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48C" w:rsidRDefault="00AE448C" w:rsidP="00350E99">
      <w:pPr>
        <w:jc w:val="center"/>
        <w:rPr>
          <w:rtl/>
        </w:rPr>
      </w:pPr>
      <w:bookmarkStart w:id="0" w:name="_GoBack"/>
      <w:bookmarkEnd w:id="0"/>
    </w:p>
    <w:p w:rsidR="00094417" w:rsidRDefault="00094417" w:rsidP="00350E99">
      <w:pPr>
        <w:jc w:val="center"/>
        <w:rPr>
          <w:rtl/>
          <w:lang w:bidi="fa-IR"/>
        </w:rPr>
      </w:pPr>
    </w:p>
    <w:p w:rsidR="00094417" w:rsidRDefault="00094417" w:rsidP="00350E99">
      <w:pPr>
        <w:jc w:val="center"/>
        <w:rPr>
          <w:rtl/>
          <w:lang w:bidi="fa-IR"/>
        </w:rPr>
      </w:pPr>
    </w:p>
    <w:p w:rsidR="00AE448C" w:rsidRDefault="00AE448C" w:rsidP="00350E99">
      <w:pPr>
        <w:jc w:val="center"/>
        <w:rPr>
          <w:rtl/>
          <w:lang w:bidi="fa-IR"/>
        </w:rPr>
      </w:pPr>
    </w:p>
    <w:p w:rsidR="00AE448C" w:rsidRPr="00B92BC1" w:rsidRDefault="00094417" w:rsidP="00350E99">
      <w:pPr>
        <w:jc w:val="center"/>
        <w:rPr>
          <w:rFonts w:ascii="IRTitr" w:hAnsi="IRTitr" w:cs="IRTitr"/>
          <w:sz w:val="74"/>
          <w:szCs w:val="74"/>
          <w:rtl/>
          <w:lang w:bidi="fa-IR"/>
        </w:rPr>
      </w:pPr>
      <w:r w:rsidRPr="00B92BC1">
        <w:rPr>
          <w:rFonts w:ascii="IRTitr" w:hAnsi="IRTitr" w:cs="IRTitr"/>
          <w:sz w:val="60"/>
          <w:szCs w:val="60"/>
          <w:rtl/>
          <w:lang w:bidi="fa-IR"/>
        </w:rPr>
        <w:t>قرآن و تحریف</w:t>
      </w:r>
    </w:p>
    <w:p w:rsidR="00AE448C" w:rsidRDefault="00AE448C"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094417" w:rsidRDefault="00094417"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094417" w:rsidRDefault="00094417"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094417" w:rsidRDefault="00094417"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094417" w:rsidRDefault="00094417"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AE448C" w:rsidRPr="00F46948" w:rsidRDefault="00AE448C" w:rsidP="00AE448C">
      <w:pPr>
        <w:pStyle w:val="StyleComplexBLotus12ptJustifiedFirstline05cm"/>
        <w:spacing w:line="240" w:lineRule="auto"/>
        <w:ind w:firstLine="0"/>
        <w:jc w:val="center"/>
        <w:rPr>
          <w:rFonts w:ascii="IRYakout" w:hAnsi="IRYakout" w:cs="IRYakout"/>
          <w:b/>
          <w:bCs/>
          <w:sz w:val="32"/>
          <w:szCs w:val="32"/>
          <w:lang w:bidi="fa-IR"/>
        </w:rPr>
      </w:pPr>
      <w:r w:rsidRPr="00F46948">
        <w:rPr>
          <w:rFonts w:ascii="IRYakout" w:hAnsi="IRYakout" w:cs="IRYakout"/>
          <w:b/>
          <w:bCs/>
          <w:sz w:val="32"/>
          <w:szCs w:val="32"/>
          <w:rtl/>
          <w:lang w:bidi="fa-IR"/>
        </w:rPr>
        <w:t>تأل</w:t>
      </w:r>
      <w:r w:rsidRPr="00F46948">
        <w:rPr>
          <w:rFonts w:ascii="IRYakout" w:hAnsi="IRYakout" w:cs="IRYakout"/>
          <w:b/>
          <w:bCs/>
          <w:sz w:val="32"/>
          <w:szCs w:val="32"/>
          <w:rtl/>
        </w:rPr>
        <w:t>ي</w:t>
      </w:r>
      <w:r w:rsidRPr="00F46948">
        <w:rPr>
          <w:rFonts w:ascii="IRYakout" w:hAnsi="IRYakout" w:cs="IRYakout"/>
          <w:b/>
          <w:bCs/>
          <w:sz w:val="32"/>
          <w:szCs w:val="32"/>
          <w:rtl/>
          <w:lang w:bidi="fa-IR"/>
        </w:rPr>
        <w:t xml:space="preserve">ف: </w:t>
      </w:r>
    </w:p>
    <w:p w:rsidR="00AE448C" w:rsidRDefault="00094417" w:rsidP="00094417">
      <w:pPr>
        <w:jc w:val="center"/>
        <w:rPr>
          <w:rFonts w:cs="B Yagut"/>
          <w:b/>
          <w:bCs/>
          <w:sz w:val="32"/>
          <w:szCs w:val="32"/>
          <w:rtl/>
          <w:lang w:bidi="fa-IR"/>
        </w:rPr>
      </w:pPr>
      <w:r w:rsidRPr="00F46948">
        <w:rPr>
          <w:rFonts w:ascii="IRYakout" w:hAnsi="IRYakout" w:cs="IRYakout"/>
          <w:b/>
          <w:bCs/>
          <w:sz w:val="36"/>
          <w:szCs w:val="36"/>
          <w:rtl/>
          <w:lang w:bidi="fa-IR"/>
        </w:rPr>
        <w:t>محمد عبدالرحمن السیف</w:t>
      </w:r>
    </w:p>
    <w:p w:rsidR="00AE448C" w:rsidRDefault="00AE448C" w:rsidP="00AE448C">
      <w:pPr>
        <w:jc w:val="center"/>
        <w:rPr>
          <w:rFonts w:cs="B Yagut"/>
          <w:b/>
          <w:bCs/>
          <w:sz w:val="32"/>
          <w:szCs w:val="32"/>
          <w:rtl/>
          <w:lang w:bidi="fa-IR"/>
        </w:rPr>
      </w:pPr>
    </w:p>
    <w:p w:rsidR="00AE448C" w:rsidRDefault="00AE448C" w:rsidP="00350E99">
      <w:pPr>
        <w:jc w:val="center"/>
        <w:rPr>
          <w:rFonts w:cs="B Yagut"/>
          <w:b/>
          <w:bCs/>
          <w:sz w:val="32"/>
          <w:szCs w:val="32"/>
          <w:rtl/>
          <w:lang w:bidi="fa-IR"/>
        </w:rPr>
      </w:pPr>
    </w:p>
    <w:p w:rsidR="00094417" w:rsidRPr="00AE448C" w:rsidRDefault="00094417" w:rsidP="00350E99">
      <w:pPr>
        <w:jc w:val="center"/>
        <w:rPr>
          <w:rFonts w:ascii="mylotus" w:hAnsi="mylotus" w:cs="mylotus"/>
          <w:b/>
          <w:bCs/>
          <w:sz w:val="54"/>
          <w:szCs w:val="54"/>
          <w:rtl/>
          <w:lang w:bidi="fa-IR"/>
        </w:rPr>
      </w:pPr>
    </w:p>
    <w:p w:rsidR="00EB0368" w:rsidRPr="00C92EAA" w:rsidRDefault="00EB0368" w:rsidP="00FF4809">
      <w:pPr>
        <w:rPr>
          <w:sz w:val="24"/>
          <w:szCs w:val="24"/>
          <w:rtl/>
          <w:lang w:bidi="fa-IR"/>
        </w:rPr>
        <w:sectPr w:rsidR="00EB0368" w:rsidRPr="00C92EAA" w:rsidSect="00A52F02">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C71132" w:rsidRPr="00C50D4D" w:rsidTr="00F97B76">
        <w:trPr>
          <w:jc w:val="center"/>
        </w:trPr>
        <w:tc>
          <w:tcPr>
            <w:tcW w:w="1527" w:type="pct"/>
            <w:vAlign w:val="center"/>
          </w:tcPr>
          <w:p w:rsidR="00C71132" w:rsidRPr="00C82596" w:rsidRDefault="00C71132" w:rsidP="00F97B76">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C71132" w:rsidRPr="00422565" w:rsidRDefault="00C71132" w:rsidP="00F97B76">
            <w:pPr>
              <w:spacing w:after="60"/>
              <w:jc w:val="both"/>
              <w:rPr>
                <w:rFonts w:ascii="IRMitra" w:hAnsi="IRMitra" w:cs="IRMitra"/>
                <w:color w:val="244061" w:themeColor="accent1" w:themeShade="80"/>
                <w:sz w:val="26"/>
                <w:szCs w:val="26"/>
                <w:rtl/>
              </w:rPr>
            </w:pPr>
            <w:r w:rsidRPr="00C71132">
              <w:rPr>
                <w:rFonts w:ascii="IRMitra" w:hAnsi="IRMitra" w:cs="IRMitra"/>
                <w:color w:val="244061" w:themeColor="accent1" w:themeShade="80"/>
                <w:sz w:val="26"/>
                <w:szCs w:val="26"/>
                <w:rtl/>
              </w:rPr>
              <w:t>قرآن و تحر</w:t>
            </w:r>
            <w:r w:rsidRPr="00C71132">
              <w:rPr>
                <w:rFonts w:ascii="IRMitra" w:hAnsi="IRMitra" w:cs="IRMitra" w:hint="cs"/>
                <w:color w:val="244061" w:themeColor="accent1" w:themeShade="80"/>
                <w:sz w:val="26"/>
                <w:szCs w:val="26"/>
                <w:rtl/>
              </w:rPr>
              <w:t>ی</w:t>
            </w:r>
            <w:r w:rsidRPr="00C71132">
              <w:rPr>
                <w:rFonts w:ascii="IRMitra" w:hAnsi="IRMitra" w:cs="IRMitra" w:hint="eastAsia"/>
                <w:color w:val="244061" w:themeColor="accent1" w:themeShade="80"/>
                <w:sz w:val="26"/>
                <w:szCs w:val="26"/>
                <w:rtl/>
              </w:rPr>
              <w:t>ف</w:t>
            </w:r>
          </w:p>
        </w:tc>
      </w:tr>
      <w:tr w:rsidR="00C71132" w:rsidRPr="00C50D4D" w:rsidTr="00F97B76">
        <w:trPr>
          <w:jc w:val="center"/>
        </w:trPr>
        <w:tc>
          <w:tcPr>
            <w:tcW w:w="1527" w:type="pct"/>
          </w:tcPr>
          <w:p w:rsidR="00C71132" w:rsidRPr="00C82596" w:rsidRDefault="00C71132" w:rsidP="00F97B76">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C71132" w:rsidRPr="00422565" w:rsidRDefault="00C71132" w:rsidP="00F97B76">
            <w:pPr>
              <w:spacing w:before="60" w:after="60"/>
              <w:jc w:val="both"/>
              <w:rPr>
                <w:rFonts w:ascii="IRMitra" w:hAnsi="IRMitra" w:cs="IRMitra"/>
                <w:color w:val="244061" w:themeColor="accent1" w:themeShade="80"/>
                <w:sz w:val="26"/>
                <w:szCs w:val="26"/>
                <w:rtl/>
              </w:rPr>
            </w:pPr>
            <w:r w:rsidRPr="00C71132">
              <w:rPr>
                <w:rFonts w:ascii="IRMitra" w:hAnsi="IRMitra" w:cs="IRMitra"/>
                <w:color w:val="244061" w:themeColor="accent1" w:themeShade="80"/>
                <w:sz w:val="26"/>
                <w:szCs w:val="26"/>
                <w:rtl/>
              </w:rPr>
              <w:t>محمد عبدالرحمن الس</w:t>
            </w:r>
            <w:r w:rsidRPr="00C71132">
              <w:rPr>
                <w:rFonts w:ascii="IRMitra" w:hAnsi="IRMitra" w:cs="IRMitra" w:hint="cs"/>
                <w:color w:val="244061" w:themeColor="accent1" w:themeShade="80"/>
                <w:sz w:val="26"/>
                <w:szCs w:val="26"/>
                <w:rtl/>
              </w:rPr>
              <w:t>ی</w:t>
            </w:r>
            <w:r w:rsidRPr="00C71132">
              <w:rPr>
                <w:rFonts w:ascii="IRMitra" w:hAnsi="IRMitra" w:cs="IRMitra" w:hint="eastAsia"/>
                <w:color w:val="244061" w:themeColor="accent1" w:themeShade="80"/>
                <w:sz w:val="26"/>
                <w:szCs w:val="26"/>
                <w:rtl/>
              </w:rPr>
              <w:t>ف</w:t>
            </w:r>
          </w:p>
        </w:tc>
      </w:tr>
      <w:tr w:rsidR="00C71132" w:rsidRPr="00C50D4D" w:rsidTr="00F97B76">
        <w:trPr>
          <w:jc w:val="center"/>
        </w:trPr>
        <w:tc>
          <w:tcPr>
            <w:tcW w:w="1527" w:type="pct"/>
          </w:tcPr>
          <w:p w:rsidR="00C71132" w:rsidRPr="00896F76" w:rsidRDefault="00C71132" w:rsidP="00F97B76">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C71132" w:rsidRPr="00422565" w:rsidRDefault="00C71132" w:rsidP="00F97B76">
            <w:pPr>
              <w:spacing w:before="60" w:after="60"/>
              <w:jc w:val="both"/>
              <w:rPr>
                <w:rFonts w:ascii="IRMitra" w:hAnsi="IRMitra" w:cs="IRMitra"/>
                <w:color w:val="244061" w:themeColor="accent1" w:themeShade="80"/>
                <w:sz w:val="26"/>
                <w:szCs w:val="26"/>
                <w:rtl/>
              </w:rPr>
            </w:pPr>
          </w:p>
        </w:tc>
      </w:tr>
      <w:tr w:rsidR="00C71132" w:rsidRPr="00C50D4D" w:rsidTr="00F97B76">
        <w:trPr>
          <w:jc w:val="center"/>
        </w:trPr>
        <w:tc>
          <w:tcPr>
            <w:tcW w:w="1527" w:type="pct"/>
            <w:vAlign w:val="center"/>
          </w:tcPr>
          <w:p w:rsidR="00C71132" w:rsidRPr="00C82596" w:rsidRDefault="00C71132"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C71132" w:rsidRPr="00422565" w:rsidRDefault="00C71132" w:rsidP="00F97B76">
            <w:pPr>
              <w:spacing w:before="60" w:after="60"/>
              <w:jc w:val="both"/>
              <w:rPr>
                <w:rFonts w:ascii="IRMitra" w:hAnsi="IRMitra" w:cs="IRMitra"/>
                <w:color w:val="244061" w:themeColor="accent1" w:themeShade="80"/>
                <w:sz w:val="26"/>
                <w:szCs w:val="26"/>
                <w:rtl/>
              </w:rPr>
            </w:pPr>
            <w:r w:rsidRPr="00C71132">
              <w:rPr>
                <w:rFonts w:ascii="IRMitra" w:hAnsi="IRMitra" w:cs="IRMitra"/>
                <w:color w:val="244061" w:themeColor="accent1" w:themeShade="80"/>
                <w:sz w:val="26"/>
                <w:szCs w:val="26"/>
                <w:rtl/>
              </w:rPr>
              <w:t>بررس</w:t>
            </w:r>
            <w:r w:rsidRPr="00C71132">
              <w:rPr>
                <w:rFonts w:ascii="IRMitra" w:hAnsi="IRMitra" w:cs="IRMitra" w:hint="cs"/>
                <w:color w:val="244061" w:themeColor="accent1" w:themeShade="80"/>
                <w:sz w:val="26"/>
                <w:szCs w:val="26"/>
                <w:rtl/>
              </w:rPr>
              <w:t>ی</w:t>
            </w:r>
            <w:r w:rsidRPr="00C71132">
              <w:rPr>
                <w:rFonts w:ascii="IRMitra" w:hAnsi="IRMitra" w:cs="IRMitra"/>
                <w:color w:val="244061" w:themeColor="accent1" w:themeShade="80"/>
                <w:sz w:val="26"/>
                <w:szCs w:val="26"/>
                <w:rtl/>
              </w:rPr>
              <w:t xml:space="preserve"> عقا</w:t>
            </w:r>
            <w:r w:rsidRPr="00C71132">
              <w:rPr>
                <w:rFonts w:ascii="IRMitra" w:hAnsi="IRMitra" w:cs="IRMitra" w:hint="cs"/>
                <w:color w:val="244061" w:themeColor="accent1" w:themeShade="80"/>
                <w:sz w:val="26"/>
                <w:szCs w:val="26"/>
                <w:rtl/>
              </w:rPr>
              <w:t>ی</w:t>
            </w:r>
            <w:r w:rsidRPr="00C71132">
              <w:rPr>
                <w:rFonts w:ascii="IRMitra" w:hAnsi="IRMitra" w:cs="IRMitra" w:hint="eastAsia"/>
                <w:color w:val="244061" w:themeColor="accent1" w:themeShade="80"/>
                <w:sz w:val="26"/>
                <w:szCs w:val="26"/>
                <w:rtl/>
              </w:rPr>
              <w:t>د</w:t>
            </w:r>
            <w:r w:rsidRPr="00C71132">
              <w:rPr>
                <w:rFonts w:ascii="IRMitra" w:hAnsi="IRMitra" w:cs="IRMitra"/>
                <w:color w:val="244061" w:themeColor="accent1" w:themeShade="80"/>
                <w:sz w:val="26"/>
                <w:szCs w:val="26"/>
                <w:rtl/>
              </w:rPr>
              <w:t xml:space="preserve"> مذهب</w:t>
            </w:r>
            <w:r w:rsidRPr="00C71132">
              <w:rPr>
                <w:rFonts w:ascii="IRMitra" w:hAnsi="IRMitra" w:cs="IRMitra" w:hint="cs"/>
                <w:color w:val="244061" w:themeColor="accent1" w:themeShade="80"/>
                <w:sz w:val="26"/>
                <w:szCs w:val="26"/>
                <w:rtl/>
              </w:rPr>
              <w:t>ی</w:t>
            </w:r>
            <w:r w:rsidRPr="00C71132">
              <w:rPr>
                <w:rFonts w:ascii="IRMitra" w:hAnsi="IRMitra" w:cs="IRMitra"/>
                <w:color w:val="244061" w:themeColor="accent1" w:themeShade="80"/>
                <w:sz w:val="26"/>
                <w:szCs w:val="26"/>
                <w:rtl/>
              </w:rPr>
              <w:t xml:space="preserve"> ش</w:t>
            </w:r>
            <w:r w:rsidRPr="00C71132">
              <w:rPr>
                <w:rFonts w:ascii="IRMitra" w:hAnsi="IRMitra" w:cs="IRMitra" w:hint="cs"/>
                <w:color w:val="244061" w:themeColor="accent1" w:themeShade="80"/>
                <w:sz w:val="26"/>
                <w:szCs w:val="26"/>
                <w:rtl/>
              </w:rPr>
              <w:t>ی</w:t>
            </w:r>
            <w:r w:rsidRPr="00C71132">
              <w:rPr>
                <w:rFonts w:ascii="IRMitra" w:hAnsi="IRMitra" w:cs="IRMitra" w:hint="eastAsia"/>
                <w:color w:val="244061" w:themeColor="accent1" w:themeShade="80"/>
                <w:sz w:val="26"/>
                <w:szCs w:val="26"/>
                <w:rtl/>
              </w:rPr>
              <w:t>عه</w:t>
            </w:r>
            <w:r w:rsidRPr="00C71132">
              <w:rPr>
                <w:rFonts w:ascii="IRMitra" w:hAnsi="IRMitra" w:cs="IRMitra"/>
                <w:color w:val="244061" w:themeColor="accent1" w:themeShade="80"/>
                <w:sz w:val="26"/>
                <w:szCs w:val="26"/>
                <w:rtl/>
              </w:rPr>
              <w:t xml:space="preserve"> (ز</w:t>
            </w:r>
            <w:r w:rsidRPr="00C71132">
              <w:rPr>
                <w:rFonts w:ascii="IRMitra" w:hAnsi="IRMitra" w:cs="IRMitra" w:hint="cs"/>
                <w:color w:val="244061" w:themeColor="accent1" w:themeShade="80"/>
                <w:sz w:val="26"/>
                <w:szCs w:val="26"/>
                <w:rtl/>
              </w:rPr>
              <w:t>ی</w:t>
            </w:r>
            <w:r w:rsidRPr="00C71132">
              <w:rPr>
                <w:rFonts w:ascii="IRMitra" w:hAnsi="IRMitra" w:cs="IRMitra" w:hint="eastAsia"/>
                <w:color w:val="244061" w:themeColor="accent1" w:themeShade="80"/>
                <w:sz w:val="26"/>
                <w:szCs w:val="26"/>
                <w:rtl/>
              </w:rPr>
              <w:t>ارت</w:t>
            </w:r>
            <w:r w:rsidRPr="00C71132">
              <w:rPr>
                <w:rFonts w:ascii="IRMitra" w:hAnsi="IRMitra" w:cs="IRMitra"/>
                <w:color w:val="244061" w:themeColor="accent1" w:themeShade="80"/>
                <w:sz w:val="26"/>
                <w:szCs w:val="26"/>
                <w:rtl/>
              </w:rPr>
              <w:t xml:space="preserve"> قبور، شفاعت، علم غ</w:t>
            </w:r>
            <w:r w:rsidRPr="00C71132">
              <w:rPr>
                <w:rFonts w:ascii="IRMitra" w:hAnsi="IRMitra" w:cs="IRMitra" w:hint="cs"/>
                <w:color w:val="244061" w:themeColor="accent1" w:themeShade="80"/>
                <w:sz w:val="26"/>
                <w:szCs w:val="26"/>
                <w:rtl/>
              </w:rPr>
              <w:t>ی</w:t>
            </w:r>
            <w:r w:rsidRPr="00C71132">
              <w:rPr>
                <w:rFonts w:ascii="IRMitra" w:hAnsi="IRMitra" w:cs="IRMitra" w:hint="eastAsia"/>
                <w:color w:val="244061" w:themeColor="accent1" w:themeShade="80"/>
                <w:sz w:val="26"/>
                <w:szCs w:val="26"/>
                <w:rtl/>
              </w:rPr>
              <w:t>ب،</w:t>
            </w:r>
            <w:r w:rsidRPr="00C71132">
              <w:rPr>
                <w:rFonts w:ascii="IRMitra" w:hAnsi="IRMitra" w:cs="IRMitra"/>
                <w:color w:val="244061" w:themeColor="accent1" w:themeShade="80"/>
                <w:sz w:val="26"/>
                <w:szCs w:val="26"/>
                <w:rtl/>
              </w:rPr>
              <w:t xml:space="preserve"> امامت و مهدو</w:t>
            </w:r>
            <w:r w:rsidRPr="00C71132">
              <w:rPr>
                <w:rFonts w:ascii="IRMitra" w:hAnsi="IRMitra" w:cs="IRMitra" w:hint="cs"/>
                <w:color w:val="244061" w:themeColor="accent1" w:themeShade="80"/>
                <w:sz w:val="26"/>
                <w:szCs w:val="26"/>
                <w:rtl/>
              </w:rPr>
              <w:t>ی</w:t>
            </w:r>
            <w:r w:rsidRPr="00C71132">
              <w:rPr>
                <w:rFonts w:ascii="IRMitra" w:hAnsi="IRMitra" w:cs="IRMitra" w:hint="eastAsia"/>
                <w:color w:val="244061" w:themeColor="accent1" w:themeShade="80"/>
                <w:sz w:val="26"/>
                <w:szCs w:val="26"/>
                <w:rtl/>
              </w:rPr>
              <w:t>ت،</w:t>
            </w:r>
            <w:r w:rsidRPr="00C71132">
              <w:rPr>
                <w:rFonts w:ascii="IRMitra" w:hAnsi="IRMitra" w:cs="IRMitra"/>
                <w:color w:val="244061" w:themeColor="accent1" w:themeShade="80"/>
                <w:sz w:val="26"/>
                <w:szCs w:val="26"/>
                <w:rtl/>
              </w:rPr>
              <w:t xml:space="preserve"> خمس)</w:t>
            </w:r>
          </w:p>
        </w:tc>
      </w:tr>
      <w:tr w:rsidR="00C71132" w:rsidRPr="00C50D4D" w:rsidTr="00F97B76">
        <w:trPr>
          <w:jc w:val="center"/>
        </w:trPr>
        <w:tc>
          <w:tcPr>
            <w:tcW w:w="1527" w:type="pct"/>
            <w:vAlign w:val="center"/>
          </w:tcPr>
          <w:p w:rsidR="00C71132" w:rsidRPr="00C82596" w:rsidRDefault="00C71132"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C71132" w:rsidRPr="00422565" w:rsidRDefault="00C71132" w:rsidP="00F97B7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w:t>
            </w:r>
            <w:r>
              <w:rPr>
                <w:rFonts w:ascii="IRMitra" w:hAnsi="IRMitra" w:cs="IRMitra"/>
                <w:color w:val="244061" w:themeColor="accent1" w:themeShade="80"/>
                <w:sz w:val="26"/>
                <w:szCs w:val="26"/>
              </w:rPr>
              <w:t>)</w:t>
            </w:r>
            <w:r w:rsidRPr="00422565">
              <w:rPr>
                <w:rFonts w:ascii="IRMitra" w:hAnsi="IRMitra" w:cs="IRMitra" w:hint="cs"/>
                <w:color w:val="244061" w:themeColor="accent1" w:themeShade="80"/>
                <w:sz w:val="26"/>
                <w:szCs w:val="26"/>
                <w:rtl/>
              </w:rPr>
              <w:t xml:space="preserve">دیجیتال) </w:t>
            </w:r>
          </w:p>
        </w:tc>
      </w:tr>
      <w:tr w:rsidR="00C71132" w:rsidRPr="00C50D4D" w:rsidTr="00F97B76">
        <w:trPr>
          <w:jc w:val="center"/>
        </w:trPr>
        <w:tc>
          <w:tcPr>
            <w:tcW w:w="1527" w:type="pct"/>
            <w:vAlign w:val="center"/>
          </w:tcPr>
          <w:p w:rsidR="00C71132" w:rsidRPr="00C82596" w:rsidRDefault="00C71132"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C71132" w:rsidRPr="00422565" w:rsidRDefault="00C71132" w:rsidP="00F97B76">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C71132" w:rsidRPr="00C50D4D" w:rsidTr="00F97B76">
        <w:trPr>
          <w:jc w:val="center"/>
        </w:trPr>
        <w:tc>
          <w:tcPr>
            <w:tcW w:w="1527" w:type="pct"/>
            <w:vAlign w:val="center"/>
          </w:tcPr>
          <w:p w:rsidR="00C71132" w:rsidRPr="00C82596" w:rsidRDefault="00C71132" w:rsidP="00F97B76">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C71132" w:rsidRPr="00422565" w:rsidRDefault="00C71132" w:rsidP="00F97B76">
            <w:pPr>
              <w:spacing w:before="60" w:after="60"/>
              <w:jc w:val="both"/>
              <w:rPr>
                <w:rFonts w:ascii="IRMitra" w:hAnsi="IRMitra" w:cs="IRMitra"/>
                <w:color w:val="244061" w:themeColor="accent1" w:themeShade="80"/>
                <w:sz w:val="26"/>
                <w:szCs w:val="26"/>
                <w:rtl/>
              </w:rPr>
            </w:pPr>
          </w:p>
        </w:tc>
      </w:tr>
      <w:tr w:rsidR="00C71132" w:rsidRPr="00C50D4D" w:rsidTr="00F97B76">
        <w:trPr>
          <w:jc w:val="center"/>
        </w:trPr>
        <w:tc>
          <w:tcPr>
            <w:tcW w:w="3598" w:type="pct"/>
            <w:gridSpan w:val="4"/>
            <w:vAlign w:val="center"/>
          </w:tcPr>
          <w:p w:rsidR="00C71132" w:rsidRPr="00AA082B" w:rsidRDefault="00C71132" w:rsidP="00C71132">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C71132" w:rsidRPr="0004588E" w:rsidRDefault="00C71132" w:rsidP="00C71132">
            <w:pPr>
              <w:jc w:val="center"/>
              <w:rPr>
                <w:rFonts w:asciiTheme="minorHAnsi" w:hAnsiTheme="minorHAnsi" w:cstheme="minorHAnsi"/>
                <w:b/>
                <w:bCs/>
                <w:sz w:val="27"/>
                <w:szCs w:val="27"/>
                <w:rtl/>
              </w:rPr>
            </w:pPr>
            <w:r w:rsidRPr="002519E7">
              <w:rPr>
                <w:rFonts w:asciiTheme="minorHAnsi" w:hAnsiTheme="minorHAnsi" w:cstheme="minorHAnsi"/>
                <w:b/>
                <w:bCs/>
                <w:color w:val="244061" w:themeColor="accent1" w:themeShade="80"/>
                <w:sz w:val="24"/>
                <w:szCs w:val="24"/>
              </w:rPr>
              <w:t>www.aqeedeh.com</w:t>
            </w:r>
          </w:p>
        </w:tc>
        <w:tc>
          <w:tcPr>
            <w:tcW w:w="1402" w:type="pct"/>
          </w:tcPr>
          <w:p w:rsidR="00C71132" w:rsidRPr="00855B06" w:rsidRDefault="00C71132" w:rsidP="00C71132">
            <w:pPr>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1B8AA82" wp14:editId="7471EBAE">
                  <wp:extent cx="831850" cy="83185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C71132" w:rsidRPr="00C50D4D" w:rsidTr="00F97B76">
        <w:trPr>
          <w:jc w:val="center"/>
        </w:trPr>
        <w:tc>
          <w:tcPr>
            <w:tcW w:w="1527" w:type="pct"/>
            <w:vAlign w:val="center"/>
          </w:tcPr>
          <w:p w:rsidR="00C71132" w:rsidRPr="00855B06" w:rsidRDefault="00C71132" w:rsidP="00C71132">
            <w:pPr>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C71132" w:rsidRPr="002519E7" w:rsidRDefault="00C71132" w:rsidP="00C71132">
            <w:pPr>
              <w:rPr>
                <w:rFonts w:ascii="IRMitra" w:hAnsi="IRMitra" w:cs="IRMitra"/>
                <w:color w:val="244061" w:themeColor="accent1" w:themeShade="80"/>
                <w:sz w:val="24"/>
                <w:szCs w:val="24"/>
                <w:rtl/>
              </w:rPr>
            </w:pPr>
            <w:r w:rsidRPr="002519E7">
              <w:rPr>
                <w:rFonts w:asciiTheme="majorBidi" w:hAnsiTheme="majorBidi" w:cstheme="majorBidi"/>
                <w:b/>
                <w:bCs/>
                <w:sz w:val="24"/>
                <w:szCs w:val="24"/>
              </w:rPr>
              <w:t>book@aqeedeh.com</w:t>
            </w:r>
          </w:p>
        </w:tc>
      </w:tr>
      <w:tr w:rsidR="00C71132" w:rsidRPr="00C50D4D" w:rsidTr="00F97B76">
        <w:trPr>
          <w:jc w:val="center"/>
        </w:trPr>
        <w:tc>
          <w:tcPr>
            <w:tcW w:w="5000" w:type="pct"/>
            <w:gridSpan w:val="5"/>
            <w:vAlign w:val="bottom"/>
          </w:tcPr>
          <w:p w:rsidR="00C71132" w:rsidRPr="00855B06" w:rsidRDefault="00C71132" w:rsidP="00C71132">
            <w:pPr>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C71132" w:rsidRPr="00C50D4D" w:rsidTr="00F97B76">
        <w:trPr>
          <w:jc w:val="center"/>
        </w:trPr>
        <w:tc>
          <w:tcPr>
            <w:tcW w:w="2295" w:type="pct"/>
            <w:gridSpan w:val="2"/>
            <w:shd w:val="clear" w:color="auto" w:fill="auto"/>
          </w:tcPr>
          <w:p w:rsidR="00C71132" w:rsidRPr="002519E7" w:rsidRDefault="00C71132" w:rsidP="00C71132">
            <w:pPr>
              <w:widowControl w:val="0"/>
              <w:tabs>
                <w:tab w:val="right" w:leader="dot" w:pos="5138"/>
              </w:tabs>
              <w:bidi w:val="0"/>
              <w:jc w:val="both"/>
              <w:rPr>
                <w:rFonts w:ascii="Literata" w:hAnsi="Literata"/>
                <w:sz w:val="24"/>
                <w:szCs w:val="24"/>
              </w:rPr>
            </w:pPr>
            <w:r w:rsidRPr="002519E7">
              <w:rPr>
                <w:rFonts w:ascii="Literata" w:hAnsi="Literata"/>
                <w:sz w:val="24"/>
                <w:szCs w:val="24"/>
              </w:rPr>
              <w:t>www.mowahedin.com</w:t>
            </w:r>
          </w:p>
          <w:p w:rsidR="00C71132" w:rsidRPr="002519E7" w:rsidRDefault="00C71132" w:rsidP="00C71132">
            <w:pPr>
              <w:widowControl w:val="0"/>
              <w:tabs>
                <w:tab w:val="right" w:leader="dot" w:pos="5138"/>
              </w:tabs>
              <w:bidi w:val="0"/>
              <w:jc w:val="both"/>
              <w:rPr>
                <w:rFonts w:ascii="Literata" w:hAnsi="Literata"/>
                <w:sz w:val="24"/>
                <w:szCs w:val="24"/>
              </w:rPr>
            </w:pPr>
            <w:r w:rsidRPr="002519E7">
              <w:rPr>
                <w:rFonts w:ascii="Literata" w:hAnsi="Literata"/>
                <w:sz w:val="24"/>
                <w:szCs w:val="24"/>
              </w:rPr>
              <w:t>www.videofarsi.com</w:t>
            </w:r>
          </w:p>
          <w:p w:rsidR="00C71132" w:rsidRPr="002519E7" w:rsidRDefault="00C71132" w:rsidP="00C71132">
            <w:pPr>
              <w:bidi w:val="0"/>
              <w:jc w:val="both"/>
              <w:rPr>
                <w:rFonts w:ascii="Literata" w:hAnsi="Literata"/>
                <w:sz w:val="24"/>
                <w:szCs w:val="24"/>
              </w:rPr>
            </w:pPr>
            <w:r w:rsidRPr="002519E7">
              <w:rPr>
                <w:rFonts w:ascii="Literata" w:hAnsi="Literata"/>
                <w:sz w:val="24"/>
                <w:szCs w:val="24"/>
              </w:rPr>
              <w:t>www.zekr.tv</w:t>
            </w:r>
          </w:p>
          <w:p w:rsidR="00C71132" w:rsidRPr="002519E7" w:rsidRDefault="00C71132" w:rsidP="00C71132">
            <w:pPr>
              <w:bidi w:val="0"/>
              <w:jc w:val="both"/>
              <w:rPr>
                <w:rFonts w:ascii="IRMitra" w:hAnsi="IRMitra" w:cs="IRMitra"/>
                <w:b/>
                <w:bCs/>
                <w:sz w:val="24"/>
                <w:szCs w:val="24"/>
                <w:rtl/>
              </w:rPr>
            </w:pPr>
            <w:r w:rsidRPr="002519E7">
              <w:rPr>
                <w:rFonts w:ascii="Literata" w:hAnsi="Literata"/>
                <w:sz w:val="24"/>
                <w:szCs w:val="24"/>
              </w:rPr>
              <w:t>www.mowahed.com</w:t>
            </w:r>
          </w:p>
        </w:tc>
        <w:tc>
          <w:tcPr>
            <w:tcW w:w="360" w:type="pct"/>
          </w:tcPr>
          <w:p w:rsidR="00C71132" w:rsidRPr="002519E7" w:rsidRDefault="00C71132" w:rsidP="00C71132">
            <w:pPr>
              <w:bidi w:val="0"/>
              <w:jc w:val="both"/>
              <w:rPr>
                <w:rFonts w:ascii="IRMitra" w:hAnsi="IRMitra" w:cs="IRMitra"/>
                <w:color w:val="244061" w:themeColor="accent1" w:themeShade="80"/>
                <w:sz w:val="24"/>
                <w:szCs w:val="24"/>
                <w:rtl/>
              </w:rPr>
            </w:pPr>
          </w:p>
        </w:tc>
        <w:tc>
          <w:tcPr>
            <w:tcW w:w="2345" w:type="pct"/>
            <w:gridSpan w:val="2"/>
          </w:tcPr>
          <w:p w:rsidR="00C71132" w:rsidRPr="002519E7" w:rsidRDefault="00C71132" w:rsidP="00C71132">
            <w:pPr>
              <w:widowControl w:val="0"/>
              <w:tabs>
                <w:tab w:val="right" w:leader="dot" w:pos="5138"/>
              </w:tabs>
              <w:bidi w:val="0"/>
              <w:jc w:val="both"/>
              <w:rPr>
                <w:rFonts w:ascii="Literata" w:hAnsi="Literata"/>
                <w:sz w:val="24"/>
                <w:szCs w:val="24"/>
              </w:rPr>
            </w:pPr>
            <w:r w:rsidRPr="002519E7">
              <w:rPr>
                <w:rFonts w:ascii="Literata" w:hAnsi="Literata"/>
                <w:sz w:val="24"/>
                <w:szCs w:val="24"/>
              </w:rPr>
              <w:t>www.aqeedeh.com</w:t>
            </w:r>
          </w:p>
          <w:p w:rsidR="00C71132" w:rsidRPr="002519E7" w:rsidRDefault="00C71132" w:rsidP="00C71132">
            <w:pPr>
              <w:widowControl w:val="0"/>
              <w:tabs>
                <w:tab w:val="right" w:leader="dot" w:pos="5138"/>
              </w:tabs>
              <w:bidi w:val="0"/>
              <w:jc w:val="both"/>
              <w:rPr>
                <w:rFonts w:ascii="Literata" w:hAnsi="Literata"/>
                <w:sz w:val="24"/>
                <w:szCs w:val="24"/>
              </w:rPr>
            </w:pPr>
            <w:r w:rsidRPr="002519E7">
              <w:rPr>
                <w:rFonts w:ascii="Literata" w:hAnsi="Literata"/>
                <w:sz w:val="24"/>
                <w:szCs w:val="24"/>
              </w:rPr>
              <w:t>www.islamtxt.com</w:t>
            </w:r>
          </w:p>
          <w:p w:rsidR="00C71132" w:rsidRPr="007B3C45" w:rsidRDefault="00C33563" w:rsidP="00C71132">
            <w:pPr>
              <w:widowControl w:val="0"/>
              <w:tabs>
                <w:tab w:val="right" w:leader="dot" w:pos="5138"/>
              </w:tabs>
              <w:bidi w:val="0"/>
              <w:jc w:val="both"/>
              <w:rPr>
                <w:rFonts w:ascii="Literata" w:hAnsi="Literata"/>
                <w:sz w:val="24"/>
                <w:szCs w:val="24"/>
              </w:rPr>
            </w:pPr>
            <w:hyperlink r:id="rId14" w:history="1">
              <w:r w:rsidR="00C71132" w:rsidRPr="007B3C45">
                <w:rPr>
                  <w:rStyle w:val="Hyperlink"/>
                  <w:rFonts w:ascii="Literata" w:hAnsi="Literata"/>
                  <w:color w:val="auto"/>
                  <w:sz w:val="24"/>
                  <w:szCs w:val="24"/>
                  <w:u w:val="none"/>
                </w:rPr>
                <w:t>www.shabnam.cc</w:t>
              </w:r>
            </w:hyperlink>
          </w:p>
          <w:p w:rsidR="00C71132" w:rsidRPr="002519E7" w:rsidRDefault="00C71132" w:rsidP="00C71132">
            <w:pPr>
              <w:bidi w:val="0"/>
              <w:jc w:val="both"/>
              <w:rPr>
                <w:rFonts w:ascii="IRMitra" w:hAnsi="IRMitra" w:cs="IRMitra"/>
                <w:color w:val="244061" w:themeColor="accent1" w:themeShade="80"/>
                <w:sz w:val="24"/>
                <w:szCs w:val="24"/>
                <w:rtl/>
              </w:rPr>
            </w:pPr>
            <w:r w:rsidRPr="002519E7">
              <w:rPr>
                <w:rFonts w:ascii="Literata" w:hAnsi="Literata"/>
                <w:sz w:val="24"/>
                <w:szCs w:val="24"/>
              </w:rPr>
              <w:t>www.sadaislam.com</w:t>
            </w:r>
          </w:p>
        </w:tc>
      </w:tr>
      <w:tr w:rsidR="00C71132" w:rsidRPr="00C50D4D" w:rsidTr="00F97B76">
        <w:trPr>
          <w:jc w:val="center"/>
        </w:trPr>
        <w:tc>
          <w:tcPr>
            <w:tcW w:w="5000" w:type="pct"/>
            <w:gridSpan w:val="5"/>
          </w:tcPr>
          <w:p w:rsidR="00C71132" w:rsidRPr="00855B06" w:rsidRDefault="00C71132" w:rsidP="00F97B7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AF956C6" wp14:editId="3A82C172">
                  <wp:extent cx="1112214" cy="57896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C71132" w:rsidRPr="00C50D4D" w:rsidTr="00F97B76">
        <w:trPr>
          <w:jc w:val="center"/>
        </w:trPr>
        <w:tc>
          <w:tcPr>
            <w:tcW w:w="5000" w:type="pct"/>
            <w:gridSpan w:val="5"/>
            <w:vAlign w:val="center"/>
          </w:tcPr>
          <w:p w:rsidR="00C71132" w:rsidRDefault="00C71132" w:rsidP="00F97B7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F46948" w:rsidRPr="00C71132" w:rsidRDefault="00F46948" w:rsidP="00F46948">
      <w:pPr>
        <w:pStyle w:val="a4"/>
        <w:rPr>
          <w:sz w:val="2"/>
          <w:szCs w:val="2"/>
          <w:rtl/>
        </w:rPr>
      </w:pPr>
    </w:p>
    <w:p w:rsidR="00F46948" w:rsidRDefault="00F46948" w:rsidP="003117B8">
      <w:pPr>
        <w:widowControl w:val="0"/>
        <w:shd w:val="clear" w:color="auto" w:fill="FFFFFF"/>
        <w:tabs>
          <w:tab w:val="right" w:leader="dot" w:pos="5138"/>
        </w:tabs>
        <w:spacing w:line="228" w:lineRule="auto"/>
        <w:ind w:left="851"/>
        <w:rPr>
          <w:rtl/>
        </w:rPr>
        <w:sectPr w:rsidR="00F46948" w:rsidSect="00A52F02">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F469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A52F02" w:rsidRDefault="005037D1" w:rsidP="00645286">
      <w:pPr>
        <w:spacing w:before="240" w:after="240"/>
        <w:jc w:val="center"/>
        <w:rPr>
          <w:rFonts w:ascii="IRYakout" w:hAnsi="IRYakout" w:cs="IRYakout"/>
          <w:b/>
          <w:bCs/>
          <w:sz w:val="32"/>
          <w:szCs w:val="32"/>
          <w:rtl/>
        </w:rPr>
      </w:pPr>
      <w:bookmarkStart w:id="3" w:name="_Toc275041238"/>
      <w:r w:rsidRPr="00F46948">
        <w:rPr>
          <w:rFonts w:ascii="IRYakout" w:hAnsi="IRYakout" w:cs="IRYakout"/>
          <w:b/>
          <w:bCs/>
          <w:sz w:val="32"/>
          <w:szCs w:val="32"/>
          <w:rtl/>
        </w:rPr>
        <w:t>فهرست مطالب</w:t>
      </w:r>
      <w:bookmarkEnd w:id="1"/>
      <w:bookmarkEnd w:id="2"/>
      <w:bookmarkEnd w:id="3"/>
    </w:p>
    <w:p w:rsidR="0029565F" w:rsidRPr="0084305E" w:rsidRDefault="0029565F">
      <w:pPr>
        <w:pStyle w:val="TOC1"/>
        <w:tabs>
          <w:tab w:val="right" w:leader="dot" w:pos="6226"/>
        </w:tabs>
        <w:rPr>
          <w:rFonts w:ascii="Calibri" w:hAnsi="Calibri" w:cs="Arial"/>
          <w:bCs w:val="0"/>
          <w:noProof/>
          <w:sz w:val="22"/>
          <w:szCs w:val="22"/>
          <w:rtl/>
        </w:rPr>
      </w:pPr>
      <w:r>
        <w:rPr>
          <w:lang w:bidi="fa-IR"/>
        </w:rPr>
        <w:fldChar w:fldCharType="begin"/>
      </w:r>
      <w:r>
        <w:rPr>
          <w:lang w:bidi="fa-IR"/>
        </w:rPr>
        <w:instrText xml:space="preserve"> TOC \h \z \t "</w:instrText>
      </w:r>
      <w:r>
        <w:rPr>
          <w:rtl/>
          <w:lang w:bidi="fa-IR"/>
        </w:rPr>
        <w:instrText>تیر اول,1,تیتر دوم,2</w:instrText>
      </w:r>
      <w:r>
        <w:rPr>
          <w:lang w:bidi="fa-IR"/>
        </w:rPr>
        <w:instrText xml:space="preserve">,Title,3" </w:instrText>
      </w:r>
      <w:r>
        <w:rPr>
          <w:lang w:bidi="fa-IR"/>
        </w:rPr>
        <w:fldChar w:fldCharType="separate"/>
      </w:r>
      <w:hyperlink w:anchor="_Toc418868938" w:history="1">
        <w:r w:rsidRPr="000467DC">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418868938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29565F" w:rsidRPr="0084305E" w:rsidRDefault="00C33563">
      <w:pPr>
        <w:pStyle w:val="TOC1"/>
        <w:tabs>
          <w:tab w:val="right" w:leader="dot" w:pos="6226"/>
        </w:tabs>
        <w:rPr>
          <w:rFonts w:ascii="Calibri" w:hAnsi="Calibri" w:cs="Arial"/>
          <w:bCs w:val="0"/>
          <w:noProof/>
          <w:sz w:val="22"/>
          <w:szCs w:val="22"/>
          <w:rtl/>
        </w:rPr>
      </w:pPr>
      <w:hyperlink w:anchor="_Toc418868939" w:history="1">
        <w:r w:rsidR="0029565F" w:rsidRPr="000467DC">
          <w:rPr>
            <w:rStyle w:val="Hyperlink"/>
            <w:rFonts w:hint="eastAsia"/>
            <w:noProof/>
            <w:rtl/>
            <w:lang w:bidi="fa-IR"/>
          </w:rPr>
          <w:t>فصل</w:t>
        </w:r>
        <w:r w:rsidR="0029565F" w:rsidRPr="000467DC">
          <w:rPr>
            <w:rStyle w:val="Hyperlink"/>
            <w:noProof/>
            <w:rtl/>
            <w:lang w:bidi="fa-IR"/>
          </w:rPr>
          <w:t xml:space="preserve"> </w:t>
        </w:r>
        <w:r w:rsidR="0029565F" w:rsidRPr="000467DC">
          <w:rPr>
            <w:rStyle w:val="Hyperlink"/>
            <w:rFonts w:hint="eastAsia"/>
            <w:noProof/>
            <w:rtl/>
            <w:lang w:bidi="fa-IR"/>
          </w:rPr>
          <w:t>اول</w:t>
        </w:r>
        <w:r w:rsidR="0029565F" w:rsidRPr="000467DC">
          <w:rPr>
            <w:rStyle w:val="Hyperlink"/>
            <w:noProof/>
            <w:rtl/>
            <w:lang w:bidi="fa-IR"/>
          </w:rPr>
          <w:t xml:space="preserve">: </w:t>
        </w:r>
        <w:r w:rsidR="0029565F" w:rsidRPr="000467DC">
          <w:rPr>
            <w:rStyle w:val="Hyperlink"/>
            <w:rFonts w:hint="eastAsia"/>
            <w:noProof/>
            <w:rtl/>
            <w:lang w:bidi="fa-IR"/>
          </w:rPr>
          <w:t>اهل</w:t>
        </w:r>
        <w:r w:rsidR="0029565F" w:rsidRPr="000467DC">
          <w:rPr>
            <w:rStyle w:val="Hyperlink"/>
            <w:noProof/>
            <w:rtl/>
            <w:lang w:bidi="fa-IR"/>
          </w:rPr>
          <w:t xml:space="preserve"> </w:t>
        </w:r>
        <w:r w:rsidR="0029565F" w:rsidRPr="000467DC">
          <w:rPr>
            <w:rStyle w:val="Hyperlink"/>
            <w:rFonts w:hint="eastAsia"/>
            <w:noProof/>
            <w:rtl/>
            <w:lang w:bidi="fa-IR"/>
          </w:rPr>
          <w:t>سنت</w:t>
        </w:r>
        <w:r w:rsidR="0029565F" w:rsidRPr="000467DC">
          <w:rPr>
            <w:rStyle w:val="Hyperlink"/>
            <w:noProof/>
            <w:rtl/>
            <w:lang w:bidi="fa-IR"/>
          </w:rPr>
          <w:t xml:space="preserve"> </w:t>
        </w:r>
        <w:r w:rsidR="0029565F" w:rsidRPr="000467DC">
          <w:rPr>
            <w:rStyle w:val="Hyperlink"/>
            <w:rFonts w:hint="eastAsia"/>
            <w:noProof/>
            <w:rtl/>
            <w:lang w:bidi="fa-IR"/>
          </w:rPr>
          <w:t>و</w:t>
        </w:r>
        <w:r w:rsidR="0029565F" w:rsidRPr="000467DC">
          <w:rPr>
            <w:rStyle w:val="Hyperlink"/>
            <w:noProof/>
            <w:rtl/>
            <w:lang w:bidi="fa-IR"/>
          </w:rPr>
          <w:t xml:space="preserve"> </w:t>
        </w:r>
        <w:r w:rsidR="0029565F" w:rsidRPr="000467DC">
          <w:rPr>
            <w:rStyle w:val="Hyperlink"/>
            <w:rFonts w:hint="eastAsia"/>
            <w:noProof/>
            <w:rtl/>
            <w:lang w:bidi="fa-IR"/>
          </w:rPr>
          <w:t>قرآن</w:t>
        </w:r>
        <w:r w:rsidR="0029565F" w:rsidRPr="000467DC">
          <w:rPr>
            <w:rStyle w:val="Hyperlink"/>
            <w:noProof/>
            <w:rtl/>
            <w:lang w:bidi="fa-IR"/>
          </w:rPr>
          <w:t xml:space="preserve"> </w:t>
        </w:r>
        <w:r w:rsidR="0029565F" w:rsidRPr="000467DC">
          <w:rPr>
            <w:rStyle w:val="Hyperlink"/>
            <w:rFonts w:hint="eastAsia"/>
            <w:noProof/>
            <w:rtl/>
            <w:lang w:bidi="fa-IR"/>
          </w:rPr>
          <w:t>کريم</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418868939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15</w:t>
        </w:r>
        <w:r w:rsidR="0029565F">
          <w:rPr>
            <w:noProof/>
            <w:webHidden/>
            <w:rtl/>
          </w:rPr>
          <w:fldChar w:fldCharType="end"/>
        </w:r>
      </w:hyperlink>
    </w:p>
    <w:p w:rsidR="0029565F" w:rsidRPr="0084305E" w:rsidRDefault="00C33563">
      <w:pPr>
        <w:pStyle w:val="TOC1"/>
        <w:tabs>
          <w:tab w:val="right" w:leader="dot" w:pos="6226"/>
        </w:tabs>
        <w:rPr>
          <w:rFonts w:ascii="Calibri" w:hAnsi="Calibri" w:cs="Arial"/>
          <w:bCs w:val="0"/>
          <w:noProof/>
          <w:sz w:val="22"/>
          <w:szCs w:val="22"/>
          <w:rtl/>
        </w:rPr>
      </w:pPr>
      <w:hyperlink w:anchor="_Toc418868940" w:history="1">
        <w:r w:rsidR="0029565F" w:rsidRPr="000467DC">
          <w:rPr>
            <w:rStyle w:val="Hyperlink"/>
            <w:rFonts w:hint="eastAsia"/>
            <w:noProof/>
            <w:rtl/>
            <w:lang w:bidi="fa-IR"/>
          </w:rPr>
          <w:t>فصل</w:t>
        </w:r>
        <w:r w:rsidR="0029565F" w:rsidRPr="000467DC">
          <w:rPr>
            <w:rStyle w:val="Hyperlink"/>
            <w:noProof/>
            <w:rtl/>
            <w:lang w:bidi="fa-IR"/>
          </w:rPr>
          <w:t xml:space="preserve"> </w:t>
        </w:r>
        <w:r w:rsidR="0029565F" w:rsidRPr="000467DC">
          <w:rPr>
            <w:rStyle w:val="Hyperlink"/>
            <w:rFonts w:hint="eastAsia"/>
            <w:noProof/>
            <w:rtl/>
            <w:lang w:bidi="fa-IR"/>
          </w:rPr>
          <w:t>دوم</w:t>
        </w:r>
        <w:r w:rsidR="0029565F" w:rsidRPr="000467DC">
          <w:rPr>
            <w:rStyle w:val="Hyperlink"/>
            <w:noProof/>
            <w:rtl/>
            <w:lang w:bidi="fa-IR"/>
          </w:rPr>
          <w:t xml:space="preserve">: </w:t>
        </w:r>
        <w:r w:rsidR="0029565F" w:rsidRPr="000467DC">
          <w:rPr>
            <w:rStyle w:val="Hyperlink"/>
            <w:rFonts w:hint="eastAsia"/>
            <w:noProof/>
            <w:rtl/>
            <w:lang w:bidi="fa-IR"/>
          </w:rPr>
          <w:t>شيعه</w:t>
        </w:r>
        <w:r w:rsidR="0029565F" w:rsidRPr="000467DC">
          <w:rPr>
            <w:rStyle w:val="Hyperlink"/>
            <w:noProof/>
            <w:rtl/>
            <w:lang w:bidi="fa-IR"/>
          </w:rPr>
          <w:t xml:space="preserve"> </w:t>
        </w:r>
        <w:r w:rsidR="0029565F" w:rsidRPr="000467DC">
          <w:rPr>
            <w:rStyle w:val="Hyperlink"/>
            <w:rFonts w:hint="eastAsia"/>
            <w:noProof/>
            <w:rtl/>
            <w:lang w:bidi="fa-IR"/>
          </w:rPr>
          <w:t>و</w:t>
        </w:r>
        <w:r w:rsidR="0029565F" w:rsidRPr="000467DC">
          <w:rPr>
            <w:rStyle w:val="Hyperlink"/>
            <w:noProof/>
            <w:rtl/>
            <w:lang w:bidi="fa-IR"/>
          </w:rPr>
          <w:t xml:space="preserve"> </w:t>
        </w:r>
        <w:r w:rsidR="0029565F" w:rsidRPr="000467DC">
          <w:rPr>
            <w:rStyle w:val="Hyperlink"/>
            <w:rFonts w:hint="eastAsia"/>
            <w:noProof/>
            <w:rtl/>
            <w:lang w:bidi="fa-IR"/>
          </w:rPr>
          <w:t>قرآن</w:t>
        </w:r>
        <w:r w:rsidR="0029565F" w:rsidRPr="000467DC">
          <w:rPr>
            <w:rStyle w:val="Hyperlink"/>
            <w:noProof/>
            <w:rtl/>
            <w:lang w:bidi="fa-IR"/>
          </w:rPr>
          <w:t xml:space="preserve"> </w:t>
        </w:r>
        <w:r w:rsidR="0029565F" w:rsidRPr="000467DC">
          <w:rPr>
            <w:rStyle w:val="Hyperlink"/>
            <w:rFonts w:hint="eastAsia"/>
            <w:noProof/>
            <w:rtl/>
            <w:lang w:bidi="fa-IR"/>
          </w:rPr>
          <w:t>کريم</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418868940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21</w:t>
        </w:r>
        <w:r w:rsidR="0029565F">
          <w:rPr>
            <w:noProof/>
            <w:webHidden/>
            <w:rtl/>
          </w:rPr>
          <w:fldChar w:fldCharType="end"/>
        </w:r>
      </w:hyperlink>
    </w:p>
    <w:p w:rsidR="0029565F" w:rsidRPr="0084305E" w:rsidRDefault="00C33563">
      <w:pPr>
        <w:pStyle w:val="TOC2"/>
        <w:tabs>
          <w:tab w:val="right" w:leader="dot" w:pos="6226"/>
        </w:tabs>
        <w:rPr>
          <w:rFonts w:ascii="Calibri" w:hAnsi="Calibri" w:cs="Arial"/>
          <w:noProof/>
          <w:sz w:val="22"/>
          <w:szCs w:val="22"/>
          <w:rtl/>
        </w:rPr>
      </w:pPr>
      <w:hyperlink w:anchor="_Toc418868941" w:history="1">
        <w:r w:rsidR="0029565F" w:rsidRPr="000467DC">
          <w:rPr>
            <w:rStyle w:val="Hyperlink"/>
            <w:rFonts w:hint="eastAsia"/>
            <w:noProof/>
            <w:rtl/>
            <w:lang w:bidi="fa-IR"/>
          </w:rPr>
          <w:t>اول</w:t>
        </w:r>
        <w:r w:rsidR="0029565F" w:rsidRPr="000467DC">
          <w:rPr>
            <w:rStyle w:val="Hyperlink"/>
            <w:noProof/>
            <w:rtl/>
            <w:lang w:bidi="fa-IR"/>
          </w:rPr>
          <w:t xml:space="preserve">: </w:t>
        </w:r>
        <w:r w:rsidR="0029565F" w:rsidRPr="000467DC">
          <w:rPr>
            <w:rStyle w:val="Hyperlink"/>
            <w:rFonts w:hint="eastAsia"/>
            <w:noProof/>
            <w:rtl/>
            <w:lang w:bidi="fa-IR"/>
          </w:rPr>
          <w:t>آن</w:t>
        </w:r>
        <w:r w:rsidR="0029565F" w:rsidRPr="000467DC">
          <w:rPr>
            <w:rStyle w:val="Hyperlink"/>
            <w:noProof/>
            <w:rtl/>
            <w:lang w:bidi="fa-IR"/>
          </w:rPr>
          <w:t xml:space="preserve"> </w:t>
        </w:r>
        <w:r w:rsidR="0029565F" w:rsidRPr="000467DC">
          <w:rPr>
            <w:rStyle w:val="Hyperlink"/>
            <w:rFonts w:hint="eastAsia"/>
            <w:noProof/>
            <w:rtl/>
            <w:lang w:bidi="fa-IR"/>
          </w:rPr>
          <w:t>گروه</w:t>
        </w:r>
        <w:r w:rsidR="0029565F" w:rsidRPr="000467DC">
          <w:rPr>
            <w:rStyle w:val="Hyperlink"/>
            <w:noProof/>
            <w:rtl/>
            <w:lang w:bidi="fa-IR"/>
          </w:rPr>
          <w:t xml:space="preserve"> </w:t>
        </w:r>
        <w:r w:rsidR="0029565F" w:rsidRPr="000467DC">
          <w:rPr>
            <w:rStyle w:val="Hyperlink"/>
            <w:rFonts w:hint="eastAsia"/>
            <w:noProof/>
            <w:rtl/>
            <w:lang w:bidi="fa-IR"/>
          </w:rPr>
          <w:t>از</w:t>
        </w:r>
        <w:r w:rsidR="0029565F" w:rsidRPr="000467DC">
          <w:rPr>
            <w:rStyle w:val="Hyperlink"/>
            <w:noProof/>
            <w:rtl/>
            <w:lang w:bidi="fa-IR"/>
          </w:rPr>
          <w:t xml:space="preserve"> </w:t>
        </w:r>
        <w:r w:rsidR="0029565F" w:rsidRPr="000467DC">
          <w:rPr>
            <w:rStyle w:val="Hyperlink"/>
            <w:rFonts w:hint="eastAsia"/>
            <w:noProof/>
            <w:rtl/>
            <w:lang w:bidi="fa-IR"/>
          </w:rPr>
          <w:t>علما</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شيعه</w:t>
        </w:r>
        <w:r w:rsidR="0029565F" w:rsidRPr="000467DC">
          <w:rPr>
            <w:rStyle w:val="Hyperlink"/>
            <w:noProof/>
            <w:rtl/>
            <w:lang w:bidi="fa-IR"/>
          </w:rPr>
          <w:t xml:space="preserve"> </w:t>
        </w:r>
        <w:r w:rsidR="0029565F" w:rsidRPr="000467DC">
          <w:rPr>
            <w:rStyle w:val="Hyperlink"/>
            <w:rFonts w:hint="eastAsia"/>
            <w:noProof/>
            <w:rtl/>
            <w:lang w:bidi="fa-IR"/>
          </w:rPr>
          <w:t>که</w:t>
        </w:r>
        <w:r w:rsidR="0029565F" w:rsidRPr="000467DC">
          <w:rPr>
            <w:rStyle w:val="Hyperlink"/>
            <w:noProof/>
            <w:rtl/>
            <w:lang w:bidi="fa-IR"/>
          </w:rPr>
          <w:t xml:space="preserve"> </w:t>
        </w:r>
        <w:r w:rsidR="0029565F" w:rsidRPr="000467DC">
          <w:rPr>
            <w:rStyle w:val="Hyperlink"/>
            <w:rFonts w:hint="eastAsia"/>
            <w:noProof/>
            <w:rtl/>
            <w:lang w:bidi="fa-IR"/>
          </w:rPr>
          <w:t>صريحاً</w:t>
        </w:r>
        <w:r w:rsidR="0029565F" w:rsidRPr="000467DC">
          <w:rPr>
            <w:rStyle w:val="Hyperlink"/>
            <w:noProof/>
            <w:rtl/>
            <w:lang w:bidi="fa-IR"/>
          </w:rPr>
          <w:t xml:space="preserve"> </w:t>
        </w:r>
        <w:r w:rsidR="0029565F" w:rsidRPr="000467DC">
          <w:rPr>
            <w:rStyle w:val="Hyperlink"/>
            <w:rFonts w:hint="eastAsia"/>
            <w:noProof/>
            <w:rtl/>
            <w:lang w:bidi="fa-IR"/>
          </w:rPr>
          <w:t>م</w:t>
        </w:r>
        <w:r w:rsidR="0029565F" w:rsidRPr="000467DC">
          <w:rPr>
            <w:rStyle w:val="Hyperlink"/>
            <w:rFonts w:hint="cs"/>
            <w:noProof/>
            <w:rtl/>
            <w:lang w:bidi="fa-IR"/>
          </w:rPr>
          <w:t>ی</w:t>
        </w:r>
        <w:r w:rsidR="0029565F" w:rsidRPr="000467DC">
          <w:rPr>
            <w:rStyle w:val="Hyperlink"/>
            <w:rFonts w:hint="eastAsia"/>
            <w:noProof/>
            <w:rtl/>
            <w:lang w:bidi="fa-IR"/>
          </w:rPr>
          <w:t>‌گويند</w:t>
        </w:r>
        <w:r w:rsidR="0029565F" w:rsidRPr="000467DC">
          <w:rPr>
            <w:rStyle w:val="Hyperlink"/>
            <w:noProof/>
            <w:rtl/>
            <w:lang w:bidi="fa-IR"/>
          </w:rPr>
          <w:t xml:space="preserve">: </w:t>
        </w:r>
        <w:r w:rsidR="0029565F" w:rsidRPr="000467DC">
          <w:rPr>
            <w:rStyle w:val="Hyperlink"/>
            <w:rFonts w:hint="eastAsia"/>
            <w:noProof/>
            <w:rtl/>
            <w:lang w:bidi="fa-IR"/>
          </w:rPr>
          <w:t>قرآن</w:t>
        </w:r>
        <w:r w:rsidR="0029565F" w:rsidRPr="000467DC">
          <w:rPr>
            <w:rStyle w:val="Hyperlink"/>
            <w:noProof/>
            <w:rtl/>
            <w:lang w:bidi="fa-IR"/>
          </w:rPr>
          <w:t xml:space="preserve"> </w:t>
        </w:r>
        <w:r w:rsidR="0029565F" w:rsidRPr="000467DC">
          <w:rPr>
            <w:rStyle w:val="Hyperlink"/>
            <w:rFonts w:hint="eastAsia"/>
            <w:noProof/>
            <w:rtl/>
            <w:lang w:bidi="fa-IR"/>
          </w:rPr>
          <w:t>تحريف</w:t>
        </w:r>
        <w:r w:rsidR="0029565F" w:rsidRPr="000467DC">
          <w:rPr>
            <w:rStyle w:val="Hyperlink"/>
            <w:noProof/>
            <w:rtl/>
            <w:lang w:bidi="fa-IR"/>
          </w:rPr>
          <w:t xml:space="preserve"> </w:t>
        </w:r>
        <w:r w:rsidR="0029565F" w:rsidRPr="000467DC">
          <w:rPr>
            <w:rStyle w:val="Hyperlink"/>
            <w:rFonts w:hint="eastAsia"/>
            <w:noProof/>
            <w:rtl/>
            <w:lang w:bidi="fa-IR"/>
          </w:rPr>
          <w:t>شده</w:t>
        </w:r>
        <w:r w:rsidR="0029565F" w:rsidRPr="000467DC">
          <w:rPr>
            <w:rStyle w:val="Hyperlink"/>
            <w:noProof/>
            <w:rtl/>
            <w:lang w:bidi="fa-IR"/>
          </w:rPr>
          <w:t xml:space="preserve"> </w:t>
        </w:r>
        <w:r w:rsidR="0029565F" w:rsidRPr="000467DC">
          <w:rPr>
            <w:rStyle w:val="Hyperlink"/>
            <w:rFonts w:hint="eastAsia"/>
            <w:noProof/>
            <w:rtl/>
            <w:lang w:bidi="fa-IR"/>
          </w:rPr>
          <w:t>و</w:t>
        </w:r>
        <w:r w:rsidR="0029565F" w:rsidRPr="000467DC">
          <w:rPr>
            <w:rStyle w:val="Hyperlink"/>
            <w:noProof/>
            <w:rtl/>
            <w:lang w:bidi="fa-IR"/>
          </w:rPr>
          <w:t xml:space="preserve"> </w:t>
        </w:r>
        <w:r w:rsidR="0029565F" w:rsidRPr="000467DC">
          <w:rPr>
            <w:rStyle w:val="Hyperlink"/>
            <w:rFonts w:hint="eastAsia"/>
            <w:noProof/>
            <w:rtl/>
            <w:lang w:bidi="fa-IR"/>
          </w:rPr>
          <w:t>ناقص</w:t>
        </w:r>
        <w:r w:rsidR="0029565F" w:rsidRPr="000467DC">
          <w:rPr>
            <w:rStyle w:val="Hyperlink"/>
            <w:noProof/>
            <w:rtl/>
            <w:lang w:bidi="fa-IR"/>
          </w:rPr>
          <w:t xml:space="preserve"> </w:t>
        </w:r>
        <w:r w:rsidR="0029565F" w:rsidRPr="000467DC">
          <w:rPr>
            <w:rStyle w:val="Hyperlink"/>
            <w:rFonts w:hint="eastAsia"/>
            <w:noProof/>
            <w:rtl/>
            <w:lang w:bidi="fa-IR"/>
          </w:rPr>
          <w:t>م</w:t>
        </w:r>
        <w:r w:rsidR="0029565F" w:rsidRPr="000467DC">
          <w:rPr>
            <w:rStyle w:val="Hyperlink"/>
            <w:rFonts w:hint="cs"/>
            <w:noProof/>
            <w:rtl/>
            <w:lang w:bidi="fa-IR"/>
          </w:rPr>
          <w:t>ی</w:t>
        </w:r>
        <w:r w:rsidR="0029565F" w:rsidRPr="000467DC">
          <w:rPr>
            <w:rStyle w:val="Hyperlink"/>
            <w:rFonts w:hint="eastAsia"/>
            <w:noProof/>
            <w:rtl/>
            <w:lang w:bidi="fa-IR"/>
          </w:rPr>
          <w:t>‌باشد</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418868941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21</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42" w:history="1">
        <w:r w:rsidR="0029565F" w:rsidRPr="000467DC">
          <w:rPr>
            <w:rStyle w:val="Hyperlink"/>
            <w:noProof/>
            <w:rtl/>
          </w:rPr>
          <w:t xml:space="preserve">1- </w:t>
        </w:r>
        <w:r w:rsidR="0029565F" w:rsidRPr="000467DC">
          <w:rPr>
            <w:rStyle w:val="Hyperlink"/>
            <w:rFonts w:hint="eastAsia"/>
            <w:noProof/>
            <w:rtl/>
          </w:rPr>
          <w:t>عل</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ابراه</w:t>
        </w:r>
        <w:r w:rsidR="0029565F" w:rsidRPr="000467DC">
          <w:rPr>
            <w:rStyle w:val="Hyperlink"/>
            <w:rFonts w:hint="cs"/>
            <w:noProof/>
            <w:rtl/>
          </w:rPr>
          <w:t>ی</w:t>
        </w:r>
        <w:r w:rsidR="0029565F" w:rsidRPr="000467DC">
          <w:rPr>
            <w:rStyle w:val="Hyperlink"/>
            <w:rFonts w:hint="eastAsia"/>
            <w:noProof/>
            <w:rtl/>
          </w:rPr>
          <w:t>م</w:t>
        </w:r>
        <w:r w:rsidR="0029565F" w:rsidRPr="000467DC">
          <w:rPr>
            <w:rStyle w:val="Hyperlink"/>
            <w:noProof/>
            <w:rtl/>
          </w:rPr>
          <w:t xml:space="preserve"> </w:t>
        </w:r>
        <w:r w:rsidR="0029565F" w:rsidRPr="000467DC">
          <w:rPr>
            <w:rStyle w:val="Hyperlink"/>
            <w:rFonts w:hint="eastAsia"/>
            <w:noProof/>
            <w:rtl/>
          </w:rPr>
          <w:t>قم</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418868942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21</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43" w:history="1">
        <w:r w:rsidR="0029565F" w:rsidRPr="000467DC">
          <w:rPr>
            <w:rStyle w:val="Hyperlink"/>
            <w:noProof/>
            <w:rtl/>
          </w:rPr>
          <w:t xml:space="preserve">2- </w:t>
        </w:r>
        <w:r w:rsidR="0029565F" w:rsidRPr="000467DC">
          <w:rPr>
            <w:rStyle w:val="Hyperlink"/>
            <w:rFonts w:hint="eastAsia"/>
            <w:noProof/>
            <w:rtl/>
          </w:rPr>
          <w:t>نعمت</w:t>
        </w:r>
        <w:r w:rsidR="0029565F" w:rsidRPr="000467DC">
          <w:rPr>
            <w:rStyle w:val="Hyperlink"/>
            <w:noProof/>
            <w:rtl/>
          </w:rPr>
          <w:t xml:space="preserve"> </w:t>
        </w:r>
        <w:r w:rsidR="0029565F" w:rsidRPr="000467DC">
          <w:rPr>
            <w:rStyle w:val="Hyperlink"/>
            <w:rFonts w:hint="eastAsia"/>
            <w:noProof/>
            <w:rtl/>
          </w:rPr>
          <w:t>الله</w:t>
        </w:r>
        <w:r w:rsidR="0029565F" w:rsidRPr="000467DC">
          <w:rPr>
            <w:rStyle w:val="Hyperlink"/>
            <w:noProof/>
            <w:rtl/>
          </w:rPr>
          <w:t xml:space="preserve"> </w:t>
        </w:r>
        <w:r w:rsidR="0029565F" w:rsidRPr="000467DC">
          <w:rPr>
            <w:rStyle w:val="Hyperlink"/>
            <w:rFonts w:hint="eastAsia"/>
            <w:noProof/>
            <w:rtl/>
          </w:rPr>
          <w:t>جزا</w:t>
        </w:r>
        <w:r w:rsidR="0029565F" w:rsidRPr="000467DC">
          <w:rPr>
            <w:rStyle w:val="Hyperlink"/>
            <w:rFonts w:hint="cs"/>
            <w:noProof/>
            <w:rtl/>
          </w:rPr>
          <w:t>ی</w:t>
        </w:r>
        <w:r w:rsidR="0029565F" w:rsidRPr="000467DC">
          <w:rPr>
            <w:rStyle w:val="Hyperlink"/>
            <w:rFonts w:hint="eastAsia"/>
            <w:noProof/>
            <w:rtl/>
          </w:rPr>
          <w:t>ر</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و</w:t>
        </w:r>
        <w:r w:rsidR="0029565F" w:rsidRPr="000467DC">
          <w:rPr>
            <w:rStyle w:val="Hyperlink"/>
            <w:noProof/>
            <w:rtl/>
          </w:rPr>
          <w:t xml:space="preserve"> </w:t>
        </w:r>
        <w:r w:rsidR="0029565F" w:rsidRPr="000467DC">
          <w:rPr>
            <w:rStyle w:val="Hyperlink"/>
            <w:rFonts w:hint="eastAsia"/>
            <w:noProof/>
            <w:rtl/>
          </w:rPr>
          <w:t>اعترافش</w:t>
        </w:r>
        <w:r w:rsidR="0029565F" w:rsidRPr="000467DC">
          <w:rPr>
            <w:rStyle w:val="Hyperlink"/>
            <w:noProof/>
            <w:rtl/>
          </w:rPr>
          <w:t xml:space="preserve"> </w:t>
        </w:r>
        <w:r w:rsidR="0029565F" w:rsidRPr="000467DC">
          <w:rPr>
            <w:rStyle w:val="Hyperlink"/>
            <w:rFonts w:hint="eastAsia"/>
            <w:noProof/>
            <w:rtl/>
          </w:rPr>
          <w:t>به</w:t>
        </w:r>
        <w:r w:rsidR="0029565F" w:rsidRPr="000467DC">
          <w:rPr>
            <w:rStyle w:val="Hyperlink"/>
            <w:noProof/>
            <w:rtl/>
          </w:rPr>
          <w:t xml:space="preserve"> </w:t>
        </w:r>
        <w:r w:rsidR="0029565F" w:rsidRPr="000467DC">
          <w:rPr>
            <w:rStyle w:val="Hyperlink"/>
            <w:rFonts w:hint="eastAsia"/>
            <w:noProof/>
            <w:rtl/>
          </w:rPr>
          <w:t>تحر</w:t>
        </w:r>
        <w:r w:rsidR="0029565F" w:rsidRPr="000467DC">
          <w:rPr>
            <w:rStyle w:val="Hyperlink"/>
            <w:rFonts w:hint="cs"/>
            <w:noProof/>
            <w:rtl/>
          </w:rPr>
          <w:t>ی</w:t>
        </w:r>
        <w:r w:rsidR="0029565F" w:rsidRPr="000467DC">
          <w:rPr>
            <w:rStyle w:val="Hyperlink"/>
            <w:rFonts w:hint="eastAsia"/>
            <w:noProof/>
            <w:rtl/>
          </w:rPr>
          <w:t>ف</w:t>
        </w:r>
        <w:r w:rsidR="0029565F" w:rsidRPr="000467DC">
          <w:rPr>
            <w:rStyle w:val="Hyperlink"/>
            <w:noProof/>
            <w:rtl/>
          </w:rPr>
          <w:t xml:space="preserve"> </w:t>
        </w:r>
        <w:r w:rsidR="0029565F" w:rsidRPr="000467DC">
          <w:rPr>
            <w:rStyle w:val="Hyperlink"/>
            <w:rFonts w:hint="eastAsia"/>
            <w:noProof/>
            <w:rtl/>
          </w:rPr>
          <w:t>قرآن</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418868943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25</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44" w:history="1">
        <w:r w:rsidR="0029565F" w:rsidRPr="000467DC">
          <w:rPr>
            <w:rStyle w:val="Hyperlink"/>
            <w:rFonts w:eastAsia="B Badr"/>
            <w:noProof/>
            <w:rtl/>
          </w:rPr>
          <w:t xml:space="preserve">3- </w:t>
        </w:r>
        <w:r w:rsidR="0029565F" w:rsidRPr="000467DC">
          <w:rPr>
            <w:rStyle w:val="Hyperlink"/>
            <w:rFonts w:eastAsia="B Badr" w:hint="eastAsia"/>
            <w:noProof/>
            <w:rtl/>
          </w:rPr>
          <w:t>محمد</w:t>
        </w:r>
        <w:r w:rsidR="0029565F" w:rsidRPr="000467DC">
          <w:rPr>
            <w:rStyle w:val="Hyperlink"/>
            <w:rFonts w:eastAsia="B Badr"/>
            <w:noProof/>
            <w:rtl/>
          </w:rPr>
          <w:t xml:space="preserve"> </w:t>
        </w:r>
        <w:r w:rsidR="0029565F" w:rsidRPr="000467DC">
          <w:rPr>
            <w:rStyle w:val="Hyperlink"/>
            <w:rFonts w:eastAsia="B Badr" w:hint="eastAsia"/>
            <w:noProof/>
            <w:rtl/>
          </w:rPr>
          <w:t>ف</w:t>
        </w:r>
        <w:r w:rsidR="0029565F" w:rsidRPr="000467DC">
          <w:rPr>
            <w:rStyle w:val="Hyperlink"/>
            <w:rFonts w:eastAsia="B Badr" w:hint="cs"/>
            <w:noProof/>
            <w:rtl/>
          </w:rPr>
          <w:t>ی</w:t>
        </w:r>
        <w:r w:rsidR="0029565F" w:rsidRPr="000467DC">
          <w:rPr>
            <w:rStyle w:val="Hyperlink"/>
            <w:rFonts w:eastAsia="B Badr" w:hint="eastAsia"/>
            <w:noProof/>
            <w:rtl/>
          </w:rPr>
          <w:t>ض</w:t>
        </w:r>
        <w:r w:rsidR="0029565F" w:rsidRPr="000467DC">
          <w:rPr>
            <w:rStyle w:val="Hyperlink"/>
            <w:rFonts w:eastAsia="B Badr"/>
            <w:noProof/>
            <w:rtl/>
          </w:rPr>
          <w:t xml:space="preserve"> </w:t>
        </w:r>
        <w:r w:rsidR="0029565F" w:rsidRPr="000467DC">
          <w:rPr>
            <w:rStyle w:val="Hyperlink"/>
            <w:rFonts w:eastAsia="B Badr" w:hint="eastAsia"/>
            <w:noProof/>
            <w:rtl/>
          </w:rPr>
          <w:t>کاشان</w:t>
        </w:r>
        <w:r w:rsidR="0029565F" w:rsidRPr="000467DC">
          <w:rPr>
            <w:rStyle w:val="Hyperlink"/>
            <w:rFonts w:eastAsia="B Badr" w:hint="cs"/>
            <w:noProof/>
            <w:rtl/>
          </w:rPr>
          <w:t>ی</w:t>
        </w:r>
        <w:r w:rsidR="0029565F" w:rsidRPr="000467DC">
          <w:rPr>
            <w:rStyle w:val="Hyperlink"/>
            <w:noProof/>
            <w:rtl/>
          </w:rPr>
          <w:t>: (</w:t>
        </w:r>
        <w:r w:rsidR="0029565F" w:rsidRPr="000467DC">
          <w:rPr>
            <w:rStyle w:val="Hyperlink"/>
            <w:rFonts w:hint="eastAsia"/>
            <w:noProof/>
            <w:rtl/>
          </w:rPr>
          <w:t>متوف</w:t>
        </w:r>
        <w:r w:rsidR="0029565F" w:rsidRPr="000467DC">
          <w:rPr>
            <w:rStyle w:val="Hyperlink"/>
            <w:rFonts w:hint="cs"/>
            <w:noProof/>
            <w:rtl/>
          </w:rPr>
          <w:t>ی</w:t>
        </w:r>
        <w:r w:rsidR="0029565F" w:rsidRPr="000467DC">
          <w:rPr>
            <w:rStyle w:val="Hyperlink"/>
            <w:noProof/>
            <w:rtl/>
          </w:rPr>
          <w:t xml:space="preserve"> 1091 </w:t>
        </w:r>
        <w:r w:rsidR="0029565F" w:rsidRPr="000467DC">
          <w:rPr>
            <w:rStyle w:val="Hyperlink"/>
            <w:rFonts w:hint="cs"/>
            <w:noProof/>
            <w:rtl/>
          </w:rPr>
          <w:t>ﻫ</w:t>
        </w:r>
        <w:r w:rsidR="0029565F" w:rsidRPr="000467DC">
          <w:rPr>
            <w:rStyle w:val="Hyperlink"/>
            <w:noProof/>
            <w:rtl/>
          </w:rPr>
          <w:t>)</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418868944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28</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45" w:history="1">
        <w:r w:rsidR="0029565F" w:rsidRPr="000467DC">
          <w:rPr>
            <w:rStyle w:val="Hyperlink"/>
            <w:rFonts w:eastAsia="B Badr"/>
            <w:noProof/>
            <w:rtl/>
          </w:rPr>
          <w:t xml:space="preserve">4- </w:t>
        </w:r>
        <w:r w:rsidR="0029565F" w:rsidRPr="000467DC">
          <w:rPr>
            <w:rStyle w:val="Hyperlink"/>
            <w:rFonts w:eastAsia="B Badr" w:hint="eastAsia"/>
            <w:noProof/>
            <w:rtl/>
          </w:rPr>
          <w:t>ابو</w:t>
        </w:r>
        <w:r w:rsidR="0029565F" w:rsidRPr="000467DC">
          <w:rPr>
            <w:rStyle w:val="Hyperlink"/>
            <w:rFonts w:eastAsia="B Badr"/>
            <w:noProof/>
            <w:rtl/>
          </w:rPr>
          <w:t xml:space="preserve"> </w:t>
        </w:r>
        <w:r w:rsidR="0029565F" w:rsidRPr="000467DC">
          <w:rPr>
            <w:rStyle w:val="Hyperlink"/>
            <w:rFonts w:eastAsia="B Badr" w:hint="eastAsia"/>
            <w:noProof/>
            <w:rtl/>
          </w:rPr>
          <w:t>منصور</w:t>
        </w:r>
        <w:r w:rsidR="0029565F" w:rsidRPr="000467DC">
          <w:rPr>
            <w:rStyle w:val="Hyperlink"/>
            <w:rFonts w:eastAsia="B Badr"/>
            <w:noProof/>
            <w:rtl/>
          </w:rPr>
          <w:t xml:space="preserve"> </w:t>
        </w:r>
        <w:r w:rsidR="0029565F" w:rsidRPr="000467DC">
          <w:rPr>
            <w:rStyle w:val="Hyperlink"/>
            <w:rFonts w:eastAsia="B Badr" w:hint="eastAsia"/>
            <w:noProof/>
            <w:rtl/>
          </w:rPr>
          <w:t>احمد</w:t>
        </w:r>
        <w:r w:rsidR="0029565F" w:rsidRPr="000467DC">
          <w:rPr>
            <w:rStyle w:val="Hyperlink"/>
            <w:rFonts w:eastAsia="B Badr"/>
            <w:noProof/>
            <w:rtl/>
          </w:rPr>
          <w:t xml:space="preserve"> </w:t>
        </w:r>
        <w:r w:rsidR="0029565F" w:rsidRPr="000467DC">
          <w:rPr>
            <w:rStyle w:val="Hyperlink"/>
            <w:rFonts w:eastAsia="B Badr" w:hint="eastAsia"/>
            <w:noProof/>
            <w:rtl/>
          </w:rPr>
          <w:t>بن</w:t>
        </w:r>
        <w:r w:rsidR="0029565F" w:rsidRPr="000467DC">
          <w:rPr>
            <w:rStyle w:val="Hyperlink"/>
            <w:rFonts w:eastAsia="B Badr"/>
            <w:noProof/>
            <w:rtl/>
          </w:rPr>
          <w:t xml:space="preserve"> </w:t>
        </w:r>
        <w:r w:rsidR="0029565F" w:rsidRPr="000467DC">
          <w:rPr>
            <w:rStyle w:val="Hyperlink"/>
            <w:rFonts w:eastAsia="B Badr" w:hint="eastAsia"/>
            <w:noProof/>
            <w:rtl/>
          </w:rPr>
          <w:t>منصور</w:t>
        </w:r>
        <w:r w:rsidR="0029565F" w:rsidRPr="000467DC">
          <w:rPr>
            <w:rStyle w:val="Hyperlink"/>
            <w:rFonts w:eastAsia="B Badr"/>
            <w:noProof/>
            <w:rtl/>
          </w:rPr>
          <w:t xml:space="preserve"> </w:t>
        </w:r>
        <w:r w:rsidR="0029565F" w:rsidRPr="000467DC">
          <w:rPr>
            <w:rStyle w:val="Hyperlink"/>
            <w:rFonts w:eastAsia="B Badr" w:hint="eastAsia"/>
            <w:noProof/>
            <w:rtl/>
          </w:rPr>
          <w:t>طبرس</w:t>
        </w:r>
        <w:r w:rsidR="0029565F" w:rsidRPr="000467DC">
          <w:rPr>
            <w:rStyle w:val="Hyperlink"/>
            <w:rFonts w:eastAsia="B Badr" w:hint="cs"/>
            <w:noProof/>
            <w:rtl/>
          </w:rPr>
          <w:t>ی</w:t>
        </w:r>
        <w:r w:rsidR="0029565F" w:rsidRPr="000467DC">
          <w:rPr>
            <w:rStyle w:val="Hyperlink"/>
            <w:noProof/>
            <w:rtl/>
          </w:rPr>
          <w:t>: (</w:t>
        </w:r>
        <w:r w:rsidR="0029565F" w:rsidRPr="000467DC">
          <w:rPr>
            <w:rStyle w:val="Hyperlink"/>
            <w:rFonts w:hint="eastAsia"/>
            <w:noProof/>
            <w:rtl/>
          </w:rPr>
          <w:t>متوف</w:t>
        </w:r>
        <w:r w:rsidR="0029565F" w:rsidRPr="000467DC">
          <w:rPr>
            <w:rStyle w:val="Hyperlink"/>
            <w:rFonts w:hint="cs"/>
            <w:noProof/>
            <w:rtl/>
            <w:lang w:bidi="fa-IR"/>
          </w:rPr>
          <w:t>ی</w:t>
        </w:r>
        <w:r w:rsidR="0029565F" w:rsidRPr="000467DC">
          <w:rPr>
            <w:rStyle w:val="Hyperlink"/>
            <w:noProof/>
            <w:rtl/>
          </w:rPr>
          <w:t>: 620</w:t>
        </w:r>
        <w:r w:rsidR="0029565F" w:rsidRPr="000467DC">
          <w:rPr>
            <w:rStyle w:val="Hyperlink"/>
            <w:rFonts w:hint="cs"/>
            <w:noProof/>
            <w:rtl/>
          </w:rPr>
          <w:t>ﻫ</w:t>
        </w:r>
        <w:r w:rsidR="0029565F" w:rsidRPr="000467DC">
          <w:rPr>
            <w:rStyle w:val="Hyperlink"/>
            <w:noProof/>
            <w:rtl/>
          </w:rPr>
          <w:t>)</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418868945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30</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46" w:history="1">
        <w:r w:rsidR="0029565F" w:rsidRPr="000467DC">
          <w:rPr>
            <w:rStyle w:val="Hyperlink"/>
            <w:noProof/>
            <w:rtl/>
            <w:lang w:bidi="fa-IR"/>
          </w:rPr>
          <w:t>5</w:t>
        </w:r>
        <w:r w:rsidR="0029565F" w:rsidRPr="000467DC">
          <w:rPr>
            <w:rStyle w:val="Hyperlink"/>
            <w:noProof/>
            <w:rtl/>
          </w:rPr>
          <w:t xml:space="preserve">-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باقر</w:t>
        </w:r>
        <w:r w:rsidR="0029565F" w:rsidRPr="000467DC">
          <w:rPr>
            <w:rStyle w:val="Hyperlink"/>
            <w:noProof/>
            <w:rtl/>
          </w:rPr>
          <w:t xml:space="preserve"> </w:t>
        </w:r>
        <w:r w:rsidR="0029565F" w:rsidRPr="000467DC">
          <w:rPr>
            <w:rStyle w:val="Hyperlink"/>
            <w:rFonts w:hint="eastAsia"/>
            <w:noProof/>
            <w:rtl/>
          </w:rPr>
          <w:t>مجلس</w:t>
        </w:r>
        <w:r w:rsidR="0029565F" w:rsidRPr="000467DC">
          <w:rPr>
            <w:rStyle w:val="Hyperlink"/>
            <w:rFonts w:hint="cs"/>
            <w:noProof/>
            <w:rtl/>
            <w:lang w:bidi="fa-IR"/>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418868946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32</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47" w:history="1">
        <w:r w:rsidR="0029565F" w:rsidRPr="000467DC">
          <w:rPr>
            <w:rStyle w:val="Hyperlink"/>
            <w:noProof/>
            <w:rtl/>
            <w:lang w:bidi="fa-IR"/>
          </w:rPr>
          <w:t>6</w:t>
        </w:r>
        <w:r w:rsidR="0029565F" w:rsidRPr="000467DC">
          <w:rPr>
            <w:rStyle w:val="Hyperlink"/>
            <w:noProof/>
            <w:rtl/>
          </w:rPr>
          <w:t xml:space="preserve">- </w:t>
        </w:r>
        <w:r w:rsidR="0029565F" w:rsidRPr="000467DC">
          <w:rPr>
            <w:rStyle w:val="Hyperlink"/>
            <w:rFonts w:hint="eastAsia"/>
            <w:noProof/>
            <w:rtl/>
          </w:rPr>
          <w:t>ش</w:t>
        </w:r>
        <w:r w:rsidR="0029565F" w:rsidRPr="000467DC">
          <w:rPr>
            <w:rStyle w:val="Hyperlink"/>
            <w:rFonts w:hint="cs"/>
            <w:noProof/>
            <w:rtl/>
            <w:lang w:bidi="fa-IR"/>
          </w:rPr>
          <w:t>ی</w:t>
        </w:r>
        <w:r w:rsidR="0029565F" w:rsidRPr="000467DC">
          <w:rPr>
            <w:rStyle w:val="Hyperlink"/>
            <w:rFonts w:hint="eastAsia"/>
            <w:noProof/>
            <w:rtl/>
          </w:rPr>
          <w:t>خ</w:t>
        </w:r>
        <w:r w:rsidR="0029565F" w:rsidRPr="000467DC">
          <w:rPr>
            <w:rStyle w:val="Hyperlink"/>
            <w:noProof/>
            <w:rtl/>
          </w:rPr>
          <w:t xml:space="preserve">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نعمان</w:t>
        </w:r>
        <w:r w:rsidR="0029565F" w:rsidRPr="000467DC">
          <w:rPr>
            <w:rStyle w:val="Hyperlink"/>
            <w:noProof/>
            <w:rtl/>
          </w:rPr>
          <w:t xml:space="preserve"> </w:t>
        </w:r>
        <w:r w:rsidR="0029565F" w:rsidRPr="000467DC">
          <w:rPr>
            <w:rStyle w:val="Hyperlink"/>
            <w:rFonts w:hint="eastAsia"/>
            <w:noProof/>
            <w:rtl/>
          </w:rPr>
          <w:t>ملقب</w:t>
        </w:r>
        <w:r w:rsidR="0029565F" w:rsidRPr="000467DC">
          <w:rPr>
            <w:rStyle w:val="Hyperlink"/>
            <w:noProof/>
            <w:rtl/>
          </w:rPr>
          <w:t xml:space="preserve"> </w:t>
        </w:r>
        <w:r w:rsidR="0029565F" w:rsidRPr="000467DC">
          <w:rPr>
            <w:rStyle w:val="Hyperlink"/>
            <w:rFonts w:hint="eastAsia"/>
            <w:noProof/>
            <w:rtl/>
          </w:rPr>
          <w:t>به</w:t>
        </w:r>
        <w:r w:rsidR="0029565F" w:rsidRPr="000467DC">
          <w:rPr>
            <w:rStyle w:val="Hyperlink"/>
            <w:noProof/>
            <w:rtl/>
          </w:rPr>
          <w:t xml:space="preserve"> </w:t>
        </w:r>
        <w:r w:rsidR="0029565F" w:rsidRPr="000467DC">
          <w:rPr>
            <w:rStyle w:val="Hyperlink"/>
            <w:rFonts w:hint="eastAsia"/>
            <w:noProof/>
            <w:rtl/>
          </w:rPr>
          <w:t>مف</w:t>
        </w:r>
        <w:r w:rsidR="0029565F" w:rsidRPr="000467DC">
          <w:rPr>
            <w:rStyle w:val="Hyperlink"/>
            <w:rFonts w:hint="cs"/>
            <w:noProof/>
            <w:rtl/>
            <w:lang w:bidi="fa-IR"/>
          </w:rPr>
          <w:t>ی</w:t>
        </w:r>
        <w:r w:rsidR="0029565F" w:rsidRPr="000467DC">
          <w:rPr>
            <w:rStyle w:val="Hyperlink"/>
            <w:rFonts w:hint="eastAsia"/>
            <w:noProof/>
            <w:rtl/>
          </w:rPr>
          <w:t>د</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418868947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33</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48" w:history="1">
        <w:r w:rsidR="0029565F" w:rsidRPr="000467DC">
          <w:rPr>
            <w:rStyle w:val="Hyperlink"/>
            <w:noProof/>
            <w:rtl/>
            <w:lang w:bidi="fa-IR"/>
          </w:rPr>
          <w:t>7</w:t>
        </w:r>
        <w:r w:rsidR="0029565F" w:rsidRPr="000467DC">
          <w:rPr>
            <w:rStyle w:val="Hyperlink"/>
            <w:noProof/>
            <w:rtl/>
          </w:rPr>
          <w:t xml:space="preserve">- </w:t>
        </w:r>
        <w:r w:rsidR="0029565F" w:rsidRPr="000467DC">
          <w:rPr>
            <w:rStyle w:val="Hyperlink"/>
            <w:rFonts w:hint="eastAsia"/>
            <w:noProof/>
            <w:rtl/>
          </w:rPr>
          <w:t>ابو</w:t>
        </w:r>
        <w:r w:rsidR="0029565F" w:rsidRPr="000467DC">
          <w:rPr>
            <w:rStyle w:val="Hyperlink"/>
            <w:noProof/>
            <w:rtl/>
          </w:rPr>
          <w:t xml:space="preserve"> </w:t>
        </w:r>
        <w:r w:rsidR="0029565F" w:rsidRPr="000467DC">
          <w:rPr>
            <w:rStyle w:val="Hyperlink"/>
            <w:rFonts w:hint="eastAsia"/>
            <w:noProof/>
            <w:rtl/>
          </w:rPr>
          <w:t>الحسن</w:t>
        </w:r>
        <w:r w:rsidR="0029565F" w:rsidRPr="000467DC">
          <w:rPr>
            <w:rStyle w:val="Hyperlink"/>
            <w:noProof/>
            <w:rtl/>
          </w:rPr>
          <w:t xml:space="preserve"> </w:t>
        </w:r>
        <w:r w:rsidR="0029565F" w:rsidRPr="000467DC">
          <w:rPr>
            <w:rStyle w:val="Hyperlink"/>
            <w:rFonts w:hint="eastAsia"/>
            <w:noProof/>
            <w:rtl/>
          </w:rPr>
          <w:t>عامل</w:t>
        </w:r>
        <w:r w:rsidR="0029565F" w:rsidRPr="000467DC">
          <w:rPr>
            <w:rStyle w:val="Hyperlink"/>
            <w:rFonts w:hint="cs"/>
            <w:noProof/>
            <w:rtl/>
            <w:lang w:bidi="fa-IR"/>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418868948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35</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49" w:history="1">
        <w:r w:rsidR="0029565F" w:rsidRPr="000467DC">
          <w:rPr>
            <w:rStyle w:val="Hyperlink"/>
            <w:noProof/>
            <w:rtl/>
          </w:rPr>
          <w:t xml:space="preserve">8- </w:t>
        </w:r>
        <w:r w:rsidR="0029565F" w:rsidRPr="000467DC">
          <w:rPr>
            <w:rStyle w:val="Hyperlink"/>
            <w:rFonts w:hint="eastAsia"/>
            <w:noProof/>
            <w:rtl/>
          </w:rPr>
          <w:t>سلطان</w:t>
        </w:r>
        <w:r w:rsidR="0029565F" w:rsidRPr="000467DC">
          <w:rPr>
            <w:rStyle w:val="Hyperlink"/>
            <w:noProof/>
            <w:rtl/>
          </w:rPr>
          <w:t xml:space="preserve">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ح</w:t>
        </w:r>
        <w:r w:rsidR="0029565F" w:rsidRPr="000467DC">
          <w:rPr>
            <w:rStyle w:val="Hyperlink"/>
            <w:rFonts w:hint="cs"/>
            <w:noProof/>
            <w:rtl/>
          </w:rPr>
          <w:t>ی</w:t>
        </w:r>
        <w:r w:rsidR="0029565F" w:rsidRPr="000467DC">
          <w:rPr>
            <w:rStyle w:val="Hyperlink"/>
            <w:rFonts w:hint="eastAsia"/>
            <w:noProof/>
            <w:rtl/>
          </w:rPr>
          <w:t>در</w:t>
        </w:r>
        <w:r w:rsidR="0029565F" w:rsidRPr="000467DC">
          <w:rPr>
            <w:rStyle w:val="Hyperlink"/>
            <w:noProof/>
            <w:rtl/>
          </w:rPr>
          <w:t xml:space="preserve"> </w:t>
        </w:r>
        <w:r w:rsidR="0029565F" w:rsidRPr="000467DC">
          <w:rPr>
            <w:rStyle w:val="Hyperlink"/>
            <w:rFonts w:hint="eastAsia"/>
            <w:noProof/>
            <w:rtl/>
          </w:rPr>
          <w:t>خراسان</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418868949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47</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50" w:history="1">
        <w:r w:rsidR="0029565F" w:rsidRPr="000467DC">
          <w:rPr>
            <w:rStyle w:val="Hyperlink"/>
            <w:noProof/>
            <w:rtl/>
          </w:rPr>
          <w:t xml:space="preserve">9- </w:t>
        </w:r>
        <w:r w:rsidR="0029565F" w:rsidRPr="000467DC">
          <w:rPr>
            <w:rStyle w:val="Hyperlink"/>
            <w:rFonts w:hint="eastAsia"/>
            <w:noProof/>
            <w:rtl/>
          </w:rPr>
          <w:t>علام</w:t>
        </w:r>
        <w:r w:rsidR="0029565F" w:rsidRPr="000467DC">
          <w:rPr>
            <w:rStyle w:val="Hyperlink"/>
            <w:rFonts w:hint="cs"/>
            <w:noProof/>
            <w:rtl/>
          </w:rPr>
          <w:t>ۀ</w:t>
        </w:r>
        <w:r w:rsidR="0029565F" w:rsidRPr="000467DC">
          <w:rPr>
            <w:rStyle w:val="Hyperlink"/>
            <w:noProof/>
            <w:rtl/>
          </w:rPr>
          <w:t xml:space="preserve"> </w:t>
        </w:r>
        <w:r w:rsidR="0029565F" w:rsidRPr="000467DC">
          <w:rPr>
            <w:rStyle w:val="Hyperlink"/>
            <w:rFonts w:hint="eastAsia"/>
            <w:noProof/>
            <w:rtl/>
          </w:rPr>
          <w:t>حجت</w:t>
        </w:r>
        <w:r w:rsidR="0029565F" w:rsidRPr="000467DC">
          <w:rPr>
            <w:rStyle w:val="Hyperlink"/>
            <w:noProof/>
            <w:rtl/>
          </w:rPr>
          <w:t xml:space="preserve"> </w:t>
        </w:r>
        <w:r w:rsidR="0029565F" w:rsidRPr="000467DC">
          <w:rPr>
            <w:rStyle w:val="Hyperlink"/>
            <w:rFonts w:hint="eastAsia"/>
            <w:noProof/>
            <w:rtl/>
          </w:rPr>
          <w:t>س</w:t>
        </w:r>
        <w:r w:rsidR="0029565F" w:rsidRPr="000467DC">
          <w:rPr>
            <w:rStyle w:val="Hyperlink"/>
            <w:rFonts w:hint="cs"/>
            <w:noProof/>
            <w:rtl/>
          </w:rPr>
          <w:t>ی</w:t>
        </w:r>
        <w:r w:rsidR="0029565F" w:rsidRPr="000467DC">
          <w:rPr>
            <w:rStyle w:val="Hyperlink"/>
            <w:rFonts w:hint="eastAsia"/>
            <w:noProof/>
            <w:rtl/>
          </w:rPr>
          <w:t>د</w:t>
        </w:r>
        <w:r w:rsidR="0029565F" w:rsidRPr="000467DC">
          <w:rPr>
            <w:rStyle w:val="Hyperlink"/>
            <w:noProof/>
            <w:rtl/>
          </w:rPr>
          <w:t xml:space="preserve"> </w:t>
        </w:r>
        <w:r w:rsidR="0029565F" w:rsidRPr="000467DC">
          <w:rPr>
            <w:rStyle w:val="Hyperlink"/>
            <w:rFonts w:hint="eastAsia"/>
            <w:noProof/>
            <w:rtl/>
          </w:rPr>
          <w:t>عدنان</w:t>
        </w:r>
        <w:r w:rsidR="0029565F" w:rsidRPr="000467DC">
          <w:rPr>
            <w:rStyle w:val="Hyperlink"/>
            <w:noProof/>
            <w:rtl/>
          </w:rPr>
          <w:t xml:space="preserve"> </w:t>
        </w:r>
        <w:r w:rsidR="0029565F" w:rsidRPr="000467DC">
          <w:rPr>
            <w:rStyle w:val="Hyperlink"/>
            <w:rFonts w:hint="eastAsia"/>
            <w:noProof/>
            <w:rtl/>
          </w:rPr>
          <w:t>بحران</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418868950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49</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51" w:history="1">
        <w:r w:rsidR="0029565F" w:rsidRPr="000467DC">
          <w:rPr>
            <w:rStyle w:val="Hyperlink"/>
            <w:noProof/>
            <w:rtl/>
          </w:rPr>
          <w:t xml:space="preserve">10- </w:t>
        </w:r>
        <w:r w:rsidR="0029565F" w:rsidRPr="000467DC">
          <w:rPr>
            <w:rStyle w:val="Hyperlink"/>
            <w:rFonts w:hint="eastAsia"/>
            <w:noProof/>
            <w:rtl/>
          </w:rPr>
          <w:t>علام</w:t>
        </w:r>
        <w:r w:rsidR="0029565F" w:rsidRPr="000467DC">
          <w:rPr>
            <w:rStyle w:val="Hyperlink"/>
            <w:rFonts w:hint="cs"/>
            <w:noProof/>
            <w:rtl/>
          </w:rPr>
          <w:t>ۀ</w:t>
        </w:r>
        <w:r w:rsidR="0029565F" w:rsidRPr="000467DC">
          <w:rPr>
            <w:rStyle w:val="Hyperlink"/>
            <w:noProof/>
            <w:rtl/>
          </w:rPr>
          <w:t xml:space="preserve"> </w:t>
        </w:r>
        <w:r w:rsidR="0029565F" w:rsidRPr="000467DC">
          <w:rPr>
            <w:rStyle w:val="Hyperlink"/>
            <w:rFonts w:hint="eastAsia"/>
            <w:noProof/>
            <w:rtl/>
          </w:rPr>
          <w:t>محدث</w:t>
        </w:r>
        <w:r w:rsidR="0029565F" w:rsidRPr="000467DC">
          <w:rPr>
            <w:rStyle w:val="Hyperlink"/>
            <w:noProof/>
            <w:rtl/>
          </w:rPr>
          <w:t xml:space="preserve"> </w:t>
        </w:r>
        <w:r w:rsidR="0029565F" w:rsidRPr="000467DC">
          <w:rPr>
            <w:rStyle w:val="Hyperlink"/>
            <w:rFonts w:hint="cs"/>
            <w:noProof/>
            <w:rtl/>
          </w:rPr>
          <w:t>ی</w:t>
        </w:r>
        <w:r w:rsidR="0029565F" w:rsidRPr="000467DC">
          <w:rPr>
            <w:rStyle w:val="Hyperlink"/>
            <w:rFonts w:hint="eastAsia"/>
            <w:noProof/>
            <w:rtl/>
          </w:rPr>
          <w:t>وسف</w:t>
        </w:r>
        <w:r w:rsidR="0029565F" w:rsidRPr="000467DC">
          <w:rPr>
            <w:rStyle w:val="Hyperlink"/>
            <w:noProof/>
            <w:rtl/>
          </w:rPr>
          <w:t xml:space="preserve"> </w:t>
        </w:r>
        <w:r w:rsidR="0029565F" w:rsidRPr="000467DC">
          <w:rPr>
            <w:rStyle w:val="Hyperlink"/>
            <w:rFonts w:hint="eastAsia"/>
            <w:noProof/>
            <w:rtl/>
          </w:rPr>
          <w:t>بحران</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418868951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50</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52" w:history="1">
        <w:r w:rsidR="0029565F" w:rsidRPr="000467DC">
          <w:rPr>
            <w:rStyle w:val="Hyperlink"/>
            <w:rFonts w:eastAsia="B Badr"/>
            <w:noProof/>
            <w:rtl/>
          </w:rPr>
          <w:t xml:space="preserve">11- </w:t>
        </w:r>
        <w:r w:rsidR="0029565F" w:rsidRPr="000467DC">
          <w:rPr>
            <w:rStyle w:val="Hyperlink"/>
            <w:rFonts w:eastAsia="B Badr" w:hint="eastAsia"/>
            <w:noProof/>
            <w:rtl/>
          </w:rPr>
          <w:t>نور</w:t>
        </w:r>
        <w:r w:rsidR="0029565F" w:rsidRPr="000467DC">
          <w:rPr>
            <w:rStyle w:val="Hyperlink"/>
            <w:rFonts w:eastAsia="B Badr" w:hint="cs"/>
            <w:noProof/>
            <w:rtl/>
          </w:rPr>
          <w:t>ی</w:t>
        </w:r>
        <w:r w:rsidR="0029565F" w:rsidRPr="000467DC">
          <w:rPr>
            <w:rStyle w:val="Hyperlink"/>
            <w:rFonts w:eastAsia="B Badr"/>
            <w:noProof/>
            <w:rtl/>
          </w:rPr>
          <w:t xml:space="preserve"> </w:t>
        </w:r>
        <w:r w:rsidR="0029565F" w:rsidRPr="000467DC">
          <w:rPr>
            <w:rStyle w:val="Hyperlink"/>
            <w:rFonts w:eastAsia="B Badr" w:hint="eastAsia"/>
            <w:noProof/>
            <w:rtl/>
          </w:rPr>
          <w:t>طبرس</w:t>
        </w:r>
        <w:r w:rsidR="0029565F" w:rsidRPr="000467DC">
          <w:rPr>
            <w:rStyle w:val="Hyperlink"/>
            <w:rFonts w:eastAsia="B Badr" w:hint="cs"/>
            <w:noProof/>
            <w:rtl/>
          </w:rPr>
          <w:t>ی</w:t>
        </w:r>
        <w:r w:rsidR="0029565F" w:rsidRPr="000467DC">
          <w:rPr>
            <w:rStyle w:val="Hyperlink"/>
            <w:rFonts w:eastAsia="B Badr"/>
            <w:noProof/>
            <w:rtl/>
          </w:rPr>
          <w:t xml:space="preserve"> </w:t>
        </w:r>
        <w:r w:rsidR="0029565F" w:rsidRPr="000467DC">
          <w:rPr>
            <w:rStyle w:val="Hyperlink"/>
            <w:noProof/>
            <w:rtl/>
          </w:rPr>
          <w:t>(</w:t>
        </w:r>
        <w:r w:rsidR="0029565F" w:rsidRPr="000467DC">
          <w:rPr>
            <w:rStyle w:val="Hyperlink"/>
            <w:rFonts w:hint="eastAsia"/>
            <w:noProof/>
            <w:rtl/>
          </w:rPr>
          <w:t>متوف</w:t>
        </w:r>
        <w:r w:rsidR="0029565F" w:rsidRPr="000467DC">
          <w:rPr>
            <w:rStyle w:val="Hyperlink"/>
            <w:rFonts w:hint="cs"/>
            <w:noProof/>
            <w:rtl/>
          </w:rPr>
          <w:t>ی</w:t>
        </w:r>
        <w:r w:rsidR="0029565F" w:rsidRPr="000467DC">
          <w:rPr>
            <w:rStyle w:val="Hyperlink"/>
            <w:noProof/>
            <w:rtl/>
          </w:rPr>
          <w:t xml:space="preserve"> 1320 </w:t>
        </w:r>
        <w:r w:rsidR="0029565F" w:rsidRPr="000467DC">
          <w:rPr>
            <w:rStyle w:val="Hyperlink"/>
            <w:rFonts w:hint="eastAsia"/>
            <w:noProof/>
            <w:rtl/>
          </w:rPr>
          <w:t>ه‍</w:t>
        </w:r>
        <w:r w:rsidR="0029565F" w:rsidRPr="000467DC">
          <w:rPr>
            <w:rStyle w:val="Hyperlink"/>
            <w:noProof/>
            <w:rtl/>
          </w:rPr>
          <w:t xml:space="preserve"> (</w:t>
        </w:r>
        <w:r w:rsidR="0029565F" w:rsidRPr="000467DC">
          <w:rPr>
            <w:rStyle w:val="Hyperlink"/>
            <w:rFonts w:hint="eastAsia"/>
            <w:noProof/>
            <w:rtl/>
          </w:rPr>
          <w:t>و</w:t>
        </w:r>
        <w:r w:rsidR="0029565F" w:rsidRPr="000467DC">
          <w:rPr>
            <w:rStyle w:val="Hyperlink"/>
            <w:noProof/>
            <w:rtl/>
          </w:rPr>
          <w:t xml:space="preserve"> </w:t>
        </w:r>
        <w:r w:rsidR="0029565F" w:rsidRPr="000467DC">
          <w:rPr>
            <w:rStyle w:val="Hyperlink"/>
            <w:rFonts w:hint="eastAsia"/>
            <w:noProof/>
            <w:rtl/>
          </w:rPr>
          <w:t>کتابش</w:t>
        </w:r>
        <w:r w:rsidR="0029565F" w:rsidRPr="000467DC">
          <w:rPr>
            <w:rStyle w:val="Hyperlink"/>
            <w:noProof/>
            <w:rtl/>
          </w:rPr>
          <w:t xml:space="preserve"> (</w:t>
        </w:r>
        <w:r w:rsidR="0029565F" w:rsidRPr="000467DC">
          <w:rPr>
            <w:rStyle w:val="Hyperlink"/>
            <w:rFonts w:hint="eastAsia"/>
            <w:noProof/>
            <w:rtl/>
          </w:rPr>
          <w:t>فصل</w:t>
        </w:r>
        <w:r w:rsidR="0029565F" w:rsidRPr="000467DC">
          <w:rPr>
            <w:rStyle w:val="Hyperlink"/>
            <w:noProof/>
            <w:rtl/>
          </w:rPr>
          <w:t xml:space="preserve"> </w:t>
        </w:r>
        <w:r w:rsidR="0029565F" w:rsidRPr="000467DC">
          <w:rPr>
            <w:rStyle w:val="Hyperlink"/>
            <w:rFonts w:hint="eastAsia"/>
            <w:noProof/>
            <w:rtl/>
          </w:rPr>
          <w:t>الخطاب</w:t>
        </w:r>
        <w:r w:rsidR="0029565F" w:rsidRPr="000467DC">
          <w:rPr>
            <w:rStyle w:val="Hyperlink"/>
            <w:noProof/>
            <w:rtl/>
          </w:rPr>
          <w:t>)</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418868952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51</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53" w:history="1">
        <w:r w:rsidR="0029565F" w:rsidRPr="000467DC">
          <w:rPr>
            <w:rStyle w:val="Hyperlink"/>
            <w:noProof/>
            <w:rtl/>
          </w:rPr>
          <w:t xml:space="preserve">12- </w:t>
        </w:r>
        <w:r w:rsidR="0029565F" w:rsidRPr="000467DC">
          <w:rPr>
            <w:rStyle w:val="Hyperlink"/>
            <w:rFonts w:hint="eastAsia"/>
            <w:noProof/>
            <w:rtl/>
          </w:rPr>
          <w:t>علامه</w:t>
        </w:r>
        <w:r w:rsidR="0029565F" w:rsidRPr="000467DC">
          <w:rPr>
            <w:rStyle w:val="Hyperlink"/>
            <w:noProof/>
            <w:rtl/>
          </w:rPr>
          <w:t xml:space="preserve"> </w:t>
        </w:r>
        <w:r w:rsidR="0029565F" w:rsidRPr="000467DC">
          <w:rPr>
            <w:rStyle w:val="Hyperlink"/>
            <w:rFonts w:hint="eastAsia"/>
            <w:noProof/>
            <w:rtl/>
          </w:rPr>
          <w:t>محقق</w:t>
        </w:r>
        <w:r w:rsidR="0029565F" w:rsidRPr="000467DC">
          <w:rPr>
            <w:rStyle w:val="Hyperlink"/>
            <w:noProof/>
            <w:rtl/>
          </w:rPr>
          <w:t xml:space="preserve"> </w:t>
        </w:r>
        <w:r w:rsidR="0029565F" w:rsidRPr="000467DC">
          <w:rPr>
            <w:rStyle w:val="Hyperlink"/>
            <w:rFonts w:hint="eastAsia"/>
            <w:noProof/>
            <w:rtl/>
          </w:rPr>
          <w:t>حاج</w:t>
        </w:r>
        <w:r w:rsidR="0029565F" w:rsidRPr="000467DC">
          <w:rPr>
            <w:rStyle w:val="Hyperlink"/>
            <w:noProof/>
            <w:rtl/>
          </w:rPr>
          <w:t xml:space="preserve"> </w:t>
        </w:r>
        <w:r w:rsidR="0029565F" w:rsidRPr="000467DC">
          <w:rPr>
            <w:rStyle w:val="Hyperlink"/>
            <w:rFonts w:hint="eastAsia"/>
            <w:noProof/>
            <w:rtl/>
          </w:rPr>
          <w:t>م</w:t>
        </w:r>
        <w:r w:rsidR="0029565F" w:rsidRPr="000467DC">
          <w:rPr>
            <w:rStyle w:val="Hyperlink"/>
            <w:rFonts w:hint="cs"/>
            <w:noProof/>
            <w:rtl/>
          </w:rPr>
          <w:t>ی</w:t>
        </w:r>
        <w:r w:rsidR="0029565F" w:rsidRPr="000467DC">
          <w:rPr>
            <w:rStyle w:val="Hyperlink"/>
            <w:rFonts w:hint="eastAsia"/>
            <w:noProof/>
            <w:rtl/>
          </w:rPr>
          <w:t>رزا</w:t>
        </w:r>
        <w:r w:rsidR="0029565F" w:rsidRPr="000467DC">
          <w:rPr>
            <w:rStyle w:val="Hyperlink"/>
            <w:noProof/>
            <w:rtl/>
          </w:rPr>
          <w:t xml:space="preserve"> </w:t>
        </w:r>
        <w:r w:rsidR="0029565F" w:rsidRPr="000467DC">
          <w:rPr>
            <w:rStyle w:val="Hyperlink"/>
            <w:rFonts w:hint="eastAsia"/>
            <w:noProof/>
            <w:rtl/>
          </w:rPr>
          <w:t>حب</w:t>
        </w:r>
        <w:r w:rsidR="0029565F" w:rsidRPr="000467DC">
          <w:rPr>
            <w:rStyle w:val="Hyperlink"/>
            <w:rFonts w:hint="cs"/>
            <w:noProof/>
            <w:rtl/>
          </w:rPr>
          <w:t>ی</w:t>
        </w:r>
        <w:r w:rsidR="0029565F" w:rsidRPr="000467DC">
          <w:rPr>
            <w:rStyle w:val="Hyperlink"/>
            <w:rFonts w:hint="eastAsia"/>
            <w:noProof/>
            <w:rtl/>
          </w:rPr>
          <w:t>ب</w:t>
        </w:r>
        <w:r w:rsidR="0029565F" w:rsidRPr="000467DC">
          <w:rPr>
            <w:rStyle w:val="Hyperlink"/>
            <w:noProof/>
            <w:rtl/>
          </w:rPr>
          <w:t xml:space="preserve"> </w:t>
        </w:r>
        <w:r w:rsidR="0029565F" w:rsidRPr="000467DC">
          <w:rPr>
            <w:rStyle w:val="Hyperlink"/>
            <w:rFonts w:hint="eastAsia"/>
            <w:noProof/>
            <w:rtl/>
          </w:rPr>
          <w:t>الله</w:t>
        </w:r>
        <w:r w:rsidR="0029565F" w:rsidRPr="000467DC">
          <w:rPr>
            <w:rStyle w:val="Hyperlink"/>
            <w:noProof/>
            <w:rtl/>
          </w:rPr>
          <w:t xml:space="preserve"> </w:t>
        </w:r>
        <w:r w:rsidR="0029565F" w:rsidRPr="000467DC">
          <w:rPr>
            <w:rStyle w:val="Hyperlink"/>
            <w:rFonts w:hint="eastAsia"/>
            <w:noProof/>
            <w:rtl/>
          </w:rPr>
          <w:t>هاشم</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خوئ</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418868953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55</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54" w:history="1">
        <w:r w:rsidR="0029565F" w:rsidRPr="000467DC">
          <w:rPr>
            <w:rStyle w:val="Hyperlink"/>
            <w:noProof/>
            <w:rtl/>
          </w:rPr>
          <w:t xml:space="preserve">13- </w:t>
        </w:r>
        <w:r w:rsidR="0029565F" w:rsidRPr="000467DC">
          <w:rPr>
            <w:rStyle w:val="Hyperlink"/>
            <w:rFonts w:hint="eastAsia"/>
            <w:noProof/>
            <w:rtl/>
          </w:rPr>
          <w:t>م</w:t>
        </w:r>
        <w:r w:rsidR="0029565F" w:rsidRPr="000467DC">
          <w:rPr>
            <w:rStyle w:val="Hyperlink"/>
            <w:rFonts w:hint="cs"/>
            <w:noProof/>
            <w:rtl/>
          </w:rPr>
          <w:t>ی</w:t>
        </w:r>
        <w:r w:rsidR="0029565F" w:rsidRPr="000467DC">
          <w:rPr>
            <w:rStyle w:val="Hyperlink"/>
            <w:rFonts w:hint="eastAsia"/>
            <w:noProof/>
            <w:rtl/>
          </w:rPr>
          <w:t>ثم</w:t>
        </w:r>
        <w:r w:rsidR="0029565F" w:rsidRPr="000467DC">
          <w:rPr>
            <w:rStyle w:val="Hyperlink"/>
            <w:noProof/>
            <w:rtl/>
          </w:rPr>
          <w:t xml:space="preserve"> </w:t>
        </w:r>
        <w:r w:rsidR="0029565F" w:rsidRPr="000467DC">
          <w:rPr>
            <w:rStyle w:val="Hyperlink"/>
            <w:rFonts w:hint="eastAsia"/>
            <w:noProof/>
            <w:rtl/>
          </w:rPr>
          <w:t>بحران</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418868954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56</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55" w:history="1">
        <w:r w:rsidR="0029565F" w:rsidRPr="000467DC">
          <w:rPr>
            <w:rStyle w:val="Hyperlink"/>
            <w:noProof/>
            <w:rtl/>
          </w:rPr>
          <w:t>14- (</w:t>
        </w:r>
        <w:r w:rsidR="0029565F" w:rsidRPr="000467DC">
          <w:rPr>
            <w:rStyle w:val="Hyperlink"/>
            <w:rFonts w:hint="eastAsia"/>
            <w:noProof/>
            <w:rtl/>
          </w:rPr>
          <w:t>أ</w:t>
        </w:r>
        <w:r w:rsidR="0029565F" w:rsidRPr="000467DC">
          <w:rPr>
            <w:rStyle w:val="Hyperlink"/>
            <w:noProof/>
            <w:rtl/>
          </w:rPr>
          <w:t xml:space="preserve">) </w:t>
        </w:r>
        <w:r w:rsidR="0029565F" w:rsidRPr="000467DC">
          <w:rPr>
            <w:rStyle w:val="Hyperlink"/>
            <w:rFonts w:hint="eastAsia"/>
            <w:noProof/>
            <w:rtl/>
          </w:rPr>
          <w:t>س</w:t>
        </w:r>
        <w:r w:rsidR="0029565F" w:rsidRPr="000467DC">
          <w:rPr>
            <w:rStyle w:val="Hyperlink"/>
            <w:rFonts w:hint="cs"/>
            <w:noProof/>
            <w:rtl/>
          </w:rPr>
          <w:t>ی</w:t>
        </w:r>
        <w:r w:rsidR="0029565F" w:rsidRPr="000467DC">
          <w:rPr>
            <w:rStyle w:val="Hyperlink"/>
            <w:rFonts w:hint="eastAsia"/>
            <w:noProof/>
            <w:rtl/>
          </w:rPr>
          <w:t>د</w:t>
        </w:r>
        <w:r w:rsidR="0029565F" w:rsidRPr="000467DC">
          <w:rPr>
            <w:rStyle w:val="Hyperlink"/>
            <w:noProof/>
            <w:rtl/>
          </w:rPr>
          <w:t xml:space="preserve"> </w:t>
        </w:r>
        <w:r w:rsidR="0029565F" w:rsidRPr="000467DC">
          <w:rPr>
            <w:rStyle w:val="Hyperlink"/>
            <w:rFonts w:hint="eastAsia"/>
            <w:noProof/>
            <w:rtl/>
          </w:rPr>
          <w:t>محسن</w:t>
        </w:r>
        <w:r w:rsidR="0029565F" w:rsidRPr="000467DC">
          <w:rPr>
            <w:rStyle w:val="Hyperlink"/>
            <w:noProof/>
            <w:rtl/>
          </w:rPr>
          <w:t xml:space="preserve"> </w:t>
        </w:r>
        <w:r w:rsidR="0029565F" w:rsidRPr="000467DC">
          <w:rPr>
            <w:rStyle w:val="Hyperlink"/>
            <w:rFonts w:hint="eastAsia"/>
            <w:noProof/>
            <w:rtl/>
          </w:rPr>
          <w:t>حک</w:t>
        </w:r>
        <w:r w:rsidR="0029565F" w:rsidRPr="000467DC">
          <w:rPr>
            <w:rStyle w:val="Hyperlink"/>
            <w:rFonts w:hint="cs"/>
            <w:noProof/>
            <w:rtl/>
          </w:rPr>
          <w:t>ی</w:t>
        </w:r>
        <w:r w:rsidR="0029565F" w:rsidRPr="000467DC">
          <w:rPr>
            <w:rStyle w:val="Hyperlink"/>
            <w:rFonts w:hint="eastAsia"/>
            <w:noProof/>
            <w:rtl/>
          </w:rPr>
          <w:t>م</w:t>
        </w:r>
        <w:r w:rsidR="0029565F" w:rsidRPr="000467DC">
          <w:rPr>
            <w:rStyle w:val="Hyperlink"/>
            <w:noProof/>
            <w:rtl/>
          </w:rPr>
          <w:t xml:space="preserve"> (</w:t>
        </w:r>
        <w:r w:rsidR="0029565F" w:rsidRPr="000467DC">
          <w:rPr>
            <w:rStyle w:val="Hyperlink"/>
            <w:rFonts w:hint="eastAsia"/>
            <w:noProof/>
            <w:rtl/>
          </w:rPr>
          <w:t>ب</w:t>
        </w:r>
        <w:r w:rsidR="0029565F" w:rsidRPr="000467DC">
          <w:rPr>
            <w:rStyle w:val="Hyperlink"/>
            <w:noProof/>
            <w:rtl/>
          </w:rPr>
          <w:t xml:space="preserve">) </w:t>
        </w:r>
        <w:r w:rsidR="0029565F" w:rsidRPr="000467DC">
          <w:rPr>
            <w:rStyle w:val="Hyperlink"/>
            <w:rFonts w:hint="eastAsia"/>
            <w:noProof/>
            <w:rtl/>
          </w:rPr>
          <w:t>س</w:t>
        </w:r>
        <w:r w:rsidR="0029565F" w:rsidRPr="000467DC">
          <w:rPr>
            <w:rStyle w:val="Hyperlink"/>
            <w:rFonts w:hint="cs"/>
            <w:noProof/>
            <w:rtl/>
          </w:rPr>
          <w:t>ی</w:t>
        </w:r>
        <w:r w:rsidR="0029565F" w:rsidRPr="000467DC">
          <w:rPr>
            <w:rStyle w:val="Hyperlink"/>
            <w:rFonts w:hint="eastAsia"/>
            <w:noProof/>
            <w:rtl/>
          </w:rPr>
          <w:t>د</w:t>
        </w:r>
        <w:r w:rsidR="0029565F" w:rsidRPr="000467DC">
          <w:rPr>
            <w:rStyle w:val="Hyperlink"/>
            <w:noProof/>
            <w:rtl/>
          </w:rPr>
          <w:t xml:space="preserve"> </w:t>
        </w:r>
        <w:r w:rsidR="0029565F" w:rsidRPr="000467DC">
          <w:rPr>
            <w:rStyle w:val="Hyperlink"/>
            <w:rFonts w:hint="eastAsia"/>
            <w:noProof/>
            <w:rtl/>
          </w:rPr>
          <w:t>ابوالقاسم</w:t>
        </w:r>
        <w:r w:rsidR="0029565F" w:rsidRPr="000467DC">
          <w:rPr>
            <w:rStyle w:val="Hyperlink"/>
            <w:noProof/>
            <w:rtl/>
          </w:rPr>
          <w:t xml:space="preserve"> </w:t>
        </w:r>
        <w:r w:rsidR="0029565F" w:rsidRPr="000467DC">
          <w:rPr>
            <w:rStyle w:val="Hyperlink"/>
            <w:rFonts w:hint="eastAsia"/>
            <w:noProof/>
            <w:rtl/>
          </w:rPr>
          <w:t>خوئ</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ج</w:t>
        </w:r>
        <w:r w:rsidR="0029565F" w:rsidRPr="000467DC">
          <w:rPr>
            <w:rStyle w:val="Hyperlink"/>
            <w:noProof/>
            <w:rtl/>
          </w:rPr>
          <w:t xml:space="preserve">) </w:t>
        </w:r>
        <w:r w:rsidR="0029565F" w:rsidRPr="000467DC">
          <w:rPr>
            <w:rStyle w:val="Hyperlink"/>
            <w:rFonts w:hint="eastAsia"/>
            <w:noProof/>
            <w:rtl/>
          </w:rPr>
          <w:t>روح</w:t>
        </w:r>
        <w:r w:rsidR="0029565F" w:rsidRPr="000467DC">
          <w:rPr>
            <w:rStyle w:val="Hyperlink"/>
            <w:noProof/>
            <w:rtl/>
          </w:rPr>
          <w:t xml:space="preserve"> </w:t>
        </w:r>
        <w:r w:rsidR="0029565F" w:rsidRPr="000467DC">
          <w:rPr>
            <w:rStyle w:val="Hyperlink"/>
            <w:rFonts w:hint="eastAsia"/>
            <w:noProof/>
            <w:rtl/>
          </w:rPr>
          <w:t>الله</w:t>
        </w:r>
        <w:r w:rsidR="0029565F" w:rsidRPr="000467DC">
          <w:rPr>
            <w:rStyle w:val="Hyperlink"/>
            <w:noProof/>
            <w:rtl/>
          </w:rPr>
          <w:t xml:space="preserve"> </w:t>
        </w:r>
        <w:r w:rsidR="0029565F" w:rsidRPr="000467DC">
          <w:rPr>
            <w:rStyle w:val="Hyperlink"/>
            <w:rFonts w:hint="eastAsia"/>
            <w:noProof/>
            <w:rtl/>
          </w:rPr>
          <w:t>خم</w:t>
        </w:r>
        <w:r w:rsidR="0029565F" w:rsidRPr="000467DC">
          <w:rPr>
            <w:rStyle w:val="Hyperlink"/>
            <w:rFonts w:hint="cs"/>
            <w:noProof/>
            <w:rtl/>
          </w:rPr>
          <w:t>ی</w:t>
        </w:r>
        <w:r w:rsidR="0029565F" w:rsidRPr="000467DC">
          <w:rPr>
            <w:rStyle w:val="Hyperlink"/>
            <w:rFonts w:hint="eastAsia"/>
            <w:noProof/>
            <w:rtl/>
          </w:rPr>
          <w:t>ن</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د</w:t>
        </w:r>
        <w:r w:rsidR="0029565F" w:rsidRPr="000467DC">
          <w:rPr>
            <w:rStyle w:val="Hyperlink"/>
            <w:noProof/>
            <w:rtl/>
          </w:rPr>
          <w:t xml:space="preserve">) </w:t>
        </w:r>
        <w:r w:rsidR="0029565F" w:rsidRPr="000467DC">
          <w:rPr>
            <w:rStyle w:val="Hyperlink"/>
            <w:rFonts w:hint="eastAsia"/>
            <w:noProof/>
            <w:rtl/>
          </w:rPr>
          <w:t>حاج</w:t>
        </w:r>
        <w:r w:rsidR="0029565F" w:rsidRPr="000467DC">
          <w:rPr>
            <w:rStyle w:val="Hyperlink"/>
            <w:noProof/>
            <w:rtl/>
          </w:rPr>
          <w:t xml:space="preserve"> </w:t>
        </w:r>
        <w:r w:rsidR="0029565F" w:rsidRPr="000467DC">
          <w:rPr>
            <w:rStyle w:val="Hyperlink"/>
            <w:rFonts w:hint="eastAsia"/>
            <w:noProof/>
            <w:rtl/>
          </w:rPr>
          <w:t>س</w:t>
        </w:r>
        <w:r w:rsidR="0029565F" w:rsidRPr="000467DC">
          <w:rPr>
            <w:rStyle w:val="Hyperlink"/>
            <w:rFonts w:hint="cs"/>
            <w:noProof/>
            <w:rtl/>
          </w:rPr>
          <w:t>ی</w:t>
        </w:r>
        <w:r w:rsidR="0029565F" w:rsidRPr="000467DC">
          <w:rPr>
            <w:rStyle w:val="Hyperlink"/>
            <w:rFonts w:hint="eastAsia"/>
            <w:noProof/>
            <w:rtl/>
          </w:rPr>
          <w:t>د</w:t>
        </w:r>
        <w:r w:rsidR="0029565F" w:rsidRPr="000467DC">
          <w:rPr>
            <w:rStyle w:val="Hyperlink"/>
            <w:noProof/>
            <w:rtl/>
          </w:rPr>
          <w:t xml:space="preserve"> </w:t>
        </w:r>
        <w:r w:rsidR="0029565F" w:rsidRPr="000467DC">
          <w:rPr>
            <w:rStyle w:val="Hyperlink"/>
            <w:rFonts w:hint="eastAsia"/>
            <w:noProof/>
            <w:rtl/>
          </w:rPr>
          <w:t>محمود</w:t>
        </w:r>
        <w:r w:rsidR="0029565F" w:rsidRPr="000467DC">
          <w:rPr>
            <w:rStyle w:val="Hyperlink"/>
            <w:noProof/>
            <w:rtl/>
          </w:rPr>
          <w:t xml:space="preserve"> </w:t>
        </w:r>
        <w:r w:rsidR="0029565F" w:rsidRPr="000467DC">
          <w:rPr>
            <w:rStyle w:val="Hyperlink"/>
            <w:rFonts w:hint="eastAsia"/>
            <w:noProof/>
            <w:rtl/>
          </w:rPr>
          <w:t>حس</w:t>
        </w:r>
        <w:r w:rsidR="0029565F" w:rsidRPr="000467DC">
          <w:rPr>
            <w:rStyle w:val="Hyperlink"/>
            <w:rFonts w:hint="cs"/>
            <w:noProof/>
            <w:rtl/>
          </w:rPr>
          <w:t>ی</w:t>
        </w:r>
        <w:r w:rsidR="0029565F" w:rsidRPr="000467DC">
          <w:rPr>
            <w:rStyle w:val="Hyperlink"/>
            <w:rFonts w:hint="eastAsia"/>
            <w:noProof/>
            <w:rtl/>
          </w:rPr>
          <w:t>ن</w:t>
        </w:r>
        <w:r w:rsidR="0029565F" w:rsidRPr="000467DC">
          <w:rPr>
            <w:rStyle w:val="Hyperlink"/>
            <w:noProof/>
            <w:rtl/>
          </w:rPr>
          <w:t xml:space="preserve"> </w:t>
        </w:r>
        <w:r w:rsidR="0029565F" w:rsidRPr="000467DC">
          <w:rPr>
            <w:rStyle w:val="Hyperlink"/>
            <w:rFonts w:hint="eastAsia"/>
            <w:noProof/>
            <w:rtl/>
          </w:rPr>
          <w:t>شاهرود</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ه‍</w:t>
        </w:r>
        <w:r w:rsidR="0029565F" w:rsidRPr="000467DC">
          <w:rPr>
            <w:rStyle w:val="Hyperlink"/>
            <w:noProof/>
            <w:rtl/>
          </w:rPr>
          <w:t xml:space="preserve">) </w:t>
        </w:r>
        <w:r w:rsidR="0029565F" w:rsidRPr="000467DC">
          <w:rPr>
            <w:rStyle w:val="Hyperlink"/>
            <w:rFonts w:hint="eastAsia"/>
            <w:noProof/>
            <w:rtl/>
          </w:rPr>
          <w:t>حاج</w:t>
        </w:r>
        <w:r w:rsidR="0029565F" w:rsidRPr="000467DC">
          <w:rPr>
            <w:rStyle w:val="Hyperlink"/>
            <w:noProof/>
            <w:rtl/>
          </w:rPr>
          <w:t xml:space="preserve"> </w:t>
        </w:r>
        <w:r w:rsidR="0029565F" w:rsidRPr="000467DC">
          <w:rPr>
            <w:rStyle w:val="Hyperlink"/>
            <w:rFonts w:hint="eastAsia"/>
            <w:noProof/>
            <w:rtl/>
          </w:rPr>
          <w:t>س</w:t>
        </w:r>
        <w:r w:rsidR="0029565F" w:rsidRPr="000467DC">
          <w:rPr>
            <w:rStyle w:val="Hyperlink"/>
            <w:rFonts w:hint="cs"/>
            <w:noProof/>
            <w:rtl/>
          </w:rPr>
          <w:t>ی</w:t>
        </w:r>
        <w:r w:rsidR="0029565F" w:rsidRPr="000467DC">
          <w:rPr>
            <w:rStyle w:val="Hyperlink"/>
            <w:rFonts w:hint="eastAsia"/>
            <w:noProof/>
            <w:rtl/>
          </w:rPr>
          <w:t>د</w:t>
        </w:r>
        <w:r w:rsidR="0029565F" w:rsidRPr="000467DC">
          <w:rPr>
            <w:rStyle w:val="Hyperlink"/>
            <w:noProof/>
            <w:rtl/>
          </w:rPr>
          <w:t xml:space="preserve">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کاظم</w:t>
        </w:r>
        <w:r w:rsidR="0029565F" w:rsidRPr="000467DC">
          <w:rPr>
            <w:rStyle w:val="Hyperlink"/>
            <w:noProof/>
            <w:rtl/>
          </w:rPr>
          <w:t xml:space="preserve"> </w:t>
        </w:r>
        <w:r w:rsidR="0029565F" w:rsidRPr="000467DC">
          <w:rPr>
            <w:rStyle w:val="Hyperlink"/>
            <w:rFonts w:hint="eastAsia"/>
            <w:noProof/>
            <w:rtl/>
          </w:rPr>
          <w:t>شر</w:t>
        </w:r>
        <w:r w:rsidR="0029565F" w:rsidRPr="000467DC">
          <w:rPr>
            <w:rStyle w:val="Hyperlink"/>
            <w:rFonts w:hint="cs"/>
            <w:noProof/>
            <w:rtl/>
          </w:rPr>
          <w:t>ی</w:t>
        </w:r>
        <w:r w:rsidR="0029565F" w:rsidRPr="000467DC">
          <w:rPr>
            <w:rStyle w:val="Hyperlink"/>
            <w:rFonts w:hint="eastAsia"/>
            <w:noProof/>
            <w:rtl/>
          </w:rPr>
          <w:t>عتمدار</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و</w:t>
        </w:r>
        <w:r w:rsidR="0029565F" w:rsidRPr="000467DC">
          <w:rPr>
            <w:rStyle w:val="Hyperlink"/>
            <w:noProof/>
            <w:rtl/>
          </w:rPr>
          <w:t xml:space="preserve">) </w:t>
        </w:r>
        <w:r w:rsidR="0029565F" w:rsidRPr="000467DC">
          <w:rPr>
            <w:rStyle w:val="Hyperlink"/>
            <w:rFonts w:hint="eastAsia"/>
            <w:noProof/>
            <w:rtl/>
          </w:rPr>
          <w:t>علامه</w:t>
        </w:r>
        <w:r w:rsidR="0029565F" w:rsidRPr="000467DC">
          <w:rPr>
            <w:rStyle w:val="Hyperlink"/>
            <w:noProof/>
            <w:rtl/>
          </w:rPr>
          <w:t xml:space="preserve"> </w:t>
        </w:r>
        <w:r w:rsidR="0029565F" w:rsidRPr="000467DC">
          <w:rPr>
            <w:rStyle w:val="Hyperlink"/>
            <w:rFonts w:hint="eastAsia"/>
            <w:noProof/>
            <w:rtl/>
          </w:rPr>
          <w:t>س</w:t>
        </w:r>
        <w:r w:rsidR="0029565F" w:rsidRPr="000467DC">
          <w:rPr>
            <w:rStyle w:val="Hyperlink"/>
            <w:rFonts w:hint="cs"/>
            <w:noProof/>
            <w:rtl/>
          </w:rPr>
          <w:t>ی</w:t>
        </w:r>
        <w:r w:rsidR="0029565F" w:rsidRPr="000467DC">
          <w:rPr>
            <w:rStyle w:val="Hyperlink"/>
            <w:rFonts w:hint="eastAsia"/>
            <w:noProof/>
            <w:rtl/>
          </w:rPr>
          <w:t>د</w:t>
        </w:r>
        <w:r w:rsidR="0029565F" w:rsidRPr="000467DC">
          <w:rPr>
            <w:rStyle w:val="Hyperlink"/>
            <w:noProof/>
            <w:rtl/>
          </w:rPr>
          <w:t xml:space="preserve"> </w:t>
        </w:r>
        <w:r w:rsidR="0029565F" w:rsidRPr="000467DC">
          <w:rPr>
            <w:rStyle w:val="Hyperlink"/>
            <w:rFonts w:hint="eastAsia"/>
            <w:noProof/>
            <w:rtl/>
          </w:rPr>
          <w:t>عل</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تق</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تقو</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418868955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56</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56" w:history="1">
        <w:r w:rsidR="0029565F" w:rsidRPr="000467DC">
          <w:rPr>
            <w:rStyle w:val="Hyperlink"/>
            <w:noProof/>
            <w:rtl/>
          </w:rPr>
          <w:t xml:space="preserve">15-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cs"/>
            <w:noProof/>
            <w:rtl/>
          </w:rPr>
          <w:t>ی</w:t>
        </w:r>
        <w:r w:rsidR="0029565F" w:rsidRPr="000467DC">
          <w:rPr>
            <w:rStyle w:val="Hyperlink"/>
            <w:rFonts w:hint="eastAsia"/>
            <w:noProof/>
            <w:rtl/>
          </w:rPr>
          <w:t>عقوب</w:t>
        </w:r>
        <w:r w:rsidR="0029565F" w:rsidRPr="000467DC">
          <w:rPr>
            <w:rStyle w:val="Hyperlink"/>
            <w:noProof/>
            <w:rtl/>
          </w:rPr>
          <w:t xml:space="preserve"> </w:t>
        </w:r>
        <w:r w:rsidR="0029565F" w:rsidRPr="000467DC">
          <w:rPr>
            <w:rStyle w:val="Hyperlink"/>
            <w:rFonts w:hint="eastAsia"/>
            <w:noProof/>
            <w:rtl/>
          </w:rPr>
          <w:t>کل</w:t>
        </w:r>
        <w:r w:rsidR="0029565F" w:rsidRPr="000467DC">
          <w:rPr>
            <w:rStyle w:val="Hyperlink"/>
            <w:rFonts w:hint="cs"/>
            <w:noProof/>
            <w:rtl/>
          </w:rPr>
          <w:t>ی</w:t>
        </w:r>
        <w:r w:rsidR="0029565F" w:rsidRPr="000467DC">
          <w:rPr>
            <w:rStyle w:val="Hyperlink"/>
            <w:rFonts w:hint="eastAsia"/>
            <w:noProof/>
            <w:rtl/>
          </w:rPr>
          <w:t>ن</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418868956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57</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57" w:history="1">
        <w:r w:rsidR="0029565F" w:rsidRPr="000467DC">
          <w:rPr>
            <w:rStyle w:val="Hyperlink"/>
            <w:noProof/>
            <w:rtl/>
            <w:lang w:bidi="fa-IR"/>
          </w:rPr>
          <w:t>16</w:t>
        </w:r>
        <w:r w:rsidR="0029565F" w:rsidRPr="000467DC">
          <w:rPr>
            <w:rStyle w:val="Hyperlink"/>
            <w:noProof/>
            <w:rtl/>
          </w:rPr>
          <w:t xml:space="preserve">-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مسعود،</w:t>
        </w:r>
        <w:r w:rsidR="0029565F" w:rsidRPr="000467DC">
          <w:rPr>
            <w:rStyle w:val="Hyperlink"/>
            <w:noProof/>
            <w:rtl/>
          </w:rPr>
          <w:t xml:space="preserve"> </w:t>
        </w:r>
        <w:r w:rsidR="0029565F" w:rsidRPr="000467DC">
          <w:rPr>
            <w:rStyle w:val="Hyperlink"/>
            <w:rFonts w:hint="eastAsia"/>
            <w:noProof/>
            <w:rtl/>
          </w:rPr>
          <w:t>معروف</w:t>
        </w:r>
        <w:r w:rsidR="0029565F" w:rsidRPr="000467DC">
          <w:rPr>
            <w:rStyle w:val="Hyperlink"/>
            <w:noProof/>
            <w:rtl/>
          </w:rPr>
          <w:t xml:space="preserve"> </w:t>
        </w:r>
        <w:r w:rsidR="0029565F" w:rsidRPr="000467DC">
          <w:rPr>
            <w:rStyle w:val="Hyperlink"/>
            <w:rFonts w:hint="eastAsia"/>
            <w:noProof/>
            <w:rtl/>
          </w:rPr>
          <w:t>به</w:t>
        </w:r>
        <w:r w:rsidR="0029565F" w:rsidRPr="000467DC">
          <w:rPr>
            <w:rStyle w:val="Hyperlink"/>
            <w:noProof/>
            <w:rtl/>
          </w:rPr>
          <w:t xml:space="preserve"> </w:t>
        </w:r>
        <w:r w:rsidR="0029565F" w:rsidRPr="000467DC">
          <w:rPr>
            <w:rStyle w:val="Hyperlink"/>
            <w:rFonts w:hint="eastAsia"/>
            <w:noProof/>
            <w:rtl/>
          </w:rPr>
          <w:t>ع</w:t>
        </w:r>
        <w:r w:rsidR="0029565F" w:rsidRPr="000467DC">
          <w:rPr>
            <w:rStyle w:val="Hyperlink"/>
            <w:rFonts w:hint="cs"/>
            <w:noProof/>
            <w:rtl/>
          </w:rPr>
          <w:t>ی</w:t>
        </w:r>
        <w:r w:rsidR="0029565F" w:rsidRPr="000467DC">
          <w:rPr>
            <w:rStyle w:val="Hyperlink"/>
            <w:rFonts w:hint="eastAsia"/>
            <w:noProof/>
            <w:rtl/>
          </w:rPr>
          <w:t>اش</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418868957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59</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58" w:history="1">
        <w:r w:rsidR="0029565F" w:rsidRPr="000467DC">
          <w:rPr>
            <w:rStyle w:val="Hyperlink"/>
            <w:rFonts w:hint="eastAsia"/>
            <w:noProof/>
            <w:rtl/>
            <w:lang w:bidi="fa-IR"/>
          </w:rPr>
          <w:t>‌‌</w:t>
        </w:r>
        <w:r w:rsidR="0029565F" w:rsidRPr="000467DC">
          <w:rPr>
            <w:rStyle w:val="Hyperlink"/>
            <w:noProof/>
            <w:rtl/>
            <w:lang w:bidi="fa-IR"/>
          </w:rPr>
          <w:t>17</w:t>
        </w:r>
        <w:r w:rsidR="0029565F" w:rsidRPr="000467DC">
          <w:rPr>
            <w:rStyle w:val="Hyperlink"/>
            <w:noProof/>
            <w:rtl/>
          </w:rPr>
          <w:t xml:space="preserve">- </w:t>
        </w:r>
        <w:r w:rsidR="0029565F" w:rsidRPr="000467DC">
          <w:rPr>
            <w:rStyle w:val="Hyperlink"/>
            <w:rFonts w:hint="eastAsia"/>
            <w:noProof/>
            <w:rtl/>
          </w:rPr>
          <w:t>ابو</w:t>
        </w:r>
        <w:r w:rsidR="0029565F" w:rsidRPr="000467DC">
          <w:rPr>
            <w:rStyle w:val="Hyperlink"/>
            <w:noProof/>
            <w:rtl/>
          </w:rPr>
          <w:t xml:space="preserve"> </w:t>
        </w:r>
        <w:r w:rsidR="0029565F" w:rsidRPr="000467DC">
          <w:rPr>
            <w:rStyle w:val="Hyperlink"/>
            <w:rFonts w:hint="eastAsia"/>
            <w:noProof/>
            <w:rtl/>
          </w:rPr>
          <w:t>جعفر</w:t>
        </w:r>
        <w:r w:rsidR="0029565F" w:rsidRPr="000467DC">
          <w:rPr>
            <w:rStyle w:val="Hyperlink"/>
            <w:noProof/>
            <w:rtl/>
          </w:rPr>
          <w:t xml:space="preserve">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حسن</w:t>
        </w:r>
        <w:r w:rsidR="0029565F" w:rsidRPr="000467DC">
          <w:rPr>
            <w:rStyle w:val="Hyperlink"/>
            <w:noProof/>
            <w:rtl/>
          </w:rPr>
          <w:t xml:space="preserve"> </w:t>
        </w:r>
        <w:r w:rsidR="0029565F" w:rsidRPr="000467DC">
          <w:rPr>
            <w:rStyle w:val="Hyperlink"/>
            <w:rFonts w:hint="eastAsia"/>
            <w:noProof/>
            <w:rtl/>
          </w:rPr>
          <w:t>صفار</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418868958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59</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59" w:history="1">
        <w:r w:rsidR="0029565F" w:rsidRPr="000467DC">
          <w:rPr>
            <w:rStyle w:val="Hyperlink"/>
            <w:rFonts w:hint="eastAsia"/>
            <w:noProof/>
            <w:rtl/>
            <w:lang w:bidi="fa-IR"/>
          </w:rPr>
          <w:t>‌</w:t>
        </w:r>
        <w:r w:rsidR="0029565F" w:rsidRPr="000467DC">
          <w:rPr>
            <w:rStyle w:val="Hyperlink"/>
            <w:noProof/>
            <w:rtl/>
            <w:lang w:bidi="fa-IR"/>
          </w:rPr>
          <w:t>18</w:t>
        </w:r>
        <w:r w:rsidR="0029565F" w:rsidRPr="000467DC">
          <w:rPr>
            <w:rStyle w:val="Hyperlink"/>
            <w:noProof/>
            <w:rtl/>
          </w:rPr>
          <w:t xml:space="preserve">- </w:t>
        </w:r>
        <w:r w:rsidR="0029565F" w:rsidRPr="000467DC">
          <w:rPr>
            <w:rStyle w:val="Hyperlink"/>
            <w:rFonts w:hint="eastAsia"/>
            <w:noProof/>
            <w:rtl/>
          </w:rPr>
          <w:t>دانشمند</w:t>
        </w:r>
        <w:r w:rsidR="0029565F" w:rsidRPr="000467DC">
          <w:rPr>
            <w:rStyle w:val="Hyperlink"/>
            <w:noProof/>
            <w:rtl/>
          </w:rPr>
          <w:t xml:space="preserve"> </w:t>
        </w:r>
        <w:r w:rsidR="0029565F" w:rsidRPr="000467DC">
          <w:rPr>
            <w:rStyle w:val="Hyperlink"/>
            <w:rFonts w:hint="eastAsia"/>
            <w:noProof/>
            <w:rtl/>
          </w:rPr>
          <w:t>ش</w:t>
        </w:r>
        <w:r w:rsidR="0029565F" w:rsidRPr="000467DC">
          <w:rPr>
            <w:rStyle w:val="Hyperlink"/>
            <w:rFonts w:hint="cs"/>
            <w:noProof/>
            <w:rtl/>
          </w:rPr>
          <w:t>ی</w:t>
        </w:r>
        <w:r w:rsidR="0029565F" w:rsidRPr="000467DC">
          <w:rPr>
            <w:rStyle w:val="Hyperlink"/>
            <w:rFonts w:hint="eastAsia"/>
            <w:noProof/>
            <w:rtl/>
          </w:rPr>
          <w:t>عه</w:t>
        </w:r>
        <w:r w:rsidR="0029565F" w:rsidRPr="000467DC">
          <w:rPr>
            <w:rStyle w:val="Hyperlink"/>
            <w:noProof/>
            <w:rtl/>
          </w:rPr>
          <w:t xml:space="preserve"> </w:t>
        </w:r>
        <w:r w:rsidR="0029565F" w:rsidRPr="000467DC">
          <w:rPr>
            <w:rStyle w:val="Hyperlink"/>
            <w:rFonts w:hint="eastAsia"/>
            <w:noProof/>
            <w:rtl/>
          </w:rPr>
          <w:t>مقدس</w:t>
        </w:r>
        <w:r w:rsidR="0029565F" w:rsidRPr="000467DC">
          <w:rPr>
            <w:rStyle w:val="Hyperlink"/>
            <w:noProof/>
            <w:rtl/>
          </w:rPr>
          <w:t xml:space="preserve"> </w:t>
        </w:r>
        <w:r w:rsidR="0029565F" w:rsidRPr="000467DC">
          <w:rPr>
            <w:rStyle w:val="Hyperlink"/>
            <w:rFonts w:hint="eastAsia"/>
            <w:noProof/>
            <w:rtl/>
          </w:rPr>
          <w:t>اردب</w:t>
        </w:r>
        <w:r w:rsidR="0029565F" w:rsidRPr="000467DC">
          <w:rPr>
            <w:rStyle w:val="Hyperlink"/>
            <w:rFonts w:hint="cs"/>
            <w:noProof/>
            <w:rtl/>
          </w:rPr>
          <w:t>ی</w:t>
        </w:r>
        <w:r w:rsidR="0029565F" w:rsidRPr="000467DC">
          <w:rPr>
            <w:rStyle w:val="Hyperlink"/>
            <w:rFonts w:hint="eastAsia"/>
            <w:noProof/>
            <w:rtl/>
          </w:rPr>
          <w:t>ل</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418868959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60</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60" w:history="1">
        <w:r w:rsidR="0029565F" w:rsidRPr="000467DC">
          <w:rPr>
            <w:rStyle w:val="Hyperlink"/>
            <w:rFonts w:hint="eastAsia"/>
            <w:noProof/>
            <w:rtl/>
            <w:lang w:bidi="fa-IR"/>
          </w:rPr>
          <w:t>‌</w:t>
        </w:r>
        <w:r w:rsidR="0029565F" w:rsidRPr="000467DC">
          <w:rPr>
            <w:rStyle w:val="Hyperlink"/>
            <w:noProof/>
            <w:rtl/>
            <w:lang w:bidi="fa-IR"/>
          </w:rPr>
          <w:t>19</w:t>
        </w:r>
        <w:r w:rsidR="0029565F" w:rsidRPr="000467DC">
          <w:rPr>
            <w:rStyle w:val="Hyperlink"/>
            <w:noProof/>
            <w:rtl/>
          </w:rPr>
          <w:t xml:space="preserve">- </w:t>
        </w:r>
        <w:r w:rsidR="0029565F" w:rsidRPr="000467DC">
          <w:rPr>
            <w:rStyle w:val="Hyperlink"/>
            <w:rFonts w:hint="eastAsia"/>
            <w:noProof/>
            <w:rtl/>
          </w:rPr>
          <w:t>حاج</w:t>
        </w:r>
        <w:r w:rsidR="0029565F" w:rsidRPr="000467DC">
          <w:rPr>
            <w:rStyle w:val="Hyperlink"/>
            <w:noProof/>
            <w:rtl/>
          </w:rPr>
          <w:t xml:space="preserve"> </w:t>
        </w:r>
        <w:r w:rsidR="0029565F" w:rsidRPr="000467DC">
          <w:rPr>
            <w:rStyle w:val="Hyperlink"/>
            <w:rFonts w:hint="eastAsia"/>
            <w:noProof/>
            <w:rtl/>
          </w:rPr>
          <w:t>کر</w:t>
        </w:r>
        <w:r w:rsidR="0029565F" w:rsidRPr="000467DC">
          <w:rPr>
            <w:rStyle w:val="Hyperlink"/>
            <w:rFonts w:hint="cs"/>
            <w:noProof/>
            <w:rtl/>
          </w:rPr>
          <w:t>ی</w:t>
        </w:r>
        <w:r w:rsidR="0029565F" w:rsidRPr="000467DC">
          <w:rPr>
            <w:rStyle w:val="Hyperlink"/>
            <w:rFonts w:hint="eastAsia"/>
            <w:noProof/>
            <w:rtl/>
          </w:rPr>
          <w:t>م</w:t>
        </w:r>
        <w:r w:rsidR="0029565F" w:rsidRPr="000467DC">
          <w:rPr>
            <w:rStyle w:val="Hyperlink"/>
            <w:noProof/>
            <w:rtl/>
          </w:rPr>
          <w:t xml:space="preserve"> </w:t>
        </w:r>
        <w:r w:rsidR="0029565F" w:rsidRPr="000467DC">
          <w:rPr>
            <w:rStyle w:val="Hyperlink"/>
            <w:rFonts w:hint="eastAsia"/>
            <w:noProof/>
            <w:rtl/>
          </w:rPr>
          <w:t>کرمان</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ملقب</w:t>
        </w:r>
        <w:r w:rsidR="0029565F" w:rsidRPr="000467DC">
          <w:rPr>
            <w:rStyle w:val="Hyperlink"/>
            <w:noProof/>
            <w:rtl/>
          </w:rPr>
          <w:t xml:space="preserve"> </w:t>
        </w:r>
        <w:r w:rsidR="0029565F" w:rsidRPr="000467DC">
          <w:rPr>
            <w:rStyle w:val="Hyperlink"/>
            <w:rFonts w:hint="eastAsia"/>
            <w:noProof/>
            <w:rtl/>
          </w:rPr>
          <w:t>به</w:t>
        </w:r>
        <w:r w:rsidR="0029565F" w:rsidRPr="000467DC">
          <w:rPr>
            <w:rStyle w:val="Hyperlink"/>
            <w:noProof/>
            <w:rtl/>
          </w:rPr>
          <w:t xml:space="preserve"> </w:t>
        </w:r>
        <w:r w:rsidR="0029565F" w:rsidRPr="000467DC">
          <w:rPr>
            <w:rStyle w:val="Hyperlink"/>
            <w:rFonts w:hint="eastAsia"/>
            <w:noProof/>
            <w:rtl/>
          </w:rPr>
          <w:t>مرشد</w:t>
        </w:r>
        <w:r w:rsidR="0029565F" w:rsidRPr="000467DC">
          <w:rPr>
            <w:rStyle w:val="Hyperlink"/>
            <w:noProof/>
            <w:rtl/>
          </w:rPr>
          <w:t xml:space="preserve"> </w:t>
        </w:r>
        <w:r w:rsidR="0029565F" w:rsidRPr="000467DC">
          <w:rPr>
            <w:rStyle w:val="Hyperlink"/>
            <w:rFonts w:hint="eastAsia"/>
            <w:noProof/>
            <w:rtl/>
          </w:rPr>
          <w:t>انام</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418868960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60</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61" w:history="1">
        <w:r w:rsidR="0029565F" w:rsidRPr="000467DC">
          <w:rPr>
            <w:rStyle w:val="Hyperlink"/>
            <w:noProof/>
            <w:rtl/>
            <w:lang w:bidi="fa-IR"/>
          </w:rPr>
          <w:t>20</w:t>
        </w:r>
        <w:r w:rsidR="0029565F" w:rsidRPr="000467DC">
          <w:rPr>
            <w:rStyle w:val="Hyperlink"/>
            <w:noProof/>
            <w:rtl/>
          </w:rPr>
          <w:t xml:space="preserve">- </w:t>
        </w:r>
        <w:r w:rsidR="0029565F" w:rsidRPr="000467DC">
          <w:rPr>
            <w:rStyle w:val="Hyperlink"/>
            <w:rFonts w:hint="eastAsia"/>
            <w:noProof/>
            <w:rtl/>
          </w:rPr>
          <w:t>مجتهد</w:t>
        </w:r>
        <w:r w:rsidR="0029565F" w:rsidRPr="000467DC">
          <w:rPr>
            <w:rStyle w:val="Hyperlink"/>
            <w:noProof/>
            <w:rtl/>
          </w:rPr>
          <w:t xml:space="preserve"> </w:t>
        </w:r>
        <w:r w:rsidR="0029565F" w:rsidRPr="000467DC">
          <w:rPr>
            <w:rStyle w:val="Hyperlink"/>
            <w:rFonts w:hint="eastAsia"/>
            <w:noProof/>
            <w:rtl/>
          </w:rPr>
          <w:t>هند</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س</w:t>
        </w:r>
        <w:r w:rsidR="0029565F" w:rsidRPr="000467DC">
          <w:rPr>
            <w:rStyle w:val="Hyperlink"/>
            <w:rFonts w:hint="cs"/>
            <w:noProof/>
            <w:rtl/>
          </w:rPr>
          <w:t>ی</w:t>
        </w:r>
        <w:r w:rsidR="0029565F" w:rsidRPr="000467DC">
          <w:rPr>
            <w:rStyle w:val="Hyperlink"/>
            <w:rFonts w:hint="eastAsia"/>
            <w:noProof/>
            <w:rtl/>
          </w:rPr>
          <w:t>د</w:t>
        </w:r>
        <w:r w:rsidR="0029565F" w:rsidRPr="000467DC">
          <w:rPr>
            <w:rStyle w:val="Hyperlink"/>
            <w:noProof/>
            <w:rtl/>
          </w:rPr>
          <w:t xml:space="preserve"> </w:t>
        </w:r>
        <w:r w:rsidR="0029565F" w:rsidRPr="000467DC">
          <w:rPr>
            <w:rStyle w:val="Hyperlink"/>
            <w:rFonts w:hint="eastAsia"/>
            <w:noProof/>
            <w:rtl/>
          </w:rPr>
          <w:t>دلدار</w:t>
        </w:r>
        <w:r w:rsidR="0029565F" w:rsidRPr="000467DC">
          <w:rPr>
            <w:rStyle w:val="Hyperlink"/>
            <w:noProof/>
            <w:rtl/>
          </w:rPr>
          <w:t xml:space="preserve"> </w:t>
        </w:r>
        <w:r w:rsidR="0029565F" w:rsidRPr="000467DC">
          <w:rPr>
            <w:rStyle w:val="Hyperlink"/>
            <w:rFonts w:hint="eastAsia"/>
            <w:noProof/>
            <w:rtl/>
          </w:rPr>
          <w:t>عل</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ملقب،</w:t>
        </w:r>
        <w:r w:rsidR="0029565F" w:rsidRPr="000467DC">
          <w:rPr>
            <w:rStyle w:val="Hyperlink"/>
            <w:noProof/>
            <w:rtl/>
          </w:rPr>
          <w:t xml:space="preserve"> </w:t>
        </w:r>
        <w:r w:rsidR="0029565F" w:rsidRPr="000467DC">
          <w:rPr>
            <w:rStyle w:val="Hyperlink"/>
            <w:rFonts w:hint="eastAsia"/>
            <w:noProof/>
            <w:rtl/>
          </w:rPr>
          <w:t>به</w:t>
        </w:r>
        <w:r w:rsidR="0029565F" w:rsidRPr="000467DC">
          <w:rPr>
            <w:rStyle w:val="Hyperlink"/>
            <w:noProof/>
            <w:rtl/>
          </w:rPr>
          <w:t xml:space="preserve"> </w:t>
        </w:r>
        <w:r w:rsidR="0029565F" w:rsidRPr="000467DC">
          <w:rPr>
            <w:rStyle w:val="Hyperlink"/>
            <w:rFonts w:hint="eastAsia"/>
            <w:noProof/>
            <w:rtl/>
          </w:rPr>
          <w:t>آ</w:t>
        </w:r>
        <w:r w:rsidR="0029565F" w:rsidRPr="000467DC">
          <w:rPr>
            <w:rStyle w:val="Hyperlink"/>
            <w:rFonts w:hint="cs"/>
            <w:noProof/>
            <w:rtl/>
          </w:rPr>
          <w:t>ی</w:t>
        </w:r>
        <w:r w:rsidR="0029565F" w:rsidRPr="000467DC">
          <w:rPr>
            <w:rStyle w:val="Hyperlink"/>
            <w:rFonts w:hint="eastAsia"/>
            <w:noProof/>
            <w:rtl/>
          </w:rPr>
          <w:t>ت</w:t>
        </w:r>
        <w:r w:rsidR="0029565F" w:rsidRPr="000467DC">
          <w:rPr>
            <w:rStyle w:val="Hyperlink"/>
            <w:noProof/>
            <w:rtl/>
          </w:rPr>
          <w:t xml:space="preserve"> </w:t>
        </w:r>
        <w:r w:rsidR="0029565F" w:rsidRPr="000467DC">
          <w:rPr>
            <w:rStyle w:val="Hyperlink"/>
            <w:rFonts w:hint="eastAsia"/>
            <w:noProof/>
            <w:rtl/>
          </w:rPr>
          <w:t>الله</w:t>
        </w:r>
        <w:r w:rsidR="0029565F" w:rsidRPr="000467DC">
          <w:rPr>
            <w:rStyle w:val="Hyperlink"/>
            <w:noProof/>
            <w:rtl/>
          </w:rPr>
          <w:t xml:space="preserve"> </w:t>
        </w:r>
        <w:r w:rsidR="0029565F" w:rsidRPr="000467DC">
          <w:rPr>
            <w:rStyle w:val="Hyperlink"/>
            <w:rFonts w:hint="eastAsia"/>
            <w:noProof/>
            <w:rtl/>
          </w:rPr>
          <w:t>ف</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العالم</w:t>
        </w:r>
        <w:r w:rsidR="0029565F" w:rsidRPr="000467DC">
          <w:rPr>
            <w:rStyle w:val="Hyperlink"/>
            <w:rFonts w:hint="cs"/>
            <w:noProof/>
            <w:rtl/>
          </w:rPr>
          <w:t>ی</w:t>
        </w:r>
        <w:r w:rsidR="0029565F" w:rsidRPr="000467DC">
          <w:rPr>
            <w:rStyle w:val="Hyperlink"/>
            <w:rFonts w:hint="eastAsia"/>
            <w:noProof/>
            <w:rtl/>
          </w:rPr>
          <w:t>ن</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418868961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60</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62" w:history="1">
        <w:r w:rsidR="0029565F" w:rsidRPr="000467DC">
          <w:rPr>
            <w:rStyle w:val="Hyperlink"/>
            <w:noProof/>
            <w:rtl/>
            <w:lang w:bidi="fa-IR"/>
          </w:rPr>
          <w:t>21</w:t>
        </w:r>
        <w:r w:rsidR="0029565F" w:rsidRPr="000467DC">
          <w:rPr>
            <w:rStyle w:val="Hyperlink"/>
            <w:noProof/>
            <w:rtl/>
          </w:rPr>
          <w:t xml:space="preserve">- </w:t>
        </w:r>
        <w:r w:rsidR="0029565F" w:rsidRPr="000467DC">
          <w:rPr>
            <w:rStyle w:val="Hyperlink"/>
            <w:rFonts w:hint="eastAsia"/>
            <w:noProof/>
            <w:rtl/>
          </w:rPr>
          <w:t>ملا</w:t>
        </w:r>
        <w:r w:rsidR="0029565F" w:rsidRPr="000467DC">
          <w:rPr>
            <w:rStyle w:val="Hyperlink"/>
            <w:noProof/>
            <w:rtl/>
          </w:rPr>
          <w:t xml:space="preserve">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تق</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کاشان</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418868962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61</w:t>
        </w:r>
        <w:r w:rsidR="0029565F">
          <w:rPr>
            <w:noProof/>
            <w:webHidden/>
            <w:rtl/>
          </w:rPr>
          <w:fldChar w:fldCharType="end"/>
        </w:r>
      </w:hyperlink>
    </w:p>
    <w:p w:rsidR="0029565F" w:rsidRPr="0084305E" w:rsidRDefault="00C33563">
      <w:pPr>
        <w:pStyle w:val="TOC2"/>
        <w:tabs>
          <w:tab w:val="right" w:leader="dot" w:pos="6226"/>
        </w:tabs>
        <w:rPr>
          <w:rFonts w:ascii="Calibri" w:hAnsi="Calibri" w:cs="Arial"/>
          <w:noProof/>
          <w:sz w:val="22"/>
          <w:szCs w:val="22"/>
          <w:rtl/>
        </w:rPr>
      </w:pPr>
      <w:hyperlink w:anchor="_Toc418868963" w:history="1">
        <w:r w:rsidR="0029565F" w:rsidRPr="000467DC">
          <w:rPr>
            <w:rStyle w:val="Hyperlink"/>
            <w:rFonts w:hint="eastAsia"/>
            <w:noProof/>
            <w:rtl/>
            <w:lang w:bidi="fa-IR"/>
          </w:rPr>
          <w:t>ثانياً</w:t>
        </w:r>
        <w:r w:rsidR="0029565F" w:rsidRPr="000467DC">
          <w:rPr>
            <w:rStyle w:val="Hyperlink"/>
            <w:noProof/>
            <w:rtl/>
            <w:lang w:bidi="fa-IR"/>
          </w:rPr>
          <w:t xml:space="preserve">: </w:t>
        </w:r>
        <w:r w:rsidR="0029565F" w:rsidRPr="000467DC">
          <w:rPr>
            <w:rStyle w:val="Hyperlink"/>
            <w:rFonts w:hint="eastAsia"/>
            <w:noProof/>
            <w:rtl/>
            <w:lang w:bidi="fa-IR"/>
          </w:rPr>
          <w:t>بزرگان</w:t>
        </w:r>
        <w:r w:rsidR="0029565F" w:rsidRPr="000467DC">
          <w:rPr>
            <w:rStyle w:val="Hyperlink"/>
            <w:noProof/>
            <w:rtl/>
            <w:lang w:bidi="fa-IR"/>
          </w:rPr>
          <w:t xml:space="preserve"> </w:t>
        </w:r>
        <w:r w:rsidR="0029565F" w:rsidRPr="000467DC">
          <w:rPr>
            <w:rStyle w:val="Hyperlink"/>
            <w:rFonts w:hint="eastAsia"/>
            <w:noProof/>
            <w:rtl/>
            <w:lang w:bidi="fa-IR"/>
          </w:rPr>
          <w:t>علما</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شيعه</w:t>
        </w:r>
        <w:r w:rsidR="0029565F" w:rsidRPr="000467DC">
          <w:rPr>
            <w:rStyle w:val="Hyperlink"/>
            <w:noProof/>
            <w:rtl/>
            <w:lang w:bidi="fa-IR"/>
          </w:rPr>
          <w:t xml:space="preserve"> </w:t>
        </w:r>
        <w:r w:rsidR="0029565F" w:rsidRPr="000467DC">
          <w:rPr>
            <w:rStyle w:val="Hyperlink"/>
            <w:rFonts w:hint="eastAsia"/>
            <w:noProof/>
            <w:rtl/>
            <w:lang w:bidi="fa-IR"/>
          </w:rPr>
          <w:t>م</w:t>
        </w:r>
        <w:r w:rsidR="0029565F" w:rsidRPr="000467DC">
          <w:rPr>
            <w:rStyle w:val="Hyperlink"/>
            <w:rFonts w:hint="cs"/>
            <w:noProof/>
            <w:rtl/>
            <w:lang w:bidi="fa-IR"/>
          </w:rPr>
          <w:t>ی</w:t>
        </w:r>
        <w:r w:rsidR="0029565F" w:rsidRPr="000467DC">
          <w:rPr>
            <w:rStyle w:val="Hyperlink"/>
            <w:rFonts w:hint="eastAsia"/>
            <w:noProof/>
            <w:rtl/>
            <w:lang w:bidi="fa-IR"/>
          </w:rPr>
          <w:t>‌گويند</w:t>
        </w:r>
        <w:r w:rsidR="0029565F" w:rsidRPr="000467DC">
          <w:rPr>
            <w:rStyle w:val="Hyperlink"/>
            <w:noProof/>
            <w:rtl/>
            <w:lang w:bidi="fa-IR"/>
          </w:rPr>
          <w:t>:</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418868963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61</w:t>
        </w:r>
        <w:r w:rsidR="0029565F">
          <w:rPr>
            <w:noProof/>
            <w:webHidden/>
            <w:rtl/>
          </w:rPr>
          <w:fldChar w:fldCharType="end"/>
        </w:r>
      </w:hyperlink>
    </w:p>
    <w:p w:rsidR="0029565F" w:rsidRPr="0084305E" w:rsidRDefault="00C33563">
      <w:pPr>
        <w:pStyle w:val="TOC2"/>
        <w:tabs>
          <w:tab w:val="right" w:leader="dot" w:pos="6226"/>
        </w:tabs>
        <w:rPr>
          <w:rFonts w:ascii="Calibri" w:hAnsi="Calibri" w:cs="Arial"/>
          <w:noProof/>
          <w:sz w:val="22"/>
          <w:szCs w:val="22"/>
          <w:rtl/>
        </w:rPr>
      </w:pPr>
      <w:hyperlink w:anchor="_Toc418868964" w:history="1">
        <w:r w:rsidR="0029565F" w:rsidRPr="000467DC">
          <w:rPr>
            <w:rStyle w:val="Hyperlink"/>
            <w:rFonts w:hint="eastAsia"/>
            <w:noProof/>
            <w:rtl/>
            <w:lang w:bidi="fa-IR"/>
          </w:rPr>
          <w:t>ثالثاً</w:t>
        </w:r>
        <w:r w:rsidR="0029565F" w:rsidRPr="000467DC">
          <w:rPr>
            <w:rStyle w:val="Hyperlink"/>
            <w:noProof/>
            <w:rtl/>
            <w:lang w:bidi="fa-IR"/>
          </w:rPr>
          <w:t xml:space="preserve">: </w:t>
        </w:r>
        <w:r w:rsidR="0029565F" w:rsidRPr="000467DC">
          <w:rPr>
            <w:rStyle w:val="Hyperlink"/>
            <w:rFonts w:hint="eastAsia"/>
            <w:noProof/>
            <w:rtl/>
            <w:lang w:bidi="fa-IR"/>
          </w:rPr>
          <w:t>علما</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بزرگ</w:t>
        </w:r>
        <w:r w:rsidR="0029565F" w:rsidRPr="000467DC">
          <w:rPr>
            <w:rStyle w:val="Hyperlink"/>
            <w:noProof/>
            <w:rtl/>
            <w:lang w:bidi="fa-IR"/>
          </w:rPr>
          <w:t xml:space="preserve"> </w:t>
        </w:r>
        <w:r w:rsidR="0029565F" w:rsidRPr="000467DC">
          <w:rPr>
            <w:rStyle w:val="Hyperlink"/>
            <w:rFonts w:hint="eastAsia"/>
            <w:noProof/>
            <w:rtl/>
            <w:lang w:bidi="fa-IR"/>
          </w:rPr>
          <w:t>شيعه</w:t>
        </w:r>
        <w:r w:rsidR="0029565F" w:rsidRPr="000467DC">
          <w:rPr>
            <w:rStyle w:val="Hyperlink"/>
            <w:noProof/>
            <w:rtl/>
            <w:lang w:bidi="fa-IR"/>
          </w:rPr>
          <w:t xml:space="preserve"> </w:t>
        </w:r>
        <w:r w:rsidR="0029565F" w:rsidRPr="000467DC">
          <w:rPr>
            <w:rStyle w:val="Hyperlink"/>
            <w:rFonts w:hint="eastAsia"/>
            <w:noProof/>
            <w:rtl/>
            <w:lang w:bidi="fa-IR"/>
          </w:rPr>
          <w:t>م</w:t>
        </w:r>
        <w:r w:rsidR="0029565F" w:rsidRPr="000467DC">
          <w:rPr>
            <w:rStyle w:val="Hyperlink"/>
            <w:rFonts w:hint="cs"/>
            <w:noProof/>
            <w:rtl/>
            <w:lang w:bidi="fa-IR"/>
          </w:rPr>
          <w:t>ی</w:t>
        </w:r>
        <w:r w:rsidR="0029565F" w:rsidRPr="000467DC">
          <w:rPr>
            <w:rStyle w:val="Hyperlink"/>
            <w:rFonts w:hint="eastAsia"/>
            <w:noProof/>
            <w:rtl/>
            <w:lang w:bidi="fa-IR"/>
          </w:rPr>
          <w:t>‌گويند</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418868964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63</w:t>
        </w:r>
        <w:r w:rsidR="0029565F">
          <w:rPr>
            <w:noProof/>
            <w:webHidden/>
            <w:rtl/>
          </w:rPr>
          <w:fldChar w:fldCharType="end"/>
        </w:r>
      </w:hyperlink>
    </w:p>
    <w:p w:rsidR="0029565F" w:rsidRPr="0084305E" w:rsidRDefault="00C33563">
      <w:pPr>
        <w:pStyle w:val="TOC2"/>
        <w:tabs>
          <w:tab w:val="right" w:leader="dot" w:pos="6226"/>
        </w:tabs>
        <w:rPr>
          <w:rFonts w:ascii="Calibri" w:hAnsi="Calibri" w:cs="Arial"/>
          <w:noProof/>
          <w:sz w:val="22"/>
          <w:szCs w:val="22"/>
          <w:rtl/>
        </w:rPr>
      </w:pPr>
      <w:hyperlink w:anchor="_Toc418868965" w:history="1">
        <w:r w:rsidR="0029565F" w:rsidRPr="000467DC">
          <w:rPr>
            <w:rStyle w:val="Hyperlink"/>
            <w:rFonts w:hint="eastAsia"/>
            <w:noProof/>
            <w:rtl/>
            <w:lang w:bidi="fa-IR"/>
          </w:rPr>
          <w:t>رابعاً</w:t>
        </w:r>
        <w:r w:rsidR="0029565F" w:rsidRPr="000467DC">
          <w:rPr>
            <w:rStyle w:val="Hyperlink"/>
            <w:noProof/>
            <w:rtl/>
            <w:lang w:bidi="fa-IR"/>
          </w:rPr>
          <w:t xml:space="preserve">: </w:t>
        </w:r>
        <w:r w:rsidR="0029565F" w:rsidRPr="000467DC">
          <w:rPr>
            <w:rStyle w:val="Hyperlink"/>
            <w:rFonts w:hint="eastAsia"/>
            <w:noProof/>
            <w:rtl/>
            <w:lang w:bidi="fa-IR"/>
          </w:rPr>
          <w:t>علما</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بزرگ</w:t>
        </w:r>
        <w:r w:rsidR="0029565F" w:rsidRPr="000467DC">
          <w:rPr>
            <w:rStyle w:val="Hyperlink"/>
            <w:noProof/>
            <w:rtl/>
            <w:lang w:bidi="fa-IR"/>
          </w:rPr>
          <w:t xml:space="preserve"> </w:t>
        </w:r>
        <w:r w:rsidR="0029565F" w:rsidRPr="000467DC">
          <w:rPr>
            <w:rStyle w:val="Hyperlink"/>
            <w:rFonts w:hint="eastAsia"/>
            <w:noProof/>
            <w:rtl/>
            <w:lang w:bidi="fa-IR"/>
          </w:rPr>
          <w:t>شيعه</w:t>
        </w:r>
        <w:r w:rsidR="0029565F" w:rsidRPr="000467DC">
          <w:rPr>
            <w:rStyle w:val="Hyperlink"/>
            <w:noProof/>
            <w:rtl/>
            <w:lang w:bidi="fa-IR"/>
          </w:rPr>
          <w:t xml:space="preserve"> </w:t>
        </w:r>
        <w:r w:rsidR="0029565F" w:rsidRPr="000467DC">
          <w:rPr>
            <w:rStyle w:val="Hyperlink"/>
            <w:rFonts w:hint="eastAsia"/>
            <w:noProof/>
            <w:rtl/>
            <w:lang w:bidi="fa-IR"/>
          </w:rPr>
          <w:t>م</w:t>
        </w:r>
        <w:r w:rsidR="0029565F" w:rsidRPr="000467DC">
          <w:rPr>
            <w:rStyle w:val="Hyperlink"/>
            <w:rFonts w:hint="cs"/>
            <w:noProof/>
            <w:rtl/>
            <w:lang w:bidi="fa-IR"/>
          </w:rPr>
          <w:t>ی</w:t>
        </w:r>
        <w:r w:rsidR="0029565F" w:rsidRPr="000467DC">
          <w:rPr>
            <w:rStyle w:val="Hyperlink"/>
            <w:rFonts w:hint="eastAsia"/>
            <w:noProof/>
            <w:rtl/>
            <w:lang w:bidi="fa-IR"/>
          </w:rPr>
          <w:t>‌گويند</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418868965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63</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66" w:history="1">
        <w:r w:rsidR="0029565F" w:rsidRPr="000467DC">
          <w:rPr>
            <w:rStyle w:val="Hyperlink"/>
            <w:noProof/>
            <w:rtl/>
            <w:lang w:bidi="fa-IR"/>
          </w:rPr>
          <w:t xml:space="preserve">1- </w:t>
        </w:r>
        <w:r w:rsidR="0029565F" w:rsidRPr="000467DC">
          <w:rPr>
            <w:rStyle w:val="Hyperlink"/>
            <w:rFonts w:hint="eastAsia"/>
            <w:noProof/>
            <w:rtl/>
            <w:lang w:bidi="fa-IR"/>
          </w:rPr>
          <w:t>علامه</w:t>
        </w:r>
        <w:r w:rsidR="0029565F" w:rsidRPr="000467DC">
          <w:rPr>
            <w:rStyle w:val="Hyperlink"/>
            <w:noProof/>
            <w:rtl/>
            <w:lang w:bidi="fa-IR"/>
          </w:rPr>
          <w:t xml:space="preserve"> </w:t>
        </w:r>
        <w:r w:rsidR="0029565F" w:rsidRPr="000467DC">
          <w:rPr>
            <w:rStyle w:val="Hyperlink"/>
            <w:rFonts w:hint="eastAsia"/>
            <w:noProof/>
            <w:rtl/>
            <w:lang w:bidi="fa-IR"/>
          </w:rPr>
          <w:t>حجت</w:t>
        </w:r>
        <w:r w:rsidR="0029565F" w:rsidRPr="000467DC">
          <w:rPr>
            <w:rStyle w:val="Hyperlink"/>
            <w:noProof/>
            <w:rtl/>
            <w:lang w:bidi="fa-IR"/>
          </w:rPr>
          <w:t xml:space="preserve"> </w:t>
        </w:r>
        <w:r w:rsidR="0029565F" w:rsidRPr="000467DC">
          <w:rPr>
            <w:rStyle w:val="Hyperlink"/>
            <w:rFonts w:hint="eastAsia"/>
            <w:noProof/>
            <w:rtl/>
            <w:lang w:bidi="fa-IR"/>
          </w:rPr>
          <w:t>س</w:t>
        </w:r>
        <w:r w:rsidR="0029565F" w:rsidRPr="000467DC">
          <w:rPr>
            <w:rStyle w:val="Hyperlink"/>
            <w:rFonts w:hint="cs"/>
            <w:noProof/>
            <w:rtl/>
            <w:lang w:bidi="fa-IR"/>
          </w:rPr>
          <w:t>ی</w:t>
        </w:r>
        <w:r w:rsidR="0029565F" w:rsidRPr="000467DC">
          <w:rPr>
            <w:rStyle w:val="Hyperlink"/>
            <w:rFonts w:hint="eastAsia"/>
            <w:noProof/>
            <w:rtl/>
            <w:lang w:bidi="fa-IR"/>
          </w:rPr>
          <w:t>د</w:t>
        </w:r>
        <w:r w:rsidR="0029565F" w:rsidRPr="000467DC">
          <w:rPr>
            <w:rStyle w:val="Hyperlink"/>
            <w:noProof/>
            <w:rtl/>
            <w:lang w:bidi="fa-IR"/>
          </w:rPr>
          <w:t xml:space="preserve"> </w:t>
        </w:r>
        <w:r w:rsidR="0029565F" w:rsidRPr="000467DC">
          <w:rPr>
            <w:rStyle w:val="Hyperlink"/>
            <w:rFonts w:hint="eastAsia"/>
            <w:noProof/>
            <w:rtl/>
            <w:lang w:bidi="fa-IR"/>
          </w:rPr>
          <w:t>عدنان</w:t>
        </w:r>
        <w:r w:rsidR="0029565F" w:rsidRPr="000467DC">
          <w:rPr>
            <w:rStyle w:val="Hyperlink"/>
            <w:noProof/>
            <w:rtl/>
            <w:lang w:bidi="fa-IR"/>
          </w:rPr>
          <w:t xml:space="preserve"> </w:t>
        </w:r>
        <w:r w:rsidR="0029565F" w:rsidRPr="000467DC">
          <w:rPr>
            <w:rStyle w:val="Hyperlink"/>
            <w:rFonts w:hint="eastAsia"/>
            <w:noProof/>
            <w:rtl/>
            <w:lang w:bidi="fa-IR"/>
          </w:rPr>
          <w:t>بحران</w:t>
        </w:r>
        <w:r w:rsidR="0029565F" w:rsidRPr="000467DC">
          <w:rPr>
            <w:rStyle w:val="Hyperlink"/>
            <w:rFonts w:hint="cs"/>
            <w:noProof/>
            <w:rtl/>
            <w:lang w:bidi="fa-IR"/>
          </w:rPr>
          <w:t>ی</w:t>
        </w:r>
        <w:r w:rsidR="0029565F" w:rsidRPr="000467DC">
          <w:rPr>
            <w:rStyle w:val="Hyperlink"/>
            <w:noProof/>
            <w:rtl/>
            <w:lang w:bidi="fa-IR"/>
          </w:rPr>
          <w:t>:</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418868966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64</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67" w:history="1">
        <w:r w:rsidR="0029565F" w:rsidRPr="000467DC">
          <w:rPr>
            <w:rStyle w:val="Hyperlink"/>
            <w:rFonts w:hint="eastAsia"/>
            <w:noProof/>
            <w:rtl/>
            <w:lang w:bidi="fa-IR"/>
          </w:rPr>
          <w:t>ش</w:t>
        </w:r>
        <w:r w:rsidR="0029565F" w:rsidRPr="000467DC">
          <w:rPr>
            <w:rStyle w:val="Hyperlink"/>
            <w:rFonts w:hint="cs"/>
            <w:noProof/>
            <w:rtl/>
            <w:lang w:bidi="fa-IR"/>
          </w:rPr>
          <w:t>ی</w:t>
        </w:r>
        <w:r w:rsidR="0029565F" w:rsidRPr="000467DC">
          <w:rPr>
            <w:rStyle w:val="Hyperlink"/>
            <w:rFonts w:hint="eastAsia"/>
            <w:noProof/>
            <w:rtl/>
            <w:lang w:bidi="fa-IR"/>
          </w:rPr>
          <w:t>خ</w:t>
        </w:r>
        <w:r w:rsidR="0029565F" w:rsidRPr="000467DC">
          <w:rPr>
            <w:rStyle w:val="Hyperlink"/>
            <w:noProof/>
            <w:rtl/>
            <w:lang w:bidi="fa-IR"/>
          </w:rPr>
          <w:t xml:space="preserve"> </w:t>
        </w:r>
        <w:r w:rsidR="0029565F" w:rsidRPr="000467DC">
          <w:rPr>
            <w:rStyle w:val="Hyperlink"/>
            <w:rFonts w:hint="cs"/>
            <w:noProof/>
            <w:rtl/>
            <w:lang w:bidi="fa-IR"/>
          </w:rPr>
          <w:t>ی</w:t>
        </w:r>
        <w:r w:rsidR="0029565F" w:rsidRPr="000467DC">
          <w:rPr>
            <w:rStyle w:val="Hyperlink"/>
            <w:rFonts w:hint="eastAsia"/>
            <w:noProof/>
            <w:rtl/>
            <w:lang w:bidi="fa-IR"/>
          </w:rPr>
          <w:t>ح</w:t>
        </w:r>
        <w:r w:rsidR="0029565F" w:rsidRPr="000467DC">
          <w:rPr>
            <w:rStyle w:val="Hyperlink"/>
            <w:rFonts w:hint="cs"/>
            <w:noProof/>
            <w:rtl/>
            <w:lang w:bidi="fa-IR"/>
          </w:rPr>
          <w:t>یی</w:t>
        </w:r>
        <w:r w:rsidR="0029565F" w:rsidRPr="000467DC">
          <w:rPr>
            <w:rStyle w:val="Hyperlink"/>
            <w:noProof/>
            <w:rtl/>
            <w:lang w:bidi="fa-IR"/>
          </w:rPr>
          <w:t xml:space="preserve"> </w:t>
        </w:r>
        <w:r w:rsidR="0029565F" w:rsidRPr="000467DC">
          <w:rPr>
            <w:rStyle w:val="Hyperlink"/>
            <w:rFonts w:hint="eastAsia"/>
            <w:noProof/>
            <w:rtl/>
            <w:lang w:bidi="fa-IR"/>
          </w:rPr>
          <w:t>شاگرد</w:t>
        </w:r>
        <w:r w:rsidR="0029565F" w:rsidRPr="000467DC">
          <w:rPr>
            <w:rStyle w:val="Hyperlink"/>
            <w:noProof/>
            <w:rtl/>
            <w:lang w:bidi="fa-IR"/>
          </w:rPr>
          <w:t xml:space="preserve"> </w:t>
        </w:r>
        <w:r w:rsidR="0029565F" w:rsidRPr="000467DC">
          <w:rPr>
            <w:rStyle w:val="Hyperlink"/>
            <w:rFonts w:hint="eastAsia"/>
            <w:noProof/>
            <w:rtl/>
            <w:lang w:bidi="fa-IR"/>
          </w:rPr>
          <w:t>کرک</w:t>
        </w:r>
        <w:r w:rsidR="0029565F" w:rsidRPr="000467DC">
          <w:rPr>
            <w:rStyle w:val="Hyperlink"/>
            <w:rFonts w:hint="cs"/>
            <w:noProof/>
            <w:rtl/>
            <w:lang w:bidi="fa-IR"/>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418868967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64</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68" w:history="1">
        <w:r w:rsidR="0029565F" w:rsidRPr="000467DC">
          <w:rPr>
            <w:rStyle w:val="Hyperlink"/>
            <w:rFonts w:hint="eastAsia"/>
            <w:noProof/>
            <w:rtl/>
            <w:lang w:bidi="fa-IR"/>
          </w:rPr>
          <w:t>محمد</w:t>
        </w:r>
        <w:r w:rsidR="0029565F" w:rsidRPr="000467DC">
          <w:rPr>
            <w:rStyle w:val="Hyperlink"/>
            <w:noProof/>
            <w:rtl/>
            <w:lang w:bidi="fa-IR"/>
          </w:rPr>
          <w:t xml:space="preserve"> </w:t>
        </w:r>
        <w:r w:rsidR="0029565F" w:rsidRPr="000467DC">
          <w:rPr>
            <w:rStyle w:val="Hyperlink"/>
            <w:rFonts w:hint="eastAsia"/>
            <w:noProof/>
            <w:rtl/>
            <w:lang w:bidi="fa-IR"/>
          </w:rPr>
          <w:t>بن</w:t>
        </w:r>
        <w:r w:rsidR="0029565F" w:rsidRPr="000467DC">
          <w:rPr>
            <w:rStyle w:val="Hyperlink"/>
            <w:noProof/>
            <w:rtl/>
            <w:lang w:bidi="fa-IR"/>
          </w:rPr>
          <w:t xml:space="preserve"> </w:t>
        </w:r>
        <w:r w:rsidR="0029565F" w:rsidRPr="000467DC">
          <w:rPr>
            <w:rStyle w:val="Hyperlink"/>
            <w:rFonts w:hint="eastAsia"/>
            <w:noProof/>
            <w:rtl/>
            <w:lang w:bidi="fa-IR"/>
          </w:rPr>
          <w:t>نعمان</w:t>
        </w:r>
        <w:r w:rsidR="0029565F" w:rsidRPr="000467DC">
          <w:rPr>
            <w:rStyle w:val="Hyperlink"/>
            <w:noProof/>
            <w:rtl/>
            <w:lang w:bidi="fa-IR"/>
          </w:rPr>
          <w:t xml:space="preserve"> </w:t>
        </w:r>
        <w:r w:rsidR="0029565F" w:rsidRPr="000467DC">
          <w:rPr>
            <w:rStyle w:val="Hyperlink"/>
            <w:rFonts w:hint="eastAsia"/>
            <w:noProof/>
            <w:rtl/>
            <w:lang w:bidi="fa-IR"/>
          </w:rPr>
          <w:t>مف</w:t>
        </w:r>
        <w:r w:rsidR="0029565F" w:rsidRPr="000467DC">
          <w:rPr>
            <w:rStyle w:val="Hyperlink"/>
            <w:rFonts w:hint="cs"/>
            <w:noProof/>
            <w:rtl/>
            <w:lang w:bidi="fa-IR"/>
          </w:rPr>
          <w:t>ی</w:t>
        </w:r>
        <w:r w:rsidR="0029565F" w:rsidRPr="000467DC">
          <w:rPr>
            <w:rStyle w:val="Hyperlink"/>
            <w:rFonts w:hint="eastAsia"/>
            <w:noProof/>
            <w:rtl/>
            <w:lang w:bidi="fa-IR"/>
          </w:rPr>
          <w:t>د</w:t>
        </w:r>
        <w:r w:rsidR="0029565F" w:rsidRPr="000467DC">
          <w:rPr>
            <w:rStyle w:val="Hyperlink"/>
            <w:noProof/>
            <w:rtl/>
            <w:lang w:bidi="fa-IR"/>
          </w:rPr>
          <w:t>:</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418868968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65</w:t>
        </w:r>
        <w:r w:rsidR="0029565F">
          <w:rPr>
            <w:noProof/>
            <w:webHidden/>
            <w:rtl/>
          </w:rPr>
          <w:fldChar w:fldCharType="end"/>
        </w:r>
      </w:hyperlink>
    </w:p>
    <w:p w:rsidR="0029565F" w:rsidRPr="0084305E" w:rsidRDefault="00C33563">
      <w:pPr>
        <w:pStyle w:val="TOC2"/>
        <w:tabs>
          <w:tab w:val="right" w:leader="dot" w:pos="6226"/>
        </w:tabs>
        <w:rPr>
          <w:rFonts w:ascii="Calibri" w:hAnsi="Calibri" w:cs="Arial"/>
          <w:noProof/>
          <w:sz w:val="22"/>
          <w:szCs w:val="22"/>
          <w:rtl/>
        </w:rPr>
      </w:pPr>
      <w:hyperlink w:anchor="_Toc418868969" w:history="1">
        <w:r w:rsidR="0029565F" w:rsidRPr="000467DC">
          <w:rPr>
            <w:rStyle w:val="Hyperlink"/>
            <w:rFonts w:hint="eastAsia"/>
            <w:noProof/>
            <w:rtl/>
            <w:lang w:bidi="fa-IR"/>
          </w:rPr>
          <w:t>خامساً</w:t>
        </w:r>
        <w:r w:rsidR="0029565F" w:rsidRPr="000467DC">
          <w:rPr>
            <w:rStyle w:val="Hyperlink"/>
            <w:noProof/>
            <w:rtl/>
            <w:lang w:bidi="fa-IR"/>
          </w:rPr>
          <w:t xml:space="preserve">: </w:t>
        </w:r>
        <w:r w:rsidR="0029565F" w:rsidRPr="000467DC">
          <w:rPr>
            <w:rStyle w:val="Hyperlink"/>
            <w:rFonts w:hint="eastAsia"/>
            <w:noProof/>
            <w:rtl/>
            <w:lang w:bidi="fa-IR"/>
          </w:rPr>
          <w:t>شيعه</w:t>
        </w:r>
        <w:r w:rsidR="0029565F" w:rsidRPr="000467DC">
          <w:rPr>
            <w:rStyle w:val="Hyperlink"/>
            <w:noProof/>
            <w:rtl/>
            <w:lang w:bidi="fa-IR"/>
          </w:rPr>
          <w:t xml:space="preserve"> </w:t>
        </w:r>
        <w:r w:rsidR="0029565F" w:rsidRPr="000467DC">
          <w:rPr>
            <w:rStyle w:val="Hyperlink"/>
            <w:rFonts w:hint="eastAsia"/>
            <w:noProof/>
            <w:rtl/>
            <w:lang w:bidi="fa-IR"/>
          </w:rPr>
          <w:t>برا</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چه</w:t>
        </w:r>
        <w:r w:rsidR="0029565F" w:rsidRPr="000467DC">
          <w:rPr>
            <w:rStyle w:val="Hyperlink"/>
            <w:noProof/>
            <w:rtl/>
            <w:lang w:bidi="fa-IR"/>
          </w:rPr>
          <w:t xml:space="preserve"> </w:t>
        </w:r>
        <w:r w:rsidR="0029565F" w:rsidRPr="000467DC">
          <w:rPr>
            <w:rStyle w:val="Hyperlink"/>
            <w:rFonts w:hint="eastAsia"/>
            <w:noProof/>
            <w:rtl/>
            <w:lang w:bidi="fa-IR"/>
          </w:rPr>
          <w:t>م</w:t>
        </w:r>
        <w:r w:rsidR="0029565F" w:rsidRPr="000467DC">
          <w:rPr>
            <w:rStyle w:val="Hyperlink"/>
            <w:rFonts w:hint="cs"/>
            <w:noProof/>
            <w:rtl/>
            <w:lang w:bidi="fa-IR"/>
          </w:rPr>
          <w:t>ی</w:t>
        </w:r>
        <w:r w:rsidR="0029565F" w:rsidRPr="000467DC">
          <w:rPr>
            <w:rStyle w:val="Hyperlink"/>
            <w:rFonts w:hint="eastAsia"/>
            <w:noProof/>
            <w:rtl/>
            <w:lang w:bidi="fa-IR"/>
          </w:rPr>
          <w:t>‌گويد</w:t>
        </w:r>
        <w:r w:rsidR="0029565F" w:rsidRPr="000467DC">
          <w:rPr>
            <w:rStyle w:val="Hyperlink"/>
            <w:noProof/>
            <w:rtl/>
            <w:lang w:bidi="fa-IR"/>
          </w:rPr>
          <w:t xml:space="preserve"> </w:t>
        </w:r>
        <w:r w:rsidR="0029565F" w:rsidRPr="000467DC">
          <w:rPr>
            <w:rStyle w:val="Hyperlink"/>
            <w:rFonts w:hint="eastAsia"/>
            <w:noProof/>
            <w:rtl/>
            <w:lang w:bidi="fa-IR"/>
          </w:rPr>
          <w:t>همانا</w:t>
        </w:r>
        <w:r w:rsidR="0029565F" w:rsidRPr="000467DC">
          <w:rPr>
            <w:rStyle w:val="Hyperlink"/>
            <w:noProof/>
            <w:rtl/>
            <w:lang w:bidi="fa-IR"/>
          </w:rPr>
          <w:t xml:space="preserve"> </w:t>
        </w:r>
        <w:r w:rsidR="0029565F" w:rsidRPr="000467DC">
          <w:rPr>
            <w:rStyle w:val="Hyperlink"/>
            <w:rFonts w:hint="eastAsia"/>
            <w:noProof/>
            <w:rtl/>
            <w:lang w:bidi="fa-IR"/>
          </w:rPr>
          <w:t>قرآن</w:t>
        </w:r>
        <w:r w:rsidR="0029565F" w:rsidRPr="000467DC">
          <w:rPr>
            <w:rStyle w:val="Hyperlink"/>
            <w:noProof/>
            <w:rtl/>
            <w:lang w:bidi="fa-IR"/>
          </w:rPr>
          <w:t xml:space="preserve"> </w:t>
        </w:r>
        <w:r w:rsidR="0029565F" w:rsidRPr="000467DC">
          <w:rPr>
            <w:rStyle w:val="Hyperlink"/>
            <w:rFonts w:hint="eastAsia"/>
            <w:noProof/>
            <w:rtl/>
            <w:lang w:bidi="fa-IR"/>
          </w:rPr>
          <w:t>تحريف</w:t>
        </w:r>
        <w:r w:rsidR="0029565F" w:rsidRPr="000467DC">
          <w:rPr>
            <w:rStyle w:val="Hyperlink"/>
            <w:noProof/>
            <w:rtl/>
            <w:lang w:bidi="fa-IR"/>
          </w:rPr>
          <w:t xml:space="preserve"> </w:t>
        </w:r>
        <w:r w:rsidR="0029565F" w:rsidRPr="000467DC">
          <w:rPr>
            <w:rStyle w:val="Hyperlink"/>
            <w:rFonts w:hint="eastAsia"/>
            <w:noProof/>
            <w:rtl/>
            <w:lang w:bidi="fa-IR"/>
          </w:rPr>
          <w:t>شده</w:t>
        </w:r>
        <w:r w:rsidR="0029565F" w:rsidRPr="000467DC">
          <w:rPr>
            <w:rStyle w:val="Hyperlink"/>
            <w:noProof/>
            <w:rtl/>
            <w:lang w:bidi="fa-IR"/>
          </w:rPr>
          <w:t xml:space="preserve"> </w:t>
        </w:r>
        <w:r w:rsidR="0029565F" w:rsidRPr="000467DC">
          <w:rPr>
            <w:rStyle w:val="Hyperlink"/>
            <w:rFonts w:hint="eastAsia"/>
            <w:noProof/>
            <w:rtl/>
            <w:lang w:bidi="fa-IR"/>
          </w:rPr>
          <w:t>و</w:t>
        </w:r>
        <w:r w:rsidR="0029565F" w:rsidRPr="000467DC">
          <w:rPr>
            <w:rStyle w:val="Hyperlink"/>
            <w:noProof/>
            <w:rtl/>
            <w:lang w:bidi="fa-IR"/>
          </w:rPr>
          <w:t xml:space="preserve"> </w:t>
        </w:r>
        <w:r w:rsidR="0029565F" w:rsidRPr="000467DC">
          <w:rPr>
            <w:rStyle w:val="Hyperlink"/>
            <w:rFonts w:hint="eastAsia"/>
            <w:noProof/>
            <w:rtl/>
            <w:lang w:bidi="fa-IR"/>
          </w:rPr>
          <w:t>ناقص</w:t>
        </w:r>
        <w:r w:rsidR="0029565F" w:rsidRPr="000467DC">
          <w:rPr>
            <w:rStyle w:val="Hyperlink"/>
            <w:noProof/>
            <w:rtl/>
            <w:lang w:bidi="fa-IR"/>
          </w:rPr>
          <w:t xml:space="preserve"> </w:t>
        </w:r>
        <w:r w:rsidR="0029565F" w:rsidRPr="000467DC">
          <w:rPr>
            <w:rStyle w:val="Hyperlink"/>
            <w:rFonts w:hint="eastAsia"/>
            <w:noProof/>
            <w:rtl/>
            <w:lang w:bidi="fa-IR"/>
          </w:rPr>
          <w:t>است؟</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418868969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65</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70" w:history="1">
        <w:r w:rsidR="0029565F" w:rsidRPr="000467DC">
          <w:rPr>
            <w:rStyle w:val="Hyperlink"/>
            <w:rFonts w:hint="eastAsia"/>
            <w:noProof/>
            <w:rtl/>
          </w:rPr>
          <w:t>اولاً</w:t>
        </w:r>
        <w:r w:rsidR="0029565F" w:rsidRPr="000467DC">
          <w:rPr>
            <w:rStyle w:val="Hyperlink"/>
            <w:noProof/>
            <w:rtl/>
          </w:rPr>
          <w:t xml:space="preserve">- </w:t>
        </w:r>
        <w:r w:rsidR="0029565F" w:rsidRPr="000467DC">
          <w:rPr>
            <w:rStyle w:val="Hyperlink"/>
            <w:rFonts w:hint="eastAsia"/>
            <w:noProof/>
            <w:rtl/>
          </w:rPr>
          <w:t>عدم</w:t>
        </w:r>
        <w:r w:rsidR="0029565F" w:rsidRPr="000467DC">
          <w:rPr>
            <w:rStyle w:val="Hyperlink"/>
            <w:noProof/>
            <w:rtl/>
          </w:rPr>
          <w:t xml:space="preserve"> </w:t>
        </w:r>
        <w:r w:rsidR="0029565F" w:rsidRPr="000467DC">
          <w:rPr>
            <w:rStyle w:val="Hyperlink"/>
            <w:rFonts w:hint="eastAsia"/>
            <w:noProof/>
            <w:rtl/>
          </w:rPr>
          <w:t>ذکر</w:t>
        </w:r>
        <w:r w:rsidR="0029565F" w:rsidRPr="000467DC">
          <w:rPr>
            <w:rStyle w:val="Hyperlink"/>
            <w:noProof/>
            <w:rtl/>
          </w:rPr>
          <w:t xml:space="preserve"> </w:t>
        </w:r>
        <w:r w:rsidR="0029565F" w:rsidRPr="000467DC">
          <w:rPr>
            <w:rStyle w:val="Hyperlink"/>
            <w:rFonts w:hint="eastAsia"/>
            <w:noProof/>
            <w:rtl/>
          </w:rPr>
          <w:t>امامت</w:t>
        </w:r>
        <w:r w:rsidR="0029565F" w:rsidRPr="000467DC">
          <w:rPr>
            <w:rStyle w:val="Hyperlink"/>
            <w:noProof/>
            <w:rtl/>
          </w:rPr>
          <w:t xml:space="preserve"> </w:t>
        </w:r>
        <w:r w:rsidR="0029565F" w:rsidRPr="000467DC">
          <w:rPr>
            <w:rStyle w:val="Hyperlink"/>
            <w:rFonts w:hint="eastAsia"/>
            <w:noProof/>
            <w:rtl/>
          </w:rPr>
          <w:t>در</w:t>
        </w:r>
        <w:r w:rsidR="0029565F" w:rsidRPr="000467DC">
          <w:rPr>
            <w:rStyle w:val="Hyperlink"/>
            <w:noProof/>
            <w:rtl/>
          </w:rPr>
          <w:t xml:space="preserve"> </w:t>
        </w:r>
        <w:r w:rsidR="0029565F" w:rsidRPr="000467DC">
          <w:rPr>
            <w:rStyle w:val="Hyperlink"/>
            <w:rFonts w:hint="eastAsia"/>
            <w:noProof/>
            <w:rtl/>
          </w:rPr>
          <w:t>قرآن</w:t>
        </w:r>
        <w:r w:rsidR="0029565F" w:rsidRPr="000467DC">
          <w:rPr>
            <w:rStyle w:val="Hyperlink"/>
            <w:noProof/>
            <w:rtl/>
          </w:rPr>
          <w:t xml:space="preserve"> </w:t>
        </w:r>
        <w:r w:rsidR="0029565F" w:rsidRPr="000467DC">
          <w:rPr>
            <w:rStyle w:val="Hyperlink"/>
            <w:rFonts w:hint="eastAsia"/>
            <w:noProof/>
            <w:rtl/>
          </w:rPr>
          <w:t>کر</w:t>
        </w:r>
        <w:r w:rsidR="0029565F" w:rsidRPr="000467DC">
          <w:rPr>
            <w:rStyle w:val="Hyperlink"/>
            <w:rFonts w:hint="cs"/>
            <w:noProof/>
            <w:rtl/>
          </w:rPr>
          <w:t>ی</w:t>
        </w:r>
        <w:r w:rsidR="0029565F" w:rsidRPr="000467DC">
          <w:rPr>
            <w:rStyle w:val="Hyperlink"/>
            <w:rFonts w:hint="eastAsia"/>
            <w:noProof/>
            <w:rtl/>
          </w:rPr>
          <w:t>م</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418868970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65</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71" w:history="1">
        <w:r w:rsidR="0029565F" w:rsidRPr="000467DC">
          <w:rPr>
            <w:rStyle w:val="Hyperlink"/>
            <w:rFonts w:hint="eastAsia"/>
            <w:noProof/>
            <w:rtl/>
          </w:rPr>
          <w:t>امامت</w:t>
        </w:r>
        <w:r w:rsidR="0029565F" w:rsidRPr="000467DC">
          <w:rPr>
            <w:rStyle w:val="Hyperlink"/>
            <w:noProof/>
            <w:rtl/>
          </w:rPr>
          <w:t xml:space="preserve"> </w:t>
        </w:r>
        <w:r w:rsidR="0029565F" w:rsidRPr="000467DC">
          <w:rPr>
            <w:rStyle w:val="Hyperlink"/>
            <w:rFonts w:hint="eastAsia"/>
            <w:noProof/>
            <w:rtl/>
          </w:rPr>
          <w:t>نزد</w:t>
        </w:r>
        <w:r w:rsidR="0029565F" w:rsidRPr="000467DC">
          <w:rPr>
            <w:rStyle w:val="Hyperlink"/>
            <w:noProof/>
            <w:rtl/>
          </w:rPr>
          <w:t xml:space="preserve"> </w:t>
        </w:r>
        <w:r w:rsidR="0029565F" w:rsidRPr="000467DC">
          <w:rPr>
            <w:rStyle w:val="Hyperlink"/>
            <w:rFonts w:hint="eastAsia"/>
            <w:noProof/>
            <w:rtl/>
          </w:rPr>
          <w:t>ش</w:t>
        </w:r>
        <w:r w:rsidR="0029565F" w:rsidRPr="000467DC">
          <w:rPr>
            <w:rStyle w:val="Hyperlink"/>
            <w:rFonts w:hint="cs"/>
            <w:noProof/>
            <w:rtl/>
          </w:rPr>
          <w:t>ی</w:t>
        </w:r>
        <w:r w:rsidR="0029565F" w:rsidRPr="000467DC">
          <w:rPr>
            <w:rStyle w:val="Hyperlink"/>
            <w:rFonts w:hint="eastAsia"/>
            <w:noProof/>
            <w:rtl/>
          </w:rPr>
          <w:t>عه</w:t>
        </w:r>
        <w:r w:rsidR="0029565F" w:rsidRPr="000467DC">
          <w:rPr>
            <w:rStyle w:val="Hyperlink"/>
            <w:noProof/>
            <w:rtl/>
          </w:rPr>
          <w:t xml:space="preserve"> </w:t>
        </w:r>
        <w:r w:rsidR="0029565F" w:rsidRPr="000467DC">
          <w:rPr>
            <w:rStyle w:val="Hyperlink"/>
            <w:rFonts w:hint="eastAsia"/>
            <w:noProof/>
            <w:rtl/>
          </w:rPr>
          <w:t>رکن</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از</w:t>
        </w:r>
        <w:r w:rsidR="0029565F" w:rsidRPr="000467DC">
          <w:rPr>
            <w:rStyle w:val="Hyperlink"/>
            <w:noProof/>
            <w:rtl/>
          </w:rPr>
          <w:t xml:space="preserve"> </w:t>
        </w:r>
        <w:r w:rsidR="0029565F" w:rsidRPr="000467DC">
          <w:rPr>
            <w:rStyle w:val="Hyperlink"/>
            <w:rFonts w:hint="eastAsia"/>
            <w:noProof/>
            <w:rtl/>
          </w:rPr>
          <w:t>ارکان</w:t>
        </w:r>
        <w:r w:rsidR="0029565F" w:rsidRPr="000467DC">
          <w:rPr>
            <w:rStyle w:val="Hyperlink"/>
            <w:noProof/>
            <w:rtl/>
          </w:rPr>
          <w:t xml:space="preserve"> </w:t>
        </w:r>
        <w:r w:rsidR="0029565F" w:rsidRPr="000467DC">
          <w:rPr>
            <w:rStyle w:val="Hyperlink"/>
            <w:rFonts w:hint="eastAsia"/>
            <w:noProof/>
            <w:rtl/>
          </w:rPr>
          <w:t>د</w:t>
        </w:r>
        <w:r w:rsidR="0029565F" w:rsidRPr="000467DC">
          <w:rPr>
            <w:rStyle w:val="Hyperlink"/>
            <w:rFonts w:hint="cs"/>
            <w:noProof/>
            <w:rtl/>
          </w:rPr>
          <w:t>ی</w:t>
        </w:r>
        <w:r w:rsidR="0029565F" w:rsidRPr="000467DC">
          <w:rPr>
            <w:rStyle w:val="Hyperlink"/>
            <w:rFonts w:hint="eastAsia"/>
            <w:noProof/>
            <w:rtl/>
          </w:rPr>
          <w:t>ن</w:t>
        </w:r>
        <w:r w:rsidR="0029565F" w:rsidRPr="000467DC">
          <w:rPr>
            <w:rStyle w:val="Hyperlink"/>
            <w:noProof/>
            <w:rtl/>
          </w:rPr>
          <w:t xml:space="preserve"> </w:t>
        </w:r>
        <w:r w:rsidR="0029565F" w:rsidRPr="000467DC">
          <w:rPr>
            <w:rStyle w:val="Hyperlink"/>
            <w:rFonts w:hint="eastAsia"/>
            <w:noProof/>
            <w:rtl/>
          </w:rPr>
          <w:t>است</w:t>
        </w:r>
        <w:r w:rsidR="0029565F" w:rsidRPr="000467DC">
          <w:rPr>
            <w:rStyle w:val="Hyperlink"/>
            <w:noProof/>
            <w:rtl/>
          </w:rPr>
          <w:t>:</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418868971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67</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72" w:history="1">
        <w:r w:rsidR="0029565F" w:rsidRPr="000467DC">
          <w:rPr>
            <w:rStyle w:val="Hyperlink"/>
            <w:rFonts w:hint="eastAsia"/>
            <w:noProof/>
            <w:rtl/>
          </w:rPr>
          <w:t>تکف</w:t>
        </w:r>
        <w:r w:rsidR="0029565F" w:rsidRPr="000467DC">
          <w:rPr>
            <w:rStyle w:val="Hyperlink"/>
            <w:rFonts w:hint="cs"/>
            <w:noProof/>
            <w:rtl/>
          </w:rPr>
          <w:t>ی</w:t>
        </w:r>
        <w:r w:rsidR="0029565F" w:rsidRPr="000467DC">
          <w:rPr>
            <w:rStyle w:val="Hyperlink"/>
            <w:rFonts w:hint="eastAsia"/>
            <w:noProof/>
            <w:rtl/>
          </w:rPr>
          <w:t>ر</w:t>
        </w:r>
        <w:r w:rsidR="0029565F" w:rsidRPr="000467DC">
          <w:rPr>
            <w:rStyle w:val="Hyperlink"/>
            <w:noProof/>
            <w:rtl/>
          </w:rPr>
          <w:t xml:space="preserve"> </w:t>
        </w:r>
        <w:r w:rsidR="0029565F" w:rsidRPr="000467DC">
          <w:rPr>
            <w:rStyle w:val="Hyperlink"/>
            <w:rFonts w:hint="eastAsia"/>
            <w:noProof/>
            <w:rtl/>
          </w:rPr>
          <w:t>کس</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که</w:t>
        </w:r>
        <w:r w:rsidR="0029565F" w:rsidRPr="000467DC">
          <w:rPr>
            <w:rStyle w:val="Hyperlink"/>
            <w:noProof/>
            <w:rtl/>
          </w:rPr>
          <w:t xml:space="preserve"> </w:t>
        </w:r>
        <w:r w:rsidR="0029565F" w:rsidRPr="000467DC">
          <w:rPr>
            <w:rStyle w:val="Hyperlink"/>
            <w:rFonts w:hint="eastAsia"/>
            <w:noProof/>
            <w:rtl/>
          </w:rPr>
          <w:t>امامت</w:t>
        </w:r>
        <w:r w:rsidR="0029565F" w:rsidRPr="000467DC">
          <w:rPr>
            <w:rStyle w:val="Hyperlink"/>
            <w:noProof/>
            <w:rtl/>
          </w:rPr>
          <w:t xml:space="preserve"> </w:t>
        </w:r>
        <w:r w:rsidR="0029565F" w:rsidRPr="000467DC">
          <w:rPr>
            <w:rStyle w:val="Hyperlink"/>
            <w:rFonts w:hint="eastAsia"/>
            <w:noProof/>
            <w:rtl/>
          </w:rPr>
          <w:t>ائمه</w:t>
        </w:r>
        <w:r w:rsidR="0029565F" w:rsidRPr="000467DC">
          <w:rPr>
            <w:rStyle w:val="Hyperlink"/>
            <w:noProof/>
            <w:rtl/>
          </w:rPr>
          <w:t xml:space="preserve"> </w:t>
        </w:r>
        <w:r w:rsidR="0029565F" w:rsidRPr="000467DC">
          <w:rPr>
            <w:rStyle w:val="Hyperlink"/>
            <w:rFonts w:hint="eastAsia"/>
            <w:noProof/>
            <w:rtl/>
          </w:rPr>
          <w:t>دوازده</w:t>
        </w:r>
        <w:r w:rsidR="0029565F" w:rsidRPr="000467DC">
          <w:rPr>
            <w:rStyle w:val="Hyperlink"/>
            <w:noProof/>
            <w:rtl/>
          </w:rPr>
          <w:t xml:space="preserve"> </w:t>
        </w:r>
        <w:r w:rsidR="0029565F" w:rsidRPr="000467DC">
          <w:rPr>
            <w:rStyle w:val="Hyperlink"/>
            <w:rFonts w:hint="eastAsia"/>
            <w:noProof/>
            <w:rtl/>
          </w:rPr>
          <w:t>گانه</w:t>
        </w:r>
        <w:r w:rsidR="0029565F" w:rsidRPr="000467DC">
          <w:rPr>
            <w:rStyle w:val="Hyperlink"/>
            <w:noProof/>
            <w:rtl/>
          </w:rPr>
          <w:t xml:space="preserve"> </w:t>
        </w:r>
        <w:r w:rsidR="0029565F" w:rsidRPr="000467DC">
          <w:rPr>
            <w:rStyle w:val="Hyperlink"/>
            <w:rFonts w:hint="eastAsia"/>
            <w:noProof/>
            <w:rtl/>
          </w:rPr>
          <w:t>نزد</w:t>
        </w:r>
        <w:r w:rsidR="0029565F" w:rsidRPr="000467DC">
          <w:rPr>
            <w:rStyle w:val="Hyperlink"/>
            <w:noProof/>
            <w:rtl/>
          </w:rPr>
          <w:t xml:space="preserve"> </w:t>
        </w:r>
        <w:r w:rsidR="0029565F" w:rsidRPr="000467DC">
          <w:rPr>
            <w:rStyle w:val="Hyperlink"/>
            <w:rFonts w:hint="eastAsia"/>
            <w:noProof/>
            <w:rtl/>
          </w:rPr>
          <w:t>ش</w:t>
        </w:r>
        <w:r w:rsidR="0029565F" w:rsidRPr="000467DC">
          <w:rPr>
            <w:rStyle w:val="Hyperlink"/>
            <w:rFonts w:hint="cs"/>
            <w:noProof/>
            <w:rtl/>
          </w:rPr>
          <w:t>ی</w:t>
        </w:r>
        <w:r w:rsidR="0029565F" w:rsidRPr="000467DC">
          <w:rPr>
            <w:rStyle w:val="Hyperlink"/>
            <w:rFonts w:hint="eastAsia"/>
            <w:noProof/>
            <w:rtl/>
          </w:rPr>
          <w:t>عه</w:t>
        </w:r>
        <w:r w:rsidR="0029565F" w:rsidRPr="000467DC">
          <w:rPr>
            <w:rStyle w:val="Hyperlink"/>
            <w:noProof/>
            <w:rtl/>
          </w:rPr>
          <w:t xml:space="preserve"> </w:t>
        </w:r>
        <w:r w:rsidR="0029565F" w:rsidRPr="000467DC">
          <w:rPr>
            <w:rStyle w:val="Hyperlink"/>
            <w:rFonts w:hint="eastAsia"/>
            <w:noProof/>
            <w:rtl/>
          </w:rPr>
          <w:t>را</w:t>
        </w:r>
        <w:r w:rsidR="0029565F" w:rsidRPr="000467DC">
          <w:rPr>
            <w:rStyle w:val="Hyperlink"/>
            <w:noProof/>
            <w:rtl/>
          </w:rPr>
          <w:t xml:space="preserve"> </w:t>
        </w:r>
        <w:r w:rsidR="0029565F" w:rsidRPr="000467DC">
          <w:rPr>
            <w:rStyle w:val="Hyperlink"/>
            <w:rFonts w:hint="eastAsia"/>
            <w:noProof/>
            <w:rtl/>
          </w:rPr>
          <w:t>انکار</w:t>
        </w:r>
        <w:r w:rsidR="0029565F" w:rsidRPr="000467DC">
          <w:rPr>
            <w:rStyle w:val="Hyperlink"/>
            <w:noProof/>
            <w:rtl/>
          </w:rPr>
          <w:t xml:space="preserve"> </w:t>
        </w:r>
        <w:r w:rsidR="0029565F" w:rsidRPr="000467DC">
          <w:rPr>
            <w:rStyle w:val="Hyperlink"/>
            <w:rFonts w:hint="eastAsia"/>
            <w:noProof/>
            <w:rtl/>
          </w:rPr>
          <w:t>کند</w:t>
        </w:r>
        <w:r w:rsidR="0029565F" w:rsidRPr="000467DC">
          <w:rPr>
            <w:rStyle w:val="Hyperlink"/>
            <w:noProof/>
            <w:rtl/>
          </w:rPr>
          <w:t>:</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418868972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69</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73" w:history="1">
        <w:r w:rsidR="0029565F" w:rsidRPr="000467DC">
          <w:rPr>
            <w:rStyle w:val="Hyperlink"/>
            <w:rFonts w:hint="eastAsia"/>
            <w:noProof/>
            <w:rtl/>
          </w:rPr>
          <w:t>أ</w:t>
        </w:r>
        <w:r w:rsidR="0029565F" w:rsidRPr="000467DC">
          <w:rPr>
            <w:rStyle w:val="Hyperlink"/>
            <w:noProof/>
            <w:rtl/>
          </w:rPr>
          <w:t xml:space="preserve"> – </w:t>
        </w:r>
        <w:r w:rsidR="0029565F" w:rsidRPr="000467DC">
          <w:rPr>
            <w:rStyle w:val="Hyperlink"/>
            <w:rFonts w:hint="eastAsia"/>
            <w:noProof/>
            <w:rtl/>
          </w:rPr>
          <w:t>تکف</w:t>
        </w:r>
        <w:r w:rsidR="0029565F" w:rsidRPr="000467DC">
          <w:rPr>
            <w:rStyle w:val="Hyperlink"/>
            <w:rFonts w:hint="cs"/>
            <w:noProof/>
            <w:rtl/>
          </w:rPr>
          <w:t>ی</w:t>
        </w:r>
        <w:r w:rsidR="0029565F" w:rsidRPr="000467DC">
          <w:rPr>
            <w:rStyle w:val="Hyperlink"/>
            <w:rFonts w:hint="eastAsia"/>
            <w:noProof/>
            <w:rtl/>
          </w:rPr>
          <w:t>ر</w:t>
        </w:r>
        <w:r w:rsidR="0029565F" w:rsidRPr="000467DC">
          <w:rPr>
            <w:rStyle w:val="Hyperlink"/>
            <w:noProof/>
            <w:rtl/>
          </w:rPr>
          <w:t xml:space="preserve"> </w:t>
        </w:r>
        <w:r w:rsidR="0029565F" w:rsidRPr="000467DC">
          <w:rPr>
            <w:rStyle w:val="Hyperlink"/>
            <w:rFonts w:hint="eastAsia"/>
            <w:noProof/>
            <w:rtl/>
          </w:rPr>
          <w:t>صحابه</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418868973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81</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74" w:history="1">
        <w:r w:rsidR="0029565F" w:rsidRPr="000467DC">
          <w:rPr>
            <w:rStyle w:val="Hyperlink"/>
            <w:rFonts w:hint="eastAsia"/>
            <w:noProof/>
            <w:rtl/>
          </w:rPr>
          <w:t>ثالثاً</w:t>
        </w:r>
        <w:r w:rsidR="0029565F" w:rsidRPr="000467DC">
          <w:rPr>
            <w:rStyle w:val="Hyperlink"/>
            <w:noProof/>
            <w:rtl/>
          </w:rPr>
          <w:t xml:space="preserve">: </w:t>
        </w:r>
        <w:r w:rsidR="0029565F" w:rsidRPr="000467DC">
          <w:rPr>
            <w:rStyle w:val="Hyperlink"/>
            <w:rFonts w:hint="eastAsia"/>
            <w:noProof/>
            <w:rtl/>
          </w:rPr>
          <w:t>عدم</w:t>
        </w:r>
        <w:r w:rsidR="0029565F" w:rsidRPr="000467DC">
          <w:rPr>
            <w:rStyle w:val="Hyperlink"/>
            <w:noProof/>
            <w:rtl/>
          </w:rPr>
          <w:t xml:space="preserve"> </w:t>
        </w:r>
        <w:r w:rsidR="0029565F" w:rsidRPr="000467DC">
          <w:rPr>
            <w:rStyle w:val="Hyperlink"/>
            <w:rFonts w:hint="eastAsia"/>
            <w:noProof/>
            <w:rtl/>
          </w:rPr>
          <w:t>ذکر</w:t>
        </w:r>
        <w:r w:rsidR="0029565F" w:rsidRPr="000467DC">
          <w:rPr>
            <w:rStyle w:val="Hyperlink"/>
            <w:noProof/>
            <w:rtl/>
          </w:rPr>
          <w:t xml:space="preserve"> </w:t>
        </w:r>
        <w:r w:rsidR="0029565F" w:rsidRPr="000467DC">
          <w:rPr>
            <w:rStyle w:val="Hyperlink"/>
            <w:rFonts w:hint="eastAsia"/>
            <w:noProof/>
            <w:rtl/>
          </w:rPr>
          <w:t>اسام</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أئمه</w:t>
        </w:r>
        <w:r w:rsidR="0029565F" w:rsidRPr="000467DC">
          <w:rPr>
            <w:rStyle w:val="Hyperlink"/>
            <w:noProof/>
            <w:rtl/>
          </w:rPr>
          <w:t xml:space="preserve"> </w:t>
        </w:r>
        <w:r w:rsidR="0029565F" w:rsidRPr="000467DC">
          <w:rPr>
            <w:rStyle w:val="Hyperlink"/>
            <w:rFonts w:hint="eastAsia"/>
            <w:noProof/>
            <w:rtl/>
          </w:rPr>
          <w:t>در</w:t>
        </w:r>
        <w:r w:rsidR="0029565F" w:rsidRPr="000467DC">
          <w:rPr>
            <w:rStyle w:val="Hyperlink"/>
            <w:noProof/>
            <w:rtl/>
          </w:rPr>
          <w:t xml:space="preserve"> </w:t>
        </w:r>
        <w:r w:rsidR="0029565F" w:rsidRPr="000467DC">
          <w:rPr>
            <w:rStyle w:val="Hyperlink"/>
            <w:rFonts w:hint="eastAsia"/>
            <w:noProof/>
            <w:rtl/>
          </w:rPr>
          <w:t>قرآن</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418868974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93</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75" w:history="1">
        <w:r w:rsidR="0029565F" w:rsidRPr="000467DC">
          <w:rPr>
            <w:rStyle w:val="Hyperlink"/>
            <w:rFonts w:hint="eastAsia"/>
            <w:noProof/>
            <w:rtl/>
          </w:rPr>
          <w:t>أ</w:t>
        </w:r>
        <w:r w:rsidR="0029565F" w:rsidRPr="000467DC">
          <w:rPr>
            <w:rStyle w:val="Hyperlink"/>
            <w:noProof/>
            <w:rtl/>
          </w:rPr>
          <w:t xml:space="preserve">- </w:t>
        </w:r>
        <w:r w:rsidR="0029565F" w:rsidRPr="000467DC">
          <w:rPr>
            <w:rStyle w:val="Hyperlink"/>
            <w:rFonts w:hint="eastAsia"/>
            <w:noProof/>
            <w:rtl/>
          </w:rPr>
          <w:t>بعض</w:t>
        </w:r>
        <w:r w:rsidR="0029565F" w:rsidRPr="000467DC">
          <w:rPr>
            <w:rStyle w:val="Hyperlink"/>
            <w:noProof/>
            <w:rtl/>
          </w:rPr>
          <w:t xml:space="preserve"> </w:t>
        </w:r>
        <w:r w:rsidR="0029565F" w:rsidRPr="000467DC">
          <w:rPr>
            <w:rStyle w:val="Hyperlink"/>
            <w:rFonts w:hint="eastAsia"/>
            <w:noProof/>
            <w:rtl/>
          </w:rPr>
          <w:t>از</w:t>
        </w:r>
        <w:r w:rsidR="0029565F" w:rsidRPr="000467DC">
          <w:rPr>
            <w:rStyle w:val="Hyperlink"/>
            <w:noProof/>
            <w:rtl/>
          </w:rPr>
          <w:t xml:space="preserve"> </w:t>
        </w:r>
        <w:r w:rsidR="0029565F" w:rsidRPr="000467DC">
          <w:rPr>
            <w:rStyle w:val="Hyperlink"/>
            <w:rFonts w:hint="eastAsia"/>
            <w:noProof/>
            <w:rtl/>
          </w:rPr>
          <w:t>فضا</w:t>
        </w:r>
        <w:r w:rsidR="0029565F" w:rsidRPr="000467DC">
          <w:rPr>
            <w:rStyle w:val="Hyperlink"/>
            <w:rFonts w:hint="cs"/>
            <w:noProof/>
            <w:rtl/>
          </w:rPr>
          <w:t>ی</w:t>
        </w:r>
        <w:r w:rsidR="0029565F" w:rsidRPr="000467DC">
          <w:rPr>
            <w:rStyle w:val="Hyperlink"/>
            <w:rFonts w:hint="eastAsia"/>
            <w:noProof/>
            <w:rtl/>
          </w:rPr>
          <w:t>ل</w:t>
        </w:r>
        <w:r w:rsidR="0029565F" w:rsidRPr="000467DC">
          <w:rPr>
            <w:rStyle w:val="Hyperlink"/>
            <w:noProof/>
            <w:rtl/>
          </w:rPr>
          <w:t xml:space="preserve"> </w:t>
        </w:r>
        <w:r w:rsidR="0029565F" w:rsidRPr="000467DC">
          <w:rPr>
            <w:rStyle w:val="Hyperlink"/>
            <w:rFonts w:hint="eastAsia"/>
            <w:noProof/>
            <w:rtl/>
          </w:rPr>
          <w:t>ائمه</w:t>
        </w:r>
        <w:r w:rsidR="0029565F" w:rsidRPr="000467DC">
          <w:rPr>
            <w:rStyle w:val="Hyperlink"/>
            <w:noProof/>
            <w:rtl/>
          </w:rPr>
          <w:t xml:space="preserve"> </w:t>
        </w:r>
        <w:r w:rsidR="0029565F" w:rsidRPr="000467DC">
          <w:rPr>
            <w:rStyle w:val="Hyperlink"/>
            <w:rFonts w:hint="eastAsia"/>
            <w:noProof/>
            <w:rtl/>
          </w:rPr>
          <w:t>و</w:t>
        </w:r>
        <w:r w:rsidR="0029565F" w:rsidRPr="000467DC">
          <w:rPr>
            <w:rStyle w:val="Hyperlink"/>
            <w:noProof/>
            <w:rtl/>
          </w:rPr>
          <w:t xml:space="preserve"> </w:t>
        </w:r>
        <w:r w:rsidR="0029565F" w:rsidRPr="000467DC">
          <w:rPr>
            <w:rStyle w:val="Hyperlink"/>
            <w:rFonts w:hint="eastAsia"/>
            <w:noProof/>
            <w:rtl/>
          </w:rPr>
          <w:t>صفاتشان</w:t>
        </w:r>
        <w:r w:rsidR="0029565F" w:rsidRPr="000467DC">
          <w:rPr>
            <w:rStyle w:val="Hyperlink"/>
            <w:noProof/>
            <w:rtl/>
          </w:rPr>
          <w:t xml:space="preserve"> </w:t>
        </w:r>
        <w:r w:rsidR="0029565F" w:rsidRPr="000467DC">
          <w:rPr>
            <w:rStyle w:val="Hyperlink"/>
            <w:rFonts w:hint="eastAsia"/>
            <w:noProof/>
            <w:rtl/>
          </w:rPr>
          <w:t>نزد</w:t>
        </w:r>
        <w:r w:rsidR="0029565F" w:rsidRPr="000467DC">
          <w:rPr>
            <w:rStyle w:val="Hyperlink"/>
            <w:noProof/>
            <w:rtl/>
          </w:rPr>
          <w:t xml:space="preserve"> </w:t>
        </w:r>
        <w:r w:rsidR="0029565F" w:rsidRPr="000467DC">
          <w:rPr>
            <w:rStyle w:val="Hyperlink"/>
            <w:rFonts w:hint="eastAsia"/>
            <w:noProof/>
            <w:rtl/>
          </w:rPr>
          <w:t>ش</w:t>
        </w:r>
        <w:r w:rsidR="0029565F" w:rsidRPr="000467DC">
          <w:rPr>
            <w:rStyle w:val="Hyperlink"/>
            <w:rFonts w:hint="cs"/>
            <w:noProof/>
            <w:rtl/>
          </w:rPr>
          <w:t>ی</w:t>
        </w:r>
        <w:r w:rsidR="0029565F" w:rsidRPr="000467DC">
          <w:rPr>
            <w:rStyle w:val="Hyperlink"/>
            <w:rFonts w:hint="eastAsia"/>
            <w:noProof/>
            <w:rtl/>
          </w:rPr>
          <w:t>عه</w:t>
        </w:r>
        <w:r w:rsidR="0029565F" w:rsidRPr="000467DC">
          <w:rPr>
            <w:rStyle w:val="Hyperlink"/>
            <w:noProof/>
            <w:rtl/>
          </w:rPr>
          <w:t>:</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418868975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93</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76" w:history="1">
        <w:r w:rsidR="0029565F" w:rsidRPr="000467DC">
          <w:rPr>
            <w:rStyle w:val="Hyperlink"/>
            <w:rFonts w:hint="eastAsia"/>
            <w:noProof/>
            <w:rtl/>
          </w:rPr>
          <w:t>ب</w:t>
        </w:r>
        <w:r w:rsidR="0029565F" w:rsidRPr="000467DC">
          <w:rPr>
            <w:rStyle w:val="Hyperlink"/>
            <w:noProof/>
            <w:rtl/>
          </w:rPr>
          <w:t xml:space="preserve"> – </w:t>
        </w:r>
        <w:r w:rsidR="0029565F" w:rsidRPr="000467DC">
          <w:rPr>
            <w:rStyle w:val="Hyperlink"/>
            <w:rFonts w:hint="eastAsia"/>
            <w:noProof/>
            <w:rtl/>
          </w:rPr>
          <w:t>برخ</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از</w:t>
        </w:r>
        <w:r w:rsidR="0029565F" w:rsidRPr="000467DC">
          <w:rPr>
            <w:rStyle w:val="Hyperlink"/>
            <w:noProof/>
            <w:rtl/>
          </w:rPr>
          <w:t xml:space="preserve"> </w:t>
        </w:r>
        <w:r w:rsidR="0029565F" w:rsidRPr="000467DC">
          <w:rPr>
            <w:rStyle w:val="Hyperlink"/>
            <w:rFonts w:hint="eastAsia"/>
            <w:noProof/>
            <w:rtl/>
          </w:rPr>
          <w:t>روا</w:t>
        </w:r>
        <w:r w:rsidR="0029565F" w:rsidRPr="000467DC">
          <w:rPr>
            <w:rStyle w:val="Hyperlink"/>
            <w:rFonts w:hint="cs"/>
            <w:noProof/>
            <w:rtl/>
          </w:rPr>
          <w:t>ی</w:t>
        </w:r>
        <w:r w:rsidR="0029565F" w:rsidRPr="000467DC">
          <w:rPr>
            <w:rStyle w:val="Hyperlink"/>
            <w:rFonts w:hint="eastAsia"/>
            <w:noProof/>
            <w:rtl/>
          </w:rPr>
          <w:t>ات</w:t>
        </w:r>
        <w:r w:rsidR="0029565F" w:rsidRPr="000467DC">
          <w:rPr>
            <w:rStyle w:val="Hyperlink"/>
            <w:noProof/>
            <w:rtl/>
          </w:rPr>
          <w:t xml:space="preserve"> </w:t>
        </w:r>
        <w:r w:rsidR="0029565F" w:rsidRPr="000467DC">
          <w:rPr>
            <w:rStyle w:val="Hyperlink"/>
            <w:rFonts w:hint="eastAsia"/>
            <w:noProof/>
            <w:rtl/>
          </w:rPr>
          <w:t>ش</w:t>
        </w:r>
        <w:r w:rsidR="0029565F" w:rsidRPr="000467DC">
          <w:rPr>
            <w:rStyle w:val="Hyperlink"/>
            <w:rFonts w:hint="cs"/>
            <w:noProof/>
            <w:rtl/>
          </w:rPr>
          <w:t>ی</w:t>
        </w:r>
        <w:r w:rsidR="0029565F" w:rsidRPr="000467DC">
          <w:rPr>
            <w:rStyle w:val="Hyperlink"/>
            <w:rFonts w:hint="eastAsia"/>
            <w:noProof/>
            <w:rtl/>
          </w:rPr>
          <w:t>عه</w:t>
        </w:r>
        <w:r w:rsidR="0029565F" w:rsidRPr="000467DC">
          <w:rPr>
            <w:rStyle w:val="Hyperlink"/>
            <w:noProof/>
            <w:rtl/>
          </w:rPr>
          <w:t xml:space="preserve"> </w:t>
        </w:r>
        <w:r w:rsidR="0029565F" w:rsidRPr="000467DC">
          <w:rPr>
            <w:rStyle w:val="Hyperlink"/>
            <w:rFonts w:hint="eastAsia"/>
            <w:noProof/>
            <w:rtl/>
          </w:rPr>
          <w:t>درباره</w:t>
        </w:r>
        <w:r w:rsidR="0029565F" w:rsidRPr="000467DC">
          <w:rPr>
            <w:rStyle w:val="Hyperlink"/>
            <w:noProof/>
            <w:rtl/>
          </w:rPr>
          <w:t xml:space="preserve"> </w:t>
        </w:r>
        <w:r w:rsidR="0029565F" w:rsidRPr="000467DC">
          <w:rPr>
            <w:rStyle w:val="Hyperlink"/>
            <w:rFonts w:hint="eastAsia"/>
            <w:noProof/>
            <w:rtl/>
          </w:rPr>
          <w:t>فض</w:t>
        </w:r>
        <w:r w:rsidR="0029565F" w:rsidRPr="000467DC">
          <w:rPr>
            <w:rStyle w:val="Hyperlink"/>
            <w:rFonts w:hint="cs"/>
            <w:noProof/>
            <w:rtl/>
          </w:rPr>
          <w:t>ی</w:t>
        </w:r>
        <w:r w:rsidR="0029565F" w:rsidRPr="000467DC">
          <w:rPr>
            <w:rStyle w:val="Hyperlink"/>
            <w:rFonts w:hint="eastAsia"/>
            <w:noProof/>
            <w:rtl/>
          </w:rPr>
          <w:t>لت</w:t>
        </w:r>
        <w:r w:rsidR="0029565F" w:rsidRPr="000467DC">
          <w:rPr>
            <w:rStyle w:val="Hyperlink"/>
            <w:noProof/>
            <w:rtl/>
          </w:rPr>
          <w:t xml:space="preserve"> </w:t>
        </w:r>
        <w:r w:rsidR="0029565F" w:rsidRPr="000467DC">
          <w:rPr>
            <w:rStyle w:val="Hyperlink"/>
            <w:rFonts w:hint="eastAsia"/>
            <w:noProof/>
            <w:rtl/>
          </w:rPr>
          <w:t>ز</w:t>
        </w:r>
        <w:r w:rsidR="0029565F" w:rsidRPr="000467DC">
          <w:rPr>
            <w:rStyle w:val="Hyperlink"/>
            <w:rFonts w:hint="cs"/>
            <w:noProof/>
            <w:rtl/>
          </w:rPr>
          <w:t>ی</w:t>
        </w:r>
        <w:r w:rsidR="0029565F" w:rsidRPr="000467DC">
          <w:rPr>
            <w:rStyle w:val="Hyperlink"/>
            <w:rFonts w:hint="eastAsia"/>
            <w:noProof/>
            <w:rtl/>
          </w:rPr>
          <w:t>ارت</w:t>
        </w:r>
        <w:r w:rsidR="0029565F" w:rsidRPr="000467DC">
          <w:rPr>
            <w:rStyle w:val="Hyperlink"/>
            <w:noProof/>
            <w:rtl/>
          </w:rPr>
          <w:t xml:space="preserve"> </w:t>
        </w:r>
        <w:r w:rsidR="0029565F" w:rsidRPr="000467DC">
          <w:rPr>
            <w:rStyle w:val="Hyperlink"/>
            <w:rFonts w:hint="eastAsia"/>
            <w:noProof/>
            <w:rtl/>
          </w:rPr>
          <w:t>قبر</w:t>
        </w:r>
        <w:r w:rsidR="0029565F" w:rsidRPr="000467DC">
          <w:rPr>
            <w:rStyle w:val="Hyperlink"/>
            <w:noProof/>
            <w:rtl/>
          </w:rPr>
          <w:t xml:space="preserve"> </w:t>
        </w:r>
        <w:r w:rsidR="0029565F" w:rsidRPr="000467DC">
          <w:rPr>
            <w:rStyle w:val="Hyperlink"/>
            <w:rFonts w:hint="eastAsia"/>
            <w:noProof/>
            <w:rtl/>
          </w:rPr>
          <w:t>ائمه</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418868976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100</w:t>
        </w:r>
        <w:r w:rsidR="0029565F">
          <w:rPr>
            <w:noProof/>
            <w:webHidden/>
            <w:rtl/>
          </w:rPr>
          <w:fldChar w:fldCharType="end"/>
        </w:r>
      </w:hyperlink>
    </w:p>
    <w:p w:rsidR="0029565F" w:rsidRPr="0084305E" w:rsidRDefault="00C33563">
      <w:pPr>
        <w:pStyle w:val="TOC2"/>
        <w:tabs>
          <w:tab w:val="right" w:leader="dot" w:pos="6226"/>
        </w:tabs>
        <w:rPr>
          <w:rFonts w:ascii="Calibri" w:hAnsi="Calibri" w:cs="Arial"/>
          <w:noProof/>
          <w:sz w:val="22"/>
          <w:szCs w:val="22"/>
          <w:rtl/>
        </w:rPr>
      </w:pPr>
      <w:hyperlink w:anchor="_Toc418868977" w:history="1">
        <w:r w:rsidR="0029565F" w:rsidRPr="000467DC">
          <w:rPr>
            <w:rStyle w:val="Hyperlink"/>
            <w:rFonts w:hint="eastAsia"/>
            <w:noProof/>
            <w:rtl/>
            <w:lang w:bidi="fa-IR"/>
          </w:rPr>
          <w:t>سادساً</w:t>
        </w:r>
        <w:r w:rsidR="0029565F" w:rsidRPr="000467DC">
          <w:rPr>
            <w:rStyle w:val="Hyperlink"/>
            <w:noProof/>
            <w:rtl/>
            <w:lang w:bidi="fa-IR"/>
          </w:rPr>
          <w:t xml:space="preserve">: </w:t>
        </w:r>
        <w:r w:rsidR="0029565F" w:rsidRPr="000467DC">
          <w:rPr>
            <w:rStyle w:val="Hyperlink"/>
            <w:rFonts w:hint="eastAsia"/>
            <w:noProof/>
            <w:rtl/>
            <w:lang w:bidi="fa-IR"/>
          </w:rPr>
          <w:t>برا</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چه</w:t>
        </w:r>
        <w:r w:rsidR="0029565F" w:rsidRPr="000467DC">
          <w:rPr>
            <w:rStyle w:val="Hyperlink"/>
            <w:noProof/>
            <w:rtl/>
            <w:lang w:bidi="fa-IR"/>
          </w:rPr>
          <w:t xml:space="preserve"> </w:t>
        </w:r>
        <w:r w:rsidR="0029565F" w:rsidRPr="000467DC">
          <w:rPr>
            <w:rStyle w:val="Hyperlink"/>
            <w:rFonts w:hint="eastAsia"/>
            <w:noProof/>
            <w:rtl/>
            <w:lang w:bidi="fa-IR"/>
          </w:rPr>
          <w:t>امام</w:t>
        </w:r>
        <w:r w:rsidR="0029565F" w:rsidRPr="000467DC">
          <w:rPr>
            <w:rStyle w:val="Hyperlink"/>
            <w:noProof/>
            <w:rtl/>
            <w:lang w:bidi="fa-IR"/>
          </w:rPr>
          <w:t xml:space="preserve"> </w:t>
        </w:r>
        <w:r w:rsidR="0029565F" w:rsidRPr="000467DC">
          <w:rPr>
            <w:rStyle w:val="Hyperlink"/>
            <w:rFonts w:hint="eastAsia"/>
            <w:noProof/>
            <w:rtl/>
            <w:lang w:bidi="fa-IR"/>
          </w:rPr>
          <w:t>در</w:t>
        </w:r>
        <w:r w:rsidR="0029565F" w:rsidRPr="000467DC">
          <w:rPr>
            <w:rStyle w:val="Hyperlink"/>
            <w:noProof/>
            <w:rtl/>
            <w:lang w:bidi="fa-IR"/>
          </w:rPr>
          <w:t xml:space="preserve"> </w:t>
        </w:r>
        <w:r w:rsidR="0029565F" w:rsidRPr="000467DC">
          <w:rPr>
            <w:rStyle w:val="Hyperlink"/>
            <w:rFonts w:hint="eastAsia"/>
            <w:noProof/>
            <w:rtl/>
            <w:lang w:bidi="fa-IR"/>
          </w:rPr>
          <w:t>هنگام</w:t>
        </w:r>
        <w:r w:rsidR="0029565F" w:rsidRPr="000467DC">
          <w:rPr>
            <w:rStyle w:val="Hyperlink"/>
            <w:noProof/>
            <w:rtl/>
            <w:lang w:bidi="fa-IR"/>
          </w:rPr>
          <w:t xml:space="preserve"> </w:t>
        </w:r>
        <w:r w:rsidR="0029565F" w:rsidRPr="000467DC">
          <w:rPr>
            <w:rStyle w:val="Hyperlink"/>
            <w:rFonts w:hint="eastAsia"/>
            <w:noProof/>
            <w:rtl/>
            <w:lang w:bidi="fa-IR"/>
          </w:rPr>
          <w:t>خلافتش</w:t>
        </w:r>
        <w:r w:rsidR="0029565F" w:rsidRPr="000467DC">
          <w:rPr>
            <w:rStyle w:val="Hyperlink"/>
            <w:noProof/>
            <w:rtl/>
            <w:lang w:bidi="fa-IR"/>
          </w:rPr>
          <w:t xml:space="preserve"> </w:t>
        </w:r>
        <w:r w:rsidR="0029565F" w:rsidRPr="000467DC">
          <w:rPr>
            <w:rStyle w:val="Hyperlink"/>
            <w:rFonts w:hint="eastAsia"/>
            <w:noProof/>
            <w:rtl/>
            <w:lang w:bidi="fa-IR"/>
          </w:rPr>
          <w:t>قرآن</w:t>
        </w:r>
        <w:r w:rsidR="0029565F" w:rsidRPr="000467DC">
          <w:rPr>
            <w:rStyle w:val="Hyperlink"/>
            <w:noProof/>
            <w:rtl/>
            <w:lang w:bidi="fa-IR"/>
          </w:rPr>
          <w:t xml:space="preserve"> </w:t>
        </w:r>
        <w:r w:rsidR="0029565F" w:rsidRPr="000467DC">
          <w:rPr>
            <w:rStyle w:val="Hyperlink"/>
            <w:rFonts w:hint="eastAsia"/>
            <w:noProof/>
            <w:rtl/>
            <w:lang w:bidi="fa-IR"/>
          </w:rPr>
          <w:t>صحيح</w:t>
        </w:r>
        <w:r w:rsidR="0029565F" w:rsidRPr="000467DC">
          <w:rPr>
            <w:rStyle w:val="Hyperlink"/>
            <w:noProof/>
            <w:rtl/>
            <w:lang w:bidi="fa-IR"/>
          </w:rPr>
          <w:t xml:space="preserve"> </w:t>
        </w:r>
        <w:r w:rsidR="0029565F" w:rsidRPr="000467DC">
          <w:rPr>
            <w:rStyle w:val="Hyperlink"/>
            <w:rFonts w:hint="eastAsia"/>
            <w:noProof/>
            <w:rtl/>
            <w:lang w:bidi="fa-IR"/>
          </w:rPr>
          <w:t>را</w:t>
        </w:r>
        <w:r w:rsidR="0029565F" w:rsidRPr="000467DC">
          <w:rPr>
            <w:rStyle w:val="Hyperlink"/>
            <w:noProof/>
            <w:rtl/>
            <w:lang w:bidi="fa-IR"/>
          </w:rPr>
          <w:t xml:space="preserve"> </w:t>
        </w:r>
        <w:r w:rsidR="0029565F" w:rsidRPr="000467DC">
          <w:rPr>
            <w:rStyle w:val="Hyperlink"/>
            <w:rFonts w:hint="eastAsia"/>
            <w:noProof/>
            <w:rtl/>
            <w:lang w:bidi="fa-IR"/>
          </w:rPr>
          <w:t>آشکار</w:t>
        </w:r>
        <w:r w:rsidR="0029565F" w:rsidRPr="000467DC">
          <w:rPr>
            <w:rStyle w:val="Hyperlink"/>
            <w:noProof/>
            <w:rtl/>
            <w:lang w:bidi="fa-IR"/>
          </w:rPr>
          <w:t xml:space="preserve"> </w:t>
        </w:r>
        <w:r w:rsidR="0029565F" w:rsidRPr="000467DC">
          <w:rPr>
            <w:rStyle w:val="Hyperlink"/>
            <w:rFonts w:hint="eastAsia"/>
            <w:noProof/>
            <w:rtl/>
            <w:lang w:bidi="fa-IR"/>
          </w:rPr>
          <w:t>نکرد؟</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418868977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105</w:t>
        </w:r>
        <w:r w:rsidR="0029565F">
          <w:rPr>
            <w:noProof/>
            <w:webHidden/>
            <w:rtl/>
          </w:rPr>
          <w:fldChar w:fldCharType="end"/>
        </w:r>
      </w:hyperlink>
    </w:p>
    <w:p w:rsidR="0029565F" w:rsidRPr="0084305E" w:rsidRDefault="00C33563">
      <w:pPr>
        <w:pStyle w:val="TOC2"/>
        <w:tabs>
          <w:tab w:val="right" w:leader="dot" w:pos="6226"/>
        </w:tabs>
        <w:rPr>
          <w:rFonts w:ascii="Calibri" w:hAnsi="Calibri" w:cs="Arial"/>
          <w:noProof/>
          <w:sz w:val="22"/>
          <w:szCs w:val="22"/>
          <w:rtl/>
        </w:rPr>
      </w:pPr>
      <w:hyperlink w:anchor="_Toc418868978" w:history="1">
        <w:r w:rsidR="0029565F" w:rsidRPr="000467DC">
          <w:rPr>
            <w:rStyle w:val="Hyperlink"/>
            <w:rFonts w:hint="eastAsia"/>
            <w:noProof/>
            <w:rtl/>
            <w:lang w:bidi="fa-IR"/>
          </w:rPr>
          <w:t>سابعاً</w:t>
        </w:r>
        <w:r w:rsidR="0029565F" w:rsidRPr="000467DC">
          <w:rPr>
            <w:rStyle w:val="Hyperlink"/>
            <w:noProof/>
            <w:rtl/>
            <w:lang w:bidi="fa-IR"/>
          </w:rPr>
          <w:t xml:space="preserve">: </w:t>
        </w:r>
        <w:r w:rsidR="0029565F" w:rsidRPr="000467DC">
          <w:rPr>
            <w:rStyle w:val="Hyperlink"/>
            <w:rFonts w:hint="eastAsia"/>
            <w:noProof/>
            <w:rtl/>
            <w:lang w:bidi="fa-IR"/>
          </w:rPr>
          <w:t>به</w:t>
        </w:r>
        <w:r w:rsidR="0029565F" w:rsidRPr="000467DC">
          <w:rPr>
            <w:rStyle w:val="Hyperlink"/>
            <w:noProof/>
            <w:rtl/>
            <w:lang w:bidi="fa-IR"/>
          </w:rPr>
          <w:t xml:space="preserve"> </w:t>
        </w:r>
        <w:r w:rsidR="0029565F" w:rsidRPr="000467DC">
          <w:rPr>
            <w:rStyle w:val="Hyperlink"/>
            <w:rFonts w:hint="eastAsia"/>
            <w:noProof/>
            <w:rtl/>
            <w:lang w:bidi="fa-IR"/>
          </w:rPr>
          <w:t>اعتقاد</w:t>
        </w:r>
        <w:r w:rsidR="0029565F" w:rsidRPr="000467DC">
          <w:rPr>
            <w:rStyle w:val="Hyperlink"/>
            <w:noProof/>
            <w:rtl/>
            <w:lang w:bidi="fa-IR"/>
          </w:rPr>
          <w:t xml:space="preserve"> </w:t>
        </w:r>
        <w:r w:rsidR="0029565F" w:rsidRPr="000467DC">
          <w:rPr>
            <w:rStyle w:val="Hyperlink"/>
            <w:rFonts w:hint="eastAsia"/>
            <w:noProof/>
            <w:rtl/>
            <w:lang w:bidi="fa-IR"/>
          </w:rPr>
          <w:t>شيعه</w:t>
        </w:r>
        <w:r w:rsidR="0029565F" w:rsidRPr="000467DC">
          <w:rPr>
            <w:rStyle w:val="Hyperlink"/>
            <w:noProof/>
            <w:rtl/>
            <w:lang w:bidi="fa-IR"/>
          </w:rPr>
          <w:t xml:space="preserve"> </w:t>
        </w:r>
        <w:r w:rsidR="0029565F" w:rsidRPr="000467DC">
          <w:rPr>
            <w:rStyle w:val="Hyperlink"/>
            <w:rFonts w:hint="eastAsia"/>
            <w:noProof/>
            <w:rtl/>
            <w:lang w:bidi="fa-IR"/>
          </w:rPr>
          <w:t>قرآن</w:t>
        </w:r>
        <w:r w:rsidR="0029565F" w:rsidRPr="000467DC">
          <w:rPr>
            <w:rStyle w:val="Hyperlink"/>
            <w:noProof/>
            <w:rtl/>
            <w:lang w:bidi="fa-IR"/>
          </w:rPr>
          <w:t xml:space="preserve"> </w:t>
        </w:r>
        <w:r w:rsidR="0029565F" w:rsidRPr="000467DC">
          <w:rPr>
            <w:rStyle w:val="Hyperlink"/>
            <w:rFonts w:hint="eastAsia"/>
            <w:noProof/>
            <w:rtl/>
            <w:lang w:bidi="fa-IR"/>
          </w:rPr>
          <w:t>صحيح</w:t>
        </w:r>
        <w:r w:rsidR="0029565F" w:rsidRPr="000467DC">
          <w:rPr>
            <w:rStyle w:val="Hyperlink"/>
            <w:noProof/>
            <w:rtl/>
            <w:lang w:bidi="fa-IR"/>
          </w:rPr>
          <w:t xml:space="preserve"> </w:t>
        </w:r>
        <w:r w:rsidR="0029565F" w:rsidRPr="000467DC">
          <w:rPr>
            <w:rStyle w:val="Hyperlink"/>
            <w:rFonts w:hint="eastAsia"/>
            <w:noProof/>
            <w:rtl/>
            <w:lang w:bidi="fa-IR"/>
          </w:rPr>
          <w:t>کجاست؟</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418868978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107</w:t>
        </w:r>
        <w:r w:rsidR="0029565F">
          <w:rPr>
            <w:noProof/>
            <w:webHidden/>
            <w:rtl/>
          </w:rPr>
          <w:fldChar w:fldCharType="end"/>
        </w:r>
      </w:hyperlink>
    </w:p>
    <w:p w:rsidR="0029565F" w:rsidRPr="0084305E" w:rsidRDefault="00C33563">
      <w:pPr>
        <w:pStyle w:val="TOC2"/>
        <w:tabs>
          <w:tab w:val="right" w:leader="dot" w:pos="6226"/>
        </w:tabs>
        <w:rPr>
          <w:rFonts w:ascii="Calibri" w:hAnsi="Calibri" w:cs="Arial"/>
          <w:noProof/>
          <w:sz w:val="22"/>
          <w:szCs w:val="22"/>
          <w:rtl/>
        </w:rPr>
      </w:pPr>
      <w:hyperlink w:anchor="_Toc418868979" w:history="1">
        <w:r w:rsidR="0029565F" w:rsidRPr="000467DC">
          <w:rPr>
            <w:rStyle w:val="Hyperlink"/>
            <w:rFonts w:hint="eastAsia"/>
            <w:noProof/>
            <w:rtl/>
            <w:lang w:bidi="fa-IR"/>
          </w:rPr>
          <w:t>ثامناً</w:t>
        </w:r>
        <w:r w:rsidR="0029565F" w:rsidRPr="000467DC">
          <w:rPr>
            <w:rStyle w:val="Hyperlink"/>
            <w:noProof/>
            <w:rtl/>
            <w:lang w:bidi="fa-IR"/>
          </w:rPr>
          <w:t xml:space="preserve">: </w:t>
        </w:r>
        <w:r w:rsidR="0029565F" w:rsidRPr="000467DC">
          <w:rPr>
            <w:rStyle w:val="Hyperlink"/>
            <w:rFonts w:hint="eastAsia"/>
            <w:noProof/>
            <w:rtl/>
            <w:lang w:bidi="fa-IR"/>
          </w:rPr>
          <w:t>اگر</w:t>
        </w:r>
        <w:r w:rsidR="0029565F" w:rsidRPr="000467DC">
          <w:rPr>
            <w:rStyle w:val="Hyperlink"/>
            <w:noProof/>
            <w:rtl/>
            <w:lang w:bidi="fa-IR"/>
          </w:rPr>
          <w:t xml:space="preserve"> </w:t>
        </w:r>
        <w:r w:rsidR="0029565F" w:rsidRPr="000467DC">
          <w:rPr>
            <w:rStyle w:val="Hyperlink"/>
            <w:rFonts w:hint="eastAsia"/>
            <w:noProof/>
            <w:rtl/>
            <w:lang w:bidi="fa-IR"/>
          </w:rPr>
          <w:t>اين</w:t>
        </w:r>
        <w:r w:rsidR="0029565F" w:rsidRPr="000467DC">
          <w:rPr>
            <w:rStyle w:val="Hyperlink"/>
            <w:noProof/>
            <w:rtl/>
            <w:lang w:bidi="fa-IR"/>
          </w:rPr>
          <w:t xml:space="preserve"> </w:t>
        </w:r>
        <w:r w:rsidR="0029565F" w:rsidRPr="000467DC">
          <w:rPr>
            <w:rStyle w:val="Hyperlink"/>
            <w:rFonts w:hint="eastAsia"/>
            <w:noProof/>
            <w:rtl/>
            <w:lang w:bidi="fa-IR"/>
          </w:rPr>
          <w:t>قرآن</w:t>
        </w:r>
        <w:r w:rsidR="0029565F" w:rsidRPr="000467DC">
          <w:rPr>
            <w:rStyle w:val="Hyperlink"/>
            <w:noProof/>
            <w:rtl/>
            <w:lang w:bidi="fa-IR"/>
          </w:rPr>
          <w:t xml:space="preserve"> </w:t>
        </w:r>
        <w:r w:rsidR="0029565F" w:rsidRPr="000467DC">
          <w:rPr>
            <w:rStyle w:val="Hyperlink"/>
            <w:rFonts w:hint="eastAsia"/>
            <w:noProof/>
            <w:rtl/>
            <w:lang w:bidi="fa-IR"/>
          </w:rPr>
          <w:t>تحريف</w:t>
        </w:r>
        <w:r w:rsidR="0029565F" w:rsidRPr="000467DC">
          <w:rPr>
            <w:rStyle w:val="Hyperlink"/>
            <w:noProof/>
            <w:rtl/>
            <w:lang w:bidi="fa-IR"/>
          </w:rPr>
          <w:t xml:space="preserve"> </w:t>
        </w:r>
        <w:r w:rsidR="0029565F" w:rsidRPr="000467DC">
          <w:rPr>
            <w:rStyle w:val="Hyperlink"/>
            <w:rFonts w:hint="eastAsia"/>
            <w:noProof/>
            <w:rtl/>
            <w:lang w:bidi="fa-IR"/>
          </w:rPr>
          <w:t>شده</w:t>
        </w:r>
        <w:r w:rsidR="0029565F" w:rsidRPr="000467DC">
          <w:rPr>
            <w:rStyle w:val="Hyperlink"/>
            <w:noProof/>
            <w:rtl/>
            <w:lang w:bidi="fa-IR"/>
          </w:rPr>
          <w:t xml:space="preserve"> </w:t>
        </w:r>
        <w:r w:rsidR="0029565F" w:rsidRPr="000467DC">
          <w:rPr>
            <w:rStyle w:val="Hyperlink"/>
            <w:rFonts w:hint="eastAsia"/>
            <w:noProof/>
            <w:rtl/>
            <w:lang w:bidi="fa-IR"/>
          </w:rPr>
          <w:t>است</w:t>
        </w:r>
        <w:r w:rsidR="0029565F" w:rsidRPr="000467DC">
          <w:rPr>
            <w:rStyle w:val="Hyperlink"/>
            <w:noProof/>
            <w:rtl/>
            <w:lang w:bidi="fa-IR"/>
          </w:rPr>
          <w:t xml:space="preserve"> </w:t>
        </w:r>
        <w:r w:rsidR="0029565F" w:rsidRPr="000467DC">
          <w:rPr>
            <w:rStyle w:val="Hyperlink"/>
            <w:rFonts w:hint="eastAsia"/>
            <w:noProof/>
            <w:rtl/>
            <w:lang w:bidi="fa-IR"/>
          </w:rPr>
          <w:t>پس</w:t>
        </w:r>
        <w:r w:rsidR="0029565F" w:rsidRPr="000467DC">
          <w:rPr>
            <w:rStyle w:val="Hyperlink"/>
            <w:noProof/>
            <w:rtl/>
            <w:lang w:bidi="fa-IR"/>
          </w:rPr>
          <w:t xml:space="preserve"> </w:t>
        </w:r>
        <w:r w:rsidR="0029565F" w:rsidRPr="000467DC">
          <w:rPr>
            <w:rStyle w:val="Hyperlink"/>
            <w:rFonts w:hint="eastAsia"/>
            <w:noProof/>
            <w:rtl/>
            <w:lang w:bidi="fa-IR"/>
          </w:rPr>
          <w:t>برا</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چه</w:t>
        </w:r>
        <w:r w:rsidR="0029565F" w:rsidRPr="000467DC">
          <w:rPr>
            <w:rStyle w:val="Hyperlink"/>
            <w:noProof/>
            <w:rtl/>
            <w:lang w:bidi="fa-IR"/>
          </w:rPr>
          <w:t xml:space="preserve"> </w:t>
        </w:r>
        <w:r w:rsidR="0029565F" w:rsidRPr="000467DC">
          <w:rPr>
            <w:rStyle w:val="Hyperlink"/>
            <w:rFonts w:hint="eastAsia"/>
            <w:noProof/>
            <w:rtl/>
            <w:lang w:bidi="fa-IR"/>
          </w:rPr>
          <w:t>شيعه</w:t>
        </w:r>
        <w:r w:rsidR="0029565F" w:rsidRPr="000467DC">
          <w:rPr>
            <w:rStyle w:val="Hyperlink"/>
            <w:noProof/>
            <w:rtl/>
            <w:lang w:bidi="fa-IR"/>
          </w:rPr>
          <w:t xml:space="preserve"> </w:t>
        </w:r>
        <w:r w:rsidR="0029565F" w:rsidRPr="000467DC">
          <w:rPr>
            <w:rStyle w:val="Hyperlink"/>
            <w:rFonts w:hint="eastAsia"/>
            <w:noProof/>
            <w:rtl/>
            <w:lang w:bidi="fa-IR"/>
          </w:rPr>
          <w:t>آن</w:t>
        </w:r>
        <w:r w:rsidR="0029565F" w:rsidRPr="000467DC">
          <w:rPr>
            <w:rStyle w:val="Hyperlink"/>
            <w:noProof/>
            <w:rtl/>
            <w:lang w:bidi="fa-IR"/>
          </w:rPr>
          <w:t xml:space="preserve"> </w:t>
        </w:r>
        <w:r w:rsidR="0029565F" w:rsidRPr="000467DC">
          <w:rPr>
            <w:rStyle w:val="Hyperlink"/>
            <w:rFonts w:hint="eastAsia"/>
            <w:noProof/>
            <w:rtl/>
            <w:lang w:bidi="fa-IR"/>
          </w:rPr>
          <w:t>را</w:t>
        </w:r>
        <w:r w:rsidR="0029565F" w:rsidRPr="000467DC">
          <w:rPr>
            <w:rStyle w:val="Hyperlink"/>
            <w:noProof/>
            <w:rtl/>
            <w:lang w:bidi="fa-IR"/>
          </w:rPr>
          <w:t xml:space="preserve"> </w:t>
        </w:r>
        <w:r w:rsidR="0029565F" w:rsidRPr="000467DC">
          <w:rPr>
            <w:rStyle w:val="Hyperlink"/>
            <w:rFonts w:hint="eastAsia"/>
            <w:noProof/>
            <w:rtl/>
            <w:lang w:bidi="fa-IR"/>
          </w:rPr>
          <w:t>م</w:t>
        </w:r>
        <w:r w:rsidR="0029565F" w:rsidRPr="000467DC">
          <w:rPr>
            <w:rStyle w:val="Hyperlink"/>
            <w:rFonts w:hint="cs"/>
            <w:noProof/>
            <w:rtl/>
            <w:lang w:bidi="fa-IR"/>
          </w:rPr>
          <w:t>ی</w:t>
        </w:r>
        <w:r w:rsidR="0029565F" w:rsidRPr="000467DC">
          <w:rPr>
            <w:rStyle w:val="Hyperlink"/>
            <w:rFonts w:hint="eastAsia"/>
            <w:noProof/>
            <w:rtl/>
            <w:lang w:bidi="fa-IR"/>
          </w:rPr>
          <w:t>‌خواند،</w:t>
        </w:r>
        <w:r w:rsidR="0029565F" w:rsidRPr="000467DC">
          <w:rPr>
            <w:rStyle w:val="Hyperlink"/>
            <w:noProof/>
            <w:rtl/>
            <w:lang w:bidi="fa-IR"/>
          </w:rPr>
          <w:t xml:space="preserve"> </w:t>
        </w:r>
        <w:r w:rsidR="0029565F" w:rsidRPr="000467DC">
          <w:rPr>
            <w:rStyle w:val="Hyperlink"/>
            <w:rFonts w:hint="eastAsia"/>
            <w:noProof/>
            <w:rtl/>
            <w:lang w:bidi="fa-IR"/>
          </w:rPr>
          <w:t>و</w:t>
        </w:r>
        <w:r w:rsidR="0029565F" w:rsidRPr="000467DC">
          <w:rPr>
            <w:rStyle w:val="Hyperlink"/>
            <w:noProof/>
            <w:rtl/>
            <w:lang w:bidi="fa-IR"/>
          </w:rPr>
          <w:t xml:space="preserve"> </w:t>
        </w:r>
        <w:r w:rsidR="0029565F" w:rsidRPr="000467DC">
          <w:rPr>
            <w:rStyle w:val="Hyperlink"/>
            <w:rFonts w:hint="eastAsia"/>
            <w:noProof/>
            <w:rtl/>
            <w:lang w:bidi="fa-IR"/>
          </w:rPr>
          <w:t>به</w:t>
        </w:r>
        <w:r w:rsidR="0029565F" w:rsidRPr="000467DC">
          <w:rPr>
            <w:rStyle w:val="Hyperlink"/>
            <w:noProof/>
            <w:rtl/>
            <w:lang w:bidi="fa-IR"/>
          </w:rPr>
          <w:t xml:space="preserve"> </w:t>
        </w:r>
        <w:r w:rsidR="0029565F" w:rsidRPr="000467DC">
          <w:rPr>
            <w:rStyle w:val="Hyperlink"/>
            <w:rFonts w:hint="eastAsia"/>
            <w:noProof/>
            <w:rtl/>
            <w:lang w:bidi="fa-IR"/>
          </w:rPr>
          <w:t>طرف</w:t>
        </w:r>
        <w:r w:rsidR="0029565F" w:rsidRPr="000467DC">
          <w:rPr>
            <w:rStyle w:val="Hyperlink"/>
            <w:noProof/>
            <w:rtl/>
            <w:lang w:bidi="fa-IR"/>
          </w:rPr>
          <w:t xml:space="preserve"> </w:t>
        </w:r>
        <w:r w:rsidR="0029565F" w:rsidRPr="000467DC">
          <w:rPr>
            <w:rStyle w:val="Hyperlink"/>
            <w:rFonts w:hint="eastAsia"/>
            <w:noProof/>
            <w:rtl/>
            <w:lang w:bidi="fa-IR"/>
          </w:rPr>
          <w:t>احکامش</w:t>
        </w:r>
        <w:r w:rsidR="0029565F" w:rsidRPr="000467DC">
          <w:rPr>
            <w:rStyle w:val="Hyperlink"/>
            <w:noProof/>
            <w:rtl/>
            <w:lang w:bidi="fa-IR"/>
          </w:rPr>
          <w:t xml:space="preserve"> </w:t>
        </w:r>
        <w:r w:rsidR="0029565F" w:rsidRPr="000467DC">
          <w:rPr>
            <w:rStyle w:val="Hyperlink"/>
            <w:rFonts w:hint="eastAsia"/>
            <w:noProof/>
            <w:rtl/>
            <w:lang w:bidi="fa-IR"/>
          </w:rPr>
          <w:t>حکم</w:t>
        </w:r>
        <w:r w:rsidR="0029565F" w:rsidRPr="000467DC">
          <w:rPr>
            <w:rStyle w:val="Hyperlink"/>
            <w:noProof/>
            <w:rtl/>
            <w:lang w:bidi="fa-IR"/>
          </w:rPr>
          <w:t xml:space="preserve"> </w:t>
        </w:r>
        <w:r w:rsidR="0029565F" w:rsidRPr="000467DC">
          <w:rPr>
            <w:rStyle w:val="Hyperlink"/>
            <w:rFonts w:hint="eastAsia"/>
            <w:noProof/>
            <w:rtl/>
            <w:lang w:bidi="fa-IR"/>
          </w:rPr>
          <w:t>م</w:t>
        </w:r>
        <w:r w:rsidR="0029565F" w:rsidRPr="000467DC">
          <w:rPr>
            <w:rStyle w:val="Hyperlink"/>
            <w:rFonts w:hint="cs"/>
            <w:noProof/>
            <w:rtl/>
            <w:lang w:bidi="fa-IR"/>
          </w:rPr>
          <w:t>ی</w:t>
        </w:r>
        <w:r w:rsidR="0029565F" w:rsidRPr="000467DC">
          <w:rPr>
            <w:rStyle w:val="Hyperlink"/>
            <w:rFonts w:hint="eastAsia"/>
            <w:noProof/>
            <w:rtl/>
            <w:lang w:bidi="fa-IR"/>
          </w:rPr>
          <w:t>‌کنند؟</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418868979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108</w:t>
        </w:r>
        <w:r w:rsidR="0029565F">
          <w:rPr>
            <w:noProof/>
            <w:webHidden/>
            <w:rtl/>
          </w:rPr>
          <w:fldChar w:fldCharType="end"/>
        </w:r>
      </w:hyperlink>
    </w:p>
    <w:p w:rsidR="0029565F" w:rsidRPr="0084305E" w:rsidRDefault="00C33563">
      <w:pPr>
        <w:pStyle w:val="TOC2"/>
        <w:tabs>
          <w:tab w:val="right" w:leader="dot" w:pos="6226"/>
        </w:tabs>
        <w:rPr>
          <w:rFonts w:ascii="Calibri" w:hAnsi="Calibri" w:cs="Arial"/>
          <w:noProof/>
          <w:sz w:val="22"/>
          <w:szCs w:val="22"/>
          <w:rtl/>
        </w:rPr>
      </w:pPr>
      <w:hyperlink w:anchor="_Toc418868980" w:history="1">
        <w:r w:rsidR="0029565F" w:rsidRPr="000467DC">
          <w:rPr>
            <w:rStyle w:val="Hyperlink"/>
            <w:rFonts w:hint="eastAsia"/>
            <w:noProof/>
            <w:rtl/>
            <w:lang w:bidi="fa-IR"/>
          </w:rPr>
          <w:t>تاسعاً</w:t>
        </w:r>
        <w:r w:rsidR="0029565F" w:rsidRPr="000467DC">
          <w:rPr>
            <w:rStyle w:val="Hyperlink"/>
            <w:noProof/>
            <w:rtl/>
            <w:lang w:bidi="fa-IR"/>
          </w:rPr>
          <w:t xml:space="preserve">: </w:t>
        </w:r>
        <w:r w:rsidR="0029565F" w:rsidRPr="000467DC">
          <w:rPr>
            <w:rStyle w:val="Hyperlink"/>
            <w:rFonts w:hint="eastAsia"/>
            <w:noProof/>
            <w:rtl/>
            <w:lang w:bidi="fa-IR"/>
          </w:rPr>
          <w:t>تحريف</w:t>
        </w:r>
        <w:r w:rsidR="0029565F" w:rsidRPr="000467DC">
          <w:rPr>
            <w:rStyle w:val="Hyperlink"/>
            <w:noProof/>
            <w:rtl/>
            <w:lang w:bidi="fa-IR"/>
          </w:rPr>
          <w:t xml:space="preserve"> </w:t>
        </w:r>
        <w:r w:rsidR="0029565F" w:rsidRPr="000467DC">
          <w:rPr>
            <w:rStyle w:val="Hyperlink"/>
            <w:rFonts w:hint="eastAsia"/>
            <w:noProof/>
            <w:rtl/>
            <w:lang w:bidi="fa-IR"/>
          </w:rPr>
          <w:t>و</w:t>
        </w:r>
        <w:r w:rsidR="0029565F" w:rsidRPr="000467DC">
          <w:rPr>
            <w:rStyle w:val="Hyperlink"/>
            <w:noProof/>
            <w:rtl/>
            <w:lang w:bidi="fa-IR"/>
          </w:rPr>
          <w:t xml:space="preserve"> </w:t>
        </w:r>
        <w:r w:rsidR="0029565F" w:rsidRPr="000467DC">
          <w:rPr>
            <w:rStyle w:val="Hyperlink"/>
            <w:rFonts w:hint="eastAsia"/>
            <w:noProof/>
            <w:rtl/>
            <w:lang w:bidi="fa-IR"/>
          </w:rPr>
          <w:t>کم</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که</w:t>
        </w:r>
        <w:r w:rsidR="0029565F" w:rsidRPr="000467DC">
          <w:rPr>
            <w:rStyle w:val="Hyperlink"/>
            <w:noProof/>
            <w:rtl/>
            <w:lang w:bidi="fa-IR"/>
          </w:rPr>
          <w:t xml:space="preserve"> </w:t>
        </w:r>
        <w:r w:rsidR="0029565F" w:rsidRPr="000467DC">
          <w:rPr>
            <w:rStyle w:val="Hyperlink"/>
            <w:rFonts w:hint="eastAsia"/>
            <w:noProof/>
            <w:rtl/>
            <w:lang w:bidi="fa-IR"/>
          </w:rPr>
          <w:t>شيعه</w:t>
        </w:r>
        <w:r w:rsidR="0029565F" w:rsidRPr="000467DC">
          <w:rPr>
            <w:rStyle w:val="Hyperlink"/>
            <w:noProof/>
            <w:rtl/>
            <w:lang w:bidi="fa-IR"/>
          </w:rPr>
          <w:t xml:space="preserve"> </w:t>
        </w:r>
        <w:r w:rsidR="0029565F" w:rsidRPr="000467DC">
          <w:rPr>
            <w:rStyle w:val="Hyperlink"/>
            <w:rFonts w:hint="eastAsia"/>
            <w:noProof/>
            <w:rtl/>
            <w:lang w:bidi="fa-IR"/>
          </w:rPr>
          <w:t>در</w:t>
        </w:r>
        <w:r w:rsidR="0029565F" w:rsidRPr="000467DC">
          <w:rPr>
            <w:rStyle w:val="Hyperlink"/>
            <w:noProof/>
            <w:rtl/>
            <w:lang w:bidi="fa-IR"/>
          </w:rPr>
          <w:t xml:space="preserve"> </w:t>
        </w:r>
        <w:r w:rsidR="0029565F" w:rsidRPr="000467DC">
          <w:rPr>
            <w:rStyle w:val="Hyperlink"/>
            <w:rFonts w:hint="eastAsia"/>
            <w:noProof/>
            <w:rtl/>
            <w:lang w:bidi="fa-IR"/>
          </w:rPr>
          <w:t>قرآن</w:t>
        </w:r>
        <w:r w:rsidR="0029565F" w:rsidRPr="000467DC">
          <w:rPr>
            <w:rStyle w:val="Hyperlink"/>
            <w:noProof/>
            <w:rtl/>
            <w:lang w:bidi="fa-IR"/>
          </w:rPr>
          <w:t xml:space="preserve"> </w:t>
        </w:r>
        <w:r w:rsidR="0029565F" w:rsidRPr="000467DC">
          <w:rPr>
            <w:rStyle w:val="Hyperlink"/>
            <w:rFonts w:hint="eastAsia"/>
            <w:noProof/>
            <w:rtl/>
            <w:lang w:bidi="fa-IR"/>
          </w:rPr>
          <w:t>ادع</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م</w:t>
        </w:r>
        <w:r w:rsidR="0029565F" w:rsidRPr="000467DC">
          <w:rPr>
            <w:rStyle w:val="Hyperlink"/>
            <w:rFonts w:hint="cs"/>
            <w:noProof/>
            <w:rtl/>
            <w:lang w:bidi="fa-IR"/>
          </w:rPr>
          <w:t>ی</w:t>
        </w:r>
        <w:r w:rsidR="0029565F" w:rsidRPr="000467DC">
          <w:rPr>
            <w:rStyle w:val="Hyperlink"/>
            <w:rFonts w:hint="eastAsia"/>
            <w:noProof/>
            <w:rtl/>
            <w:lang w:bidi="fa-IR"/>
          </w:rPr>
          <w:t>‌کند،</w:t>
        </w:r>
        <w:r w:rsidR="0029565F" w:rsidRPr="000467DC">
          <w:rPr>
            <w:rStyle w:val="Hyperlink"/>
            <w:noProof/>
            <w:rtl/>
            <w:lang w:bidi="fa-IR"/>
          </w:rPr>
          <w:t xml:space="preserve"> </w:t>
        </w:r>
        <w:r w:rsidR="0029565F" w:rsidRPr="000467DC">
          <w:rPr>
            <w:rStyle w:val="Hyperlink"/>
            <w:rFonts w:hint="eastAsia"/>
            <w:noProof/>
            <w:rtl/>
            <w:lang w:bidi="fa-IR"/>
          </w:rPr>
          <w:t>در</w:t>
        </w:r>
        <w:r w:rsidR="0029565F" w:rsidRPr="000467DC">
          <w:rPr>
            <w:rStyle w:val="Hyperlink"/>
            <w:noProof/>
            <w:rtl/>
            <w:lang w:bidi="fa-IR"/>
          </w:rPr>
          <w:t xml:space="preserve"> </w:t>
        </w:r>
        <w:r w:rsidR="0029565F" w:rsidRPr="000467DC">
          <w:rPr>
            <w:rStyle w:val="Hyperlink"/>
            <w:rFonts w:hint="eastAsia"/>
            <w:noProof/>
            <w:rtl/>
            <w:lang w:bidi="fa-IR"/>
          </w:rPr>
          <w:t>لفظ</w:t>
        </w:r>
        <w:r w:rsidR="0029565F" w:rsidRPr="000467DC">
          <w:rPr>
            <w:rStyle w:val="Hyperlink"/>
            <w:noProof/>
            <w:rtl/>
            <w:lang w:bidi="fa-IR"/>
          </w:rPr>
          <w:t xml:space="preserve"> </w:t>
        </w:r>
        <w:r w:rsidR="0029565F" w:rsidRPr="000467DC">
          <w:rPr>
            <w:rStyle w:val="Hyperlink"/>
            <w:rFonts w:hint="eastAsia"/>
            <w:noProof/>
            <w:rtl/>
            <w:lang w:bidi="fa-IR"/>
          </w:rPr>
          <w:t>قرآن</w:t>
        </w:r>
        <w:r w:rsidR="0029565F" w:rsidRPr="000467DC">
          <w:rPr>
            <w:rStyle w:val="Hyperlink"/>
            <w:noProof/>
            <w:rtl/>
            <w:lang w:bidi="fa-IR"/>
          </w:rPr>
          <w:t xml:space="preserve"> </w:t>
        </w:r>
        <w:r w:rsidR="0029565F" w:rsidRPr="000467DC">
          <w:rPr>
            <w:rStyle w:val="Hyperlink"/>
            <w:rFonts w:hint="eastAsia"/>
            <w:noProof/>
            <w:rtl/>
            <w:lang w:bidi="fa-IR"/>
          </w:rPr>
          <w:t>و</w:t>
        </w:r>
        <w:r w:rsidR="0029565F" w:rsidRPr="000467DC">
          <w:rPr>
            <w:rStyle w:val="Hyperlink"/>
            <w:noProof/>
            <w:rtl/>
            <w:lang w:bidi="fa-IR"/>
          </w:rPr>
          <w:t xml:space="preserve"> </w:t>
        </w:r>
        <w:r w:rsidR="0029565F" w:rsidRPr="000467DC">
          <w:rPr>
            <w:rStyle w:val="Hyperlink"/>
            <w:rFonts w:hint="eastAsia"/>
            <w:noProof/>
            <w:rtl/>
            <w:lang w:bidi="fa-IR"/>
          </w:rPr>
          <w:t>آياتش</w:t>
        </w:r>
        <w:r w:rsidR="0029565F" w:rsidRPr="000467DC">
          <w:rPr>
            <w:rStyle w:val="Hyperlink"/>
            <w:noProof/>
            <w:rtl/>
            <w:lang w:bidi="fa-IR"/>
          </w:rPr>
          <w:t xml:space="preserve"> </w:t>
        </w:r>
        <w:r w:rsidR="0029565F" w:rsidRPr="000467DC">
          <w:rPr>
            <w:rStyle w:val="Hyperlink"/>
            <w:rFonts w:hint="eastAsia"/>
            <w:noProof/>
            <w:rtl/>
            <w:lang w:bidi="fa-IR"/>
          </w:rPr>
          <w:t>و</w:t>
        </w:r>
        <w:r w:rsidR="0029565F" w:rsidRPr="000467DC">
          <w:rPr>
            <w:rStyle w:val="Hyperlink"/>
            <w:noProof/>
            <w:rtl/>
            <w:lang w:bidi="fa-IR"/>
          </w:rPr>
          <w:t xml:space="preserve"> </w:t>
        </w:r>
        <w:r w:rsidR="0029565F" w:rsidRPr="000467DC">
          <w:rPr>
            <w:rStyle w:val="Hyperlink"/>
            <w:rFonts w:hint="eastAsia"/>
            <w:noProof/>
            <w:rtl/>
            <w:lang w:bidi="fa-IR"/>
          </w:rPr>
          <w:t>سوره‌ها</w:t>
        </w:r>
        <w:r w:rsidR="0029565F" w:rsidRPr="000467DC">
          <w:rPr>
            <w:rStyle w:val="Hyperlink"/>
            <w:noProof/>
            <w:rtl/>
            <w:lang w:bidi="fa-IR"/>
          </w:rPr>
          <w:t xml:space="preserve"> </w:t>
        </w:r>
        <w:r w:rsidR="0029565F" w:rsidRPr="000467DC">
          <w:rPr>
            <w:rStyle w:val="Hyperlink"/>
            <w:rFonts w:hint="eastAsia"/>
            <w:noProof/>
            <w:rtl/>
            <w:lang w:bidi="fa-IR"/>
          </w:rPr>
          <w:t>و</w:t>
        </w:r>
        <w:r w:rsidR="0029565F" w:rsidRPr="000467DC">
          <w:rPr>
            <w:rStyle w:val="Hyperlink"/>
            <w:noProof/>
            <w:rtl/>
            <w:lang w:bidi="fa-IR"/>
          </w:rPr>
          <w:t xml:space="preserve"> </w:t>
        </w:r>
        <w:r w:rsidR="0029565F" w:rsidRPr="000467DC">
          <w:rPr>
            <w:rStyle w:val="Hyperlink"/>
            <w:rFonts w:hint="eastAsia"/>
            <w:noProof/>
            <w:rtl/>
            <w:lang w:bidi="fa-IR"/>
          </w:rPr>
          <w:t>تفسيرش</w:t>
        </w:r>
        <w:r w:rsidR="0029565F" w:rsidRPr="000467DC">
          <w:rPr>
            <w:rStyle w:val="Hyperlink"/>
            <w:noProof/>
            <w:rtl/>
            <w:lang w:bidi="fa-IR"/>
          </w:rPr>
          <w:t xml:space="preserve"> </w:t>
        </w:r>
        <w:r w:rsidR="0029565F" w:rsidRPr="000467DC">
          <w:rPr>
            <w:rStyle w:val="Hyperlink"/>
            <w:rFonts w:hint="eastAsia"/>
            <w:noProof/>
            <w:rtl/>
            <w:lang w:bidi="fa-IR"/>
          </w:rPr>
          <w:t>م</w:t>
        </w:r>
        <w:r w:rsidR="0029565F" w:rsidRPr="000467DC">
          <w:rPr>
            <w:rStyle w:val="Hyperlink"/>
            <w:rFonts w:hint="cs"/>
            <w:noProof/>
            <w:rtl/>
            <w:lang w:bidi="fa-IR"/>
          </w:rPr>
          <w:t>ی</w:t>
        </w:r>
        <w:r w:rsidR="0029565F" w:rsidRPr="000467DC">
          <w:rPr>
            <w:rStyle w:val="Hyperlink"/>
            <w:rFonts w:hint="eastAsia"/>
            <w:noProof/>
            <w:rtl/>
            <w:lang w:bidi="fa-IR"/>
          </w:rPr>
          <w:t>‌باشد</w:t>
        </w:r>
        <w:r w:rsidR="0029565F" w:rsidRPr="000467DC">
          <w:rPr>
            <w:rStyle w:val="Hyperlink"/>
            <w:noProof/>
            <w:rtl/>
            <w:lang w:bidi="fa-IR"/>
          </w:rPr>
          <w:t xml:space="preserve"> </w:t>
        </w:r>
        <w:r w:rsidR="0029565F" w:rsidRPr="000467DC">
          <w:rPr>
            <w:rStyle w:val="Hyperlink"/>
            <w:rFonts w:hint="eastAsia"/>
            <w:noProof/>
            <w:rtl/>
            <w:lang w:bidi="fa-IR"/>
          </w:rPr>
          <w:t>نه</w:t>
        </w:r>
        <w:r w:rsidR="0029565F" w:rsidRPr="000467DC">
          <w:rPr>
            <w:rStyle w:val="Hyperlink"/>
            <w:noProof/>
            <w:rtl/>
            <w:lang w:bidi="fa-IR"/>
          </w:rPr>
          <w:t xml:space="preserve"> </w:t>
        </w:r>
        <w:r w:rsidR="0029565F" w:rsidRPr="000467DC">
          <w:rPr>
            <w:rStyle w:val="Hyperlink"/>
            <w:rFonts w:hint="eastAsia"/>
            <w:noProof/>
            <w:rtl/>
            <w:lang w:bidi="fa-IR"/>
          </w:rPr>
          <w:t>در</w:t>
        </w:r>
        <w:r w:rsidR="0029565F" w:rsidRPr="000467DC">
          <w:rPr>
            <w:rStyle w:val="Hyperlink"/>
            <w:noProof/>
            <w:rtl/>
            <w:lang w:bidi="fa-IR"/>
          </w:rPr>
          <w:t xml:space="preserve"> </w:t>
        </w:r>
        <w:r w:rsidR="0029565F" w:rsidRPr="000467DC">
          <w:rPr>
            <w:rStyle w:val="Hyperlink"/>
            <w:rFonts w:hint="eastAsia"/>
            <w:noProof/>
            <w:rtl/>
            <w:lang w:bidi="fa-IR"/>
          </w:rPr>
          <w:t>تفسير</w:t>
        </w:r>
        <w:r w:rsidR="0029565F" w:rsidRPr="000467DC">
          <w:rPr>
            <w:rStyle w:val="Hyperlink"/>
            <w:noProof/>
            <w:rtl/>
            <w:lang w:bidi="fa-IR"/>
          </w:rPr>
          <w:t xml:space="preserve"> </w:t>
        </w:r>
        <w:r w:rsidR="0029565F" w:rsidRPr="000467DC">
          <w:rPr>
            <w:rStyle w:val="Hyperlink"/>
            <w:rFonts w:hint="eastAsia"/>
            <w:noProof/>
            <w:rtl/>
            <w:lang w:bidi="fa-IR"/>
          </w:rPr>
          <w:t>فقط</w:t>
        </w:r>
        <w:r w:rsidR="0029565F" w:rsidRPr="000467DC">
          <w:rPr>
            <w:rStyle w:val="Hyperlink"/>
            <w:noProof/>
            <w:rtl/>
            <w:lang w:bidi="fa-IR"/>
          </w:rPr>
          <w:t xml:space="preserve"> </w:t>
        </w:r>
        <w:r w:rsidR="0029565F" w:rsidRPr="000467DC">
          <w:rPr>
            <w:rStyle w:val="Hyperlink"/>
            <w:rFonts w:hint="eastAsia"/>
            <w:noProof/>
            <w:rtl/>
            <w:lang w:bidi="fa-IR"/>
          </w:rPr>
          <w:t>چنانکه</w:t>
        </w:r>
        <w:r w:rsidR="0029565F" w:rsidRPr="000467DC">
          <w:rPr>
            <w:rStyle w:val="Hyperlink"/>
            <w:noProof/>
            <w:rtl/>
            <w:lang w:bidi="fa-IR"/>
          </w:rPr>
          <w:t xml:space="preserve"> </w:t>
        </w:r>
        <w:r w:rsidR="0029565F" w:rsidRPr="000467DC">
          <w:rPr>
            <w:rStyle w:val="Hyperlink"/>
            <w:rFonts w:hint="eastAsia"/>
            <w:noProof/>
            <w:rtl/>
            <w:lang w:bidi="fa-IR"/>
          </w:rPr>
          <w:t>برخ</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از</w:t>
        </w:r>
        <w:r w:rsidR="0029565F" w:rsidRPr="000467DC">
          <w:rPr>
            <w:rStyle w:val="Hyperlink"/>
            <w:noProof/>
            <w:rtl/>
            <w:lang w:bidi="fa-IR"/>
          </w:rPr>
          <w:t xml:space="preserve"> </w:t>
        </w:r>
        <w:r w:rsidR="0029565F" w:rsidRPr="000467DC">
          <w:rPr>
            <w:rStyle w:val="Hyperlink"/>
            <w:rFonts w:hint="eastAsia"/>
            <w:noProof/>
            <w:rtl/>
            <w:lang w:bidi="fa-IR"/>
          </w:rPr>
          <w:t>شيعه</w:t>
        </w:r>
        <w:r w:rsidR="0029565F" w:rsidRPr="000467DC">
          <w:rPr>
            <w:rStyle w:val="Hyperlink"/>
            <w:noProof/>
            <w:rtl/>
            <w:lang w:bidi="fa-IR"/>
          </w:rPr>
          <w:t xml:space="preserve"> </w:t>
        </w:r>
        <w:r w:rsidR="0029565F" w:rsidRPr="000467DC">
          <w:rPr>
            <w:rStyle w:val="Hyperlink"/>
            <w:rFonts w:hint="eastAsia"/>
            <w:noProof/>
            <w:rtl/>
            <w:lang w:bidi="fa-IR"/>
          </w:rPr>
          <w:t>ادعا</w:t>
        </w:r>
        <w:r w:rsidR="0029565F" w:rsidRPr="000467DC">
          <w:rPr>
            <w:rStyle w:val="Hyperlink"/>
            <w:noProof/>
            <w:rtl/>
            <w:lang w:bidi="fa-IR"/>
          </w:rPr>
          <w:t xml:space="preserve"> </w:t>
        </w:r>
        <w:r w:rsidR="0029565F" w:rsidRPr="000467DC">
          <w:rPr>
            <w:rStyle w:val="Hyperlink"/>
            <w:rFonts w:hint="eastAsia"/>
            <w:noProof/>
            <w:rtl/>
            <w:lang w:bidi="fa-IR"/>
          </w:rPr>
          <w:t>م</w:t>
        </w:r>
        <w:r w:rsidR="0029565F" w:rsidRPr="000467DC">
          <w:rPr>
            <w:rStyle w:val="Hyperlink"/>
            <w:rFonts w:hint="cs"/>
            <w:noProof/>
            <w:rtl/>
            <w:lang w:bidi="fa-IR"/>
          </w:rPr>
          <w:t>ی</w:t>
        </w:r>
        <w:r w:rsidR="0029565F" w:rsidRPr="000467DC">
          <w:rPr>
            <w:rStyle w:val="Hyperlink"/>
            <w:rFonts w:hint="eastAsia"/>
            <w:noProof/>
            <w:rtl/>
            <w:lang w:bidi="fa-IR"/>
          </w:rPr>
          <w:t>‌کند</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418868980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109</w:t>
        </w:r>
        <w:r w:rsidR="0029565F">
          <w:rPr>
            <w:noProof/>
            <w:webHidden/>
            <w:rtl/>
          </w:rPr>
          <w:fldChar w:fldCharType="end"/>
        </w:r>
      </w:hyperlink>
    </w:p>
    <w:p w:rsidR="0029565F" w:rsidRPr="0084305E" w:rsidRDefault="00C33563">
      <w:pPr>
        <w:pStyle w:val="TOC2"/>
        <w:tabs>
          <w:tab w:val="right" w:leader="dot" w:pos="6226"/>
        </w:tabs>
        <w:rPr>
          <w:rFonts w:ascii="Calibri" w:hAnsi="Calibri" w:cs="Arial"/>
          <w:noProof/>
          <w:sz w:val="22"/>
          <w:szCs w:val="22"/>
          <w:rtl/>
        </w:rPr>
      </w:pPr>
      <w:hyperlink w:anchor="_Toc418868981" w:history="1">
        <w:r w:rsidR="0029565F" w:rsidRPr="000467DC">
          <w:rPr>
            <w:rStyle w:val="Hyperlink"/>
            <w:rFonts w:hint="eastAsia"/>
            <w:noProof/>
            <w:rtl/>
            <w:lang w:bidi="fa-IR"/>
          </w:rPr>
          <w:t>عاشراً</w:t>
        </w:r>
        <w:r w:rsidR="0029565F" w:rsidRPr="000467DC">
          <w:rPr>
            <w:rStyle w:val="Hyperlink"/>
            <w:noProof/>
            <w:rtl/>
            <w:lang w:bidi="fa-IR"/>
          </w:rPr>
          <w:t xml:space="preserve">: </w:t>
        </w:r>
        <w:r w:rsidR="0029565F" w:rsidRPr="000467DC">
          <w:rPr>
            <w:rStyle w:val="Hyperlink"/>
            <w:rFonts w:hint="eastAsia"/>
            <w:noProof/>
            <w:rtl/>
            <w:lang w:bidi="fa-IR"/>
          </w:rPr>
          <w:t>دو</w:t>
        </w:r>
        <w:r w:rsidR="0029565F" w:rsidRPr="000467DC">
          <w:rPr>
            <w:rStyle w:val="Hyperlink"/>
            <w:noProof/>
            <w:rtl/>
            <w:lang w:bidi="fa-IR"/>
          </w:rPr>
          <w:t xml:space="preserve"> </w:t>
        </w:r>
        <w:r w:rsidR="0029565F" w:rsidRPr="000467DC">
          <w:rPr>
            <w:rStyle w:val="Hyperlink"/>
            <w:rFonts w:hint="eastAsia"/>
            <w:noProof/>
            <w:rtl/>
            <w:lang w:bidi="fa-IR"/>
          </w:rPr>
          <w:t>سوره</w:t>
        </w:r>
        <w:r w:rsidR="0029565F" w:rsidRPr="000467DC">
          <w:rPr>
            <w:rStyle w:val="Hyperlink"/>
            <w:noProof/>
            <w:rtl/>
            <w:lang w:bidi="fa-IR"/>
          </w:rPr>
          <w:t xml:space="preserve"> </w:t>
        </w:r>
        <w:r w:rsidR="0029565F" w:rsidRPr="000467DC">
          <w:rPr>
            <w:rStyle w:val="Hyperlink"/>
            <w:rFonts w:hint="eastAsia"/>
            <w:noProof/>
            <w:rtl/>
            <w:lang w:bidi="fa-IR"/>
          </w:rPr>
          <w:t>ولايت</w:t>
        </w:r>
        <w:r w:rsidR="0029565F" w:rsidRPr="000467DC">
          <w:rPr>
            <w:rStyle w:val="Hyperlink"/>
            <w:noProof/>
            <w:rtl/>
            <w:lang w:bidi="fa-IR"/>
          </w:rPr>
          <w:t xml:space="preserve"> </w:t>
        </w:r>
        <w:r w:rsidR="0029565F" w:rsidRPr="000467DC">
          <w:rPr>
            <w:rStyle w:val="Hyperlink"/>
            <w:rFonts w:hint="eastAsia"/>
            <w:noProof/>
            <w:rtl/>
            <w:lang w:bidi="fa-IR"/>
          </w:rPr>
          <w:t>و</w:t>
        </w:r>
        <w:r w:rsidR="0029565F" w:rsidRPr="000467DC">
          <w:rPr>
            <w:rStyle w:val="Hyperlink"/>
            <w:noProof/>
            <w:rtl/>
            <w:lang w:bidi="fa-IR"/>
          </w:rPr>
          <w:t xml:space="preserve"> </w:t>
        </w:r>
        <w:r w:rsidR="0029565F" w:rsidRPr="000467DC">
          <w:rPr>
            <w:rStyle w:val="Hyperlink"/>
            <w:rFonts w:hint="eastAsia"/>
            <w:noProof/>
            <w:rtl/>
            <w:lang w:bidi="fa-IR"/>
          </w:rPr>
          <w:t>نورين،</w:t>
        </w:r>
        <w:r w:rsidR="0029565F" w:rsidRPr="000467DC">
          <w:rPr>
            <w:rStyle w:val="Hyperlink"/>
            <w:noProof/>
            <w:rtl/>
            <w:lang w:bidi="fa-IR"/>
          </w:rPr>
          <w:t xml:space="preserve"> </w:t>
        </w:r>
        <w:r w:rsidR="0029565F" w:rsidRPr="000467DC">
          <w:rPr>
            <w:rStyle w:val="Hyperlink"/>
            <w:rFonts w:hint="eastAsia"/>
            <w:noProof/>
            <w:rtl/>
            <w:lang w:bidi="fa-IR"/>
          </w:rPr>
          <w:t>که</w:t>
        </w:r>
        <w:r w:rsidR="0029565F" w:rsidRPr="000467DC">
          <w:rPr>
            <w:rStyle w:val="Hyperlink"/>
            <w:noProof/>
            <w:rtl/>
            <w:lang w:bidi="fa-IR"/>
          </w:rPr>
          <w:t xml:space="preserve"> </w:t>
        </w:r>
        <w:r w:rsidR="0029565F" w:rsidRPr="000467DC">
          <w:rPr>
            <w:rStyle w:val="Hyperlink"/>
            <w:rFonts w:hint="eastAsia"/>
            <w:noProof/>
            <w:rtl/>
            <w:lang w:bidi="fa-IR"/>
          </w:rPr>
          <w:t>علما</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شيعه</w:t>
        </w:r>
        <w:r w:rsidR="0029565F" w:rsidRPr="000467DC">
          <w:rPr>
            <w:rStyle w:val="Hyperlink"/>
            <w:noProof/>
            <w:rtl/>
            <w:lang w:bidi="fa-IR"/>
          </w:rPr>
          <w:t xml:space="preserve"> </w:t>
        </w:r>
        <w:r w:rsidR="0029565F" w:rsidRPr="000467DC">
          <w:rPr>
            <w:rStyle w:val="Hyperlink"/>
            <w:rFonts w:hint="eastAsia"/>
            <w:noProof/>
            <w:rtl/>
            <w:lang w:bidi="fa-IR"/>
          </w:rPr>
          <w:t>ادعا</w:t>
        </w:r>
        <w:r w:rsidR="0029565F" w:rsidRPr="000467DC">
          <w:rPr>
            <w:rStyle w:val="Hyperlink"/>
            <w:noProof/>
            <w:rtl/>
            <w:lang w:bidi="fa-IR"/>
          </w:rPr>
          <w:t xml:space="preserve"> </w:t>
        </w:r>
        <w:r w:rsidR="0029565F" w:rsidRPr="000467DC">
          <w:rPr>
            <w:rStyle w:val="Hyperlink"/>
            <w:rFonts w:hint="eastAsia"/>
            <w:noProof/>
            <w:rtl/>
            <w:lang w:bidi="fa-IR"/>
          </w:rPr>
          <w:t>دارند</w:t>
        </w:r>
        <w:r w:rsidR="0029565F" w:rsidRPr="000467DC">
          <w:rPr>
            <w:rStyle w:val="Hyperlink"/>
            <w:noProof/>
            <w:rtl/>
            <w:lang w:bidi="fa-IR"/>
          </w:rPr>
          <w:t xml:space="preserve"> </w:t>
        </w:r>
        <w:r w:rsidR="0029565F" w:rsidRPr="000467DC">
          <w:rPr>
            <w:rStyle w:val="Hyperlink"/>
            <w:rFonts w:hint="eastAsia"/>
            <w:noProof/>
            <w:rtl/>
            <w:lang w:bidi="fa-IR"/>
          </w:rPr>
          <w:t>که</w:t>
        </w:r>
        <w:r w:rsidR="0029565F" w:rsidRPr="000467DC">
          <w:rPr>
            <w:rStyle w:val="Hyperlink"/>
            <w:noProof/>
            <w:rtl/>
            <w:lang w:bidi="fa-IR"/>
          </w:rPr>
          <w:t xml:space="preserve"> </w:t>
        </w:r>
        <w:r w:rsidR="0029565F" w:rsidRPr="000467DC">
          <w:rPr>
            <w:rStyle w:val="Hyperlink"/>
            <w:rFonts w:hint="eastAsia"/>
            <w:noProof/>
            <w:rtl/>
            <w:lang w:bidi="fa-IR"/>
          </w:rPr>
          <w:t>از</w:t>
        </w:r>
        <w:r w:rsidR="0029565F" w:rsidRPr="000467DC">
          <w:rPr>
            <w:rStyle w:val="Hyperlink"/>
            <w:noProof/>
            <w:rtl/>
            <w:lang w:bidi="fa-IR"/>
          </w:rPr>
          <w:t xml:space="preserve"> </w:t>
        </w:r>
        <w:r w:rsidR="0029565F" w:rsidRPr="000467DC">
          <w:rPr>
            <w:rStyle w:val="Hyperlink"/>
            <w:rFonts w:hint="eastAsia"/>
            <w:noProof/>
            <w:rtl/>
            <w:lang w:bidi="fa-IR"/>
          </w:rPr>
          <w:t>قرآن</w:t>
        </w:r>
        <w:r w:rsidR="0029565F" w:rsidRPr="000467DC">
          <w:rPr>
            <w:rStyle w:val="Hyperlink"/>
            <w:noProof/>
            <w:rtl/>
            <w:lang w:bidi="fa-IR"/>
          </w:rPr>
          <w:t xml:space="preserve"> </w:t>
        </w:r>
        <w:r w:rsidR="0029565F" w:rsidRPr="000467DC">
          <w:rPr>
            <w:rStyle w:val="Hyperlink"/>
            <w:rFonts w:hint="eastAsia"/>
            <w:noProof/>
            <w:rtl/>
            <w:lang w:bidi="fa-IR"/>
          </w:rPr>
          <w:t>حذف</w:t>
        </w:r>
        <w:r w:rsidR="0029565F" w:rsidRPr="000467DC">
          <w:rPr>
            <w:rStyle w:val="Hyperlink"/>
            <w:noProof/>
            <w:rtl/>
            <w:lang w:bidi="fa-IR"/>
          </w:rPr>
          <w:t xml:space="preserve"> </w:t>
        </w:r>
        <w:r w:rsidR="0029565F" w:rsidRPr="000467DC">
          <w:rPr>
            <w:rStyle w:val="Hyperlink"/>
            <w:rFonts w:hint="eastAsia"/>
            <w:noProof/>
            <w:rtl/>
            <w:lang w:bidi="fa-IR"/>
          </w:rPr>
          <w:t>شده</w:t>
        </w:r>
        <w:r w:rsidR="0029565F" w:rsidRPr="000467DC">
          <w:rPr>
            <w:rStyle w:val="Hyperlink"/>
            <w:noProof/>
            <w:rtl/>
            <w:lang w:bidi="fa-IR"/>
          </w:rPr>
          <w:t xml:space="preserve"> </w:t>
        </w:r>
        <w:r w:rsidR="0029565F" w:rsidRPr="000467DC">
          <w:rPr>
            <w:rStyle w:val="Hyperlink"/>
            <w:rFonts w:hint="eastAsia"/>
            <w:noProof/>
            <w:rtl/>
            <w:lang w:bidi="fa-IR"/>
          </w:rPr>
          <w:t>است</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418868981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111</w:t>
        </w:r>
        <w:r w:rsidR="0029565F">
          <w:rPr>
            <w:noProof/>
            <w:webHidden/>
            <w:rtl/>
          </w:rPr>
          <w:fldChar w:fldCharType="end"/>
        </w:r>
      </w:hyperlink>
    </w:p>
    <w:p w:rsidR="0029565F" w:rsidRPr="0084305E" w:rsidRDefault="00C33563">
      <w:pPr>
        <w:pStyle w:val="TOC2"/>
        <w:tabs>
          <w:tab w:val="right" w:leader="dot" w:pos="6226"/>
        </w:tabs>
        <w:rPr>
          <w:rFonts w:ascii="Calibri" w:hAnsi="Calibri" w:cs="Arial"/>
          <w:noProof/>
          <w:sz w:val="22"/>
          <w:szCs w:val="22"/>
          <w:rtl/>
        </w:rPr>
      </w:pPr>
      <w:hyperlink w:anchor="_Toc418868982" w:history="1">
        <w:r w:rsidR="0029565F" w:rsidRPr="000467DC">
          <w:rPr>
            <w:rStyle w:val="Hyperlink"/>
            <w:rFonts w:hint="eastAsia"/>
            <w:noProof/>
            <w:rtl/>
            <w:lang w:bidi="fa-IR"/>
          </w:rPr>
          <w:t>يازدهم</w:t>
        </w:r>
        <w:r w:rsidR="0029565F" w:rsidRPr="000467DC">
          <w:rPr>
            <w:rStyle w:val="Hyperlink"/>
            <w:noProof/>
            <w:rtl/>
            <w:lang w:bidi="fa-IR"/>
          </w:rPr>
          <w:t xml:space="preserve">- </w:t>
        </w:r>
        <w:r w:rsidR="0029565F" w:rsidRPr="000467DC">
          <w:rPr>
            <w:rStyle w:val="Hyperlink"/>
            <w:rFonts w:hint="eastAsia"/>
            <w:noProof/>
            <w:rtl/>
            <w:lang w:bidi="fa-IR"/>
          </w:rPr>
          <w:t>برخ</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از</w:t>
        </w:r>
        <w:r w:rsidR="0029565F" w:rsidRPr="000467DC">
          <w:rPr>
            <w:rStyle w:val="Hyperlink"/>
            <w:noProof/>
            <w:rtl/>
            <w:lang w:bidi="fa-IR"/>
          </w:rPr>
          <w:t xml:space="preserve"> </w:t>
        </w:r>
        <w:r w:rsidR="0029565F" w:rsidRPr="000467DC">
          <w:rPr>
            <w:rStyle w:val="Hyperlink"/>
            <w:rFonts w:hint="eastAsia"/>
            <w:noProof/>
            <w:rtl/>
            <w:lang w:bidi="fa-IR"/>
          </w:rPr>
          <w:t>علما</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شيعه</w:t>
        </w:r>
        <w:r w:rsidR="0029565F" w:rsidRPr="000467DC">
          <w:rPr>
            <w:rStyle w:val="Hyperlink"/>
            <w:noProof/>
            <w:rtl/>
            <w:lang w:bidi="fa-IR"/>
          </w:rPr>
          <w:t xml:space="preserve"> </w:t>
        </w:r>
        <w:r w:rsidR="0029565F" w:rsidRPr="000467DC">
          <w:rPr>
            <w:rStyle w:val="Hyperlink"/>
            <w:rFonts w:hint="eastAsia"/>
            <w:noProof/>
            <w:rtl/>
            <w:lang w:bidi="fa-IR"/>
          </w:rPr>
          <w:t>بخاطر</w:t>
        </w:r>
        <w:r w:rsidR="0029565F" w:rsidRPr="000467DC">
          <w:rPr>
            <w:rStyle w:val="Hyperlink"/>
            <w:noProof/>
            <w:rtl/>
            <w:lang w:bidi="fa-IR"/>
          </w:rPr>
          <w:t xml:space="preserve"> </w:t>
        </w:r>
        <w:r w:rsidR="0029565F" w:rsidRPr="000467DC">
          <w:rPr>
            <w:rStyle w:val="Hyperlink"/>
            <w:rFonts w:hint="eastAsia"/>
            <w:noProof/>
            <w:rtl/>
            <w:lang w:bidi="fa-IR"/>
          </w:rPr>
          <w:t>تقيه</w:t>
        </w:r>
        <w:r w:rsidR="0029565F" w:rsidRPr="000467DC">
          <w:rPr>
            <w:rStyle w:val="Hyperlink"/>
            <w:noProof/>
            <w:rtl/>
            <w:lang w:bidi="fa-IR"/>
          </w:rPr>
          <w:t xml:space="preserve"> </w:t>
        </w:r>
        <w:r w:rsidR="0029565F" w:rsidRPr="000467DC">
          <w:rPr>
            <w:rStyle w:val="Hyperlink"/>
            <w:rFonts w:hint="eastAsia"/>
            <w:noProof/>
            <w:rtl/>
            <w:lang w:bidi="fa-IR"/>
          </w:rPr>
          <w:t>تحريف</w:t>
        </w:r>
        <w:r w:rsidR="0029565F" w:rsidRPr="000467DC">
          <w:rPr>
            <w:rStyle w:val="Hyperlink"/>
            <w:noProof/>
            <w:rtl/>
            <w:lang w:bidi="fa-IR"/>
          </w:rPr>
          <w:t xml:space="preserve"> </w:t>
        </w:r>
        <w:r w:rsidR="0029565F" w:rsidRPr="000467DC">
          <w:rPr>
            <w:rStyle w:val="Hyperlink"/>
            <w:rFonts w:hint="eastAsia"/>
            <w:noProof/>
            <w:rtl/>
            <w:lang w:bidi="fa-IR"/>
          </w:rPr>
          <w:t>را</w:t>
        </w:r>
        <w:r w:rsidR="0029565F" w:rsidRPr="000467DC">
          <w:rPr>
            <w:rStyle w:val="Hyperlink"/>
            <w:noProof/>
            <w:rtl/>
            <w:lang w:bidi="fa-IR"/>
          </w:rPr>
          <w:t xml:space="preserve"> </w:t>
        </w:r>
        <w:r w:rsidR="0029565F" w:rsidRPr="000467DC">
          <w:rPr>
            <w:rStyle w:val="Hyperlink"/>
            <w:rFonts w:hint="eastAsia"/>
            <w:noProof/>
            <w:rtl/>
            <w:lang w:bidi="fa-IR"/>
          </w:rPr>
          <w:t>انکار</w:t>
        </w:r>
        <w:r w:rsidR="0029565F" w:rsidRPr="000467DC">
          <w:rPr>
            <w:rStyle w:val="Hyperlink"/>
            <w:noProof/>
            <w:rtl/>
            <w:lang w:bidi="fa-IR"/>
          </w:rPr>
          <w:t xml:space="preserve"> </w:t>
        </w:r>
        <w:r w:rsidR="0029565F" w:rsidRPr="000467DC">
          <w:rPr>
            <w:rStyle w:val="Hyperlink"/>
            <w:rFonts w:hint="eastAsia"/>
            <w:noProof/>
            <w:rtl/>
            <w:lang w:bidi="fa-IR"/>
          </w:rPr>
          <w:t>کرده‌اند</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418868982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113</w:t>
        </w:r>
        <w:r w:rsidR="0029565F">
          <w:rPr>
            <w:noProof/>
            <w:webHidden/>
            <w:rtl/>
          </w:rPr>
          <w:fldChar w:fldCharType="end"/>
        </w:r>
      </w:hyperlink>
    </w:p>
    <w:p w:rsidR="0029565F" w:rsidRPr="0084305E" w:rsidRDefault="00C33563">
      <w:pPr>
        <w:pStyle w:val="TOC1"/>
        <w:tabs>
          <w:tab w:val="right" w:leader="dot" w:pos="6226"/>
        </w:tabs>
        <w:rPr>
          <w:rFonts w:ascii="Calibri" w:hAnsi="Calibri" w:cs="Arial"/>
          <w:bCs w:val="0"/>
          <w:noProof/>
          <w:sz w:val="22"/>
          <w:szCs w:val="22"/>
          <w:rtl/>
        </w:rPr>
      </w:pPr>
      <w:hyperlink w:anchor="_Toc418868983" w:history="1">
        <w:r w:rsidR="0029565F" w:rsidRPr="000467DC">
          <w:rPr>
            <w:rStyle w:val="Hyperlink"/>
            <w:rFonts w:hint="eastAsia"/>
            <w:noProof/>
            <w:rtl/>
            <w:lang w:bidi="fa-IR"/>
          </w:rPr>
          <w:t>فصل</w:t>
        </w:r>
        <w:r w:rsidR="0029565F" w:rsidRPr="000467DC">
          <w:rPr>
            <w:rStyle w:val="Hyperlink"/>
            <w:noProof/>
            <w:rtl/>
            <w:lang w:bidi="fa-IR"/>
          </w:rPr>
          <w:t xml:space="preserve"> </w:t>
        </w:r>
        <w:r w:rsidR="0029565F" w:rsidRPr="000467DC">
          <w:rPr>
            <w:rStyle w:val="Hyperlink"/>
            <w:rFonts w:hint="eastAsia"/>
            <w:noProof/>
            <w:rtl/>
            <w:lang w:bidi="fa-IR"/>
          </w:rPr>
          <w:t>سوم</w:t>
        </w:r>
        <w:r w:rsidR="0029565F" w:rsidRPr="000467DC">
          <w:rPr>
            <w:rStyle w:val="Hyperlink"/>
            <w:noProof/>
            <w:rtl/>
            <w:lang w:bidi="fa-IR"/>
          </w:rPr>
          <w:t xml:space="preserve">: </w:t>
        </w:r>
        <w:r w:rsidR="0029565F" w:rsidRPr="000467DC">
          <w:rPr>
            <w:rStyle w:val="Hyperlink"/>
            <w:rFonts w:hint="eastAsia"/>
            <w:noProof/>
            <w:rtl/>
            <w:lang w:bidi="fa-IR"/>
          </w:rPr>
          <w:t>خوئ</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و</w:t>
        </w:r>
        <w:r w:rsidR="0029565F" w:rsidRPr="000467DC">
          <w:rPr>
            <w:rStyle w:val="Hyperlink"/>
            <w:noProof/>
            <w:rtl/>
            <w:lang w:bidi="fa-IR"/>
          </w:rPr>
          <w:t xml:space="preserve"> </w:t>
        </w:r>
        <w:r w:rsidR="0029565F" w:rsidRPr="000467DC">
          <w:rPr>
            <w:rStyle w:val="Hyperlink"/>
            <w:rFonts w:hint="eastAsia"/>
            <w:noProof/>
            <w:rtl/>
            <w:lang w:bidi="fa-IR"/>
          </w:rPr>
          <w:t>قرآن</w:t>
        </w:r>
        <w:r w:rsidR="0029565F" w:rsidRPr="000467DC">
          <w:rPr>
            <w:rStyle w:val="Hyperlink"/>
            <w:noProof/>
            <w:rtl/>
            <w:lang w:bidi="fa-IR"/>
          </w:rPr>
          <w:t xml:space="preserve"> </w:t>
        </w:r>
        <w:r w:rsidR="0029565F" w:rsidRPr="000467DC">
          <w:rPr>
            <w:rStyle w:val="Hyperlink"/>
            <w:rFonts w:hint="eastAsia"/>
            <w:noProof/>
            <w:rtl/>
            <w:lang w:bidi="fa-IR"/>
          </w:rPr>
          <w:t>کريم،</w:t>
        </w:r>
        <w:r w:rsidR="0029565F" w:rsidRPr="000467DC">
          <w:rPr>
            <w:rStyle w:val="Hyperlink"/>
            <w:noProof/>
            <w:rtl/>
            <w:lang w:bidi="fa-IR"/>
          </w:rPr>
          <w:t xml:space="preserve"> </w:t>
        </w:r>
        <w:r w:rsidR="0029565F" w:rsidRPr="000467DC">
          <w:rPr>
            <w:rStyle w:val="Hyperlink"/>
            <w:rFonts w:hint="eastAsia"/>
            <w:noProof/>
            <w:rtl/>
            <w:lang w:bidi="fa-IR"/>
          </w:rPr>
          <w:t>کلين</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و</w:t>
        </w:r>
        <w:r w:rsidR="0029565F" w:rsidRPr="000467DC">
          <w:rPr>
            <w:rStyle w:val="Hyperlink"/>
            <w:noProof/>
            <w:rtl/>
            <w:lang w:bidi="fa-IR"/>
          </w:rPr>
          <w:t xml:space="preserve"> </w:t>
        </w:r>
        <w:r w:rsidR="0029565F" w:rsidRPr="000467DC">
          <w:rPr>
            <w:rStyle w:val="Hyperlink"/>
            <w:rFonts w:hint="eastAsia"/>
            <w:noProof/>
            <w:rtl/>
            <w:lang w:bidi="fa-IR"/>
          </w:rPr>
          <w:t>قرآن</w:t>
        </w:r>
        <w:r w:rsidR="0029565F" w:rsidRPr="000467DC">
          <w:rPr>
            <w:rStyle w:val="Hyperlink"/>
            <w:noProof/>
            <w:rtl/>
            <w:lang w:bidi="fa-IR"/>
          </w:rPr>
          <w:t xml:space="preserve"> </w:t>
        </w:r>
        <w:r w:rsidR="0029565F" w:rsidRPr="000467DC">
          <w:rPr>
            <w:rStyle w:val="Hyperlink"/>
            <w:rFonts w:hint="eastAsia"/>
            <w:noProof/>
            <w:rtl/>
            <w:lang w:bidi="fa-IR"/>
          </w:rPr>
          <w:t>کريم</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418868983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119</w:t>
        </w:r>
        <w:r w:rsidR="0029565F">
          <w:rPr>
            <w:noProof/>
            <w:webHidden/>
            <w:rtl/>
          </w:rPr>
          <w:fldChar w:fldCharType="end"/>
        </w:r>
      </w:hyperlink>
    </w:p>
    <w:p w:rsidR="0029565F" w:rsidRPr="0084305E" w:rsidRDefault="00C33563">
      <w:pPr>
        <w:pStyle w:val="TOC2"/>
        <w:tabs>
          <w:tab w:val="right" w:leader="dot" w:pos="6226"/>
        </w:tabs>
        <w:rPr>
          <w:rFonts w:ascii="Calibri" w:hAnsi="Calibri" w:cs="Arial"/>
          <w:noProof/>
          <w:sz w:val="22"/>
          <w:szCs w:val="22"/>
          <w:rtl/>
        </w:rPr>
      </w:pPr>
      <w:hyperlink w:anchor="_Toc418868984" w:history="1">
        <w:r w:rsidR="0029565F" w:rsidRPr="000467DC">
          <w:rPr>
            <w:rStyle w:val="Hyperlink"/>
            <w:rFonts w:hint="eastAsia"/>
            <w:noProof/>
            <w:rtl/>
            <w:lang w:bidi="fa-IR"/>
          </w:rPr>
          <w:t>اولاً</w:t>
        </w:r>
        <w:r w:rsidR="0029565F" w:rsidRPr="000467DC">
          <w:rPr>
            <w:rStyle w:val="Hyperlink"/>
            <w:noProof/>
            <w:rtl/>
            <w:lang w:bidi="fa-IR"/>
          </w:rPr>
          <w:t xml:space="preserve">: </w:t>
        </w:r>
        <w:r w:rsidR="0029565F" w:rsidRPr="000467DC">
          <w:rPr>
            <w:rStyle w:val="Hyperlink"/>
            <w:rFonts w:hint="eastAsia"/>
            <w:noProof/>
            <w:rtl/>
            <w:lang w:bidi="fa-IR"/>
          </w:rPr>
          <w:t>خوئ</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در</w:t>
        </w:r>
        <w:r w:rsidR="0029565F" w:rsidRPr="000467DC">
          <w:rPr>
            <w:rStyle w:val="Hyperlink"/>
            <w:noProof/>
            <w:rtl/>
            <w:lang w:bidi="fa-IR"/>
          </w:rPr>
          <w:t xml:space="preserve"> </w:t>
        </w:r>
        <w:r w:rsidR="0029565F" w:rsidRPr="000467DC">
          <w:rPr>
            <w:rStyle w:val="Hyperlink"/>
            <w:rFonts w:hint="eastAsia"/>
            <w:noProof/>
            <w:rtl/>
            <w:lang w:bidi="fa-IR"/>
          </w:rPr>
          <w:t>کتابش</w:t>
        </w:r>
        <w:r w:rsidR="0029565F" w:rsidRPr="000467DC">
          <w:rPr>
            <w:rStyle w:val="Hyperlink"/>
            <w:noProof/>
            <w:rtl/>
            <w:lang w:bidi="fa-IR"/>
          </w:rPr>
          <w:t xml:space="preserve">: </w:t>
        </w:r>
        <w:r w:rsidR="0029565F" w:rsidRPr="000467DC">
          <w:rPr>
            <w:rStyle w:val="Hyperlink"/>
            <w:rFonts w:hint="eastAsia"/>
            <w:noProof/>
            <w:rtl/>
            <w:lang w:bidi="fa-IR"/>
          </w:rPr>
          <w:t>البيان</w:t>
        </w:r>
        <w:r w:rsidR="0029565F" w:rsidRPr="000467DC">
          <w:rPr>
            <w:rStyle w:val="Hyperlink"/>
            <w:noProof/>
            <w:rtl/>
            <w:lang w:bidi="fa-IR"/>
          </w:rPr>
          <w:t xml:space="preserve"> </w:t>
        </w:r>
        <w:r w:rsidR="0029565F" w:rsidRPr="000467DC">
          <w:rPr>
            <w:rStyle w:val="Hyperlink"/>
            <w:rFonts w:hint="eastAsia"/>
            <w:noProof/>
            <w:rtl/>
            <w:lang w:bidi="fa-IR"/>
          </w:rPr>
          <w:t>ف</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تفسير</w:t>
        </w:r>
        <w:r w:rsidR="0029565F" w:rsidRPr="000467DC">
          <w:rPr>
            <w:rStyle w:val="Hyperlink"/>
            <w:noProof/>
            <w:rtl/>
            <w:lang w:bidi="fa-IR"/>
          </w:rPr>
          <w:t xml:space="preserve"> </w:t>
        </w:r>
        <w:r w:rsidR="0029565F" w:rsidRPr="000467DC">
          <w:rPr>
            <w:rStyle w:val="Hyperlink"/>
            <w:rFonts w:hint="eastAsia"/>
            <w:noProof/>
            <w:rtl/>
            <w:lang w:bidi="fa-IR"/>
          </w:rPr>
          <w:t>القرآن</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418868984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119</w:t>
        </w:r>
        <w:r w:rsidR="0029565F">
          <w:rPr>
            <w:noProof/>
            <w:webHidden/>
            <w:rtl/>
          </w:rPr>
          <w:fldChar w:fldCharType="end"/>
        </w:r>
      </w:hyperlink>
    </w:p>
    <w:p w:rsidR="0029565F" w:rsidRPr="0084305E" w:rsidRDefault="00C33563">
      <w:pPr>
        <w:pStyle w:val="TOC2"/>
        <w:tabs>
          <w:tab w:val="right" w:leader="dot" w:pos="6226"/>
        </w:tabs>
        <w:rPr>
          <w:rFonts w:ascii="Calibri" w:hAnsi="Calibri" w:cs="Arial"/>
          <w:noProof/>
          <w:sz w:val="22"/>
          <w:szCs w:val="22"/>
          <w:rtl/>
        </w:rPr>
      </w:pPr>
      <w:hyperlink w:anchor="_Toc418868985" w:history="1">
        <w:r w:rsidR="0029565F" w:rsidRPr="000467DC">
          <w:rPr>
            <w:rStyle w:val="Hyperlink"/>
            <w:rFonts w:hint="eastAsia"/>
            <w:noProof/>
            <w:rtl/>
            <w:lang w:bidi="fa-IR"/>
          </w:rPr>
          <w:t>ثانياً</w:t>
        </w:r>
        <w:r w:rsidR="0029565F" w:rsidRPr="000467DC">
          <w:rPr>
            <w:rStyle w:val="Hyperlink"/>
            <w:noProof/>
            <w:rtl/>
            <w:lang w:bidi="fa-IR"/>
          </w:rPr>
          <w:t xml:space="preserve">: </w:t>
        </w:r>
        <w:r w:rsidR="0029565F" w:rsidRPr="000467DC">
          <w:rPr>
            <w:rStyle w:val="Hyperlink"/>
            <w:rFonts w:hint="eastAsia"/>
            <w:noProof/>
            <w:rtl/>
            <w:lang w:bidi="fa-IR"/>
          </w:rPr>
          <w:t>محمد</w:t>
        </w:r>
        <w:r w:rsidR="0029565F" w:rsidRPr="000467DC">
          <w:rPr>
            <w:rStyle w:val="Hyperlink"/>
            <w:noProof/>
            <w:rtl/>
            <w:lang w:bidi="fa-IR"/>
          </w:rPr>
          <w:t xml:space="preserve"> </w:t>
        </w:r>
        <w:r w:rsidR="0029565F" w:rsidRPr="000467DC">
          <w:rPr>
            <w:rStyle w:val="Hyperlink"/>
            <w:rFonts w:hint="eastAsia"/>
            <w:noProof/>
            <w:rtl/>
            <w:lang w:bidi="fa-IR"/>
          </w:rPr>
          <w:t>بن</w:t>
        </w:r>
        <w:r w:rsidR="0029565F" w:rsidRPr="000467DC">
          <w:rPr>
            <w:rStyle w:val="Hyperlink"/>
            <w:noProof/>
            <w:rtl/>
            <w:lang w:bidi="fa-IR"/>
          </w:rPr>
          <w:t xml:space="preserve"> </w:t>
        </w:r>
        <w:r w:rsidR="0029565F" w:rsidRPr="000467DC">
          <w:rPr>
            <w:rStyle w:val="Hyperlink"/>
            <w:rFonts w:hint="eastAsia"/>
            <w:noProof/>
            <w:rtl/>
            <w:lang w:bidi="fa-IR"/>
          </w:rPr>
          <w:t>يعقوب</w:t>
        </w:r>
        <w:r w:rsidR="0029565F" w:rsidRPr="000467DC">
          <w:rPr>
            <w:rStyle w:val="Hyperlink"/>
            <w:noProof/>
            <w:rtl/>
            <w:lang w:bidi="fa-IR"/>
          </w:rPr>
          <w:t xml:space="preserve"> </w:t>
        </w:r>
        <w:r w:rsidR="0029565F" w:rsidRPr="000467DC">
          <w:rPr>
            <w:rStyle w:val="Hyperlink"/>
            <w:rFonts w:hint="eastAsia"/>
            <w:noProof/>
            <w:rtl/>
            <w:lang w:bidi="fa-IR"/>
          </w:rPr>
          <w:t>کلين</w:t>
        </w:r>
        <w:r w:rsidR="0029565F" w:rsidRPr="000467DC">
          <w:rPr>
            <w:rStyle w:val="Hyperlink"/>
            <w:rFonts w:hint="cs"/>
            <w:noProof/>
            <w:rtl/>
            <w:lang w:bidi="fa-IR"/>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418868985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121</w:t>
        </w:r>
        <w:r w:rsidR="0029565F">
          <w:rPr>
            <w:noProof/>
            <w:webHidden/>
            <w:rtl/>
          </w:rPr>
          <w:fldChar w:fldCharType="end"/>
        </w:r>
      </w:hyperlink>
    </w:p>
    <w:p w:rsidR="0029565F" w:rsidRPr="0084305E" w:rsidRDefault="00C33563">
      <w:pPr>
        <w:pStyle w:val="TOC1"/>
        <w:tabs>
          <w:tab w:val="right" w:leader="dot" w:pos="6226"/>
        </w:tabs>
        <w:rPr>
          <w:rFonts w:ascii="Calibri" w:hAnsi="Calibri" w:cs="Arial"/>
          <w:bCs w:val="0"/>
          <w:noProof/>
          <w:sz w:val="22"/>
          <w:szCs w:val="22"/>
          <w:rtl/>
        </w:rPr>
      </w:pPr>
      <w:hyperlink w:anchor="_Toc418868986" w:history="1">
        <w:r w:rsidR="0029565F" w:rsidRPr="000467DC">
          <w:rPr>
            <w:rStyle w:val="Hyperlink"/>
            <w:rFonts w:hint="eastAsia"/>
            <w:noProof/>
            <w:rtl/>
            <w:lang w:bidi="fa-IR"/>
          </w:rPr>
          <w:t>فصل</w:t>
        </w:r>
        <w:r w:rsidR="0029565F" w:rsidRPr="000467DC">
          <w:rPr>
            <w:rStyle w:val="Hyperlink"/>
            <w:noProof/>
            <w:rtl/>
            <w:lang w:bidi="fa-IR"/>
          </w:rPr>
          <w:t xml:space="preserve"> </w:t>
        </w:r>
        <w:r w:rsidR="0029565F" w:rsidRPr="000467DC">
          <w:rPr>
            <w:rStyle w:val="Hyperlink"/>
            <w:rFonts w:hint="eastAsia"/>
            <w:noProof/>
            <w:rtl/>
            <w:lang w:bidi="fa-IR"/>
          </w:rPr>
          <w:t>چهارم</w:t>
        </w:r>
        <w:r w:rsidR="0029565F" w:rsidRPr="000467DC">
          <w:rPr>
            <w:rStyle w:val="Hyperlink"/>
            <w:noProof/>
            <w:rtl/>
            <w:lang w:bidi="fa-IR"/>
          </w:rPr>
          <w:t xml:space="preserve">: </w:t>
        </w:r>
        <w:r w:rsidR="0029565F" w:rsidRPr="000467DC">
          <w:rPr>
            <w:rStyle w:val="Hyperlink"/>
            <w:rFonts w:hint="eastAsia"/>
            <w:noProof/>
            <w:rtl/>
            <w:lang w:bidi="fa-IR"/>
          </w:rPr>
          <w:t>روايات</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در</w:t>
        </w:r>
        <w:r w:rsidR="0029565F" w:rsidRPr="000467DC">
          <w:rPr>
            <w:rStyle w:val="Hyperlink"/>
            <w:noProof/>
            <w:rtl/>
            <w:lang w:bidi="fa-IR"/>
          </w:rPr>
          <w:t xml:space="preserve"> </w:t>
        </w:r>
        <w:r w:rsidR="0029565F" w:rsidRPr="000467DC">
          <w:rPr>
            <w:rStyle w:val="Hyperlink"/>
            <w:rFonts w:hint="eastAsia"/>
            <w:noProof/>
            <w:rtl/>
            <w:lang w:bidi="fa-IR"/>
          </w:rPr>
          <w:t>کتاب‌ها</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اهل</w:t>
        </w:r>
        <w:r w:rsidR="0029565F" w:rsidRPr="000467DC">
          <w:rPr>
            <w:rStyle w:val="Hyperlink"/>
            <w:noProof/>
            <w:rtl/>
            <w:lang w:bidi="fa-IR"/>
          </w:rPr>
          <w:t xml:space="preserve"> </w:t>
        </w:r>
        <w:r w:rsidR="0029565F" w:rsidRPr="000467DC">
          <w:rPr>
            <w:rStyle w:val="Hyperlink"/>
            <w:rFonts w:hint="eastAsia"/>
            <w:noProof/>
            <w:rtl/>
            <w:lang w:bidi="fa-IR"/>
          </w:rPr>
          <w:t>سنت</w:t>
        </w:r>
        <w:r w:rsidR="0029565F" w:rsidRPr="000467DC">
          <w:rPr>
            <w:rStyle w:val="Hyperlink"/>
            <w:noProof/>
            <w:rtl/>
            <w:lang w:bidi="fa-IR"/>
          </w:rPr>
          <w:t xml:space="preserve"> </w:t>
        </w:r>
        <w:r w:rsidR="0029565F" w:rsidRPr="000467DC">
          <w:rPr>
            <w:rStyle w:val="Hyperlink"/>
            <w:rFonts w:hint="eastAsia"/>
            <w:noProof/>
            <w:rtl/>
            <w:lang w:bidi="fa-IR"/>
          </w:rPr>
          <w:t>وجود</w:t>
        </w:r>
        <w:r w:rsidR="0029565F" w:rsidRPr="000467DC">
          <w:rPr>
            <w:rStyle w:val="Hyperlink"/>
            <w:noProof/>
            <w:rtl/>
            <w:lang w:bidi="fa-IR"/>
          </w:rPr>
          <w:t xml:space="preserve"> </w:t>
        </w:r>
        <w:r w:rsidR="0029565F" w:rsidRPr="000467DC">
          <w:rPr>
            <w:rStyle w:val="Hyperlink"/>
            <w:rFonts w:hint="eastAsia"/>
            <w:noProof/>
            <w:rtl/>
            <w:lang w:bidi="fa-IR"/>
          </w:rPr>
          <w:t>دارد</w:t>
        </w:r>
        <w:r w:rsidR="0029565F" w:rsidRPr="000467DC">
          <w:rPr>
            <w:rStyle w:val="Hyperlink"/>
            <w:noProof/>
            <w:rtl/>
            <w:lang w:bidi="fa-IR"/>
          </w:rPr>
          <w:t xml:space="preserve"> </w:t>
        </w:r>
        <w:r w:rsidR="0029565F" w:rsidRPr="000467DC">
          <w:rPr>
            <w:rStyle w:val="Hyperlink"/>
            <w:rFonts w:hint="eastAsia"/>
            <w:noProof/>
            <w:rtl/>
            <w:lang w:bidi="fa-IR"/>
          </w:rPr>
          <w:t>که</w:t>
        </w:r>
        <w:r w:rsidR="0029565F" w:rsidRPr="000467DC">
          <w:rPr>
            <w:rStyle w:val="Hyperlink"/>
            <w:noProof/>
            <w:rtl/>
            <w:lang w:bidi="fa-IR"/>
          </w:rPr>
          <w:t xml:space="preserve"> </w:t>
        </w:r>
        <w:r w:rsidR="0029565F" w:rsidRPr="000467DC">
          <w:rPr>
            <w:rStyle w:val="Hyperlink"/>
            <w:rFonts w:hint="eastAsia"/>
            <w:noProof/>
            <w:rtl/>
            <w:lang w:bidi="fa-IR"/>
          </w:rPr>
          <w:t>شيعه</w:t>
        </w:r>
        <w:r w:rsidR="0029565F" w:rsidRPr="000467DC">
          <w:rPr>
            <w:rStyle w:val="Hyperlink"/>
            <w:noProof/>
            <w:rtl/>
            <w:lang w:bidi="fa-IR"/>
          </w:rPr>
          <w:t xml:space="preserve"> </w:t>
        </w:r>
        <w:r w:rsidR="0029565F" w:rsidRPr="000467DC">
          <w:rPr>
            <w:rStyle w:val="Hyperlink"/>
            <w:rFonts w:hint="eastAsia"/>
            <w:noProof/>
            <w:rtl/>
            <w:lang w:bidi="fa-IR"/>
          </w:rPr>
          <w:t>برا</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متهم</w:t>
        </w:r>
        <w:r w:rsidR="0029565F" w:rsidRPr="000467DC">
          <w:rPr>
            <w:rStyle w:val="Hyperlink"/>
            <w:noProof/>
            <w:rtl/>
            <w:lang w:bidi="fa-IR"/>
          </w:rPr>
          <w:t xml:space="preserve"> </w:t>
        </w:r>
        <w:r w:rsidR="0029565F" w:rsidRPr="000467DC">
          <w:rPr>
            <w:rStyle w:val="Hyperlink"/>
            <w:rFonts w:hint="eastAsia"/>
            <w:noProof/>
            <w:rtl/>
            <w:lang w:bidi="fa-IR"/>
          </w:rPr>
          <w:t>کردن</w:t>
        </w:r>
        <w:r w:rsidR="0029565F" w:rsidRPr="000467DC">
          <w:rPr>
            <w:rStyle w:val="Hyperlink"/>
            <w:noProof/>
            <w:rtl/>
            <w:lang w:bidi="fa-IR"/>
          </w:rPr>
          <w:t xml:space="preserve"> </w:t>
        </w:r>
        <w:r w:rsidR="0029565F" w:rsidRPr="000467DC">
          <w:rPr>
            <w:rStyle w:val="Hyperlink"/>
            <w:rFonts w:hint="eastAsia"/>
            <w:noProof/>
            <w:rtl/>
            <w:lang w:bidi="fa-IR"/>
          </w:rPr>
          <w:t>اهل</w:t>
        </w:r>
        <w:r w:rsidR="0029565F" w:rsidRPr="000467DC">
          <w:rPr>
            <w:rStyle w:val="Hyperlink"/>
            <w:noProof/>
            <w:rtl/>
            <w:lang w:bidi="fa-IR"/>
          </w:rPr>
          <w:t xml:space="preserve"> </w:t>
        </w:r>
        <w:r w:rsidR="0029565F" w:rsidRPr="000467DC">
          <w:rPr>
            <w:rStyle w:val="Hyperlink"/>
            <w:rFonts w:hint="eastAsia"/>
            <w:noProof/>
            <w:rtl/>
            <w:lang w:bidi="fa-IR"/>
          </w:rPr>
          <w:t>سنت</w:t>
        </w:r>
        <w:r w:rsidR="0029565F" w:rsidRPr="000467DC">
          <w:rPr>
            <w:rStyle w:val="Hyperlink"/>
            <w:noProof/>
            <w:rtl/>
            <w:lang w:bidi="fa-IR"/>
          </w:rPr>
          <w:t xml:space="preserve"> </w:t>
        </w:r>
        <w:r w:rsidR="0029565F" w:rsidRPr="000467DC">
          <w:rPr>
            <w:rStyle w:val="Hyperlink"/>
            <w:rFonts w:hint="eastAsia"/>
            <w:noProof/>
            <w:rtl/>
            <w:lang w:bidi="fa-IR"/>
          </w:rPr>
          <w:t>به</w:t>
        </w:r>
        <w:r w:rsidR="0029565F" w:rsidRPr="000467DC">
          <w:rPr>
            <w:rStyle w:val="Hyperlink"/>
            <w:noProof/>
            <w:rtl/>
            <w:lang w:bidi="fa-IR"/>
          </w:rPr>
          <w:t xml:space="preserve"> </w:t>
        </w:r>
        <w:r w:rsidR="0029565F" w:rsidRPr="000467DC">
          <w:rPr>
            <w:rStyle w:val="Hyperlink"/>
            <w:rFonts w:hint="eastAsia"/>
            <w:noProof/>
            <w:rtl/>
            <w:lang w:bidi="fa-IR"/>
          </w:rPr>
          <w:t>تحريف</w:t>
        </w:r>
        <w:r w:rsidR="0029565F" w:rsidRPr="000467DC">
          <w:rPr>
            <w:rStyle w:val="Hyperlink"/>
            <w:noProof/>
            <w:rtl/>
            <w:lang w:bidi="fa-IR"/>
          </w:rPr>
          <w:t xml:space="preserve"> </w:t>
        </w:r>
        <w:r w:rsidR="0029565F" w:rsidRPr="000467DC">
          <w:rPr>
            <w:rStyle w:val="Hyperlink"/>
            <w:rFonts w:hint="eastAsia"/>
            <w:noProof/>
            <w:rtl/>
            <w:lang w:bidi="fa-IR"/>
          </w:rPr>
          <w:t>قرآن،</w:t>
        </w:r>
        <w:r w:rsidR="0029565F" w:rsidRPr="000467DC">
          <w:rPr>
            <w:rStyle w:val="Hyperlink"/>
            <w:noProof/>
            <w:rtl/>
            <w:lang w:bidi="fa-IR"/>
          </w:rPr>
          <w:t xml:space="preserve"> </w:t>
        </w:r>
        <w:r w:rsidR="0029565F" w:rsidRPr="000467DC">
          <w:rPr>
            <w:rStyle w:val="Hyperlink"/>
            <w:rFonts w:hint="eastAsia"/>
            <w:noProof/>
            <w:rtl/>
            <w:lang w:bidi="fa-IR"/>
          </w:rPr>
          <w:t>آنها</w:t>
        </w:r>
        <w:r w:rsidR="0029565F" w:rsidRPr="000467DC">
          <w:rPr>
            <w:rStyle w:val="Hyperlink"/>
            <w:noProof/>
            <w:rtl/>
            <w:lang w:bidi="fa-IR"/>
          </w:rPr>
          <w:t xml:space="preserve"> </w:t>
        </w:r>
        <w:r w:rsidR="0029565F" w:rsidRPr="000467DC">
          <w:rPr>
            <w:rStyle w:val="Hyperlink"/>
            <w:rFonts w:hint="eastAsia"/>
            <w:noProof/>
            <w:rtl/>
            <w:lang w:bidi="fa-IR"/>
          </w:rPr>
          <w:t>را</w:t>
        </w:r>
        <w:r w:rsidR="0029565F" w:rsidRPr="000467DC">
          <w:rPr>
            <w:rStyle w:val="Hyperlink"/>
            <w:noProof/>
            <w:rtl/>
            <w:lang w:bidi="fa-IR"/>
          </w:rPr>
          <w:t xml:space="preserve"> </w:t>
        </w:r>
        <w:r w:rsidR="0029565F" w:rsidRPr="000467DC">
          <w:rPr>
            <w:rStyle w:val="Hyperlink"/>
            <w:rFonts w:hint="eastAsia"/>
            <w:noProof/>
            <w:rtl/>
            <w:lang w:bidi="fa-IR"/>
          </w:rPr>
          <w:t>مورد</w:t>
        </w:r>
        <w:r w:rsidR="0029565F" w:rsidRPr="000467DC">
          <w:rPr>
            <w:rStyle w:val="Hyperlink"/>
            <w:noProof/>
            <w:rtl/>
            <w:lang w:bidi="fa-IR"/>
          </w:rPr>
          <w:t xml:space="preserve"> </w:t>
        </w:r>
        <w:r w:rsidR="0029565F" w:rsidRPr="000467DC">
          <w:rPr>
            <w:rStyle w:val="Hyperlink"/>
            <w:rFonts w:hint="eastAsia"/>
            <w:noProof/>
            <w:rtl/>
            <w:lang w:bidi="fa-IR"/>
          </w:rPr>
          <w:t>استدلال</w:t>
        </w:r>
        <w:r w:rsidR="0029565F" w:rsidRPr="000467DC">
          <w:rPr>
            <w:rStyle w:val="Hyperlink"/>
            <w:noProof/>
            <w:rtl/>
            <w:lang w:bidi="fa-IR"/>
          </w:rPr>
          <w:t xml:space="preserve"> </w:t>
        </w:r>
        <w:r w:rsidR="0029565F" w:rsidRPr="000467DC">
          <w:rPr>
            <w:rStyle w:val="Hyperlink"/>
            <w:rFonts w:hint="eastAsia"/>
            <w:noProof/>
            <w:rtl/>
            <w:lang w:bidi="fa-IR"/>
          </w:rPr>
          <w:t>قرار</w:t>
        </w:r>
        <w:r w:rsidR="0029565F" w:rsidRPr="000467DC">
          <w:rPr>
            <w:rStyle w:val="Hyperlink"/>
            <w:noProof/>
            <w:rtl/>
            <w:lang w:bidi="fa-IR"/>
          </w:rPr>
          <w:t xml:space="preserve"> </w:t>
        </w:r>
        <w:r w:rsidR="0029565F" w:rsidRPr="000467DC">
          <w:rPr>
            <w:rStyle w:val="Hyperlink"/>
            <w:rFonts w:hint="eastAsia"/>
            <w:noProof/>
            <w:rtl/>
            <w:lang w:bidi="fa-IR"/>
          </w:rPr>
          <w:t>م</w:t>
        </w:r>
        <w:r w:rsidR="0029565F" w:rsidRPr="000467DC">
          <w:rPr>
            <w:rStyle w:val="Hyperlink"/>
            <w:rFonts w:hint="cs"/>
            <w:noProof/>
            <w:rtl/>
            <w:lang w:bidi="fa-IR"/>
          </w:rPr>
          <w:t>ی</w:t>
        </w:r>
        <w:r w:rsidR="0029565F" w:rsidRPr="000467DC">
          <w:rPr>
            <w:rStyle w:val="Hyperlink"/>
            <w:rFonts w:hint="eastAsia"/>
            <w:noProof/>
            <w:rtl/>
            <w:lang w:bidi="fa-IR"/>
          </w:rPr>
          <w:t>‌دهد</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418868986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125</w:t>
        </w:r>
        <w:r w:rsidR="0029565F">
          <w:rPr>
            <w:noProof/>
            <w:webHidden/>
            <w:rtl/>
          </w:rPr>
          <w:fldChar w:fldCharType="end"/>
        </w:r>
      </w:hyperlink>
    </w:p>
    <w:p w:rsidR="0029565F" w:rsidRPr="0084305E" w:rsidRDefault="00C33563">
      <w:pPr>
        <w:pStyle w:val="TOC1"/>
        <w:tabs>
          <w:tab w:val="right" w:leader="dot" w:pos="6226"/>
        </w:tabs>
        <w:rPr>
          <w:rFonts w:ascii="Calibri" w:hAnsi="Calibri" w:cs="Arial"/>
          <w:bCs w:val="0"/>
          <w:noProof/>
          <w:sz w:val="22"/>
          <w:szCs w:val="22"/>
          <w:rtl/>
        </w:rPr>
      </w:pPr>
      <w:hyperlink w:anchor="_Toc418868987" w:history="1">
        <w:r w:rsidR="0029565F" w:rsidRPr="000467DC">
          <w:rPr>
            <w:rStyle w:val="Hyperlink"/>
            <w:rFonts w:hint="eastAsia"/>
            <w:noProof/>
            <w:rtl/>
            <w:lang w:bidi="fa-IR"/>
          </w:rPr>
          <w:t>فصل</w:t>
        </w:r>
        <w:r w:rsidR="0029565F" w:rsidRPr="000467DC">
          <w:rPr>
            <w:rStyle w:val="Hyperlink"/>
            <w:noProof/>
            <w:rtl/>
            <w:lang w:bidi="fa-IR"/>
          </w:rPr>
          <w:t xml:space="preserve"> </w:t>
        </w:r>
        <w:r w:rsidR="0029565F" w:rsidRPr="000467DC">
          <w:rPr>
            <w:rStyle w:val="Hyperlink"/>
            <w:rFonts w:hint="eastAsia"/>
            <w:noProof/>
            <w:rtl/>
            <w:lang w:bidi="fa-IR"/>
          </w:rPr>
          <w:t>پنجم</w:t>
        </w:r>
        <w:r w:rsidR="0029565F" w:rsidRPr="000467DC">
          <w:rPr>
            <w:rStyle w:val="Hyperlink"/>
            <w:noProof/>
            <w:rtl/>
          </w:rPr>
          <w:t xml:space="preserve">: </w:t>
        </w:r>
        <w:r w:rsidR="0029565F" w:rsidRPr="000467DC">
          <w:rPr>
            <w:rStyle w:val="Hyperlink"/>
            <w:rFonts w:hint="eastAsia"/>
            <w:noProof/>
            <w:rtl/>
            <w:lang w:bidi="fa-IR"/>
          </w:rPr>
          <w:t>زندگ</w:t>
        </w:r>
        <w:r w:rsidR="0029565F" w:rsidRPr="000467DC">
          <w:rPr>
            <w:rStyle w:val="Hyperlink"/>
            <w:rFonts w:hint="cs"/>
            <w:noProof/>
            <w:rtl/>
            <w:lang w:bidi="fa-IR"/>
          </w:rPr>
          <w:t>ی</w:t>
        </w:r>
        <w:r w:rsidR="0029565F" w:rsidRPr="000467DC">
          <w:rPr>
            <w:rStyle w:val="Hyperlink"/>
            <w:rFonts w:hint="eastAsia"/>
            <w:noProof/>
            <w:lang w:bidi="fa-IR"/>
          </w:rPr>
          <w:t>‌</w:t>
        </w:r>
        <w:r w:rsidR="0029565F" w:rsidRPr="000467DC">
          <w:rPr>
            <w:rStyle w:val="Hyperlink"/>
            <w:rFonts w:hint="eastAsia"/>
            <w:noProof/>
            <w:rtl/>
            <w:lang w:bidi="fa-IR"/>
          </w:rPr>
          <w:t>نامه</w:t>
        </w:r>
        <w:r w:rsidR="0029565F" w:rsidRPr="000467DC">
          <w:rPr>
            <w:rStyle w:val="Hyperlink"/>
            <w:noProof/>
            <w:rtl/>
            <w:lang w:bidi="fa-IR"/>
          </w:rPr>
          <w:t xml:space="preserve"> </w:t>
        </w:r>
        <w:r w:rsidR="0029565F" w:rsidRPr="000467DC">
          <w:rPr>
            <w:rStyle w:val="Hyperlink"/>
            <w:rFonts w:hint="eastAsia"/>
            <w:noProof/>
            <w:rtl/>
            <w:lang w:bidi="fa-IR"/>
          </w:rPr>
          <w:t>برخ</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از</w:t>
        </w:r>
        <w:r w:rsidR="0029565F" w:rsidRPr="000467DC">
          <w:rPr>
            <w:rStyle w:val="Hyperlink"/>
            <w:noProof/>
            <w:rtl/>
            <w:lang w:bidi="fa-IR"/>
          </w:rPr>
          <w:t xml:space="preserve"> </w:t>
        </w:r>
        <w:r w:rsidR="0029565F" w:rsidRPr="000467DC">
          <w:rPr>
            <w:rStyle w:val="Hyperlink"/>
            <w:rFonts w:hint="eastAsia"/>
            <w:noProof/>
            <w:rtl/>
            <w:lang w:bidi="fa-IR"/>
          </w:rPr>
          <w:t>علما</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شيعه</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418868987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145</w:t>
        </w:r>
        <w:r w:rsidR="0029565F">
          <w:rPr>
            <w:noProof/>
            <w:webHidden/>
            <w:rtl/>
          </w:rPr>
          <w:fldChar w:fldCharType="end"/>
        </w:r>
      </w:hyperlink>
    </w:p>
    <w:p w:rsidR="0029565F" w:rsidRPr="0084305E" w:rsidRDefault="00C33563">
      <w:pPr>
        <w:pStyle w:val="TOC2"/>
        <w:tabs>
          <w:tab w:val="right" w:leader="dot" w:pos="6226"/>
        </w:tabs>
        <w:rPr>
          <w:rFonts w:ascii="Calibri" w:hAnsi="Calibri" w:cs="Arial"/>
          <w:noProof/>
          <w:sz w:val="22"/>
          <w:szCs w:val="22"/>
          <w:rtl/>
        </w:rPr>
      </w:pPr>
      <w:hyperlink w:anchor="_Toc418868988" w:history="1">
        <w:r w:rsidR="0029565F" w:rsidRPr="000467DC">
          <w:rPr>
            <w:rStyle w:val="Hyperlink"/>
            <w:rFonts w:hint="eastAsia"/>
            <w:noProof/>
            <w:rtl/>
            <w:lang w:bidi="fa-IR"/>
          </w:rPr>
          <w:t>اولاً</w:t>
        </w:r>
        <w:r w:rsidR="0029565F" w:rsidRPr="000467DC">
          <w:rPr>
            <w:rStyle w:val="Hyperlink"/>
            <w:noProof/>
            <w:rtl/>
            <w:lang w:bidi="fa-IR"/>
          </w:rPr>
          <w:t xml:space="preserve">- </w:t>
        </w:r>
        <w:r w:rsidR="0029565F" w:rsidRPr="000467DC">
          <w:rPr>
            <w:rStyle w:val="Hyperlink"/>
            <w:rFonts w:hint="eastAsia"/>
            <w:noProof/>
            <w:rtl/>
            <w:lang w:bidi="fa-IR"/>
          </w:rPr>
          <w:t>نظر</w:t>
        </w:r>
        <w:r w:rsidR="0029565F" w:rsidRPr="000467DC">
          <w:rPr>
            <w:rStyle w:val="Hyperlink"/>
            <w:noProof/>
            <w:rtl/>
            <w:lang w:bidi="fa-IR"/>
          </w:rPr>
          <w:t xml:space="preserve"> </w:t>
        </w:r>
        <w:r w:rsidR="0029565F" w:rsidRPr="000467DC">
          <w:rPr>
            <w:rStyle w:val="Hyperlink"/>
            <w:rFonts w:hint="eastAsia"/>
            <w:noProof/>
            <w:rtl/>
            <w:lang w:bidi="fa-IR"/>
          </w:rPr>
          <w:t>برخ</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از</w:t>
        </w:r>
        <w:r w:rsidR="0029565F" w:rsidRPr="000467DC">
          <w:rPr>
            <w:rStyle w:val="Hyperlink"/>
            <w:noProof/>
            <w:rtl/>
            <w:lang w:bidi="fa-IR"/>
          </w:rPr>
          <w:t xml:space="preserve"> </w:t>
        </w:r>
        <w:r w:rsidR="0029565F" w:rsidRPr="000467DC">
          <w:rPr>
            <w:rStyle w:val="Hyperlink"/>
            <w:rFonts w:hint="eastAsia"/>
            <w:noProof/>
            <w:rtl/>
            <w:lang w:bidi="fa-IR"/>
          </w:rPr>
          <w:t>علماي</w:t>
        </w:r>
        <w:r w:rsidR="0029565F" w:rsidRPr="000467DC">
          <w:rPr>
            <w:rStyle w:val="Hyperlink"/>
            <w:noProof/>
            <w:rtl/>
            <w:lang w:bidi="fa-IR"/>
          </w:rPr>
          <w:t xml:space="preserve"> </w:t>
        </w:r>
        <w:r w:rsidR="0029565F" w:rsidRPr="000467DC">
          <w:rPr>
            <w:rStyle w:val="Hyperlink"/>
            <w:rFonts w:hint="eastAsia"/>
            <w:noProof/>
            <w:rtl/>
            <w:lang w:bidi="fa-IR"/>
          </w:rPr>
          <w:t>شيعه</w:t>
        </w:r>
        <w:r w:rsidR="0029565F" w:rsidRPr="000467DC">
          <w:rPr>
            <w:rStyle w:val="Hyperlink"/>
            <w:noProof/>
            <w:rtl/>
            <w:lang w:bidi="fa-IR"/>
          </w:rPr>
          <w:t xml:space="preserve"> </w:t>
        </w:r>
        <w:r w:rsidR="0029565F" w:rsidRPr="000467DC">
          <w:rPr>
            <w:rStyle w:val="Hyperlink"/>
            <w:rFonts w:hint="eastAsia"/>
            <w:noProof/>
            <w:rtl/>
            <w:lang w:bidi="fa-IR"/>
          </w:rPr>
          <w:t>درباره</w:t>
        </w:r>
        <w:r w:rsidR="0029565F" w:rsidRPr="000467DC">
          <w:rPr>
            <w:rStyle w:val="Hyperlink"/>
            <w:noProof/>
            <w:rtl/>
            <w:lang w:bidi="fa-IR"/>
          </w:rPr>
          <w:t xml:space="preserve"> </w:t>
        </w:r>
        <w:r w:rsidR="0029565F" w:rsidRPr="000467DC">
          <w:rPr>
            <w:rStyle w:val="Hyperlink"/>
            <w:rFonts w:hint="eastAsia"/>
            <w:noProof/>
            <w:rtl/>
            <w:lang w:bidi="fa-IR"/>
          </w:rPr>
          <w:t>کتاب‌ها</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چهارگانه</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418868988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145</w:t>
        </w:r>
        <w:r w:rsidR="0029565F">
          <w:rPr>
            <w:noProof/>
            <w:webHidden/>
            <w:rtl/>
          </w:rPr>
          <w:fldChar w:fldCharType="end"/>
        </w:r>
      </w:hyperlink>
    </w:p>
    <w:p w:rsidR="0029565F" w:rsidRPr="0084305E" w:rsidRDefault="00C33563">
      <w:pPr>
        <w:pStyle w:val="TOC2"/>
        <w:tabs>
          <w:tab w:val="right" w:leader="dot" w:pos="6226"/>
        </w:tabs>
        <w:rPr>
          <w:rFonts w:ascii="Calibri" w:hAnsi="Calibri" w:cs="Arial"/>
          <w:noProof/>
          <w:sz w:val="22"/>
          <w:szCs w:val="22"/>
          <w:rtl/>
        </w:rPr>
      </w:pPr>
      <w:hyperlink w:anchor="_Toc418868989" w:history="1">
        <w:r w:rsidR="0029565F" w:rsidRPr="000467DC">
          <w:rPr>
            <w:rStyle w:val="Hyperlink"/>
            <w:rFonts w:hint="eastAsia"/>
            <w:noProof/>
            <w:rtl/>
            <w:lang w:bidi="fa-IR"/>
          </w:rPr>
          <w:t>دوم</w:t>
        </w:r>
        <w:r w:rsidR="0029565F" w:rsidRPr="000467DC">
          <w:rPr>
            <w:rStyle w:val="Hyperlink"/>
            <w:noProof/>
            <w:rtl/>
            <w:lang w:bidi="fa-IR"/>
          </w:rPr>
          <w:t xml:space="preserve">- </w:t>
        </w:r>
        <w:r w:rsidR="0029565F" w:rsidRPr="000467DC">
          <w:rPr>
            <w:rStyle w:val="Hyperlink"/>
            <w:rFonts w:hint="eastAsia"/>
            <w:noProof/>
            <w:rtl/>
            <w:lang w:bidi="fa-IR"/>
          </w:rPr>
          <w:t>مکانت</w:t>
        </w:r>
        <w:r w:rsidR="0029565F" w:rsidRPr="000467DC">
          <w:rPr>
            <w:rStyle w:val="Hyperlink"/>
            <w:noProof/>
            <w:rtl/>
            <w:lang w:bidi="fa-IR"/>
          </w:rPr>
          <w:t xml:space="preserve"> </w:t>
        </w:r>
        <w:r w:rsidR="0029565F" w:rsidRPr="000467DC">
          <w:rPr>
            <w:rStyle w:val="Hyperlink"/>
            <w:rFonts w:hint="eastAsia"/>
            <w:noProof/>
            <w:rtl/>
            <w:lang w:bidi="fa-IR"/>
          </w:rPr>
          <w:t>و</w:t>
        </w:r>
        <w:r w:rsidR="0029565F" w:rsidRPr="000467DC">
          <w:rPr>
            <w:rStyle w:val="Hyperlink"/>
            <w:noProof/>
            <w:rtl/>
            <w:lang w:bidi="fa-IR"/>
          </w:rPr>
          <w:t xml:space="preserve"> </w:t>
        </w:r>
        <w:r w:rsidR="0029565F" w:rsidRPr="000467DC">
          <w:rPr>
            <w:rStyle w:val="Hyperlink"/>
            <w:rFonts w:hint="eastAsia"/>
            <w:noProof/>
            <w:rtl/>
            <w:lang w:bidi="fa-IR"/>
          </w:rPr>
          <w:t>منزلت</w:t>
        </w:r>
        <w:r w:rsidR="0029565F" w:rsidRPr="000467DC">
          <w:rPr>
            <w:rStyle w:val="Hyperlink"/>
            <w:noProof/>
            <w:rtl/>
            <w:lang w:bidi="fa-IR"/>
          </w:rPr>
          <w:t xml:space="preserve"> </w:t>
        </w:r>
        <w:r w:rsidR="0029565F" w:rsidRPr="000467DC">
          <w:rPr>
            <w:rStyle w:val="Hyperlink"/>
            <w:rFonts w:hint="eastAsia"/>
            <w:noProof/>
            <w:rtl/>
            <w:lang w:bidi="fa-IR"/>
          </w:rPr>
          <w:t>اين</w:t>
        </w:r>
        <w:r w:rsidR="0029565F" w:rsidRPr="000467DC">
          <w:rPr>
            <w:rStyle w:val="Hyperlink"/>
            <w:noProof/>
            <w:rtl/>
            <w:lang w:bidi="fa-IR"/>
          </w:rPr>
          <w:t xml:space="preserve"> </w:t>
        </w:r>
        <w:r w:rsidR="0029565F" w:rsidRPr="000467DC">
          <w:rPr>
            <w:rStyle w:val="Hyperlink"/>
            <w:rFonts w:hint="eastAsia"/>
            <w:noProof/>
            <w:rtl/>
            <w:lang w:bidi="fa-IR"/>
          </w:rPr>
          <w:t>علماء</w:t>
        </w:r>
        <w:r w:rsidR="0029565F" w:rsidRPr="000467DC">
          <w:rPr>
            <w:rStyle w:val="Hyperlink"/>
            <w:noProof/>
            <w:rtl/>
            <w:lang w:bidi="fa-IR"/>
          </w:rPr>
          <w:t xml:space="preserve"> </w:t>
        </w:r>
        <w:r w:rsidR="0029565F" w:rsidRPr="000467DC">
          <w:rPr>
            <w:rStyle w:val="Hyperlink"/>
            <w:rFonts w:hint="eastAsia"/>
            <w:noProof/>
            <w:rtl/>
            <w:lang w:bidi="fa-IR"/>
          </w:rPr>
          <w:t>نزد</w:t>
        </w:r>
        <w:r w:rsidR="0029565F" w:rsidRPr="000467DC">
          <w:rPr>
            <w:rStyle w:val="Hyperlink"/>
            <w:noProof/>
            <w:rtl/>
            <w:lang w:bidi="fa-IR"/>
          </w:rPr>
          <w:t xml:space="preserve"> </w:t>
        </w:r>
        <w:r w:rsidR="0029565F" w:rsidRPr="000467DC">
          <w:rPr>
            <w:rStyle w:val="Hyperlink"/>
            <w:rFonts w:hint="eastAsia"/>
            <w:noProof/>
            <w:rtl/>
            <w:lang w:bidi="fa-IR"/>
          </w:rPr>
          <w:t>شيعه</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418868989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145</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90" w:history="1">
        <w:r w:rsidR="0029565F" w:rsidRPr="000467DC">
          <w:rPr>
            <w:rStyle w:val="Hyperlink"/>
            <w:noProof/>
            <w:rtl/>
          </w:rPr>
          <w:t xml:space="preserve">1-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باقر</w:t>
        </w:r>
        <w:r w:rsidR="0029565F" w:rsidRPr="000467DC">
          <w:rPr>
            <w:rStyle w:val="Hyperlink"/>
            <w:noProof/>
            <w:rtl/>
          </w:rPr>
          <w:t xml:space="preserve"> </w:t>
        </w:r>
        <w:r w:rsidR="0029565F" w:rsidRPr="000467DC">
          <w:rPr>
            <w:rStyle w:val="Hyperlink"/>
            <w:rFonts w:hint="eastAsia"/>
            <w:noProof/>
            <w:rtl/>
          </w:rPr>
          <w:t>مجلس</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418868990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145</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91" w:history="1">
        <w:r w:rsidR="0029565F" w:rsidRPr="000467DC">
          <w:rPr>
            <w:rStyle w:val="Hyperlink"/>
            <w:noProof/>
            <w:rtl/>
          </w:rPr>
          <w:t xml:space="preserve">2- </w:t>
        </w:r>
        <w:r w:rsidR="0029565F" w:rsidRPr="000467DC">
          <w:rPr>
            <w:rStyle w:val="Hyperlink"/>
            <w:rFonts w:hint="eastAsia"/>
            <w:noProof/>
            <w:rtl/>
          </w:rPr>
          <w:t>نعمت</w:t>
        </w:r>
        <w:r w:rsidR="0029565F" w:rsidRPr="000467DC">
          <w:rPr>
            <w:rStyle w:val="Hyperlink"/>
            <w:noProof/>
            <w:rtl/>
          </w:rPr>
          <w:t xml:space="preserve"> </w:t>
        </w:r>
        <w:r w:rsidR="0029565F" w:rsidRPr="000467DC">
          <w:rPr>
            <w:rStyle w:val="Hyperlink"/>
            <w:rFonts w:hint="eastAsia"/>
            <w:noProof/>
            <w:rtl/>
          </w:rPr>
          <w:t>الله</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عبدالله</w:t>
        </w:r>
        <w:r w:rsidR="0029565F" w:rsidRPr="000467DC">
          <w:rPr>
            <w:rStyle w:val="Hyperlink"/>
            <w:noProof/>
            <w:rtl/>
          </w:rPr>
          <w:t xml:space="preserve"> </w:t>
        </w:r>
        <w:r w:rsidR="0029565F" w:rsidRPr="000467DC">
          <w:rPr>
            <w:rStyle w:val="Hyperlink"/>
            <w:rFonts w:hint="eastAsia"/>
            <w:noProof/>
            <w:rtl/>
          </w:rPr>
          <w:t>جزا</w:t>
        </w:r>
        <w:r w:rsidR="0029565F" w:rsidRPr="000467DC">
          <w:rPr>
            <w:rStyle w:val="Hyperlink"/>
            <w:rFonts w:hint="cs"/>
            <w:noProof/>
            <w:rtl/>
          </w:rPr>
          <w:t>ی</w:t>
        </w:r>
        <w:r w:rsidR="0029565F" w:rsidRPr="000467DC">
          <w:rPr>
            <w:rStyle w:val="Hyperlink"/>
            <w:rFonts w:hint="eastAsia"/>
            <w:noProof/>
            <w:rtl/>
          </w:rPr>
          <w:t>ر</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418868991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147</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92" w:history="1">
        <w:r w:rsidR="0029565F" w:rsidRPr="000467DC">
          <w:rPr>
            <w:rStyle w:val="Hyperlink"/>
            <w:noProof/>
            <w:rtl/>
          </w:rPr>
          <w:t xml:space="preserve">3- </w:t>
        </w:r>
        <w:r w:rsidR="0029565F" w:rsidRPr="000467DC">
          <w:rPr>
            <w:rStyle w:val="Hyperlink"/>
            <w:rFonts w:hint="eastAsia"/>
            <w:noProof/>
            <w:rtl/>
          </w:rPr>
          <w:t>ابو</w:t>
        </w:r>
        <w:r w:rsidR="0029565F" w:rsidRPr="000467DC">
          <w:rPr>
            <w:rStyle w:val="Hyperlink"/>
            <w:noProof/>
            <w:rtl/>
          </w:rPr>
          <w:t xml:space="preserve"> </w:t>
        </w:r>
        <w:r w:rsidR="0029565F" w:rsidRPr="000467DC">
          <w:rPr>
            <w:rStyle w:val="Hyperlink"/>
            <w:rFonts w:hint="eastAsia"/>
            <w:noProof/>
            <w:rtl/>
          </w:rPr>
          <w:t>جعفر</w:t>
        </w:r>
        <w:r w:rsidR="0029565F" w:rsidRPr="000467DC">
          <w:rPr>
            <w:rStyle w:val="Hyperlink"/>
            <w:noProof/>
            <w:rtl/>
          </w:rPr>
          <w:t xml:space="preserve">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الحسن</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فروخ</w:t>
        </w:r>
        <w:r w:rsidR="0029565F" w:rsidRPr="000467DC">
          <w:rPr>
            <w:rStyle w:val="Hyperlink"/>
            <w:noProof/>
            <w:rtl/>
          </w:rPr>
          <w:t xml:space="preserve"> (</w:t>
        </w:r>
        <w:r w:rsidR="0029565F" w:rsidRPr="000467DC">
          <w:rPr>
            <w:rStyle w:val="Hyperlink"/>
            <w:rFonts w:hint="eastAsia"/>
            <w:noProof/>
            <w:rtl/>
          </w:rPr>
          <w:t>الصفار</w:t>
        </w:r>
        <w:r w:rsidR="0029565F" w:rsidRPr="000467DC">
          <w:rPr>
            <w:rStyle w:val="Hyperlink"/>
            <w:noProof/>
            <w:rtl/>
          </w:rPr>
          <w:t>)</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418868992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148</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93" w:history="1">
        <w:r w:rsidR="0029565F" w:rsidRPr="000467DC">
          <w:rPr>
            <w:rStyle w:val="Hyperlink"/>
            <w:noProof/>
            <w:rtl/>
          </w:rPr>
          <w:t xml:space="preserve">4- </w:t>
        </w:r>
        <w:r w:rsidR="0029565F" w:rsidRPr="000467DC">
          <w:rPr>
            <w:rStyle w:val="Hyperlink"/>
            <w:rFonts w:hint="eastAsia"/>
            <w:noProof/>
            <w:rtl/>
          </w:rPr>
          <w:t>ابو</w:t>
        </w:r>
        <w:r w:rsidR="0029565F" w:rsidRPr="000467DC">
          <w:rPr>
            <w:rStyle w:val="Hyperlink"/>
            <w:noProof/>
            <w:rtl/>
          </w:rPr>
          <w:t xml:space="preserve"> </w:t>
        </w:r>
        <w:r w:rsidR="0029565F" w:rsidRPr="000467DC">
          <w:rPr>
            <w:rStyle w:val="Hyperlink"/>
            <w:rFonts w:hint="eastAsia"/>
            <w:noProof/>
            <w:rtl/>
          </w:rPr>
          <w:t>منصور</w:t>
        </w:r>
        <w:r w:rsidR="0029565F" w:rsidRPr="000467DC">
          <w:rPr>
            <w:rStyle w:val="Hyperlink"/>
            <w:noProof/>
            <w:rtl/>
          </w:rPr>
          <w:t xml:space="preserve"> </w:t>
        </w:r>
        <w:r w:rsidR="0029565F" w:rsidRPr="000467DC">
          <w:rPr>
            <w:rStyle w:val="Hyperlink"/>
            <w:rFonts w:hint="eastAsia"/>
            <w:noProof/>
            <w:rtl/>
          </w:rPr>
          <w:t>احمد</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عل</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اب</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طالب</w:t>
        </w:r>
        <w:r w:rsidR="0029565F" w:rsidRPr="000467DC">
          <w:rPr>
            <w:rStyle w:val="Hyperlink"/>
            <w:noProof/>
            <w:rtl/>
          </w:rPr>
          <w:t xml:space="preserve"> </w:t>
        </w:r>
        <w:r w:rsidR="0029565F" w:rsidRPr="000467DC">
          <w:rPr>
            <w:rStyle w:val="Hyperlink"/>
            <w:rFonts w:hint="eastAsia"/>
            <w:noProof/>
            <w:rtl/>
          </w:rPr>
          <w:t>طبرس</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418868993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149</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94" w:history="1">
        <w:r w:rsidR="0029565F" w:rsidRPr="000467DC">
          <w:rPr>
            <w:rStyle w:val="Hyperlink"/>
            <w:noProof/>
            <w:rtl/>
          </w:rPr>
          <w:t xml:space="preserve">5- </w:t>
        </w:r>
        <w:r w:rsidR="0029565F" w:rsidRPr="000467DC">
          <w:rPr>
            <w:rStyle w:val="Hyperlink"/>
            <w:rFonts w:hint="eastAsia"/>
            <w:noProof/>
            <w:rtl/>
          </w:rPr>
          <w:t>ابو</w:t>
        </w:r>
        <w:r w:rsidR="0029565F" w:rsidRPr="000467DC">
          <w:rPr>
            <w:rStyle w:val="Hyperlink"/>
            <w:noProof/>
            <w:rtl/>
          </w:rPr>
          <w:t xml:space="preserve"> </w:t>
        </w:r>
        <w:r w:rsidR="0029565F" w:rsidRPr="000467DC">
          <w:rPr>
            <w:rStyle w:val="Hyperlink"/>
            <w:rFonts w:hint="eastAsia"/>
            <w:noProof/>
            <w:rtl/>
          </w:rPr>
          <w:t>عبدالله</w:t>
        </w:r>
        <w:r w:rsidR="0029565F" w:rsidRPr="000467DC">
          <w:rPr>
            <w:rStyle w:val="Hyperlink"/>
            <w:noProof/>
            <w:rtl/>
          </w:rPr>
          <w:t xml:space="preserve">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نعمان</w:t>
        </w:r>
        <w:r w:rsidR="0029565F" w:rsidRPr="000467DC">
          <w:rPr>
            <w:rStyle w:val="Hyperlink"/>
            <w:noProof/>
            <w:rtl/>
          </w:rPr>
          <w:t xml:space="preserve"> </w:t>
        </w:r>
        <w:r w:rsidR="0029565F" w:rsidRPr="000467DC">
          <w:rPr>
            <w:rStyle w:val="Hyperlink"/>
            <w:rFonts w:hint="eastAsia"/>
            <w:noProof/>
            <w:rtl/>
          </w:rPr>
          <w:t>مشهور</w:t>
        </w:r>
        <w:r w:rsidR="0029565F" w:rsidRPr="000467DC">
          <w:rPr>
            <w:rStyle w:val="Hyperlink"/>
            <w:noProof/>
            <w:rtl/>
          </w:rPr>
          <w:t xml:space="preserve"> </w:t>
        </w:r>
        <w:r w:rsidR="0029565F" w:rsidRPr="000467DC">
          <w:rPr>
            <w:rStyle w:val="Hyperlink"/>
            <w:rFonts w:hint="eastAsia"/>
            <w:noProof/>
            <w:rtl/>
          </w:rPr>
          <w:t>به</w:t>
        </w:r>
        <w:r w:rsidR="0029565F" w:rsidRPr="000467DC">
          <w:rPr>
            <w:rStyle w:val="Hyperlink"/>
            <w:noProof/>
            <w:rtl/>
          </w:rPr>
          <w:t xml:space="preserve"> </w:t>
        </w:r>
        <w:r w:rsidR="0029565F" w:rsidRPr="000467DC">
          <w:rPr>
            <w:rStyle w:val="Hyperlink"/>
            <w:rFonts w:hint="eastAsia"/>
            <w:noProof/>
            <w:rtl/>
          </w:rPr>
          <w:t>مف</w:t>
        </w:r>
        <w:r w:rsidR="0029565F" w:rsidRPr="000467DC">
          <w:rPr>
            <w:rStyle w:val="Hyperlink"/>
            <w:rFonts w:hint="cs"/>
            <w:noProof/>
            <w:rtl/>
          </w:rPr>
          <w:t>ی</w:t>
        </w:r>
        <w:r w:rsidR="0029565F" w:rsidRPr="000467DC">
          <w:rPr>
            <w:rStyle w:val="Hyperlink"/>
            <w:rFonts w:hint="eastAsia"/>
            <w:noProof/>
            <w:rtl/>
          </w:rPr>
          <w:t>د</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418868994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150</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95" w:history="1">
        <w:r w:rsidR="0029565F" w:rsidRPr="000467DC">
          <w:rPr>
            <w:rStyle w:val="Hyperlink"/>
            <w:noProof/>
            <w:rtl/>
          </w:rPr>
          <w:t xml:space="preserve">6- </w:t>
        </w:r>
        <w:r w:rsidR="0029565F" w:rsidRPr="000467DC">
          <w:rPr>
            <w:rStyle w:val="Hyperlink"/>
            <w:rFonts w:hint="eastAsia"/>
            <w:noProof/>
            <w:rtl/>
          </w:rPr>
          <w:t>ابو</w:t>
        </w:r>
        <w:r w:rsidR="0029565F" w:rsidRPr="000467DC">
          <w:rPr>
            <w:rStyle w:val="Hyperlink"/>
            <w:noProof/>
            <w:rtl/>
          </w:rPr>
          <w:t xml:space="preserve"> </w:t>
        </w:r>
        <w:r w:rsidR="0029565F" w:rsidRPr="000467DC">
          <w:rPr>
            <w:rStyle w:val="Hyperlink"/>
            <w:rFonts w:hint="eastAsia"/>
            <w:noProof/>
            <w:rtl/>
          </w:rPr>
          <w:t>جعفر</w:t>
        </w:r>
        <w:r w:rsidR="0029565F" w:rsidRPr="000467DC">
          <w:rPr>
            <w:rStyle w:val="Hyperlink"/>
            <w:noProof/>
            <w:rtl/>
          </w:rPr>
          <w:t xml:space="preserve">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عل</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حس</w:t>
        </w:r>
        <w:r w:rsidR="0029565F" w:rsidRPr="000467DC">
          <w:rPr>
            <w:rStyle w:val="Hyperlink"/>
            <w:rFonts w:hint="cs"/>
            <w:noProof/>
            <w:rtl/>
          </w:rPr>
          <w:t>ی</w:t>
        </w:r>
        <w:r w:rsidR="0029565F" w:rsidRPr="000467DC">
          <w:rPr>
            <w:rStyle w:val="Hyperlink"/>
            <w:rFonts w:hint="eastAsia"/>
            <w:noProof/>
            <w:rtl/>
          </w:rPr>
          <w:t>ن</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موس</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بابو</w:t>
        </w:r>
        <w:r w:rsidR="0029565F" w:rsidRPr="000467DC">
          <w:rPr>
            <w:rStyle w:val="Hyperlink"/>
            <w:rFonts w:hint="cs"/>
            <w:noProof/>
            <w:rtl/>
          </w:rPr>
          <w:t>ی</w:t>
        </w:r>
        <w:r w:rsidR="0029565F" w:rsidRPr="000467DC">
          <w:rPr>
            <w:rStyle w:val="Hyperlink"/>
            <w:rFonts w:hint="eastAsia"/>
            <w:noProof/>
            <w:rtl/>
          </w:rPr>
          <w:t>ه</w:t>
        </w:r>
        <w:r w:rsidR="0029565F" w:rsidRPr="000467DC">
          <w:rPr>
            <w:rStyle w:val="Hyperlink"/>
            <w:noProof/>
            <w:rtl/>
          </w:rPr>
          <w:t xml:space="preserve"> </w:t>
        </w:r>
        <w:r w:rsidR="0029565F" w:rsidRPr="000467DC">
          <w:rPr>
            <w:rStyle w:val="Hyperlink"/>
            <w:rFonts w:hint="eastAsia"/>
            <w:noProof/>
            <w:rtl/>
          </w:rPr>
          <w:t>قم</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معروف</w:t>
        </w:r>
        <w:r w:rsidR="0029565F" w:rsidRPr="000467DC">
          <w:rPr>
            <w:rStyle w:val="Hyperlink"/>
            <w:noProof/>
            <w:rtl/>
          </w:rPr>
          <w:t xml:space="preserve"> </w:t>
        </w:r>
        <w:r w:rsidR="0029565F" w:rsidRPr="000467DC">
          <w:rPr>
            <w:rStyle w:val="Hyperlink"/>
            <w:rFonts w:hint="eastAsia"/>
            <w:noProof/>
            <w:rtl/>
          </w:rPr>
          <w:t>به</w:t>
        </w:r>
        <w:r w:rsidR="0029565F" w:rsidRPr="000467DC">
          <w:rPr>
            <w:rStyle w:val="Hyperlink"/>
            <w:noProof/>
            <w:rtl/>
          </w:rPr>
          <w:t xml:space="preserve"> </w:t>
        </w:r>
        <w:r w:rsidR="0029565F" w:rsidRPr="000467DC">
          <w:rPr>
            <w:rStyle w:val="Hyperlink"/>
            <w:rFonts w:hint="eastAsia"/>
            <w:noProof/>
            <w:rtl/>
          </w:rPr>
          <w:t>صدوق</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418868995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152</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96" w:history="1">
        <w:r w:rsidR="0029565F" w:rsidRPr="000467DC">
          <w:rPr>
            <w:rStyle w:val="Hyperlink"/>
            <w:rFonts w:eastAsia="B Badr"/>
            <w:noProof/>
            <w:rtl/>
          </w:rPr>
          <w:t xml:space="preserve">7- </w:t>
        </w:r>
        <w:r w:rsidR="0029565F" w:rsidRPr="000467DC">
          <w:rPr>
            <w:rStyle w:val="Hyperlink"/>
            <w:rFonts w:eastAsia="B Badr" w:hint="eastAsia"/>
            <w:noProof/>
            <w:rtl/>
          </w:rPr>
          <w:t>ابو</w:t>
        </w:r>
        <w:r w:rsidR="0029565F" w:rsidRPr="000467DC">
          <w:rPr>
            <w:rStyle w:val="Hyperlink"/>
            <w:rFonts w:eastAsia="B Badr"/>
            <w:noProof/>
            <w:rtl/>
          </w:rPr>
          <w:t xml:space="preserve"> </w:t>
        </w:r>
        <w:r w:rsidR="0029565F" w:rsidRPr="000467DC">
          <w:rPr>
            <w:rStyle w:val="Hyperlink"/>
            <w:rFonts w:eastAsia="B Badr" w:hint="eastAsia"/>
            <w:noProof/>
            <w:rtl/>
          </w:rPr>
          <w:t>القاسم</w:t>
        </w:r>
        <w:r w:rsidR="0029565F" w:rsidRPr="000467DC">
          <w:rPr>
            <w:rStyle w:val="Hyperlink"/>
            <w:rFonts w:eastAsia="B Badr"/>
            <w:noProof/>
            <w:rtl/>
          </w:rPr>
          <w:t xml:space="preserve"> </w:t>
        </w:r>
        <w:r w:rsidR="0029565F" w:rsidRPr="000467DC">
          <w:rPr>
            <w:rStyle w:val="Hyperlink"/>
            <w:rFonts w:eastAsia="B Badr" w:hint="eastAsia"/>
            <w:noProof/>
            <w:rtl/>
          </w:rPr>
          <w:t>موس</w:t>
        </w:r>
        <w:r w:rsidR="0029565F" w:rsidRPr="000467DC">
          <w:rPr>
            <w:rStyle w:val="Hyperlink"/>
            <w:rFonts w:eastAsia="B Badr" w:hint="cs"/>
            <w:noProof/>
            <w:rtl/>
          </w:rPr>
          <w:t>ی</w:t>
        </w:r>
        <w:r w:rsidR="0029565F" w:rsidRPr="000467DC">
          <w:rPr>
            <w:rStyle w:val="Hyperlink"/>
            <w:rFonts w:eastAsia="B Badr"/>
            <w:noProof/>
            <w:rtl/>
          </w:rPr>
          <w:t xml:space="preserve"> </w:t>
        </w:r>
        <w:r w:rsidR="0029565F" w:rsidRPr="000467DC">
          <w:rPr>
            <w:rStyle w:val="Hyperlink"/>
            <w:rFonts w:eastAsia="B Badr" w:hint="eastAsia"/>
            <w:noProof/>
            <w:rtl/>
          </w:rPr>
          <w:t>خوئ</w:t>
        </w:r>
        <w:r w:rsidR="0029565F" w:rsidRPr="000467DC">
          <w:rPr>
            <w:rStyle w:val="Hyperlink"/>
            <w:rFonts w:eastAsia="B Badr"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418868996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154</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97" w:history="1">
        <w:r w:rsidR="0029565F" w:rsidRPr="000467DC">
          <w:rPr>
            <w:rStyle w:val="Hyperlink"/>
            <w:rFonts w:eastAsia="B Badr"/>
            <w:noProof/>
            <w:rtl/>
          </w:rPr>
          <w:t xml:space="preserve">8- </w:t>
        </w:r>
        <w:r w:rsidR="0029565F" w:rsidRPr="000467DC">
          <w:rPr>
            <w:rStyle w:val="Hyperlink"/>
            <w:rFonts w:eastAsia="B Badr" w:hint="eastAsia"/>
            <w:noProof/>
            <w:rtl/>
          </w:rPr>
          <w:t>محمد</w:t>
        </w:r>
        <w:r w:rsidR="0029565F" w:rsidRPr="000467DC">
          <w:rPr>
            <w:rStyle w:val="Hyperlink"/>
            <w:rFonts w:eastAsia="B Badr"/>
            <w:noProof/>
            <w:rtl/>
          </w:rPr>
          <w:t xml:space="preserve"> </w:t>
        </w:r>
        <w:r w:rsidR="0029565F" w:rsidRPr="000467DC">
          <w:rPr>
            <w:rStyle w:val="Hyperlink"/>
            <w:rFonts w:eastAsia="B Badr" w:hint="eastAsia"/>
            <w:noProof/>
            <w:rtl/>
          </w:rPr>
          <w:t>صادق</w:t>
        </w:r>
        <w:r w:rsidR="0029565F" w:rsidRPr="000467DC">
          <w:rPr>
            <w:rStyle w:val="Hyperlink"/>
            <w:rFonts w:eastAsia="B Badr"/>
            <w:noProof/>
            <w:rtl/>
          </w:rPr>
          <w:t xml:space="preserve"> </w:t>
        </w:r>
        <w:r w:rsidR="0029565F" w:rsidRPr="000467DC">
          <w:rPr>
            <w:rStyle w:val="Hyperlink"/>
            <w:rFonts w:eastAsia="B Badr" w:hint="eastAsia"/>
            <w:noProof/>
            <w:rtl/>
          </w:rPr>
          <w:t>صدر</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418868997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154</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98" w:history="1">
        <w:r w:rsidR="0029565F" w:rsidRPr="000467DC">
          <w:rPr>
            <w:rStyle w:val="Hyperlink"/>
            <w:noProof/>
            <w:rtl/>
          </w:rPr>
          <w:t xml:space="preserve">9- </w:t>
        </w:r>
        <w:r w:rsidR="0029565F" w:rsidRPr="000467DC">
          <w:rPr>
            <w:rStyle w:val="Hyperlink"/>
            <w:rFonts w:hint="eastAsia"/>
            <w:noProof/>
            <w:rtl/>
          </w:rPr>
          <w:t>ز</w:t>
        </w:r>
        <w:r w:rsidR="0029565F" w:rsidRPr="000467DC">
          <w:rPr>
            <w:rStyle w:val="Hyperlink"/>
            <w:rFonts w:hint="cs"/>
            <w:noProof/>
            <w:rtl/>
          </w:rPr>
          <w:t>ی</w:t>
        </w:r>
        <w:r w:rsidR="0029565F" w:rsidRPr="000467DC">
          <w:rPr>
            <w:rStyle w:val="Hyperlink"/>
            <w:rFonts w:hint="eastAsia"/>
            <w:noProof/>
            <w:rtl/>
          </w:rPr>
          <w:t>ن</w:t>
        </w:r>
        <w:r w:rsidR="0029565F" w:rsidRPr="000467DC">
          <w:rPr>
            <w:rStyle w:val="Hyperlink"/>
            <w:noProof/>
            <w:rtl/>
          </w:rPr>
          <w:t xml:space="preserve"> </w:t>
        </w:r>
        <w:r w:rsidR="0029565F" w:rsidRPr="000467DC">
          <w:rPr>
            <w:rStyle w:val="Hyperlink"/>
            <w:rFonts w:hint="eastAsia"/>
            <w:noProof/>
            <w:rtl/>
          </w:rPr>
          <w:t>الد</w:t>
        </w:r>
        <w:r w:rsidR="0029565F" w:rsidRPr="000467DC">
          <w:rPr>
            <w:rStyle w:val="Hyperlink"/>
            <w:rFonts w:hint="cs"/>
            <w:noProof/>
            <w:rtl/>
          </w:rPr>
          <w:t>ی</w:t>
        </w:r>
        <w:r w:rsidR="0029565F" w:rsidRPr="000467DC">
          <w:rPr>
            <w:rStyle w:val="Hyperlink"/>
            <w:rFonts w:hint="eastAsia"/>
            <w:noProof/>
            <w:rtl/>
          </w:rPr>
          <w:t>ن</w:t>
        </w:r>
        <w:r w:rsidR="0029565F" w:rsidRPr="000467DC">
          <w:rPr>
            <w:rStyle w:val="Hyperlink"/>
            <w:noProof/>
            <w:rtl/>
          </w:rPr>
          <w:t xml:space="preserve"> </w:t>
        </w:r>
        <w:r w:rsidR="0029565F" w:rsidRPr="000467DC">
          <w:rPr>
            <w:rStyle w:val="Hyperlink"/>
            <w:rFonts w:hint="eastAsia"/>
            <w:noProof/>
            <w:rtl/>
          </w:rPr>
          <w:t>عل</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cs"/>
            <w:noProof/>
            <w:rtl/>
          </w:rPr>
          <w:t>ی</w:t>
        </w:r>
        <w:r w:rsidR="0029565F" w:rsidRPr="000467DC">
          <w:rPr>
            <w:rStyle w:val="Hyperlink"/>
            <w:rFonts w:hint="eastAsia"/>
            <w:noProof/>
            <w:rtl/>
          </w:rPr>
          <w:t>ونس</w:t>
        </w:r>
        <w:r w:rsidR="0029565F" w:rsidRPr="000467DC">
          <w:rPr>
            <w:rStyle w:val="Hyperlink"/>
            <w:noProof/>
            <w:rtl/>
          </w:rPr>
          <w:t xml:space="preserve"> </w:t>
        </w:r>
        <w:r w:rsidR="0029565F" w:rsidRPr="000467DC">
          <w:rPr>
            <w:rStyle w:val="Hyperlink"/>
            <w:rFonts w:hint="eastAsia"/>
            <w:noProof/>
            <w:rtl/>
          </w:rPr>
          <w:t>عامل</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نباط</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418868998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155</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8999" w:history="1">
        <w:r w:rsidR="0029565F" w:rsidRPr="000467DC">
          <w:rPr>
            <w:rStyle w:val="Hyperlink"/>
            <w:noProof/>
            <w:rtl/>
          </w:rPr>
          <w:t xml:space="preserve">10- </w:t>
        </w:r>
        <w:r w:rsidR="0029565F" w:rsidRPr="000467DC">
          <w:rPr>
            <w:rStyle w:val="Hyperlink"/>
            <w:rFonts w:hint="eastAsia"/>
            <w:noProof/>
            <w:rtl/>
          </w:rPr>
          <w:t>ابو</w:t>
        </w:r>
        <w:r w:rsidR="0029565F" w:rsidRPr="000467DC">
          <w:rPr>
            <w:rStyle w:val="Hyperlink"/>
            <w:noProof/>
            <w:rtl/>
          </w:rPr>
          <w:t xml:space="preserve"> </w:t>
        </w:r>
        <w:r w:rsidR="0029565F" w:rsidRPr="000467DC">
          <w:rPr>
            <w:rStyle w:val="Hyperlink"/>
            <w:rFonts w:hint="eastAsia"/>
            <w:noProof/>
            <w:rtl/>
          </w:rPr>
          <w:t>عمر</w:t>
        </w:r>
        <w:r w:rsidR="0029565F" w:rsidRPr="000467DC">
          <w:rPr>
            <w:rStyle w:val="Hyperlink"/>
            <w:noProof/>
            <w:rtl/>
          </w:rPr>
          <w:t xml:space="preserve"> </w:t>
        </w:r>
        <w:r w:rsidR="0029565F" w:rsidRPr="000467DC">
          <w:rPr>
            <w:rStyle w:val="Hyperlink"/>
            <w:rFonts w:hint="eastAsia"/>
            <w:noProof/>
            <w:rtl/>
          </w:rPr>
          <w:t>و</w:t>
        </w:r>
        <w:r w:rsidR="0029565F" w:rsidRPr="000467DC">
          <w:rPr>
            <w:rStyle w:val="Hyperlink"/>
            <w:noProof/>
            <w:rtl/>
          </w:rPr>
          <w:t xml:space="preserve">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عمر</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عبدالعز</w:t>
        </w:r>
        <w:r w:rsidR="0029565F" w:rsidRPr="000467DC">
          <w:rPr>
            <w:rStyle w:val="Hyperlink"/>
            <w:rFonts w:hint="cs"/>
            <w:noProof/>
            <w:rtl/>
          </w:rPr>
          <w:t>ی</w:t>
        </w:r>
        <w:r w:rsidR="0029565F" w:rsidRPr="000467DC">
          <w:rPr>
            <w:rStyle w:val="Hyperlink"/>
            <w:rFonts w:hint="eastAsia"/>
            <w:noProof/>
            <w:rtl/>
          </w:rPr>
          <w:t>ز</w:t>
        </w:r>
        <w:r w:rsidR="0029565F" w:rsidRPr="000467DC">
          <w:rPr>
            <w:rStyle w:val="Hyperlink"/>
            <w:noProof/>
            <w:rtl/>
          </w:rPr>
          <w:t xml:space="preserve"> </w:t>
        </w:r>
        <w:r w:rsidR="0029565F" w:rsidRPr="000467DC">
          <w:rPr>
            <w:rStyle w:val="Hyperlink"/>
            <w:rFonts w:hint="eastAsia"/>
            <w:noProof/>
            <w:rtl/>
          </w:rPr>
          <w:t>الکش</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418868999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156</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9000" w:history="1">
        <w:r w:rsidR="0029565F" w:rsidRPr="000467DC">
          <w:rPr>
            <w:rStyle w:val="Hyperlink"/>
            <w:noProof/>
            <w:rtl/>
          </w:rPr>
          <w:t xml:space="preserve">11-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حسن</w:t>
        </w:r>
        <w:r w:rsidR="0029565F" w:rsidRPr="000467DC">
          <w:rPr>
            <w:rStyle w:val="Hyperlink"/>
            <w:noProof/>
            <w:rtl/>
          </w:rPr>
          <w:t xml:space="preserve"> </w:t>
        </w:r>
        <w:r w:rsidR="0029565F" w:rsidRPr="000467DC">
          <w:rPr>
            <w:rStyle w:val="Hyperlink"/>
            <w:rFonts w:hint="eastAsia"/>
            <w:noProof/>
            <w:rtl/>
          </w:rPr>
          <w:t>حر</w:t>
        </w:r>
        <w:r w:rsidR="0029565F" w:rsidRPr="000467DC">
          <w:rPr>
            <w:rStyle w:val="Hyperlink"/>
            <w:noProof/>
            <w:rtl/>
          </w:rPr>
          <w:t xml:space="preserve"> </w:t>
        </w:r>
        <w:r w:rsidR="0029565F" w:rsidRPr="000467DC">
          <w:rPr>
            <w:rStyle w:val="Hyperlink"/>
            <w:rFonts w:hint="eastAsia"/>
            <w:noProof/>
            <w:rtl/>
          </w:rPr>
          <w:t>عامل</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418869000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156</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9001" w:history="1">
        <w:r w:rsidR="0029565F" w:rsidRPr="000467DC">
          <w:rPr>
            <w:rStyle w:val="Hyperlink"/>
            <w:noProof/>
            <w:rtl/>
          </w:rPr>
          <w:t xml:space="preserve">12- </w:t>
        </w:r>
        <w:r w:rsidR="0029565F" w:rsidRPr="000467DC">
          <w:rPr>
            <w:rStyle w:val="Hyperlink"/>
            <w:rFonts w:hint="eastAsia"/>
            <w:noProof/>
            <w:rtl/>
          </w:rPr>
          <w:t>هاشم</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سل</w:t>
        </w:r>
        <w:r w:rsidR="0029565F" w:rsidRPr="000467DC">
          <w:rPr>
            <w:rStyle w:val="Hyperlink"/>
            <w:rFonts w:hint="cs"/>
            <w:noProof/>
            <w:rtl/>
          </w:rPr>
          <w:t>ی</w:t>
        </w:r>
        <w:r w:rsidR="0029565F" w:rsidRPr="000467DC">
          <w:rPr>
            <w:rStyle w:val="Hyperlink"/>
            <w:rFonts w:hint="eastAsia"/>
            <w:noProof/>
            <w:rtl/>
          </w:rPr>
          <w:t>مان</w:t>
        </w:r>
        <w:r w:rsidR="0029565F" w:rsidRPr="000467DC">
          <w:rPr>
            <w:rStyle w:val="Hyperlink"/>
            <w:noProof/>
            <w:rtl/>
          </w:rPr>
          <w:t xml:space="preserve"> </w:t>
        </w:r>
        <w:r w:rsidR="0029565F" w:rsidRPr="000467DC">
          <w:rPr>
            <w:rStyle w:val="Hyperlink"/>
            <w:rFonts w:hint="eastAsia"/>
            <w:noProof/>
            <w:rtl/>
          </w:rPr>
          <w:t>بحران</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418869001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157</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9002" w:history="1">
        <w:r w:rsidR="0029565F" w:rsidRPr="000467DC">
          <w:rPr>
            <w:rStyle w:val="Hyperlink"/>
            <w:noProof/>
            <w:rtl/>
          </w:rPr>
          <w:t xml:space="preserve">13- </w:t>
        </w:r>
        <w:r w:rsidR="0029565F" w:rsidRPr="000467DC">
          <w:rPr>
            <w:rStyle w:val="Hyperlink"/>
            <w:rFonts w:hint="eastAsia"/>
            <w:noProof/>
            <w:rtl/>
          </w:rPr>
          <w:t>علامه</w:t>
        </w:r>
        <w:r w:rsidR="0029565F" w:rsidRPr="000467DC">
          <w:rPr>
            <w:rStyle w:val="Hyperlink"/>
            <w:noProof/>
            <w:rtl/>
          </w:rPr>
          <w:t xml:space="preserve"> </w:t>
        </w:r>
        <w:r w:rsidR="0029565F" w:rsidRPr="000467DC">
          <w:rPr>
            <w:rStyle w:val="Hyperlink"/>
            <w:rFonts w:hint="eastAsia"/>
            <w:noProof/>
            <w:rtl/>
          </w:rPr>
          <w:t>ش</w:t>
        </w:r>
        <w:r w:rsidR="0029565F" w:rsidRPr="000467DC">
          <w:rPr>
            <w:rStyle w:val="Hyperlink"/>
            <w:rFonts w:hint="cs"/>
            <w:noProof/>
            <w:rtl/>
          </w:rPr>
          <w:t>ی</w:t>
        </w:r>
        <w:r w:rsidR="0029565F" w:rsidRPr="000467DC">
          <w:rPr>
            <w:rStyle w:val="Hyperlink"/>
            <w:rFonts w:hint="eastAsia"/>
            <w:noProof/>
            <w:rtl/>
          </w:rPr>
          <w:t>خ</w:t>
        </w:r>
        <w:r w:rsidR="0029565F" w:rsidRPr="000467DC">
          <w:rPr>
            <w:rStyle w:val="Hyperlink"/>
            <w:noProof/>
            <w:rtl/>
          </w:rPr>
          <w:t xml:space="preserve"> </w:t>
        </w:r>
        <w:r w:rsidR="0029565F" w:rsidRPr="000467DC">
          <w:rPr>
            <w:rStyle w:val="Hyperlink"/>
            <w:rFonts w:hint="cs"/>
            <w:noProof/>
            <w:rtl/>
          </w:rPr>
          <w:t>ی</w:t>
        </w:r>
        <w:r w:rsidR="0029565F" w:rsidRPr="000467DC">
          <w:rPr>
            <w:rStyle w:val="Hyperlink"/>
            <w:rFonts w:hint="eastAsia"/>
            <w:noProof/>
            <w:rtl/>
          </w:rPr>
          <w:t>وسف</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أحمد</w:t>
        </w:r>
        <w:r w:rsidR="0029565F" w:rsidRPr="000467DC">
          <w:rPr>
            <w:rStyle w:val="Hyperlink"/>
            <w:noProof/>
            <w:rtl/>
          </w:rPr>
          <w:t xml:space="preserve"> </w:t>
        </w:r>
        <w:r w:rsidR="0029565F" w:rsidRPr="000467DC">
          <w:rPr>
            <w:rStyle w:val="Hyperlink"/>
            <w:rFonts w:hint="eastAsia"/>
            <w:noProof/>
            <w:rtl/>
          </w:rPr>
          <w:t>بحران</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418869002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158</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9003" w:history="1">
        <w:r w:rsidR="0029565F" w:rsidRPr="000467DC">
          <w:rPr>
            <w:rStyle w:val="Hyperlink"/>
            <w:noProof/>
            <w:rtl/>
          </w:rPr>
          <w:t xml:space="preserve">14- </w:t>
        </w:r>
        <w:r w:rsidR="0029565F" w:rsidRPr="000467DC">
          <w:rPr>
            <w:rStyle w:val="Hyperlink"/>
            <w:rFonts w:hint="eastAsia"/>
            <w:noProof/>
            <w:rtl/>
          </w:rPr>
          <w:t>أبو</w:t>
        </w:r>
        <w:r w:rsidR="0029565F" w:rsidRPr="000467DC">
          <w:rPr>
            <w:rStyle w:val="Hyperlink"/>
            <w:noProof/>
            <w:rtl/>
          </w:rPr>
          <w:t xml:space="preserve"> </w:t>
        </w:r>
        <w:r w:rsidR="0029565F" w:rsidRPr="000467DC">
          <w:rPr>
            <w:rStyle w:val="Hyperlink"/>
            <w:rFonts w:hint="eastAsia"/>
            <w:noProof/>
            <w:rtl/>
          </w:rPr>
          <w:t>الحسن</w:t>
        </w:r>
        <w:r w:rsidR="0029565F" w:rsidRPr="000467DC">
          <w:rPr>
            <w:rStyle w:val="Hyperlink"/>
            <w:noProof/>
            <w:rtl/>
          </w:rPr>
          <w:t xml:space="preserve"> </w:t>
        </w:r>
        <w:r w:rsidR="0029565F" w:rsidRPr="000467DC">
          <w:rPr>
            <w:rStyle w:val="Hyperlink"/>
            <w:rFonts w:hint="eastAsia"/>
            <w:noProof/>
            <w:rtl/>
          </w:rPr>
          <w:t>عل</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ابراه</w:t>
        </w:r>
        <w:r w:rsidR="0029565F" w:rsidRPr="000467DC">
          <w:rPr>
            <w:rStyle w:val="Hyperlink"/>
            <w:rFonts w:hint="cs"/>
            <w:noProof/>
            <w:rtl/>
          </w:rPr>
          <w:t>ی</w:t>
        </w:r>
        <w:r w:rsidR="0029565F" w:rsidRPr="000467DC">
          <w:rPr>
            <w:rStyle w:val="Hyperlink"/>
            <w:rFonts w:hint="eastAsia"/>
            <w:noProof/>
            <w:rtl/>
          </w:rPr>
          <w:t>م</w:t>
        </w:r>
        <w:r w:rsidR="0029565F" w:rsidRPr="000467DC">
          <w:rPr>
            <w:rStyle w:val="Hyperlink"/>
            <w:noProof/>
            <w:rtl/>
          </w:rPr>
          <w:t xml:space="preserve"> </w:t>
        </w:r>
        <w:r w:rsidR="0029565F" w:rsidRPr="000467DC">
          <w:rPr>
            <w:rStyle w:val="Hyperlink"/>
            <w:rFonts w:hint="eastAsia"/>
            <w:noProof/>
            <w:rtl/>
          </w:rPr>
          <w:t>قم</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418869003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159</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9004" w:history="1">
        <w:r w:rsidR="0029565F" w:rsidRPr="000467DC">
          <w:rPr>
            <w:rStyle w:val="Hyperlink"/>
            <w:noProof/>
            <w:rtl/>
          </w:rPr>
          <w:t xml:space="preserve">15- </w:t>
        </w:r>
        <w:r w:rsidR="0029565F" w:rsidRPr="000467DC">
          <w:rPr>
            <w:rStyle w:val="Hyperlink"/>
            <w:rFonts w:hint="eastAsia"/>
            <w:noProof/>
            <w:rtl/>
          </w:rPr>
          <w:t>آ</w:t>
        </w:r>
        <w:r w:rsidR="0029565F" w:rsidRPr="000467DC">
          <w:rPr>
            <w:rStyle w:val="Hyperlink"/>
            <w:rFonts w:hint="cs"/>
            <w:noProof/>
            <w:rtl/>
          </w:rPr>
          <w:t>ی</w:t>
        </w:r>
        <w:r w:rsidR="0029565F" w:rsidRPr="000467DC">
          <w:rPr>
            <w:rStyle w:val="Hyperlink"/>
            <w:rFonts w:hint="eastAsia"/>
            <w:noProof/>
            <w:rtl/>
          </w:rPr>
          <w:t>ت</w:t>
        </w:r>
        <w:r w:rsidR="0029565F" w:rsidRPr="000467DC">
          <w:rPr>
            <w:rStyle w:val="Hyperlink"/>
            <w:noProof/>
            <w:rtl/>
          </w:rPr>
          <w:t xml:space="preserve"> </w:t>
        </w:r>
        <w:r w:rsidR="0029565F" w:rsidRPr="000467DC">
          <w:rPr>
            <w:rStyle w:val="Hyperlink"/>
            <w:rFonts w:hint="eastAsia"/>
            <w:noProof/>
            <w:rtl/>
          </w:rPr>
          <w:t>الله</w:t>
        </w:r>
        <w:r w:rsidR="0029565F" w:rsidRPr="000467DC">
          <w:rPr>
            <w:rStyle w:val="Hyperlink"/>
            <w:noProof/>
            <w:rtl/>
          </w:rPr>
          <w:t xml:space="preserve"> </w:t>
        </w:r>
        <w:r w:rsidR="0029565F" w:rsidRPr="000467DC">
          <w:rPr>
            <w:rStyle w:val="Hyperlink"/>
            <w:rFonts w:hint="eastAsia"/>
            <w:noProof/>
            <w:rtl/>
          </w:rPr>
          <w:t>العظم</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امام</w:t>
        </w:r>
        <w:r w:rsidR="0029565F" w:rsidRPr="000467DC">
          <w:rPr>
            <w:rStyle w:val="Hyperlink"/>
            <w:noProof/>
            <w:rtl/>
          </w:rPr>
          <w:t xml:space="preserve"> </w:t>
        </w:r>
        <w:r w:rsidR="0029565F" w:rsidRPr="000467DC">
          <w:rPr>
            <w:rStyle w:val="Hyperlink"/>
            <w:rFonts w:hint="eastAsia"/>
            <w:noProof/>
            <w:rtl/>
          </w:rPr>
          <w:t>خم</w:t>
        </w:r>
        <w:r w:rsidR="0029565F" w:rsidRPr="000467DC">
          <w:rPr>
            <w:rStyle w:val="Hyperlink"/>
            <w:rFonts w:hint="cs"/>
            <w:noProof/>
            <w:rtl/>
          </w:rPr>
          <w:t>ی</w:t>
        </w:r>
        <w:r w:rsidR="0029565F" w:rsidRPr="000467DC">
          <w:rPr>
            <w:rStyle w:val="Hyperlink"/>
            <w:rFonts w:hint="eastAsia"/>
            <w:noProof/>
            <w:rtl/>
          </w:rPr>
          <w:t>ن</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418869004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160</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9005" w:history="1">
        <w:r w:rsidR="0029565F" w:rsidRPr="000467DC">
          <w:rPr>
            <w:rStyle w:val="Hyperlink"/>
            <w:noProof/>
            <w:rtl/>
          </w:rPr>
          <w:t xml:space="preserve">16- </w:t>
        </w:r>
        <w:r w:rsidR="0029565F" w:rsidRPr="000467DC">
          <w:rPr>
            <w:rStyle w:val="Hyperlink"/>
            <w:rFonts w:hint="eastAsia"/>
            <w:noProof/>
            <w:rtl/>
          </w:rPr>
          <w:t>ش</w:t>
        </w:r>
        <w:r w:rsidR="0029565F" w:rsidRPr="000467DC">
          <w:rPr>
            <w:rStyle w:val="Hyperlink"/>
            <w:rFonts w:hint="cs"/>
            <w:noProof/>
            <w:rtl/>
          </w:rPr>
          <w:t>ی</w:t>
        </w:r>
        <w:r w:rsidR="0029565F" w:rsidRPr="000467DC">
          <w:rPr>
            <w:rStyle w:val="Hyperlink"/>
            <w:rFonts w:hint="eastAsia"/>
            <w:noProof/>
            <w:rtl/>
          </w:rPr>
          <w:t>خ</w:t>
        </w:r>
        <w:r w:rsidR="0029565F" w:rsidRPr="000467DC">
          <w:rPr>
            <w:rStyle w:val="Hyperlink"/>
            <w:noProof/>
            <w:rtl/>
          </w:rPr>
          <w:t xml:space="preserve">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مرتض</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418869005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161</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9006" w:history="1">
        <w:r w:rsidR="0029565F" w:rsidRPr="000467DC">
          <w:rPr>
            <w:rStyle w:val="Hyperlink"/>
            <w:noProof/>
            <w:rtl/>
          </w:rPr>
          <w:t xml:space="preserve">17- </w:t>
        </w:r>
        <w:r w:rsidR="0029565F" w:rsidRPr="000467DC">
          <w:rPr>
            <w:rStyle w:val="Hyperlink"/>
            <w:rFonts w:hint="eastAsia"/>
            <w:noProof/>
            <w:rtl/>
          </w:rPr>
          <w:t>ابوالحسن</w:t>
        </w:r>
        <w:r w:rsidR="0029565F" w:rsidRPr="000467DC">
          <w:rPr>
            <w:rStyle w:val="Hyperlink"/>
            <w:noProof/>
            <w:rtl/>
          </w:rPr>
          <w:t xml:space="preserve"> </w:t>
        </w:r>
        <w:r w:rsidR="0029565F" w:rsidRPr="000467DC">
          <w:rPr>
            <w:rStyle w:val="Hyperlink"/>
            <w:rFonts w:hint="eastAsia"/>
            <w:noProof/>
            <w:rtl/>
          </w:rPr>
          <w:t>عامل</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418869006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162</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9007" w:history="1">
        <w:r w:rsidR="0029565F" w:rsidRPr="000467DC">
          <w:rPr>
            <w:rStyle w:val="Hyperlink"/>
            <w:noProof/>
            <w:rtl/>
          </w:rPr>
          <w:t xml:space="preserve">18-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رضا</w:t>
        </w:r>
        <w:r w:rsidR="0029565F" w:rsidRPr="000467DC">
          <w:rPr>
            <w:rStyle w:val="Hyperlink"/>
            <w:noProof/>
            <w:rtl/>
          </w:rPr>
          <w:t xml:space="preserve"> </w:t>
        </w:r>
        <w:r w:rsidR="0029565F" w:rsidRPr="000467DC">
          <w:rPr>
            <w:rStyle w:val="Hyperlink"/>
            <w:rFonts w:hint="eastAsia"/>
            <w:noProof/>
            <w:rtl/>
          </w:rPr>
          <w:t>مظفر</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418869007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163</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9008" w:history="1">
        <w:r w:rsidR="0029565F" w:rsidRPr="000467DC">
          <w:rPr>
            <w:rStyle w:val="Hyperlink"/>
            <w:noProof/>
            <w:rtl/>
          </w:rPr>
          <w:t xml:space="preserve">19- </w:t>
        </w:r>
        <w:r w:rsidR="0029565F" w:rsidRPr="000467DC">
          <w:rPr>
            <w:rStyle w:val="Hyperlink"/>
            <w:rFonts w:hint="eastAsia"/>
            <w:noProof/>
            <w:rtl/>
          </w:rPr>
          <w:t>علامه</w:t>
        </w:r>
        <w:r w:rsidR="0029565F" w:rsidRPr="000467DC">
          <w:rPr>
            <w:rStyle w:val="Hyperlink"/>
            <w:noProof/>
            <w:rtl/>
          </w:rPr>
          <w:t xml:space="preserve"> </w:t>
        </w:r>
        <w:r w:rsidR="0029565F" w:rsidRPr="000467DC">
          <w:rPr>
            <w:rStyle w:val="Hyperlink"/>
            <w:rFonts w:hint="eastAsia"/>
            <w:noProof/>
            <w:rtl/>
          </w:rPr>
          <w:t>آقا</w:t>
        </w:r>
        <w:r w:rsidR="0029565F" w:rsidRPr="000467DC">
          <w:rPr>
            <w:rStyle w:val="Hyperlink"/>
            <w:noProof/>
            <w:rtl/>
          </w:rPr>
          <w:t xml:space="preserve"> </w:t>
        </w:r>
        <w:r w:rsidR="0029565F" w:rsidRPr="000467DC">
          <w:rPr>
            <w:rStyle w:val="Hyperlink"/>
            <w:rFonts w:hint="eastAsia"/>
            <w:noProof/>
            <w:rtl/>
          </w:rPr>
          <w:t>بزرگ</w:t>
        </w:r>
        <w:r w:rsidR="0029565F" w:rsidRPr="000467DC">
          <w:rPr>
            <w:rStyle w:val="Hyperlink"/>
            <w:noProof/>
            <w:rtl/>
          </w:rPr>
          <w:t xml:space="preserve"> </w:t>
        </w:r>
        <w:r w:rsidR="0029565F" w:rsidRPr="000467DC">
          <w:rPr>
            <w:rStyle w:val="Hyperlink"/>
            <w:rFonts w:hint="eastAsia"/>
            <w:noProof/>
            <w:rtl/>
          </w:rPr>
          <w:t>تهران</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418869008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164</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9009" w:history="1">
        <w:r w:rsidR="0029565F" w:rsidRPr="000467DC">
          <w:rPr>
            <w:rStyle w:val="Hyperlink"/>
            <w:noProof/>
            <w:rtl/>
            <w:lang w:bidi="fa-IR"/>
          </w:rPr>
          <w:t>20</w:t>
        </w:r>
        <w:r w:rsidR="0029565F" w:rsidRPr="000467DC">
          <w:rPr>
            <w:rStyle w:val="Hyperlink"/>
            <w:noProof/>
            <w:rtl/>
          </w:rPr>
          <w:t xml:space="preserve">-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حس</w:t>
        </w:r>
        <w:r w:rsidR="0029565F" w:rsidRPr="000467DC">
          <w:rPr>
            <w:rStyle w:val="Hyperlink"/>
            <w:rFonts w:hint="cs"/>
            <w:noProof/>
            <w:rtl/>
          </w:rPr>
          <w:t>ی</w:t>
        </w:r>
        <w:r w:rsidR="0029565F" w:rsidRPr="000467DC">
          <w:rPr>
            <w:rStyle w:val="Hyperlink"/>
            <w:rFonts w:hint="eastAsia"/>
            <w:noProof/>
            <w:rtl/>
          </w:rPr>
          <w:t>ن</w:t>
        </w:r>
        <w:r w:rsidR="0029565F" w:rsidRPr="000467DC">
          <w:rPr>
            <w:rStyle w:val="Hyperlink"/>
            <w:noProof/>
            <w:rtl/>
          </w:rPr>
          <w:t xml:space="preserve"> </w:t>
        </w:r>
        <w:r w:rsidR="0029565F" w:rsidRPr="000467DC">
          <w:rPr>
            <w:rStyle w:val="Hyperlink"/>
            <w:rFonts w:hint="eastAsia"/>
            <w:noProof/>
            <w:rtl/>
          </w:rPr>
          <w:t>کاشف</w:t>
        </w:r>
        <w:r w:rsidR="0029565F" w:rsidRPr="000467DC">
          <w:rPr>
            <w:rStyle w:val="Hyperlink"/>
            <w:noProof/>
            <w:rtl/>
          </w:rPr>
          <w:t xml:space="preserve"> </w:t>
        </w:r>
        <w:r w:rsidR="0029565F" w:rsidRPr="000467DC">
          <w:rPr>
            <w:rStyle w:val="Hyperlink"/>
            <w:rFonts w:hint="eastAsia"/>
            <w:noProof/>
            <w:rtl/>
          </w:rPr>
          <w:t>الغطاء</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418869009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165</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9010" w:history="1">
        <w:r w:rsidR="0029565F" w:rsidRPr="000467DC">
          <w:rPr>
            <w:rStyle w:val="Hyperlink"/>
            <w:noProof/>
            <w:rtl/>
            <w:lang w:bidi="fa-IR"/>
          </w:rPr>
          <w:t>21</w:t>
        </w:r>
        <w:r w:rsidR="0029565F" w:rsidRPr="000467DC">
          <w:rPr>
            <w:rStyle w:val="Hyperlink"/>
            <w:noProof/>
            <w:rtl/>
          </w:rPr>
          <w:t xml:space="preserve">- </w:t>
        </w:r>
        <w:r w:rsidR="0029565F" w:rsidRPr="000467DC">
          <w:rPr>
            <w:rStyle w:val="Hyperlink"/>
            <w:rFonts w:hint="eastAsia"/>
            <w:noProof/>
            <w:rtl/>
          </w:rPr>
          <w:t>عبدالحس</w:t>
        </w:r>
        <w:r w:rsidR="0029565F" w:rsidRPr="000467DC">
          <w:rPr>
            <w:rStyle w:val="Hyperlink"/>
            <w:rFonts w:hint="cs"/>
            <w:noProof/>
            <w:rtl/>
          </w:rPr>
          <w:t>ی</w:t>
        </w:r>
        <w:r w:rsidR="0029565F" w:rsidRPr="000467DC">
          <w:rPr>
            <w:rStyle w:val="Hyperlink"/>
            <w:rFonts w:hint="eastAsia"/>
            <w:noProof/>
            <w:rtl/>
          </w:rPr>
          <w:t>ن</w:t>
        </w:r>
        <w:r w:rsidR="0029565F" w:rsidRPr="000467DC">
          <w:rPr>
            <w:rStyle w:val="Hyperlink"/>
            <w:noProof/>
            <w:rtl/>
          </w:rPr>
          <w:t xml:space="preserve"> </w:t>
        </w:r>
        <w:r w:rsidR="0029565F" w:rsidRPr="000467DC">
          <w:rPr>
            <w:rStyle w:val="Hyperlink"/>
            <w:rFonts w:hint="eastAsia"/>
            <w:noProof/>
            <w:rtl/>
          </w:rPr>
          <w:t>شر</w:t>
        </w:r>
        <w:r w:rsidR="0029565F" w:rsidRPr="000467DC">
          <w:rPr>
            <w:rStyle w:val="Hyperlink"/>
            <w:rFonts w:hint="cs"/>
            <w:noProof/>
            <w:rtl/>
          </w:rPr>
          <w:t>ی</w:t>
        </w:r>
        <w:r w:rsidR="0029565F" w:rsidRPr="000467DC">
          <w:rPr>
            <w:rStyle w:val="Hyperlink"/>
            <w:rFonts w:hint="eastAsia"/>
            <w:noProof/>
            <w:rtl/>
          </w:rPr>
          <w:t>ف</w:t>
        </w:r>
        <w:r w:rsidR="0029565F" w:rsidRPr="000467DC">
          <w:rPr>
            <w:rStyle w:val="Hyperlink"/>
            <w:noProof/>
            <w:rtl/>
          </w:rPr>
          <w:t xml:space="preserve"> </w:t>
        </w:r>
        <w:r w:rsidR="0029565F" w:rsidRPr="000467DC">
          <w:rPr>
            <w:rStyle w:val="Hyperlink"/>
            <w:rFonts w:hint="eastAsia"/>
            <w:noProof/>
            <w:rtl/>
          </w:rPr>
          <w:t>الد</w:t>
        </w:r>
        <w:r w:rsidR="0029565F" w:rsidRPr="000467DC">
          <w:rPr>
            <w:rStyle w:val="Hyperlink"/>
            <w:rFonts w:hint="cs"/>
            <w:noProof/>
            <w:rtl/>
          </w:rPr>
          <w:t>ی</w:t>
        </w:r>
        <w:r w:rsidR="0029565F" w:rsidRPr="000467DC">
          <w:rPr>
            <w:rStyle w:val="Hyperlink"/>
            <w:rFonts w:hint="eastAsia"/>
            <w:noProof/>
            <w:rtl/>
          </w:rPr>
          <w:t>ن</w:t>
        </w:r>
        <w:r w:rsidR="0029565F" w:rsidRPr="000467DC">
          <w:rPr>
            <w:rStyle w:val="Hyperlink"/>
            <w:noProof/>
            <w:rtl/>
          </w:rPr>
          <w:t xml:space="preserve"> </w:t>
        </w:r>
        <w:r w:rsidR="0029565F" w:rsidRPr="000467DC">
          <w:rPr>
            <w:rStyle w:val="Hyperlink"/>
            <w:rFonts w:hint="eastAsia"/>
            <w:noProof/>
            <w:rtl/>
          </w:rPr>
          <w:t>موسو</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418869010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165</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9011" w:history="1">
        <w:r w:rsidR="0029565F" w:rsidRPr="000467DC">
          <w:rPr>
            <w:rStyle w:val="Hyperlink"/>
            <w:noProof/>
            <w:rtl/>
            <w:lang w:bidi="fa-IR"/>
          </w:rPr>
          <w:t>22</w:t>
        </w:r>
        <w:r w:rsidR="0029565F" w:rsidRPr="000467DC">
          <w:rPr>
            <w:rStyle w:val="Hyperlink"/>
            <w:noProof/>
            <w:rtl/>
          </w:rPr>
          <w:t xml:space="preserve">- </w:t>
        </w:r>
        <w:r w:rsidR="0029565F" w:rsidRPr="000467DC">
          <w:rPr>
            <w:rStyle w:val="Hyperlink"/>
            <w:rFonts w:hint="eastAsia"/>
            <w:noProof/>
            <w:rtl/>
          </w:rPr>
          <w:t>حس</w:t>
        </w:r>
        <w:r w:rsidR="0029565F" w:rsidRPr="000467DC">
          <w:rPr>
            <w:rStyle w:val="Hyperlink"/>
            <w:rFonts w:hint="cs"/>
            <w:noProof/>
            <w:rtl/>
          </w:rPr>
          <w:t>ی</w:t>
        </w:r>
        <w:r w:rsidR="0029565F" w:rsidRPr="000467DC">
          <w:rPr>
            <w:rStyle w:val="Hyperlink"/>
            <w:rFonts w:hint="eastAsia"/>
            <w:noProof/>
            <w:rtl/>
          </w:rPr>
          <w:t>ن</w:t>
        </w:r>
        <w:r w:rsidR="0029565F" w:rsidRPr="000467DC">
          <w:rPr>
            <w:rStyle w:val="Hyperlink"/>
            <w:noProof/>
            <w:rtl/>
          </w:rPr>
          <w:t xml:space="preserve">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تق</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الد</w:t>
        </w:r>
        <w:r w:rsidR="0029565F" w:rsidRPr="000467DC">
          <w:rPr>
            <w:rStyle w:val="Hyperlink"/>
            <w:rFonts w:hint="cs"/>
            <w:noProof/>
            <w:rtl/>
          </w:rPr>
          <w:t>ی</w:t>
        </w:r>
        <w:r w:rsidR="0029565F" w:rsidRPr="000467DC">
          <w:rPr>
            <w:rStyle w:val="Hyperlink"/>
            <w:rFonts w:hint="eastAsia"/>
            <w:noProof/>
            <w:rtl/>
          </w:rPr>
          <w:t>ن</w:t>
        </w:r>
        <w:r w:rsidR="0029565F" w:rsidRPr="000467DC">
          <w:rPr>
            <w:rStyle w:val="Hyperlink"/>
            <w:noProof/>
            <w:rtl/>
          </w:rPr>
          <w:t xml:space="preserve"> </w:t>
        </w:r>
        <w:r w:rsidR="0029565F" w:rsidRPr="000467DC">
          <w:rPr>
            <w:rStyle w:val="Hyperlink"/>
            <w:rFonts w:hint="eastAsia"/>
            <w:noProof/>
            <w:rtl/>
          </w:rPr>
          <w:t>نور</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طبرس</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418869011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166</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9012" w:history="1">
        <w:r w:rsidR="0029565F" w:rsidRPr="000467DC">
          <w:rPr>
            <w:rStyle w:val="Hyperlink"/>
            <w:noProof/>
            <w:rtl/>
            <w:lang w:bidi="fa-IR"/>
          </w:rPr>
          <w:t>23</w:t>
        </w:r>
        <w:r w:rsidR="0029565F" w:rsidRPr="000467DC">
          <w:rPr>
            <w:rStyle w:val="Hyperlink"/>
            <w:noProof/>
            <w:rtl/>
          </w:rPr>
          <w:t xml:space="preserve">- </w:t>
        </w:r>
        <w:r w:rsidR="0029565F" w:rsidRPr="000467DC">
          <w:rPr>
            <w:rStyle w:val="Hyperlink"/>
            <w:rFonts w:hint="eastAsia"/>
            <w:noProof/>
            <w:rtl/>
          </w:rPr>
          <w:t>محدث</w:t>
        </w:r>
        <w:r w:rsidR="0029565F" w:rsidRPr="000467DC">
          <w:rPr>
            <w:rStyle w:val="Hyperlink"/>
            <w:noProof/>
            <w:rtl/>
          </w:rPr>
          <w:t xml:space="preserve"> </w:t>
        </w:r>
        <w:r w:rsidR="0029565F" w:rsidRPr="000467DC">
          <w:rPr>
            <w:rStyle w:val="Hyperlink"/>
            <w:rFonts w:hint="eastAsia"/>
            <w:noProof/>
            <w:rtl/>
          </w:rPr>
          <w:t>بزرگوار</w:t>
        </w:r>
        <w:r w:rsidR="0029565F" w:rsidRPr="000467DC">
          <w:rPr>
            <w:rStyle w:val="Hyperlink"/>
            <w:noProof/>
            <w:rtl/>
          </w:rPr>
          <w:t xml:space="preserve"> </w:t>
        </w:r>
        <w:r w:rsidR="0029565F" w:rsidRPr="000467DC">
          <w:rPr>
            <w:rStyle w:val="Hyperlink"/>
            <w:rFonts w:hint="eastAsia"/>
            <w:noProof/>
            <w:rtl/>
          </w:rPr>
          <w:t>ابو</w:t>
        </w:r>
        <w:r w:rsidR="0029565F" w:rsidRPr="000467DC">
          <w:rPr>
            <w:rStyle w:val="Hyperlink"/>
            <w:noProof/>
            <w:rtl/>
          </w:rPr>
          <w:t xml:space="preserve"> </w:t>
        </w:r>
        <w:r w:rsidR="0029565F" w:rsidRPr="000467DC">
          <w:rPr>
            <w:rStyle w:val="Hyperlink"/>
            <w:rFonts w:hint="eastAsia"/>
            <w:noProof/>
            <w:rtl/>
          </w:rPr>
          <w:t>النضر</w:t>
        </w:r>
        <w:r w:rsidR="0029565F" w:rsidRPr="000467DC">
          <w:rPr>
            <w:rStyle w:val="Hyperlink"/>
            <w:noProof/>
            <w:rtl/>
          </w:rPr>
          <w:t xml:space="preserve">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مسعود</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ع</w:t>
        </w:r>
        <w:r w:rsidR="0029565F" w:rsidRPr="000467DC">
          <w:rPr>
            <w:rStyle w:val="Hyperlink"/>
            <w:rFonts w:hint="cs"/>
            <w:noProof/>
            <w:rtl/>
          </w:rPr>
          <w:t>ی</w:t>
        </w:r>
        <w:r w:rsidR="0029565F" w:rsidRPr="000467DC">
          <w:rPr>
            <w:rStyle w:val="Hyperlink"/>
            <w:rFonts w:hint="eastAsia"/>
            <w:noProof/>
            <w:rtl/>
          </w:rPr>
          <w:t>اش</w:t>
        </w:r>
        <w:r w:rsidR="0029565F" w:rsidRPr="000467DC">
          <w:rPr>
            <w:rStyle w:val="Hyperlink"/>
            <w:noProof/>
            <w:rtl/>
          </w:rPr>
          <w:t xml:space="preserve"> </w:t>
        </w:r>
        <w:r w:rsidR="0029565F" w:rsidRPr="000467DC">
          <w:rPr>
            <w:rStyle w:val="Hyperlink"/>
            <w:rFonts w:hint="eastAsia"/>
            <w:noProof/>
            <w:rtl/>
          </w:rPr>
          <w:t>سلم</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سمرقند</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418869012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167</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9013" w:history="1">
        <w:r w:rsidR="0029565F" w:rsidRPr="000467DC">
          <w:rPr>
            <w:rStyle w:val="Hyperlink"/>
            <w:noProof/>
            <w:rtl/>
            <w:lang w:bidi="fa-IR"/>
          </w:rPr>
          <w:t>24</w:t>
        </w:r>
        <w:r w:rsidR="0029565F" w:rsidRPr="000467DC">
          <w:rPr>
            <w:rStyle w:val="Hyperlink"/>
            <w:noProof/>
            <w:rtl/>
          </w:rPr>
          <w:t xml:space="preserve">-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عل</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شهر</w:t>
        </w:r>
        <w:r w:rsidR="0029565F" w:rsidRPr="000467DC">
          <w:rPr>
            <w:rStyle w:val="Hyperlink"/>
            <w:noProof/>
            <w:rtl/>
          </w:rPr>
          <w:t xml:space="preserve"> </w:t>
        </w:r>
        <w:r w:rsidR="0029565F" w:rsidRPr="000467DC">
          <w:rPr>
            <w:rStyle w:val="Hyperlink"/>
            <w:rFonts w:hint="eastAsia"/>
            <w:noProof/>
            <w:rtl/>
          </w:rPr>
          <w:t>آشوب</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418869013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168</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9014" w:history="1">
        <w:r w:rsidR="0029565F" w:rsidRPr="000467DC">
          <w:rPr>
            <w:rStyle w:val="Hyperlink"/>
            <w:noProof/>
            <w:rtl/>
            <w:lang w:bidi="fa-IR"/>
          </w:rPr>
          <w:t>25</w:t>
        </w:r>
        <w:r w:rsidR="0029565F" w:rsidRPr="000467DC">
          <w:rPr>
            <w:rStyle w:val="Hyperlink"/>
            <w:noProof/>
            <w:rtl/>
          </w:rPr>
          <w:t xml:space="preserve">- </w:t>
        </w:r>
        <w:r w:rsidR="0029565F" w:rsidRPr="000467DC">
          <w:rPr>
            <w:rStyle w:val="Hyperlink"/>
            <w:rFonts w:hint="eastAsia"/>
            <w:noProof/>
            <w:rtl/>
          </w:rPr>
          <w:t>ابو</w:t>
        </w:r>
        <w:r w:rsidR="0029565F" w:rsidRPr="000467DC">
          <w:rPr>
            <w:rStyle w:val="Hyperlink"/>
            <w:noProof/>
            <w:rtl/>
          </w:rPr>
          <w:t xml:space="preserve"> </w:t>
        </w:r>
        <w:r w:rsidR="0029565F" w:rsidRPr="000467DC">
          <w:rPr>
            <w:rStyle w:val="Hyperlink"/>
            <w:rFonts w:hint="eastAsia"/>
            <w:noProof/>
            <w:rtl/>
          </w:rPr>
          <w:t>جعفر</w:t>
        </w:r>
        <w:r w:rsidR="0029565F" w:rsidRPr="000467DC">
          <w:rPr>
            <w:rStyle w:val="Hyperlink"/>
            <w:noProof/>
            <w:rtl/>
          </w:rPr>
          <w:t xml:space="preserve">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حسن</w:t>
        </w:r>
        <w:r w:rsidR="0029565F" w:rsidRPr="000467DC">
          <w:rPr>
            <w:rStyle w:val="Hyperlink"/>
            <w:noProof/>
            <w:rtl/>
          </w:rPr>
          <w:t xml:space="preserve"> </w:t>
        </w:r>
        <w:r w:rsidR="0029565F" w:rsidRPr="000467DC">
          <w:rPr>
            <w:rStyle w:val="Hyperlink"/>
            <w:rFonts w:hint="eastAsia"/>
            <w:noProof/>
            <w:rtl/>
          </w:rPr>
          <w:t>طوس</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418869014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169</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9015" w:history="1">
        <w:r w:rsidR="0029565F" w:rsidRPr="000467DC">
          <w:rPr>
            <w:rStyle w:val="Hyperlink"/>
            <w:noProof/>
            <w:rtl/>
            <w:lang w:bidi="fa-IR"/>
          </w:rPr>
          <w:t>26</w:t>
        </w:r>
        <w:r w:rsidR="0029565F" w:rsidRPr="000467DC">
          <w:rPr>
            <w:rStyle w:val="Hyperlink"/>
            <w:noProof/>
            <w:rtl/>
          </w:rPr>
          <w:t xml:space="preserve">- </w:t>
        </w:r>
        <w:r w:rsidR="0029565F" w:rsidRPr="000467DC">
          <w:rPr>
            <w:rStyle w:val="Hyperlink"/>
            <w:rFonts w:hint="eastAsia"/>
            <w:noProof/>
            <w:rtl/>
          </w:rPr>
          <w:t>ابو</w:t>
        </w:r>
        <w:r w:rsidR="0029565F" w:rsidRPr="000467DC">
          <w:rPr>
            <w:rStyle w:val="Hyperlink"/>
            <w:noProof/>
            <w:rtl/>
          </w:rPr>
          <w:t xml:space="preserve"> </w:t>
        </w:r>
        <w:r w:rsidR="0029565F" w:rsidRPr="000467DC">
          <w:rPr>
            <w:rStyle w:val="Hyperlink"/>
            <w:rFonts w:hint="eastAsia"/>
            <w:noProof/>
            <w:rtl/>
          </w:rPr>
          <w:t>جعفر</w:t>
        </w:r>
        <w:r w:rsidR="0029565F" w:rsidRPr="000467DC">
          <w:rPr>
            <w:rStyle w:val="Hyperlink"/>
            <w:noProof/>
            <w:rtl/>
          </w:rPr>
          <w:t xml:space="preserve"> </w:t>
        </w:r>
        <w:r w:rsidR="0029565F" w:rsidRPr="000467DC">
          <w:rPr>
            <w:rStyle w:val="Hyperlink"/>
            <w:rFonts w:hint="eastAsia"/>
            <w:noProof/>
            <w:rtl/>
          </w:rPr>
          <w:t>محمد</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cs"/>
            <w:noProof/>
            <w:rtl/>
          </w:rPr>
          <w:t>ی</w:t>
        </w:r>
        <w:r w:rsidR="0029565F" w:rsidRPr="000467DC">
          <w:rPr>
            <w:rStyle w:val="Hyperlink"/>
            <w:rFonts w:hint="eastAsia"/>
            <w:noProof/>
            <w:rtl/>
          </w:rPr>
          <w:t>عقوب</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اسحاق</w:t>
        </w:r>
        <w:r w:rsidR="0029565F" w:rsidRPr="000467DC">
          <w:rPr>
            <w:rStyle w:val="Hyperlink"/>
            <w:noProof/>
            <w:rtl/>
          </w:rPr>
          <w:t xml:space="preserve"> </w:t>
        </w:r>
        <w:r w:rsidR="0029565F" w:rsidRPr="000467DC">
          <w:rPr>
            <w:rStyle w:val="Hyperlink"/>
            <w:rFonts w:hint="eastAsia"/>
            <w:noProof/>
            <w:rtl/>
          </w:rPr>
          <w:t>کل</w:t>
        </w:r>
        <w:r w:rsidR="0029565F" w:rsidRPr="000467DC">
          <w:rPr>
            <w:rStyle w:val="Hyperlink"/>
            <w:rFonts w:hint="cs"/>
            <w:noProof/>
            <w:rtl/>
          </w:rPr>
          <w:t>ی</w:t>
        </w:r>
        <w:r w:rsidR="0029565F" w:rsidRPr="000467DC">
          <w:rPr>
            <w:rStyle w:val="Hyperlink"/>
            <w:rFonts w:hint="eastAsia"/>
            <w:noProof/>
            <w:rtl/>
          </w:rPr>
          <w:t>ن</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418869015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170</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9016" w:history="1">
        <w:r w:rsidR="0029565F" w:rsidRPr="000467DC">
          <w:rPr>
            <w:rStyle w:val="Hyperlink"/>
            <w:noProof/>
            <w:rtl/>
            <w:lang w:bidi="fa-IR"/>
          </w:rPr>
          <w:t>27</w:t>
        </w:r>
        <w:r w:rsidR="0029565F" w:rsidRPr="000467DC">
          <w:rPr>
            <w:rStyle w:val="Hyperlink"/>
            <w:noProof/>
            <w:rtl/>
          </w:rPr>
          <w:t xml:space="preserve">- </w:t>
        </w:r>
        <w:r w:rsidR="0029565F" w:rsidRPr="000467DC">
          <w:rPr>
            <w:rStyle w:val="Hyperlink"/>
            <w:rFonts w:hint="eastAsia"/>
            <w:noProof/>
            <w:rtl/>
          </w:rPr>
          <w:t>کمال</w:t>
        </w:r>
        <w:r w:rsidR="0029565F" w:rsidRPr="000467DC">
          <w:rPr>
            <w:rStyle w:val="Hyperlink"/>
            <w:noProof/>
            <w:rtl/>
          </w:rPr>
          <w:t xml:space="preserve"> </w:t>
        </w:r>
        <w:r w:rsidR="0029565F" w:rsidRPr="000467DC">
          <w:rPr>
            <w:rStyle w:val="Hyperlink"/>
            <w:rFonts w:hint="eastAsia"/>
            <w:noProof/>
            <w:rtl/>
          </w:rPr>
          <w:t>الد</w:t>
        </w:r>
        <w:r w:rsidR="0029565F" w:rsidRPr="000467DC">
          <w:rPr>
            <w:rStyle w:val="Hyperlink"/>
            <w:rFonts w:hint="cs"/>
            <w:noProof/>
            <w:rtl/>
          </w:rPr>
          <w:t>ی</w:t>
        </w:r>
        <w:r w:rsidR="0029565F" w:rsidRPr="000467DC">
          <w:rPr>
            <w:rStyle w:val="Hyperlink"/>
            <w:rFonts w:hint="eastAsia"/>
            <w:noProof/>
            <w:rtl/>
          </w:rPr>
          <w:t>ن</w:t>
        </w:r>
        <w:r w:rsidR="0029565F" w:rsidRPr="000467DC">
          <w:rPr>
            <w:rStyle w:val="Hyperlink"/>
            <w:noProof/>
            <w:rtl/>
          </w:rPr>
          <w:t xml:space="preserve"> </w:t>
        </w:r>
        <w:r w:rsidR="0029565F" w:rsidRPr="000467DC">
          <w:rPr>
            <w:rStyle w:val="Hyperlink"/>
            <w:rFonts w:hint="eastAsia"/>
            <w:noProof/>
            <w:rtl/>
          </w:rPr>
          <w:t>م</w:t>
        </w:r>
        <w:r w:rsidR="0029565F" w:rsidRPr="000467DC">
          <w:rPr>
            <w:rStyle w:val="Hyperlink"/>
            <w:rFonts w:hint="cs"/>
            <w:noProof/>
            <w:rtl/>
          </w:rPr>
          <w:t>ی</w:t>
        </w:r>
        <w:r w:rsidR="0029565F" w:rsidRPr="000467DC">
          <w:rPr>
            <w:rStyle w:val="Hyperlink"/>
            <w:rFonts w:hint="eastAsia"/>
            <w:noProof/>
            <w:rtl/>
          </w:rPr>
          <w:t>ثم</w:t>
        </w:r>
        <w:r w:rsidR="0029565F" w:rsidRPr="000467DC">
          <w:rPr>
            <w:rStyle w:val="Hyperlink"/>
            <w:noProof/>
            <w:rtl/>
          </w:rPr>
          <w:t xml:space="preserve"> </w:t>
        </w:r>
        <w:r w:rsidR="0029565F" w:rsidRPr="000467DC">
          <w:rPr>
            <w:rStyle w:val="Hyperlink"/>
            <w:rFonts w:hint="eastAsia"/>
            <w:noProof/>
            <w:rtl/>
          </w:rPr>
          <w:t>بحران</w:t>
        </w:r>
        <w:r w:rsidR="0029565F" w:rsidRPr="000467DC">
          <w:rPr>
            <w:rStyle w:val="Hyperlink"/>
            <w:rFonts w:hint="cs"/>
            <w:noProof/>
            <w:rtl/>
          </w:rPr>
          <w:t>ی</w:t>
        </w:r>
        <w:r w:rsidR="0029565F" w:rsidRPr="000467DC">
          <w:rPr>
            <w:rStyle w:val="Hyperlink"/>
            <w:rFonts w:hint="eastAsia"/>
            <w:noProof/>
            <w:rtl/>
          </w:rPr>
          <w:t>،</w:t>
        </w:r>
        <w:r w:rsidR="0029565F" w:rsidRPr="000467DC">
          <w:rPr>
            <w:rStyle w:val="Hyperlink"/>
            <w:noProof/>
            <w:rtl/>
          </w:rPr>
          <w:t xml:space="preserve"> </w:t>
        </w:r>
        <w:r w:rsidR="0029565F" w:rsidRPr="000467DC">
          <w:rPr>
            <w:rStyle w:val="Hyperlink"/>
            <w:rFonts w:hint="eastAsia"/>
            <w:noProof/>
            <w:rtl/>
          </w:rPr>
          <w:t>از</w:t>
        </w:r>
        <w:r w:rsidR="0029565F" w:rsidRPr="000467DC">
          <w:rPr>
            <w:rStyle w:val="Hyperlink"/>
            <w:noProof/>
            <w:rtl/>
          </w:rPr>
          <w:t xml:space="preserve"> </w:t>
        </w:r>
        <w:r w:rsidR="0029565F" w:rsidRPr="000467DC">
          <w:rPr>
            <w:rStyle w:val="Hyperlink"/>
            <w:rFonts w:hint="eastAsia"/>
            <w:noProof/>
            <w:rtl/>
          </w:rPr>
          <w:t>مؤلفاتش</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418869016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171</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9017" w:history="1">
        <w:r w:rsidR="0029565F" w:rsidRPr="000467DC">
          <w:rPr>
            <w:rStyle w:val="Hyperlink"/>
            <w:noProof/>
            <w:rtl/>
            <w:lang w:bidi="fa-IR"/>
          </w:rPr>
          <w:t>28</w:t>
        </w:r>
        <w:r w:rsidR="0029565F" w:rsidRPr="000467DC">
          <w:rPr>
            <w:rStyle w:val="Hyperlink"/>
            <w:noProof/>
            <w:rtl/>
          </w:rPr>
          <w:t xml:space="preserve">- </w:t>
        </w:r>
        <w:r w:rsidR="0029565F" w:rsidRPr="000467DC">
          <w:rPr>
            <w:rStyle w:val="Hyperlink"/>
            <w:rFonts w:hint="eastAsia"/>
            <w:noProof/>
            <w:rtl/>
          </w:rPr>
          <w:t>س</w:t>
        </w:r>
        <w:r w:rsidR="0029565F" w:rsidRPr="000467DC">
          <w:rPr>
            <w:rStyle w:val="Hyperlink"/>
            <w:rFonts w:hint="cs"/>
            <w:noProof/>
            <w:rtl/>
          </w:rPr>
          <w:t>ی</w:t>
        </w:r>
        <w:r w:rsidR="0029565F" w:rsidRPr="000467DC">
          <w:rPr>
            <w:rStyle w:val="Hyperlink"/>
            <w:rFonts w:hint="eastAsia"/>
            <w:noProof/>
            <w:rtl/>
          </w:rPr>
          <w:t>د</w:t>
        </w:r>
        <w:r w:rsidR="0029565F" w:rsidRPr="000467DC">
          <w:rPr>
            <w:rStyle w:val="Hyperlink"/>
            <w:noProof/>
            <w:rtl/>
          </w:rPr>
          <w:t xml:space="preserve"> </w:t>
        </w:r>
        <w:r w:rsidR="0029565F" w:rsidRPr="000467DC">
          <w:rPr>
            <w:rStyle w:val="Hyperlink"/>
            <w:rFonts w:hint="eastAsia"/>
            <w:noProof/>
            <w:rtl/>
          </w:rPr>
          <w:t>عدنان</w:t>
        </w:r>
        <w:r w:rsidR="0029565F" w:rsidRPr="000467DC">
          <w:rPr>
            <w:rStyle w:val="Hyperlink"/>
            <w:noProof/>
            <w:rtl/>
          </w:rPr>
          <w:t xml:space="preserve"> </w:t>
        </w:r>
        <w:r w:rsidR="0029565F" w:rsidRPr="000467DC">
          <w:rPr>
            <w:rStyle w:val="Hyperlink"/>
            <w:rFonts w:hint="eastAsia"/>
            <w:noProof/>
            <w:rtl/>
          </w:rPr>
          <w:t>بحران</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418869017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171</w:t>
        </w:r>
        <w:r w:rsidR="0029565F">
          <w:rPr>
            <w:noProof/>
            <w:webHidden/>
            <w:rtl/>
          </w:rPr>
          <w:fldChar w:fldCharType="end"/>
        </w:r>
      </w:hyperlink>
    </w:p>
    <w:p w:rsidR="0029565F" w:rsidRPr="0084305E" w:rsidRDefault="00C33563">
      <w:pPr>
        <w:pStyle w:val="TOC3"/>
        <w:tabs>
          <w:tab w:val="right" w:leader="dot" w:pos="6226"/>
        </w:tabs>
        <w:rPr>
          <w:rFonts w:ascii="Calibri" w:hAnsi="Calibri" w:cs="Arial"/>
          <w:noProof/>
          <w:sz w:val="22"/>
          <w:szCs w:val="22"/>
          <w:rtl/>
        </w:rPr>
      </w:pPr>
      <w:hyperlink w:anchor="_Toc418869018" w:history="1">
        <w:r w:rsidR="0029565F" w:rsidRPr="000467DC">
          <w:rPr>
            <w:rStyle w:val="Hyperlink"/>
            <w:noProof/>
            <w:rtl/>
            <w:lang w:bidi="fa-IR"/>
          </w:rPr>
          <w:t>29</w:t>
        </w:r>
        <w:r w:rsidR="0029565F" w:rsidRPr="000467DC">
          <w:rPr>
            <w:rStyle w:val="Hyperlink"/>
            <w:noProof/>
            <w:rtl/>
          </w:rPr>
          <w:t xml:space="preserve">- </w:t>
        </w:r>
        <w:r w:rsidR="0029565F" w:rsidRPr="000467DC">
          <w:rPr>
            <w:rStyle w:val="Hyperlink"/>
            <w:rFonts w:hint="eastAsia"/>
            <w:noProof/>
            <w:rtl/>
          </w:rPr>
          <w:t>تق</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الد</w:t>
        </w:r>
        <w:r w:rsidR="0029565F" w:rsidRPr="000467DC">
          <w:rPr>
            <w:rStyle w:val="Hyperlink"/>
            <w:rFonts w:hint="cs"/>
            <w:noProof/>
            <w:rtl/>
          </w:rPr>
          <w:t>ی</w:t>
        </w:r>
        <w:r w:rsidR="0029565F" w:rsidRPr="000467DC">
          <w:rPr>
            <w:rStyle w:val="Hyperlink"/>
            <w:rFonts w:hint="eastAsia"/>
            <w:noProof/>
            <w:rtl/>
          </w:rPr>
          <w:t>ن</w:t>
        </w:r>
        <w:r w:rsidR="0029565F" w:rsidRPr="000467DC">
          <w:rPr>
            <w:rStyle w:val="Hyperlink"/>
            <w:noProof/>
            <w:rtl/>
          </w:rPr>
          <w:t xml:space="preserve"> </w:t>
        </w:r>
        <w:r w:rsidR="0029565F" w:rsidRPr="000467DC">
          <w:rPr>
            <w:rStyle w:val="Hyperlink"/>
            <w:rFonts w:hint="eastAsia"/>
            <w:noProof/>
            <w:rtl/>
          </w:rPr>
          <w:t>ابراه</w:t>
        </w:r>
        <w:r w:rsidR="0029565F" w:rsidRPr="000467DC">
          <w:rPr>
            <w:rStyle w:val="Hyperlink"/>
            <w:rFonts w:hint="cs"/>
            <w:noProof/>
            <w:rtl/>
          </w:rPr>
          <w:t>ی</w:t>
        </w:r>
        <w:r w:rsidR="0029565F" w:rsidRPr="000467DC">
          <w:rPr>
            <w:rStyle w:val="Hyperlink"/>
            <w:rFonts w:hint="eastAsia"/>
            <w:noProof/>
            <w:rtl/>
          </w:rPr>
          <w:t>م</w:t>
        </w:r>
        <w:r w:rsidR="0029565F" w:rsidRPr="000467DC">
          <w:rPr>
            <w:rStyle w:val="Hyperlink"/>
            <w:noProof/>
            <w:rtl/>
          </w:rPr>
          <w:t xml:space="preserve"> </w:t>
        </w:r>
        <w:r w:rsidR="0029565F" w:rsidRPr="000467DC">
          <w:rPr>
            <w:rStyle w:val="Hyperlink"/>
            <w:rFonts w:hint="eastAsia"/>
            <w:noProof/>
            <w:rtl/>
          </w:rPr>
          <w:t>بن</w:t>
        </w:r>
        <w:r w:rsidR="0029565F" w:rsidRPr="000467DC">
          <w:rPr>
            <w:rStyle w:val="Hyperlink"/>
            <w:noProof/>
            <w:rtl/>
          </w:rPr>
          <w:t xml:space="preserve"> </w:t>
        </w:r>
        <w:r w:rsidR="0029565F" w:rsidRPr="000467DC">
          <w:rPr>
            <w:rStyle w:val="Hyperlink"/>
            <w:rFonts w:hint="eastAsia"/>
            <w:noProof/>
            <w:rtl/>
          </w:rPr>
          <w:t>عل</w:t>
        </w:r>
        <w:r w:rsidR="0029565F" w:rsidRPr="000467DC">
          <w:rPr>
            <w:rStyle w:val="Hyperlink"/>
            <w:rFonts w:hint="cs"/>
            <w:noProof/>
            <w:rtl/>
          </w:rPr>
          <w:t>ی</w:t>
        </w:r>
        <w:r w:rsidR="0029565F" w:rsidRPr="000467DC">
          <w:rPr>
            <w:rStyle w:val="Hyperlink"/>
            <w:noProof/>
            <w:rtl/>
          </w:rPr>
          <w:t xml:space="preserve"> </w:t>
        </w:r>
        <w:r w:rsidR="0029565F" w:rsidRPr="000467DC">
          <w:rPr>
            <w:rStyle w:val="Hyperlink"/>
            <w:rFonts w:hint="eastAsia"/>
            <w:noProof/>
            <w:rtl/>
          </w:rPr>
          <w:t>معروف</w:t>
        </w:r>
        <w:r w:rsidR="0029565F" w:rsidRPr="000467DC">
          <w:rPr>
            <w:rStyle w:val="Hyperlink"/>
            <w:noProof/>
            <w:rtl/>
          </w:rPr>
          <w:t xml:space="preserve"> </w:t>
        </w:r>
        <w:r w:rsidR="0029565F" w:rsidRPr="000467DC">
          <w:rPr>
            <w:rStyle w:val="Hyperlink"/>
            <w:rFonts w:hint="eastAsia"/>
            <w:noProof/>
            <w:rtl/>
          </w:rPr>
          <w:t>به</w:t>
        </w:r>
        <w:r w:rsidR="0029565F" w:rsidRPr="000467DC">
          <w:rPr>
            <w:rStyle w:val="Hyperlink"/>
            <w:noProof/>
            <w:rtl/>
          </w:rPr>
          <w:t xml:space="preserve"> </w:t>
        </w:r>
        <w:r w:rsidR="0029565F" w:rsidRPr="000467DC">
          <w:rPr>
            <w:rStyle w:val="Hyperlink"/>
            <w:rFonts w:hint="eastAsia"/>
            <w:noProof/>
            <w:rtl/>
          </w:rPr>
          <w:t>کفعم</w:t>
        </w:r>
        <w:r w:rsidR="0029565F" w:rsidRPr="000467DC">
          <w:rPr>
            <w:rStyle w:val="Hyperlink"/>
            <w:rFonts w:hint="cs"/>
            <w:noProof/>
            <w:rtl/>
          </w:rPr>
          <w:t>ی</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418869018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172</w:t>
        </w:r>
        <w:r w:rsidR="0029565F">
          <w:rPr>
            <w:noProof/>
            <w:webHidden/>
            <w:rtl/>
          </w:rPr>
          <w:fldChar w:fldCharType="end"/>
        </w:r>
      </w:hyperlink>
    </w:p>
    <w:p w:rsidR="0029565F" w:rsidRPr="0084305E" w:rsidRDefault="00C33563">
      <w:pPr>
        <w:pStyle w:val="TOC1"/>
        <w:tabs>
          <w:tab w:val="right" w:leader="dot" w:pos="6226"/>
        </w:tabs>
        <w:rPr>
          <w:rFonts w:ascii="Calibri" w:hAnsi="Calibri" w:cs="Arial"/>
          <w:bCs w:val="0"/>
          <w:noProof/>
          <w:sz w:val="22"/>
          <w:szCs w:val="22"/>
          <w:rtl/>
        </w:rPr>
      </w:pPr>
      <w:hyperlink w:anchor="_Toc418869019" w:history="1">
        <w:r w:rsidR="0029565F" w:rsidRPr="000467DC">
          <w:rPr>
            <w:rStyle w:val="Hyperlink"/>
            <w:rFonts w:hint="eastAsia"/>
            <w:noProof/>
            <w:rtl/>
            <w:lang w:bidi="fa-IR"/>
          </w:rPr>
          <w:t>خاتمه‌</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کتاب</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418869019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173</w:t>
        </w:r>
        <w:r w:rsidR="0029565F">
          <w:rPr>
            <w:noProof/>
            <w:webHidden/>
            <w:rtl/>
          </w:rPr>
          <w:fldChar w:fldCharType="end"/>
        </w:r>
      </w:hyperlink>
    </w:p>
    <w:p w:rsidR="0029565F" w:rsidRPr="0084305E" w:rsidRDefault="00C33563">
      <w:pPr>
        <w:pStyle w:val="TOC1"/>
        <w:tabs>
          <w:tab w:val="right" w:leader="dot" w:pos="6226"/>
        </w:tabs>
        <w:rPr>
          <w:rFonts w:ascii="Calibri" w:hAnsi="Calibri" w:cs="Arial"/>
          <w:bCs w:val="0"/>
          <w:noProof/>
          <w:sz w:val="22"/>
          <w:szCs w:val="22"/>
          <w:rtl/>
        </w:rPr>
      </w:pPr>
      <w:hyperlink w:anchor="_Toc418869020" w:history="1">
        <w:r w:rsidR="0029565F" w:rsidRPr="000467DC">
          <w:rPr>
            <w:rStyle w:val="Hyperlink"/>
            <w:rFonts w:hint="eastAsia"/>
            <w:noProof/>
            <w:rtl/>
            <w:lang w:bidi="fa-IR"/>
          </w:rPr>
          <w:t>مراجع</w:t>
        </w:r>
        <w:r w:rsidR="0029565F" w:rsidRPr="000467DC">
          <w:rPr>
            <w:rStyle w:val="Hyperlink"/>
            <w:noProof/>
            <w:rtl/>
            <w:lang w:bidi="fa-IR"/>
          </w:rPr>
          <w:t xml:space="preserve"> </w:t>
        </w:r>
        <w:r w:rsidR="0029565F" w:rsidRPr="000467DC">
          <w:rPr>
            <w:rStyle w:val="Hyperlink"/>
            <w:rFonts w:hint="eastAsia"/>
            <w:noProof/>
            <w:rtl/>
            <w:lang w:bidi="fa-IR"/>
          </w:rPr>
          <w:t>و</w:t>
        </w:r>
        <w:r w:rsidR="0029565F" w:rsidRPr="000467DC">
          <w:rPr>
            <w:rStyle w:val="Hyperlink"/>
            <w:noProof/>
            <w:rtl/>
            <w:lang w:bidi="fa-IR"/>
          </w:rPr>
          <w:t xml:space="preserve"> </w:t>
        </w:r>
        <w:r w:rsidR="0029565F" w:rsidRPr="000467DC">
          <w:rPr>
            <w:rStyle w:val="Hyperlink"/>
            <w:rFonts w:hint="eastAsia"/>
            <w:noProof/>
            <w:rtl/>
            <w:lang w:bidi="fa-IR"/>
          </w:rPr>
          <w:t>منابع</w:t>
        </w:r>
        <w:r w:rsidR="0029565F" w:rsidRPr="000467DC">
          <w:rPr>
            <w:rStyle w:val="Hyperlink"/>
            <w:noProof/>
            <w:rtl/>
            <w:lang w:bidi="fa-IR"/>
          </w:rPr>
          <w:t xml:space="preserve"> </w:t>
        </w:r>
        <w:r w:rsidR="0029565F" w:rsidRPr="000467DC">
          <w:rPr>
            <w:rStyle w:val="Hyperlink"/>
            <w:rFonts w:hint="eastAsia"/>
            <w:noProof/>
            <w:rtl/>
            <w:lang w:bidi="fa-IR"/>
          </w:rPr>
          <w:t>اهل</w:t>
        </w:r>
        <w:r w:rsidR="0029565F" w:rsidRPr="000467DC">
          <w:rPr>
            <w:rStyle w:val="Hyperlink"/>
            <w:noProof/>
            <w:rtl/>
            <w:lang w:bidi="fa-IR"/>
          </w:rPr>
          <w:t xml:space="preserve"> </w:t>
        </w:r>
        <w:r w:rsidR="0029565F" w:rsidRPr="000467DC">
          <w:rPr>
            <w:rStyle w:val="Hyperlink"/>
            <w:rFonts w:hint="eastAsia"/>
            <w:noProof/>
            <w:rtl/>
            <w:lang w:bidi="fa-IR"/>
          </w:rPr>
          <w:t>سنت</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418869020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175</w:t>
        </w:r>
        <w:r w:rsidR="0029565F">
          <w:rPr>
            <w:noProof/>
            <w:webHidden/>
            <w:rtl/>
          </w:rPr>
          <w:fldChar w:fldCharType="end"/>
        </w:r>
      </w:hyperlink>
    </w:p>
    <w:p w:rsidR="0029565F" w:rsidRPr="0084305E" w:rsidRDefault="00C33563">
      <w:pPr>
        <w:pStyle w:val="TOC1"/>
        <w:tabs>
          <w:tab w:val="right" w:leader="dot" w:pos="6226"/>
        </w:tabs>
        <w:rPr>
          <w:rFonts w:ascii="Calibri" w:hAnsi="Calibri" w:cs="Arial"/>
          <w:bCs w:val="0"/>
          <w:noProof/>
          <w:sz w:val="22"/>
          <w:szCs w:val="22"/>
          <w:rtl/>
        </w:rPr>
      </w:pPr>
      <w:hyperlink w:anchor="_Toc418869021" w:history="1">
        <w:r w:rsidR="0029565F" w:rsidRPr="000467DC">
          <w:rPr>
            <w:rStyle w:val="Hyperlink"/>
            <w:rFonts w:hint="eastAsia"/>
            <w:noProof/>
            <w:rtl/>
            <w:lang w:bidi="fa-IR"/>
          </w:rPr>
          <w:t>کتاب</w:t>
        </w:r>
        <w:r w:rsidR="0029565F" w:rsidRPr="000467DC">
          <w:rPr>
            <w:rStyle w:val="Hyperlink"/>
            <w:rFonts w:hint="eastAsia"/>
            <w:noProof/>
            <w:lang w:bidi="fa-IR"/>
          </w:rPr>
          <w:t>‌</w:t>
        </w:r>
        <w:r w:rsidR="0029565F" w:rsidRPr="000467DC">
          <w:rPr>
            <w:rStyle w:val="Hyperlink"/>
            <w:rFonts w:hint="eastAsia"/>
            <w:noProof/>
            <w:rtl/>
            <w:lang w:bidi="fa-IR"/>
          </w:rPr>
          <w:t>ها</w:t>
        </w:r>
        <w:r w:rsidR="0029565F" w:rsidRPr="000467DC">
          <w:rPr>
            <w:rStyle w:val="Hyperlink"/>
            <w:rFonts w:hint="cs"/>
            <w:noProof/>
            <w:rtl/>
            <w:lang w:bidi="fa-IR"/>
          </w:rPr>
          <w:t>ی</w:t>
        </w:r>
        <w:r w:rsidR="0029565F" w:rsidRPr="000467DC">
          <w:rPr>
            <w:rStyle w:val="Hyperlink"/>
            <w:noProof/>
            <w:rtl/>
            <w:lang w:bidi="fa-IR"/>
          </w:rPr>
          <w:t xml:space="preserve"> </w:t>
        </w:r>
        <w:r w:rsidR="0029565F" w:rsidRPr="000467DC">
          <w:rPr>
            <w:rStyle w:val="Hyperlink"/>
            <w:rFonts w:hint="eastAsia"/>
            <w:noProof/>
            <w:rtl/>
            <w:lang w:bidi="fa-IR"/>
          </w:rPr>
          <w:t>شيعه</w:t>
        </w:r>
        <w:r w:rsidR="0029565F">
          <w:rPr>
            <w:noProof/>
            <w:webHidden/>
            <w:rtl/>
          </w:rPr>
          <w:tab/>
        </w:r>
        <w:r w:rsidR="0029565F">
          <w:rPr>
            <w:noProof/>
            <w:webHidden/>
            <w:rtl/>
          </w:rPr>
          <w:fldChar w:fldCharType="begin"/>
        </w:r>
        <w:r w:rsidR="0029565F">
          <w:rPr>
            <w:noProof/>
            <w:webHidden/>
            <w:rtl/>
          </w:rPr>
          <w:instrText xml:space="preserve"> </w:instrText>
        </w:r>
        <w:r w:rsidR="0029565F">
          <w:rPr>
            <w:noProof/>
            <w:webHidden/>
          </w:rPr>
          <w:instrText>PAGEREF</w:instrText>
        </w:r>
        <w:r w:rsidR="0029565F">
          <w:rPr>
            <w:noProof/>
            <w:webHidden/>
            <w:rtl/>
          </w:rPr>
          <w:instrText xml:space="preserve"> _</w:instrText>
        </w:r>
        <w:r w:rsidR="0029565F">
          <w:rPr>
            <w:noProof/>
            <w:webHidden/>
          </w:rPr>
          <w:instrText>Toc</w:instrText>
        </w:r>
        <w:r w:rsidR="0029565F">
          <w:rPr>
            <w:noProof/>
            <w:webHidden/>
            <w:rtl/>
          </w:rPr>
          <w:instrText xml:space="preserve">418869021 </w:instrText>
        </w:r>
        <w:r w:rsidR="0029565F">
          <w:rPr>
            <w:noProof/>
            <w:webHidden/>
          </w:rPr>
          <w:instrText>\h</w:instrText>
        </w:r>
        <w:r w:rsidR="0029565F">
          <w:rPr>
            <w:noProof/>
            <w:webHidden/>
            <w:rtl/>
          </w:rPr>
          <w:instrText xml:space="preserve"> </w:instrText>
        </w:r>
        <w:r w:rsidR="0029565F">
          <w:rPr>
            <w:noProof/>
            <w:webHidden/>
            <w:rtl/>
          </w:rPr>
        </w:r>
        <w:r w:rsidR="0029565F">
          <w:rPr>
            <w:noProof/>
            <w:webHidden/>
            <w:rtl/>
          </w:rPr>
          <w:fldChar w:fldCharType="separate"/>
        </w:r>
        <w:r w:rsidR="0029565F">
          <w:rPr>
            <w:noProof/>
            <w:webHidden/>
            <w:rtl/>
          </w:rPr>
          <w:t>177</w:t>
        </w:r>
        <w:r w:rsidR="0029565F">
          <w:rPr>
            <w:noProof/>
            <w:webHidden/>
            <w:rtl/>
          </w:rPr>
          <w:fldChar w:fldCharType="end"/>
        </w:r>
      </w:hyperlink>
    </w:p>
    <w:p w:rsidR="00A52F02" w:rsidRDefault="0029565F" w:rsidP="00A52F02">
      <w:pPr>
        <w:pStyle w:val="a4"/>
        <w:ind w:firstLine="0"/>
        <w:rPr>
          <w:lang w:bidi="fa-IR"/>
        </w:rPr>
      </w:pPr>
      <w:r>
        <w:rPr>
          <w:lang w:bidi="fa-IR"/>
        </w:rPr>
        <w:fldChar w:fldCharType="end"/>
      </w:r>
    </w:p>
    <w:p w:rsidR="00A52F02" w:rsidRDefault="00A52F02" w:rsidP="00A52F02">
      <w:pPr>
        <w:pStyle w:val="a4"/>
        <w:ind w:firstLine="0"/>
        <w:rPr>
          <w:rtl/>
          <w:lang w:bidi="fa-IR"/>
        </w:rPr>
      </w:pPr>
    </w:p>
    <w:p w:rsidR="00A52F02" w:rsidRDefault="00A52F02" w:rsidP="00A52F02">
      <w:pPr>
        <w:pStyle w:val="a4"/>
        <w:ind w:firstLine="0"/>
        <w:rPr>
          <w:rtl/>
          <w:lang w:bidi="fa-IR"/>
        </w:rPr>
      </w:pPr>
    </w:p>
    <w:p w:rsidR="00A52F02" w:rsidRDefault="00A52F02" w:rsidP="00A52F02">
      <w:pPr>
        <w:pStyle w:val="a4"/>
        <w:ind w:firstLine="0"/>
        <w:rPr>
          <w:rtl/>
          <w:lang w:bidi="fa-IR"/>
        </w:rPr>
      </w:pPr>
    </w:p>
    <w:p w:rsidR="00A52F02" w:rsidRDefault="00A52F02" w:rsidP="00A52F02">
      <w:pPr>
        <w:pStyle w:val="a4"/>
        <w:ind w:firstLine="0"/>
        <w:rPr>
          <w:rtl/>
          <w:lang w:bidi="fa-IR"/>
        </w:rPr>
      </w:pPr>
    </w:p>
    <w:p w:rsidR="00A52F02" w:rsidRDefault="00A52F02" w:rsidP="00A52F02">
      <w:pPr>
        <w:pStyle w:val="a4"/>
        <w:ind w:firstLine="0"/>
        <w:rPr>
          <w:rtl/>
          <w:lang w:bidi="fa-IR"/>
        </w:rPr>
        <w:sectPr w:rsidR="00A52F02" w:rsidSect="0029565F">
          <w:headerReference w:type="default" r:id="rId16"/>
          <w:headerReference w:type="first" r:id="rId17"/>
          <w:footnotePr>
            <w:numRestart w:val="eachPage"/>
          </w:footnotePr>
          <w:type w:val="oddPage"/>
          <w:pgSz w:w="7938" w:h="11907" w:code="9"/>
          <w:pgMar w:top="1021" w:right="851" w:bottom="737" w:left="851" w:header="454" w:footer="0" w:gutter="0"/>
          <w:pgNumType w:fmt="arabicAbjad" w:start="1"/>
          <w:cols w:space="708"/>
          <w:titlePg/>
          <w:bidi/>
          <w:rtlGutter/>
          <w:docGrid w:linePitch="381"/>
        </w:sectPr>
      </w:pPr>
    </w:p>
    <w:p w:rsidR="008108E6" w:rsidRPr="000B5C3B" w:rsidRDefault="00094417" w:rsidP="00094417">
      <w:pPr>
        <w:pStyle w:val="a0"/>
        <w:rPr>
          <w:rtl/>
        </w:rPr>
      </w:pPr>
      <w:bookmarkStart w:id="4" w:name="_Toc318906453"/>
      <w:bookmarkStart w:id="5" w:name="_Toc415828844"/>
      <w:bookmarkStart w:id="6" w:name="_Toc418868938"/>
      <w:r>
        <w:rPr>
          <w:rFonts w:hint="cs"/>
          <w:rtl/>
        </w:rPr>
        <w:lastRenderedPageBreak/>
        <w:t>مقدمه</w:t>
      </w:r>
      <w:bookmarkEnd w:id="4"/>
      <w:bookmarkEnd w:id="5"/>
      <w:bookmarkEnd w:id="6"/>
    </w:p>
    <w:p w:rsidR="008108E6" w:rsidRPr="002E533E" w:rsidRDefault="008108E6" w:rsidP="002E533E">
      <w:pPr>
        <w:pStyle w:val="a3"/>
        <w:rPr>
          <w:rtl/>
        </w:rPr>
      </w:pPr>
      <w:r w:rsidRPr="002E533E">
        <w:rPr>
          <w:rtl/>
        </w:rPr>
        <w:t>الحمدلله رب العالمين وأصل</w:t>
      </w:r>
      <w:r w:rsidR="00094417" w:rsidRPr="002E533E">
        <w:rPr>
          <w:rtl/>
        </w:rPr>
        <w:t>ى</w:t>
      </w:r>
      <w:r w:rsidRPr="002E533E">
        <w:rPr>
          <w:rtl/>
        </w:rPr>
        <w:t xml:space="preserve"> وأسلم على نبينا محمد خاتم النبيين، وإمام المتقين وعلى آله الطيبين الطاهرين وصحبه أجمعين، أما بعد:</w:t>
      </w:r>
    </w:p>
    <w:p w:rsidR="008108E6" w:rsidRPr="000B5C3B" w:rsidRDefault="008108E6" w:rsidP="00664ABB">
      <w:pPr>
        <w:pStyle w:val="a4"/>
        <w:rPr>
          <w:rtl/>
          <w:lang w:bidi="fa-IR"/>
        </w:rPr>
      </w:pPr>
      <w:r w:rsidRPr="000B5C3B">
        <w:rPr>
          <w:rFonts w:hint="cs"/>
          <w:rtl/>
          <w:lang w:bidi="fa-IR"/>
        </w:rPr>
        <w:t>ستا</w:t>
      </w:r>
      <w:r w:rsidR="00664ABB">
        <w:rPr>
          <w:rFonts w:hint="cs"/>
          <w:rtl/>
          <w:lang w:bidi="fa-IR"/>
        </w:rPr>
        <w:t>ی</w:t>
      </w:r>
      <w:r w:rsidRPr="000B5C3B">
        <w:rPr>
          <w:rFonts w:hint="cs"/>
          <w:rtl/>
          <w:lang w:bidi="fa-IR"/>
        </w:rPr>
        <w:t>ش مخصوص ‌خداوند</w:t>
      </w:r>
      <w:r w:rsidR="00664ABB">
        <w:rPr>
          <w:rFonts w:hint="cs"/>
          <w:rtl/>
          <w:lang w:bidi="fa-IR"/>
        </w:rPr>
        <w:t>ی</w:t>
      </w:r>
      <w:r w:rsidRPr="000B5C3B">
        <w:rPr>
          <w:rFonts w:hint="cs"/>
          <w:rtl/>
          <w:lang w:bidi="fa-IR"/>
        </w:rPr>
        <w:t xml:space="preserve"> است که پروردگار جهان</w:t>
      </w:r>
      <w:r w:rsidR="00664ABB">
        <w:rPr>
          <w:rFonts w:hint="cs"/>
          <w:rtl/>
          <w:lang w:bidi="fa-IR"/>
        </w:rPr>
        <w:t>ی</w:t>
      </w:r>
      <w:r w:rsidRPr="000B5C3B">
        <w:rPr>
          <w:rFonts w:hint="cs"/>
          <w:rtl/>
          <w:lang w:bidi="fa-IR"/>
        </w:rPr>
        <w:t>ان است، و</w:t>
      </w:r>
      <w:r w:rsidR="00094417">
        <w:rPr>
          <w:rFonts w:hint="cs"/>
          <w:rtl/>
          <w:lang w:bidi="fa-IR"/>
        </w:rPr>
        <w:t xml:space="preserve"> درود و سلام م</w:t>
      </w:r>
      <w:r w:rsidR="00664ABB">
        <w:rPr>
          <w:rFonts w:hint="cs"/>
          <w:rtl/>
          <w:lang w:bidi="fa-IR"/>
        </w:rPr>
        <w:t>ی</w:t>
      </w:r>
      <w:r w:rsidR="00094417">
        <w:rPr>
          <w:rFonts w:hint="cs"/>
          <w:rtl/>
          <w:lang w:bidi="fa-IR"/>
        </w:rPr>
        <w:t>‌فرستم بر پ</w:t>
      </w:r>
      <w:r w:rsidR="00664ABB">
        <w:rPr>
          <w:rFonts w:hint="cs"/>
          <w:rtl/>
          <w:lang w:bidi="fa-IR"/>
        </w:rPr>
        <w:t>ی</w:t>
      </w:r>
      <w:r w:rsidR="00094417">
        <w:rPr>
          <w:rFonts w:hint="cs"/>
          <w:rtl/>
          <w:lang w:bidi="fa-IR"/>
        </w:rPr>
        <w:t xml:space="preserve">امبر </w:t>
      </w:r>
      <w:r w:rsidRPr="000B5C3B">
        <w:rPr>
          <w:rFonts w:hint="cs"/>
          <w:rtl/>
          <w:lang w:bidi="fa-IR"/>
        </w:rPr>
        <w:t>مان محمد خاتم پ</w:t>
      </w:r>
      <w:r w:rsidR="00664ABB">
        <w:rPr>
          <w:rFonts w:hint="cs"/>
          <w:rtl/>
          <w:lang w:bidi="fa-IR"/>
        </w:rPr>
        <w:t>ی</w:t>
      </w:r>
      <w:r w:rsidRPr="000B5C3B">
        <w:rPr>
          <w:rFonts w:hint="cs"/>
          <w:rtl/>
          <w:lang w:bidi="fa-IR"/>
        </w:rPr>
        <w:t>امبران، و پ</w:t>
      </w:r>
      <w:r w:rsidR="00664ABB">
        <w:rPr>
          <w:rFonts w:hint="cs"/>
          <w:rtl/>
          <w:lang w:bidi="fa-IR"/>
        </w:rPr>
        <w:t>ی</w:t>
      </w:r>
      <w:r w:rsidRPr="000B5C3B">
        <w:rPr>
          <w:rFonts w:hint="cs"/>
          <w:rtl/>
          <w:lang w:bidi="fa-IR"/>
        </w:rPr>
        <w:t>شوا</w:t>
      </w:r>
      <w:r w:rsidR="00664ABB">
        <w:rPr>
          <w:rFonts w:hint="cs"/>
          <w:rtl/>
          <w:lang w:bidi="fa-IR"/>
        </w:rPr>
        <w:t>ی</w:t>
      </w:r>
      <w:r w:rsidRPr="000B5C3B">
        <w:rPr>
          <w:rFonts w:hint="cs"/>
          <w:rtl/>
          <w:lang w:bidi="fa-IR"/>
        </w:rPr>
        <w:t xml:space="preserve"> پره</w:t>
      </w:r>
      <w:r w:rsidR="00664ABB">
        <w:rPr>
          <w:rFonts w:hint="cs"/>
          <w:rtl/>
          <w:lang w:bidi="fa-IR"/>
        </w:rPr>
        <w:t>ی</w:t>
      </w:r>
      <w:r w:rsidRPr="000B5C3B">
        <w:rPr>
          <w:rFonts w:hint="cs"/>
          <w:rtl/>
          <w:lang w:bidi="fa-IR"/>
        </w:rPr>
        <w:t>زگاران، و بر آل پاک و پاک</w:t>
      </w:r>
      <w:r w:rsidR="00664ABB">
        <w:rPr>
          <w:rFonts w:hint="cs"/>
          <w:rtl/>
          <w:lang w:bidi="fa-IR"/>
        </w:rPr>
        <w:t>ی</w:t>
      </w:r>
      <w:r w:rsidRPr="000B5C3B">
        <w:rPr>
          <w:rFonts w:hint="cs"/>
          <w:rtl/>
          <w:lang w:bidi="fa-IR"/>
        </w:rPr>
        <w:t xml:space="preserve">زه‌اش و جمله </w:t>
      </w:r>
      <w:r w:rsidR="00664ABB">
        <w:rPr>
          <w:rFonts w:hint="cs"/>
          <w:rtl/>
          <w:lang w:bidi="fa-IR"/>
        </w:rPr>
        <w:t>ی</w:t>
      </w:r>
      <w:r w:rsidRPr="000B5C3B">
        <w:rPr>
          <w:rFonts w:hint="cs"/>
          <w:rtl/>
          <w:lang w:bidi="fa-IR"/>
        </w:rPr>
        <w:t>ارانش.</w:t>
      </w:r>
    </w:p>
    <w:p w:rsidR="008108E6" w:rsidRPr="000B5C3B" w:rsidRDefault="008108E6" w:rsidP="00664ABB">
      <w:pPr>
        <w:pStyle w:val="a4"/>
        <w:rPr>
          <w:rtl/>
          <w:lang w:bidi="fa-IR"/>
        </w:rPr>
      </w:pPr>
      <w:r w:rsidRPr="000B5C3B">
        <w:rPr>
          <w:rFonts w:hint="cs"/>
          <w:rtl/>
          <w:lang w:bidi="fa-IR"/>
        </w:rPr>
        <w:t>همانا ا</w:t>
      </w:r>
      <w:r w:rsidR="00664ABB">
        <w:rPr>
          <w:rFonts w:hint="cs"/>
          <w:rtl/>
          <w:lang w:bidi="fa-IR"/>
        </w:rPr>
        <w:t>ی</w:t>
      </w:r>
      <w:r w:rsidRPr="000B5C3B">
        <w:rPr>
          <w:rFonts w:hint="cs"/>
          <w:rtl/>
          <w:lang w:bidi="fa-IR"/>
        </w:rPr>
        <w:t>ن پ</w:t>
      </w:r>
      <w:r w:rsidR="00664ABB">
        <w:rPr>
          <w:rFonts w:hint="cs"/>
          <w:rtl/>
          <w:lang w:bidi="fa-IR"/>
        </w:rPr>
        <w:t>ی</w:t>
      </w:r>
      <w:r w:rsidRPr="000B5C3B">
        <w:rPr>
          <w:rFonts w:hint="cs"/>
          <w:rtl/>
          <w:lang w:bidi="fa-IR"/>
        </w:rPr>
        <w:t>ام</w:t>
      </w:r>
      <w:r w:rsidR="00664ABB">
        <w:rPr>
          <w:rFonts w:hint="cs"/>
          <w:rtl/>
          <w:lang w:bidi="fa-IR"/>
        </w:rPr>
        <w:t>ی</w:t>
      </w:r>
      <w:r w:rsidRPr="000B5C3B">
        <w:rPr>
          <w:rFonts w:hint="cs"/>
          <w:rtl/>
          <w:lang w:bidi="fa-IR"/>
        </w:rPr>
        <w:t xml:space="preserve"> است که متوجه م</w:t>
      </w:r>
      <w:r w:rsidR="00664ABB">
        <w:rPr>
          <w:rFonts w:hint="cs"/>
          <w:rtl/>
          <w:lang w:bidi="fa-IR"/>
        </w:rPr>
        <w:t>ی</w:t>
      </w:r>
      <w:r w:rsidRPr="000B5C3B">
        <w:rPr>
          <w:rFonts w:hint="cs"/>
          <w:rtl/>
          <w:lang w:bidi="fa-IR"/>
        </w:rPr>
        <w:t>‌سازم هر فرد ش</w:t>
      </w:r>
      <w:r w:rsidR="00664ABB">
        <w:rPr>
          <w:rFonts w:hint="cs"/>
          <w:rtl/>
          <w:lang w:bidi="fa-IR"/>
        </w:rPr>
        <w:t>ی</w:t>
      </w:r>
      <w:r w:rsidRPr="000B5C3B">
        <w:rPr>
          <w:rFonts w:hint="cs"/>
          <w:rtl/>
          <w:lang w:bidi="fa-IR"/>
        </w:rPr>
        <w:t>عه اثنا عشر</w:t>
      </w:r>
      <w:r w:rsidR="00664ABB">
        <w:rPr>
          <w:rFonts w:hint="cs"/>
          <w:rtl/>
          <w:lang w:bidi="fa-IR"/>
        </w:rPr>
        <w:t>ی</w:t>
      </w:r>
      <w:r w:rsidRPr="000B5C3B">
        <w:rPr>
          <w:rFonts w:hint="cs"/>
          <w:rtl/>
          <w:lang w:bidi="fa-IR"/>
        </w:rPr>
        <w:t xml:space="preserve"> که انتقاد سازنده را با روح</w:t>
      </w:r>
      <w:r w:rsidR="00664ABB">
        <w:rPr>
          <w:rFonts w:hint="cs"/>
          <w:rtl/>
          <w:lang w:bidi="fa-IR"/>
        </w:rPr>
        <w:t>ی</w:t>
      </w:r>
      <w:r w:rsidRPr="000B5C3B">
        <w:rPr>
          <w:rFonts w:hint="cs"/>
          <w:rtl/>
          <w:lang w:bidi="fa-IR"/>
        </w:rPr>
        <w:t xml:space="preserve"> پاک و قلب</w:t>
      </w:r>
      <w:r w:rsidR="00664ABB">
        <w:rPr>
          <w:rFonts w:hint="cs"/>
          <w:rtl/>
          <w:lang w:bidi="fa-IR"/>
        </w:rPr>
        <w:t>ی</w:t>
      </w:r>
      <w:r w:rsidRPr="000B5C3B">
        <w:rPr>
          <w:rFonts w:hint="cs"/>
          <w:rtl/>
          <w:lang w:bidi="fa-IR"/>
        </w:rPr>
        <w:t xml:space="preserve"> باز عقل</w:t>
      </w:r>
      <w:r w:rsidR="00664ABB">
        <w:rPr>
          <w:rFonts w:hint="cs"/>
          <w:rtl/>
          <w:lang w:bidi="fa-IR"/>
        </w:rPr>
        <w:t>ی</w:t>
      </w:r>
      <w:r w:rsidRPr="000B5C3B">
        <w:rPr>
          <w:rFonts w:hint="cs"/>
          <w:rtl/>
          <w:lang w:bidi="fa-IR"/>
        </w:rPr>
        <w:t xml:space="preserve"> روشن م</w:t>
      </w:r>
      <w:r w:rsidR="00664ABB">
        <w:rPr>
          <w:rFonts w:hint="cs"/>
          <w:rtl/>
          <w:lang w:bidi="fa-IR"/>
        </w:rPr>
        <w:t>ی</w:t>
      </w:r>
      <w:r w:rsidRPr="000B5C3B">
        <w:rPr>
          <w:rFonts w:hint="cs"/>
          <w:rtl/>
          <w:lang w:bidi="fa-IR"/>
        </w:rPr>
        <w:t>‌پذ</w:t>
      </w:r>
      <w:r w:rsidR="00664ABB">
        <w:rPr>
          <w:rFonts w:hint="cs"/>
          <w:rtl/>
          <w:lang w:bidi="fa-IR"/>
        </w:rPr>
        <w:t>ی</w:t>
      </w:r>
      <w:r w:rsidRPr="000B5C3B">
        <w:rPr>
          <w:rFonts w:hint="cs"/>
          <w:rtl/>
          <w:lang w:bidi="fa-IR"/>
        </w:rPr>
        <w:t xml:space="preserve">رد. </w:t>
      </w:r>
    </w:p>
    <w:p w:rsidR="008108E6" w:rsidRPr="000B5C3B" w:rsidRDefault="008108E6" w:rsidP="00664ABB">
      <w:pPr>
        <w:pStyle w:val="a4"/>
        <w:rPr>
          <w:rtl/>
        </w:rPr>
      </w:pPr>
      <w:r w:rsidRPr="000B5C3B">
        <w:rPr>
          <w:rFonts w:hint="cs"/>
          <w:rtl/>
          <w:lang w:bidi="fa-IR"/>
        </w:rPr>
        <w:t>در حق</w:t>
      </w:r>
      <w:r w:rsidR="00664ABB">
        <w:rPr>
          <w:rFonts w:hint="cs"/>
          <w:rtl/>
          <w:lang w:bidi="fa-IR"/>
        </w:rPr>
        <w:t>ی</w:t>
      </w:r>
      <w:r w:rsidRPr="000B5C3B">
        <w:rPr>
          <w:rFonts w:hint="cs"/>
          <w:rtl/>
          <w:lang w:bidi="fa-IR"/>
        </w:rPr>
        <w:t>قت ا</w:t>
      </w:r>
      <w:r w:rsidR="00664ABB">
        <w:rPr>
          <w:rFonts w:hint="cs"/>
          <w:rtl/>
          <w:lang w:bidi="fa-IR"/>
        </w:rPr>
        <w:t>ی</w:t>
      </w:r>
      <w:r w:rsidRPr="000B5C3B">
        <w:rPr>
          <w:rFonts w:hint="cs"/>
          <w:rtl/>
          <w:lang w:bidi="fa-IR"/>
        </w:rPr>
        <w:t>ن کتاب، پرده کشا</w:t>
      </w:r>
      <w:r w:rsidR="00664ABB">
        <w:rPr>
          <w:rFonts w:hint="cs"/>
          <w:rtl/>
          <w:lang w:bidi="fa-IR"/>
        </w:rPr>
        <w:t>یی</w:t>
      </w:r>
      <w:r w:rsidRPr="000B5C3B">
        <w:rPr>
          <w:rFonts w:hint="cs"/>
          <w:rtl/>
          <w:lang w:bidi="fa-IR"/>
        </w:rPr>
        <w:t xml:space="preserve"> از حقا</w:t>
      </w:r>
      <w:r w:rsidR="00664ABB">
        <w:rPr>
          <w:rFonts w:hint="cs"/>
          <w:rtl/>
          <w:lang w:bidi="fa-IR"/>
        </w:rPr>
        <w:t>ی</w:t>
      </w:r>
      <w:r w:rsidRPr="000B5C3B">
        <w:rPr>
          <w:rFonts w:hint="cs"/>
          <w:rtl/>
          <w:lang w:bidi="fa-IR"/>
        </w:rPr>
        <w:t>ق</w:t>
      </w:r>
      <w:r w:rsidR="00664ABB">
        <w:rPr>
          <w:rFonts w:hint="cs"/>
          <w:rtl/>
          <w:lang w:bidi="fa-IR"/>
        </w:rPr>
        <w:t>ی</w:t>
      </w:r>
      <w:r w:rsidRPr="000B5C3B">
        <w:rPr>
          <w:rFonts w:hint="cs"/>
          <w:rtl/>
          <w:lang w:bidi="fa-IR"/>
        </w:rPr>
        <w:t xml:space="preserve"> است که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از فرزندان ش</w:t>
      </w:r>
      <w:r w:rsidR="00664ABB">
        <w:rPr>
          <w:rFonts w:hint="cs"/>
          <w:rtl/>
          <w:lang w:bidi="fa-IR"/>
        </w:rPr>
        <w:t>ی</w:t>
      </w:r>
      <w:r w:rsidRPr="000B5C3B">
        <w:rPr>
          <w:rFonts w:hint="cs"/>
          <w:rtl/>
          <w:lang w:bidi="fa-IR"/>
        </w:rPr>
        <w:t>عه و اهل سنت از آن آگاه</w:t>
      </w:r>
      <w:r w:rsidR="00664ABB">
        <w:rPr>
          <w:rFonts w:hint="cs"/>
          <w:rtl/>
          <w:lang w:bidi="fa-IR"/>
        </w:rPr>
        <w:t>ی</w:t>
      </w:r>
      <w:r w:rsidRPr="000B5C3B">
        <w:rPr>
          <w:rFonts w:hint="cs"/>
          <w:rtl/>
          <w:lang w:bidi="fa-IR"/>
        </w:rPr>
        <w:t xml:space="preserve"> ندارند، و آن اعتقاد علما</w:t>
      </w:r>
      <w:r w:rsidR="00664ABB">
        <w:rPr>
          <w:rFonts w:hint="cs"/>
          <w:rtl/>
          <w:lang w:bidi="fa-IR"/>
        </w:rPr>
        <w:t>ی</w:t>
      </w:r>
      <w:r w:rsidRPr="000B5C3B">
        <w:rPr>
          <w:rFonts w:hint="cs"/>
          <w:rtl/>
          <w:lang w:bidi="fa-IR"/>
        </w:rPr>
        <w:t xml:space="preserve"> ش</w:t>
      </w:r>
      <w:r w:rsidR="00664ABB">
        <w:rPr>
          <w:rFonts w:hint="cs"/>
          <w:rtl/>
          <w:lang w:bidi="fa-IR"/>
        </w:rPr>
        <w:t>ی</w:t>
      </w:r>
      <w:r w:rsidRPr="000B5C3B">
        <w:rPr>
          <w:rFonts w:hint="cs"/>
          <w:rtl/>
          <w:lang w:bidi="fa-IR"/>
        </w:rPr>
        <w:t>عه اثنا عشر</w:t>
      </w:r>
      <w:r w:rsidR="00664ABB">
        <w:rPr>
          <w:rFonts w:hint="cs"/>
          <w:rtl/>
          <w:lang w:bidi="fa-IR"/>
        </w:rPr>
        <w:t>ی</w:t>
      </w:r>
      <w:r w:rsidRPr="000B5C3B">
        <w:rPr>
          <w:rFonts w:hint="cs"/>
          <w:rtl/>
          <w:lang w:bidi="fa-IR"/>
        </w:rPr>
        <w:t xml:space="preserve"> به ا</w:t>
      </w:r>
      <w:r w:rsidR="00664ABB">
        <w:rPr>
          <w:rFonts w:hint="cs"/>
          <w:rtl/>
          <w:lang w:bidi="fa-IR"/>
        </w:rPr>
        <w:t>ی</w:t>
      </w:r>
      <w:r w:rsidRPr="000B5C3B">
        <w:rPr>
          <w:rFonts w:hint="cs"/>
          <w:rtl/>
          <w:lang w:bidi="fa-IR"/>
        </w:rPr>
        <w:t>نکه ا</w:t>
      </w:r>
      <w:r w:rsidR="00664ABB">
        <w:rPr>
          <w:rFonts w:hint="cs"/>
          <w:rtl/>
          <w:lang w:bidi="fa-IR"/>
        </w:rPr>
        <w:t>ی</w:t>
      </w:r>
      <w:r w:rsidRPr="000B5C3B">
        <w:rPr>
          <w:rFonts w:hint="cs"/>
          <w:rtl/>
          <w:lang w:bidi="fa-IR"/>
        </w:rPr>
        <w:t>ن قرآن</w:t>
      </w:r>
      <w:r w:rsidR="00664ABB">
        <w:rPr>
          <w:rFonts w:hint="cs"/>
          <w:rtl/>
          <w:lang w:bidi="fa-IR"/>
        </w:rPr>
        <w:t>ی</w:t>
      </w:r>
      <w:r w:rsidRPr="000B5C3B">
        <w:rPr>
          <w:rFonts w:hint="cs"/>
          <w:rtl/>
          <w:lang w:bidi="fa-IR"/>
        </w:rPr>
        <w:t xml:space="preserve"> که اکنون در نزد ماست، تحر</w:t>
      </w:r>
      <w:r w:rsidR="00664ABB">
        <w:rPr>
          <w:rFonts w:hint="cs"/>
          <w:rtl/>
          <w:lang w:bidi="fa-IR"/>
        </w:rPr>
        <w:t>ی</w:t>
      </w:r>
      <w:r w:rsidRPr="000B5C3B">
        <w:rPr>
          <w:rFonts w:hint="cs"/>
          <w:rtl/>
          <w:lang w:bidi="fa-IR"/>
        </w:rPr>
        <w:t>ف شده و ناقص م</w:t>
      </w:r>
      <w:r w:rsidR="00664ABB">
        <w:rPr>
          <w:rFonts w:hint="cs"/>
          <w:rtl/>
          <w:lang w:bidi="fa-IR"/>
        </w:rPr>
        <w:t>ی</w:t>
      </w:r>
      <w:r w:rsidRPr="000B5C3B">
        <w:rPr>
          <w:rFonts w:hint="cs"/>
          <w:rtl/>
          <w:lang w:bidi="fa-IR"/>
        </w:rPr>
        <w:t>‌باشد و همانا قرآن کامل نزد مهد</w:t>
      </w:r>
      <w:r w:rsidR="00664ABB">
        <w:rPr>
          <w:rFonts w:hint="cs"/>
          <w:rtl/>
          <w:lang w:bidi="fa-IR"/>
        </w:rPr>
        <w:t>ی</w:t>
      </w:r>
      <w:r w:rsidRPr="000B5C3B">
        <w:rPr>
          <w:rFonts w:hint="cs"/>
          <w:rtl/>
          <w:lang w:bidi="fa-IR"/>
        </w:rPr>
        <w:t xml:space="preserve"> منتظر م</w:t>
      </w:r>
      <w:r w:rsidR="00664ABB">
        <w:rPr>
          <w:rFonts w:hint="cs"/>
          <w:rtl/>
          <w:lang w:bidi="fa-IR"/>
        </w:rPr>
        <w:t>ی</w:t>
      </w:r>
      <w:r w:rsidRPr="000B5C3B">
        <w:rPr>
          <w:rFonts w:hint="cs"/>
          <w:rtl/>
          <w:lang w:bidi="fa-IR"/>
        </w:rPr>
        <w:t xml:space="preserve">‌باشد. </w:t>
      </w:r>
    </w:p>
    <w:p w:rsidR="008108E6" w:rsidRPr="000B5C3B" w:rsidRDefault="008108E6" w:rsidP="005F40CD">
      <w:pPr>
        <w:pStyle w:val="a4"/>
        <w:rPr>
          <w:rtl/>
          <w:lang w:bidi="fa-IR"/>
        </w:rPr>
      </w:pPr>
      <w:r w:rsidRPr="000B5C3B">
        <w:rPr>
          <w:rFonts w:hint="cs"/>
          <w:rtl/>
          <w:lang w:bidi="fa-IR"/>
        </w:rPr>
        <w:t>و بدرست</w:t>
      </w:r>
      <w:r w:rsidR="00664ABB">
        <w:rPr>
          <w:rFonts w:hint="cs"/>
          <w:rtl/>
          <w:lang w:bidi="fa-IR"/>
        </w:rPr>
        <w:t>ی</w:t>
      </w:r>
      <w:r w:rsidRPr="000B5C3B">
        <w:rPr>
          <w:rFonts w:hint="cs"/>
          <w:rtl/>
          <w:lang w:bidi="fa-IR"/>
        </w:rPr>
        <w:t xml:space="preserve"> که چن</w:t>
      </w:r>
      <w:r w:rsidR="00664ABB">
        <w:rPr>
          <w:rFonts w:hint="cs"/>
          <w:rtl/>
          <w:lang w:bidi="fa-IR"/>
        </w:rPr>
        <w:t>ی</w:t>
      </w:r>
      <w:r w:rsidRPr="000B5C3B">
        <w:rPr>
          <w:rFonts w:hint="cs"/>
          <w:rtl/>
          <w:lang w:bidi="fa-IR"/>
        </w:rPr>
        <w:t>ن اعتقاد</w:t>
      </w:r>
      <w:r w:rsidR="00664ABB">
        <w:rPr>
          <w:rFonts w:hint="cs"/>
          <w:rtl/>
          <w:lang w:bidi="fa-IR"/>
        </w:rPr>
        <w:t>ی</w:t>
      </w:r>
      <w:r w:rsidRPr="000B5C3B">
        <w:rPr>
          <w:rFonts w:hint="cs"/>
          <w:rtl/>
          <w:lang w:bidi="fa-IR"/>
        </w:rPr>
        <w:t xml:space="preserve"> کفر صر</w:t>
      </w:r>
      <w:r w:rsidR="00664ABB">
        <w:rPr>
          <w:rFonts w:hint="cs"/>
          <w:rtl/>
          <w:lang w:bidi="fa-IR"/>
        </w:rPr>
        <w:t>ی</w:t>
      </w:r>
      <w:r w:rsidRPr="000B5C3B">
        <w:rPr>
          <w:rFonts w:hint="cs"/>
          <w:rtl/>
          <w:lang w:bidi="fa-IR"/>
        </w:rPr>
        <w:t>ح، و تکذ</w:t>
      </w:r>
      <w:r w:rsidR="00664ABB">
        <w:rPr>
          <w:rFonts w:hint="cs"/>
          <w:rtl/>
          <w:lang w:bidi="fa-IR"/>
        </w:rPr>
        <w:t>ی</w:t>
      </w:r>
      <w:r w:rsidRPr="000B5C3B">
        <w:rPr>
          <w:rFonts w:hint="cs"/>
          <w:rtl/>
          <w:lang w:bidi="fa-IR"/>
        </w:rPr>
        <w:t>ب خداوند م</w:t>
      </w:r>
      <w:r w:rsidR="00664ABB">
        <w:rPr>
          <w:rFonts w:hint="cs"/>
          <w:rtl/>
          <w:lang w:bidi="fa-IR"/>
        </w:rPr>
        <w:t>ی</w:t>
      </w:r>
      <w:r w:rsidRPr="000B5C3B">
        <w:rPr>
          <w:rFonts w:hint="cs"/>
          <w:rtl/>
          <w:lang w:bidi="fa-IR"/>
        </w:rPr>
        <w:t>‌باشد، ز</w:t>
      </w:r>
      <w:r w:rsidR="00664ABB">
        <w:rPr>
          <w:rFonts w:hint="cs"/>
          <w:rtl/>
          <w:lang w:bidi="fa-IR"/>
        </w:rPr>
        <w:t>ی</w:t>
      </w:r>
      <w:r w:rsidRPr="000B5C3B">
        <w:rPr>
          <w:rFonts w:hint="cs"/>
          <w:rtl/>
          <w:lang w:bidi="fa-IR"/>
        </w:rPr>
        <w:t>را قرآن</w:t>
      </w:r>
      <w:r w:rsidR="00664ABB">
        <w:rPr>
          <w:rFonts w:hint="cs"/>
          <w:rtl/>
          <w:lang w:bidi="fa-IR"/>
        </w:rPr>
        <w:t>ی</w:t>
      </w:r>
      <w:r w:rsidRPr="000B5C3B">
        <w:rPr>
          <w:rFonts w:hint="cs"/>
          <w:rtl/>
          <w:lang w:bidi="fa-IR"/>
        </w:rPr>
        <w:t xml:space="preserve"> که اکنون در دست مردم است، همان کلام خداوند است، که بر بنده و فرستاده‌اش محمد</w:t>
      </w:r>
      <w:r w:rsidR="00B77877">
        <w:rPr>
          <w:rFonts w:cs="CTraditional Arabic" w:hint="cs"/>
          <w:rtl/>
          <w:lang w:bidi="fa-IR"/>
        </w:rPr>
        <w:t>ص</w:t>
      </w:r>
      <w:r w:rsidRPr="000B5C3B">
        <w:rPr>
          <w:rFonts w:hint="cs"/>
          <w:rtl/>
          <w:lang w:bidi="fa-IR"/>
        </w:rPr>
        <w:t xml:space="preserve"> بواسطه جبرئ</w:t>
      </w:r>
      <w:r w:rsidR="00664ABB">
        <w:rPr>
          <w:rFonts w:hint="cs"/>
          <w:rtl/>
          <w:lang w:bidi="fa-IR"/>
        </w:rPr>
        <w:t>ی</w:t>
      </w:r>
      <w:r w:rsidRPr="000B5C3B">
        <w:rPr>
          <w:rFonts w:hint="cs"/>
          <w:rtl/>
          <w:lang w:bidi="fa-IR"/>
        </w:rPr>
        <w:t>ل</w:t>
      </w:r>
      <w:r>
        <w:rPr>
          <w:rFonts w:cs="CTraditional Arabic" w:hint="cs"/>
          <w:rtl/>
          <w:lang w:bidi="fa-IR"/>
        </w:rPr>
        <w:t xml:space="preserve">÷ </w:t>
      </w:r>
      <w:r w:rsidRPr="000B5C3B">
        <w:rPr>
          <w:rFonts w:hint="cs"/>
          <w:rtl/>
          <w:lang w:bidi="fa-IR"/>
        </w:rPr>
        <w:t>با الفاظ عرب</w:t>
      </w:r>
      <w:r w:rsidR="00664ABB">
        <w:rPr>
          <w:rFonts w:hint="cs"/>
          <w:rtl/>
          <w:lang w:bidi="fa-IR"/>
        </w:rPr>
        <w:t>ی</w:t>
      </w:r>
      <w:r w:rsidRPr="000B5C3B">
        <w:rPr>
          <w:rFonts w:hint="cs"/>
          <w:rtl/>
          <w:lang w:bidi="fa-IR"/>
        </w:rPr>
        <w:t xml:space="preserve"> و معنا</w:t>
      </w:r>
      <w:r w:rsidR="00664ABB">
        <w:rPr>
          <w:rFonts w:hint="cs"/>
          <w:rtl/>
          <w:lang w:bidi="fa-IR"/>
        </w:rPr>
        <w:t>ی</w:t>
      </w:r>
      <w:r w:rsidRPr="000B5C3B">
        <w:rPr>
          <w:rFonts w:hint="cs"/>
          <w:rtl/>
          <w:lang w:bidi="fa-IR"/>
        </w:rPr>
        <w:t xml:space="preserve"> آشکارش نازل فرموده است. </w:t>
      </w:r>
    </w:p>
    <w:p w:rsidR="008108E6" w:rsidRPr="000B5C3B" w:rsidRDefault="008108E6" w:rsidP="002E533E">
      <w:pPr>
        <w:pStyle w:val="a4"/>
        <w:rPr>
          <w:rtl/>
          <w:lang w:bidi="fa-IR"/>
        </w:rPr>
      </w:pPr>
      <w:r w:rsidRPr="000B5C3B">
        <w:rPr>
          <w:rFonts w:hint="cs"/>
          <w:rtl/>
          <w:lang w:bidi="fa-IR"/>
        </w:rPr>
        <w:t>و آن معجزه و دل</w:t>
      </w:r>
      <w:r w:rsidR="00664ABB">
        <w:rPr>
          <w:rFonts w:hint="cs"/>
          <w:rtl/>
          <w:lang w:bidi="fa-IR"/>
        </w:rPr>
        <w:t>ی</w:t>
      </w:r>
      <w:r w:rsidRPr="000B5C3B">
        <w:rPr>
          <w:rFonts w:hint="cs"/>
          <w:rtl/>
          <w:lang w:bidi="fa-IR"/>
        </w:rPr>
        <w:t>ل و حجت رسول الله است که خداوند آن را آئ</w:t>
      </w:r>
      <w:r w:rsidR="00664ABB">
        <w:rPr>
          <w:rFonts w:hint="cs"/>
          <w:rtl/>
          <w:lang w:bidi="fa-IR"/>
        </w:rPr>
        <w:t>ی</w:t>
      </w:r>
      <w:r w:rsidRPr="000B5C3B">
        <w:rPr>
          <w:rFonts w:hint="cs"/>
          <w:rtl/>
          <w:lang w:bidi="fa-IR"/>
        </w:rPr>
        <w:t>ن (دستور) و چراغ</w:t>
      </w:r>
      <w:r w:rsidR="00664ABB">
        <w:rPr>
          <w:rFonts w:hint="cs"/>
          <w:rtl/>
          <w:lang w:bidi="fa-IR"/>
        </w:rPr>
        <w:t>ی</w:t>
      </w:r>
      <w:r w:rsidRPr="000B5C3B">
        <w:rPr>
          <w:rFonts w:hint="cs"/>
          <w:rtl/>
          <w:lang w:bidi="fa-IR"/>
        </w:rPr>
        <w:t xml:space="preserve"> برا</w:t>
      </w:r>
      <w:r w:rsidR="00664ABB">
        <w:rPr>
          <w:rFonts w:hint="cs"/>
          <w:rtl/>
          <w:lang w:bidi="fa-IR"/>
        </w:rPr>
        <w:t>ی</w:t>
      </w:r>
      <w:r w:rsidRPr="000B5C3B">
        <w:rPr>
          <w:rFonts w:hint="cs"/>
          <w:rtl/>
          <w:lang w:bidi="fa-IR"/>
        </w:rPr>
        <w:t xml:space="preserve"> مردم قرار داده تا از هدا</w:t>
      </w:r>
      <w:r w:rsidR="00664ABB">
        <w:rPr>
          <w:rFonts w:hint="cs"/>
          <w:rtl/>
          <w:lang w:bidi="fa-IR"/>
        </w:rPr>
        <w:t>ی</w:t>
      </w:r>
      <w:r w:rsidRPr="000B5C3B">
        <w:rPr>
          <w:rFonts w:hint="cs"/>
          <w:rtl/>
          <w:lang w:bidi="fa-IR"/>
        </w:rPr>
        <w:t>ات آن رهنمون بشوند، و راه مستق</w:t>
      </w:r>
      <w:r w:rsidR="00664ABB">
        <w:rPr>
          <w:rFonts w:hint="cs"/>
          <w:rtl/>
          <w:lang w:bidi="fa-IR"/>
        </w:rPr>
        <w:t>ی</w:t>
      </w:r>
      <w:r w:rsidRPr="000B5C3B">
        <w:rPr>
          <w:rFonts w:hint="cs"/>
          <w:rtl/>
          <w:lang w:bidi="fa-IR"/>
        </w:rPr>
        <w:t>م</w:t>
      </w:r>
      <w:r w:rsidR="00664ABB">
        <w:rPr>
          <w:rFonts w:hint="cs"/>
          <w:rtl/>
          <w:lang w:bidi="fa-IR"/>
        </w:rPr>
        <w:t>ی</w:t>
      </w:r>
      <w:r w:rsidRPr="000B5C3B">
        <w:rPr>
          <w:rFonts w:hint="cs"/>
          <w:rtl/>
          <w:lang w:bidi="fa-IR"/>
        </w:rPr>
        <w:t xml:space="preserve"> قرار داده که بر آن را بروند، و آن را امام و پ</w:t>
      </w:r>
      <w:r w:rsidR="00664ABB">
        <w:rPr>
          <w:rFonts w:hint="cs"/>
          <w:rtl/>
          <w:lang w:bidi="fa-IR"/>
        </w:rPr>
        <w:t>ی</w:t>
      </w:r>
      <w:r w:rsidRPr="000B5C3B">
        <w:rPr>
          <w:rFonts w:hint="cs"/>
          <w:rtl/>
          <w:lang w:bidi="fa-IR"/>
        </w:rPr>
        <w:t>شوا</w:t>
      </w:r>
      <w:r w:rsidR="00664ABB">
        <w:rPr>
          <w:rFonts w:hint="cs"/>
          <w:rtl/>
          <w:lang w:bidi="fa-IR"/>
        </w:rPr>
        <w:t>ی</w:t>
      </w:r>
      <w:r w:rsidRPr="000B5C3B">
        <w:rPr>
          <w:rFonts w:hint="cs"/>
          <w:rtl/>
          <w:lang w:bidi="fa-IR"/>
        </w:rPr>
        <w:t xml:space="preserve"> قرار داده تا به آن اقتداء کنند، و آن محفوظ است ب</w:t>
      </w:r>
      <w:r w:rsidR="00664ABB">
        <w:rPr>
          <w:rFonts w:hint="cs"/>
          <w:rtl/>
          <w:lang w:bidi="fa-IR"/>
        </w:rPr>
        <w:t>ی</w:t>
      </w:r>
      <w:r w:rsidRPr="000B5C3B">
        <w:rPr>
          <w:rFonts w:hint="cs"/>
          <w:rtl/>
          <w:lang w:bidi="fa-IR"/>
        </w:rPr>
        <w:t>ن دو جلد (کتاب) مصحف، با سوره فاتحه آغاز، و به سوره ناس ختم شده است. و با نقل متواتر، بطور نوشته و شفاه</w:t>
      </w:r>
      <w:r w:rsidR="00664ABB">
        <w:rPr>
          <w:rFonts w:hint="cs"/>
          <w:rtl/>
          <w:lang w:bidi="fa-IR"/>
        </w:rPr>
        <w:t>ی</w:t>
      </w:r>
      <w:r w:rsidRPr="000B5C3B">
        <w:rPr>
          <w:rFonts w:hint="cs"/>
          <w:rtl/>
          <w:lang w:bidi="fa-IR"/>
        </w:rPr>
        <w:t xml:space="preserve"> نسل از نسل بدون ه</w:t>
      </w:r>
      <w:r w:rsidR="00664ABB">
        <w:rPr>
          <w:rFonts w:hint="cs"/>
          <w:rtl/>
          <w:lang w:bidi="fa-IR"/>
        </w:rPr>
        <w:t>ی</w:t>
      </w:r>
      <w:r w:rsidRPr="000B5C3B">
        <w:rPr>
          <w:rFonts w:hint="cs"/>
          <w:rtl/>
          <w:lang w:bidi="fa-IR"/>
        </w:rPr>
        <w:t>چ گونه تغ</w:t>
      </w:r>
      <w:r w:rsidR="00664ABB">
        <w:rPr>
          <w:rFonts w:hint="cs"/>
          <w:rtl/>
          <w:lang w:bidi="fa-IR"/>
        </w:rPr>
        <w:t>یی</w:t>
      </w:r>
      <w:r w:rsidRPr="000B5C3B">
        <w:rPr>
          <w:rFonts w:hint="cs"/>
          <w:rtl/>
          <w:lang w:bidi="fa-IR"/>
        </w:rPr>
        <w:t>ر و تبد</w:t>
      </w:r>
      <w:r w:rsidR="00664ABB">
        <w:rPr>
          <w:rFonts w:hint="cs"/>
          <w:rtl/>
          <w:lang w:bidi="fa-IR"/>
        </w:rPr>
        <w:t>ی</w:t>
      </w:r>
      <w:r w:rsidRPr="000B5C3B">
        <w:rPr>
          <w:rFonts w:hint="cs"/>
          <w:rtl/>
          <w:lang w:bidi="fa-IR"/>
        </w:rPr>
        <w:t>ل به م</w:t>
      </w:r>
      <w:r w:rsidR="00094417">
        <w:rPr>
          <w:rFonts w:hint="cs"/>
          <w:rtl/>
          <w:lang w:bidi="fa-IR"/>
        </w:rPr>
        <w:t>ا رس</w:t>
      </w:r>
      <w:r w:rsidR="00664ABB">
        <w:rPr>
          <w:rFonts w:hint="cs"/>
          <w:rtl/>
          <w:lang w:bidi="fa-IR"/>
        </w:rPr>
        <w:t>ی</w:t>
      </w:r>
      <w:r w:rsidR="00094417">
        <w:rPr>
          <w:rFonts w:hint="cs"/>
          <w:rtl/>
          <w:lang w:bidi="fa-IR"/>
        </w:rPr>
        <w:t>ده است. طبق فرما</w:t>
      </w:r>
      <w:r w:rsidR="00664ABB">
        <w:rPr>
          <w:rFonts w:hint="cs"/>
          <w:rtl/>
          <w:lang w:bidi="fa-IR"/>
        </w:rPr>
        <w:t>ی</w:t>
      </w:r>
      <w:r w:rsidR="00094417">
        <w:rPr>
          <w:rFonts w:hint="cs"/>
          <w:rtl/>
          <w:lang w:bidi="fa-IR"/>
        </w:rPr>
        <w:t>ش خداوند:</w:t>
      </w:r>
    </w:p>
    <w:p w:rsidR="008108E6" w:rsidRPr="000B5C3B" w:rsidRDefault="008108E6" w:rsidP="00094417">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094417" w:rsidRPr="00794870">
        <w:rPr>
          <w:rFonts w:cs="KFGQPC Uthmanic Script HAFS" w:hint="cs"/>
          <w:color w:val="000000"/>
          <w:sz w:val="28"/>
          <w:szCs w:val="28"/>
          <w:rtl/>
        </w:rPr>
        <w:t>إِنَّا نَحۡنُ نَزَّلۡنَا ٱلذِّكۡرَ وَإِنَّا لَهُۥ لَحَٰفِظُونَ ٩</w:t>
      </w:r>
      <w:r w:rsidRPr="000B5C3B">
        <w:rPr>
          <w:rFonts w:cs="Traditional Arabic" w:hint="cs"/>
          <w:sz w:val="28"/>
          <w:szCs w:val="28"/>
          <w:rtl/>
          <w:lang w:bidi="fa-IR"/>
        </w:rPr>
        <w:t>﴾</w:t>
      </w:r>
      <w:r w:rsidR="00094417" w:rsidRPr="002E533E">
        <w:rPr>
          <w:rStyle w:val="Char2"/>
          <w:rFonts w:hint="cs"/>
          <w:rtl/>
        </w:rPr>
        <w:t xml:space="preserve"> </w:t>
      </w:r>
      <w:r w:rsidR="00094417" w:rsidRPr="002E533E">
        <w:rPr>
          <w:rStyle w:val="Char3"/>
          <w:rFonts w:hint="cs"/>
          <w:rtl/>
        </w:rPr>
        <w:t>[الحجر: 9]</w:t>
      </w:r>
      <w:r w:rsidR="00094417" w:rsidRPr="002E533E">
        <w:rPr>
          <w:rStyle w:val="Char2"/>
          <w:rFonts w:hint="cs"/>
          <w:rtl/>
        </w:rPr>
        <w:t>.</w:t>
      </w:r>
    </w:p>
    <w:p w:rsidR="008108E6" w:rsidRPr="002E533E" w:rsidRDefault="00664ABB" w:rsidP="002E533E">
      <w:pPr>
        <w:pStyle w:val="a4"/>
        <w:rPr>
          <w:rtl/>
        </w:rPr>
      </w:pPr>
      <w:r w:rsidRPr="002E533E">
        <w:rPr>
          <w:rFonts w:hint="cs"/>
          <w:rtl/>
          <w:lang w:bidi="fa-IR"/>
        </w:rPr>
        <w:t>ی</w:t>
      </w:r>
      <w:r w:rsidR="008108E6" w:rsidRPr="002E533E">
        <w:rPr>
          <w:rFonts w:hint="cs"/>
          <w:rtl/>
        </w:rPr>
        <w:t>عن</w:t>
      </w:r>
      <w:r w:rsidRPr="002E533E">
        <w:rPr>
          <w:rFonts w:hint="cs"/>
          <w:rtl/>
          <w:lang w:bidi="fa-IR"/>
        </w:rPr>
        <w:t>ی</w:t>
      </w:r>
      <w:r w:rsidR="008108E6" w:rsidRPr="002E533E">
        <w:rPr>
          <w:rFonts w:hint="cs"/>
          <w:rtl/>
        </w:rPr>
        <w:t xml:space="preserve">: </w:t>
      </w:r>
      <w:r w:rsidR="002E533E">
        <w:rPr>
          <w:rFonts w:ascii="Traditional Arabic" w:hAnsi="Traditional Arabic" w:cs="Traditional Arabic"/>
          <w:rtl/>
        </w:rPr>
        <w:t>«</w:t>
      </w:r>
      <w:r w:rsidR="008108E6" w:rsidRPr="002E533E">
        <w:rPr>
          <w:rFonts w:hint="cs"/>
          <w:rtl/>
        </w:rPr>
        <w:t>ما قرآن را نا</w:t>
      </w:r>
      <w:r w:rsidR="00094417" w:rsidRPr="002E533E">
        <w:rPr>
          <w:rFonts w:hint="cs"/>
          <w:rtl/>
        </w:rPr>
        <w:t>زل کرد</w:t>
      </w:r>
      <w:r w:rsidRPr="002E533E">
        <w:rPr>
          <w:rFonts w:hint="cs"/>
          <w:rtl/>
          <w:lang w:bidi="fa-IR"/>
        </w:rPr>
        <w:t>ی</w:t>
      </w:r>
      <w:r w:rsidR="00094417" w:rsidRPr="002E533E">
        <w:rPr>
          <w:rFonts w:hint="cs"/>
          <w:rtl/>
        </w:rPr>
        <w:t>م و همانا ما نگهدار آن</w:t>
      </w:r>
      <w:r w:rsidRPr="002E533E">
        <w:rPr>
          <w:rFonts w:hint="cs"/>
          <w:rtl/>
          <w:lang w:bidi="fa-IR"/>
        </w:rPr>
        <w:t>ی</w:t>
      </w:r>
      <w:r w:rsidR="00094417" w:rsidRPr="002E533E">
        <w:rPr>
          <w:rFonts w:hint="cs"/>
          <w:rtl/>
        </w:rPr>
        <w:t>م</w:t>
      </w:r>
      <w:r w:rsidR="002E533E">
        <w:rPr>
          <w:rFonts w:ascii="Traditional Arabic" w:hAnsi="Traditional Arabic" w:cs="Traditional Arabic"/>
          <w:rtl/>
        </w:rPr>
        <w:t>»</w:t>
      </w:r>
      <w:r w:rsidR="008108E6" w:rsidRPr="002E533E">
        <w:rPr>
          <w:rFonts w:hint="cs"/>
          <w:rtl/>
        </w:rPr>
        <w:t>.</w:t>
      </w:r>
    </w:p>
    <w:p w:rsidR="008108E6" w:rsidRPr="000B5C3B" w:rsidRDefault="008108E6" w:rsidP="002E533E">
      <w:pPr>
        <w:pStyle w:val="a4"/>
        <w:rPr>
          <w:rtl/>
          <w:lang w:bidi="fa-IR"/>
        </w:rPr>
      </w:pPr>
      <w:r w:rsidRPr="000B5C3B">
        <w:rPr>
          <w:rFonts w:hint="cs"/>
          <w:rtl/>
          <w:lang w:bidi="fa-IR"/>
        </w:rPr>
        <w:t xml:space="preserve">و فرموده خداوند: </w:t>
      </w:r>
    </w:p>
    <w:p w:rsidR="008108E6" w:rsidRPr="00094417" w:rsidRDefault="008108E6" w:rsidP="00094417">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094417" w:rsidRPr="00794870">
        <w:rPr>
          <w:rFonts w:cs="KFGQPC Uthmanic Script HAFS"/>
          <w:color w:val="000000"/>
          <w:sz w:val="28"/>
          <w:szCs w:val="28"/>
          <w:rtl/>
        </w:rPr>
        <w:t>لَّا يَأۡتِيهِ ٱلۡبَٰطِلُ مِنۢ بَيۡنِ يَدَيۡهِ وَلَا مِنۡ خَلۡفِهِۦ</w:t>
      </w:r>
      <w:r w:rsidRPr="000B5C3B">
        <w:rPr>
          <w:rFonts w:cs="Traditional Arabic" w:hint="cs"/>
          <w:sz w:val="28"/>
          <w:szCs w:val="28"/>
          <w:rtl/>
          <w:lang w:bidi="fa-IR"/>
        </w:rPr>
        <w:t>﴾</w:t>
      </w:r>
      <w:r w:rsidR="00094417" w:rsidRPr="002E533E">
        <w:rPr>
          <w:rStyle w:val="Char2"/>
          <w:rFonts w:hint="cs"/>
          <w:rtl/>
        </w:rPr>
        <w:t xml:space="preserve"> </w:t>
      </w:r>
      <w:r w:rsidR="00094417" w:rsidRPr="002E533E">
        <w:rPr>
          <w:rStyle w:val="Char3"/>
          <w:rFonts w:hint="cs"/>
          <w:rtl/>
        </w:rPr>
        <w:t>[فصلت: 42]</w:t>
      </w:r>
      <w:r w:rsidR="00094417" w:rsidRPr="002E533E">
        <w:rPr>
          <w:rStyle w:val="Char2"/>
          <w:rFonts w:hint="cs"/>
          <w:rtl/>
        </w:rPr>
        <w:t>.</w:t>
      </w:r>
    </w:p>
    <w:p w:rsidR="008108E6" w:rsidRPr="002E533E" w:rsidRDefault="00664ABB" w:rsidP="002E533E">
      <w:pPr>
        <w:pStyle w:val="a4"/>
        <w:rPr>
          <w:rtl/>
        </w:rPr>
      </w:pPr>
      <w:r w:rsidRPr="002E533E">
        <w:rPr>
          <w:rFonts w:hint="cs"/>
          <w:rtl/>
          <w:lang w:bidi="fa-IR"/>
        </w:rPr>
        <w:t>ی</w:t>
      </w:r>
      <w:r w:rsidR="008108E6" w:rsidRPr="002E533E">
        <w:rPr>
          <w:rFonts w:hint="cs"/>
          <w:rtl/>
        </w:rPr>
        <w:t>عن</w:t>
      </w:r>
      <w:r w:rsidRPr="002E533E">
        <w:rPr>
          <w:rFonts w:hint="cs"/>
          <w:rtl/>
          <w:lang w:bidi="fa-IR"/>
        </w:rPr>
        <w:t>ی</w:t>
      </w:r>
      <w:r w:rsidR="008108E6" w:rsidRPr="002E533E">
        <w:rPr>
          <w:rFonts w:hint="cs"/>
          <w:rtl/>
        </w:rPr>
        <w:t xml:space="preserve">: </w:t>
      </w:r>
      <w:r w:rsidR="002E533E">
        <w:rPr>
          <w:rFonts w:ascii="Traditional Arabic" w:hAnsi="Traditional Arabic" w:cs="Traditional Arabic"/>
          <w:rtl/>
        </w:rPr>
        <w:t>«</w:t>
      </w:r>
      <w:r w:rsidR="008108E6" w:rsidRPr="002E533E">
        <w:rPr>
          <w:rFonts w:hint="cs"/>
          <w:rtl/>
        </w:rPr>
        <w:t>ه</w:t>
      </w:r>
      <w:r w:rsidRPr="002E533E">
        <w:rPr>
          <w:rFonts w:hint="cs"/>
          <w:rtl/>
          <w:lang w:bidi="fa-IR"/>
        </w:rPr>
        <w:t>ی</w:t>
      </w:r>
      <w:r w:rsidR="008108E6" w:rsidRPr="002E533E">
        <w:rPr>
          <w:rFonts w:hint="cs"/>
          <w:rtl/>
        </w:rPr>
        <w:t>چ گونه باطل</w:t>
      </w:r>
      <w:r w:rsidRPr="002E533E">
        <w:rPr>
          <w:rFonts w:hint="cs"/>
          <w:rtl/>
          <w:lang w:bidi="fa-IR"/>
        </w:rPr>
        <w:t>ی</w:t>
      </w:r>
      <w:r w:rsidR="008108E6" w:rsidRPr="002E533E">
        <w:rPr>
          <w:rFonts w:hint="cs"/>
          <w:rtl/>
        </w:rPr>
        <w:t>، نه از پ</w:t>
      </w:r>
      <w:r w:rsidRPr="002E533E">
        <w:rPr>
          <w:rFonts w:hint="cs"/>
          <w:rtl/>
          <w:lang w:bidi="fa-IR"/>
        </w:rPr>
        <w:t>ی</w:t>
      </w:r>
      <w:r w:rsidR="008108E6" w:rsidRPr="002E533E">
        <w:rPr>
          <w:rFonts w:hint="cs"/>
          <w:rtl/>
        </w:rPr>
        <w:t>ش رو و نه از پشت سر، به آن راه نم</w:t>
      </w:r>
      <w:r w:rsidRPr="002E533E">
        <w:rPr>
          <w:rFonts w:hint="cs"/>
          <w:rtl/>
          <w:lang w:bidi="fa-IR"/>
        </w:rPr>
        <w:t>ی</w:t>
      </w:r>
      <w:r w:rsidR="008108E6" w:rsidRPr="002E533E">
        <w:rPr>
          <w:rFonts w:hint="cs"/>
          <w:rtl/>
        </w:rPr>
        <w:t>‌</w:t>
      </w:r>
      <w:r w:rsidRPr="002E533E">
        <w:rPr>
          <w:rFonts w:hint="cs"/>
          <w:rtl/>
          <w:lang w:bidi="fa-IR"/>
        </w:rPr>
        <w:t>ی</w:t>
      </w:r>
      <w:r w:rsidR="008108E6" w:rsidRPr="002E533E">
        <w:rPr>
          <w:rFonts w:hint="cs"/>
          <w:rtl/>
        </w:rPr>
        <w:t>ابد</w:t>
      </w:r>
      <w:r w:rsidR="002E533E">
        <w:rPr>
          <w:rFonts w:ascii="Traditional Arabic" w:hAnsi="Traditional Arabic" w:cs="Traditional Arabic"/>
          <w:rtl/>
        </w:rPr>
        <w:t>»</w:t>
      </w:r>
      <w:r w:rsidR="008108E6" w:rsidRPr="002E533E">
        <w:rPr>
          <w:rFonts w:hint="cs"/>
          <w:rtl/>
        </w:rPr>
        <w:t>.</w:t>
      </w:r>
    </w:p>
    <w:p w:rsidR="008108E6" w:rsidRPr="000B5C3B" w:rsidRDefault="008108E6" w:rsidP="002E533E">
      <w:pPr>
        <w:pStyle w:val="a4"/>
        <w:rPr>
          <w:rtl/>
          <w:lang w:bidi="fa-IR"/>
        </w:rPr>
      </w:pPr>
      <w:r w:rsidRPr="000B5C3B">
        <w:rPr>
          <w:rFonts w:hint="cs"/>
          <w:rtl/>
          <w:lang w:bidi="fa-IR"/>
        </w:rPr>
        <w:t>و بدون شک خداوند</w:t>
      </w:r>
      <w:r w:rsidR="005F40CD">
        <w:rPr>
          <w:rFonts w:hint="cs"/>
          <w:rtl/>
          <w:lang w:bidi="fa-IR"/>
        </w:rPr>
        <w:t xml:space="preserve"> کتاب‌های </w:t>
      </w:r>
      <w:r w:rsidRPr="000B5C3B">
        <w:rPr>
          <w:rFonts w:hint="cs"/>
          <w:rtl/>
          <w:lang w:bidi="fa-IR"/>
        </w:rPr>
        <w:t>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بر پ</w:t>
      </w:r>
      <w:r w:rsidR="00664ABB">
        <w:rPr>
          <w:rFonts w:hint="cs"/>
          <w:rtl/>
          <w:lang w:bidi="fa-IR"/>
        </w:rPr>
        <w:t>ی</w:t>
      </w:r>
      <w:r w:rsidRPr="000B5C3B">
        <w:rPr>
          <w:rFonts w:hint="cs"/>
          <w:rtl/>
          <w:lang w:bidi="fa-IR"/>
        </w:rPr>
        <w:t>امبرانش نازل کرده است، ول</w:t>
      </w:r>
      <w:r w:rsidR="00664ABB">
        <w:rPr>
          <w:rFonts w:hint="cs"/>
          <w:rtl/>
          <w:lang w:bidi="fa-IR"/>
        </w:rPr>
        <w:t>ی</w:t>
      </w:r>
      <w:r w:rsidRPr="000B5C3B">
        <w:rPr>
          <w:rFonts w:hint="cs"/>
          <w:rtl/>
          <w:lang w:bidi="fa-IR"/>
        </w:rPr>
        <w:t xml:space="preserve"> بخاطر حکمت</w:t>
      </w:r>
      <w:r w:rsidR="00664ABB">
        <w:rPr>
          <w:rFonts w:hint="cs"/>
          <w:rtl/>
          <w:lang w:bidi="fa-IR"/>
        </w:rPr>
        <w:t>ی</w:t>
      </w:r>
      <w:r w:rsidRPr="000B5C3B">
        <w:rPr>
          <w:rFonts w:hint="cs"/>
          <w:rtl/>
          <w:lang w:bidi="fa-IR"/>
        </w:rPr>
        <w:t xml:space="preserve"> که خودش خواسته است، حفظ و نگه‌دار</w:t>
      </w:r>
      <w:r w:rsidR="00664ABB">
        <w:rPr>
          <w:rFonts w:hint="cs"/>
          <w:rtl/>
          <w:lang w:bidi="fa-IR"/>
        </w:rPr>
        <w:t>ی</w:t>
      </w:r>
      <w:r w:rsidRPr="000B5C3B">
        <w:rPr>
          <w:rFonts w:hint="cs"/>
          <w:rtl/>
          <w:lang w:bidi="fa-IR"/>
        </w:rPr>
        <w:t xml:space="preserve"> آن را عهده‌دار نشد، بلکه حفظ و نگه‌دار</w:t>
      </w:r>
      <w:r w:rsidR="00664ABB">
        <w:rPr>
          <w:rFonts w:hint="cs"/>
          <w:rtl/>
          <w:lang w:bidi="fa-IR"/>
        </w:rPr>
        <w:t>ی</w:t>
      </w:r>
      <w:r w:rsidRPr="000B5C3B">
        <w:rPr>
          <w:rFonts w:hint="cs"/>
          <w:rtl/>
          <w:lang w:bidi="fa-IR"/>
        </w:rPr>
        <w:t xml:space="preserve"> آن واگذار نمود، به کسان</w:t>
      </w:r>
      <w:r w:rsidR="00664ABB">
        <w:rPr>
          <w:rFonts w:hint="cs"/>
          <w:rtl/>
          <w:lang w:bidi="fa-IR"/>
        </w:rPr>
        <w:t>ی</w:t>
      </w:r>
      <w:r w:rsidRPr="000B5C3B">
        <w:rPr>
          <w:rFonts w:hint="cs"/>
          <w:rtl/>
          <w:lang w:bidi="fa-IR"/>
        </w:rPr>
        <w:t xml:space="preserve"> که ا</w:t>
      </w:r>
      <w:r w:rsidR="00664ABB">
        <w:rPr>
          <w:rFonts w:hint="cs"/>
          <w:rtl/>
          <w:lang w:bidi="fa-IR"/>
        </w:rPr>
        <w:t>ی</w:t>
      </w:r>
      <w:r w:rsidRPr="000B5C3B">
        <w:rPr>
          <w:rFonts w:hint="cs"/>
          <w:rtl/>
          <w:lang w:bidi="fa-IR"/>
        </w:rPr>
        <w:t>ن</w:t>
      </w:r>
      <w:r w:rsidR="005F40CD">
        <w:rPr>
          <w:rFonts w:hint="cs"/>
          <w:rtl/>
          <w:lang w:bidi="fa-IR"/>
        </w:rPr>
        <w:t xml:space="preserve"> کتاب‌ها </w:t>
      </w:r>
      <w:r w:rsidRPr="000B5C3B">
        <w:rPr>
          <w:rFonts w:hint="cs"/>
          <w:rtl/>
          <w:lang w:bidi="fa-IR"/>
        </w:rPr>
        <w:t>برا</w:t>
      </w:r>
      <w:r w:rsidR="00664ABB">
        <w:rPr>
          <w:rFonts w:hint="cs"/>
          <w:rtl/>
          <w:lang w:bidi="fa-IR"/>
        </w:rPr>
        <w:t>ی</w:t>
      </w:r>
      <w:r w:rsidRPr="000B5C3B">
        <w:rPr>
          <w:rFonts w:hint="cs"/>
          <w:rtl/>
          <w:lang w:bidi="fa-IR"/>
        </w:rPr>
        <w:t>شان فرستاده است، خداوند م</w:t>
      </w:r>
      <w:r w:rsidR="00664ABB">
        <w:rPr>
          <w:rFonts w:hint="cs"/>
          <w:rtl/>
          <w:lang w:bidi="fa-IR"/>
        </w:rPr>
        <w:t>ی</w:t>
      </w:r>
      <w:r w:rsidRPr="000B5C3B">
        <w:rPr>
          <w:rFonts w:hint="cs"/>
          <w:rtl/>
          <w:lang w:bidi="fa-IR"/>
        </w:rPr>
        <w:t>‌فرما</w:t>
      </w:r>
      <w:r w:rsidR="00664ABB">
        <w:rPr>
          <w:rFonts w:hint="cs"/>
          <w:rtl/>
          <w:lang w:bidi="fa-IR"/>
        </w:rPr>
        <w:t>ی</w:t>
      </w:r>
      <w:r w:rsidR="002E533E">
        <w:rPr>
          <w:rFonts w:hint="cs"/>
          <w:rtl/>
          <w:lang w:bidi="fa-IR"/>
        </w:rPr>
        <w:t>د:</w:t>
      </w:r>
    </w:p>
    <w:p w:rsidR="008108E6" w:rsidRPr="000B5C3B" w:rsidRDefault="008108E6" w:rsidP="002E533E">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094417" w:rsidRPr="008B1854">
        <w:rPr>
          <w:rFonts w:cs="KFGQPC Uthmanic Script HAFS"/>
          <w:color w:val="000000"/>
          <w:sz w:val="28"/>
          <w:szCs w:val="28"/>
          <w:rtl/>
        </w:rPr>
        <w:t>إِنَّآ أَنزَلۡنَا ٱلتَّوۡرَىٰةَ فِيهَا هُد</w:t>
      </w:r>
      <w:r w:rsidR="00094417" w:rsidRPr="008B1854">
        <w:rPr>
          <w:rFonts w:ascii="Jameel Noori Nastaleeq" w:hAnsi="Jameel Noori Nastaleeq" w:cs="KFGQPC Uthmanic Script HAFS" w:hint="cs"/>
          <w:color w:val="000000"/>
          <w:sz w:val="28"/>
          <w:szCs w:val="28"/>
          <w:rtl/>
        </w:rPr>
        <w:t xml:space="preserve">ٗى </w:t>
      </w:r>
      <w:r w:rsidR="00094417" w:rsidRPr="008B1854">
        <w:rPr>
          <w:rFonts w:cs="KFGQPC Uthmanic Script HAFS" w:hint="cs"/>
          <w:color w:val="000000"/>
          <w:sz w:val="28"/>
          <w:szCs w:val="28"/>
          <w:rtl/>
        </w:rPr>
        <w:t xml:space="preserve">وَنُورٞۚ يَحۡكُمُ بِهَا ٱلنَّبِيُّونَ ٱلَّذِينَ أَسۡلَمُواْ </w:t>
      </w:r>
      <w:r w:rsidR="00094417" w:rsidRPr="008B1854">
        <w:rPr>
          <w:rFonts w:cs="KFGQPC Uthmanic Script HAFS"/>
          <w:color w:val="000000"/>
          <w:sz w:val="28"/>
          <w:szCs w:val="28"/>
          <w:rtl/>
        </w:rPr>
        <w:t>لِلَّذِينَ هَادُواْ وَٱلرَّبَّٰنِيُّونَ وَٱلۡأَحۡبَارُ بِمَا ٱسۡتُحۡفِظُواْ مِن كِتَٰبِ ٱللَّهِ وَكَانُواْ عَلَيۡهِ شُهَدَآءَ</w:t>
      </w:r>
      <w:r w:rsidRPr="000B5C3B">
        <w:rPr>
          <w:rFonts w:cs="Traditional Arabic" w:hint="cs"/>
          <w:sz w:val="28"/>
          <w:szCs w:val="28"/>
          <w:rtl/>
          <w:lang w:bidi="fa-IR"/>
        </w:rPr>
        <w:t>﴾</w:t>
      </w:r>
      <w:r w:rsidR="00094417" w:rsidRPr="002E533E">
        <w:rPr>
          <w:rStyle w:val="Char2"/>
          <w:rFonts w:hint="cs"/>
          <w:rtl/>
        </w:rPr>
        <w:t xml:space="preserve"> </w:t>
      </w:r>
      <w:r w:rsidR="00094417" w:rsidRPr="002E533E">
        <w:rPr>
          <w:rStyle w:val="Char3"/>
          <w:rFonts w:hint="cs"/>
          <w:rtl/>
        </w:rPr>
        <w:t>[المائد</w:t>
      </w:r>
      <w:r w:rsidR="00094417" w:rsidRPr="002E533E">
        <w:rPr>
          <w:rStyle w:val="Char3"/>
          <w:rtl/>
        </w:rPr>
        <w:t>ة</w:t>
      </w:r>
      <w:r w:rsidR="00094417" w:rsidRPr="002E533E">
        <w:rPr>
          <w:rStyle w:val="Char3"/>
          <w:rFonts w:hint="cs"/>
          <w:rtl/>
        </w:rPr>
        <w:t>: 44]</w:t>
      </w:r>
      <w:r w:rsidR="00094417" w:rsidRPr="002E533E">
        <w:rPr>
          <w:rStyle w:val="Char2"/>
          <w:rFonts w:hint="cs"/>
          <w:rtl/>
        </w:rPr>
        <w:t>.</w:t>
      </w:r>
    </w:p>
    <w:p w:rsidR="008108E6" w:rsidRPr="002E533E" w:rsidRDefault="00664ABB" w:rsidP="002E533E">
      <w:pPr>
        <w:pStyle w:val="a4"/>
        <w:rPr>
          <w:rtl/>
        </w:rPr>
      </w:pPr>
      <w:r w:rsidRPr="002E533E">
        <w:rPr>
          <w:rFonts w:hint="cs"/>
          <w:rtl/>
          <w:lang w:bidi="fa-IR"/>
        </w:rPr>
        <w:t>ی</w:t>
      </w:r>
      <w:r w:rsidR="008108E6" w:rsidRPr="002E533E">
        <w:rPr>
          <w:rFonts w:hint="cs"/>
          <w:rtl/>
        </w:rPr>
        <w:t>عن</w:t>
      </w:r>
      <w:r w:rsidRPr="002E533E">
        <w:rPr>
          <w:rFonts w:hint="cs"/>
          <w:rtl/>
          <w:lang w:bidi="fa-IR"/>
        </w:rPr>
        <w:t>ی</w:t>
      </w:r>
      <w:r w:rsidR="008108E6" w:rsidRPr="002E533E">
        <w:rPr>
          <w:rFonts w:hint="cs"/>
          <w:rtl/>
        </w:rPr>
        <w:t xml:space="preserve">: </w:t>
      </w:r>
      <w:r w:rsidR="002E533E">
        <w:rPr>
          <w:rFonts w:ascii="Traditional Arabic" w:hAnsi="Traditional Arabic" w:cs="Traditional Arabic"/>
          <w:rtl/>
        </w:rPr>
        <w:t>«</w:t>
      </w:r>
      <w:r w:rsidR="008108E6" w:rsidRPr="002E533E">
        <w:rPr>
          <w:rFonts w:hint="cs"/>
          <w:rtl/>
        </w:rPr>
        <w:t>ما تورات را نازل کرد</w:t>
      </w:r>
      <w:r w:rsidRPr="002E533E">
        <w:rPr>
          <w:rFonts w:hint="cs"/>
          <w:rtl/>
          <w:lang w:bidi="fa-IR"/>
        </w:rPr>
        <w:t>ی</w:t>
      </w:r>
      <w:r w:rsidR="008108E6" w:rsidRPr="002E533E">
        <w:rPr>
          <w:rFonts w:hint="cs"/>
          <w:rtl/>
        </w:rPr>
        <w:t>م در حال</w:t>
      </w:r>
      <w:r w:rsidRPr="002E533E">
        <w:rPr>
          <w:rFonts w:hint="cs"/>
          <w:rtl/>
          <w:lang w:bidi="fa-IR"/>
        </w:rPr>
        <w:t>ی</w:t>
      </w:r>
      <w:r w:rsidR="008108E6" w:rsidRPr="002E533E">
        <w:rPr>
          <w:rFonts w:hint="cs"/>
          <w:rtl/>
        </w:rPr>
        <w:t xml:space="preserve"> که در آن هدا</w:t>
      </w:r>
      <w:r w:rsidRPr="002E533E">
        <w:rPr>
          <w:rFonts w:hint="cs"/>
          <w:rtl/>
          <w:lang w:bidi="fa-IR"/>
        </w:rPr>
        <w:t>ی</w:t>
      </w:r>
      <w:r w:rsidR="008108E6" w:rsidRPr="002E533E">
        <w:rPr>
          <w:rFonts w:hint="cs"/>
          <w:rtl/>
        </w:rPr>
        <w:t>ت و نور بود، و پ</w:t>
      </w:r>
      <w:r w:rsidRPr="002E533E">
        <w:rPr>
          <w:rFonts w:hint="cs"/>
          <w:rtl/>
          <w:lang w:bidi="fa-IR"/>
        </w:rPr>
        <w:t>ی</w:t>
      </w:r>
      <w:r w:rsidR="008108E6" w:rsidRPr="002E533E">
        <w:rPr>
          <w:rFonts w:hint="cs"/>
          <w:rtl/>
        </w:rPr>
        <w:t>امبران، که در برابر فرمان خدا تسل</w:t>
      </w:r>
      <w:r w:rsidRPr="002E533E">
        <w:rPr>
          <w:rFonts w:hint="cs"/>
          <w:rtl/>
          <w:lang w:bidi="fa-IR"/>
        </w:rPr>
        <w:t>ی</w:t>
      </w:r>
      <w:r w:rsidR="008108E6" w:rsidRPr="002E533E">
        <w:rPr>
          <w:rFonts w:hint="cs"/>
          <w:rtl/>
        </w:rPr>
        <w:t>م بودند با آن برا</w:t>
      </w:r>
      <w:r w:rsidRPr="002E533E">
        <w:rPr>
          <w:rFonts w:hint="cs"/>
          <w:rtl/>
          <w:lang w:bidi="fa-IR"/>
        </w:rPr>
        <w:t>ی</w:t>
      </w:r>
      <w:r w:rsidR="008108E6" w:rsidRPr="002E533E">
        <w:rPr>
          <w:rFonts w:hint="cs"/>
          <w:rtl/>
        </w:rPr>
        <w:t xml:space="preserve"> </w:t>
      </w:r>
      <w:r w:rsidRPr="002E533E">
        <w:rPr>
          <w:rFonts w:hint="cs"/>
          <w:rtl/>
          <w:lang w:bidi="fa-IR"/>
        </w:rPr>
        <w:t>ی</w:t>
      </w:r>
      <w:r w:rsidR="008108E6" w:rsidRPr="002E533E">
        <w:rPr>
          <w:rFonts w:hint="cs"/>
          <w:rtl/>
        </w:rPr>
        <w:t>هود حکم م</w:t>
      </w:r>
      <w:r w:rsidRPr="002E533E">
        <w:rPr>
          <w:rFonts w:hint="cs"/>
          <w:rtl/>
          <w:lang w:bidi="fa-IR"/>
        </w:rPr>
        <w:t>ی</w:t>
      </w:r>
      <w:r w:rsidR="008108E6" w:rsidRPr="002E533E">
        <w:rPr>
          <w:rFonts w:hint="cs"/>
          <w:rtl/>
        </w:rPr>
        <w:t>‌کردند، و (همچن</w:t>
      </w:r>
      <w:r w:rsidRPr="002E533E">
        <w:rPr>
          <w:rFonts w:hint="cs"/>
          <w:rtl/>
          <w:lang w:bidi="fa-IR"/>
        </w:rPr>
        <w:t>ی</w:t>
      </w:r>
      <w:r w:rsidR="008108E6" w:rsidRPr="002E533E">
        <w:rPr>
          <w:rFonts w:hint="cs"/>
          <w:rtl/>
        </w:rPr>
        <w:t>ن) علماء و دانشمندان به ا</w:t>
      </w:r>
      <w:r w:rsidRPr="002E533E">
        <w:rPr>
          <w:rFonts w:hint="cs"/>
          <w:rtl/>
          <w:lang w:bidi="fa-IR"/>
        </w:rPr>
        <w:t>ی</w:t>
      </w:r>
      <w:r w:rsidR="008108E6" w:rsidRPr="002E533E">
        <w:rPr>
          <w:rFonts w:hint="cs"/>
          <w:rtl/>
        </w:rPr>
        <w:t>ن کتاب که به آنها سپرده شده و بر آن گواه بودند حکم م</w:t>
      </w:r>
      <w:r w:rsidRPr="002E533E">
        <w:rPr>
          <w:rFonts w:hint="cs"/>
          <w:rtl/>
          <w:lang w:bidi="fa-IR"/>
        </w:rPr>
        <w:t>ی</w:t>
      </w:r>
      <w:r w:rsidR="008108E6" w:rsidRPr="002E533E">
        <w:rPr>
          <w:rFonts w:hint="cs"/>
          <w:rtl/>
        </w:rPr>
        <w:t>‌کردند</w:t>
      </w:r>
      <w:r w:rsidR="002E533E">
        <w:rPr>
          <w:rFonts w:ascii="Traditional Arabic" w:hAnsi="Traditional Arabic" w:cs="Traditional Arabic"/>
          <w:rtl/>
        </w:rPr>
        <w:t>»</w:t>
      </w:r>
      <w:r w:rsidR="008B1854" w:rsidRPr="002E533E">
        <w:rPr>
          <w:rFonts w:hint="cs"/>
          <w:rtl/>
        </w:rPr>
        <w:t>.</w:t>
      </w:r>
    </w:p>
    <w:p w:rsidR="008108E6" w:rsidRPr="000B5C3B" w:rsidRDefault="008108E6" w:rsidP="002E533E">
      <w:pPr>
        <w:pStyle w:val="a4"/>
        <w:rPr>
          <w:rtl/>
          <w:lang w:bidi="fa-IR"/>
        </w:rPr>
      </w:pPr>
      <w:r w:rsidRPr="000B5C3B">
        <w:rPr>
          <w:rFonts w:hint="cs"/>
          <w:rtl/>
          <w:lang w:bidi="fa-IR"/>
        </w:rPr>
        <w:t>و حفظه و نگه‌دار</w:t>
      </w:r>
      <w:r w:rsidR="00664ABB">
        <w:rPr>
          <w:rFonts w:hint="cs"/>
          <w:rtl/>
          <w:lang w:bidi="fa-IR"/>
        </w:rPr>
        <w:t>ی</w:t>
      </w:r>
      <w:r w:rsidRPr="000B5C3B">
        <w:rPr>
          <w:rFonts w:hint="cs"/>
          <w:rtl/>
          <w:lang w:bidi="fa-IR"/>
        </w:rPr>
        <w:t xml:space="preserve"> خداوند برا</w:t>
      </w:r>
      <w:r w:rsidR="00664ABB">
        <w:rPr>
          <w:rFonts w:hint="cs"/>
          <w:rtl/>
          <w:lang w:bidi="fa-IR"/>
        </w:rPr>
        <w:t>ی</w:t>
      </w:r>
      <w:r w:rsidRPr="000B5C3B">
        <w:rPr>
          <w:rFonts w:hint="cs"/>
          <w:rtl/>
          <w:lang w:bidi="fa-IR"/>
        </w:rPr>
        <w:t xml:space="preserve"> قرآن کر</w:t>
      </w:r>
      <w:r w:rsidR="00664ABB">
        <w:rPr>
          <w:rFonts w:hint="cs"/>
          <w:rtl/>
          <w:lang w:bidi="fa-IR"/>
        </w:rPr>
        <w:t>ی</w:t>
      </w:r>
      <w:r w:rsidRPr="000B5C3B">
        <w:rPr>
          <w:rFonts w:hint="cs"/>
          <w:rtl/>
          <w:lang w:bidi="fa-IR"/>
        </w:rPr>
        <w:t>م در صحابه و تابع</w:t>
      </w:r>
      <w:r w:rsidR="00664ABB">
        <w:rPr>
          <w:rFonts w:hint="cs"/>
          <w:rtl/>
          <w:lang w:bidi="fa-IR"/>
        </w:rPr>
        <w:t>ی</w:t>
      </w:r>
      <w:r w:rsidRPr="000B5C3B">
        <w:rPr>
          <w:rFonts w:hint="cs"/>
          <w:rtl/>
          <w:lang w:bidi="fa-IR"/>
        </w:rPr>
        <w:t>ن و اتباع آنها مجسم و نما</w:t>
      </w:r>
      <w:r w:rsidR="00664ABB">
        <w:rPr>
          <w:rFonts w:hint="cs"/>
          <w:rtl/>
          <w:lang w:bidi="fa-IR"/>
        </w:rPr>
        <w:t>ی</w:t>
      </w:r>
      <w:r w:rsidRPr="000B5C3B">
        <w:rPr>
          <w:rFonts w:hint="cs"/>
          <w:rtl/>
          <w:lang w:bidi="fa-IR"/>
        </w:rPr>
        <w:t>ان شد. آنها</w:t>
      </w:r>
      <w:r w:rsidR="00664ABB">
        <w:rPr>
          <w:rFonts w:hint="cs"/>
          <w:rtl/>
          <w:lang w:bidi="fa-IR"/>
        </w:rPr>
        <w:t>ی</w:t>
      </w:r>
      <w:r w:rsidRPr="000B5C3B">
        <w:rPr>
          <w:rFonts w:hint="cs"/>
          <w:rtl/>
          <w:lang w:bidi="fa-IR"/>
        </w:rPr>
        <w:t xml:space="preserve"> که تلاش‌ها</w:t>
      </w:r>
      <w:r w:rsidR="00664ABB">
        <w:rPr>
          <w:rFonts w:hint="cs"/>
          <w:rtl/>
          <w:lang w:bidi="fa-IR"/>
        </w:rPr>
        <w:t>ی</w:t>
      </w:r>
      <w:r w:rsidRPr="000B5C3B">
        <w:rPr>
          <w:rFonts w:hint="cs"/>
          <w:rtl/>
          <w:lang w:bidi="fa-IR"/>
        </w:rPr>
        <w:t xml:space="preserve"> وس</w:t>
      </w:r>
      <w:r w:rsidR="00664ABB">
        <w:rPr>
          <w:rFonts w:hint="cs"/>
          <w:rtl/>
          <w:lang w:bidi="fa-IR"/>
        </w:rPr>
        <w:t>ی</w:t>
      </w:r>
      <w:r w:rsidRPr="000B5C3B">
        <w:rPr>
          <w:rFonts w:hint="cs"/>
          <w:rtl/>
          <w:lang w:bidi="fa-IR"/>
        </w:rPr>
        <w:t>ع</w:t>
      </w:r>
      <w:r w:rsidR="00664ABB">
        <w:rPr>
          <w:rFonts w:hint="cs"/>
          <w:rtl/>
          <w:lang w:bidi="fa-IR"/>
        </w:rPr>
        <w:t>ی</w:t>
      </w:r>
      <w:r w:rsidRPr="000B5C3B">
        <w:rPr>
          <w:rFonts w:hint="cs"/>
          <w:rtl/>
          <w:lang w:bidi="fa-IR"/>
        </w:rPr>
        <w:t xml:space="preserve"> برا</w:t>
      </w:r>
      <w:r w:rsidR="00664ABB">
        <w:rPr>
          <w:rFonts w:hint="cs"/>
          <w:rtl/>
          <w:lang w:bidi="fa-IR"/>
        </w:rPr>
        <w:t>ی</w:t>
      </w:r>
      <w:r w:rsidRPr="000B5C3B">
        <w:rPr>
          <w:rFonts w:hint="cs"/>
          <w:rtl/>
          <w:lang w:bidi="fa-IR"/>
        </w:rPr>
        <w:t xml:space="preserve"> جمع‌آور</w:t>
      </w:r>
      <w:r w:rsidR="00664ABB">
        <w:rPr>
          <w:rFonts w:hint="cs"/>
          <w:rtl/>
          <w:lang w:bidi="fa-IR"/>
        </w:rPr>
        <w:t>ی</w:t>
      </w:r>
      <w:r w:rsidRPr="000B5C3B">
        <w:rPr>
          <w:rFonts w:hint="cs"/>
          <w:rtl/>
          <w:lang w:bidi="fa-IR"/>
        </w:rPr>
        <w:t xml:space="preserve"> قرآن، و تدو</w:t>
      </w:r>
      <w:r w:rsidR="00664ABB">
        <w:rPr>
          <w:rFonts w:hint="cs"/>
          <w:rtl/>
          <w:lang w:bidi="fa-IR"/>
        </w:rPr>
        <w:t>ی</w:t>
      </w:r>
      <w:r w:rsidRPr="000B5C3B">
        <w:rPr>
          <w:rFonts w:hint="cs"/>
          <w:rtl/>
          <w:lang w:bidi="fa-IR"/>
        </w:rPr>
        <w:t>ن و حفظ نگه‌دار</w:t>
      </w:r>
      <w:r w:rsidR="00664ABB">
        <w:rPr>
          <w:rFonts w:hint="cs"/>
          <w:rtl/>
          <w:lang w:bidi="fa-IR"/>
        </w:rPr>
        <w:t>ی</w:t>
      </w:r>
      <w:r w:rsidRPr="000B5C3B">
        <w:rPr>
          <w:rFonts w:hint="cs"/>
          <w:rtl/>
          <w:lang w:bidi="fa-IR"/>
        </w:rPr>
        <w:t xml:space="preserve"> آن نمودند. </w:t>
      </w:r>
    </w:p>
    <w:p w:rsidR="008108E6" w:rsidRPr="000B5C3B" w:rsidRDefault="008108E6" w:rsidP="002E533E">
      <w:pPr>
        <w:pStyle w:val="a4"/>
        <w:rPr>
          <w:rtl/>
          <w:lang w:bidi="fa-IR"/>
        </w:rPr>
      </w:pPr>
      <w:r w:rsidRPr="000B5C3B">
        <w:rPr>
          <w:rFonts w:hint="cs"/>
          <w:rtl/>
          <w:lang w:bidi="fa-IR"/>
        </w:rPr>
        <w:t>ا</w:t>
      </w:r>
      <w:r w:rsidR="00664ABB">
        <w:rPr>
          <w:rFonts w:hint="cs"/>
          <w:rtl/>
          <w:lang w:bidi="fa-IR"/>
        </w:rPr>
        <w:t>ی</w:t>
      </w:r>
      <w:r w:rsidRPr="000B5C3B">
        <w:rPr>
          <w:rFonts w:hint="cs"/>
          <w:rtl/>
          <w:lang w:bidi="fa-IR"/>
        </w:rPr>
        <w:t xml:space="preserve"> فرزندان ش</w:t>
      </w:r>
      <w:r w:rsidR="00664ABB">
        <w:rPr>
          <w:rFonts w:hint="cs"/>
          <w:rtl/>
          <w:lang w:bidi="fa-IR"/>
        </w:rPr>
        <w:t>ی</w:t>
      </w:r>
      <w:r w:rsidRPr="000B5C3B">
        <w:rPr>
          <w:rFonts w:hint="cs"/>
          <w:rtl/>
          <w:lang w:bidi="fa-IR"/>
        </w:rPr>
        <w:t>عه! همانا ا</w:t>
      </w:r>
      <w:r w:rsidR="00664ABB">
        <w:rPr>
          <w:rFonts w:hint="cs"/>
          <w:rtl/>
          <w:lang w:bidi="fa-IR"/>
        </w:rPr>
        <w:t>ی</w:t>
      </w:r>
      <w:r w:rsidRPr="000B5C3B">
        <w:rPr>
          <w:rFonts w:hint="cs"/>
          <w:rtl/>
          <w:lang w:bidi="fa-IR"/>
        </w:rPr>
        <w:t>مان داشتن به درست بودن قرآن، اصل</w:t>
      </w:r>
      <w:r w:rsidR="00664ABB">
        <w:rPr>
          <w:rFonts w:hint="cs"/>
          <w:rtl/>
          <w:lang w:bidi="fa-IR"/>
        </w:rPr>
        <w:t>ی</w:t>
      </w:r>
      <w:r w:rsidRPr="000B5C3B">
        <w:rPr>
          <w:rFonts w:hint="cs"/>
          <w:rtl/>
          <w:lang w:bidi="fa-IR"/>
        </w:rPr>
        <w:t xml:space="preserve"> از اصول د</w:t>
      </w:r>
      <w:r w:rsidR="00664ABB">
        <w:rPr>
          <w:rFonts w:hint="cs"/>
          <w:rtl/>
          <w:lang w:bidi="fa-IR"/>
        </w:rPr>
        <w:t>ی</w:t>
      </w:r>
      <w:r w:rsidRPr="000B5C3B">
        <w:rPr>
          <w:rFonts w:hint="cs"/>
          <w:rtl/>
          <w:lang w:bidi="fa-IR"/>
        </w:rPr>
        <w:t>ن م</w:t>
      </w:r>
      <w:r w:rsidR="00664ABB">
        <w:rPr>
          <w:rFonts w:hint="cs"/>
          <w:rtl/>
          <w:lang w:bidi="fa-IR"/>
        </w:rPr>
        <w:t>ی</w:t>
      </w:r>
      <w:r w:rsidRPr="000B5C3B">
        <w:rPr>
          <w:rFonts w:hint="cs"/>
          <w:rtl/>
          <w:lang w:bidi="fa-IR"/>
        </w:rPr>
        <w:t>‌باشد و کافر شدن به آن</w:t>
      </w:r>
      <w:r w:rsidR="001D7773">
        <w:rPr>
          <w:rFonts w:hint="cs"/>
          <w:rtl/>
          <w:lang w:bidi="fa-IR"/>
        </w:rPr>
        <w:t xml:space="preserve"> اگرچه </w:t>
      </w:r>
      <w:r w:rsidRPr="000B5C3B">
        <w:rPr>
          <w:rFonts w:hint="cs"/>
          <w:rtl/>
          <w:lang w:bidi="fa-IR"/>
        </w:rPr>
        <w:t xml:space="preserve">به </w:t>
      </w:r>
      <w:r w:rsidR="00664ABB">
        <w:rPr>
          <w:rFonts w:hint="cs"/>
          <w:rtl/>
          <w:lang w:bidi="fa-IR"/>
        </w:rPr>
        <w:t>ی</w:t>
      </w:r>
      <w:r w:rsidRPr="000B5C3B">
        <w:rPr>
          <w:rFonts w:hint="cs"/>
          <w:rtl/>
          <w:lang w:bidi="fa-IR"/>
        </w:rPr>
        <w:t>ک حرف از حروفش باشد، کفر است به قرآن وبه اصل</w:t>
      </w:r>
      <w:r w:rsidR="00664ABB">
        <w:rPr>
          <w:rFonts w:hint="cs"/>
          <w:rtl/>
          <w:lang w:bidi="fa-IR"/>
        </w:rPr>
        <w:t>ی</w:t>
      </w:r>
      <w:r w:rsidRPr="000B5C3B">
        <w:rPr>
          <w:rFonts w:hint="cs"/>
          <w:rtl/>
          <w:lang w:bidi="fa-IR"/>
        </w:rPr>
        <w:t xml:space="preserve"> از اصول</w:t>
      </w:r>
      <w:r w:rsidR="00664ABB">
        <w:rPr>
          <w:rFonts w:hint="cs"/>
          <w:rtl/>
          <w:lang w:bidi="fa-IR"/>
        </w:rPr>
        <w:t>ی</w:t>
      </w:r>
      <w:r w:rsidRPr="000B5C3B">
        <w:rPr>
          <w:rFonts w:hint="cs"/>
          <w:rtl/>
          <w:lang w:bidi="fa-IR"/>
        </w:rPr>
        <w:t xml:space="preserve"> د</w:t>
      </w:r>
      <w:r w:rsidR="00664ABB">
        <w:rPr>
          <w:rFonts w:hint="cs"/>
          <w:rtl/>
          <w:lang w:bidi="fa-IR"/>
        </w:rPr>
        <w:t>ی</w:t>
      </w:r>
      <w:r w:rsidRPr="000B5C3B">
        <w:rPr>
          <w:rFonts w:hint="cs"/>
          <w:rtl/>
          <w:lang w:bidi="fa-IR"/>
        </w:rPr>
        <w:t>ن. و ا</w:t>
      </w:r>
      <w:r w:rsidR="00664ABB">
        <w:rPr>
          <w:rFonts w:hint="cs"/>
          <w:rtl/>
          <w:lang w:bidi="fa-IR"/>
        </w:rPr>
        <w:t>ی</w:t>
      </w:r>
      <w:r w:rsidRPr="000B5C3B">
        <w:rPr>
          <w:rFonts w:hint="cs"/>
          <w:rtl/>
          <w:lang w:bidi="fa-IR"/>
        </w:rPr>
        <w:t>مان نداشتن به محفوظ و مصون ماندن قرآن، منجر به انکار قرآن و کنار گذاشتن آن شر</w:t>
      </w:r>
      <w:r w:rsidR="00664ABB">
        <w:rPr>
          <w:rFonts w:hint="cs"/>
          <w:rtl/>
          <w:lang w:bidi="fa-IR"/>
        </w:rPr>
        <w:t>ی</w:t>
      </w:r>
      <w:r w:rsidRPr="000B5C3B">
        <w:rPr>
          <w:rFonts w:hint="cs"/>
          <w:rtl/>
          <w:lang w:bidi="fa-IR"/>
        </w:rPr>
        <w:t>عت</w:t>
      </w:r>
      <w:r w:rsidR="00664ABB">
        <w:rPr>
          <w:rFonts w:hint="cs"/>
          <w:rtl/>
          <w:lang w:bidi="fa-IR"/>
        </w:rPr>
        <w:t>ی</w:t>
      </w:r>
      <w:r w:rsidRPr="000B5C3B">
        <w:rPr>
          <w:rFonts w:hint="cs"/>
          <w:rtl/>
          <w:lang w:bidi="fa-IR"/>
        </w:rPr>
        <w:t xml:space="preserve"> است که رسول اکرم آورده است. ز</w:t>
      </w:r>
      <w:r w:rsidR="00664ABB">
        <w:rPr>
          <w:rFonts w:hint="cs"/>
          <w:rtl/>
          <w:lang w:bidi="fa-IR"/>
        </w:rPr>
        <w:t>ی</w:t>
      </w:r>
      <w:r w:rsidRPr="000B5C3B">
        <w:rPr>
          <w:rFonts w:hint="cs"/>
          <w:rtl/>
          <w:lang w:bidi="fa-IR"/>
        </w:rPr>
        <w:t>را در ا</w:t>
      </w:r>
      <w:r w:rsidR="00664ABB">
        <w:rPr>
          <w:rFonts w:hint="cs"/>
          <w:rtl/>
          <w:lang w:bidi="fa-IR"/>
        </w:rPr>
        <w:t>ی</w:t>
      </w:r>
      <w:r w:rsidRPr="000B5C3B">
        <w:rPr>
          <w:rFonts w:hint="cs"/>
          <w:rtl/>
          <w:lang w:bidi="fa-IR"/>
        </w:rPr>
        <w:t>ن صورت احتمال تبد</w:t>
      </w:r>
      <w:r w:rsidR="00664ABB">
        <w:rPr>
          <w:rFonts w:hint="cs"/>
          <w:rtl/>
          <w:lang w:bidi="fa-IR"/>
        </w:rPr>
        <w:t>ی</w:t>
      </w:r>
      <w:r w:rsidRPr="000B5C3B">
        <w:rPr>
          <w:rFonts w:hint="cs"/>
          <w:rtl/>
          <w:lang w:bidi="fa-IR"/>
        </w:rPr>
        <w:t>ل و تحر</w:t>
      </w:r>
      <w:r w:rsidR="00664ABB">
        <w:rPr>
          <w:rFonts w:hint="cs"/>
          <w:rtl/>
          <w:lang w:bidi="fa-IR"/>
        </w:rPr>
        <w:t>ی</w:t>
      </w:r>
      <w:r w:rsidRPr="000B5C3B">
        <w:rPr>
          <w:rFonts w:hint="cs"/>
          <w:rtl/>
          <w:lang w:bidi="fa-IR"/>
        </w:rPr>
        <w:t>ف در هر آ</w:t>
      </w:r>
      <w:r w:rsidR="00664ABB">
        <w:rPr>
          <w:rFonts w:hint="cs"/>
          <w:rtl/>
          <w:lang w:bidi="fa-IR"/>
        </w:rPr>
        <w:t>ی</w:t>
      </w:r>
      <w:r w:rsidRPr="000B5C3B">
        <w:rPr>
          <w:rFonts w:hint="cs"/>
          <w:rtl/>
          <w:lang w:bidi="fa-IR"/>
        </w:rPr>
        <w:t>ه از آ</w:t>
      </w:r>
      <w:r w:rsidR="00664ABB">
        <w:rPr>
          <w:rFonts w:hint="cs"/>
          <w:rtl/>
          <w:lang w:bidi="fa-IR"/>
        </w:rPr>
        <w:t>ی</w:t>
      </w:r>
      <w:r w:rsidRPr="000B5C3B">
        <w:rPr>
          <w:rFonts w:hint="cs"/>
          <w:rtl/>
          <w:lang w:bidi="fa-IR"/>
        </w:rPr>
        <w:t>ات قرآن وجود خواهد داشت، و</w:t>
      </w:r>
      <w:r w:rsidR="005A42D4">
        <w:rPr>
          <w:rFonts w:hint="cs"/>
          <w:rtl/>
          <w:lang w:bidi="fa-IR"/>
        </w:rPr>
        <w:t xml:space="preserve"> هرگاه </w:t>
      </w:r>
      <w:r w:rsidRPr="000B5C3B">
        <w:rPr>
          <w:rFonts w:hint="cs"/>
          <w:rtl/>
          <w:lang w:bidi="fa-IR"/>
        </w:rPr>
        <w:t>احتمال واقع گردد اعتقادات و ا</w:t>
      </w:r>
      <w:r w:rsidR="00664ABB">
        <w:rPr>
          <w:rFonts w:hint="cs"/>
          <w:rtl/>
          <w:lang w:bidi="fa-IR"/>
        </w:rPr>
        <w:t>ی</w:t>
      </w:r>
      <w:r w:rsidRPr="000B5C3B">
        <w:rPr>
          <w:rFonts w:hint="cs"/>
          <w:rtl/>
          <w:lang w:bidi="fa-IR"/>
        </w:rPr>
        <w:t>مان</w:t>
      </w:r>
      <w:r w:rsidR="00664ABB">
        <w:rPr>
          <w:rFonts w:hint="cs"/>
          <w:rtl/>
          <w:lang w:bidi="fa-IR"/>
        </w:rPr>
        <w:t>ی</w:t>
      </w:r>
      <w:r w:rsidRPr="000B5C3B">
        <w:rPr>
          <w:rFonts w:hint="cs"/>
          <w:rtl/>
          <w:lang w:bidi="fa-IR"/>
        </w:rPr>
        <w:t>ات را باطل م</w:t>
      </w:r>
      <w:r w:rsidR="00664ABB">
        <w:rPr>
          <w:rFonts w:hint="cs"/>
          <w:rtl/>
          <w:lang w:bidi="fa-IR"/>
        </w:rPr>
        <w:t>ی</w:t>
      </w:r>
      <w:r w:rsidRPr="000B5C3B">
        <w:rPr>
          <w:rFonts w:hint="cs"/>
          <w:rtl/>
          <w:lang w:bidi="fa-IR"/>
        </w:rPr>
        <w:t xml:space="preserve">‌کند. </w:t>
      </w:r>
    </w:p>
    <w:p w:rsidR="008108E6" w:rsidRPr="000B5C3B" w:rsidRDefault="008108E6" w:rsidP="002E533E">
      <w:pPr>
        <w:pStyle w:val="a4"/>
        <w:rPr>
          <w:rtl/>
          <w:lang w:bidi="fa-IR"/>
        </w:rPr>
      </w:pPr>
      <w:r w:rsidRPr="000B5C3B">
        <w:rPr>
          <w:rFonts w:hint="cs"/>
          <w:rtl/>
          <w:lang w:bidi="fa-IR"/>
        </w:rPr>
        <w:t>چون که با چ</w:t>
      </w:r>
      <w:r w:rsidR="00664ABB">
        <w:rPr>
          <w:rFonts w:hint="cs"/>
          <w:rtl/>
          <w:lang w:bidi="fa-IR"/>
        </w:rPr>
        <w:t>ی</w:t>
      </w:r>
      <w:r w:rsidRPr="000B5C3B">
        <w:rPr>
          <w:rFonts w:hint="cs"/>
          <w:rtl/>
          <w:lang w:bidi="fa-IR"/>
        </w:rPr>
        <w:t>زها</w:t>
      </w:r>
      <w:r w:rsidR="00664ABB">
        <w:rPr>
          <w:rFonts w:hint="cs"/>
          <w:rtl/>
          <w:lang w:bidi="fa-IR"/>
        </w:rPr>
        <w:t>یی</w:t>
      </w:r>
      <w:r w:rsidRPr="000B5C3B">
        <w:rPr>
          <w:rFonts w:hint="cs"/>
          <w:rtl/>
          <w:lang w:bidi="fa-IR"/>
        </w:rPr>
        <w:t xml:space="preserve"> </w:t>
      </w:r>
      <w:r w:rsidR="00664ABB">
        <w:rPr>
          <w:rFonts w:hint="cs"/>
          <w:rtl/>
          <w:lang w:bidi="fa-IR"/>
        </w:rPr>
        <w:t>ی</w:t>
      </w:r>
      <w:r w:rsidRPr="000B5C3B">
        <w:rPr>
          <w:rFonts w:hint="cs"/>
          <w:rtl/>
          <w:lang w:bidi="fa-IR"/>
        </w:rPr>
        <w:t>ق</w:t>
      </w:r>
      <w:r w:rsidR="00664ABB">
        <w:rPr>
          <w:rFonts w:hint="cs"/>
          <w:rtl/>
          <w:lang w:bidi="fa-IR"/>
        </w:rPr>
        <w:t>ی</w:t>
      </w:r>
      <w:r w:rsidRPr="000B5C3B">
        <w:rPr>
          <w:rFonts w:hint="cs"/>
          <w:rtl/>
          <w:lang w:bidi="fa-IR"/>
        </w:rPr>
        <w:t>ن</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مان خواهد بود، و با گمان و احتمال ا</w:t>
      </w:r>
      <w:r w:rsidR="00664ABB">
        <w:rPr>
          <w:rFonts w:hint="cs"/>
          <w:rtl/>
          <w:lang w:bidi="fa-IR"/>
        </w:rPr>
        <w:t>ی</w:t>
      </w:r>
      <w:r w:rsidRPr="000B5C3B">
        <w:rPr>
          <w:rFonts w:hint="cs"/>
          <w:rtl/>
          <w:lang w:bidi="fa-IR"/>
        </w:rPr>
        <w:t xml:space="preserve">مان وجود نخواهد داشت. </w:t>
      </w:r>
    </w:p>
    <w:p w:rsidR="008108E6" w:rsidRPr="000B5C3B" w:rsidRDefault="00094417" w:rsidP="002E533E">
      <w:pPr>
        <w:pStyle w:val="a4"/>
        <w:rPr>
          <w:rtl/>
          <w:lang w:bidi="fa-IR"/>
        </w:rPr>
      </w:pPr>
      <w:r>
        <w:rPr>
          <w:rFonts w:hint="cs"/>
          <w:rtl/>
          <w:lang w:bidi="fa-IR"/>
        </w:rPr>
        <w:t>ا</w:t>
      </w:r>
      <w:r w:rsidR="00664ABB">
        <w:rPr>
          <w:rFonts w:hint="cs"/>
          <w:rtl/>
          <w:lang w:bidi="fa-IR"/>
        </w:rPr>
        <w:t>ی</w:t>
      </w:r>
      <w:r>
        <w:rPr>
          <w:rFonts w:hint="cs"/>
          <w:rtl/>
          <w:lang w:bidi="fa-IR"/>
        </w:rPr>
        <w:t xml:space="preserve"> فرزندان ش</w:t>
      </w:r>
      <w:r w:rsidR="00664ABB">
        <w:rPr>
          <w:rFonts w:hint="cs"/>
          <w:rtl/>
          <w:lang w:bidi="fa-IR"/>
        </w:rPr>
        <w:t>ی</w:t>
      </w:r>
      <w:r>
        <w:rPr>
          <w:rFonts w:hint="cs"/>
          <w:rtl/>
          <w:lang w:bidi="fa-IR"/>
        </w:rPr>
        <w:t>عه!</w:t>
      </w:r>
    </w:p>
    <w:p w:rsidR="008108E6" w:rsidRPr="000B5C3B" w:rsidRDefault="008108E6" w:rsidP="002E533E">
      <w:pPr>
        <w:pStyle w:val="a4"/>
        <w:rPr>
          <w:rtl/>
          <w:lang w:bidi="fa-IR"/>
        </w:rPr>
      </w:pPr>
      <w:r w:rsidRPr="000B5C3B">
        <w:rPr>
          <w:rFonts w:hint="cs"/>
          <w:rtl/>
          <w:lang w:bidi="fa-IR"/>
        </w:rPr>
        <w:t xml:space="preserve">اقتداء نمودن، و </w:t>
      </w:r>
      <w:r w:rsidR="00664ABB">
        <w:rPr>
          <w:rFonts w:hint="cs"/>
          <w:rtl/>
          <w:lang w:bidi="fa-IR"/>
        </w:rPr>
        <w:t>ی</w:t>
      </w:r>
      <w:r w:rsidRPr="000B5C3B">
        <w:rPr>
          <w:rFonts w:hint="cs"/>
          <w:rtl/>
          <w:lang w:bidi="fa-IR"/>
        </w:rPr>
        <w:t>ا عذر آوردن، برا</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ن دسته علماء درست ن</w:t>
      </w:r>
      <w:r w:rsidR="00664ABB">
        <w:rPr>
          <w:rFonts w:hint="cs"/>
          <w:rtl/>
          <w:lang w:bidi="fa-IR"/>
        </w:rPr>
        <w:t>ی</w:t>
      </w:r>
      <w:r w:rsidRPr="000B5C3B">
        <w:rPr>
          <w:rFonts w:hint="cs"/>
          <w:rtl/>
          <w:lang w:bidi="fa-IR"/>
        </w:rPr>
        <w:t>ست، بلکه بر شما واجب است که از آنان اعلان براءت و ب</w:t>
      </w:r>
      <w:r w:rsidR="00664ABB">
        <w:rPr>
          <w:rFonts w:hint="cs"/>
          <w:rtl/>
          <w:lang w:bidi="fa-IR"/>
        </w:rPr>
        <w:t>ی</w:t>
      </w:r>
      <w:r w:rsidRPr="000B5C3B">
        <w:rPr>
          <w:rFonts w:hint="cs"/>
          <w:rtl/>
          <w:lang w:bidi="fa-IR"/>
        </w:rPr>
        <w:t>زار</w:t>
      </w:r>
      <w:r w:rsidR="00664ABB">
        <w:rPr>
          <w:rFonts w:hint="cs"/>
          <w:rtl/>
          <w:lang w:bidi="fa-IR"/>
        </w:rPr>
        <w:t>ی</w:t>
      </w:r>
      <w:r w:rsidRPr="000B5C3B">
        <w:rPr>
          <w:rFonts w:hint="cs"/>
          <w:rtl/>
          <w:lang w:bidi="fa-IR"/>
        </w:rPr>
        <w:t xml:space="preserve"> بکن</w:t>
      </w:r>
      <w:r w:rsidR="00664ABB">
        <w:rPr>
          <w:rFonts w:hint="cs"/>
          <w:rtl/>
          <w:lang w:bidi="fa-IR"/>
        </w:rPr>
        <w:t>ی</w:t>
      </w:r>
      <w:r w:rsidRPr="000B5C3B">
        <w:rPr>
          <w:rFonts w:hint="cs"/>
          <w:rtl/>
          <w:lang w:bidi="fa-IR"/>
        </w:rPr>
        <w:t>د، تا ا</w:t>
      </w:r>
      <w:r w:rsidR="00664ABB">
        <w:rPr>
          <w:rFonts w:hint="cs"/>
          <w:rtl/>
          <w:lang w:bidi="fa-IR"/>
        </w:rPr>
        <w:t>ی</w:t>
      </w:r>
      <w:r w:rsidRPr="000B5C3B">
        <w:rPr>
          <w:rFonts w:hint="cs"/>
          <w:rtl/>
          <w:lang w:bidi="fa-IR"/>
        </w:rPr>
        <w:t>نک</w:t>
      </w:r>
      <w:r w:rsidR="00094417">
        <w:rPr>
          <w:rFonts w:hint="cs"/>
          <w:rtl/>
          <w:lang w:bidi="fa-IR"/>
        </w:rPr>
        <w:t>ه گفتار اله</w:t>
      </w:r>
      <w:r w:rsidR="00664ABB">
        <w:rPr>
          <w:rFonts w:hint="cs"/>
          <w:rtl/>
          <w:lang w:bidi="fa-IR"/>
        </w:rPr>
        <w:t>ی</w:t>
      </w:r>
      <w:r w:rsidR="00094417">
        <w:rPr>
          <w:rFonts w:hint="cs"/>
          <w:rtl/>
          <w:lang w:bidi="fa-IR"/>
        </w:rPr>
        <w:t xml:space="preserve"> بر شما مطابقت کند:</w:t>
      </w:r>
    </w:p>
    <w:p w:rsidR="008108E6" w:rsidRPr="00094417" w:rsidRDefault="008108E6" w:rsidP="002E533E">
      <w:pPr>
        <w:pStyle w:val="StyleComplexBLotus12ptJustifiedFirstline05cm"/>
        <w:widowControl w:val="0"/>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094417" w:rsidRPr="008B1854">
        <w:rPr>
          <w:rFonts w:cs="KFGQPC Uthmanic Script HAFS"/>
          <w:color w:val="000000"/>
          <w:sz w:val="28"/>
          <w:szCs w:val="28"/>
          <w:rtl/>
        </w:rPr>
        <w:t>لَّا تَجِدُ قَوۡمٗا يُؤۡمِنُونَ بِٱللَّهِ وَٱلۡيَوۡمِ ٱلۡأٓخِرِ يُوَآدُّونَ مَنۡ حَآدَّ ٱللَّهَ وَرَسُولَهُۥ وَلَوۡ كَانُوٓاْ ءَابَآءَهُمۡ أَوۡ أَبۡنَآءَهُمۡ أَوۡ إِخۡوَٰنَهُمۡ أَوۡ عَشِيرَتَهُمۡۚ أُوْلَٰٓئِكَ كَتَبَ فِي قُلُوبِهِمُ ٱلۡإِيمَٰنَ وَأَيَّدَهُم بِرُوحٖ مِّنۡهُۖ وَيُدۡخِلُهُمۡ جَنَّٰتٖ تَجۡرِي مِن تَحۡتِهَا ٱلۡأَنۡهَٰرُ خَٰلِدِينَ فِيهَاۚ رَضِيَ ٱللَّهُ عَنۡهُمۡ وَرَضُواْ عَنۡهُۚ أُوْلَٰٓئِكَ حِزۡبُ ٱللَّهِۚ أَلَآ إِنَّ حِزۡبَ ٱللَّهِ هُمُ ٱلۡمُفۡلِحُونَ ٢٢</w:t>
      </w:r>
      <w:r w:rsidRPr="000B5C3B">
        <w:rPr>
          <w:rFonts w:cs="Traditional Arabic" w:hint="cs"/>
          <w:sz w:val="28"/>
          <w:szCs w:val="28"/>
          <w:rtl/>
          <w:lang w:bidi="fa-IR"/>
        </w:rPr>
        <w:t>﴾</w:t>
      </w:r>
      <w:r w:rsidR="00094417" w:rsidRPr="002E533E">
        <w:rPr>
          <w:rStyle w:val="Char2"/>
          <w:rFonts w:hint="cs"/>
          <w:rtl/>
        </w:rPr>
        <w:t xml:space="preserve"> </w:t>
      </w:r>
      <w:r w:rsidR="00094417" w:rsidRPr="002E533E">
        <w:rPr>
          <w:rStyle w:val="Char3"/>
          <w:rFonts w:hint="cs"/>
          <w:rtl/>
        </w:rPr>
        <w:t>[</w:t>
      </w:r>
      <w:r w:rsidR="00094417" w:rsidRPr="002E533E">
        <w:rPr>
          <w:rStyle w:val="Char3"/>
          <w:rtl/>
        </w:rPr>
        <w:t>المجادلة</w:t>
      </w:r>
      <w:r w:rsidR="00094417" w:rsidRPr="002E533E">
        <w:rPr>
          <w:rStyle w:val="Char3"/>
          <w:rFonts w:hint="cs"/>
          <w:rtl/>
        </w:rPr>
        <w:t>: 22]</w:t>
      </w:r>
      <w:r w:rsidR="00094417" w:rsidRPr="002E533E">
        <w:rPr>
          <w:rStyle w:val="Char2"/>
          <w:rFonts w:hint="cs"/>
          <w:rtl/>
        </w:rPr>
        <w:t>.</w:t>
      </w:r>
    </w:p>
    <w:p w:rsidR="008108E6" w:rsidRPr="002E533E" w:rsidRDefault="00664ABB" w:rsidP="002E533E">
      <w:pPr>
        <w:pStyle w:val="a4"/>
        <w:rPr>
          <w:rtl/>
        </w:rPr>
      </w:pPr>
      <w:r w:rsidRPr="002E533E">
        <w:rPr>
          <w:rFonts w:hint="cs"/>
          <w:rtl/>
          <w:lang w:bidi="fa-IR"/>
        </w:rPr>
        <w:t>ی</w:t>
      </w:r>
      <w:r w:rsidR="008108E6" w:rsidRPr="002E533E">
        <w:rPr>
          <w:rFonts w:hint="cs"/>
          <w:rtl/>
        </w:rPr>
        <w:t>عن</w:t>
      </w:r>
      <w:r w:rsidRPr="002E533E">
        <w:rPr>
          <w:rFonts w:hint="cs"/>
          <w:rtl/>
          <w:lang w:bidi="fa-IR"/>
        </w:rPr>
        <w:t>ی</w:t>
      </w:r>
      <w:r w:rsidR="008108E6" w:rsidRPr="002E533E">
        <w:rPr>
          <w:rFonts w:hint="cs"/>
          <w:rtl/>
        </w:rPr>
        <w:t xml:space="preserve">: </w:t>
      </w:r>
      <w:r w:rsidR="002E533E">
        <w:rPr>
          <w:rFonts w:ascii="Traditional Arabic" w:hAnsi="Traditional Arabic" w:cs="Traditional Arabic"/>
          <w:rtl/>
        </w:rPr>
        <w:t>«</w:t>
      </w:r>
      <w:r w:rsidR="008108E6" w:rsidRPr="002E533E">
        <w:rPr>
          <w:rFonts w:hint="cs"/>
          <w:rtl/>
        </w:rPr>
        <w:t>ه</w:t>
      </w:r>
      <w:r w:rsidRPr="002E533E">
        <w:rPr>
          <w:rFonts w:hint="cs"/>
          <w:rtl/>
          <w:lang w:bidi="fa-IR"/>
        </w:rPr>
        <w:t>ی</w:t>
      </w:r>
      <w:r w:rsidR="008108E6" w:rsidRPr="002E533E">
        <w:rPr>
          <w:rFonts w:hint="cs"/>
          <w:rtl/>
        </w:rPr>
        <w:t>چ قوم</w:t>
      </w:r>
      <w:r w:rsidRPr="002E533E">
        <w:rPr>
          <w:rFonts w:hint="cs"/>
          <w:rtl/>
          <w:lang w:bidi="fa-IR"/>
        </w:rPr>
        <w:t>ی</w:t>
      </w:r>
      <w:r w:rsidR="008108E6" w:rsidRPr="002E533E">
        <w:rPr>
          <w:rFonts w:hint="cs"/>
          <w:rtl/>
        </w:rPr>
        <w:t xml:space="preserve"> را که ا</w:t>
      </w:r>
      <w:r w:rsidRPr="002E533E">
        <w:rPr>
          <w:rFonts w:hint="cs"/>
          <w:rtl/>
          <w:lang w:bidi="fa-IR"/>
        </w:rPr>
        <w:t>ی</w:t>
      </w:r>
      <w:r w:rsidR="008108E6" w:rsidRPr="002E533E">
        <w:rPr>
          <w:rFonts w:hint="cs"/>
          <w:rtl/>
        </w:rPr>
        <w:t>مان به خدا و روز ق</w:t>
      </w:r>
      <w:r w:rsidRPr="002E533E">
        <w:rPr>
          <w:rFonts w:hint="cs"/>
          <w:rtl/>
          <w:lang w:bidi="fa-IR"/>
        </w:rPr>
        <w:t>ی</w:t>
      </w:r>
      <w:r w:rsidR="008108E6" w:rsidRPr="002E533E">
        <w:rPr>
          <w:rFonts w:hint="cs"/>
          <w:rtl/>
        </w:rPr>
        <w:t>امت دارند نم</w:t>
      </w:r>
      <w:r w:rsidRPr="002E533E">
        <w:rPr>
          <w:rFonts w:hint="cs"/>
          <w:rtl/>
          <w:lang w:bidi="fa-IR"/>
        </w:rPr>
        <w:t>ی</w:t>
      </w:r>
      <w:r w:rsidR="008108E6" w:rsidRPr="002E533E">
        <w:rPr>
          <w:rFonts w:hint="cs"/>
          <w:rtl/>
        </w:rPr>
        <w:t>‌</w:t>
      </w:r>
      <w:r w:rsidRPr="002E533E">
        <w:rPr>
          <w:rFonts w:hint="cs"/>
          <w:rtl/>
          <w:lang w:bidi="fa-IR"/>
        </w:rPr>
        <w:t>ی</w:t>
      </w:r>
      <w:r w:rsidR="008108E6" w:rsidRPr="002E533E">
        <w:rPr>
          <w:rFonts w:hint="cs"/>
          <w:rtl/>
        </w:rPr>
        <w:t>اب</w:t>
      </w:r>
      <w:r w:rsidRPr="002E533E">
        <w:rPr>
          <w:rFonts w:hint="cs"/>
          <w:rtl/>
          <w:lang w:bidi="fa-IR"/>
        </w:rPr>
        <w:t>ی</w:t>
      </w:r>
      <w:r w:rsidR="008108E6" w:rsidRPr="002E533E">
        <w:rPr>
          <w:rFonts w:hint="cs"/>
          <w:rtl/>
        </w:rPr>
        <w:t xml:space="preserve"> که با دشمنان خدا و رسولش دوست</w:t>
      </w:r>
      <w:r w:rsidRPr="002E533E">
        <w:rPr>
          <w:rFonts w:hint="cs"/>
          <w:rtl/>
          <w:lang w:bidi="fa-IR"/>
        </w:rPr>
        <w:t>ی</w:t>
      </w:r>
      <w:r w:rsidR="008108E6" w:rsidRPr="002E533E">
        <w:rPr>
          <w:rFonts w:hint="cs"/>
          <w:rtl/>
        </w:rPr>
        <w:t xml:space="preserve"> کنند، هر چند پدران </w:t>
      </w:r>
      <w:r w:rsidRPr="002E533E">
        <w:rPr>
          <w:rFonts w:hint="cs"/>
          <w:rtl/>
          <w:lang w:bidi="fa-IR"/>
        </w:rPr>
        <w:t>ی</w:t>
      </w:r>
      <w:r w:rsidR="008108E6" w:rsidRPr="002E533E">
        <w:rPr>
          <w:rFonts w:hint="cs"/>
          <w:rtl/>
        </w:rPr>
        <w:t xml:space="preserve">ا فرزندان </w:t>
      </w:r>
      <w:r w:rsidRPr="002E533E">
        <w:rPr>
          <w:rFonts w:hint="cs"/>
          <w:rtl/>
          <w:lang w:bidi="fa-IR"/>
        </w:rPr>
        <w:t>ی</w:t>
      </w:r>
      <w:r w:rsidR="008108E6" w:rsidRPr="002E533E">
        <w:rPr>
          <w:rFonts w:hint="cs"/>
          <w:rtl/>
        </w:rPr>
        <w:t xml:space="preserve">ا برادران </w:t>
      </w:r>
      <w:r w:rsidRPr="002E533E">
        <w:rPr>
          <w:rFonts w:hint="cs"/>
          <w:rtl/>
          <w:lang w:bidi="fa-IR"/>
        </w:rPr>
        <w:t>ی</w:t>
      </w:r>
      <w:r w:rsidR="008108E6" w:rsidRPr="002E533E">
        <w:rPr>
          <w:rFonts w:hint="cs"/>
          <w:rtl/>
        </w:rPr>
        <w:t>ا خو</w:t>
      </w:r>
      <w:r w:rsidRPr="002E533E">
        <w:rPr>
          <w:rFonts w:hint="cs"/>
          <w:rtl/>
          <w:lang w:bidi="fa-IR"/>
        </w:rPr>
        <w:t>ی</w:t>
      </w:r>
      <w:r w:rsidR="008108E6" w:rsidRPr="002E533E">
        <w:rPr>
          <w:rFonts w:hint="cs"/>
          <w:rtl/>
        </w:rPr>
        <w:t>شاوندانشان باشند، آنان کسان</w:t>
      </w:r>
      <w:r w:rsidRPr="002E533E">
        <w:rPr>
          <w:rFonts w:hint="cs"/>
          <w:rtl/>
          <w:lang w:bidi="fa-IR"/>
        </w:rPr>
        <w:t>ی</w:t>
      </w:r>
      <w:r w:rsidR="008108E6" w:rsidRPr="002E533E">
        <w:rPr>
          <w:rFonts w:hint="cs"/>
          <w:rtl/>
        </w:rPr>
        <w:t xml:space="preserve"> هستند که خدا ا</w:t>
      </w:r>
      <w:r w:rsidRPr="002E533E">
        <w:rPr>
          <w:rFonts w:hint="cs"/>
          <w:rtl/>
          <w:lang w:bidi="fa-IR"/>
        </w:rPr>
        <w:t>ی</w:t>
      </w:r>
      <w:r w:rsidR="008108E6" w:rsidRPr="002E533E">
        <w:rPr>
          <w:rFonts w:hint="cs"/>
          <w:rtl/>
        </w:rPr>
        <w:t>مان را در دل</w:t>
      </w:r>
      <w:r w:rsidR="005F40CD">
        <w:rPr>
          <w:rFonts w:hint="eastAsia"/>
          <w:rtl/>
        </w:rPr>
        <w:t>‌</w:t>
      </w:r>
      <w:r w:rsidR="008108E6" w:rsidRPr="002E533E">
        <w:rPr>
          <w:rFonts w:hint="cs"/>
          <w:rtl/>
        </w:rPr>
        <w:t>ها</w:t>
      </w:r>
      <w:r w:rsidRPr="002E533E">
        <w:rPr>
          <w:rFonts w:hint="cs"/>
          <w:rtl/>
          <w:lang w:bidi="fa-IR"/>
        </w:rPr>
        <w:t>ی</w:t>
      </w:r>
      <w:r w:rsidR="008108E6" w:rsidRPr="002E533E">
        <w:rPr>
          <w:rFonts w:hint="cs"/>
          <w:rtl/>
        </w:rPr>
        <w:t>شان نوشته، و با روح</w:t>
      </w:r>
      <w:r w:rsidRPr="002E533E">
        <w:rPr>
          <w:rFonts w:hint="cs"/>
          <w:rtl/>
          <w:lang w:bidi="fa-IR"/>
        </w:rPr>
        <w:t>ی</w:t>
      </w:r>
      <w:r w:rsidR="008108E6" w:rsidRPr="002E533E">
        <w:rPr>
          <w:rFonts w:hint="cs"/>
          <w:rtl/>
        </w:rPr>
        <w:t xml:space="preserve"> از جانب خودش آنها را تقو</w:t>
      </w:r>
      <w:r w:rsidRPr="002E533E">
        <w:rPr>
          <w:rFonts w:hint="cs"/>
          <w:rtl/>
          <w:lang w:bidi="fa-IR"/>
        </w:rPr>
        <w:t>ی</w:t>
      </w:r>
      <w:r w:rsidR="008108E6" w:rsidRPr="002E533E">
        <w:rPr>
          <w:rFonts w:hint="cs"/>
          <w:rtl/>
        </w:rPr>
        <w:t>ت کرده است، و ا</w:t>
      </w:r>
      <w:r w:rsidRPr="002E533E">
        <w:rPr>
          <w:rFonts w:hint="cs"/>
          <w:rtl/>
          <w:lang w:bidi="fa-IR"/>
        </w:rPr>
        <w:t>ی</w:t>
      </w:r>
      <w:r w:rsidR="008108E6" w:rsidRPr="002E533E">
        <w:rPr>
          <w:rFonts w:hint="cs"/>
          <w:rtl/>
        </w:rPr>
        <w:t>شان را به باغها</w:t>
      </w:r>
      <w:r w:rsidRPr="002E533E">
        <w:rPr>
          <w:rFonts w:hint="cs"/>
          <w:rtl/>
          <w:lang w:bidi="fa-IR"/>
        </w:rPr>
        <w:t>ی</w:t>
      </w:r>
      <w:r w:rsidR="008108E6" w:rsidRPr="002E533E">
        <w:rPr>
          <w:rFonts w:hint="cs"/>
          <w:rtl/>
        </w:rPr>
        <w:t xml:space="preserve"> بهشت</w:t>
      </w:r>
      <w:r w:rsidRPr="002E533E">
        <w:rPr>
          <w:rFonts w:hint="cs"/>
          <w:rtl/>
          <w:lang w:bidi="fa-IR"/>
        </w:rPr>
        <w:t>ی</w:t>
      </w:r>
      <w:r w:rsidR="008108E6" w:rsidRPr="002E533E">
        <w:rPr>
          <w:rFonts w:hint="cs"/>
          <w:rtl/>
        </w:rPr>
        <w:t xml:space="preserve"> داخل م</w:t>
      </w:r>
      <w:r w:rsidRPr="002E533E">
        <w:rPr>
          <w:rFonts w:hint="cs"/>
          <w:rtl/>
          <w:lang w:bidi="fa-IR"/>
        </w:rPr>
        <w:t>ی</w:t>
      </w:r>
      <w:r w:rsidR="008108E6" w:rsidRPr="002E533E">
        <w:rPr>
          <w:rFonts w:hint="cs"/>
          <w:rtl/>
        </w:rPr>
        <w:t>‌گرداند، که در ز</w:t>
      </w:r>
      <w:r w:rsidRPr="002E533E">
        <w:rPr>
          <w:rFonts w:hint="cs"/>
          <w:rtl/>
          <w:lang w:bidi="fa-IR"/>
        </w:rPr>
        <w:t>ی</w:t>
      </w:r>
      <w:r w:rsidR="008108E6" w:rsidRPr="002E533E">
        <w:rPr>
          <w:rFonts w:hint="cs"/>
          <w:rtl/>
        </w:rPr>
        <w:t>ر آنها جو</w:t>
      </w:r>
      <w:r w:rsidRPr="002E533E">
        <w:rPr>
          <w:rFonts w:hint="cs"/>
          <w:rtl/>
          <w:lang w:bidi="fa-IR"/>
        </w:rPr>
        <w:t>ی</w:t>
      </w:r>
      <w:r w:rsidR="005F40CD">
        <w:rPr>
          <w:rFonts w:hint="eastAsia"/>
          <w:rtl/>
          <w:lang w:bidi="fa-IR"/>
        </w:rPr>
        <w:t>‌</w:t>
      </w:r>
      <w:r w:rsidR="008108E6" w:rsidRPr="002E533E">
        <w:rPr>
          <w:rFonts w:hint="cs"/>
          <w:rtl/>
        </w:rPr>
        <w:t xml:space="preserve">ها روان </w:t>
      </w:r>
      <w:r w:rsidR="00094417" w:rsidRPr="002E533E">
        <w:rPr>
          <w:rFonts w:hint="cs"/>
          <w:rtl/>
        </w:rPr>
        <w:t>است، و جاودانه در آنجا م</w:t>
      </w:r>
      <w:r w:rsidRPr="002E533E">
        <w:rPr>
          <w:rFonts w:hint="cs"/>
          <w:rtl/>
          <w:lang w:bidi="fa-IR"/>
        </w:rPr>
        <w:t>ی</w:t>
      </w:r>
      <w:r w:rsidR="00094417" w:rsidRPr="002E533E">
        <w:rPr>
          <w:rFonts w:hint="cs"/>
          <w:rtl/>
        </w:rPr>
        <w:t>‌مانند</w:t>
      </w:r>
      <w:r w:rsidR="002E533E">
        <w:rPr>
          <w:rFonts w:ascii="Traditional Arabic" w:hAnsi="Traditional Arabic" w:cs="Traditional Arabic"/>
          <w:rtl/>
        </w:rPr>
        <w:t>»</w:t>
      </w:r>
      <w:r w:rsidR="008108E6" w:rsidRPr="002E533E">
        <w:rPr>
          <w:rFonts w:hint="cs"/>
          <w:rtl/>
        </w:rPr>
        <w:t>.</w:t>
      </w:r>
    </w:p>
    <w:p w:rsidR="008108E6" w:rsidRPr="000B5C3B" w:rsidRDefault="008108E6" w:rsidP="002E533E">
      <w:pPr>
        <w:pStyle w:val="a4"/>
        <w:rPr>
          <w:rtl/>
          <w:lang w:bidi="fa-IR"/>
        </w:rPr>
      </w:pPr>
      <w:r w:rsidRPr="000B5C3B">
        <w:rPr>
          <w:rFonts w:hint="cs"/>
          <w:rtl/>
          <w:lang w:bidi="fa-IR"/>
        </w:rPr>
        <w:t>خدا از آنان خوشنود و آنان ن</w:t>
      </w:r>
      <w:r w:rsidR="00664ABB">
        <w:rPr>
          <w:rFonts w:hint="cs"/>
          <w:rtl/>
          <w:lang w:bidi="fa-IR"/>
        </w:rPr>
        <w:t>ی</w:t>
      </w:r>
      <w:r w:rsidRPr="000B5C3B">
        <w:rPr>
          <w:rFonts w:hint="cs"/>
          <w:rtl/>
          <w:lang w:bidi="fa-IR"/>
        </w:rPr>
        <w:t>ز از خدا خشنودند. ا</w:t>
      </w:r>
      <w:r w:rsidR="00664ABB">
        <w:rPr>
          <w:rFonts w:hint="cs"/>
          <w:rtl/>
          <w:lang w:bidi="fa-IR"/>
        </w:rPr>
        <w:t>ی</w:t>
      </w:r>
      <w:r w:rsidRPr="000B5C3B">
        <w:rPr>
          <w:rFonts w:hint="cs"/>
          <w:rtl/>
          <w:lang w:bidi="fa-IR"/>
        </w:rPr>
        <w:t>نان حزب خدا هستند و بدان</w:t>
      </w:r>
      <w:r w:rsidR="00664ABB">
        <w:rPr>
          <w:rFonts w:hint="cs"/>
          <w:rtl/>
          <w:lang w:bidi="fa-IR"/>
        </w:rPr>
        <w:t>ی</w:t>
      </w:r>
      <w:r w:rsidRPr="000B5C3B">
        <w:rPr>
          <w:rFonts w:hint="cs"/>
          <w:rtl/>
          <w:lang w:bidi="fa-IR"/>
        </w:rPr>
        <w:t xml:space="preserve">د که </w:t>
      </w:r>
      <w:r w:rsidR="00094417">
        <w:rPr>
          <w:rFonts w:hint="cs"/>
          <w:rtl/>
          <w:lang w:bidi="fa-IR"/>
        </w:rPr>
        <w:t>حزب خدا پ</w:t>
      </w:r>
      <w:r w:rsidR="00664ABB">
        <w:rPr>
          <w:rFonts w:hint="cs"/>
          <w:rtl/>
          <w:lang w:bidi="fa-IR"/>
        </w:rPr>
        <w:t>ی</w:t>
      </w:r>
      <w:r w:rsidR="00094417">
        <w:rPr>
          <w:rFonts w:hint="cs"/>
          <w:rtl/>
          <w:lang w:bidi="fa-IR"/>
        </w:rPr>
        <w:t>روز و رستگار است.</w:t>
      </w:r>
    </w:p>
    <w:p w:rsidR="008108E6" w:rsidRPr="000B5C3B" w:rsidRDefault="008108E6" w:rsidP="005F40CD">
      <w:pPr>
        <w:pStyle w:val="a4"/>
        <w:rPr>
          <w:rtl/>
          <w:lang w:bidi="fa-IR"/>
        </w:rPr>
      </w:pPr>
      <w:r w:rsidRPr="000B5C3B">
        <w:rPr>
          <w:rFonts w:hint="cs"/>
          <w:rtl/>
          <w:lang w:bidi="fa-IR"/>
        </w:rPr>
        <w:t>پس ا</w:t>
      </w:r>
      <w:r w:rsidR="00664ABB">
        <w:rPr>
          <w:rFonts w:hint="cs"/>
          <w:rtl/>
          <w:lang w:bidi="fa-IR"/>
        </w:rPr>
        <w:t>ی</w:t>
      </w:r>
      <w:r w:rsidRPr="000B5C3B">
        <w:rPr>
          <w:rFonts w:hint="cs"/>
          <w:rtl/>
          <w:lang w:bidi="fa-IR"/>
        </w:rPr>
        <w:t xml:space="preserve"> کسان</w:t>
      </w:r>
      <w:r w:rsidR="00664ABB">
        <w:rPr>
          <w:rFonts w:hint="cs"/>
          <w:rtl/>
          <w:lang w:bidi="fa-IR"/>
        </w:rPr>
        <w:t>ی</w:t>
      </w:r>
      <w:r w:rsidRPr="000B5C3B">
        <w:rPr>
          <w:rFonts w:hint="cs"/>
          <w:rtl/>
          <w:lang w:bidi="fa-IR"/>
        </w:rPr>
        <w:t xml:space="preserve"> که از ا</w:t>
      </w:r>
      <w:r w:rsidR="00664ABB">
        <w:rPr>
          <w:rFonts w:hint="cs"/>
          <w:rtl/>
          <w:lang w:bidi="fa-IR"/>
        </w:rPr>
        <w:t>ی</w:t>
      </w:r>
      <w:r w:rsidRPr="000B5C3B">
        <w:rPr>
          <w:rFonts w:hint="cs"/>
          <w:rtl/>
          <w:lang w:bidi="fa-IR"/>
        </w:rPr>
        <w:t>ن علما</w:t>
      </w:r>
      <w:r w:rsidR="00664ABB">
        <w:rPr>
          <w:rFonts w:hint="cs"/>
          <w:rtl/>
          <w:lang w:bidi="fa-IR"/>
        </w:rPr>
        <w:t>ی</w:t>
      </w:r>
      <w:r w:rsidRPr="000B5C3B">
        <w:rPr>
          <w:rFonts w:hint="cs"/>
          <w:rtl/>
          <w:lang w:bidi="fa-IR"/>
        </w:rPr>
        <w:t xml:space="preserve"> تکذ</w:t>
      </w:r>
      <w:r w:rsidR="00664ABB">
        <w:rPr>
          <w:rFonts w:hint="cs"/>
          <w:rtl/>
          <w:lang w:bidi="fa-IR"/>
        </w:rPr>
        <w:t>ی</w:t>
      </w:r>
      <w:r w:rsidRPr="000B5C3B">
        <w:rPr>
          <w:rFonts w:hint="cs"/>
          <w:rtl/>
          <w:lang w:bidi="fa-IR"/>
        </w:rPr>
        <w:t>ب</w:t>
      </w:r>
      <w:r w:rsidR="005F40CD">
        <w:rPr>
          <w:rFonts w:hint="eastAsia"/>
          <w:rtl/>
          <w:lang w:bidi="fa-IR"/>
        </w:rPr>
        <w:t>‌</w:t>
      </w:r>
      <w:r w:rsidRPr="000B5C3B">
        <w:rPr>
          <w:rFonts w:hint="cs"/>
          <w:rtl/>
          <w:lang w:bidi="fa-IR"/>
        </w:rPr>
        <w:t>کننده خداوند، دفاع م</w:t>
      </w:r>
      <w:r w:rsidR="00664ABB">
        <w:rPr>
          <w:rFonts w:hint="cs"/>
          <w:rtl/>
          <w:lang w:bidi="fa-IR"/>
        </w:rPr>
        <w:t>ی</w:t>
      </w:r>
      <w:r w:rsidRPr="000B5C3B">
        <w:rPr>
          <w:rFonts w:hint="cs"/>
          <w:rtl/>
          <w:lang w:bidi="fa-IR"/>
        </w:rPr>
        <w:t>‌کن</w:t>
      </w:r>
      <w:r w:rsidR="00664ABB">
        <w:rPr>
          <w:rFonts w:hint="cs"/>
          <w:rtl/>
          <w:lang w:bidi="fa-IR"/>
        </w:rPr>
        <w:t>ی</w:t>
      </w:r>
      <w:r w:rsidRPr="000B5C3B">
        <w:rPr>
          <w:rFonts w:hint="cs"/>
          <w:rtl/>
          <w:lang w:bidi="fa-IR"/>
        </w:rPr>
        <w:t>د‌ از خدا بترس</w:t>
      </w:r>
      <w:r w:rsidR="00664ABB">
        <w:rPr>
          <w:rFonts w:hint="cs"/>
          <w:rtl/>
          <w:lang w:bidi="fa-IR"/>
        </w:rPr>
        <w:t>ی</w:t>
      </w:r>
      <w:r w:rsidRPr="000B5C3B">
        <w:rPr>
          <w:rFonts w:hint="cs"/>
          <w:rtl/>
          <w:lang w:bidi="fa-IR"/>
        </w:rPr>
        <w:t>د، و بر حذر باش</w:t>
      </w:r>
      <w:r w:rsidR="00664ABB">
        <w:rPr>
          <w:rFonts w:hint="cs"/>
          <w:rtl/>
          <w:lang w:bidi="fa-IR"/>
        </w:rPr>
        <w:t>ی</w:t>
      </w:r>
      <w:r w:rsidRPr="000B5C3B">
        <w:rPr>
          <w:rFonts w:hint="cs"/>
          <w:rtl/>
          <w:lang w:bidi="fa-IR"/>
        </w:rPr>
        <w:t>د مبادا دنبال‌رو هو</w:t>
      </w:r>
      <w:r w:rsidR="00664ABB">
        <w:rPr>
          <w:rFonts w:hint="cs"/>
          <w:rtl/>
          <w:lang w:bidi="fa-IR"/>
        </w:rPr>
        <w:t>ی</w:t>
      </w:r>
      <w:r w:rsidRPr="000B5C3B">
        <w:rPr>
          <w:rFonts w:hint="cs"/>
          <w:rtl/>
          <w:lang w:bidi="fa-IR"/>
        </w:rPr>
        <w:t xml:space="preserve"> و هوس باش</w:t>
      </w:r>
      <w:r w:rsidR="00664ABB">
        <w:rPr>
          <w:rFonts w:hint="cs"/>
          <w:rtl/>
          <w:lang w:bidi="fa-IR"/>
        </w:rPr>
        <w:t>ی</w:t>
      </w:r>
      <w:r w:rsidRPr="000B5C3B">
        <w:rPr>
          <w:rFonts w:hint="cs"/>
          <w:rtl/>
          <w:lang w:bidi="fa-IR"/>
        </w:rPr>
        <w:t>د که شما را از راه خدا گمراه م</w:t>
      </w:r>
      <w:r w:rsidR="00664ABB">
        <w:rPr>
          <w:rFonts w:hint="cs"/>
          <w:rtl/>
          <w:lang w:bidi="fa-IR"/>
        </w:rPr>
        <w:t>ی</w:t>
      </w:r>
      <w:r w:rsidRPr="000B5C3B">
        <w:rPr>
          <w:rFonts w:hint="cs"/>
          <w:rtl/>
          <w:lang w:bidi="fa-IR"/>
        </w:rPr>
        <w:t>‌کنند، و بگذار</w:t>
      </w:r>
      <w:r w:rsidR="00664ABB">
        <w:rPr>
          <w:rFonts w:hint="cs"/>
          <w:rtl/>
          <w:lang w:bidi="fa-IR"/>
        </w:rPr>
        <w:t>ی</w:t>
      </w:r>
      <w:r w:rsidRPr="000B5C3B">
        <w:rPr>
          <w:rFonts w:hint="cs"/>
          <w:rtl/>
          <w:lang w:bidi="fa-IR"/>
        </w:rPr>
        <w:t>د پدران و آنچه گفتند، اجداد و آنچه نوشته‌اند، ز</w:t>
      </w:r>
      <w:r w:rsidR="00664ABB">
        <w:rPr>
          <w:rFonts w:hint="cs"/>
          <w:rtl/>
          <w:lang w:bidi="fa-IR"/>
        </w:rPr>
        <w:t>ی</w:t>
      </w:r>
      <w:r w:rsidRPr="000B5C3B">
        <w:rPr>
          <w:rFonts w:hint="cs"/>
          <w:rtl/>
          <w:lang w:bidi="fa-IR"/>
        </w:rPr>
        <w:t>را که حق سزاورتر است که پ</w:t>
      </w:r>
      <w:r w:rsidR="00664ABB">
        <w:rPr>
          <w:rFonts w:hint="cs"/>
          <w:rtl/>
          <w:lang w:bidi="fa-IR"/>
        </w:rPr>
        <w:t>ی</w:t>
      </w:r>
      <w:r w:rsidRPr="000B5C3B">
        <w:rPr>
          <w:rFonts w:hint="cs"/>
          <w:rtl/>
          <w:lang w:bidi="fa-IR"/>
        </w:rPr>
        <w:t>رو</w:t>
      </w:r>
      <w:r w:rsidR="00664ABB">
        <w:rPr>
          <w:rFonts w:hint="cs"/>
          <w:rtl/>
          <w:lang w:bidi="fa-IR"/>
        </w:rPr>
        <w:t>ی</w:t>
      </w:r>
      <w:r w:rsidRPr="000B5C3B">
        <w:rPr>
          <w:rFonts w:hint="cs"/>
          <w:rtl/>
          <w:lang w:bidi="fa-IR"/>
        </w:rPr>
        <w:t xml:space="preserve"> شود، و احساس وحشت نکن</w:t>
      </w:r>
      <w:r w:rsidR="00664ABB">
        <w:rPr>
          <w:rFonts w:hint="cs"/>
          <w:rtl/>
          <w:lang w:bidi="fa-IR"/>
        </w:rPr>
        <w:t>ی</w:t>
      </w:r>
      <w:r w:rsidRPr="000B5C3B">
        <w:rPr>
          <w:rFonts w:hint="cs"/>
          <w:rtl/>
          <w:lang w:bidi="fa-IR"/>
        </w:rPr>
        <w:t>د بخاطر کناره گرفتن از آنچه ا</w:t>
      </w:r>
      <w:r w:rsidR="00664ABB">
        <w:rPr>
          <w:rFonts w:hint="cs"/>
          <w:rtl/>
          <w:lang w:bidi="fa-IR"/>
        </w:rPr>
        <w:t>ی</w:t>
      </w:r>
      <w:r w:rsidRPr="000B5C3B">
        <w:rPr>
          <w:rFonts w:hint="cs"/>
          <w:rtl/>
          <w:lang w:bidi="fa-IR"/>
        </w:rPr>
        <w:t>ن دسته از علماء گفته‌اند، ز</w:t>
      </w:r>
      <w:r w:rsidR="00664ABB">
        <w:rPr>
          <w:rFonts w:hint="cs"/>
          <w:rtl/>
          <w:lang w:bidi="fa-IR"/>
        </w:rPr>
        <w:t>ی</w:t>
      </w:r>
      <w:r w:rsidRPr="000B5C3B">
        <w:rPr>
          <w:rFonts w:hint="cs"/>
          <w:rtl/>
          <w:lang w:bidi="fa-IR"/>
        </w:rPr>
        <w:t>را که پ</w:t>
      </w:r>
      <w:r w:rsidR="00664ABB">
        <w:rPr>
          <w:rFonts w:hint="cs"/>
          <w:rtl/>
          <w:lang w:bidi="fa-IR"/>
        </w:rPr>
        <w:t>ی</w:t>
      </w:r>
      <w:r w:rsidRPr="000B5C3B">
        <w:rPr>
          <w:rFonts w:hint="cs"/>
          <w:rtl/>
          <w:lang w:bidi="fa-IR"/>
        </w:rPr>
        <w:t>امبران با اقوامشان عداوت و دشمن</w:t>
      </w:r>
      <w:r w:rsidR="00664ABB">
        <w:rPr>
          <w:rFonts w:hint="cs"/>
          <w:rtl/>
          <w:lang w:bidi="fa-IR"/>
        </w:rPr>
        <w:t>ی</w:t>
      </w:r>
      <w:r w:rsidRPr="000B5C3B">
        <w:rPr>
          <w:rFonts w:hint="cs"/>
          <w:rtl/>
          <w:lang w:bidi="fa-IR"/>
        </w:rPr>
        <w:t xml:space="preserve"> کردند، و حق را واضح و آشکار ب</w:t>
      </w:r>
      <w:r w:rsidR="00664ABB">
        <w:rPr>
          <w:rFonts w:hint="cs"/>
          <w:rtl/>
          <w:lang w:bidi="fa-IR"/>
        </w:rPr>
        <w:t>ی</w:t>
      </w:r>
      <w:r w:rsidRPr="000B5C3B">
        <w:rPr>
          <w:rFonts w:hint="cs"/>
          <w:rtl/>
          <w:lang w:bidi="fa-IR"/>
        </w:rPr>
        <w:t>ان کردند، پس آن</w:t>
      </w:r>
      <w:r w:rsidR="00094417">
        <w:rPr>
          <w:rFonts w:hint="cs"/>
          <w:rtl/>
          <w:lang w:bidi="fa-IR"/>
        </w:rPr>
        <w:t>ان برا</w:t>
      </w:r>
      <w:r w:rsidR="00664ABB">
        <w:rPr>
          <w:rFonts w:hint="cs"/>
          <w:rtl/>
          <w:lang w:bidi="fa-IR"/>
        </w:rPr>
        <w:t>ی</w:t>
      </w:r>
      <w:r w:rsidR="00094417">
        <w:rPr>
          <w:rFonts w:hint="cs"/>
          <w:rtl/>
          <w:lang w:bidi="fa-IR"/>
        </w:rPr>
        <w:t xml:space="preserve"> شما الگو و نمونه هستند.</w:t>
      </w:r>
    </w:p>
    <w:p w:rsidR="008108E6" w:rsidRPr="000B5C3B" w:rsidRDefault="008108E6" w:rsidP="002E533E">
      <w:pPr>
        <w:pStyle w:val="a4"/>
        <w:rPr>
          <w:rtl/>
          <w:lang w:bidi="fa-IR"/>
        </w:rPr>
      </w:pPr>
      <w:r w:rsidRPr="000B5C3B">
        <w:rPr>
          <w:rFonts w:hint="cs"/>
          <w:rtl/>
          <w:lang w:bidi="fa-IR"/>
        </w:rPr>
        <w:t>ا</w:t>
      </w:r>
      <w:r w:rsidR="00664ABB">
        <w:rPr>
          <w:rFonts w:hint="cs"/>
          <w:rtl/>
          <w:lang w:bidi="fa-IR"/>
        </w:rPr>
        <w:t>ی</w:t>
      </w:r>
      <w:r w:rsidRPr="000B5C3B">
        <w:rPr>
          <w:rFonts w:hint="cs"/>
          <w:rtl/>
          <w:lang w:bidi="fa-IR"/>
        </w:rPr>
        <w:t xml:space="preserve"> فرزندان ش</w:t>
      </w:r>
      <w:r w:rsidR="00664ABB">
        <w:rPr>
          <w:rFonts w:hint="cs"/>
          <w:rtl/>
          <w:lang w:bidi="fa-IR"/>
        </w:rPr>
        <w:t>ی</w:t>
      </w:r>
      <w:r w:rsidRPr="000B5C3B">
        <w:rPr>
          <w:rFonts w:hint="cs"/>
          <w:rtl/>
          <w:lang w:bidi="fa-IR"/>
        </w:rPr>
        <w:t>عه! من برا</w:t>
      </w:r>
      <w:r w:rsidR="00664ABB">
        <w:rPr>
          <w:rFonts w:hint="cs"/>
          <w:rtl/>
          <w:lang w:bidi="fa-IR"/>
        </w:rPr>
        <w:t>ی</w:t>
      </w:r>
      <w:r w:rsidRPr="000B5C3B">
        <w:rPr>
          <w:rFonts w:hint="cs"/>
          <w:rtl/>
          <w:lang w:bidi="fa-IR"/>
        </w:rPr>
        <w:t xml:space="preserve"> شما نص</w:t>
      </w:r>
      <w:r w:rsidR="00664ABB">
        <w:rPr>
          <w:rFonts w:hint="cs"/>
          <w:rtl/>
          <w:lang w:bidi="fa-IR"/>
        </w:rPr>
        <w:t>ی</w:t>
      </w:r>
      <w:r w:rsidRPr="000B5C3B">
        <w:rPr>
          <w:rFonts w:hint="cs"/>
          <w:rtl/>
          <w:lang w:bidi="fa-IR"/>
        </w:rPr>
        <w:t>حت کننده، و دلسوز شما هستم.</w:t>
      </w:r>
    </w:p>
    <w:p w:rsidR="008108E6" w:rsidRPr="000B5C3B" w:rsidRDefault="00094417" w:rsidP="002E533E">
      <w:pPr>
        <w:pStyle w:val="a4"/>
        <w:rPr>
          <w:rtl/>
          <w:lang w:bidi="fa-IR"/>
        </w:rPr>
      </w:pPr>
      <w:r>
        <w:rPr>
          <w:rFonts w:hint="cs"/>
          <w:rtl/>
          <w:lang w:bidi="fa-IR"/>
        </w:rPr>
        <w:t>خداوند م</w:t>
      </w:r>
      <w:r w:rsidR="00664ABB">
        <w:rPr>
          <w:rFonts w:hint="cs"/>
          <w:rtl/>
          <w:lang w:bidi="fa-IR"/>
        </w:rPr>
        <w:t>ی</w:t>
      </w:r>
      <w:r>
        <w:rPr>
          <w:rFonts w:hint="cs"/>
          <w:rtl/>
          <w:lang w:bidi="fa-IR"/>
        </w:rPr>
        <w:t>‌فرما</w:t>
      </w:r>
      <w:r w:rsidR="00664ABB">
        <w:rPr>
          <w:rFonts w:hint="cs"/>
          <w:rtl/>
          <w:lang w:bidi="fa-IR"/>
        </w:rPr>
        <w:t>ی</w:t>
      </w:r>
      <w:r>
        <w:rPr>
          <w:rFonts w:hint="cs"/>
          <w:rtl/>
          <w:lang w:bidi="fa-IR"/>
        </w:rPr>
        <w:t>د:</w:t>
      </w:r>
    </w:p>
    <w:p w:rsidR="008108E6" w:rsidRPr="00094417" w:rsidRDefault="008108E6" w:rsidP="00094417">
      <w:pPr>
        <w:pStyle w:val="StyleComplexBLotus12ptJustifiedFirstline05cm"/>
        <w:widowControl w:val="0"/>
        <w:tabs>
          <w:tab w:val="right" w:pos="7371"/>
        </w:tabs>
        <w:spacing w:line="240" w:lineRule="auto"/>
        <w:rPr>
          <w:rFonts w:ascii="Times New Roman" w:hAnsi="Times New Roman" w:cs="B Lotus"/>
          <w:sz w:val="26"/>
          <w:szCs w:val="26"/>
          <w:rtl/>
          <w:lang w:bidi="fa-IR"/>
        </w:rPr>
      </w:pPr>
      <w:r w:rsidRPr="000B5C3B">
        <w:rPr>
          <w:rFonts w:cs="Traditional Arabic" w:hint="cs"/>
          <w:sz w:val="28"/>
          <w:szCs w:val="28"/>
          <w:rtl/>
          <w:lang w:bidi="fa-IR"/>
        </w:rPr>
        <w:t>﴿</w:t>
      </w:r>
      <w:r w:rsidR="00094417" w:rsidRPr="008B1854">
        <w:rPr>
          <w:rFonts w:cs="KFGQPC Uthmanic Script HAFS"/>
          <w:color w:val="000000"/>
          <w:sz w:val="28"/>
          <w:szCs w:val="28"/>
          <w:rtl/>
        </w:rPr>
        <w:t>يَٰٓأَيُّهَا ٱلَّذِينَ ءَامَنُواْ قُوٓاْ أَنفُسَكُمۡ وَأَهۡلِيكُمۡ نَارٗا وَقُودُهَا ٱلنَّاسُ وَٱلۡحِجَارَةُ</w:t>
      </w:r>
      <w:r w:rsidRPr="000B5C3B">
        <w:rPr>
          <w:rFonts w:cs="Traditional Arabic" w:hint="cs"/>
          <w:sz w:val="28"/>
          <w:szCs w:val="28"/>
          <w:rtl/>
          <w:lang w:bidi="fa-IR"/>
        </w:rPr>
        <w:t>﴾</w:t>
      </w:r>
      <w:r w:rsidR="00094417" w:rsidRPr="002E533E">
        <w:rPr>
          <w:rStyle w:val="Char2"/>
          <w:rFonts w:hint="cs"/>
          <w:rtl/>
        </w:rPr>
        <w:t xml:space="preserve"> </w:t>
      </w:r>
      <w:r w:rsidR="00094417" w:rsidRPr="002E533E">
        <w:rPr>
          <w:rStyle w:val="Char3"/>
          <w:rFonts w:hint="cs"/>
          <w:rtl/>
        </w:rPr>
        <w:t>[التحریم: 6]</w:t>
      </w:r>
      <w:r w:rsidR="00094417" w:rsidRPr="002E533E">
        <w:rPr>
          <w:rStyle w:val="Char2"/>
          <w:rFonts w:hint="cs"/>
          <w:rtl/>
        </w:rPr>
        <w:t>.</w:t>
      </w:r>
    </w:p>
    <w:p w:rsidR="008108E6" w:rsidRPr="002E533E" w:rsidRDefault="00664ABB" w:rsidP="002E533E">
      <w:pPr>
        <w:pStyle w:val="a4"/>
        <w:rPr>
          <w:rtl/>
        </w:rPr>
      </w:pPr>
      <w:r w:rsidRPr="002E533E">
        <w:rPr>
          <w:rFonts w:hint="cs"/>
          <w:rtl/>
          <w:lang w:bidi="fa-IR"/>
        </w:rPr>
        <w:t>ی</w:t>
      </w:r>
      <w:r w:rsidR="008108E6" w:rsidRPr="002E533E">
        <w:rPr>
          <w:rFonts w:hint="cs"/>
          <w:rtl/>
        </w:rPr>
        <w:t>عن</w:t>
      </w:r>
      <w:r w:rsidRPr="002E533E">
        <w:rPr>
          <w:rFonts w:hint="cs"/>
          <w:rtl/>
          <w:lang w:bidi="fa-IR"/>
        </w:rPr>
        <w:t>ی</w:t>
      </w:r>
      <w:r w:rsidR="008108E6" w:rsidRPr="002E533E">
        <w:rPr>
          <w:rFonts w:hint="cs"/>
          <w:rtl/>
        </w:rPr>
        <w:t xml:space="preserve">: </w:t>
      </w:r>
      <w:r w:rsidR="002E533E">
        <w:rPr>
          <w:rFonts w:ascii="Traditional Arabic" w:hAnsi="Traditional Arabic" w:cs="Traditional Arabic"/>
          <w:rtl/>
        </w:rPr>
        <w:t>«</w:t>
      </w:r>
      <w:r w:rsidR="008108E6" w:rsidRPr="002E533E">
        <w:rPr>
          <w:rFonts w:hint="cs"/>
          <w:rtl/>
        </w:rPr>
        <w:t>ا</w:t>
      </w:r>
      <w:r w:rsidRPr="002E533E">
        <w:rPr>
          <w:rFonts w:hint="cs"/>
          <w:rtl/>
          <w:lang w:bidi="fa-IR"/>
        </w:rPr>
        <w:t>ی</w:t>
      </w:r>
      <w:r w:rsidR="008108E6" w:rsidRPr="002E533E">
        <w:rPr>
          <w:rFonts w:hint="cs"/>
          <w:rtl/>
        </w:rPr>
        <w:t xml:space="preserve"> کسان</w:t>
      </w:r>
      <w:r w:rsidRPr="002E533E">
        <w:rPr>
          <w:rFonts w:hint="cs"/>
          <w:rtl/>
          <w:lang w:bidi="fa-IR"/>
        </w:rPr>
        <w:t>ی</w:t>
      </w:r>
      <w:r w:rsidR="008108E6" w:rsidRPr="002E533E">
        <w:rPr>
          <w:rFonts w:hint="cs"/>
          <w:rtl/>
        </w:rPr>
        <w:t xml:space="preserve"> که ا</w:t>
      </w:r>
      <w:r w:rsidRPr="002E533E">
        <w:rPr>
          <w:rFonts w:hint="cs"/>
          <w:rtl/>
          <w:lang w:bidi="fa-IR"/>
        </w:rPr>
        <w:t>ی</w:t>
      </w:r>
      <w:r w:rsidR="008108E6" w:rsidRPr="002E533E">
        <w:rPr>
          <w:rFonts w:hint="cs"/>
          <w:rtl/>
        </w:rPr>
        <w:t>مان آورده‌ا</w:t>
      </w:r>
      <w:r w:rsidRPr="002E533E">
        <w:rPr>
          <w:rFonts w:hint="cs"/>
          <w:rtl/>
          <w:lang w:bidi="fa-IR"/>
        </w:rPr>
        <w:t>ی</w:t>
      </w:r>
      <w:r w:rsidR="008108E6" w:rsidRPr="002E533E">
        <w:rPr>
          <w:rFonts w:hint="cs"/>
          <w:rtl/>
        </w:rPr>
        <w:t>د! خود و خانواده خو</w:t>
      </w:r>
      <w:r w:rsidRPr="002E533E">
        <w:rPr>
          <w:rFonts w:hint="cs"/>
          <w:rtl/>
          <w:lang w:bidi="fa-IR"/>
        </w:rPr>
        <w:t>ی</w:t>
      </w:r>
      <w:r w:rsidR="008108E6" w:rsidRPr="002E533E">
        <w:rPr>
          <w:rFonts w:hint="cs"/>
          <w:rtl/>
        </w:rPr>
        <w:t>ش را از آتش که ه</w:t>
      </w:r>
      <w:r w:rsidRPr="002E533E">
        <w:rPr>
          <w:rFonts w:hint="cs"/>
          <w:rtl/>
          <w:lang w:bidi="fa-IR"/>
        </w:rPr>
        <w:t>ی</w:t>
      </w:r>
      <w:r w:rsidR="008108E6" w:rsidRPr="002E533E">
        <w:rPr>
          <w:rFonts w:hint="cs"/>
          <w:rtl/>
        </w:rPr>
        <w:t>زم آن انسانها و سنگهاست نگه دار</w:t>
      </w:r>
      <w:r w:rsidRPr="002E533E">
        <w:rPr>
          <w:rFonts w:hint="cs"/>
          <w:rtl/>
          <w:lang w:bidi="fa-IR"/>
        </w:rPr>
        <w:t>ی</w:t>
      </w:r>
      <w:r w:rsidR="008108E6" w:rsidRPr="002E533E">
        <w:rPr>
          <w:rFonts w:hint="cs"/>
          <w:rtl/>
        </w:rPr>
        <w:t>د</w:t>
      </w:r>
      <w:r w:rsidR="002E533E">
        <w:rPr>
          <w:rFonts w:ascii="Traditional Arabic" w:hAnsi="Traditional Arabic" w:cs="Traditional Arabic"/>
          <w:rtl/>
        </w:rPr>
        <w:t>»</w:t>
      </w:r>
      <w:r w:rsidR="008108E6" w:rsidRPr="002E533E">
        <w:rPr>
          <w:rFonts w:hint="cs"/>
          <w:rtl/>
        </w:rPr>
        <w:t>.</w:t>
      </w:r>
    </w:p>
    <w:p w:rsidR="008108E6" w:rsidRPr="000B5C3B" w:rsidRDefault="008108E6" w:rsidP="002E533E">
      <w:pPr>
        <w:pStyle w:val="a4"/>
        <w:rPr>
          <w:rtl/>
          <w:lang w:bidi="fa-IR"/>
        </w:rPr>
      </w:pPr>
      <w:r w:rsidRPr="000B5C3B">
        <w:rPr>
          <w:rFonts w:hint="cs"/>
          <w:rtl/>
          <w:lang w:bidi="fa-IR"/>
        </w:rPr>
        <w:t>و همچنان که گفته شده بهتر</w:t>
      </w:r>
      <w:r w:rsidR="00664ABB">
        <w:rPr>
          <w:rFonts w:hint="cs"/>
          <w:rtl/>
          <w:lang w:bidi="fa-IR"/>
        </w:rPr>
        <w:t>ی</w:t>
      </w:r>
      <w:r w:rsidRPr="000B5C3B">
        <w:rPr>
          <w:rFonts w:hint="cs"/>
          <w:rtl/>
          <w:lang w:bidi="fa-IR"/>
        </w:rPr>
        <w:t>ن موعظه آن است که از گو</w:t>
      </w:r>
      <w:r w:rsidR="00664ABB">
        <w:rPr>
          <w:rFonts w:hint="cs"/>
          <w:rtl/>
          <w:lang w:bidi="fa-IR"/>
        </w:rPr>
        <w:t>ی</w:t>
      </w:r>
      <w:r w:rsidRPr="000B5C3B">
        <w:rPr>
          <w:rFonts w:hint="cs"/>
          <w:rtl/>
          <w:lang w:bidi="fa-IR"/>
        </w:rPr>
        <w:t>نده‌ا</w:t>
      </w:r>
      <w:r w:rsidR="00664ABB">
        <w:rPr>
          <w:rFonts w:hint="cs"/>
          <w:rtl/>
          <w:lang w:bidi="fa-IR"/>
        </w:rPr>
        <w:t>ی</w:t>
      </w:r>
      <w:r w:rsidRPr="000B5C3B">
        <w:rPr>
          <w:rFonts w:hint="cs"/>
          <w:rtl/>
          <w:lang w:bidi="fa-IR"/>
        </w:rPr>
        <w:t xml:space="preserve"> مخلص برا</w:t>
      </w:r>
      <w:r w:rsidR="00664ABB">
        <w:rPr>
          <w:rFonts w:hint="cs"/>
          <w:rtl/>
          <w:lang w:bidi="fa-IR"/>
        </w:rPr>
        <w:t>ی</w:t>
      </w:r>
      <w:r w:rsidRPr="000B5C3B">
        <w:rPr>
          <w:rFonts w:hint="cs"/>
          <w:rtl/>
          <w:lang w:bidi="fa-IR"/>
        </w:rPr>
        <w:t xml:space="preserve"> شنونده با انصاف باشد پس بخدا سوگند من نسبت به شما مخلص هستم، آ</w:t>
      </w:r>
      <w:r w:rsidR="00664ABB">
        <w:rPr>
          <w:rFonts w:hint="cs"/>
          <w:rtl/>
          <w:lang w:bidi="fa-IR"/>
        </w:rPr>
        <w:t>ی</w:t>
      </w:r>
      <w:r w:rsidRPr="000B5C3B">
        <w:rPr>
          <w:rFonts w:hint="cs"/>
          <w:rtl/>
          <w:lang w:bidi="fa-IR"/>
        </w:rPr>
        <w:t>ا م</w:t>
      </w:r>
      <w:r w:rsidR="00664ABB">
        <w:rPr>
          <w:rFonts w:hint="cs"/>
          <w:rtl/>
          <w:lang w:bidi="fa-IR"/>
        </w:rPr>
        <w:t>ی</w:t>
      </w:r>
      <w:r w:rsidRPr="000B5C3B">
        <w:rPr>
          <w:rFonts w:hint="cs"/>
          <w:rtl/>
          <w:lang w:bidi="fa-IR"/>
        </w:rPr>
        <w:t>‌شنو</w:t>
      </w:r>
      <w:r w:rsidR="00664ABB">
        <w:rPr>
          <w:rFonts w:hint="cs"/>
          <w:rtl/>
          <w:lang w:bidi="fa-IR"/>
        </w:rPr>
        <w:t>ی</w:t>
      </w:r>
      <w:r w:rsidRPr="000B5C3B">
        <w:rPr>
          <w:rFonts w:hint="cs"/>
          <w:rtl/>
          <w:lang w:bidi="fa-IR"/>
        </w:rPr>
        <w:t>د و انصاف م</w:t>
      </w:r>
      <w:r w:rsidR="00664ABB">
        <w:rPr>
          <w:rFonts w:hint="cs"/>
          <w:rtl/>
          <w:lang w:bidi="fa-IR"/>
        </w:rPr>
        <w:t>ی</w:t>
      </w:r>
      <w:r w:rsidRPr="000B5C3B">
        <w:rPr>
          <w:rFonts w:hint="cs"/>
          <w:rtl/>
          <w:lang w:bidi="fa-IR"/>
        </w:rPr>
        <w:t>‌کن</w:t>
      </w:r>
      <w:r w:rsidR="00664ABB">
        <w:rPr>
          <w:rFonts w:hint="cs"/>
          <w:rtl/>
          <w:lang w:bidi="fa-IR"/>
        </w:rPr>
        <w:t>ی</w:t>
      </w:r>
      <w:r w:rsidRPr="000B5C3B">
        <w:rPr>
          <w:rFonts w:hint="cs"/>
          <w:rtl/>
          <w:lang w:bidi="fa-IR"/>
        </w:rPr>
        <w:t xml:space="preserve">د! </w:t>
      </w:r>
    </w:p>
    <w:p w:rsidR="008108E6" w:rsidRPr="000B5C3B" w:rsidRDefault="008108E6" w:rsidP="002E533E">
      <w:pPr>
        <w:pStyle w:val="a4"/>
        <w:rPr>
          <w:rtl/>
          <w:lang w:bidi="fa-IR"/>
        </w:rPr>
      </w:pPr>
      <w:r w:rsidRPr="000B5C3B">
        <w:rPr>
          <w:rFonts w:hint="cs"/>
          <w:rtl/>
          <w:lang w:bidi="fa-IR"/>
        </w:rPr>
        <w:t>از شما چن</w:t>
      </w:r>
      <w:r w:rsidR="00664ABB">
        <w:rPr>
          <w:rFonts w:hint="cs"/>
          <w:rtl/>
          <w:lang w:bidi="fa-IR"/>
        </w:rPr>
        <w:t>ی</w:t>
      </w:r>
      <w:r w:rsidRPr="000B5C3B">
        <w:rPr>
          <w:rFonts w:hint="cs"/>
          <w:rtl/>
          <w:lang w:bidi="fa-IR"/>
        </w:rPr>
        <w:t>ن ام</w:t>
      </w:r>
      <w:r w:rsidR="00664ABB">
        <w:rPr>
          <w:rFonts w:hint="cs"/>
          <w:rtl/>
          <w:lang w:bidi="fa-IR"/>
        </w:rPr>
        <w:t>ی</w:t>
      </w:r>
      <w:r w:rsidRPr="000B5C3B">
        <w:rPr>
          <w:rFonts w:hint="cs"/>
          <w:rtl/>
          <w:lang w:bidi="fa-IR"/>
        </w:rPr>
        <w:t xml:space="preserve">د دارم. </w:t>
      </w:r>
    </w:p>
    <w:p w:rsidR="008108E6" w:rsidRPr="000B5C3B" w:rsidRDefault="008108E6" w:rsidP="002E533E">
      <w:pPr>
        <w:pStyle w:val="a4"/>
        <w:rPr>
          <w:rtl/>
          <w:lang w:bidi="fa-IR"/>
        </w:rPr>
      </w:pPr>
      <w:r w:rsidRPr="000B5C3B">
        <w:rPr>
          <w:rFonts w:hint="cs"/>
          <w:rtl/>
          <w:lang w:bidi="fa-IR"/>
        </w:rPr>
        <w:t>و در اخ</w:t>
      </w:r>
      <w:r w:rsidR="00664ABB">
        <w:rPr>
          <w:rFonts w:hint="cs"/>
          <w:rtl/>
          <w:lang w:bidi="fa-IR"/>
        </w:rPr>
        <w:t>ی</w:t>
      </w:r>
      <w:r w:rsidRPr="000B5C3B">
        <w:rPr>
          <w:rFonts w:hint="cs"/>
          <w:rtl/>
          <w:lang w:bidi="fa-IR"/>
        </w:rPr>
        <w:t>ر از فرزندان ش</w:t>
      </w:r>
      <w:r w:rsidR="00664ABB">
        <w:rPr>
          <w:rFonts w:hint="cs"/>
          <w:rtl/>
          <w:lang w:bidi="fa-IR"/>
        </w:rPr>
        <w:t>ی</w:t>
      </w:r>
      <w:r w:rsidRPr="000B5C3B">
        <w:rPr>
          <w:rFonts w:hint="cs"/>
          <w:rtl/>
          <w:lang w:bidi="fa-IR"/>
        </w:rPr>
        <w:t>عه تقاضا دارم که بعض</w:t>
      </w:r>
      <w:r w:rsidR="00664ABB">
        <w:rPr>
          <w:rFonts w:hint="cs"/>
          <w:rtl/>
          <w:lang w:bidi="fa-IR"/>
        </w:rPr>
        <w:t>ی</w:t>
      </w:r>
      <w:r w:rsidRPr="000B5C3B">
        <w:rPr>
          <w:rFonts w:hint="cs"/>
          <w:rtl/>
          <w:lang w:bidi="fa-IR"/>
        </w:rPr>
        <w:t xml:space="preserve"> از</w:t>
      </w:r>
      <w:r w:rsidR="005F40CD">
        <w:rPr>
          <w:rFonts w:hint="cs"/>
          <w:rtl/>
          <w:lang w:bidi="fa-IR"/>
        </w:rPr>
        <w:t xml:space="preserve"> کتاب‌های </w:t>
      </w:r>
      <w:r w:rsidRPr="000B5C3B">
        <w:rPr>
          <w:rFonts w:hint="cs"/>
          <w:rtl/>
          <w:lang w:bidi="fa-IR"/>
        </w:rPr>
        <w:t>که درباره اعتقادات</w:t>
      </w:r>
      <w:r w:rsidR="005F40CD">
        <w:rPr>
          <w:rFonts w:hint="eastAsia"/>
          <w:rtl/>
          <w:lang w:bidi="fa-IR"/>
        </w:rPr>
        <w:t>‌</w:t>
      </w:r>
      <w:r w:rsidRPr="000B5C3B">
        <w:rPr>
          <w:rFonts w:hint="cs"/>
          <w:rtl/>
          <w:lang w:bidi="fa-IR"/>
        </w:rPr>
        <w:t>شان صحبت م</w:t>
      </w:r>
      <w:r w:rsidR="00664ABB">
        <w:rPr>
          <w:rFonts w:hint="cs"/>
          <w:rtl/>
          <w:lang w:bidi="fa-IR"/>
        </w:rPr>
        <w:t>ی</w:t>
      </w:r>
      <w:r w:rsidRPr="000B5C3B">
        <w:rPr>
          <w:rFonts w:hint="cs"/>
          <w:rtl/>
          <w:lang w:bidi="fa-IR"/>
        </w:rPr>
        <w:t>‌کند بخوانند، و برخ</w:t>
      </w:r>
      <w:r w:rsidR="00664ABB">
        <w:rPr>
          <w:rFonts w:hint="cs"/>
          <w:rtl/>
          <w:lang w:bidi="fa-IR"/>
        </w:rPr>
        <w:t>ی</w:t>
      </w:r>
      <w:r w:rsidRPr="000B5C3B">
        <w:rPr>
          <w:rFonts w:hint="cs"/>
          <w:rtl/>
          <w:lang w:bidi="fa-IR"/>
        </w:rPr>
        <w:t xml:space="preserve"> از آنها در پا</w:t>
      </w:r>
      <w:r w:rsidR="00664ABB">
        <w:rPr>
          <w:rFonts w:hint="cs"/>
          <w:rtl/>
          <w:lang w:bidi="fa-IR"/>
        </w:rPr>
        <w:t>ی</w:t>
      </w:r>
      <w:r w:rsidRPr="000B5C3B">
        <w:rPr>
          <w:rFonts w:hint="cs"/>
          <w:rtl/>
          <w:lang w:bidi="fa-IR"/>
        </w:rPr>
        <w:t>ان ا</w:t>
      </w:r>
      <w:r w:rsidR="00664ABB">
        <w:rPr>
          <w:rFonts w:hint="cs"/>
          <w:rtl/>
          <w:lang w:bidi="fa-IR"/>
        </w:rPr>
        <w:t>ی</w:t>
      </w:r>
      <w:r w:rsidRPr="000B5C3B">
        <w:rPr>
          <w:rFonts w:hint="cs"/>
          <w:rtl/>
          <w:lang w:bidi="fa-IR"/>
        </w:rPr>
        <w:t>ن کتاب ذکر شده است، ام</w:t>
      </w:r>
      <w:r w:rsidR="00664ABB">
        <w:rPr>
          <w:rFonts w:hint="cs"/>
          <w:rtl/>
          <w:lang w:bidi="fa-IR"/>
        </w:rPr>
        <w:t>ی</w:t>
      </w:r>
      <w:r w:rsidRPr="000B5C3B">
        <w:rPr>
          <w:rFonts w:hint="cs"/>
          <w:rtl/>
          <w:lang w:bidi="fa-IR"/>
        </w:rPr>
        <w:t>د است بدون هو</w:t>
      </w:r>
      <w:r w:rsidR="00664ABB">
        <w:rPr>
          <w:rFonts w:hint="cs"/>
          <w:rtl/>
          <w:lang w:bidi="fa-IR"/>
        </w:rPr>
        <w:t>ی</w:t>
      </w:r>
      <w:r w:rsidRPr="000B5C3B">
        <w:rPr>
          <w:rFonts w:hint="cs"/>
          <w:rtl/>
          <w:lang w:bidi="fa-IR"/>
        </w:rPr>
        <w:t xml:space="preserve"> و هوس و دور از تعصبات بخوان</w:t>
      </w:r>
      <w:r w:rsidR="00664ABB">
        <w:rPr>
          <w:rFonts w:hint="cs"/>
          <w:rtl/>
          <w:lang w:bidi="fa-IR"/>
        </w:rPr>
        <w:t>ی</w:t>
      </w:r>
      <w:r w:rsidRPr="000B5C3B">
        <w:rPr>
          <w:rFonts w:hint="cs"/>
          <w:rtl/>
          <w:lang w:bidi="fa-IR"/>
        </w:rPr>
        <w:t xml:space="preserve">د. </w:t>
      </w:r>
    </w:p>
    <w:p w:rsidR="008108E6" w:rsidRPr="000B5C3B" w:rsidRDefault="008108E6" w:rsidP="002E533E">
      <w:pPr>
        <w:pStyle w:val="a4"/>
        <w:rPr>
          <w:rtl/>
        </w:rPr>
      </w:pPr>
      <w:r w:rsidRPr="000B5C3B">
        <w:rPr>
          <w:rFonts w:hint="cs"/>
          <w:rtl/>
          <w:lang w:bidi="fa-IR"/>
        </w:rPr>
        <w:t>و از خداوند ام</w:t>
      </w:r>
      <w:r w:rsidR="00664ABB">
        <w:rPr>
          <w:rFonts w:hint="cs"/>
          <w:rtl/>
          <w:lang w:bidi="fa-IR"/>
        </w:rPr>
        <w:t>ی</w:t>
      </w:r>
      <w:r w:rsidRPr="000B5C3B">
        <w:rPr>
          <w:rFonts w:hint="cs"/>
          <w:rtl/>
          <w:lang w:bidi="fa-IR"/>
        </w:rPr>
        <w:t>دوارم که حق را از رو</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ن</w:t>
      </w:r>
      <w:r w:rsidR="005F40CD">
        <w:rPr>
          <w:rFonts w:hint="cs"/>
          <w:rtl/>
          <w:lang w:bidi="fa-IR"/>
        </w:rPr>
        <w:t xml:space="preserve"> کتاب‌ها </w:t>
      </w:r>
      <w:r w:rsidRPr="000B5C3B">
        <w:rPr>
          <w:rFonts w:hint="cs"/>
          <w:rtl/>
          <w:lang w:bidi="fa-IR"/>
        </w:rPr>
        <w:t>برا</w:t>
      </w:r>
      <w:r w:rsidR="00664ABB">
        <w:rPr>
          <w:rFonts w:hint="cs"/>
          <w:rtl/>
          <w:lang w:bidi="fa-IR"/>
        </w:rPr>
        <w:t>ی</w:t>
      </w:r>
      <w:r w:rsidRPr="000B5C3B">
        <w:rPr>
          <w:rFonts w:hint="cs"/>
          <w:rtl/>
          <w:lang w:bidi="fa-IR"/>
        </w:rPr>
        <w:t xml:space="preserve"> شما نما</w:t>
      </w:r>
      <w:r w:rsidR="00664ABB">
        <w:rPr>
          <w:rFonts w:hint="cs"/>
          <w:rtl/>
          <w:lang w:bidi="fa-IR"/>
        </w:rPr>
        <w:t>ی</w:t>
      </w:r>
      <w:r w:rsidRPr="000B5C3B">
        <w:rPr>
          <w:rFonts w:hint="cs"/>
          <w:rtl/>
          <w:lang w:bidi="fa-IR"/>
        </w:rPr>
        <w:t xml:space="preserve">ان گرداند. </w:t>
      </w:r>
    </w:p>
    <w:p w:rsidR="008108E6" w:rsidRPr="000B5C3B" w:rsidRDefault="008108E6" w:rsidP="002E533E">
      <w:pPr>
        <w:pStyle w:val="a4"/>
        <w:rPr>
          <w:rtl/>
          <w:lang w:bidi="fa-IR"/>
        </w:rPr>
      </w:pPr>
      <w:r w:rsidRPr="000B5C3B">
        <w:rPr>
          <w:rFonts w:hint="cs"/>
          <w:rtl/>
          <w:lang w:bidi="fa-IR"/>
        </w:rPr>
        <w:t>و توف</w:t>
      </w:r>
      <w:r w:rsidR="00664ABB">
        <w:rPr>
          <w:rFonts w:hint="cs"/>
          <w:rtl/>
          <w:lang w:bidi="fa-IR"/>
        </w:rPr>
        <w:t>ی</w:t>
      </w:r>
      <w:r w:rsidRPr="000B5C3B">
        <w:rPr>
          <w:rFonts w:hint="cs"/>
          <w:rtl/>
          <w:lang w:bidi="fa-IR"/>
        </w:rPr>
        <w:t>ق پ</w:t>
      </w:r>
      <w:r w:rsidR="00664ABB">
        <w:rPr>
          <w:rFonts w:hint="cs"/>
          <w:rtl/>
          <w:lang w:bidi="fa-IR"/>
        </w:rPr>
        <w:t>ی</w:t>
      </w:r>
      <w:r w:rsidRPr="000B5C3B">
        <w:rPr>
          <w:rFonts w:hint="cs"/>
          <w:rtl/>
          <w:lang w:bidi="fa-IR"/>
        </w:rPr>
        <w:t>رو</w:t>
      </w:r>
      <w:r w:rsidR="00664ABB">
        <w:rPr>
          <w:rFonts w:hint="cs"/>
          <w:rtl/>
          <w:lang w:bidi="fa-IR"/>
        </w:rPr>
        <w:t>ی</w:t>
      </w:r>
      <w:r w:rsidRPr="000B5C3B">
        <w:rPr>
          <w:rFonts w:hint="cs"/>
          <w:rtl/>
          <w:lang w:bidi="fa-IR"/>
        </w:rPr>
        <w:t xml:space="preserve"> از آن بشما بدهد و باطل را به شما نشان دهد، و توف</w:t>
      </w:r>
      <w:r w:rsidR="00664ABB">
        <w:rPr>
          <w:rFonts w:hint="cs"/>
          <w:rtl/>
          <w:lang w:bidi="fa-IR"/>
        </w:rPr>
        <w:t>ی</w:t>
      </w:r>
      <w:r w:rsidRPr="000B5C3B">
        <w:rPr>
          <w:rFonts w:hint="cs"/>
          <w:rtl/>
          <w:lang w:bidi="fa-IR"/>
        </w:rPr>
        <w:t>ق دور</w:t>
      </w:r>
      <w:r w:rsidR="00664ABB">
        <w:rPr>
          <w:rFonts w:hint="cs"/>
          <w:rtl/>
          <w:lang w:bidi="fa-IR"/>
        </w:rPr>
        <w:t>ی</w:t>
      </w:r>
      <w:r w:rsidRPr="000B5C3B">
        <w:rPr>
          <w:rFonts w:hint="cs"/>
          <w:rtl/>
          <w:lang w:bidi="fa-IR"/>
        </w:rPr>
        <w:t xml:space="preserve"> از آن به شما عنا</w:t>
      </w:r>
      <w:r w:rsidR="00664ABB">
        <w:rPr>
          <w:rFonts w:hint="cs"/>
          <w:rtl/>
          <w:lang w:bidi="fa-IR"/>
        </w:rPr>
        <w:t>ی</w:t>
      </w:r>
      <w:r w:rsidRPr="000B5C3B">
        <w:rPr>
          <w:rFonts w:hint="cs"/>
          <w:rtl/>
          <w:lang w:bidi="fa-IR"/>
        </w:rPr>
        <w:t>ت نما</w:t>
      </w:r>
      <w:r w:rsidR="00664ABB">
        <w:rPr>
          <w:rFonts w:hint="cs"/>
          <w:rtl/>
          <w:lang w:bidi="fa-IR"/>
        </w:rPr>
        <w:t>ی</w:t>
      </w:r>
      <w:r w:rsidRPr="000B5C3B">
        <w:rPr>
          <w:rFonts w:hint="cs"/>
          <w:rtl/>
          <w:lang w:bidi="fa-IR"/>
        </w:rPr>
        <w:t>د، اوست که بر ا</w:t>
      </w:r>
      <w:r w:rsidR="00664ABB">
        <w:rPr>
          <w:rFonts w:hint="cs"/>
          <w:rtl/>
          <w:lang w:bidi="fa-IR"/>
        </w:rPr>
        <w:t>ی</w:t>
      </w:r>
      <w:r w:rsidRPr="000B5C3B">
        <w:rPr>
          <w:rFonts w:hint="cs"/>
          <w:rtl/>
          <w:lang w:bidi="fa-IR"/>
        </w:rPr>
        <w:t xml:space="preserve">ن قادر و تواناست. </w:t>
      </w:r>
    </w:p>
    <w:p w:rsidR="008108E6" w:rsidRPr="000B5C3B" w:rsidRDefault="008108E6" w:rsidP="002E533E">
      <w:pPr>
        <w:pStyle w:val="a4"/>
        <w:rPr>
          <w:rtl/>
          <w:lang w:bidi="fa-IR"/>
        </w:rPr>
      </w:pPr>
      <w:r w:rsidRPr="000B5C3B">
        <w:rPr>
          <w:rFonts w:hint="cs"/>
          <w:rtl/>
          <w:lang w:bidi="fa-IR"/>
        </w:rPr>
        <w:t>ا</w:t>
      </w:r>
      <w:r w:rsidR="00664ABB">
        <w:rPr>
          <w:rFonts w:hint="cs"/>
          <w:rtl/>
          <w:lang w:bidi="fa-IR"/>
        </w:rPr>
        <w:t>ی</w:t>
      </w:r>
      <w:r w:rsidRPr="000B5C3B">
        <w:rPr>
          <w:rFonts w:hint="cs"/>
          <w:rtl/>
          <w:lang w:bidi="fa-IR"/>
        </w:rPr>
        <w:t>ن سخنان</w:t>
      </w:r>
      <w:r w:rsidR="00664ABB">
        <w:rPr>
          <w:rFonts w:hint="cs"/>
          <w:rtl/>
          <w:lang w:bidi="fa-IR"/>
        </w:rPr>
        <w:t>ی</w:t>
      </w:r>
      <w:r w:rsidR="00094417">
        <w:rPr>
          <w:rFonts w:hint="cs"/>
          <w:rtl/>
          <w:lang w:bidi="fa-IR"/>
        </w:rPr>
        <w:t xml:space="preserve"> بود که خداوند بتحر</w:t>
      </w:r>
      <w:r w:rsidR="00664ABB">
        <w:rPr>
          <w:rFonts w:hint="cs"/>
          <w:rtl/>
          <w:lang w:bidi="fa-IR"/>
        </w:rPr>
        <w:t>ی</w:t>
      </w:r>
      <w:r w:rsidR="00094417">
        <w:rPr>
          <w:rFonts w:hint="cs"/>
          <w:rtl/>
          <w:lang w:bidi="fa-IR"/>
        </w:rPr>
        <w:t>ر آوردن</w:t>
      </w:r>
      <w:r w:rsidR="005F40CD">
        <w:rPr>
          <w:rFonts w:hint="cs"/>
          <w:rtl/>
          <w:lang w:bidi="fa-IR"/>
        </w:rPr>
        <w:t xml:space="preserve"> آن را </w:t>
      </w:r>
      <w:r w:rsidRPr="000B5C3B">
        <w:rPr>
          <w:rFonts w:hint="cs"/>
          <w:rtl/>
          <w:lang w:bidi="fa-IR"/>
        </w:rPr>
        <w:t>برا</w:t>
      </w:r>
      <w:r w:rsidR="00664ABB">
        <w:rPr>
          <w:rFonts w:hint="cs"/>
          <w:rtl/>
          <w:lang w:bidi="fa-IR"/>
        </w:rPr>
        <w:t>ی</w:t>
      </w:r>
      <w:r w:rsidRPr="000B5C3B">
        <w:rPr>
          <w:rFonts w:hint="cs"/>
          <w:rtl/>
          <w:lang w:bidi="fa-IR"/>
        </w:rPr>
        <w:t>مان م</w:t>
      </w:r>
      <w:r w:rsidR="00664ABB">
        <w:rPr>
          <w:rFonts w:hint="cs"/>
          <w:rtl/>
          <w:lang w:bidi="fa-IR"/>
        </w:rPr>
        <w:t>ی</w:t>
      </w:r>
      <w:r w:rsidRPr="000B5C3B">
        <w:rPr>
          <w:rFonts w:hint="cs"/>
          <w:rtl/>
          <w:lang w:bidi="fa-IR"/>
        </w:rPr>
        <w:t>سر گردان</w:t>
      </w:r>
      <w:r w:rsidR="00664ABB">
        <w:rPr>
          <w:rFonts w:hint="cs"/>
          <w:rtl/>
          <w:lang w:bidi="fa-IR"/>
        </w:rPr>
        <w:t>ی</w:t>
      </w:r>
      <w:r w:rsidRPr="000B5C3B">
        <w:rPr>
          <w:rFonts w:hint="cs"/>
          <w:rtl/>
          <w:lang w:bidi="fa-IR"/>
        </w:rPr>
        <w:t xml:space="preserve">د. </w:t>
      </w:r>
    </w:p>
    <w:p w:rsidR="008108E6" w:rsidRPr="000B5C3B" w:rsidRDefault="008108E6" w:rsidP="002E533E">
      <w:pPr>
        <w:pStyle w:val="a4"/>
        <w:rPr>
          <w:rtl/>
          <w:lang w:bidi="fa-IR"/>
        </w:rPr>
      </w:pPr>
      <w:r w:rsidRPr="000B5C3B">
        <w:rPr>
          <w:rFonts w:hint="cs"/>
          <w:rtl/>
          <w:lang w:bidi="fa-IR"/>
        </w:rPr>
        <w:t xml:space="preserve">درود و سلام خداوند بر محمد و آل و اصحابش باد. </w:t>
      </w:r>
    </w:p>
    <w:p w:rsidR="008108E6" w:rsidRPr="000B5C3B" w:rsidRDefault="008108E6" w:rsidP="002E533E">
      <w:pPr>
        <w:pStyle w:val="a4"/>
        <w:rPr>
          <w:rtl/>
          <w:lang w:bidi="fa-IR"/>
        </w:rPr>
      </w:pPr>
      <w:r w:rsidRPr="000B5C3B">
        <w:rPr>
          <w:rFonts w:hint="cs"/>
          <w:rtl/>
          <w:lang w:bidi="fa-IR"/>
        </w:rPr>
        <w:t xml:space="preserve">پروردگارا همانا من رساندم. پروردگارا! پس گواه باش. </w:t>
      </w:r>
    </w:p>
    <w:p w:rsidR="008108E6" w:rsidRDefault="008108E6" w:rsidP="002E533E">
      <w:pPr>
        <w:pStyle w:val="a4"/>
        <w:jc w:val="right"/>
        <w:rPr>
          <w:rtl/>
          <w:lang w:bidi="fa-IR"/>
        </w:rPr>
      </w:pPr>
      <w:r w:rsidRPr="00094417">
        <w:rPr>
          <w:rFonts w:hint="cs"/>
          <w:rtl/>
          <w:lang w:bidi="fa-IR"/>
        </w:rPr>
        <w:t>نو</w:t>
      </w:r>
      <w:r w:rsidR="00664ABB">
        <w:rPr>
          <w:rFonts w:hint="cs"/>
          <w:rtl/>
          <w:lang w:bidi="fa-IR"/>
        </w:rPr>
        <w:t>ی</w:t>
      </w:r>
      <w:r w:rsidRPr="00094417">
        <w:rPr>
          <w:rFonts w:hint="cs"/>
          <w:rtl/>
          <w:lang w:bidi="fa-IR"/>
        </w:rPr>
        <w:t>سنده کتاب</w:t>
      </w:r>
    </w:p>
    <w:p w:rsidR="005F40CD" w:rsidRDefault="005F40CD" w:rsidP="002E533E">
      <w:pPr>
        <w:pStyle w:val="a4"/>
        <w:jc w:val="right"/>
        <w:rPr>
          <w:rtl/>
          <w:lang w:bidi="fa-IR"/>
        </w:rPr>
      </w:pPr>
    </w:p>
    <w:p w:rsidR="005F40CD" w:rsidRDefault="005F40CD" w:rsidP="002E533E">
      <w:pPr>
        <w:pStyle w:val="a4"/>
        <w:jc w:val="right"/>
        <w:rPr>
          <w:rtl/>
          <w:lang w:bidi="fa-IR"/>
        </w:rPr>
        <w:sectPr w:rsidR="005F40CD" w:rsidSect="0029565F">
          <w:headerReference w:type="default" r:id="rId18"/>
          <w:headerReference w:type="first" r:id="rId19"/>
          <w:footnotePr>
            <w:numRestart w:val="eachPage"/>
          </w:footnotePr>
          <w:type w:val="oddPage"/>
          <w:pgSz w:w="7938" w:h="11907" w:code="9"/>
          <w:pgMar w:top="1021" w:right="851" w:bottom="737" w:left="851" w:header="454" w:footer="0" w:gutter="0"/>
          <w:pgNumType w:start="1"/>
          <w:cols w:space="708"/>
          <w:titlePg/>
          <w:bidi/>
          <w:rtlGutter/>
          <w:docGrid w:linePitch="381"/>
        </w:sectPr>
      </w:pPr>
    </w:p>
    <w:p w:rsidR="008108E6" w:rsidRPr="00094417" w:rsidRDefault="008108E6" w:rsidP="005F40CD">
      <w:pPr>
        <w:pStyle w:val="a0"/>
        <w:rPr>
          <w:rtl/>
        </w:rPr>
      </w:pPr>
      <w:bookmarkStart w:id="7" w:name="_Toc318906454"/>
      <w:bookmarkStart w:id="8" w:name="_Toc415828845"/>
      <w:bookmarkStart w:id="9" w:name="_Toc418868939"/>
      <w:r w:rsidRPr="00094417">
        <w:rPr>
          <w:rFonts w:hint="cs"/>
          <w:rtl/>
        </w:rPr>
        <w:t>فصل اول</w:t>
      </w:r>
      <w:r w:rsidR="005953B7">
        <w:rPr>
          <w:rFonts w:hint="cs"/>
          <w:rtl/>
        </w:rPr>
        <w:t>:</w:t>
      </w:r>
      <w:r w:rsidR="005F40CD">
        <w:rPr>
          <w:rtl/>
        </w:rPr>
        <w:br/>
      </w:r>
      <w:r w:rsidRPr="00094417">
        <w:rPr>
          <w:rFonts w:hint="cs"/>
          <w:rtl/>
        </w:rPr>
        <w:t>اهل سنت و قرآن کريم</w:t>
      </w:r>
      <w:bookmarkEnd w:id="7"/>
      <w:bookmarkEnd w:id="8"/>
      <w:bookmarkEnd w:id="9"/>
    </w:p>
    <w:p w:rsidR="008108E6" w:rsidRPr="000B5C3B" w:rsidRDefault="008108E6" w:rsidP="002E533E">
      <w:pPr>
        <w:pStyle w:val="a4"/>
        <w:rPr>
          <w:rtl/>
          <w:lang w:bidi="fa-IR"/>
        </w:rPr>
      </w:pPr>
      <w:r w:rsidRPr="000B5C3B">
        <w:rPr>
          <w:rFonts w:hint="cs"/>
          <w:rtl/>
          <w:lang w:bidi="fa-IR"/>
        </w:rPr>
        <w:t>اهل سنت و همگ</w:t>
      </w:r>
      <w:r w:rsidR="00664ABB">
        <w:rPr>
          <w:rFonts w:hint="cs"/>
          <w:rtl/>
          <w:lang w:bidi="fa-IR"/>
        </w:rPr>
        <w:t>ی</w:t>
      </w:r>
      <w:r w:rsidRPr="000B5C3B">
        <w:rPr>
          <w:rFonts w:hint="cs"/>
          <w:rtl/>
          <w:lang w:bidi="fa-IR"/>
        </w:rPr>
        <w:t xml:space="preserve"> مسلمانان اجماع دارند بر ا</w:t>
      </w:r>
      <w:r w:rsidR="00664ABB">
        <w:rPr>
          <w:rFonts w:hint="cs"/>
          <w:rtl/>
          <w:lang w:bidi="fa-IR"/>
        </w:rPr>
        <w:t>ی</w:t>
      </w:r>
      <w:r w:rsidRPr="000B5C3B">
        <w:rPr>
          <w:rFonts w:hint="cs"/>
          <w:rtl/>
          <w:lang w:bidi="fa-IR"/>
        </w:rPr>
        <w:t>نکه کتاب خداوند از تحر</w:t>
      </w:r>
      <w:r w:rsidR="00664ABB">
        <w:rPr>
          <w:rFonts w:hint="cs"/>
          <w:rtl/>
          <w:lang w:bidi="fa-IR"/>
        </w:rPr>
        <w:t>ی</w:t>
      </w:r>
      <w:r w:rsidRPr="000B5C3B">
        <w:rPr>
          <w:rFonts w:hint="cs"/>
          <w:rtl/>
          <w:lang w:bidi="fa-IR"/>
        </w:rPr>
        <w:t>ف و ز</w:t>
      </w:r>
      <w:r w:rsidR="00664ABB">
        <w:rPr>
          <w:rFonts w:hint="cs"/>
          <w:rtl/>
          <w:lang w:bidi="fa-IR"/>
        </w:rPr>
        <w:t>ی</w:t>
      </w:r>
      <w:r w:rsidRPr="000B5C3B">
        <w:rPr>
          <w:rFonts w:hint="cs"/>
          <w:rtl/>
          <w:lang w:bidi="fa-IR"/>
        </w:rPr>
        <w:t>اده و نقص مصون م</w:t>
      </w:r>
      <w:r w:rsidR="00664ABB">
        <w:rPr>
          <w:rFonts w:hint="cs"/>
          <w:rtl/>
          <w:lang w:bidi="fa-IR"/>
        </w:rPr>
        <w:t>ی</w:t>
      </w:r>
      <w:r w:rsidRPr="000B5C3B">
        <w:rPr>
          <w:rFonts w:hint="cs"/>
          <w:rtl/>
          <w:lang w:bidi="fa-IR"/>
        </w:rPr>
        <w:t>‌باشد. ‌و با حفظ و</w:t>
      </w:r>
      <w:r w:rsidR="00094417">
        <w:rPr>
          <w:rFonts w:hint="cs"/>
          <w:rtl/>
          <w:lang w:bidi="fa-IR"/>
        </w:rPr>
        <w:t xml:space="preserve"> نگه‌دار</w:t>
      </w:r>
      <w:r w:rsidR="00664ABB">
        <w:rPr>
          <w:rFonts w:hint="cs"/>
          <w:rtl/>
          <w:lang w:bidi="fa-IR"/>
        </w:rPr>
        <w:t>ی</w:t>
      </w:r>
      <w:r w:rsidR="00094417">
        <w:rPr>
          <w:rFonts w:hint="cs"/>
          <w:rtl/>
          <w:lang w:bidi="fa-IR"/>
        </w:rPr>
        <w:t xml:space="preserve"> خداوند محفوظ م</w:t>
      </w:r>
      <w:r w:rsidR="00664ABB">
        <w:rPr>
          <w:rFonts w:hint="cs"/>
          <w:rtl/>
          <w:lang w:bidi="fa-IR"/>
        </w:rPr>
        <w:t>ی</w:t>
      </w:r>
      <w:r w:rsidR="00094417">
        <w:rPr>
          <w:rFonts w:hint="cs"/>
          <w:rtl/>
          <w:lang w:bidi="fa-IR"/>
        </w:rPr>
        <w:t>‌باشد.</w:t>
      </w:r>
    </w:p>
    <w:p w:rsidR="008108E6" w:rsidRPr="000B5C3B" w:rsidRDefault="00094417" w:rsidP="002E533E">
      <w:pPr>
        <w:pStyle w:val="a4"/>
        <w:rPr>
          <w:rtl/>
          <w:lang w:bidi="fa-IR"/>
        </w:rPr>
      </w:pPr>
      <w:r>
        <w:rPr>
          <w:rFonts w:hint="cs"/>
          <w:rtl/>
          <w:lang w:bidi="fa-IR"/>
        </w:rPr>
        <w:t>خداوند م</w:t>
      </w:r>
      <w:r w:rsidR="00664ABB">
        <w:rPr>
          <w:rFonts w:hint="cs"/>
          <w:rtl/>
          <w:lang w:bidi="fa-IR"/>
        </w:rPr>
        <w:t>ی</w:t>
      </w:r>
      <w:r>
        <w:rPr>
          <w:rFonts w:hint="cs"/>
          <w:rtl/>
          <w:lang w:bidi="fa-IR"/>
        </w:rPr>
        <w:t>‌فرما</w:t>
      </w:r>
      <w:r w:rsidR="00664ABB">
        <w:rPr>
          <w:rFonts w:hint="cs"/>
          <w:rtl/>
          <w:lang w:bidi="fa-IR"/>
        </w:rPr>
        <w:t>ی</w:t>
      </w:r>
      <w:r>
        <w:rPr>
          <w:rFonts w:hint="cs"/>
          <w:rtl/>
          <w:lang w:bidi="fa-IR"/>
        </w:rPr>
        <w:t>د:</w:t>
      </w:r>
    </w:p>
    <w:p w:rsidR="008108E6" w:rsidRPr="000B5C3B" w:rsidRDefault="00094417" w:rsidP="008108E6">
      <w:pPr>
        <w:pStyle w:val="StyleComplexBLotus12ptJustifiedFirstline05cm"/>
        <w:widowControl w:val="0"/>
        <w:tabs>
          <w:tab w:val="right" w:pos="7371"/>
        </w:tabs>
        <w:spacing w:line="240" w:lineRule="auto"/>
        <w:rPr>
          <w:rFonts w:ascii="Times New Roman" w:hAnsi="Times New Roman" w:cs="B Lotus"/>
          <w:sz w:val="28"/>
          <w:szCs w:val="28"/>
          <w:lang w:bidi="fa-IR"/>
        </w:rPr>
      </w:pPr>
      <w:r w:rsidRPr="000B5C3B">
        <w:rPr>
          <w:rFonts w:cs="Traditional Arabic" w:hint="cs"/>
          <w:sz w:val="28"/>
          <w:szCs w:val="28"/>
          <w:rtl/>
          <w:lang w:bidi="fa-IR"/>
        </w:rPr>
        <w:t>﴿</w:t>
      </w:r>
      <w:r w:rsidRPr="008B1854">
        <w:rPr>
          <w:rFonts w:cs="KFGQPC Uthmanic Script HAFS" w:hint="cs"/>
          <w:color w:val="000000"/>
          <w:sz w:val="28"/>
          <w:szCs w:val="28"/>
          <w:rtl/>
        </w:rPr>
        <w:t>إِنَّا نَحۡنُ نَزَّلۡنَا ٱلذِّكۡرَ وَإِنَّا لَهُۥ لَحَٰفِظُونَ ٩</w:t>
      </w:r>
      <w:r w:rsidRPr="000B5C3B">
        <w:rPr>
          <w:rFonts w:cs="Traditional Arabic" w:hint="cs"/>
          <w:sz w:val="28"/>
          <w:szCs w:val="28"/>
          <w:rtl/>
          <w:lang w:bidi="fa-IR"/>
        </w:rPr>
        <w:t>﴾</w:t>
      </w:r>
      <w:r w:rsidRPr="002E533E">
        <w:rPr>
          <w:rStyle w:val="Char2"/>
          <w:rFonts w:hint="cs"/>
          <w:rtl/>
        </w:rPr>
        <w:t xml:space="preserve"> </w:t>
      </w:r>
      <w:r w:rsidRPr="002E533E">
        <w:rPr>
          <w:rStyle w:val="Char3"/>
          <w:rFonts w:hint="cs"/>
          <w:rtl/>
        </w:rPr>
        <w:t>[الحجر: 9]</w:t>
      </w:r>
      <w:r w:rsidRPr="002E533E">
        <w:rPr>
          <w:rStyle w:val="Char2"/>
          <w:rFonts w:hint="cs"/>
          <w:rtl/>
        </w:rPr>
        <w:t>.</w:t>
      </w:r>
    </w:p>
    <w:p w:rsidR="008108E6" w:rsidRPr="002E533E" w:rsidRDefault="00664ABB" w:rsidP="002E533E">
      <w:pPr>
        <w:pStyle w:val="a4"/>
        <w:rPr>
          <w:rtl/>
        </w:rPr>
      </w:pPr>
      <w:r w:rsidRPr="002E533E">
        <w:rPr>
          <w:rFonts w:hint="cs"/>
          <w:rtl/>
          <w:lang w:bidi="fa-IR"/>
        </w:rPr>
        <w:t>ی</w:t>
      </w:r>
      <w:r w:rsidR="008108E6" w:rsidRPr="002E533E">
        <w:rPr>
          <w:rFonts w:hint="cs"/>
          <w:rtl/>
        </w:rPr>
        <w:t>عن</w:t>
      </w:r>
      <w:r w:rsidRPr="002E533E">
        <w:rPr>
          <w:rFonts w:hint="cs"/>
          <w:rtl/>
          <w:lang w:bidi="fa-IR"/>
        </w:rPr>
        <w:t>ی</w:t>
      </w:r>
      <w:r w:rsidR="008108E6" w:rsidRPr="002E533E">
        <w:rPr>
          <w:rFonts w:hint="cs"/>
          <w:rtl/>
        </w:rPr>
        <w:t xml:space="preserve">: </w:t>
      </w:r>
      <w:r w:rsidR="002E533E">
        <w:rPr>
          <w:rFonts w:ascii="Traditional Arabic" w:hAnsi="Traditional Arabic" w:cs="Traditional Arabic"/>
          <w:rtl/>
        </w:rPr>
        <w:t>«</w:t>
      </w:r>
      <w:r w:rsidR="008108E6" w:rsidRPr="002E533E">
        <w:rPr>
          <w:rFonts w:hint="cs"/>
          <w:rtl/>
        </w:rPr>
        <w:t>ما قرآن را نا</w:t>
      </w:r>
      <w:r w:rsidR="00094417" w:rsidRPr="002E533E">
        <w:rPr>
          <w:rFonts w:hint="cs"/>
          <w:rtl/>
        </w:rPr>
        <w:t>زل کرد</w:t>
      </w:r>
      <w:r w:rsidRPr="002E533E">
        <w:rPr>
          <w:rFonts w:hint="cs"/>
          <w:rtl/>
          <w:lang w:bidi="fa-IR"/>
        </w:rPr>
        <w:t>ی</w:t>
      </w:r>
      <w:r w:rsidR="00094417" w:rsidRPr="002E533E">
        <w:rPr>
          <w:rFonts w:hint="cs"/>
          <w:rtl/>
        </w:rPr>
        <w:t>م و همانا ما نگهدار آن</w:t>
      </w:r>
      <w:r w:rsidRPr="002E533E">
        <w:rPr>
          <w:rFonts w:hint="cs"/>
          <w:rtl/>
          <w:lang w:bidi="fa-IR"/>
        </w:rPr>
        <w:t>ی</w:t>
      </w:r>
      <w:r w:rsidR="00094417" w:rsidRPr="002E533E">
        <w:rPr>
          <w:rFonts w:hint="cs"/>
          <w:rtl/>
        </w:rPr>
        <w:t>م</w:t>
      </w:r>
      <w:r w:rsidR="002E533E">
        <w:rPr>
          <w:rFonts w:ascii="Traditional Arabic" w:hAnsi="Traditional Arabic" w:cs="Traditional Arabic"/>
          <w:rtl/>
        </w:rPr>
        <w:t>»</w:t>
      </w:r>
      <w:r w:rsidR="008108E6" w:rsidRPr="002E533E">
        <w:rPr>
          <w:rFonts w:hint="cs"/>
          <w:rtl/>
        </w:rPr>
        <w:t>.</w:t>
      </w:r>
    </w:p>
    <w:p w:rsidR="008108E6" w:rsidRPr="000B5C3B" w:rsidRDefault="008108E6" w:rsidP="002E533E">
      <w:pPr>
        <w:pStyle w:val="a4"/>
        <w:rPr>
          <w:rtl/>
          <w:lang w:bidi="fa-IR"/>
        </w:rPr>
      </w:pPr>
      <w:r w:rsidRPr="000B5C3B">
        <w:rPr>
          <w:rFonts w:hint="cs"/>
          <w:rtl/>
          <w:lang w:bidi="fa-IR"/>
        </w:rPr>
        <w:t>در</w:t>
      </w:r>
      <w:r w:rsidR="005F40CD">
        <w:rPr>
          <w:rFonts w:hint="cs"/>
          <w:rtl/>
          <w:lang w:bidi="fa-IR"/>
        </w:rPr>
        <w:t xml:space="preserve"> کتاب‌های </w:t>
      </w:r>
      <w:r w:rsidRPr="000B5C3B">
        <w:rPr>
          <w:rFonts w:hint="cs"/>
          <w:rtl/>
          <w:lang w:bidi="fa-IR"/>
        </w:rPr>
        <w:t xml:space="preserve">معتمد اهل سنت </w:t>
      </w:r>
      <w:r w:rsidR="00664ABB">
        <w:rPr>
          <w:rFonts w:hint="cs"/>
          <w:rtl/>
          <w:lang w:bidi="fa-IR"/>
        </w:rPr>
        <w:t>ی</w:t>
      </w:r>
      <w:r w:rsidRPr="000B5C3B">
        <w:rPr>
          <w:rFonts w:hint="cs"/>
          <w:rtl/>
          <w:lang w:bidi="fa-IR"/>
        </w:rPr>
        <w:t>ک روا</w:t>
      </w:r>
      <w:r w:rsidR="00664ABB">
        <w:rPr>
          <w:rFonts w:hint="cs"/>
          <w:rtl/>
          <w:lang w:bidi="fa-IR"/>
        </w:rPr>
        <w:t>ی</w:t>
      </w:r>
      <w:r w:rsidRPr="000B5C3B">
        <w:rPr>
          <w:rFonts w:hint="cs"/>
          <w:rtl/>
          <w:lang w:bidi="fa-IR"/>
        </w:rPr>
        <w:t>ت صح</w:t>
      </w:r>
      <w:r w:rsidR="00664ABB">
        <w:rPr>
          <w:rFonts w:hint="cs"/>
          <w:rtl/>
          <w:lang w:bidi="fa-IR"/>
        </w:rPr>
        <w:t>ی</w:t>
      </w:r>
      <w:r w:rsidRPr="000B5C3B">
        <w:rPr>
          <w:rFonts w:hint="cs"/>
          <w:rtl/>
          <w:lang w:bidi="fa-IR"/>
        </w:rPr>
        <w:t>ح هم وجود ندارد که مخالف با ا</w:t>
      </w:r>
      <w:r w:rsidR="00664ABB">
        <w:rPr>
          <w:rFonts w:hint="cs"/>
          <w:rtl/>
          <w:lang w:bidi="fa-IR"/>
        </w:rPr>
        <w:t>ی</w:t>
      </w:r>
      <w:r w:rsidRPr="000B5C3B">
        <w:rPr>
          <w:rFonts w:hint="cs"/>
          <w:rtl/>
          <w:lang w:bidi="fa-IR"/>
        </w:rPr>
        <w:t>ن باشد، و مفسر</w:t>
      </w:r>
      <w:r w:rsidR="00664ABB">
        <w:rPr>
          <w:rFonts w:hint="cs"/>
          <w:rtl/>
          <w:lang w:bidi="fa-IR"/>
        </w:rPr>
        <w:t>ی</w:t>
      </w:r>
      <w:r w:rsidR="00094417">
        <w:rPr>
          <w:rFonts w:hint="cs"/>
          <w:rtl/>
          <w:lang w:bidi="fa-IR"/>
        </w:rPr>
        <w:t>ن اهل سنت در نزد</w:t>
      </w:r>
      <w:r w:rsidR="002E533E">
        <w:rPr>
          <w:rFonts w:hint="cs"/>
          <w:rtl/>
          <w:lang w:bidi="fa-IR"/>
        </w:rPr>
        <w:t xml:space="preserve"> فرمودۀ </w:t>
      </w:r>
      <w:r w:rsidR="00094417">
        <w:rPr>
          <w:rFonts w:hint="cs"/>
          <w:rtl/>
          <w:lang w:bidi="fa-IR"/>
        </w:rPr>
        <w:t>خداوند:</w:t>
      </w:r>
    </w:p>
    <w:p w:rsidR="008108E6" w:rsidRPr="000B5C3B" w:rsidRDefault="00094417" w:rsidP="002E533E">
      <w:pPr>
        <w:pStyle w:val="StyleComplexBLotus12ptJustifiedFirstline05cmLatinTimesN"/>
        <w:widowControl w:val="0"/>
        <w:spacing w:line="240" w:lineRule="auto"/>
        <w:ind w:left="0" w:firstLine="284"/>
        <w:rPr>
          <w:sz w:val="28"/>
          <w:szCs w:val="28"/>
          <w:rtl/>
          <w:lang w:bidi="ar-SA"/>
        </w:rPr>
      </w:pPr>
      <w:r w:rsidRPr="000B5C3B">
        <w:rPr>
          <w:rFonts w:cs="Traditional Arabic" w:hint="cs"/>
          <w:sz w:val="28"/>
          <w:szCs w:val="28"/>
          <w:rtl/>
        </w:rPr>
        <w:t>﴿</w:t>
      </w:r>
      <w:r w:rsidRPr="008B1854">
        <w:rPr>
          <w:rFonts w:cs="KFGQPC Uthmanic Script HAFS" w:hint="cs"/>
          <w:color w:val="000000"/>
          <w:sz w:val="28"/>
          <w:szCs w:val="28"/>
          <w:rtl/>
        </w:rPr>
        <w:t>إِنَّا نَحۡنُ نَزَّلۡنَا ٱلذِّكۡرَ وَإِنَّا لَهُۥ لَحَٰفِظُونَ</w:t>
      </w:r>
      <w:r w:rsidRPr="000B5C3B">
        <w:rPr>
          <w:rFonts w:cs="Traditional Arabic" w:hint="cs"/>
          <w:sz w:val="28"/>
          <w:szCs w:val="28"/>
          <w:rtl/>
        </w:rPr>
        <w:t>﴾</w:t>
      </w:r>
      <w:r w:rsidR="008108E6" w:rsidRPr="002E533E">
        <w:rPr>
          <w:rStyle w:val="Char2"/>
          <w:rFonts w:hint="cs"/>
          <w:rtl/>
        </w:rPr>
        <w:t xml:space="preserve"> </w:t>
      </w:r>
      <w:r w:rsidRPr="002E533E">
        <w:rPr>
          <w:rStyle w:val="Char2"/>
          <w:rFonts w:hint="cs"/>
          <w:rtl/>
        </w:rPr>
        <w:t>نوشته</w:t>
      </w:r>
      <w:r w:rsidRPr="002E533E">
        <w:rPr>
          <w:rStyle w:val="Char2"/>
          <w:rFonts w:hint="eastAsia"/>
          <w:rtl/>
        </w:rPr>
        <w:t>‌</w:t>
      </w:r>
      <w:r w:rsidR="008108E6" w:rsidRPr="002E533E">
        <w:rPr>
          <w:rStyle w:val="Char2"/>
          <w:rFonts w:hint="cs"/>
          <w:rtl/>
        </w:rPr>
        <w:t>اند:</w:t>
      </w:r>
    </w:p>
    <w:p w:rsidR="008108E6" w:rsidRPr="002E533E" w:rsidRDefault="00664ABB" w:rsidP="002E533E">
      <w:pPr>
        <w:pStyle w:val="a4"/>
        <w:rPr>
          <w:rtl/>
        </w:rPr>
      </w:pPr>
      <w:r w:rsidRPr="002E533E">
        <w:rPr>
          <w:rFonts w:hint="cs"/>
          <w:rtl/>
          <w:lang w:bidi="fa-IR"/>
        </w:rPr>
        <w:t>ی</w:t>
      </w:r>
      <w:r w:rsidR="008108E6" w:rsidRPr="002E533E">
        <w:rPr>
          <w:rFonts w:hint="cs"/>
          <w:rtl/>
        </w:rPr>
        <w:t>عن</w:t>
      </w:r>
      <w:r w:rsidRPr="002E533E">
        <w:rPr>
          <w:rFonts w:hint="cs"/>
          <w:rtl/>
          <w:lang w:bidi="fa-IR"/>
        </w:rPr>
        <w:t>ی</w:t>
      </w:r>
      <w:r w:rsidR="008108E6" w:rsidRPr="002E533E">
        <w:rPr>
          <w:rFonts w:hint="cs"/>
          <w:rtl/>
        </w:rPr>
        <w:t xml:space="preserve">: </w:t>
      </w:r>
      <w:r w:rsidR="002E533E">
        <w:rPr>
          <w:rFonts w:ascii="Traditional Arabic" w:hAnsi="Traditional Arabic" w:cs="Traditional Arabic"/>
          <w:rtl/>
        </w:rPr>
        <w:t>«</w:t>
      </w:r>
      <w:r w:rsidR="008108E6" w:rsidRPr="002E533E">
        <w:rPr>
          <w:rFonts w:hint="cs"/>
          <w:rtl/>
        </w:rPr>
        <w:t>همانا قرآن کر</w:t>
      </w:r>
      <w:r w:rsidRPr="002E533E">
        <w:rPr>
          <w:rFonts w:hint="cs"/>
          <w:rtl/>
          <w:lang w:bidi="fa-IR"/>
        </w:rPr>
        <w:t>ی</w:t>
      </w:r>
      <w:r w:rsidR="008108E6" w:rsidRPr="002E533E">
        <w:rPr>
          <w:rFonts w:hint="cs"/>
          <w:rtl/>
        </w:rPr>
        <w:t>م از هر گونه دگرگون</w:t>
      </w:r>
      <w:r w:rsidRPr="002E533E">
        <w:rPr>
          <w:rFonts w:hint="cs"/>
          <w:rtl/>
          <w:lang w:bidi="fa-IR"/>
        </w:rPr>
        <w:t>ی</w:t>
      </w:r>
      <w:r w:rsidR="008108E6" w:rsidRPr="002E533E">
        <w:rPr>
          <w:rFonts w:hint="cs"/>
          <w:rtl/>
        </w:rPr>
        <w:t xml:space="preserve">، و </w:t>
      </w:r>
      <w:r w:rsidRPr="002E533E">
        <w:rPr>
          <w:rFonts w:hint="cs"/>
          <w:rtl/>
          <w:lang w:bidi="fa-IR"/>
        </w:rPr>
        <w:t>ی</w:t>
      </w:r>
      <w:r w:rsidR="008108E6" w:rsidRPr="002E533E">
        <w:rPr>
          <w:rFonts w:hint="cs"/>
          <w:rtl/>
        </w:rPr>
        <w:t>ا تبد</w:t>
      </w:r>
      <w:r w:rsidRPr="002E533E">
        <w:rPr>
          <w:rFonts w:hint="cs"/>
          <w:rtl/>
          <w:lang w:bidi="fa-IR"/>
        </w:rPr>
        <w:t>ی</w:t>
      </w:r>
      <w:r w:rsidR="008108E6" w:rsidRPr="002E533E">
        <w:rPr>
          <w:rFonts w:hint="cs"/>
          <w:rtl/>
        </w:rPr>
        <w:t xml:space="preserve">ل و </w:t>
      </w:r>
      <w:r w:rsidRPr="002E533E">
        <w:rPr>
          <w:rFonts w:hint="cs"/>
          <w:rtl/>
          <w:lang w:bidi="fa-IR"/>
        </w:rPr>
        <w:t>ی</w:t>
      </w:r>
      <w:r w:rsidR="008108E6" w:rsidRPr="002E533E">
        <w:rPr>
          <w:rFonts w:hint="cs"/>
          <w:rtl/>
        </w:rPr>
        <w:t>ا تحر</w:t>
      </w:r>
      <w:r w:rsidRPr="002E533E">
        <w:rPr>
          <w:rFonts w:hint="cs"/>
          <w:rtl/>
          <w:lang w:bidi="fa-IR"/>
        </w:rPr>
        <w:t>ی</w:t>
      </w:r>
      <w:r w:rsidR="008108E6" w:rsidRPr="002E533E">
        <w:rPr>
          <w:rFonts w:hint="cs"/>
          <w:rtl/>
        </w:rPr>
        <w:t>ف مصون و محفوظ م</w:t>
      </w:r>
      <w:r w:rsidRPr="002E533E">
        <w:rPr>
          <w:rFonts w:hint="cs"/>
          <w:rtl/>
          <w:lang w:bidi="fa-IR"/>
        </w:rPr>
        <w:t>ی</w:t>
      </w:r>
      <w:r w:rsidR="008108E6" w:rsidRPr="002E533E">
        <w:rPr>
          <w:rFonts w:hint="cs"/>
          <w:rtl/>
        </w:rPr>
        <w:t>‌باشد</w:t>
      </w:r>
      <w:r w:rsidR="002E533E">
        <w:rPr>
          <w:rFonts w:ascii="Traditional Arabic" w:hAnsi="Traditional Arabic" w:cs="Traditional Arabic"/>
          <w:rtl/>
        </w:rPr>
        <w:t>»</w:t>
      </w:r>
      <w:r w:rsidR="008108E6" w:rsidRPr="002E533E">
        <w:rPr>
          <w:rFonts w:hint="cs"/>
          <w:rtl/>
        </w:rPr>
        <w:t>.</w:t>
      </w:r>
    </w:p>
    <w:p w:rsidR="008108E6" w:rsidRPr="000B5C3B" w:rsidRDefault="008108E6" w:rsidP="002E533E">
      <w:pPr>
        <w:pStyle w:val="a4"/>
        <w:rPr>
          <w:rtl/>
          <w:lang w:bidi="fa-IR"/>
        </w:rPr>
      </w:pPr>
      <w:r w:rsidRPr="000B5C3B">
        <w:rPr>
          <w:rFonts w:hint="cs"/>
          <w:rtl/>
          <w:lang w:bidi="fa-IR"/>
        </w:rPr>
        <w:t>رجوع کن</w:t>
      </w:r>
      <w:r w:rsidR="00664ABB">
        <w:rPr>
          <w:rFonts w:hint="cs"/>
          <w:rtl/>
          <w:lang w:bidi="fa-IR"/>
        </w:rPr>
        <w:t>ی</w:t>
      </w:r>
      <w:r w:rsidRPr="000B5C3B">
        <w:rPr>
          <w:rFonts w:hint="cs"/>
          <w:rtl/>
          <w:lang w:bidi="fa-IR"/>
        </w:rPr>
        <w:t>د به: جامع احکام القرآن قرطب</w:t>
      </w:r>
      <w:r w:rsidR="00664ABB">
        <w:rPr>
          <w:rFonts w:hint="cs"/>
          <w:rtl/>
          <w:lang w:bidi="fa-IR"/>
        </w:rPr>
        <w:t>ی</w:t>
      </w:r>
      <w:r w:rsidRPr="000B5C3B">
        <w:rPr>
          <w:rFonts w:hint="cs"/>
          <w:rtl/>
          <w:lang w:bidi="fa-IR"/>
        </w:rPr>
        <w:t>، و مدارک التنز</w:t>
      </w:r>
      <w:r w:rsidR="00664ABB">
        <w:rPr>
          <w:rFonts w:hint="cs"/>
          <w:rtl/>
          <w:lang w:bidi="fa-IR"/>
        </w:rPr>
        <w:t>ی</w:t>
      </w:r>
      <w:r w:rsidRPr="000B5C3B">
        <w:rPr>
          <w:rFonts w:hint="cs"/>
          <w:rtl/>
          <w:lang w:bidi="fa-IR"/>
        </w:rPr>
        <w:t>ل نسف</w:t>
      </w:r>
      <w:r w:rsidR="00664ABB">
        <w:rPr>
          <w:rFonts w:hint="cs"/>
          <w:rtl/>
          <w:lang w:bidi="fa-IR"/>
        </w:rPr>
        <w:t>ی</w:t>
      </w:r>
      <w:r w:rsidRPr="000B5C3B">
        <w:rPr>
          <w:rFonts w:hint="cs"/>
          <w:rtl/>
          <w:lang w:bidi="fa-IR"/>
        </w:rPr>
        <w:t>، و تفس</w:t>
      </w:r>
      <w:r w:rsidR="00664ABB">
        <w:rPr>
          <w:rFonts w:hint="cs"/>
          <w:rtl/>
          <w:lang w:bidi="fa-IR"/>
        </w:rPr>
        <w:t>ی</w:t>
      </w:r>
      <w:r w:rsidRPr="000B5C3B">
        <w:rPr>
          <w:rFonts w:hint="cs"/>
          <w:rtl/>
          <w:lang w:bidi="fa-IR"/>
        </w:rPr>
        <w:t>ر الخازن، تفس</w:t>
      </w:r>
      <w:r w:rsidR="00664ABB">
        <w:rPr>
          <w:rFonts w:hint="cs"/>
          <w:rtl/>
          <w:lang w:bidi="fa-IR"/>
        </w:rPr>
        <w:t>ی</w:t>
      </w:r>
      <w:r w:rsidRPr="000B5C3B">
        <w:rPr>
          <w:rFonts w:hint="cs"/>
          <w:rtl/>
          <w:lang w:bidi="fa-IR"/>
        </w:rPr>
        <w:t>ر ابن کث</w:t>
      </w:r>
      <w:r w:rsidR="00664ABB">
        <w:rPr>
          <w:rFonts w:hint="cs"/>
          <w:rtl/>
          <w:lang w:bidi="fa-IR"/>
        </w:rPr>
        <w:t>ی</w:t>
      </w:r>
      <w:r w:rsidRPr="000B5C3B">
        <w:rPr>
          <w:rFonts w:hint="cs"/>
          <w:rtl/>
          <w:lang w:bidi="fa-IR"/>
        </w:rPr>
        <w:t>ر، انوار التنز</w:t>
      </w:r>
      <w:r w:rsidR="00664ABB">
        <w:rPr>
          <w:rFonts w:hint="cs"/>
          <w:rtl/>
          <w:lang w:bidi="fa-IR"/>
        </w:rPr>
        <w:t>ی</w:t>
      </w:r>
      <w:r w:rsidRPr="000B5C3B">
        <w:rPr>
          <w:rFonts w:hint="cs"/>
          <w:rtl/>
          <w:lang w:bidi="fa-IR"/>
        </w:rPr>
        <w:t>ل ب</w:t>
      </w:r>
      <w:r w:rsidR="00664ABB">
        <w:rPr>
          <w:rFonts w:hint="cs"/>
          <w:rtl/>
          <w:lang w:bidi="fa-IR"/>
        </w:rPr>
        <w:t>ی</w:t>
      </w:r>
      <w:r w:rsidRPr="000B5C3B">
        <w:rPr>
          <w:rFonts w:hint="cs"/>
          <w:rtl/>
          <w:lang w:bidi="fa-IR"/>
        </w:rPr>
        <w:t>ضاو</w:t>
      </w:r>
      <w:r w:rsidR="00664ABB">
        <w:rPr>
          <w:rFonts w:hint="cs"/>
          <w:rtl/>
          <w:lang w:bidi="fa-IR"/>
        </w:rPr>
        <w:t>ی</w:t>
      </w:r>
      <w:r w:rsidRPr="000B5C3B">
        <w:rPr>
          <w:rFonts w:hint="cs"/>
          <w:rtl/>
          <w:lang w:bidi="fa-IR"/>
        </w:rPr>
        <w:t>، و روح المعان</w:t>
      </w:r>
      <w:r w:rsidR="00664ABB">
        <w:rPr>
          <w:rFonts w:hint="cs"/>
          <w:rtl/>
          <w:lang w:bidi="fa-IR"/>
        </w:rPr>
        <w:t>ی</w:t>
      </w:r>
      <w:r w:rsidRPr="000B5C3B">
        <w:rPr>
          <w:rFonts w:hint="cs"/>
          <w:rtl/>
          <w:lang w:bidi="fa-IR"/>
        </w:rPr>
        <w:t xml:space="preserve"> آلوس</w:t>
      </w:r>
      <w:r w:rsidR="00664ABB">
        <w:rPr>
          <w:rFonts w:hint="cs"/>
          <w:rtl/>
          <w:lang w:bidi="fa-IR"/>
        </w:rPr>
        <w:t>ی</w:t>
      </w:r>
      <w:r w:rsidRPr="000B5C3B">
        <w:rPr>
          <w:rFonts w:hint="cs"/>
          <w:rtl/>
          <w:lang w:bidi="fa-IR"/>
        </w:rPr>
        <w:t xml:space="preserve"> و فتح الب</w:t>
      </w:r>
      <w:r w:rsidR="00664ABB">
        <w:rPr>
          <w:rFonts w:hint="cs"/>
          <w:rtl/>
          <w:lang w:bidi="fa-IR"/>
        </w:rPr>
        <w:t>ی</w:t>
      </w:r>
      <w:r w:rsidRPr="000B5C3B">
        <w:rPr>
          <w:rFonts w:hint="cs"/>
          <w:rtl/>
          <w:lang w:bidi="fa-IR"/>
        </w:rPr>
        <w:t>ان صد</w:t>
      </w:r>
      <w:r w:rsidR="00664ABB">
        <w:rPr>
          <w:rFonts w:hint="cs"/>
          <w:rtl/>
          <w:lang w:bidi="fa-IR"/>
        </w:rPr>
        <w:t>ی</w:t>
      </w:r>
      <w:r w:rsidRPr="000B5C3B">
        <w:rPr>
          <w:rFonts w:hint="cs"/>
          <w:rtl/>
          <w:lang w:bidi="fa-IR"/>
        </w:rPr>
        <w:t>ق حسن خان و أضو</w:t>
      </w:r>
      <w:r w:rsidR="00094417">
        <w:rPr>
          <w:rFonts w:hint="cs"/>
          <w:rtl/>
          <w:lang w:bidi="fa-IR"/>
        </w:rPr>
        <w:t>اء الب</w:t>
      </w:r>
      <w:r w:rsidR="00664ABB">
        <w:rPr>
          <w:rFonts w:hint="cs"/>
          <w:rtl/>
          <w:lang w:bidi="fa-IR"/>
        </w:rPr>
        <w:t>ی</w:t>
      </w:r>
      <w:r w:rsidR="00094417">
        <w:rPr>
          <w:rFonts w:hint="cs"/>
          <w:rtl/>
          <w:lang w:bidi="fa-IR"/>
        </w:rPr>
        <w:t>ان شنق</w:t>
      </w:r>
      <w:r w:rsidR="00664ABB">
        <w:rPr>
          <w:rFonts w:hint="cs"/>
          <w:rtl/>
          <w:lang w:bidi="fa-IR"/>
        </w:rPr>
        <w:t>ی</w:t>
      </w:r>
      <w:r w:rsidR="00094417">
        <w:rPr>
          <w:rFonts w:hint="cs"/>
          <w:rtl/>
          <w:lang w:bidi="fa-IR"/>
        </w:rPr>
        <w:t>ط</w:t>
      </w:r>
      <w:r w:rsidR="00664ABB">
        <w:rPr>
          <w:rFonts w:hint="cs"/>
          <w:rtl/>
          <w:lang w:bidi="fa-IR"/>
        </w:rPr>
        <w:t>ی</w:t>
      </w:r>
      <w:r w:rsidR="00094417">
        <w:rPr>
          <w:rFonts w:hint="cs"/>
          <w:rtl/>
          <w:lang w:bidi="fa-IR"/>
        </w:rPr>
        <w:t xml:space="preserve"> و د</w:t>
      </w:r>
      <w:r w:rsidR="00664ABB">
        <w:rPr>
          <w:rFonts w:hint="cs"/>
          <w:rtl/>
          <w:lang w:bidi="fa-IR"/>
        </w:rPr>
        <w:t>ی</w:t>
      </w:r>
      <w:r w:rsidR="00094417">
        <w:rPr>
          <w:rFonts w:hint="cs"/>
          <w:rtl/>
          <w:lang w:bidi="fa-IR"/>
        </w:rPr>
        <w:t>گر تفاس</w:t>
      </w:r>
      <w:r w:rsidR="00664ABB">
        <w:rPr>
          <w:rFonts w:hint="cs"/>
          <w:rtl/>
          <w:lang w:bidi="fa-IR"/>
        </w:rPr>
        <w:t>ی</w:t>
      </w:r>
      <w:r w:rsidR="00094417">
        <w:rPr>
          <w:rFonts w:hint="cs"/>
          <w:rtl/>
          <w:lang w:bidi="fa-IR"/>
        </w:rPr>
        <w:t>ر.</w:t>
      </w:r>
    </w:p>
    <w:p w:rsidR="008108E6" w:rsidRPr="000B5C3B" w:rsidRDefault="008108E6" w:rsidP="002E533E">
      <w:pPr>
        <w:pStyle w:val="a4"/>
        <w:rPr>
          <w:rtl/>
          <w:lang w:bidi="fa-IR"/>
        </w:rPr>
      </w:pPr>
      <w:r w:rsidRPr="000B5C3B">
        <w:rPr>
          <w:rFonts w:hint="cs"/>
          <w:rtl/>
          <w:lang w:bidi="fa-IR"/>
        </w:rPr>
        <w:t>و علما</w:t>
      </w:r>
      <w:r w:rsidR="00664ABB">
        <w:rPr>
          <w:rFonts w:hint="cs"/>
          <w:rtl/>
          <w:lang w:bidi="fa-IR"/>
        </w:rPr>
        <w:t>ی</w:t>
      </w:r>
      <w:r w:rsidRPr="000B5C3B">
        <w:rPr>
          <w:rFonts w:hint="cs"/>
          <w:rtl/>
          <w:lang w:bidi="fa-IR"/>
        </w:rPr>
        <w:t xml:space="preserve"> بزرگ اهل سنت با صراحت گفته‌اند که اگر کس</w:t>
      </w:r>
      <w:r w:rsidR="00664ABB">
        <w:rPr>
          <w:rFonts w:hint="cs"/>
          <w:rtl/>
          <w:lang w:bidi="fa-IR"/>
        </w:rPr>
        <w:t>ی</w:t>
      </w:r>
      <w:r w:rsidRPr="000B5C3B">
        <w:rPr>
          <w:rFonts w:hint="cs"/>
          <w:rtl/>
          <w:lang w:bidi="fa-IR"/>
        </w:rPr>
        <w:t xml:space="preserve"> اعتقاد داشته باشد که در قرآن ز</w:t>
      </w:r>
      <w:r w:rsidR="00664ABB">
        <w:rPr>
          <w:rFonts w:hint="cs"/>
          <w:rtl/>
          <w:lang w:bidi="fa-IR"/>
        </w:rPr>
        <w:t>ی</w:t>
      </w:r>
      <w:r w:rsidRPr="000B5C3B">
        <w:rPr>
          <w:rFonts w:hint="cs"/>
          <w:rtl/>
          <w:lang w:bidi="fa-IR"/>
        </w:rPr>
        <w:t>اده نقص وجود دارد بدو</w:t>
      </w:r>
      <w:r w:rsidR="00094417">
        <w:rPr>
          <w:rFonts w:hint="cs"/>
          <w:rtl/>
          <w:lang w:bidi="fa-IR"/>
        </w:rPr>
        <w:t>ن شک از د</w:t>
      </w:r>
      <w:r w:rsidR="00664ABB">
        <w:rPr>
          <w:rFonts w:hint="cs"/>
          <w:rtl/>
          <w:lang w:bidi="fa-IR"/>
        </w:rPr>
        <w:t>ی</w:t>
      </w:r>
      <w:r w:rsidR="00094417">
        <w:rPr>
          <w:rFonts w:hint="cs"/>
          <w:rtl/>
          <w:lang w:bidi="fa-IR"/>
        </w:rPr>
        <w:t>ن اسلام خارج م</w:t>
      </w:r>
      <w:r w:rsidR="00664ABB">
        <w:rPr>
          <w:rFonts w:hint="cs"/>
          <w:rtl/>
          <w:lang w:bidi="fa-IR"/>
        </w:rPr>
        <w:t>ی</w:t>
      </w:r>
      <w:r w:rsidR="00094417">
        <w:rPr>
          <w:rFonts w:hint="cs"/>
          <w:rtl/>
          <w:lang w:bidi="fa-IR"/>
        </w:rPr>
        <w:t>‌گردد.</w:t>
      </w:r>
    </w:p>
    <w:p w:rsidR="008108E6" w:rsidRPr="000B5C3B" w:rsidRDefault="008108E6" w:rsidP="002E533E">
      <w:pPr>
        <w:pStyle w:val="a4"/>
        <w:rPr>
          <w:rtl/>
          <w:lang w:bidi="fa-IR"/>
        </w:rPr>
      </w:pPr>
      <w:r w:rsidRPr="000B5C3B">
        <w:rPr>
          <w:rFonts w:hint="cs"/>
          <w:rtl/>
          <w:lang w:bidi="fa-IR"/>
        </w:rPr>
        <w:t>و ا</w:t>
      </w:r>
      <w:r w:rsidR="00664ABB">
        <w:rPr>
          <w:rFonts w:hint="cs"/>
          <w:rtl/>
          <w:lang w:bidi="fa-IR"/>
        </w:rPr>
        <w:t>ی</w:t>
      </w:r>
      <w:r w:rsidRPr="000B5C3B">
        <w:rPr>
          <w:rFonts w:hint="cs"/>
          <w:rtl/>
          <w:lang w:bidi="fa-IR"/>
        </w:rPr>
        <w:t>ن عق</w:t>
      </w:r>
      <w:r w:rsidR="00664ABB">
        <w:rPr>
          <w:rFonts w:hint="cs"/>
          <w:rtl/>
          <w:lang w:bidi="fa-IR"/>
        </w:rPr>
        <w:t>ی</w:t>
      </w:r>
      <w:r w:rsidRPr="000B5C3B">
        <w:rPr>
          <w:rFonts w:hint="cs"/>
          <w:rtl/>
          <w:lang w:bidi="fa-IR"/>
        </w:rPr>
        <w:t>ده در نزد اهل سنت بحد شهرت و تواتر رس</w:t>
      </w:r>
      <w:r w:rsidR="00664ABB">
        <w:rPr>
          <w:rFonts w:hint="cs"/>
          <w:rtl/>
          <w:lang w:bidi="fa-IR"/>
        </w:rPr>
        <w:t>ی</w:t>
      </w:r>
      <w:r w:rsidRPr="000B5C3B">
        <w:rPr>
          <w:rFonts w:hint="cs"/>
          <w:rtl/>
          <w:lang w:bidi="fa-IR"/>
        </w:rPr>
        <w:t>ده که برا</w:t>
      </w:r>
      <w:r w:rsidR="00664ABB">
        <w:rPr>
          <w:rFonts w:hint="cs"/>
          <w:rtl/>
          <w:lang w:bidi="fa-IR"/>
        </w:rPr>
        <w:t>ی</w:t>
      </w:r>
      <w:r w:rsidRPr="000B5C3B">
        <w:rPr>
          <w:rFonts w:hint="cs"/>
          <w:rtl/>
          <w:lang w:bidi="fa-IR"/>
        </w:rPr>
        <w:t xml:space="preserve"> اثبات آ</w:t>
      </w:r>
      <w:r w:rsidR="00094417">
        <w:rPr>
          <w:rFonts w:hint="cs"/>
          <w:rtl/>
          <w:lang w:bidi="fa-IR"/>
        </w:rPr>
        <w:t>ن احت</w:t>
      </w:r>
      <w:r w:rsidR="00664ABB">
        <w:rPr>
          <w:rFonts w:hint="cs"/>
          <w:rtl/>
          <w:lang w:bidi="fa-IR"/>
        </w:rPr>
        <w:t>ی</w:t>
      </w:r>
      <w:r w:rsidR="00094417">
        <w:rPr>
          <w:rFonts w:hint="cs"/>
          <w:rtl/>
          <w:lang w:bidi="fa-IR"/>
        </w:rPr>
        <w:t>اج به ب</w:t>
      </w:r>
      <w:r w:rsidR="00664ABB">
        <w:rPr>
          <w:rFonts w:hint="cs"/>
          <w:rtl/>
          <w:lang w:bidi="fa-IR"/>
        </w:rPr>
        <w:t>ی</w:t>
      </w:r>
      <w:r w:rsidR="00094417">
        <w:rPr>
          <w:rFonts w:hint="cs"/>
          <w:rtl/>
          <w:lang w:bidi="fa-IR"/>
        </w:rPr>
        <w:t>ان ادله نم</w:t>
      </w:r>
      <w:r w:rsidR="00664ABB">
        <w:rPr>
          <w:rFonts w:hint="cs"/>
          <w:rtl/>
          <w:lang w:bidi="fa-IR"/>
        </w:rPr>
        <w:t>ی</w:t>
      </w:r>
      <w:r w:rsidR="00094417">
        <w:rPr>
          <w:rFonts w:hint="cs"/>
          <w:rtl/>
          <w:lang w:bidi="fa-IR"/>
        </w:rPr>
        <w:t>‌باشد.</w:t>
      </w:r>
    </w:p>
    <w:p w:rsidR="008108E6" w:rsidRPr="000B5C3B" w:rsidRDefault="008108E6" w:rsidP="002E533E">
      <w:pPr>
        <w:pStyle w:val="a4"/>
        <w:rPr>
          <w:rtl/>
          <w:lang w:bidi="fa-IR"/>
        </w:rPr>
      </w:pPr>
      <w:r w:rsidRPr="000B5C3B">
        <w:rPr>
          <w:rFonts w:hint="cs"/>
          <w:rtl/>
          <w:lang w:bidi="fa-IR"/>
        </w:rPr>
        <w:t>بلکه ا</w:t>
      </w:r>
      <w:r w:rsidR="00664ABB">
        <w:rPr>
          <w:rFonts w:hint="cs"/>
          <w:rtl/>
          <w:lang w:bidi="fa-IR"/>
        </w:rPr>
        <w:t>ی</w:t>
      </w:r>
      <w:r w:rsidRPr="000B5C3B">
        <w:rPr>
          <w:rFonts w:hint="cs"/>
          <w:rtl/>
          <w:lang w:bidi="fa-IR"/>
        </w:rPr>
        <w:t>ن اعتقاد نزد مسلمان</w:t>
      </w:r>
      <w:r w:rsidR="00094417">
        <w:rPr>
          <w:rFonts w:hint="cs"/>
          <w:rtl/>
          <w:lang w:bidi="fa-IR"/>
        </w:rPr>
        <w:t>ان از امور متواتر بحساب م</w:t>
      </w:r>
      <w:r w:rsidR="00664ABB">
        <w:rPr>
          <w:rFonts w:hint="cs"/>
          <w:rtl/>
          <w:lang w:bidi="fa-IR"/>
        </w:rPr>
        <w:t>ی</w:t>
      </w:r>
      <w:r w:rsidR="00094417">
        <w:rPr>
          <w:rFonts w:hint="cs"/>
          <w:rtl/>
          <w:lang w:bidi="fa-IR"/>
        </w:rPr>
        <w:t>‌آ</w:t>
      </w:r>
      <w:r w:rsidR="00664ABB">
        <w:rPr>
          <w:rFonts w:hint="cs"/>
          <w:rtl/>
          <w:lang w:bidi="fa-IR"/>
        </w:rPr>
        <w:t>ی</w:t>
      </w:r>
      <w:r w:rsidR="00094417">
        <w:rPr>
          <w:rFonts w:hint="cs"/>
          <w:rtl/>
          <w:lang w:bidi="fa-IR"/>
        </w:rPr>
        <w:t>د.</w:t>
      </w:r>
    </w:p>
    <w:p w:rsidR="008108E6" w:rsidRPr="000B5C3B" w:rsidRDefault="008108E6" w:rsidP="00620CF7">
      <w:pPr>
        <w:pStyle w:val="a4"/>
        <w:rPr>
          <w:rtl/>
          <w:lang w:bidi="fa-IR"/>
        </w:rPr>
      </w:pPr>
      <w:r w:rsidRPr="000B5C3B">
        <w:rPr>
          <w:rFonts w:hint="cs"/>
          <w:rtl/>
        </w:rPr>
        <w:t>قاض</w:t>
      </w:r>
      <w:r w:rsidR="00664ABB">
        <w:rPr>
          <w:rFonts w:hint="cs"/>
          <w:rtl/>
        </w:rPr>
        <w:t>ی</w:t>
      </w:r>
      <w:r w:rsidRPr="000B5C3B">
        <w:rPr>
          <w:rFonts w:hint="cs"/>
          <w:rtl/>
        </w:rPr>
        <w:t xml:space="preserve"> ع</w:t>
      </w:r>
      <w:r w:rsidR="00664ABB">
        <w:rPr>
          <w:rFonts w:hint="cs"/>
          <w:rtl/>
        </w:rPr>
        <w:t>ی</w:t>
      </w:r>
      <w:r w:rsidRPr="000B5C3B">
        <w:rPr>
          <w:rFonts w:hint="cs"/>
          <w:rtl/>
        </w:rPr>
        <w:t>اض</w:t>
      </w:r>
      <w:r w:rsidR="00094417">
        <w:rPr>
          <w:rFonts w:cs="CTraditional Arabic" w:hint="cs"/>
          <w:rtl/>
        </w:rPr>
        <w:t>/</w:t>
      </w:r>
      <w:r w:rsidR="00620CF7">
        <w:rPr>
          <w:rFonts w:hint="cs"/>
          <w:rtl/>
        </w:rPr>
        <w:t xml:space="preserve"> </w:t>
      </w:r>
      <w:r w:rsidRPr="000B5C3B">
        <w:rPr>
          <w:rFonts w:hint="cs"/>
          <w:rtl/>
        </w:rPr>
        <w:t>م</w:t>
      </w:r>
      <w:r w:rsidR="00664ABB">
        <w:rPr>
          <w:rFonts w:hint="cs"/>
          <w:rtl/>
        </w:rPr>
        <w:t>ی</w:t>
      </w:r>
      <w:r w:rsidRPr="000B5C3B">
        <w:rPr>
          <w:rFonts w:hint="cs"/>
          <w:rtl/>
        </w:rPr>
        <w:t>‌گو</w:t>
      </w:r>
      <w:r w:rsidR="00664ABB">
        <w:rPr>
          <w:rFonts w:hint="cs"/>
          <w:rtl/>
        </w:rPr>
        <w:t>ی</w:t>
      </w:r>
      <w:r w:rsidRPr="000B5C3B">
        <w:rPr>
          <w:rFonts w:hint="cs"/>
          <w:rtl/>
        </w:rPr>
        <w:t>د</w:t>
      </w:r>
      <w:r w:rsidR="00094417" w:rsidRPr="002E533E">
        <w:rPr>
          <w:vertAlign w:val="superscript"/>
          <w:rtl/>
        </w:rPr>
        <w:footnoteReference w:id="1"/>
      </w:r>
      <w:r w:rsidRPr="000B5C3B">
        <w:rPr>
          <w:rFonts w:hint="cs"/>
          <w:rtl/>
        </w:rPr>
        <w:t>: و بتحق</w:t>
      </w:r>
      <w:r w:rsidR="00664ABB">
        <w:rPr>
          <w:rFonts w:hint="cs"/>
          <w:rtl/>
        </w:rPr>
        <w:t>ی</w:t>
      </w:r>
      <w:r w:rsidRPr="000B5C3B">
        <w:rPr>
          <w:rFonts w:hint="cs"/>
          <w:rtl/>
        </w:rPr>
        <w:t>ق که مسلمانان اتفاق کرده‌اند که همانا قرآن</w:t>
      </w:r>
      <w:r w:rsidR="00664ABB">
        <w:rPr>
          <w:rFonts w:hint="cs"/>
          <w:rtl/>
        </w:rPr>
        <w:t>ی</w:t>
      </w:r>
      <w:r w:rsidRPr="000B5C3B">
        <w:rPr>
          <w:rFonts w:hint="cs"/>
          <w:rtl/>
        </w:rPr>
        <w:t xml:space="preserve"> که در تمام گوشه و کنار زم</w:t>
      </w:r>
      <w:r w:rsidR="00664ABB">
        <w:rPr>
          <w:rFonts w:hint="cs"/>
          <w:rtl/>
        </w:rPr>
        <w:t>ی</w:t>
      </w:r>
      <w:r w:rsidRPr="000B5C3B">
        <w:rPr>
          <w:rFonts w:hint="cs"/>
          <w:rtl/>
        </w:rPr>
        <w:t>ن خوانده م</w:t>
      </w:r>
      <w:r w:rsidR="00664ABB">
        <w:rPr>
          <w:rFonts w:hint="cs"/>
          <w:rtl/>
        </w:rPr>
        <w:t>ی</w:t>
      </w:r>
      <w:r w:rsidRPr="000B5C3B">
        <w:rPr>
          <w:rFonts w:hint="cs"/>
          <w:rtl/>
        </w:rPr>
        <w:t>‌شود، و در کاغذها نوشته شده است، و در دست مسلمانان م</w:t>
      </w:r>
      <w:r w:rsidR="00664ABB">
        <w:rPr>
          <w:rFonts w:hint="cs"/>
          <w:rtl/>
        </w:rPr>
        <w:t>ی</w:t>
      </w:r>
      <w:r w:rsidRPr="000B5C3B">
        <w:rPr>
          <w:rFonts w:hint="cs"/>
          <w:rtl/>
        </w:rPr>
        <w:t xml:space="preserve">‌باشد و آنچه دو جلد آن را در بر گرفته ازاول </w:t>
      </w:r>
      <w:r w:rsidRPr="000B5C3B">
        <w:rPr>
          <w:rFonts w:cs="Traditional Arabic" w:hint="cs"/>
          <w:rtl/>
        </w:rPr>
        <w:t>﴿</w:t>
      </w:r>
      <w:r w:rsidR="00094417" w:rsidRPr="008B1854">
        <w:rPr>
          <w:rFonts w:cs="KFGQPC Uthmanic Script HAFS"/>
          <w:color w:val="000000"/>
          <w:rtl/>
        </w:rPr>
        <w:t>ٱلۡحَمۡدُ لِلَّهِ رَبِّ ٱلۡعَٰلَمِينَ</w:t>
      </w:r>
      <w:r w:rsidRPr="000B5C3B">
        <w:rPr>
          <w:rFonts w:cs="Traditional Arabic" w:hint="cs"/>
          <w:rtl/>
        </w:rPr>
        <w:t>﴾</w:t>
      </w:r>
      <w:r w:rsidRPr="000B5C3B">
        <w:rPr>
          <w:rFonts w:hint="cs"/>
          <w:rtl/>
        </w:rPr>
        <w:t xml:space="preserve"> تا آخر </w:t>
      </w:r>
      <w:r w:rsidRPr="000B5C3B">
        <w:rPr>
          <w:rFonts w:cs="Traditional Arabic" w:hint="cs"/>
          <w:rtl/>
        </w:rPr>
        <w:t>﴿</w:t>
      </w:r>
      <w:r w:rsidR="00094417" w:rsidRPr="008B1854">
        <w:rPr>
          <w:rFonts w:cs="KFGQPC Uthmanic Script HAFS"/>
          <w:color w:val="000000"/>
          <w:rtl/>
        </w:rPr>
        <w:t>قُلۡ أَعُوذُ بِرَبِّ ٱلنَّاسِ</w:t>
      </w:r>
      <w:r w:rsidRPr="000B5C3B">
        <w:rPr>
          <w:rFonts w:cs="Traditional Arabic" w:hint="cs"/>
          <w:rtl/>
        </w:rPr>
        <w:t>﴾</w:t>
      </w:r>
      <w:r w:rsidRPr="000B5C3B">
        <w:rPr>
          <w:rFonts w:hint="cs"/>
          <w:rtl/>
          <w:lang w:bidi="fa-IR"/>
        </w:rPr>
        <w:t xml:space="preserve"> همانا کلام خداوند، و وح</w:t>
      </w:r>
      <w:r w:rsidR="00664ABB">
        <w:rPr>
          <w:rFonts w:hint="cs"/>
          <w:rtl/>
          <w:lang w:bidi="fa-IR"/>
        </w:rPr>
        <w:t>ی</w:t>
      </w:r>
      <w:r w:rsidRPr="000B5C3B">
        <w:rPr>
          <w:rFonts w:hint="cs"/>
          <w:rtl/>
          <w:lang w:bidi="fa-IR"/>
        </w:rPr>
        <w:t xml:space="preserve"> منزلش است که بر پ</w:t>
      </w:r>
      <w:r w:rsidR="00664ABB">
        <w:rPr>
          <w:rFonts w:hint="cs"/>
          <w:rtl/>
          <w:lang w:bidi="fa-IR"/>
        </w:rPr>
        <w:t>ی</w:t>
      </w:r>
      <w:r w:rsidRPr="000B5C3B">
        <w:rPr>
          <w:rFonts w:hint="cs"/>
          <w:rtl/>
          <w:lang w:bidi="fa-IR"/>
        </w:rPr>
        <w:t>امبرش محمد</w:t>
      </w:r>
      <w:r w:rsidR="00B77877">
        <w:rPr>
          <w:rFonts w:cs="CTraditional Arabic" w:hint="cs"/>
          <w:rtl/>
          <w:lang w:bidi="fa-IR"/>
        </w:rPr>
        <w:t>ص</w:t>
      </w:r>
      <w:r w:rsidR="00094417">
        <w:rPr>
          <w:rFonts w:hint="cs"/>
          <w:rtl/>
          <w:lang w:bidi="fa-IR"/>
        </w:rPr>
        <w:t xml:space="preserve"> نازل نموده </w:t>
      </w:r>
      <w:r w:rsidRPr="000B5C3B">
        <w:rPr>
          <w:rFonts w:hint="cs"/>
          <w:rtl/>
          <w:lang w:bidi="fa-IR"/>
        </w:rPr>
        <w:t>است. و آنچه که در آن م</w:t>
      </w:r>
      <w:r w:rsidR="00664ABB">
        <w:rPr>
          <w:rFonts w:hint="cs"/>
          <w:rtl/>
          <w:lang w:bidi="fa-IR"/>
        </w:rPr>
        <w:t>ی</w:t>
      </w:r>
      <w:r w:rsidRPr="000B5C3B">
        <w:rPr>
          <w:rFonts w:hint="cs"/>
          <w:rtl/>
          <w:lang w:bidi="fa-IR"/>
        </w:rPr>
        <w:t>‌باشد حق است، و اگر شخص حرف</w:t>
      </w:r>
      <w:r w:rsidR="00664ABB">
        <w:rPr>
          <w:rFonts w:hint="cs"/>
          <w:rtl/>
          <w:lang w:bidi="fa-IR"/>
        </w:rPr>
        <w:t>ی</w:t>
      </w:r>
      <w:r w:rsidRPr="000B5C3B">
        <w:rPr>
          <w:rFonts w:hint="cs"/>
          <w:rtl/>
          <w:lang w:bidi="fa-IR"/>
        </w:rPr>
        <w:t xml:space="preserve"> از آن از رو</w:t>
      </w:r>
      <w:r w:rsidR="00664ABB">
        <w:rPr>
          <w:rFonts w:hint="cs"/>
          <w:rtl/>
          <w:lang w:bidi="fa-IR"/>
        </w:rPr>
        <w:t>ی</w:t>
      </w:r>
      <w:r w:rsidRPr="000B5C3B">
        <w:rPr>
          <w:rFonts w:hint="cs"/>
          <w:rtl/>
          <w:lang w:bidi="fa-IR"/>
        </w:rPr>
        <w:t xml:space="preserve"> قصد کم کند، </w:t>
      </w:r>
      <w:r w:rsidR="00664ABB">
        <w:rPr>
          <w:rFonts w:hint="cs"/>
          <w:rtl/>
          <w:lang w:bidi="fa-IR"/>
        </w:rPr>
        <w:t>ی</w:t>
      </w:r>
      <w:r w:rsidRPr="000B5C3B">
        <w:rPr>
          <w:rFonts w:hint="cs"/>
          <w:rtl/>
          <w:lang w:bidi="fa-IR"/>
        </w:rPr>
        <w:t xml:space="preserve">ا جابجا کند، </w:t>
      </w:r>
      <w:r w:rsidR="00664ABB">
        <w:rPr>
          <w:rFonts w:hint="cs"/>
          <w:rtl/>
          <w:lang w:bidi="fa-IR"/>
        </w:rPr>
        <w:t>ی</w:t>
      </w:r>
      <w:r w:rsidRPr="000B5C3B">
        <w:rPr>
          <w:rFonts w:hint="cs"/>
          <w:rtl/>
          <w:lang w:bidi="fa-IR"/>
        </w:rPr>
        <w:t>ا در آن حرف</w:t>
      </w:r>
      <w:r w:rsidR="00664ABB">
        <w:rPr>
          <w:rFonts w:hint="cs"/>
          <w:rtl/>
          <w:lang w:bidi="fa-IR"/>
        </w:rPr>
        <w:t>ی</w:t>
      </w:r>
      <w:r w:rsidRPr="000B5C3B">
        <w:rPr>
          <w:rFonts w:hint="cs"/>
          <w:rtl/>
          <w:lang w:bidi="fa-IR"/>
        </w:rPr>
        <w:t xml:space="preserve"> ب</w:t>
      </w:r>
      <w:r w:rsidR="00664ABB">
        <w:rPr>
          <w:rFonts w:hint="cs"/>
          <w:rtl/>
          <w:lang w:bidi="fa-IR"/>
        </w:rPr>
        <w:t>ی</w:t>
      </w:r>
      <w:r w:rsidRPr="000B5C3B">
        <w:rPr>
          <w:rFonts w:hint="cs"/>
          <w:rtl/>
          <w:lang w:bidi="fa-IR"/>
        </w:rPr>
        <w:t>افزا</w:t>
      </w:r>
      <w:r w:rsidR="00664ABB">
        <w:rPr>
          <w:rFonts w:hint="cs"/>
          <w:rtl/>
          <w:lang w:bidi="fa-IR"/>
        </w:rPr>
        <w:t>ی</w:t>
      </w:r>
      <w:r w:rsidRPr="000B5C3B">
        <w:rPr>
          <w:rFonts w:hint="cs"/>
          <w:rtl/>
          <w:lang w:bidi="fa-IR"/>
        </w:rPr>
        <w:t>د در حال</w:t>
      </w:r>
      <w:r w:rsidR="00664ABB">
        <w:rPr>
          <w:rFonts w:hint="cs"/>
          <w:rtl/>
          <w:lang w:bidi="fa-IR"/>
        </w:rPr>
        <w:t>ی</w:t>
      </w:r>
      <w:r w:rsidRPr="000B5C3B">
        <w:rPr>
          <w:rFonts w:hint="cs"/>
          <w:rtl/>
          <w:lang w:bidi="fa-IR"/>
        </w:rPr>
        <w:t xml:space="preserve"> که شامل آن مصحف</w:t>
      </w:r>
      <w:r w:rsidR="00664ABB">
        <w:rPr>
          <w:rFonts w:hint="cs"/>
          <w:rtl/>
          <w:lang w:bidi="fa-IR"/>
        </w:rPr>
        <w:t>ی</w:t>
      </w:r>
      <w:r w:rsidRPr="000B5C3B">
        <w:rPr>
          <w:rFonts w:hint="cs"/>
          <w:rtl/>
          <w:lang w:bidi="fa-IR"/>
        </w:rPr>
        <w:t xml:space="preserve"> که اجماع بر آن واقع شده نباشد، و اتفاق بر ا</w:t>
      </w:r>
      <w:r w:rsidR="00664ABB">
        <w:rPr>
          <w:rFonts w:hint="cs"/>
          <w:rtl/>
          <w:lang w:bidi="fa-IR"/>
        </w:rPr>
        <w:t>ی</w:t>
      </w:r>
      <w:r w:rsidRPr="000B5C3B">
        <w:rPr>
          <w:rFonts w:hint="cs"/>
          <w:rtl/>
          <w:lang w:bidi="fa-IR"/>
        </w:rPr>
        <w:t>ن باشد آن از جمله قرآن ن</w:t>
      </w:r>
      <w:r w:rsidR="00664ABB">
        <w:rPr>
          <w:rFonts w:hint="cs"/>
          <w:rtl/>
          <w:lang w:bidi="fa-IR"/>
        </w:rPr>
        <w:t>ی</w:t>
      </w:r>
      <w:r w:rsidRPr="000B5C3B">
        <w:rPr>
          <w:rFonts w:hint="cs"/>
          <w:rtl/>
          <w:lang w:bidi="fa-IR"/>
        </w:rPr>
        <w:t>ست، و از رو</w:t>
      </w:r>
      <w:r w:rsidR="00664ABB">
        <w:rPr>
          <w:rFonts w:hint="cs"/>
          <w:rtl/>
          <w:lang w:bidi="fa-IR"/>
        </w:rPr>
        <w:t>ی</w:t>
      </w:r>
      <w:r w:rsidRPr="000B5C3B">
        <w:rPr>
          <w:rFonts w:hint="cs"/>
          <w:rtl/>
          <w:lang w:bidi="fa-IR"/>
        </w:rPr>
        <w:t xml:space="preserve"> قصد و عمد ا</w:t>
      </w:r>
      <w:r w:rsidR="00664ABB">
        <w:rPr>
          <w:rFonts w:hint="cs"/>
          <w:rtl/>
          <w:lang w:bidi="fa-IR"/>
        </w:rPr>
        <w:t>ی</w:t>
      </w:r>
      <w:r w:rsidRPr="000B5C3B">
        <w:rPr>
          <w:rFonts w:hint="cs"/>
          <w:rtl/>
          <w:lang w:bidi="fa-IR"/>
        </w:rPr>
        <w:t xml:space="preserve">ن کار را </w:t>
      </w:r>
      <w:r w:rsidRPr="002E533E">
        <w:rPr>
          <w:rFonts w:hint="cs"/>
          <w:rtl/>
        </w:rPr>
        <w:t>بکند او کافر م</w:t>
      </w:r>
      <w:r w:rsidR="00664ABB" w:rsidRPr="002E533E">
        <w:rPr>
          <w:rFonts w:hint="cs"/>
          <w:rtl/>
        </w:rPr>
        <w:t>ی</w:t>
      </w:r>
      <w:r w:rsidRPr="002E533E">
        <w:rPr>
          <w:rFonts w:hint="cs"/>
          <w:rtl/>
        </w:rPr>
        <w:t>‌گردد</w:t>
      </w:r>
      <w:r w:rsidR="00094417" w:rsidRPr="002E533E">
        <w:rPr>
          <w:vertAlign w:val="superscript"/>
          <w:rtl/>
        </w:rPr>
        <w:footnoteReference w:id="2"/>
      </w:r>
      <w:r w:rsidRPr="002E533E">
        <w:rPr>
          <w:rFonts w:hint="cs"/>
          <w:rtl/>
        </w:rPr>
        <w:t>.</w:t>
      </w:r>
    </w:p>
    <w:p w:rsidR="008108E6" w:rsidRPr="000B5C3B" w:rsidRDefault="008108E6" w:rsidP="002E533E">
      <w:pPr>
        <w:pStyle w:val="a4"/>
        <w:rPr>
          <w:rtl/>
          <w:lang w:bidi="fa-IR"/>
        </w:rPr>
      </w:pPr>
      <w:r w:rsidRPr="000B5C3B">
        <w:rPr>
          <w:rFonts w:hint="cs"/>
          <w:rtl/>
          <w:lang w:bidi="fa-IR"/>
        </w:rPr>
        <w:t>و قاض</w:t>
      </w:r>
      <w:r w:rsidR="00664ABB">
        <w:rPr>
          <w:rFonts w:hint="cs"/>
          <w:rtl/>
          <w:lang w:bidi="fa-IR"/>
        </w:rPr>
        <w:t>ی</w:t>
      </w:r>
      <w:r w:rsidRPr="000B5C3B">
        <w:rPr>
          <w:rFonts w:hint="cs"/>
          <w:rtl/>
          <w:lang w:bidi="fa-IR"/>
        </w:rPr>
        <w:t xml:space="preserve"> ع</w:t>
      </w:r>
      <w:r w:rsidR="00664ABB">
        <w:rPr>
          <w:rFonts w:hint="cs"/>
          <w:rtl/>
          <w:lang w:bidi="fa-IR"/>
        </w:rPr>
        <w:t>ی</w:t>
      </w:r>
      <w:r w:rsidRPr="000B5C3B">
        <w:rPr>
          <w:rFonts w:hint="cs"/>
          <w:rtl/>
          <w:lang w:bidi="fa-IR"/>
        </w:rPr>
        <w:t>اض از ابو عثمان حداد نقل م</w:t>
      </w:r>
      <w:r w:rsidR="00664ABB">
        <w:rPr>
          <w:rFonts w:hint="cs"/>
          <w:rtl/>
          <w:lang w:bidi="fa-IR"/>
        </w:rPr>
        <w:t>ی</w:t>
      </w:r>
      <w:r w:rsidRPr="000B5C3B">
        <w:rPr>
          <w:rFonts w:hint="cs"/>
          <w:rtl/>
          <w:lang w:bidi="fa-IR"/>
        </w:rPr>
        <w:t>‌کند که او گفته است: تمام کسان</w:t>
      </w:r>
      <w:r w:rsidR="00664ABB">
        <w:rPr>
          <w:rFonts w:hint="cs"/>
          <w:rtl/>
          <w:lang w:bidi="fa-IR"/>
        </w:rPr>
        <w:t>ی</w:t>
      </w:r>
      <w:r w:rsidRPr="000B5C3B">
        <w:rPr>
          <w:rFonts w:hint="cs"/>
          <w:rtl/>
          <w:lang w:bidi="fa-IR"/>
        </w:rPr>
        <w:t xml:space="preserve"> که پ</w:t>
      </w:r>
      <w:r w:rsidR="00664ABB">
        <w:rPr>
          <w:rFonts w:hint="cs"/>
          <w:rtl/>
          <w:lang w:bidi="fa-IR"/>
        </w:rPr>
        <w:t>ی</w:t>
      </w:r>
      <w:r w:rsidRPr="000B5C3B">
        <w:rPr>
          <w:rFonts w:hint="cs"/>
          <w:rtl/>
          <w:lang w:bidi="fa-IR"/>
        </w:rPr>
        <w:t>روان توح</w:t>
      </w:r>
      <w:r w:rsidR="00664ABB">
        <w:rPr>
          <w:rFonts w:hint="cs"/>
          <w:rtl/>
          <w:lang w:bidi="fa-IR"/>
        </w:rPr>
        <w:t>ی</w:t>
      </w:r>
      <w:r w:rsidRPr="000B5C3B">
        <w:rPr>
          <w:rFonts w:hint="cs"/>
          <w:rtl/>
          <w:lang w:bidi="fa-IR"/>
        </w:rPr>
        <w:t>د هستند بر ا</w:t>
      </w:r>
      <w:r w:rsidR="00664ABB">
        <w:rPr>
          <w:rFonts w:hint="cs"/>
          <w:rtl/>
          <w:lang w:bidi="fa-IR"/>
        </w:rPr>
        <w:t>ی</w:t>
      </w:r>
      <w:r w:rsidRPr="000B5C3B">
        <w:rPr>
          <w:rFonts w:hint="cs"/>
          <w:rtl/>
          <w:lang w:bidi="fa-IR"/>
        </w:rPr>
        <w:t xml:space="preserve">ن اتفاق دارند که انکار </w:t>
      </w:r>
      <w:r w:rsidR="00664ABB">
        <w:rPr>
          <w:rFonts w:hint="cs"/>
          <w:rtl/>
          <w:lang w:bidi="fa-IR"/>
        </w:rPr>
        <w:t>ی</w:t>
      </w:r>
      <w:r w:rsidRPr="000B5C3B">
        <w:rPr>
          <w:rFonts w:hint="cs"/>
          <w:rtl/>
          <w:lang w:bidi="fa-IR"/>
        </w:rPr>
        <w:t>ک حرف از قرآن کفر م</w:t>
      </w:r>
      <w:r w:rsidR="00664ABB">
        <w:rPr>
          <w:rFonts w:hint="cs"/>
          <w:rtl/>
          <w:lang w:bidi="fa-IR"/>
        </w:rPr>
        <w:t>ی</w:t>
      </w:r>
      <w:r w:rsidRPr="000B5C3B">
        <w:rPr>
          <w:rFonts w:hint="cs"/>
          <w:rtl/>
          <w:lang w:bidi="fa-IR"/>
        </w:rPr>
        <w:t>‌باشد</w:t>
      </w:r>
      <w:r w:rsidR="00094417" w:rsidRPr="002E533E">
        <w:rPr>
          <w:vertAlign w:val="superscript"/>
          <w:rtl/>
        </w:rPr>
        <w:footnoteReference w:id="3"/>
      </w:r>
      <w:r w:rsidR="00E4283B">
        <w:rPr>
          <w:rFonts w:hint="cs"/>
          <w:rtl/>
          <w:lang w:bidi="fa-IR"/>
        </w:rPr>
        <w:t>.</w:t>
      </w:r>
    </w:p>
    <w:p w:rsidR="008108E6" w:rsidRPr="000B5C3B" w:rsidRDefault="008108E6" w:rsidP="002E533E">
      <w:pPr>
        <w:pStyle w:val="a4"/>
        <w:rPr>
          <w:rtl/>
          <w:lang w:bidi="fa-IR"/>
        </w:rPr>
      </w:pPr>
      <w:r w:rsidRPr="000B5C3B">
        <w:rPr>
          <w:rFonts w:hint="cs"/>
          <w:rtl/>
          <w:lang w:bidi="fa-IR"/>
        </w:rPr>
        <w:t>ابن قدامه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w:t>
      </w:r>
      <w:r w:rsidR="00094417" w:rsidRPr="002E533E">
        <w:rPr>
          <w:vertAlign w:val="superscript"/>
          <w:rtl/>
        </w:rPr>
        <w:footnoteReference w:id="4"/>
      </w:r>
      <w:r w:rsidR="00094417">
        <w:rPr>
          <w:rFonts w:hint="cs"/>
          <w:rtl/>
          <w:lang w:bidi="fa-IR"/>
        </w:rPr>
        <w:t>:</w:t>
      </w:r>
    </w:p>
    <w:p w:rsidR="008108E6" w:rsidRPr="000B5C3B" w:rsidRDefault="008108E6" w:rsidP="002E533E">
      <w:pPr>
        <w:pStyle w:val="a4"/>
        <w:rPr>
          <w:rtl/>
          <w:lang w:bidi="fa-IR"/>
        </w:rPr>
      </w:pPr>
      <w:r w:rsidRPr="000B5C3B">
        <w:rPr>
          <w:rFonts w:hint="cs"/>
          <w:rtl/>
          <w:lang w:bidi="fa-IR"/>
        </w:rPr>
        <w:t>اگر شخص</w:t>
      </w:r>
      <w:r w:rsidR="00664ABB">
        <w:rPr>
          <w:rFonts w:hint="cs"/>
          <w:rtl/>
          <w:lang w:bidi="fa-IR"/>
        </w:rPr>
        <w:t>ی</w:t>
      </w:r>
      <w:r w:rsidRPr="000B5C3B">
        <w:rPr>
          <w:rFonts w:hint="cs"/>
          <w:rtl/>
          <w:lang w:bidi="fa-IR"/>
        </w:rPr>
        <w:t xml:space="preserve"> سوره‌ا</w:t>
      </w:r>
      <w:r w:rsidR="00664ABB">
        <w:rPr>
          <w:rFonts w:hint="cs"/>
          <w:rtl/>
          <w:lang w:bidi="fa-IR"/>
        </w:rPr>
        <w:t>ی</w:t>
      </w:r>
      <w:r w:rsidRPr="000B5C3B">
        <w:rPr>
          <w:rFonts w:hint="cs"/>
          <w:rtl/>
          <w:lang w:bidi="fa-IR"/>
        </w:rPr>
        <w:t xml:space="preserve"> از قرآن </w:t>
      </w:r>
      <w:r w:rsidR="00664ABB">
        <w:rPr>
          <w:rFonts w:hint="cs"/>
          <w:rtl/>
          <w:lang w:bidi="fa-IR"/>
        </w:rPr>
        <w:t>ی</w:t>
      </w:r>
      <w:r w:rsidRPr="000B5C3B">
        <w:rPr>
          <w:rFonts w:hint="cs"/>
          <w:rtl/>
          <w:lang w:bidi="fa-IR"/>
        </w:rPr>
        <w:t>ا آ</w:t>
      </w:r>
      <w:r w:rsidR="00664ABB">
        <w:rPr>
          <w:rFonts w:hint="cs"/>
          <w:rtl/>
          <w:lang w:bidi="fa-IR"/>
        </w:rPr>
        <w:t>ی</w:t>
      </w:r>
      <w:r w:rsidRPr="000B5C3B">
        <w:rPr>
          <w:rFonts w:hint="cs"/>
          <w:rtl/>
          <w:lang w:bidi="fa-IR"/>
        </w:rPr>
        <w:t>ه‌ا</w:t>
      </w:r>
      <w:r w:rsidR="00664ABB">
        <w:rPr>
          <w:rFonts w:hint="cs"/>
          <w:rtl/>
          <w:lang w:bidi="fa-IR"/>
        </w:rPr>
        <w:t>ی</w:t>
      </w:r>
      <w:r w:rsidRPr="000B5C3B">
        <w:rPr>
          <w:rFonts w:hint="cs"/>
          <w:rtl/>
          <w:lang w:bidi="fa-IR"/>
        </w:rPr>
        <w:t xml:space="preserve"> </w:t>
      </w:r>
      <w:r w:rsidR="00664ABB">
        <w:rPr>
          <w:rFonts w:hint="cs"/>
          <w:rtl/>
          <w:lang w:bidi="fa-IR"/>
        </w:rPr>
        <w:t>ی</w:t>
      </w:r>
      <w:r w:rsidRPr="000B5C3B">
        <w:rPr>
          <w:rFonts w:hint="cs"/>
          <w:rtl/>
          <w:lang w:bidi="fa-IR"/>
        </w:rPr>
        <w:t>ا کلمه‌ا</w:t>
      </w:r>
      <w:r w:rsidR="00664ABB">
        <w:rPr>
          <w:rFonts w:hint="cs"/>
          <w:rtl/>
          <w:lang w:bidi="fa-IR"/>
        </w:rPr>
        <w:t>ی</w:t>
      </w:r>
      <w:r w:rsidRPr="000B5C3B">
        <w:rPr>
          <w:rFonts w:hint="cs"/>
          <w:rtl/>
          <w:lang w:bidi="fa-IR"/>
        </w:rPr>
        <w:t xml:space="preserve"> و </w:t>
      </w:r>
      <w:r w:rsidR="00664ABB">
        <w:rPr>
          <w:rFonts w:hint="cs"/>
          <w:rtl/>
          <w:lang w:bidi="fa-IR"/>
        </w:rPr>
        <w:t>ی</w:t>
      </w:r>
      <w:r w:rsidRPr="000B5C3B">
        <w:rPr>
          <w:rFonts w:hint="cs"/>
          <w:rtl/>
          <w:lang w:bidi="fa-IR"/>
        </w:rPr>
        <w:t>ا حرف</w:t>
      </w:r>
      <w:r w:rsidR="00664ABB">
        <w:rPr>
          <w:rFonts w:hint="cs"/>
          <w:rtl/>
          <w:lang w:bidi="fa-IR"/>
        </w:rPr>
        <w:t>ی</w:t>
      </w:r>
      <w:r w:rsidRPr="000B5C3B">
        <w:rPr>
          <w:rFonts w:hint="cs"/>
          <w:rtl/>
          <w:lang w:bidi="fa-IR"/>
        </w:rPr>
        <w:t xml:space="preserve"> از آن انکار کند، در ب</w:t>
      </w:r>
      <w:r w:rsidR="00664ABB">
        <w:rPr>
          <w:rFonts w:hint="cs"/>
          <w:rtl/>
          <w:lang w:bidi="fa-IR"/>
        </w:rPr>
        <w:t>ی</w:t>
      </w:r>
      <w:r w:rsidRPr="000B5C3B">
        <w:rPr>
          <w:rFonts w:hint="cs"/>
          <w:rtl/>
          <w:lang w:bidi="fa-IR"/>
        </w:rPr>
        <w:t>ن مسلمانان خلاف</w:t>
      </w:r>
      <w:r w:rsidR="00664ABB">
        <w:rPr>
          <w:rFonts w:hint="cs"/>
          <w:rtl/>
          <w:lang w:bidi="fa-IR"/>
        </w:rPr>
        <w:t>ی</w:t>
      </w:r>
      <w:r w:rsidRPr="000B5C3B">
        <w:rPr>
          <w:rFonts w:hint="cs"/>
          <w:rtl/>
          <w:lang w:bidi="fa-IR"/>
        </w:rPr>
        <w:t xml:space="preserve"> وجود ندارد بر ا</w:t>
      </w:r>
      <w:r w:rsidR="00664ABB">
        <w:rPr>
          <w:rFonts w:hint="cs"/>
          <w:rtl/>
          <w:lang w:bidi="fa-IR"/>
        </w:rPr>
        <w:t>ی</w:t>
      </w:r>
      <w:r w:rsidRPr="000B5C3B">
        <w:rPr>
          <w:rFonts w:hint="cs"/>
          <w:rtl/>
          <w:lang w:bidi="fa-IR"/>
        </w:rPr>
        <w:t>نکه او کافر م</w:t>
      </w:r>
      <w:r w:rsidR="00664ABB">
        <w:rPr>
          <w:rFonts w:hint="cs"/>
          <w:rtl/>
          <w:lang w:bidi="fa-IR"/>
        </w:rPr>
        <w:t>ی</w:t>
      </w:r>
      <w:r w:rsidRPr="000B5C3B">
        <w:rPr>
          <w:rFonts w:hint="cs"/>
          <w:rtl/>
          <w:lang w:bidi="fa-IR"/>
        </w:rPr>
        <w:t>‌باشد</w:t>
      </w:r>
      <w:r w:rsidR="00094417" w:rsidRPr="002E533E">
        <w:rPr>
          <w:vertAlign w:val="superscript"/>
          <w:rtl/>
        </w:rPr>
        <w:footnoteReference w:id="5"/>
      </w:r>
      <w:r w:rsidRPr="000B5C3B">
        <w:rPr>
          <w:rFonts w:hint="cs"/>
          <w:rtl/>
          <w:lang w:bidi="fa-IR"/>
        </w:rPr>
        <w:t>.</w:t>
      </w:r>
    </w:p>
    <w:p w:rsidR="008108E6" w:rsidRPr="000B5C3B" w:rsidRDefault="00094417" w:rsidP="002E533E">
      <w:pPr>
        <w:pStyle w:val="a4"/>
        <w:rPr>
          <w:rtl/>
          <w:lang w:bidi="fa-IR"/>
        </w:rPr>
      </w:pPr>
      <w:r>
        <w:rPr>
          <w:rFonts w:hint="cs"/>
          <w:rtl/>
          <w:lang w:bidi="fa-IR"/>
        </w:rPr>
        <w:t>بغداد</w:t>
      </w:r>
      <w:r w:rsidR="00664ABB">
        <w:rPr>
          <w:rFonts w:hint="cs"/>
          <w:rtl/>
          <w:lang w:bidi="fa-IR"/>
        </w:rPr>
        <w:t>ی</w:t>
      </w:r>
      <w:r>
        <w:rPr>
          <w:rFonts w:hint="cs"/>
          <w:rtl/>
          <w:lang w:bidi="fa-IR"/>
        </w:rPr>
        <w:t xml:space="preserve"> 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5F40CD">
      <w:pPr>
        <w:pStyle w:val="a4"/>
        <w:spacing w:line="235" w:lineRule="auto"/>
        <w:rPr>
          <w:rtl/>
          <w:lang w:bidi="fa-IR"/>
        </w:rPr>
      </w:pPr>
      <w:r w:rsidRPr="000B5C3B">
        <w:rPr>
          <w:rFonts w:hint="cs"/>
          <w:rtl/>
          <w:lang w:bidi="fa-IR"/>
        </w:rPr>
        <w:t>اهل سنت تکف</w:t>
      </w:r>
      <w:r w:rsidR="00664ABB">
        <w:rPr>
          <w:rFonts w:hint="cs"/>
          <w:rtl/>
          <w:lang w:bidi="fa-IR"/>
        </w:rPr>
        <w:t>ی</w:t>
      </w:r>
      <w:r w:rsidRPr="000B5C3B">
        <w:rPr>
          <w:rFonts w:hint="cs"/>
          <w:rtl/>
          <w:lang w:bidi="fa-IR"/>
        </w:rPr>
        <w:t>ر نموده آن گروه از رافضه را که چن</w:t>
      </w:r>
      <w:r w:rsidR="00664ABB">
        <w:rPr>
          <w:rFonts w:hint="cs"/>
          <w:rtl/>
          <w:lang w:bidi="fa-IR"/>
        </w:rPr>
        <w:t>ی</w:t>
      </w:r>
      <w:r w:rsidRPr="000B5C3B">
        <w:rPr>
          <w:rFonts w:hint="cs"/>
          <w:rtl/>
          <w:lang w:bidi="fa-IR"/>
        </w:rPr>
        <w:t>ن م</w:t>
      </w:r>
      <w:r w:rsidR="00664ABB">
        <w:rPr>
          <w:rFonts w:hint="cs"/>
          <w:rtl/>
          <w:lang w:bidi="fa-IR"/>
        </w:rPr>
        <w:t>ی</w:t>
      </w:r>
      <w:r w:rsidRPr="000B5C3B">
        <w:rPr>
          <w:rFonts w:hint="cs"/>
          <w:rtl/>
          <w:lang w:bidi="fa-IR"/>
        </w:rPr>
        <w:t>‌پندارند که امروزه قرآن و سنت قابل حج</w:t>
      </w:r>
      <w:r w:rsidR="00664ABB">
        <w:rPr>
          <w:rFonts w:hint="cs"/>
          <w:rtl/>
          <w:lang w:bidi="fa-IR"/>
        </w:rPr>
        <w:t>ی</w:t>
      </w:r>
      <w:r w:rsidRPr="000B5C3B">
        <w:rPr>
          <w:rFonts w:hint="cs"/>
          <w:rtl/>
          <w:lang w:bidi="fa-IR"/>
        </w:rPr>
        <w:t>ت ن</w:t>
      </w:r>
      <w:r w:rsidR="00664ABB">
        <w:rPr>
          <w:rFonts w:hint="cs"/>
          <w:rtl/>
          <w:lang w:bidi="fa-IR"/>
        </w:rPr>
        <w:t>ی</w:t>
      </w:r>
      <w:r w:rsidRPr="000B5C3B">
        <w:rPr>
          <w:rFonts w:hint="cs"/>
          <w:rtl/>
          <w:lang w:bidi="fa-IR"/>
        </w:rPr>
        <w:t>ست بخاطر ا</w:t>
      </w:r>
      <w:r w:rsidR="00664ABB">
        <w:rPr>
          <w:rFonts w:hint="cs"/>
          <w:rtl/>
          <w:lang w:bidi="fa-IR"/>
        </w:rPr>
        <w:t>ی</w:t>
      </w:r>
      <w:r w:rsidRPr="000B5C3B">
        <w:rPr>
          <w:rFonts w:hint="cs"/>
          <w:rtl/>
          <w:lang w:bidi="fa-IR"/>
        </w:rPr>
        <w:t xml:space="preserve">نکه </w:t>
      </w:r>
      <w:r w:rsidR="005F40CD">
        <w:rPr>
          <w:rFonts w:hint="cs"/>
          <w:rtl/>
          <w:lang w:bidi="fa-IR"/>
        </w:rPr>
        <w:t>-</w:t>
      </w:r>
      <w:r w:rsidRPr="000B5C3B">
        <w:rPr>
          <w:rFonts w:hint="cs"/>
          <w:rtl/>
          <w:lang w:bidi="fa-IR"/>
        </w:rPr>
        <w:t>طبق گفتار آنها- صحابه بعض</w:t>
      </w:r>
      <w:r w:rsidR="00664ABB">
        <w:rPr>
          <w:rFonts w:hint="cs"/>
          <w:rtl/>
          <w:lang w:bidi="fa-IR"/>
        </w:rPr>
        <w:t>ی</w:t>
      </w:r>
      <w:r w:rsidRPr="000B5C3B">
        <w:rPr>
          <w:rFonts w:hint="cs"/>
          <w:rtl/>
          <w:lang w:bidi="fa-IR"/>
        </w:rPr>
        <w:t xml:space="preserve"> از قرآن را تغ</w:t>
      </w:r>
      <w:r w:rsidR="00664ABB">
        <w:rPr>
          <w:rFonts w:hint="cs"/>
          <w:rtl/>
          <w:lang w:bidi="fa-IR"/>
        </w:rPr>
        <w:t>یی</w:t>
      </w:r>
      <w:r w:rsidRPr="000B5C3B">
        <w:rPr>
          <w:rFonts w:hint="cs"/>
          <w:rtl/>
          <w:lang w:bidi="fa-IR"/>
        </w:rPr>
        <w:t>ر داده و برخ</w:t>
      </w:r>
      <w:r w:rsidR="00664ABB">
        <w:rPr>
          <w:rFonts w:hint="cs"/>
          <w:rtl/>
          <w:lang w:bidi="fa-IR"/>
        </w:rPr>
        <w:t>ی</w:t>
      </w:r>
      <w:r w:rsidRPr="000B5C3B">
        <w:rPr>
          <w:rFonts w:hint="cs"/>
          <w:rtl/>
          <w:lang w:bidi="fa-IR"/>
        </w:rPr>
        <w:t xml:space="preserve"> د</w:t>
      </w:r>
      <w:r w:rsidR="00664ABB">
        <w:rPr>
          <w:rFonts w:hint="cs"/>
          <w:rtl/>
          <w:lang w:bidi="fa-IR"/>
        </w:rPr>
        <w:t>ی</w:t>
      </w:r>
      <w:r w:rsidRPr="000B5C3B">
        <w:rPr>
          <w:rFonts w:hint="cs"/>
          <w:rtl/>
          <w:lang w:bidi="fa-IR"/>
        </w:rPr>
        <w:t>گر را تحر</w:t>
      </w:r>
      <w:r w:rsidR="00664ABB">
        <w:rPr>
          <w:rFonts w:hint="cs"/>
          <w:rtl/>
          <w:lang w:bidi="fa-IR"/>
        </w:rPr>
        <w:t>ی</w:t>
      </w:r>
      <w:r w:rsidRPr="000B5C3B">
        <w:rPr>
          <w:rFonts w:hint="cs"/>
          <w:rtl/>
          <w:lang w:bidi="fa-IR"/>
        </w:rPr>
        <w:t>ف نموده‌اند</w:t>
      </w:r>
      <w:r w:rsidR="00094417" w:rsidRPr="002E533E">
        <w:rPr>
          <w:vertAlign w:val="superscript"/>
          <w:rtl/>
        </w:rPr>
        <w:footnoteReference w:id="6"/>
      </w:r>
      <w:r w:rsidRPr="000B5C3B">
        <w:rPr>
          <w:rFonts w:hint="cs"/>
          <w:rtl/>
          <w:lang w:bidi="fa-IR"/>
        </w:rPr>
        <w:t>.</w:t>
      </w:r>
    </w:p>
    <w:p w:rsidR="008108E6" w:rsidRPr="000B5C3B" w:rsidRDefault="008108E6" w:rsidP="005F40CD">
      <w:pPr>
        <w:pStyle w:val="a4"/>
        <w:spacing w:line="235" w:lineRule="auto"/>
        <w:rPr>
          <w:rtl/>
          <w:lang w:bidi="fa-IR"/>
        </w:rPr>
      </w:pPr>
      <w:r w:rsidRPr="000B5C3B">
        <w:rPr>
          <w:rFonts w:hint="cs"/>
          <w:rtl/>
          <w:lang w:bidi="fa-IR"/>
        </w:rPr>
        <w:t>و قاض</w:t>
      </w:r>
      <w:r w:rsidR="00664ABB">
        <w:rPr>
          <w:rFonts w:hint="cs"/>
          <w:rtl/>
          <w:lang w:bidi="fa-IR"/>
        </w:rPr>
        <w:t>ی</w:t>
      </w:r>
      <w:r w:rsidRPr="000B5C3B">
        <w:rPr>
          <w:rFonts w:hint="cs"/>
          <w:rtl/>
          <w:lang w:bidi="fa-IR"/>
        </w:rPr>
        <w:t xml:space="preserve"> ابو </w:t>
      </w:r>
      <w:r w:rsidR="00664ABB">
        <w:rPr>
          <w:rFonts w:hint="cs"/>
          <w:rtl/>
          <w:lang w:bidi="fa-IR"/>
        </w:rPr>
        <w:t>ی</w:t>
      </w:r>
      <w:r w:rsidRPr="000B5C3B">
        <w:rPr>
          <w:rFonts w:hint="cs"/>
          <w:rtl/>
          <w:lang w:bidi="fa-IR"/>
        </w:rPr>
        <w:t>عل</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w:t>
      </w:r>
      <w:r w:rsidR="00094417" w:rsidRPr="002E533E">
        <w:rPr>
          <w:vertAlign w:val="superscript"/>
          <w:rtl/>
        </w:rPr>
        <w:footnoteReference w:id="7"/>
      </w:r>
      <w:r w:rsidRPr="000B5C3B">
        <w:rPr>
          <w:rFonts w:hint="cs"/>
          <w:rtl/>
          <w:lang w:bidi="fa-IR"/>
        </w:rPr>
        <w:t>: و قرآن تغ</w:t>
      </w:r>
      <w:r w:rsidR="00664ABB">
        <w:rPr>
          <w:rFonts w:hint="cs"/>
          <w:rtl/>
          <w:lang w:bidi="fa-IR"/>
        </w:rPr>
        <w:t>یی</w:t>
      </w:r>
      <w:r w:rsidRPr="000B5C3B">
        <w:rPr>
          <w:rFonts w:hint="cs"/>
          <w:rtl/>
          <w:lang w:bidi="fa-IR"/>
        </w:rPr>
        <w:t>ر داده نشده، و نه در آن تبد</w:t>
      </w:r>
      <w:r w:rsidR="00664ABB">
        <w:rPr>
          <w:rFonts w:hint="cs"/>
          <w:rtl/>
          <w:lang w:bidi="fa-IR"/>
        </w:rPr>
        <w:t>ی</w:t>
      </w:r>
      <w:r w:rsidRPr="000B5C3B">
        <w:rPr>
          <w:rFonts w:hint="cs"/>
          <w:rtl/>
          <w:lang w:bidi="fa-IR"/>
        </w:rPr>
        <w:t>ل</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 xml:space="preserve">جاد شده و نه از آن کاسته و </w:t>
      </w:r>
      <w:r w:rsidR="00664ABB">
        <w:rPr>
          <w:rFonts w:hint="cs"/>
          <w:rtl/>
          <w:lang w:bidi="fa-IR"/>
        </w:rPr>
        <w:t>ی</w:t>
      </w:r>
      <w:r w:rsidRPr="000B5C3B">
        <w:rPr>
          <w:rFonts w:hint="cs"/>
          <w:rtl/>
          <w:lang w:bidi="fa-IR"/>
        </w:rPr>
        <w:t>ا نه به آن اضافه شده است، بر خلاف آنچه که رافضه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ند که قرآن تغ</w:t>
      </w:r>
      <w:r w:rsidR="00664ABB">
        <w:rPr>
          <w:rFonts w:hint="cs"/>
          <w:rtl/>
          <w:lang w:bidi="fa-IR"/>
        </w:rPr>
        <w:t>یی</w:t>
      </w:r>
      <w:r w:rsidRPr="000B5C3B">
        <w:rPr>
          <w:rFonts w:hint="cs"/>
          <w:rtl/>
          <w:lang w:bidi="fa-IR"/>
        </w:rPr>
        <w:t>ر، و تبد</w:t>
      </w:r>
      <w:r w:rsidR="00664ABB">
        <w:rPr>
          <w:rFonts w:hint="cs"/>
          <w:rtl/>
          <w:lang w:bidi="fa-IR"/>
        </w:rPr>
        <w:t>ی</w:t>
      </w:r>
      <w:r w:rsidRPr="000B5C3B">
        <w:rPr>
          <w:rFonts w:hint="cs"/>
          <w:rtl/>
          <w:lang w:bidi="fa-IR"/>
        </w:rPr>
        <w:t>ل داده ‌شده و ترت</w:t>
      </w:r>
      <w:r w:rsidR="00664ABB">
        <w:rPr>
          <w:rFonts w:hint="cs"/>
          <w:rtl/>
          <w:lang w:bidi="fa-IR"/>
        </w:rPr>
        <w:t>ی</w:t>
      </w:r>
      <w:r w:rsidRPr="000B5C3B">
        <w:rPr>
          <w:rFonts w:hint="cs"/>
          <w:rtl/>
          <w:lang w:bidi="fa-IR"/>
        </w:rPr>
        <w:t xml:space="preserve">ب و نظمش دگرگون شده است. </w:t>
      </w:r>
    </w:p>
    <w:p w:rsidR="008108E6" w:rsidRPr="000B5C3B" w:rsidRDefault="008108E6" w:rsidP="002E533E">
      <w:pPr>
        <w:pStyle w:val="a4"/>
        <w:rPr>
          <w:rtl/>
          <w:lang w:bidi="fa-IR"/>
        </w:rPr>
      </w:pPr>
      <w:r w:rsidRPr="000B5C3B">
        <w:rPr>
          <w:rFonts w:hint="cs"/>
          <w:rtl/>
          <w:lang w:bidi="fa-IR"/>
        </w:rPr>
        <w:t>سپس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 xml:space="preserve">د: </w:t>
      </w:r>
    </w:p>
    <w:p w:rsidR="008108E6" w:rsidRPr="000B5C3B" w:rsidRDefault="008108E6" w:rsidP="005F40CD">
      <w:pPr>
        <w:pStyle w:val="a4"/>
        <w:spacing w:line="235" w:lineRule="auto"/>
        <w:rPr>
          <w:rtl/>
          <w:lang w:bidi="fa-IR"/>
        </w:rPr>
      </w:pPr>
      <w:r w:rsidRPr="000B5C3B">
        <w:rPr>
          <w:rFonts w:hint="cs"/>
          <w:rtl/>
          <w:lang w:bidi="fa-IR"/>
        </w:rPr>
        <w:t>همانا قرآن در حضور صحابه جمع‌آور</w:t>
      </w:r>
      <w:r w:rsidR="00664ABB">
        <w:rPr>
          <w:rFonts w:hint="cs"/>
          <w:rtl/>
          <w:lang w:bidi="fa-IR"/>
        </w:rPr>
        <w:t>ی</w:t>
      </w:r>
      <w:r w:rsidRPr="000B5C3B">
        <w:rPr>
          <w:rFonts w:hint="cs"/>
          <w:rtl/>
          <w:lang w:bidi="fa-IR"/>
        </w:rPr>
        <w:t xml:space="preserve"> شده و بر آن اجماع نموده‌اند، و ه</w:t>
      </w:r>
      <w:r w:rsidR="00664ABB">
        <w:rPr>
          <w:rFonts w:hint="cs"/>
          <w:rtl/>
          <w:lang w:bidi="fa-IR"/>
        </w:rPr>
        <w:t>ی</w:t>
      </w:r>
      <w:r w:rsidRPr="000B5C3B">
        <w:rPr>
          <w:rFonts w:hint="cs"/>
          <w:rtl/>
          <w:lang w:bidi="fa-IR"/>
        </w:rPr>
        <w:t>چ انکار کننده‌ا</w:t>
      </w:r>
      <w:r w:rsidR="00664ABB">
        <w:rPr>
          <w:rFonts w:hint="cs"/>
          <w:rtl/>
          <w:lang w:bidi="fa-IR"/>
        </w:rPr>
        <w:t>ی</w:t>
      </w:r>
      <w:r w:rsidRPr="000B5C3B">
        <w:rPr>
          <w:rFonts w:hint="cs"/>
          <w:rtl/>
          <w:lang w:bidi="fa-IR"/>
        </w:rPr>
        <w:t xml:space="preserve"> آن را انکار نکرده و ه</w:t>
      </w:r>
      <w:r w:rsidR="00664ABB">
        <w:rPr>
          <w:rFonts w:hint="cs"/>
          <w:rtl/>
          <w:lang w:bidi="fa-IR"/>
        </w:rPr>
        <w:t>ی</w:t>
      </w:r>
      <w:r w:rsidRPr="000B5C3B">
        <w:rPr>
          <w:rFonts w:hint="cs"/>
          <w:rtl/>
          <w:lang w:bidi="fa-IR"/>
        </w:rPr>
        <w:t xml:space="preserve">چ </w:t>
      </w:r>
      <w:r w:rsidR="00664ABB">
        <w:rPr>
          <w:rFonts w:hint="cs"/>
          <w:rtl/>
          <w:lang w:bidi="fa-IR"/>
        </w:rPr>
        <w:t>ی</w:t>
      </w:r>
      <w:r w:rsidRPr="000B5C3B">
        <w:rPr>
          <w:rFonts w:hint="cs"/>
          <w:rtl/>
          <w:lang w:bidi="fa-IR"/>
        </w:rPr>
        <w:t>ک از اصحاب آن را رد ننمود و نه کس</w:t>
      </w:r>
      <w:r w:rsidR="00664ABB">
        <w:rPr>
          <w:rFonts w:hint="cs"/>
          <w:rtl/>
          <w:lang w:bidi="fa-IR"/>
        </w:rPr>
        <w:t>ی</w:t>
      </w:r>
      <w:r w:rsidRPr="000B5C3B">
        <w:rPr>
          <w:rFonts w:hint="cs"/>
          <w:rtl/>
          <w:lang w:bidi="fa-IR"/>
        </w:rPr>
        <w:t xml:space="preserve"> در آن طعنه زد. پس اگر تغ</w:t>
      </w:r>
      <w:r w:rsidR="00664ABB">
        <w:rPr>
          <w:rFonts w:hint="cs"/>
          <w:rtl/>
          <w:lang w:bidi="fa-IR"/>
        </w:rPr>
        <w:t>یی</w:t>
      </w:r>
      <w:r w:rsidRPr="000B5C3B">
        <w:rPr>
          <w:rFonts w:hint="cs"/>
          <w:rtl/>
          <w:lang w:bidi="fa-IR"/>
        </w:rPr>
        <w:t>ر و تبد</w:t>
      </w:r>
      <w:r w:rsidR="00664ABB">
        <w:rPr>
          <w:rFonts w:hint="cs"/>
          <w:rtl/>
          <w:lang w:bidi="fa-IR"/>
        </w:rPr>
        <w:t>ی</w:t>
      </w:r>
      <w:r w:rsidRPr="000B5C3B">
        <w:rPr>
          <w:rFonts w:hint="cs"/>
          <w:rtl/>
          <w:lang w:bidi="fa-IR"/>
        </w:rPr>
        <w:t xml:space="preserve">ل در آن وجود داشت لازم بود که از </w:t>
      </w:r>
      <w:r w:rsidR="00664ABB">
        <w:rPr>
          <w:rFonts w:hint="cs"/>
          <w:rtl/>
          <w:lang w:bidi="fa-IR"/>
        </w:rPr>
        <w:t>ی</w:t>
      </w:r>
      <w:r w:rsidRPr="000B5C3B">
        <w:rPr>
          <w:rFonts w:hint="cs"/>
          <w:rtl/>
          <w:lang w:bidi="fa-IR"/>
        </w:rPr>
        <w:t>ک</w:t>
      </w:r>
      <w:r w:rsidR="00664ABB">
        <w:rPr>
          <w:rFonts w:hint="cs"/>
          <w:rtl/>
          <w:lang w:bidi="fa-IR"/>
        </w:rPr>
        <w:t>ی</w:t>
      </w:r>
      <w:r w:rsidRPr="000B5C3B">
        <w:rPr>
          <w:rFonts w:hint="cs"/>
          <w:rtl/>
          <w:lang w:bidi="fa-IR"/>
        </w:rPr>
        <w:t xml:space="preserve"> از اصحاب نقل شده باشد که در آن طعنه زده و ع</w:t>
      </w:r>
      <w:r w:rsidR="00664ABB">
        <w:rPr>
          <w:rFonts w:hint="cs"/>
          <w:rtl/>
          <w:lang w:bidi="fa-IR"/>
        </w:rPr>
        <w:t>ی</w:t>
      </w:r>
      <w:r w:rsidRPr="000B5C3B">
        <w:rPr>
          <w:rFonts w:hint="cs"/>
          <w:rtl/>
          <w:lang w:bidi="fa-IR"/>
        </w:rPr>
        <w:t>ب گرفته باشد، ز</w:t>
      </w:r>
      <w:r w:rsidR="00664ABB">
        <w:rPr>
          <w:rFonts w:hint="cs"/>
          <w:rtl/>
          <w:lang w:bidi="fa-IR"/>
        </w:rPr>
        <w:t>ی</w:t>
      </w:r>
      <w:r w:rsidRPr="000B5C3B">
        <w:rPr>
          <w:rFonts w:hint="cs"/>
          <w:rtl/>
          <w:lang w:bidi="fa-IR"/>
        </w:rPr>
        <w:t>را که مان</w:t>
      </w:r>
      <w:r w:rsidR="00094417">
        <w:rPr>
          <w:rFonts w:hint="cs"/>
          <w:rtl/>
          <w:lang w:bidi="fa-IR"/>
        </w:rPr>
        <w:t>ند ا</w:t>
      </w:r>
      <w:r w:rsidR="00664ABB">
        <w:rPr>
          <w:rFonts w:hint="cs"/>
          <w:rtl/>
          <w:lang w:bidi="fa-IR"/>
        </w:rPr>
        <w:t>ی</w:t>
      </w:r>
      <w:r w:rsidR="00094417">
        <w:rPr>
          <w:rFonts w:hint="cs"/>
          <w:rtl/>
          <w:lang w:bidi="fa-IR"/>
        </w:rPr>
        <w:t>ن چ</w:t>
      </w:r>
      <w:r w:rsidR="00664ABB">
        <w:rPr>
          <w:rFonts w:hint="cs"/>
          <w:rtl/>
          <w:lang w:bidi="fa-IR"/>
        </w:rPr>
        <w:t>ی</w:t>
      </w:r>
      <w:r w:rsidR="00094417">
        <w:rPr>
          <w:rFonts w:hint="cs"/>
          <w:rtl/>
          <w:lang w:bidi="fa-IR"/>
        </w:rPr>
        <w:t>ز</w:t>
      </w:r>
      <w:r w:rsidR="00664ABB">
        <w:rPr>
          <w:rFonts w:hint="cs"/>
          <w:rtl/>
          <w:lang w:bidi="fa-IR"/>
        </w:rPr>
        <w:t>ی</w:t>
      </w:r>
      <w:r w:rsidR="00094417">
        <w:rPr>
          <w:rFonts w:hint="cs"/>
          <w:rtl/>
          <w:lang w:bidi="fa-IR"/>
        </w:rPr>
        <w:t xml:space="preserve"> نبود که کتمان بشود.</w:t>
      </w:r>
    </w:p>
    <w:p w:rsidR="008108E6" w:rsidRPr="000B5C3B" w:rsidRDefault="008108E6" w:rsidP="005F40CD">
      <w:pPr>
        <w:pStyle w:val="a4"/>
        <w:spacing w:line="235" w:lineRule="auto"/>
        <w:rPr>
          <w:rtl/>
          <w:lang w:bidi="fa-IR"/>
        </w:rPr>
      </w:pPr>
      <w:r w:rsidRPr="000B5C3B">
        <w:rPr>
          <w:rFonts w:hint="cs"/>
          <w:rtl/>
          <w:lang w:bidi="fa-IR"/>
        </w:rPr>
        <w:t>و اگر در آن تغ</w:t>
      </w:r>
      <w:r w:rsidR="00664ABB">
        <w:rPr>
          <w:rFonts w:hint="cs"/>
          <w:rtl/>
          <w:lang w:bidi="fa-IR"/>
        </w:rPr>
        <w:t>یی</w:t>
      </w:r>
      <w:r w:rsidRPr="000B5C3B">
        <w:rPr>
          <w:rFonts w:hint="cs"/>
          <w:rtl/>
          <w:lang w:bidi="fa-IR"/>
        </w:rPr>
        <w:t>ر و تبد</w:t>
      </w:r>
      <w:r w:rsidR="00664ABB">
        <w:rPr>
          <w:rFonts w:hint="cs"/>
          <w:rtl/>
          <w:lang w:bidi="fa-IR"/>
        </w:rPr>
        <w:t>ی</w:t>
      </w:r>
      <w:r w:rsidRPr="000B5C3B">
        <w:rPr>
          <w:rFonts w:hint="cs"/>
          <w:rtl/>
          <w:lang w:bidi="fa-IR"/>
        </w:rPr>
        <w:t>ل بود بر عل</w:t>
      </w:r>
      <w:r w:rsidR="00664ABB">
        <w:rPr>
          <w:rFonts w:hint="cs"/>
          <w:rtl/>
          <w:lang w:bidi="fa-IR"/>
        </w:rPr>
        <w:t>ی</w:t>
      </w:r>
      <w:r w:rsidR="00094417">
        <w:rPr>
          <w:rFonts w:cs="CTraditional Arabic" w:hint="cs"/>
          <w:rtl/>
          <w:lang w:bidi="fa-IR"/>
        </w:rPr>
        <w:t>س</w:t>
      </w:r>
      <w:r w:rsidR="00094417">
        <w:rPr>
          <w:rFonts w:hint="cs"/>
          <w:rtl/>
          <w:lang w:bidi="fa-IR"/>
        </w:rPr>
        <w:t xml:space="preserve"> </w:t>
      </w:r>
      <w:r w:rsidRPr="000B5C3B">
        <w:rPr>
          <w:rFonts w:hint="cs"/>
          <w:rtl/>
          <w:lang w:bidi="fa-IR"/>
        </w:rPr>
        <w:t>واجب بود که آن را ب</w:t>
      </w:r>
      <w:r w:rsidR="00664ABB">
        <w:rPr>
          <w:rFonts w:hint="cs"/>
          <w:rtl/>
          <w:lang w:bidi="fa-IR"/>
        </w:rPr>
        <w:t>ی</w:t>
      </w:r>
      <w:r w:rsidRPr="000B5C3B">
        <w:rPr>
          <w:rFonts w:hint="cs"/>
          <w:rtl/>
          <w:lang w:bidi="fa-IR"/>
        </w:rPr>
        <w:t>ان نموده و اصلاح کند، و برا</w:t>
      </w:r>
      <w:r w:rsidR="00664ABB">
        <w:rPr>
          <w:rFonts w:hint="cs"/>
          <w:rtl/>
          <w:lang w:bidi="fa-IR"/>
        </w:rPr>
        <w:t>ی</w:t>
      </w:r>
      <w:r w:rsidRPr="000B5C3B">
        <w:rPr>
          <w:rFonts w:hint="cs"/>
          <w:rtl/>
          <w:lang w:bidi="fa-IR"/>
        </w:rPr>
        <w:t xml:space="preserve"> عموم مردم آشکار سازد که و</w:t>
      </w:r>
      <w:r w:rsidR="00664ABB">
        <w:rPr>
          <w:rFonts w:hint="cs"/>
          <w:rtl/>
          <w:lang w:bidi="fa-IR"/>
        </w:rPr>
        <w:t>ی</w:t>
      </w:r>
      <w:r w:rsidRPr="000B5C3B">
        <w:rPr>
          <w:rFonts w:hint="cs"/>
          <w:rtl/>
          <w:lang w:bidi="fa-IR"/>
        </w:rPr>
        <w:t xml:space="preserve"> آن چه تغ</w:t>
      </w:r>
      <w:r w:rsidR="00664ABB">
        <w:rPr>
          <w:rFonts w:hint="cs"/>
          <w:rtl/>
          <w:lang w:bidi="fa-IR"/>
        </w:rPr>
        <w:t>یی</w:t>
      </w:r>
      <w:r w:rsidRPr="000B5C3B">
        <w:rPr>
          <w:rFonts w:hint="cs"/>
          <w:rtl/>
          <w:lang w:bidi="fa-IR"/>
        </w:rPr>
        <w:t>ر داده شده درست ننموده است، پس هرگاه چن</w:t>
      </w:r>
      <w:r w:rsidR="00664ABB">
        <w:rPr>
          <w:rFonts w:hint="cs"/>
          <w:rtl/>
          <w:lang w:bidi="fa-IR"/>
        </w:rPr>
        <w:t>ی</w:t>
      </w:r>
      <w:r w:rsidRPr="000B5C3B">
        <w:rPr>
          <w:rFonts w:hint="cs"/>
          <w:rtl/>
          <w:lang w:bidi="fa-IR"/>
        </w:rPr>
        <w:t>ن کار</w:t>
      </w:r>
      <w:r w:rsidR="00664ABB">
        <w:rPr>
          <w:rFonts w:hint="cs"/>
          <w:rtl/>
          <w:lang w:bidi="fa-IR"/>
        </w:rPr>
        <w:t>ی</w:t>
      </w:r>
      <w:r w:rsidRPr="000B5C3B">
        <w:rPr>
          <w:rFonts w:hint="cs"/>
          <w:rtl/>
          <w:lang w:bidi="fa-IR"/>
        </w:rPr>
        <w:t xml:space="preserve"> انجام نداده است، بلکه آن را م</w:t>
      </w:r>
      <w:r w:rsidR="00664ABB">
        <w:rPr>
          <w:rFonts w:hint="cs"/>
          <w:rtl/>
          <w:lang w:bidi="fa-IR"/>
        </w:rPr>
        <w:t>ی</w:t>
      </w:r>
      <w:r w:rsidRPr="000B5C3B">
        <w:rPr>
          <w:rFonts w:hint="cs"/>
          <w:rtl/>
          <w:lang w:bidi="fa-IR"/>
        </w:rPr>
        <w:t>‌خوانده و بکار م</w:t>
      </w:r>
      <w:r w:rsidR="00664ABB">
        <w:rPr>
          <w:rFonts w:hint="cs"/>
          <w:rtl/>
          <w:lang w:bidi="fa-IR"/>
        </w:rPr>
        <w:t>ی</w:t>
      </w:r>
      <w:r w:rsidRPr="000B5C3B">
        <w:rPr>
          <w:rFonts w:hint="cs"/>
          <w:rtl/>
          <w:lang w:bidi="fa-IR"/>
        </w:rPr>
        <w:t>‌گرفته دلالت بر ا</w:t>
      </w:r>
      <w:r w:rsidR="00664ABB">
        <w:rPr>
          <w:rFonts w:hint="cs"/>
          <w:rtl/>
          <w:lang w:bidi="fa-IR"/>
        </w:rPr>
        <w:t>ی</w:t>
      </w:r>
      <w:r w:rsidRPr="000B5C3B">
        <w:rPr>
          <w:rFonts w:hint="cs"/>
          <w:rtl/>
          <w:lang w:bidi="fa-IR"/>
        </w:rPr>
        <w:t>ن دارد که نه تغ</w:t>
      </w:r>
      <w:r w:rsidR="00664ABB">
        <w:rPr>
          <w:rFonts w:hint="cs"/>
          <w:rtl/>
          <w:lang w:bidi="fa-IR"/>
        </w:rPr>
        <w:t>یی</w:t>
      </w:r>
      <w:r w:rsidRPr="000B5C3B">
        <w:rPr>
          <w:rFonts w:hint="cs"/>
          <w:rtl/>
          <w:lang w:bidi="fa-IR"/>
        </w:rPr>
        <w:t>ر داده شده و نه تبد</w:t>
      </w:r>
      <w:r w:rsidR="00664ABB">
        <w:rPr>
          <w:rFonts w:hint="cs"/>
          <w:rtl/>
          <w:lang w:bidi="fa-IR"/>
        </w:rPr>
        <w:t>ی</w:t>
      </w:r>
      <w:r w:rsidRPr="000B5C3B">
        <w:rPr>
          <w:rFonts w:hint="cs"/>
          <w:rtl/>
          <w:lang w:bidi="fa-IR"/>
        </w:rPr>
        <w:t>ل شده است</w:t>
      </w:r>
      <w:r w:rsidR="00094417" w:rsidRPr="002E533E">
        <w:rPr>
          <w:vertAlign w:val="superscript"/>
          <w:rtl/>
        </w:rPr>
        <w:footnoteReference w:id="8"/>
      </w:r>
      <w:r w:rsidRPr="000B5C3B">
        <w:rPr>
          <w:rFonts w:hint="cs"/>
          <w:rtl/>
          <w:lang w:bidi="fa-IR"/>
        </w:rPr>
        <w:t>.</w:t>
      </w:r>
    </w:p>
    <w:p w:rsidR="008108E6" w:rsidRPr="000B5C3B" w:rsidRDefault="00094417" w:rsidP="002E533E">
      <w:pPr>
        <w:pStyle w:val="a4"/>
        <w:rPr>
          <w:rtl/>
          <w:lang w:bidi="fa-IR"/>
        </w:rPr>
      </w:pPr>
      <w:r>
        <w:rPr>
          <w:rFonts w:hint="cs"/>
          <w:rtl/>
          <w:lang w:bidi="fa-IR"/>
        </w:rPr>
        <w:t>ابن حزم ‌م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5F40CD">
      <w:pPr>
        <w:pStyle w:val="a4"/>
        <w:rPr>
          <w:rtl/>
          <w:lang w:bidi="fa-IR"/>
        </w:rPr>
      </w:pPr>
      <w:r w:rsidRPr="000B5C3B">
        <w:rPr>
          <w:rFonts w:hint="cs"/>
          <w:rtl/>
          <w:lang w:bidi="fa-IR"/>
        </w:rPr>
        <w:t>ا</w:t>
      </w:r>
      <w:r w:rsidR="00664ABB">
        <w:rPr>
          <w:rFonts w:hint="cs"/>
          <w:rtl/>
          <w:lang w:bidi="fa-IR"/>
        </w:rPr>
        <w:t>ی</w:t>
      </w:r>
      <w:r w:rsidRPr="000B5C3B">
        <w:rPr>
          <w:rFonts w:hint="cs"/>
          <w:rtl/>
          <w:lang w:bidi="fa-IR"/>
        </w:rPr>
        <w:t>نکه گفته شود که ب</w:t>
      </w:r>
      <w:r w:rsidR="00664ABB">
        <w:rPr>
          <w:rFonts w:hint="cs"/>
          <w:rtl/>
          <w:lang w:bidi="fa-IR"/>
        </w:rPr>
        <w:t>ی</w:t>
      </w:r>
      <w:r w:rsidRPr="000B5C3B">
        <w:rPr>
          <w:rFonts w:hint="cs"/>
          <w:rtl/>
          <w:lang w:bidi="fa-IR"/>
        </w:rPr>
        <w:t>ن دو لوحه (دو برگ) تبد</w:t>
      </w:r>
      <w:r w:rsidR="00664ABB">
        <w:rPr>
          <w:rFonts w:hint="cs"/>
          <w:rtl/>
          <w:lang w:bidi="fa-IR"/>
        </w:rPr>
        <w:t>ی</w:t>
      </w:r>
      <w:r w:rsidRPr="000B5C3B">
        <w:rPr>
          <w:rFonts w:hint="cs"/>
          <w:rtl/>
          <w:lang w:bidi="fa-IR"/>
        </w:rPr>
        <w:t>ل ا</w:t>
      </w:r>
      <w:r w:rsidR="00664ABB">
        <w:rPr>
          <w:rFonts w:hint="cs"/>
          <w:rtl/>
          <w:lang w:bidi="fa-IR"/>
        </w:rPr>
        <w:t>ی</w:t>
      </w:r>
      <w:r w:rsidRPr="000B5C3B">
        <w:rPr>
          <w:rFonts w:hint="cs"/>
          <w:rtl/>
          <w:lang w:bidi="fa-IR"/>
        </w:rPr>
        <w:t>جاد شده کفر صر</w:t>
      </w:r>
      <w:r w:rsidR="00664ABB">
        <w:rPr>
          <w:rFonts w:hint="cs"/>
          <w:rtl/>
          <w:lang w:bidi="fa-IR"/>
        </w:rPr>
        <w:t>ی</w:t>
      </w:r>
      <w:r w:rsidRPr="000B5C3B">
        <w:rPr>
          <w:rFonts w:hint="cs"/>
          <w:rtl/>
          <w:lang w:bidi="fa-IR"/>
        </w:rPr>
        <w:t>ح و تکذ</w:t>
      </w:r>
      <w:r w:rsidR="00664ABB">
        <w:rPr>
          <w:rFonts w:hint="cs"/>
          <w:rtl/>
          <w:lang w:bidi="fa-IR"/>
        </w:rPr>
        <w:t>ی</w:t>
      </w:r>
      <w:r w:rsidRPr="000B5C3B">
        <w:rPr>
          <w:rFonts w:hint="cs"/>
          <w:rtl/>
          <w:lang w:bidi="fa-IR"/>
        </w:rPr>
        <w:t>ب نمودن رسول الله</w:t>
      </w:r>
      <w:r w:rsidR="00B77877">
        <w:rPr>
          <w:rFonts w:cs="CTraditional Arabic" w:hint="cs"/>
          <w:rtl/>
          <w:lang w:bidi="fa-IR"/>
        </w:rPr>
        <w:t>ص</w:t>
      </w:r>
      <w:r w:rsidRPr="000B5C3B">
        <w:rPr>
          <w:rFonts w:hint="cs"/>
          <w:rtl/>
          <w:lang w:bidi="fa-IR"/>
        </w:rPr>
        <w:t xml:space="preserve"> م</w:t>
      </w:r>
      <w:r w:rsidR="00664ABB">
        <w:rPr>
          <w:rFonts w:hint="cs"/>
          <w:rtl/>
          <w:lang w:bidi="fa-IR"/>
        </w:rPr>
        <w:t>ی</w:t>
      </w:r>
      <w:r w:rsidRPr="000B5C3B">
        <w:rPr>
          <w:rFonts w:hint="cs"/>
          <w:rtl/>
          <w:lang w:bidi="fa-IR"/>
        </w:rPr>
        <w:t>‌باشد</w:t>
      </w:r>
      <w:r w:rsidR="00094417" w:rsidRPr="002E533E">
        <w:rPr>
          <w:vertAlign w:val="superscript"/>
          <w:rtl/>
        </w:rPr>
        <w:footnoteReference w:id="9"/>
      </w:r>
      <w:r w:rsidRPr="000B5C3B">
        <w:rPr>
          <w:rFonts w:hint="cs"/>
          <w:rtl/>
          <w:lang w:bidi="fa-IR"/>
        </w:rPr>
        <w:t>.</w:t>
      </w:r>
    </w:p>
    <w:p w:rsidR="008108E6" w:rsidRPr="000B5C3B" w:rsidRDefault="008108E6" w:rsidP="002E533E">
      <w:pPr>
        <w:pStyle w:val="a4"/>
        <w:rPr>
          <w:rtl/>
          <w:lang w:bidi="fa-IR"/>
        </w:rPr>
      </w:pPr>
      <w:r w:rsidRPr="000B5C3B">
        <w:rPr>
          <w:rFonts w:hint="cs"/>
          <w:rtl/>
        </w:rPr>
        <w:t>فخر راز</w:t>
      </w:r>
      <w:r w:rsidR="00664ABB">
        <w:rPr>
          <w:rFonts w:hint="cs"/>
          <w:rtl/>
        </w:rPr>
        <w:t>ی</w:t>
      </w:r>
      <w:r w:rsidRPr="000B5C3B">
        <w:rPr>
          <w:rFonts w:hint="cs"/>
          <w:rtl/>
        </w:rPr>
        <w:t xml:space="preserve"> در تفس</w:t>
      </w:r>
      <w:r w:rsidR="00664ABB">
        <w:rPr>
          <w:rFonts w:hint="cs"/>
          <w:rtl/>
        </w:rPr>
        <w:t>ی</w:t>
      </w:r>
      <w:r w:rsidRPr="000B5C3B">
        <w:rPr>
          <w:rFonts w:hint="cs"/>
          <w:rtl/>
        </w:rPr>
        <w:t>ر آ</w:t>
      </w:r>
      <w:r w:rsidR="00664ABB">
        <w:rPr>
          <w:rFonts w:hint="cs"/>
          <w:rtl/>
        </w:rPr>
        <w:t>ی</w:t>
      </w:r>
      <w:r w:rsidRPr="000B5C3B">
        <w:rPr>
          <w:rFonts w:hint="cs"/>
          <w:rtl/>
        </w:rPr>
        <w:t xml:space="preserve">ه </w:t>
      </w:r>
      <w:r w:rsidR="00094417" w:rsidRPr="000B5C3B">
        <w:rPr>
          <w:rFonts w:cs="Traditional Arabic" w:hint="cs"/>
          <w:rtl/>
          <w:lang w:bidi="fa-IR"/>
        </w:rPr>
        <w:t>﴿</w:t>
      </w:r>
      <w:r w:rsidR="00094417" w:rsidRPr="008B1854">
        <w:rPr>
          <w:rFonts w:cs="KFGQPC Uthmanic Script HAFS" w:hint="cs"/>
          <w:color w:val="000000"/>
          <w:rtl/>
        </w:rPr>
        <w:t>إِنَّا نَحۡنُ نَزَّلۡنَا ٱلذِّكۡرَ وَإِنَّا لَهُۥ لَحَٰفِظُونَ ٩</w:t>
      </w:r>
      <w:r w:rsidR="00094417" w:rsidRPr="000B5C3B">
        <w:rPr>
          <w:rFonts w:cs="Traditional Arabic" w:hint="cs"/>
          <w:rtl/>
          <w:lang w:bidi="fa-IR"/>
        </w:rPr>
        <w:t>﴾</w:t>
      </w:r>
      <w:r w:rsidR="00094417">
        <w:rPr>
          <w:rFonts w:ascii="Times New Roman" w:hAnsi="Times New Roman" w:hint="cs"/>
          <w:rtl/>
          <w:lang w:bidi="fa-IR"/>
        </w:rPr>
        <w:t xml:space="preserve"> </w:t>
      </w:r>
      <w:r w:rsidR="00094417" w:rsidRPr="002E533E">
        <w:rPr>
          <w:rStyle w:val="Char3"/>
          <w:rFonts w:hint="cs"/>
          <w:rtl/>
        </w:rPr>
        <w:t>[الحجر: 9]</w:t>
      </w:r>
      <w:r w:rsidR="00094417">
        <w:rPr>
          <w:rFonts w:ascii="Times New Roman" w:hAnsi="Times New Roman" w:hint="cs"/>
          <w:rtl/>
          <w:lang w:bidi="fa-IR"/>
        </w:rPr>
        <w:t>.</w:t>
      </w:r>
      <w:r w:rsidRPr="000B5C3B">
        <w:rPr>
          <w:rFonts w:hint="cs"/>
          <w:rtl/>
          <w:lang w:bidi="fa-IR"/>
        </w:rPr>
        <w:t xml:space="preserve"> م</w:t>
      </w:r>
      <w:r w:rsidR="00664ABB">
        <w:rPr>
          <w:rFonts w:hint="cs"/>
          <w:rtl/>
          <w:lang w:bidi="fa-IR"/>
        </w:rPr>
        <w:t>ی</w:t>
      </w:r>
      <w:r w:rsidRPr="000B5C3B">
        <w:rPr>
          <w:rFonts w:hint="cs"/>
          <w:rtl/>
          <w:lang w:bidi="fa-IR"/>
        </w:rPr>
        <w:t>‌نو</w:t>
      </w:r>
      <w:r w:rsidR="00664ABB">
        <w:rPr>
          <w:rFonts w:hint="cs"/>
          <w:rtl/>
          <w:lang w:bidi="fa-IR"/>
        </w:rPr>
        <w:t>ی</w:t>
      </w:r>
      <w:r w:rsidRPr="000B5C3B">
        <w:rPr>
          <w:rFonts w:hint="cs"/>
          <w:rtl/>
          <w:lang w:bidi="fa-IR"/>
        </w:rPr>
        <w:t>سد: و همانا ما قرآن را نگه م</w:t>
      </w:r>
      <w:r w:rsidR="00664ABB">
        <w:rPr>
          <w:rFonts w:hint="cs"/>
          <w:rtl/>
          <w:lang w:bidi="fa-IR"/>
        </w:rPr>
        <w:t>ی</w:t>
      </w:r>
      <w:r w:rsidRPr="000B5C3B">
        <w:rPr>
          <w:rFonts w:hint="cs"/>
          <w:rtl/>
          <w:lang w:bidi="fa-IR"/>
        </w:rPr>
        <w:t>‌دار</w:t>
      </w:r>
      <w:r w:rsidR="00664ABB">
        <w:rPr>
          <w:rFonts w:hint="cs"/>
          <w:rtl/>
          <w:lang w:bidi="fa-IR"/>
        </w:rPr>
        <w:t>ی</w:t>
      </w:r>
      <w:r w:rsidRPr="000B5C3B">
        <w:rPr>
          <w:rFonts w:hint="cs"/>
          <w:rtl/>
          <w:lang w:bidi="fa-IR"/>
        </w:rPr>
        <w:t>م از تحر</w:t>
      </w:r>
      <w:r w:rsidR="00664ABB">
        <w:rPr>
          <w:rFonts w:hint="cs"/>
          <w:rtl/>
          <w:lang w:bidi="fa-IR"/>
        </w:rPr>
        <w:t>ی</w:t>
      </w:r>
      <w:r w:rsidRPr="000B5C3B">
        <w:rPr>
          <w:rFonts w:hint="cs"/>
          <w:rtl/>
          <w:lang w:bidi="fa-IR"/>
        </w:rPr>
        <w:t>ف و ز</w:t>
      </w:r>
      <w:r w:rsidR="00664ABB">
        <w:rPr>
          <w:rFonts w:hint="cs"/>
          <w:rtl/>
          <w:lang w:bidi="fa-IR"/>
        </w:rPr>
        <w:t>ی</w:t>
      </w:r>
      <w:r w:rsidRPr="000B5C3B">
        <w:rPr>
          <w:rFonts w:hint="cs"/>
          <w:rtl/>
          <w:lang w:bidi="fa-IR"/>
        </w:rPr>
        <w:t>اده و کم</w:t>
      </w:r>
      <w:r w:rsidR="00664ABB">
        <w:rPr>
          <w:rFonts w:hint="cs"/>
          <w:rtl/>
          <w:lang w:bidi="fa-IR"/>
        </w:rPr>
        <w:t>ی</w:t>
      </w:r>
      <w:r w:rsidRPr="000B5C3B">
        <w:rPr>
          <w:rFonts w:hint="cs"/>
          <w:rtl/>
          <w:lang w:bidi="fa-IR"/>
        </w:rPr>
        <w:t>. پس م</w:t>
      </w:r>
      <w:r w:rsidR="00664ABB">
        <w:rPr>
          <w:rFonts w:hint="cs"/>
          <w:rtl/>
          <w:lang w:bidi="fa-IR"/>
        </w:rPr>
        <w:t>ی</w:t>
      </w:r>
      <w:r w:rsidRPr="000B5C3B">
        <w:rPr>
          <w:rFonts w:hint="cs"/>
          <w:rtl/>
          <w:lang w:bidi="fa-IR"/>
        </w:rPr>
        <w:t>‌نو</w:t>
      </w:r>
      <w:r w:rsidR="00664ABB">
        <w:rPr>
          <w:rFonts w:hint="cs"/>
          <w:rtl/>
          <w:lang w:bidi="fa-IR"/>
        </w:rPr>
        <w:t>ی</w:t>
      </w:r>
      <w:r w:rsidRPr="000B5C3B">
        <w:rPr>
          <w:rFonts w:hint="cs"/>
          <w:rtl/>
          <w:lang w:bidi="fa-IR"/>
        </w:rPr>
        <w:t>سد: اگر شخص</w:t>
      </w:r>
      <w:r w:rsidR="00664ABB">
        <w:rPr>
          <w:rFonts w:hint="cs"/>
          <w:rtl/>
          <w:lang w:bidi="fa-IR"/>
        </w:rPr>
        <w:t>ی</w:t>
      </w:r>
      <w:r w:rsidRPr="000B5C3B">
        <w:rPr>
          <w:rFonts w:hint="cs"/>
          <w:rtl/>
          <w:lang w:bidi="fa-IR"/>
        </w:rPr>
        <w:t xml:space="preserve"> کوشش کند که حرف</w:t>
      </w:r>
      <w:r w:rsidR="00664ABB">
        <w:rPr>
          <w:rFonts w:hint="cs"/>
          <w:rtl/>
          <w:lang w:bidi="fa-IR"/>
        </w:rPr>
        <w:t>ی</w:t>
      </w:r>
      <w:r w:rsidRPr="000B5C3B">
        <w:rPr>
          <w:rFonts w:hint="cs"/>
          <w:rtl/>
          <w:lang w:bidi="fa-IR"/>
        </w:rPr>
        <w:t xml:space="preserve"> </w:t>
      </w:r>
      <w:r w:rsidR="00664ABB">
        <w:rPr>
          <w:rFonts w:hint="cs"/>
          <w:rtl/>
          <w:lang w:bidi="fa-IR"/>
        </w:rPr>
        <w:t>ی</w:t>
      </w:r>
      <w:r w:rsidRPr="000B5C3B">
        <w:rPr>
          <w:rFonts w:hint="cs"/>
          <w:rtl/>
          <w:lang w:bidi="fa-IR"/>
        </w:rPr>
        <w:t>ا نقطه‌ا</w:t>
      </w:r>
      <w:r w:rsidR="00664ABB">
        <w:rPr>
          <w:rFonts w:hint="cs"/>
          <w:rtl/>
          <w:lang w:bidi="fa-IR"/>
        </w:rPr>
        <w:t>ی</w:t>
      </w:r>
      <w:r w:rsidRPr="000B5C3B">
        <w:rPr>
          <w:rFonts w:hint="cs"/>
          <w:rtl/>
          <w:lang w:bidi="fa-IR"/>
        </w:rPr>
        <w:t xml:space="preserve"> از آن تغ</w:t>
      </w:r>
      <w:r w:rsidR="00664ABB">
        <w:rPr>
          <w:rFonts w:hint="cs"/>
          <w:rtl/>
          <w:lang w:bidi="fa-IR"/>
        </w:rPr>
        <w:t>یی</w:t>
      </w:r>
      <w:r w:rsidRPr="000B5C3B">
        <w:rPr>
          <w:rFonts w:hint="cs"/>
          <w:rtl/>
          <w:lang w:bidi="fa-IR"/>
        </w:rPr>
        <w:t>ر دهد، تمام اهل دن</w:t>
      </w:r>
      <w:r w:rsidR="00664ABB">
        <w:rPr>
          <w:rFonts w:hint="cs"/>
          <w:rtl/>
          <w:lang w:bidi="fa-IR"/>
        </w:rPr>
        <w:t>ی</w:t>
      </w:r>
      <w:r w:rsidRPr="000B5C3B">
        <w:rPr>
          <w:rFonts w:hint="cs"/>
          <w:rtl/>
          <w:lang w:bidi="fa-IR"/>
        </w:rPr>
        <w:t>ا به او خواهند گفت ا</w:t>
      </w:r>
      <w:r w:rsidR="00664ABB">
        <w:rPr>
          <w:rFonts w:hint="cs"/>
          <w:rtl/>
          <w:lang w:bidi="fa-IR"/>
        </w:rPr>
        <w:t>ی</w:t>
      </w:r>
      <w:r w:rsidRPr="000B5C3B">
        <w:rPr>
          <w:rFonts w:hint="cs"/>
          <w:rtl/>
          <w:lang w:bidi="fa-IR"/>
        </w:rPr>
        <w:t>ن دروغ، و تغ</w:t>
      </w:r>
      <w:r w:rsidR="00664ABB">
        <w:rPr>
          <w:rFonts w:hint="cs"/>
          <w:rtl/>
          <w:lang w:bidi="fa-IR"/>
        </w:rPr>
        <w:t>یی</w:t>
      </w:r>
      <w:r w:rsidRPr="000B5C3B">
        <w:rPr>
          <w:rFonts w:hint="cs"/>
          <w:rtl/>
          <w:lang w:bidi="fa-IR"/>
        </w:rPr>
        <w:t>ر و دگرگون</w:t>
      </w:r>
      <w:r w:rsidR="00664ABB">
        <w:rPr>
          <w:rFonts w:hint="cs"/>
          <w:rtl/>
          <w:lang w:bidi="fa-IR"/>
        </w:rPr>
        <w:t>ی</w:t>
      </w:r>
      <w:r w:rsidRPr="000B5C3B">
        <w:rPr>
          <w:rFonts w:hint="cs"/>
          <w:rtl/>
          <w:lang w:bidi="fa-IR"/>
        </w:rPr>
        <w:t xml:space="preserve"> کلام خداوند م</w:t>
      </w:r>
      <w:r w:rsidR="00664ABB">
        <w:rPr>
          <w:rFonts w:hint="cs"/>
          <w:rtl/>
          <w:lang w:bidi="fa-IR"/>
        </w:rPr>
        <w:t>ی</w:t>
      </w:r>
      <w:r w:rsidRPr="000B5C3B">
        <w:rPr>
          <w:rFonts w:hint="cs"/>
          <w:rtl/>
          <w:lang w:bidi="fa-IR"/>
        </w:rPr>
        <w:t>‌باشد، حت</w:t>
      </w:r>
      <w:r w:rsidR="00664ABB">
        <w:rPr>
          <w:rFonts w:hint="cs"/>
          <w:rtl/>
          <w:lang w:bidi="fa-IR"/>
        </w:rPr>
        <w:t>ی</w:t>
      </w:r>
      <w:r w:rsidRPr="000B5C3B">
        <w:rPr>
          <w:rFonts w:hint="cs"/>
          <w:rtl/>
          <w:lang w:bidi="fa-IR"/>
        </w:rPr>
        <w:t xml:space="preserve"> اگر ش</w:t>
      </w:r>
      <w:r w:rsidR="00664ABB">
        <w:rPr>
          <w:rFonts w:hint="cs"/>
          <w:rtl/>
          <w:lang w:bidi="fa-IR"/>
        </w:rPr>
        <w:t>ی</w:t>
      </w:r>
      <w:r w:rsidRPr="000B5C3B">
        <w:rPr>
          <w:rFonts w:hint="cs"/>
          <w:rtl/>
          <w:lang w:bidi="fa-IR"/>
        </w:rPr>
        <w:t>خ بزرگوار</w:t>
      </w:r>
      <w:r w:rsidR="00664ABB">
        <w:rPr>
          <w:rFonts w:hint="cs"/>
          <w:rtl/>
          <w:lang w:bidi="fa-IR"/>
        </w:rPr>
        <w:t>ی</w:t>
      </w:r>
      <w:r w:rsidRPr="000B5C3B">
        <w:rPr>
          <w:rFonts w:hint="cs"/>
          <w:rtl/>
          <w:lang w:bidi="fa-IR"/>
        </w:rPr>
        <w:t xml:space="preserve"> در خواندن حرف</w:t>
      </w:r>
      <w:r w:rsidR="00664ABB">
        <w:rPr>
          <w:rFonts w:hint="cs"/>
          <w:rtl/>
          <w:lang w:bidi="fa-IR"/>
        </w:rPr>
        <w:t>ی</w:t>
      </w:r>
      <w:r w:rsidRPr="000B5C3B">
        <w:rPr>
          <w:rFonts w:hint="cs"/>
          <w:rtl/>
          <w:lang w:bidi="fa-IR"/>
        </w:rPr>
        <w:t xml:space="preserve"> از قرآن اشتباه کنند کودکان خردسال به او خواهند گفت ا</w:t>
      </w:r>
      <w:r w:rsidR="00664ABB">
        <w:rPr>
          <w:rFonts w:hint="cs"/>
          <w:rtl/>
          <w:lang w:bidi="fa-IR"/>
        </w:rPr>
        <w:t>ی</w:t>
      </w:r>
      <w:r w:rsidRPr="000B5C3B">
        <w:rPr>
          <w:rFonts w:hint="cs"/>
          <w:rtl/>
          <w:lang w:bidi="fa-IR"/>
        </w:rPr>
        <w:t xml:space="preserve"> ش</w:t>
      </w:r>
      <w:r w:rsidR="00664ABB">
        <w:rPr>
          <w:rFonts w:hint="cs"/>
          <w:rtl/>
          <w:lang w:bidi="fa-IR"/>
        </w:rPr>
        <w:t>ی</w:t>
      </w:r>
      <w:r w:rsidRPr="000B5C3B">
        <w:rPr>
          <w:rFonts w:hint="cs"/>
          <w:rtl/>
          <w:lang w:bidi="fa-IR"/>
        </w:rPr>
        <w:t>خ شما اشتباه کرد</w:t>
      </w:r>
      <w:r w:rsidR="00664ABB">
        <w:rPr>
          <w:rFonts w:hint="cs"/>
          <w:rtl/>
          <w:lang w:bidi="fa-IR"/>
        </w:rPr>
        <w:t>ی</w:t>
      </w:r>
      <w:r w:rsidRPr="000B5C3B">
        <w:rPr>
          <w:rFonts w:hint="cs"/>
          <w:rtl/>
          <w:lang w:bidi="fa-IR"/>
        </w:rPr>
        <w:t xml:space="preserve"> و درست آن ا</w:t>
      </w:r>
      <w:r w:rsidR="00664ABB">
        <w:rPr>
          <w:rFonts w:hint="cs"/>
          <w:rtl/>
          <w:lang w:bidi="fa-IR"/>
        </w:rPr>
        <w:t>ی</w:t>
      </w:r>
      <w:r w:rsidRPr="000B5C3B">
        <w:rPr>
          <w:rFonts w:hint="cs"/>
          <w:rtl/>
          <w:lang w:bidi="fa-IR"/>
        </w:rPr>
        <w:t>ن چن</w:t>
      </w:r>
      <w:r w:rsidR="00664ABB">
        <w:rPr>
          <w:rFonts w:hint="cs"/>
          <w:rtl/>
          <w:lang w:bidi="fa-IR"/>
        </w:rPr>
        <w:t>ی</w:t>
      </w:r>
      <w:r w:rsidRPr="000B5C3B">
        <w:rPr>
          <w:rFonts w:hint="cs"/>
          <w:rtl/>
          <w:lang w:bidi="fa-IR"/>
        </w:rPr>
        <w:t>ن و ا</w:t>
      </w:r>
      <w:r w:rsidR="00664ABB">
        <w:rPr>
          <w:rFonts w:hint="cs"/>
          <w:rtl/>
          <w:lang w:bidi="fa-IR"/>
        </w:rPr>
        <w:t>ی</w:t>
      </w:r>
      <w:r w:rsidRPr="000B5C3B">
        <w:rPr>
          <w:rFonts w:hint="cs"/>
          <w:rtl/>
          <w:lang w:bidi="fa-IR"/>
        </w:rPr>
        <w:t>ن چن</w:t>
      </w:r>
      <w:r w:rsidR="00664ABB">
        <w:rPr>
          <w:rFonts w:hint="cs"/>
          <w:rtl/>
          <w:lang w:bidi="fa-IR"/>
        </w:rPr>
        <w:t>ی</w:t>
      </w:r>
      <w:r w:rsidRPr="000B5C3B">
        <w:rPr>
          <w:rFonts w:hint="cs"/>
          <w:rtl/>
          <w:lang w:bidi="fa-IR"/>
        </w:rPr>
        <w:t>ن م</w:t>
      </w:r>
      <w:r w:rsidR="00664ABB">
        <w:rPr>
          <w:rFonts w:hint="cs"/>
          <w:rtl/>
          <w:lang w:bidi="fa-IR"/>
        </w:rPr>
        <w:t>ی</w:t>
      </w:r>
      <w:r w:rsidRPr="000B5C3B">
        <w:rPr>
          <w:rFonts w:hint="cs"/>
          <w:rtl/>
          <w:lang w:bidi="fa-IR"/>
        </w:rPr>
        <w:t>‌باشد. با</w:t>
      </w:r>
      <w:r w:rsidR="00664ABB">
        <w:rPr>
          <w:rFonts w:hint="cs"/>
          <w:rtl/>
          <w:lang w:bidi="fa-IR"/>
        </w:rPr>
        <w:t>ی</w:t>
      </w:r>
      <w:r w:rsidRPr="000B5C3B">
        <w:rPr>
          <w:rFonts w:hint="cs"/>
          <w:rtl/>
          <w:lang w:bidi="fa-IR"/>
        </w:rPr>
        <w:t>د دانست که چن</w:t>
      </w:r>
      <w:r w:rsidR="00664ABB">
        <w:rPr>
          <w:rFonts w:hint="cs"/>
          <w:rtl/>
          <w:lang w:bidi="fa-IR"/>
        </w:rPr>
        <w:t>ی</w:t>
      </w:r>
      <w:r w:rsidRPr="000B5C3B">
        <w:rPr>
          <w:rFonts w:hint="cs"/>
          <w:rtl/>
          <w:lang w:bidi="fa-IR"/>
        </w:rPr>
        <w:t>ن حفظ و نگه‌دار</w:t>
      </w:r>
      <w:r w:rsidR="00664ABB">
        <w:rPr>
          <w:rFonts w:hint="cs"/>
          <w:rtl/>
          <w:lang w:bidi="fa-IR"/>
        </w:rPr>
        <w:t>ی</w:t>
      </w:r>
      <w:r w:rsidRPr="000B5C3B">
        <w:rPr>
          <w:rFonts w:hint="cs"/>
          <w:rtl/>
          <w:lang w:bidi="fa-IR"/>
        </w:rPr>
        <w:t xml:space="preserve"> برا</w:t>
      </w:r>
      <w:r w:rsidR="00664ABB">
        <w:rPr>
          <w:rFonts w:hint="cs"/>
          <w:rtl/>
          <w:lang w:bidi="fa-IR"/>
        </w:rPr>
        <w:t>ی</w:t>
      </w:r>
      <w:r w:rsidRPr="000B5C3B">
        <w:rPr>
          <w:rFonts w:hint="cs"/>
          <w:rtl/>
          <w:lang w:bidi="fa-IR"/>
        </w:rPr>
        <w:t xml:space="preserve"> ه</w:t>
      </w:r>
      <w:r w:rsidR="00664ABB">
        <w:rPr>
          <w:rFonts w:hint="cs"/>
          <w:rtl/>
          <w:lang w:bidi="fa-IR"/>
        </w:rPr>
        <w:t>ی</w:t>
      </w:r>
      <w:r w:rsidRPr="000B5C3B">
        <w:rPr>
          <w:rFonts w:hint="cs"/>
          <w:rtl/>
          <w:lang w:bidi="fa-IR"/>
        </w:rPr>
        <w:t>چ کدام از</w:t>
      </w:r>
      <w:r w:rsidR="005F40CD">
        <w:rPr>
          <w:rFonts w:hint="cs"/>
          <w:rtl/>
          <w:lang w:bidi="fa-IR"/>
        </w:rPr>
        <w:t xml:space="preserve"> کتاب‌های </w:t>
      </w:r>
      <w:r w:rsidRPr="000B5C3B">
        <w:rPr>
          <w:rFonts w:hint="cs"/>
          <w:rtl/>
          <w:lang w:bidi="fa-IR"/>
        </w:rPr>
        <w:t>آسمان</w:t>
      </w:r>
      <w:r w:rsidR="00664ABB">
        <w:rPr>
          <w:rFonts w:hint="cs"/>
          <w:rtl/>
          <w:lang w:bidi="fa-IR"/>
        </w:rPr>
        <w:t>ی</w:t>
      </w:r>
      <w:r w:rsidRPr="000B5C3B">
        <w:rPr>
          <w:rFonts w:hint="cs"/>
          <w:rtl/>
          <w:lang w:bidi="fa-IR"/>
        </w:rPr>
        <w:t xml:space="preserve"> نبوده، ز</w:t>
      </w:r>
      <w:r w:rsidR="00664ABB">
        <w:rPr>
          <w:rFonts w:hint="cs"/>
          <w:rtl/>
          <w:lang w:bidi="fa-IR"/>
        </w:rPr>
        <w:t>ی</w:t>
      </w:r>
      <w:r w:rsidRPr="000B5C3B">
        <w:rPr>
          <w:rFonts w:hint="cs"/>
          <w:rtl/>
          <w:lang w:bidi="fa-IR"/>
        </w:rPr>
        <w:t>را که هر کدام از آنها دستخوش تصح</w:t>
      </w:r>
      <w:r w:rsidR="00664ABB">
        <w:rPr>
          <w:rFonts w:hint="cs"/>
          <w:rtl/>
          <w:lang w:bidi="fa-IR"/>
        </w:rPr>
        <w:t>ی</w:t>
      </w:r>
      <w:r w:rsidRPr="000B5C3B">
        <w:rPr>
          <w:rFonts w:hint="cs"/>
          <w:rtl/>
          <w:lang w:bidi="fa-IR"/>
        </w:rPr>
        <w:t>ف و تحر</w:t>
      </w:r>
      <w:r w:rsidR="00664ABB">
        <w:rPr>
          <w:rFonts w:hint="cs"/>
          <w:rtl/>
          <w:lang w:bidi="fa-IR"/>
        </w:rPr>
        <w:t>ی</w:t>
      </w:r>
      <w:r w:rsidRPr="000B5C3B">
        <w:rPr>
          <w:rFonts w:hint="cs"/>
          <w:rtl/>
          <w:lang w:bidi="fa-IR"/>
        </w:rPr>
        <w:t>ف و دگرگون</w:t>
      </w:r>
      <w:r w:rsidR="00664ABB">
        <w:rPr>
          <w:rFonts w:hint="cs"/>
          <w:rtl/>
          <w:lang w:bidi="fa-IR"/>
        </w:rPr>
        <w:t>ی</w:t>
      </w:r>
      <w:r w:rsidRPr="000B5C3B">
        <w:rPr>
          <w:rFonts w:hint="cs"/>
          <w:rtl/>
          <w:lang w:bidi="fa-IR"/>
        </w:rPr>
        <w:t xml:space="preserve"> بس</w:t>
      </w:r>
      <w:r w:rsidR="00664ABB">
        <w:rPr>
          <w:rFonts w:hint="cs"/>
          <w:rtl/>
          <w:lang w:bidi="fa-IR"/>
        </w:rPr>
        <w:t>ی</w:t>
      </w:r>
      <w:r w:rsidRPr="000B5C3B">
        <w:rPr>
          <w:rFonts w:hint="cs"/>
          <w:rtl/>
          <w:lang w:bidi="fa-IR"/>
        </w:rPr>
        <w:t xml:space="preserve">ار و </w:t>
      </w:r>
      <w:r w:rsidR="00664ABB">
        <w:rPr>
          <w:rFonts w:hint="cs"/>
          <w:rtl/>
          <w:lang w:bidi="fa-IR"/>
        </w:rPr>
        <w:t>ی</w:t>
      </w:r>
      <w:r w:rsidRPr="000B5C3B">
        <w:rPr>
          <w:rFonts w:hint="cs"/>
          <w:rtl/>
          <w:lang w:bidi="fa-IR"/>
        </w:rPr>
        <w:t>ا کم گرد</w:t>
      </w:r>
      <w:r w:rsidR="00664ABB">
        <w:rPr>
          <w:rFonts w:hint="cs"/>
          <w:rtl/>
          <w:lang w:bidi="fa-IR"/>
        </w:rPr>
        <w:t>ی</w:t>
      </w:r>
      <w:r w:rsidRPr="000B5C3B">
        <w:rPr>
          <w:rFonts w:hint="cs"/>
          <w:rtl/>
          <w:lang w:bidi="fa-IR"/>
        </w:rPr>
        <w:t>ده است و محفوظ و مصون مانند قرآن از تمام</w:t>
      </w:r>
      <w:r w:rsidR="00664ABB">
        <w:rPr>
          <w:rFonts w:hint="cs"/>
          <w:rtl/>
          <w:lang w:bidi="fa-IR"/>
        </w:rPr>
        <w:t>ی</w:t>
      </w:r>
      <w:r w:rsidRPr="000B5C3B">
        <w:rPr>
          <w:rFonts w:hint="cs"/>
          <w:rtl/>
          <w:lang w:bidi="fa-IR"/>
        </w:rPr>
        <w:t xml:space="preserve"> انواع تحر</w:t>
      </w:r>
      <w:r w:rsidR="00664ABB">
        <w:rPr>
          <w:rFonts w:hint="cs"/>
          <w:rtl/>
          <w:lang w:bidi="fa-IR"/>
        </w:rPr>
        <w:t>ی</w:t>
      </w:r>
      <w:r w:rsidRPr="000B5C3B">
        <w:rPr>
          <w:rFonts w:hint="cs"/>
          <w:rtl/>
          <w:lang w:bidi="fa-IR"/>
        </w:rPr>
        <w:t>ف و دگرگون</w:t>
      </w:r>
      <w:r w:rsidR="00664ABB">
        <w:rPr>
          <w:rFonts w:hint="cs"/>
          <w:rtl/>
          <w:lang w:bidi="fa-IR"/>
        </w:rPr>
        <w:t>ی</w:t>
      </w:r>
      <w:r w:rsidRPr="000B5C3B">
        <w:rPr>
          <w:rFonts w:hint="cs"/>
          <w:rtl/>
          <w:lang w:bidi="fa-IR"/>
        </w:rPr>
        <w:t xml:space="preserve"> با وجود ا</w:t>
      </w:r>
      <w:r w:rsidR="00664ABB">
        <w:rPr>
          <w:rFonts w:hint="cs"/>
          <w:rtl/>
          <w:lang w:bidi="fa-IR"/>
        </w:rPr>
        <w:t>ی</w:t>
      </w:r>
      <w:r w:rsidRPr="000B5C3B">
        <w:rPr>
          <w:rFonts w:hint="cs"/>
          <w:rtl/>
          <w:lang w:bidi="fa-IR"/>
        </w:rPr>
        <w:t>نکه ملحد</w:t>
      </w:r>
      <w:r w:rsidR="00664ABB">
        <w:rPr>
          <w:rFonts w:hint="cs"/>
          <w:rtl/>
          <w:lang w:bidi="fa-IR"/>
        </w:rPr>
        <w:t>ی</w:t>
      </w:r>
      <w:r w:rsidRPr="000B5C3B">
        <w:rPr>
          <w:rFonts w:hint="cs"/>
          <w:rtl/>
          <w:lang w:bidi="fa-IR"/>
        </w:rPr>
        <w:t xml:space="preserve">ن و </w:t>
      </w:r>
      <w:r w:rsidR="00664ABB">
        <w:rPr>
          <w:rFonts w:hint="cs"/>
          <w:rtl/>
          <w:lang w:bidi="fa-IR"/>
        </w:rPr>
        <w:t>ی</w:t>
      </w:r>
      <w:r w:rsidRPr="000B5C3B">
        <w:rPr>
          <w:rFonts w:hint="cs"/>
          <w:rtl/>
          <w:lang w:bidi="fa-IR"/>
        </w:rPr>
        <w:t>هود و نصار</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‌خواهند چن</w:t>
      </w:r>
      <w:r w:rsidR="00664ABB">
        <w:rPr>
          <w:rFonts w:hint="cs"/>
          <w:rtl/>
          <w:lang w:bidi="fa-IR"/>
        </w:rPr>
        <w:t>ی</w:t>
      </w:r>
      <w:r w:rsidRPr="000B5C3B">
        <w:rPr>
          <w:rFonts w:hint="cs"/>
          <w:rtl/>
          <w:lang w:bidi="fa-IR"/>
        </w:rPr>
        <w:t>ن بکنند از بزرگتر</w:t>
      </w:r>
      <w:r w:rsidR="00664ABB">
        <w:rPr>
          <w:rFonts w:hint="cs"/>
          <w:rtl/>
          <w:lang w:bidi="fa-IR"/>
        </w:rPr>
        <w:t>ی</w:t>
      </w:r>
      <w:r w:rsidRPr="000B5C3B">
        <w:rPr>
          <w:rFonts w:hint="cs"/>
          <w:rtl/>
          <w:lang w:bidi="fa-IR"/>
        </w:rPr>
        <w:t>ن معجزات شمرده م</w:t>
      </w:r>
      <w:r w:rsidR="00664ABB">
        <w:rPr>
          <w:rFonts w:hint="cs"/>
          <w:rtl/>
          <w:lang w:bidi="fa-IR"/>
        </w:rPr>
        <w:t>ی</w:t>
      </w:r>
      <w:r w:rsidRPr="000B5C3B">
        <w:rPr>
          <w:rFonts w:hint="cs"/>
          <w:rtl/>
          <w:lang w:bidi="fa-IR"/>
        </w:rPr>
        <w:t>‌شود</w:t>
      </w:r>
      <w:r w:rsidR="00094417" w:rsidRPr="002E533E">
        <w:rPr>
          <w:vertAlign w:val="superscript"/>
          <w:rtl/>
        </w:rPr>
        <w:footnoteReference w:id="10"/>
      </w:r>
      <w:r w:rsidRPr="000B5C3B">
        <w:rPr>
          <w:rFonts w:hint="cs"/>
          <w:rtl/>
          <w:lang w:bidi="fa-IR"/>
        </w:rPr>
        <w:t>.</w:t>
      </w:r>
    </w:p>
    <w:p w:rsidR="008108E6" w:rsidRPr="000B5C3B" w:rsidRDefault="008108E6" w:rsidP="002E533E">
      <w:pPr>
        <w:pStyle w:val="a4"/>
        <w:rPr>
          <w:rtl/>
          <w:lang w:bidi="fa-IR"/>
        </w:rPr>
      </w:pPr>
      <w:r w:rsidRPr="000B5C3B">
        <w:rPr>
          <w:rFonts w:hint="cs"/>
          <w:rtl/>
          <w:lang w:bidi="fa-IR"/>
        </w:rPr>
        <w:t>ابن حزم در جواب احتجاج نصار</w:t>
      </w:r>
      <w:r w:rsidR="00664ABB">
        <w:rPr>
          <w:rFonts w:hint="cs"/>
          <w:rtl/>
          <w:lang w:bidi="fa-IR"/>
        </w:rPr>
        <w:t>ی</w:t>
      </w:r>
      <w:r w:rsidRPr="000B5C3B">
        <w:rPr>
          <w:rFonts w:hint="cs"/>
          <w:rtl/>
          <w:lang w:bidi="fa-IR"/>
        </w:rPr>
        <w:t xml:space="preserve"> به ادعای روافض درباره تحر</w:t>
      </w:r>
      <w:r w:rsidR="00664ABB">
        <w:rPr>
          <w:rFonts w:hint="cs"/>
          <w:rtl/>
          <w:lang w:bidi="fa-IR"/>
        </w:rPr>
        <w:t>ی</w:t>
      </w:r>
      <w:r w:rsidRPr="000B5C3B">
        <w:rPr>
          <w:rFonts w:hint="cs"/>
          <w:rtl/>
          <w:lang w:bidi="fa-IR"/>
        </w:rPr>
        <w:t>ف قرآن چن</w:t>
      </w:r>
      <w:r w:rsidR="00664ABB">
        <w:rPr>
          <w:rFonts w:hint="cs"/>
          <w:rtl/>
          <w:lang w:bidi="fa-IR"/>
        </w:rPr>
        <w:t>ی</w:t>
      </w:r>
      <w:r w:rsidRPr="000B5C3B">
        <w:rPr>
          <w:rFonts w:hint="cs"/>
          <w:rtl/>
          <w:lang w:bidi="fa-IR"/>
        </w:rPr>
        <w:t>ن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 xml:space="preserve">د: </w:t>
      </w:r>
    </w:p>
    <w:p w:rsidR="008108E6" w:rsidRPr="000B5C3B" w:rsidRDefault="008108E6" w:rsidP="002E533E">
      <w:pPr>
        <w:pStyle w:val="a4"/>
        <w:rPr>
          <w:rtl/>
          <w:lang w:bidi="fa-IR"/>
        </w:rPr>
      </w:pPr>
      <w:r w:rsidRPr="000B5C3B">
        <w:rPr>
          <w:rFonts w:hint="cs"/>
          <w:rtl/>
          <w:lang w:bidi="fa-IR"/>
        </w:rPr>
        <w:t>و اما گفتارشان درباره ادعا</w:t>
      </w:r>
      <w:r w:rsidR="00664ABB">
        <w:rPr>
          <w:rFonts w:hint="cs"/>
          <w:rtl/>
          <w:lang w:bidi="fa-IR"/>
        </w:rPr>
        <w:t>ی</w:t>
      </w:r>
      <w:r w:rsidRPr="000B5C3B">
        <w:rPr>
          <w:rFonts w:hint="cs"/>
          <w:rtl/>
          <w:lang w:bidi="fa-IR"/>
        </w:rPr>
        <w:t xml:space="preserve"> روافض در مورد دگرگون</w:t>
      </w:r>
      <w:r w:rsidR="00664ABB">
        <w:rPr>
          <w:rFonts w:hint="cs"/>
          <w:rtl/>
          <w:lang w:bidi="fa-IR"/>
        </w:rPr>
        <w:t>ی</w:t>
      </w:r>
      <w:r w:rsidRPr="000B5C3B">
        <w:rPr>
          <w:rFonts w:hint="cs"/>
          <w:rtl/>
          <w:lang w:bidi="fa-IR"/>
        </w:rPr>
        <w:t xml:space="preserve"> قرآن، با</w:t>
      </w:r>
      <w:r w:rsidR="00664ABB">
        <w:rPr>
          <w:rFonts w:hint="cs"/>
          <w:rtl/>
          <w:lang w:bidi="fa-IR"/>
        </w:rPr>
        <w:t>ی</w:t>
      </w:r>
      <w:r w:rsidRPr="000B5C3B">
        <w:rPr>
          <w:rFonts w:hint="cs"/>
          <w:rtl/>
          <w:lang w:bidi="fa-IR"/>
        </w:rPr>
        <w:t>د گفت که روافض از مسلمان بشمار نم</w:t>
      </w:r>
      <w:r w:rsidR="00664ABB">
        <w:rPr>
          <w:rFonts w:hint="cs"/>
          <w:rtl/>
          <w:lang w:bidi="fa-IR"/>
        </w:rPr>
        <w:t>ی</w:t>
      </w:r>
      <w:r w:rsidRPr="000B5C3B">
        <w:rPr>
          <w:rFonts w:hint="cs"/>
          <w:rtl/>
          <w:lang w:bidi="fa-IR"/>
        </w:rPr>
        <w:t>‌آ</w:t>
      </w:r>
      <w:r w:rsidR="00664ABB">
        <w:rPr>
          <w:rFonts w:hint="cs"/>
          <w:rtl/>
          <w:lang w:bidi="fa-IR"/>
        </w:rPr>
        <w:t>ی</w:t>
      </w:r>
      <w:r w:rsidRPr="000B5C3B">
        <w:rPr>
          <w:rFonts w:hint="cs"/>
          <w:rtl/>
          <w:lang w:bidi="fa-IR"/>
        </w:rPr>
        <w:t>ند</w:t>
      </w:r>
      <w:r w:rsidR="00094417" w:rsidRPr="002E533E">
        <w:rPr>
          <w:vertAlign w:val="superscript"/>
          <w:rtl/>
        </w:rPr>
        <w:footnoteReference w:id="11"/>
      </w:r>
      <w:r w:rsidRPr="000B5C3B">
        <w:rPr>
          <w:rFonts w:hint="cs"/>
          <w:rtl/>
          <w:lang w:bidi="fa-IR"/>
        </w:rPr>
        <w:t>.</w:t>
      </w:r>
    </w:p>
    <w:p w:rsidR="008108E6" w:rsidRPr="000B5C3B" w:rsidRDefault="008108E6" w:rsidP="002E533E">
      <w:pPr>
        <w:pStyle w:val="a4"/>
        <w:rPr>
          <w:rtl/>
          <w:lang w:bidi="fa-IR"/>
        </w:rPr>
      </w:pPr>
      <w:r w:rsidRPr="000B5C3B">
        <w:rPr>
          <w:rFonts w:hint="cs"/>
          <w:rtl/>
          <w:lang w:bidi="fa-IR"/>
        </w:rPr>
        <w:t>و ش</w:t>
      </w:r>
      <w:r w:rsidR="00664ABB">
        <w:rPr>
          <w:rFonts w:hint="cs"/>
          <w:rtl/>
          <w:lang w:bidi="fa-IR"/>
        </w:rPr>
        <w:t>ی</w:t>
      </w:r>
      <w:r w:rsidRPr="000B5C3B">
        <w:rPr>
          <w:rFonts w:hint="cs"/>
          <w:rtl/>
          <w:lang w:bidi="fa-IR"/>
        </w:rPr>
        <w:t>خ الاسلام ‌ابن ت</w:t>
      </w:r>
      <w:r w:rsidR="00664ABB">
        <w:rPr>
          <w:rFonts w:hint="cs"/>
          <w:rtl/>
          <w:lang w:bidi="fa-IR"/>
        </w:rPr>
        <w:t>ی</w:t>
      </w:r>
      <w:r w:rsidRPr="000B5C3B">
        <w:rPr>
          <w:rFonts w:hint="cs"/>
          <w:rtl/>
          <w:lang w:bidi="fa-IR"/>
        </w:rPr>
        <w:t>م</w:t>
      </w:r>
      <w:r w:rsidR="00664ABB">
        <w:rPr>
          <w:rFonts w:hint="cs"/>
          <w:rtl/>
          <w:lang w:bidi="fa-IR"/>
        </w:rPr>
        <w:t>ی</w:t>
      </w:r>
      <w:r w:rsidRPr="000B5C3B">
        <w:rPr>
          <w:rFonts w:hint="cs"/>
          <w:rtl/>
          <w:lang w:bidi="fa-IR"/>
        </w:rPr>
        <w:t>ه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‌و همچن</w:t>
      </w:r>
      <w:r w:rsidR="00664ABB">
        <w:rPr>
          <w:rFonts w:hint="cs"/>
          <w:rtl/>
          <w:lang w:bidi="fa-IR"/>
        </w:rPr>
        <w:t>ی</w:t>
      </w:r>
      <w:r w:rsidRPr="000B5C3B">
        <w:rPr>
          <w:rFonts w:hint="cs"/>
          <w:rtl/>
          <w:lang w:bidi="fa-IR"/>
        </w:rPr>
        <w:t xml:space="preserve">ن </w:t>
      </w:r>
      <w:r w:rsidR="00664ABB">
        <w:rPr>
          <w:rFonts w:hint="cs"/>
          <w:rtl/>
          <w:lang w:bidi="fa-IR"/>
        </w:rPr>
        <w:t>ی</w:t>
      </w:r>
      <w:r w:rsidRPr="000B5C3B">
        <w:rPr>
          <w:rFonts w:hint="cs"/>
          <w:rtl/>
          <w:lang w:bidi="fa-IR"/>
        </w:rPr>
        <w:t>عن</w:t>
      </w:r>
      <w:r w:rsidR="00664ABB">
        <w:rPr>
          <w:rFonts w:hint="cs"/>
          <w:rtl/>
          <w:lang w:bidi="fa-IR"/>
        </w:rPr>
        <w:t>ی</w:t>
      </w:r>
      <w:r w:rsidRPr="000B5C3B">
        <w:rPr>
          <w:rFonts w:hint="cs"/>
          <w:rtl/>
          <w:lang w:bidi="fa-IR"/>
        </w:rPr>
        <w:t xml:space="preserve"> درباره حکم به تکف</w:t>
      </w:r>
      <w:r w:rsidR="00664ABB">
        <w:rPr>
          <w:rFonts w:hint="cs"/>
          <w:rtl/>
          <w:lang w:bidi="fa-IR"/>
        </w:rPr>
        <w:t>ی</w:t>
      </w:r>
      <w:r w:rsidRPr="000B5C3B">
        <w:rPr>
          <w:rFonts w:hint="cs"/>
          <w:rtl/>
          <w:lang w:bidi="fa-IR"/>
        </w:rPr>
        <w:t>ر کسان</w:t>
      </w:r>
      <w:r w:rsidR="00664ABB">
        <w:rPr>
          <w:rFonts w:hint="cs"/>
          <w:rtl/>
          <w:lang w:bidi="fa-IR"/>
        </w:rPr>
        <w:t>ی</w:t>
      </w:r>
      <w:r w:rsidRPr="000B5C3B">
        <w:rPr>
          <w:rFonts w:hint="cs"/>
          <w:rtl/>
          <w:lang w:bidi="fa-IR"/>
        </w:rPr>
        <w:t xml:space="preserve"> که گمان م</w:t>
      </w:r>
      <w:r w:rsidR="00664ABB">
        <w:rPr>
          <w:rFonts w:hint="cs"/>
          <w:rtl/>
          <w:lang w:bidi="fa-IR"/>
        </w:rPr>
        <w:t>ی</w:t>
      </w:r>
      <w:r w:rsidRPr="000B5C3B">
        <w:rPr>
          <w:rFonts w:hint="cs"/>
          <w:rtl/>
          <w:lang w:bidi="fa-IR"/>
        </w:rPr>
        <w:t>‌نما</w:t>
      </w:r>
      <w:r w:rsidR="00664ABB">
        <w:rPr>
          <w:rFonts w:hint="cs"/>
          <w:rtl/>
          <w:lang w:bidi="fa-IR"/>
        </w:rPr>
        <w:t>ی</w:t>
      </w:r>
      <w:r w:rsidRPr="000B5C3B">
        <w:rPr>
          <w:rFonts w:hint="cs"/>
          <w:rtl/>
          <w:lang w:bidi="fa-IR"/>
        </w:rPr>
        <w:t>ند که بعض</w:t>
      </w:r>
      <w:r w:rsidR="00664ABB">
        <w:rPr>
          <w:rFonts w:hint="cs"/>
          <w:rtl/>
          <w:lang w:bidi="fa-IR"/>
        </w:rPr>
        <w:t>ی</w:t>
      </w:r>
      <w:r w:rsidRPr="000B5C3B">
        <w:rPr>
          <w:rFonts w:hint="cs"/>
          <w:rtl/>
          <w:lang w:bidi="fa-IR"/>
        </w:rPr>
        <w:t xml:space="preserve"> از آ</w:t>
      </w:r>
      <w:r w:rsidR="00664ABB">
        <w:rPr>
          <w:rFonts w:hint="cs"/>
          <w:rtl/>
          <w:lang w:bidi="fa-IR"/>
        </w:rPr>
        <w:t>ی</w:t>
      </w:r>
      <w:r w:rsidRPr="000B5C3B">
        <w:rPr>
          <w:rFonts w:hint="cs"/>
          <w:rtl/>
          <w:lang w:bidi="fa-IR"/>
        </w:rPr>
        <w:t xml:space="preserve">ات قرآن کم و کتمان شده، </w:t>
      </w:r>
      <w:r w:rsidR="00664ABB">
        <w:rPr>
          <w:rFonts w:hint="cs"/>
          <w:rtl/>
          <w:lang w:bidi="fa-IR"/>
        </w:rPr>
        <w:t>ی</w:t>
      </w:r>
      <w:r w:rsidRPr="000B5C3B">
        <w:rPr>
          <w:rFonts w:hint="cs"/>
          <w:rtl/>
          <w:lang w:bidi="fa-IR"/>
        </w:rPr>
        <w:t>ا گمان ا</w:t>
      </w:r>
      <w:r w:rsidR="00664ABB">
        <w:rPr>
          <w:rFonts w:hint="cs"/>
          <w:rtl/>
          <w:lang w:bidi="fa-IR"/>
        </w:rPr>
        <w:t>ی</w:t>
      </w:r>
      <w:r w:rsidRPr="000B5C3B">
        <w:rPr>
          <w:rFonts w:hint="cs"/>
          <w:rtl/>
          <w:lang w:bidi="fa-IR"/>
        </w:rPr>
        <w:t>نکه قرآن تاو</w:t>
      </w:r>
      <w:r w:rsidR="00664ABB">
        <w:rPr>
          <w:rFonts w:hint="cs"/>
          <w:rtl/>
          <w:lang w:bidi="fa-IR"/>
        </w:rPr>
        <w:t>ی</w:t>
      </w:r>
      <w:r w:rsidRPr="000B5C3B">
        <w:rPr>
          <w:rFonts w:hint="cs"/>
          <w:rtl/>
          <w:lang w:bidi="fa-IR"/>
        </w:rPr>
        <w:t>ل باطن</w:t>
      </w:r>
      <w:r w:rsidR="00664ABB">
        <w:rPr>
          <w:rFonts w:hint="cs"/>
          <w:rtl/>
          <w:lang w:bidi="fa-IR"/>
        </w:rPr>
        <w:t>ی</w:t>
      </w:r>
      <w:r w:rsidRPr="000B5C3B">
        <w:rPr>
          <w:rFonts w:hint="cs"/>
          <w:rtl/>
          <w:lang w:bidi="fa-IR"/>
        </w:rPr>
        <w:t xml:space="preserve"> دارد و اعمال</w:t>
      </w:r>
      <w:r w:rsidR="00664ABB">
        <w:rPr>
          <w:rFonts w:hint="cs"/>
          <w:rtl/>
          <w:lang w:bidi="fa-IR"/>
        </w:rPr>
        <w:t>ی</w:t>
      </w:r>
      <w:r w:rsidRPr="000B5C3B">
        <w:rPr>
          <w:rFonts w:hint="cs"/>
          <w:rtl/>
          <w:lang w:bidi="fa-IR"/>
        </w:rPr>
        <w:t xml:space="preserve"> که شر</w:t>
      </w:r>
      <w:r w:rsidR="00664ABB">
        <w:rPr>
          <w:rFonts w:hint="cs"/>
          <w:rtl/>
          <w:lang w:bidi="fa-IR"/>
        </w:rPr>
        <w:t>ی</w:t>
      </w:r>
      <w:r w:rsidRPr="000B5C3B">
        <w:rPr>
          <w:rFonts w:hint="cs"/>
          <w:rtl/>
          <w:lang w:bidi="fa-IR"/>
        </w:rPr>
        <w:t>عت مقرر داشته از انسان ساقط م</w:t>
      </w:r>
      <w:r w:rsidR="00664ABB">
        <w:rPr>
          <w:rFonts w:hint="cs"/>
          <w:rtl/>
          <w:lang w:bidi="fa-IR"/>
        </w:rPr>
        <w:t>ی</w:t>
      </w:r>
      <w:r w:rsidRPr="000B5C3B">
        <w:rPr>
          <w:rFonts w:hint="cs"/>
          <w:rtl/>
          <w:lang w:bidi="fa-IR"/>
        </w:rPr>
        <w:t>‌شود،</w:t>
      </w:r>
      <w:r w:rsidR="005F40CD">
        <w:rPr>
          <w:rFonts w:hint="cs"/>
          <w:rtl/>
          <w:lang w:bidi="fa-IR"/>
        </w:rPr>
        <w:t xml:space="preserve"> این‌ها </w:t>
      </w:r>
      <w:r w:rsidRPr="000B5C3B">
        <w:rPr>
          <w:rFonts w:hint="cs"/>
          <w:rtl/>
          <w:lang w:bidi="fa-IR"/>
        </w:rPr>
        <w:t>قرامطه و باطن</w:t>
      </w:r>
      <w:r w:rsidR="00664ABB">
        <w:rPr>
          <w:rFonts w:hint="cs"/>
          <w:rtl/>
          <w:lang w:bidi="fa-IR"/>
        </w:rPr>
        <w:t>ی</w:t>
      </w:r>
      <w:r w:rsidRPr="000B5C3B">
        <w:rPr>
          <w:rFonts w:hint="cs"/>
          <w:rtl/>
          <w:lang w:bidi="fa-IR"/>
        </w:rPr>
        <w:t>ه نام</w:t>
      </w:r>
      <w:r w:rsidR="00664ABB">
        <w:rPr>
          <w:rFonts w:hint="cs"/>
          <w:rtl/>
          <w:lang w:bidi="fa-IR"/>
        </w:rPr>
        <w:t>ی</w:t>
      </w:r>
      <w:r w:rsidRPr="000B5C3B">
        <w:rPr>
          <w:rFonts w:hint="cs"/>
          <w:rtl/>
          <w:lang w:bidi="fa-IR"/>
        </w:rPr>
        <w:t>ده، م</w:t>
      </w:r>
      <w:r w:rsidR="00664ABB">
        <w:rPr>
          <w:rFonts w:hint="cs"/>
          <w:rtl/>
          <w:lang w:bidi="fa-IR"/>
        </w:rPr>
        <w:t>ی</w:t>
      </w:r>
      <w:r w:rsidRPr="000B5C3B">
        <w:rPr>
          <w:rFonts w:hint="cs"/>
          <w:rtl/>
          <w:lang w:bidi="fa-IR"/>
        </w:rPr>
        <w:t>‌شوند. و از</w:t>
      </w:r>
      <w:r w:rsidR="005F40CD">
        <w:rPr>
          <w:rFonts w:hint="cs"/>
          <w:rtl/>
          <w:lang w:bidi="fa-IR"/>
        </w:rPr>
        <w:t xml:space="preserve"> این‌ها </w:t>
      </w:r>
      <w:r w:rsidRPr="000B5C3B">
        <w:rPr>
          <w:rFonts w:hint="cs"/>
          <w:rtl/>
          <w:lang w:bidi="fa-IR"/>
        </w:rPr>
        <w:t>تناسخ</w:t>
      </w:r>
      <w:r w:rsidR="00664ABB">
        <w:rPr>
          <w:rFonts w:hint="cs"/>
          <w:rtl/>
          <w:lang w:bidi="fa-IR"/>
        </w:rPr>
        <w:t>ی</w:t>
      </w:r>
      <w:r w:rsidRPr="000B5C3B">
        <w:rPr>
          <w:rFonts w:hint="cs"/>
          <w:rtl/>
          <w:lang w:bidi="fa-IR"/>
        </w:rPr>
        <w:t>ه ن</w:t>
      </w:r>
      <w:r w:rsidR="00664ABB">
        <w:rPr>
          <w:rFonts w:hint="cs"/>
          <w:rtl/>
          <w:lang w:bidi="fa-IR"/>
        </w:rPr>
        <w:t>ی</w:t>
      </w:r>
      <w:r w:rsidRPr="000B5C3B">
        <w:rPr>
          <w:rFonts w:hint="cs"/>
          <w:rtl/>
          <w:lang w:bidi="fa-IR"/>
        </w:rPr>
        <w:t>ز م</w:t>
      </w:r>
      <w:r w:rsidR="00664ABB">
        <w:rPr>
          <w:rFonts w:hint="cs"/>
          <w:rtl/>
          <w:lang w:bidi="fa-IR"/>
        </w:rPr>
        <w:t>ی</w:t>
      </w:r>
      <w:r w:rsidRPr="000B5C3B">
        <w:rPr>
          <w:rFonts w:hint="cs"/>
          <w:rtl/>
          <w:lang w:bidi="fa-IR"/>
        </w:rPr>
        <w:t>‌باشد، پس درباره کفر</w:t>
      </w:r>
      <w:r w:rsidR="005F40CD">
        <w:rPr>
          <w:rFonts w:hint="cs"/>
          <w:rtl/>
          <w:lang w:bidi="fa-IR"/>
        </w:rPr>
        <w:t xml:space="preserve"> این‌ها </w:t>
      </w:r>
      <w:r w:rsidRPr="000B5C3B">
        <w:rPr>
          <w:rFonts w:hint="cs"/>
          <w:rtl/>
          <w:lang w:bidi="fa-IR"/>
        </w:rPr>
        <w:t>ه</w:t>
      </w:r>
      <w:r w:rsidR="00664ABB">
        <w:rPr>
          <w:rFonts w:hint="cs"/>
          <w:rtl/>
          <w:lang w:bidi="fa-IR"/>
        </w:rPr>
        <w:t>ی</w:t>
      </w:r>
      <w:r w:rsidRPr="000B5C3B">
        <w:rPr>
          <w:rFonts w:hint="cs"/>
          <w:rtl/>
          <w:lang w:bidi="fa-IR"/>
        </w:rPr>
        <w:t>چ اختلاف</w:t>
      </w:r>
      <w:r w:rsidR="00664ABB">
        <w:rPr>
          <w:rFonts w:hint="cs"/>
          <w:rtl/>
          <w:lang w:bidi="fa-IR"/>
        </w:rPr>
        <w:t>ی</w:t>
      </w:r>
      <w:r w:rsidRPr="000B5C3B">
        <w:rPr>
          <w:rFonts w:hint="cs"/>
          <w:rtl/>
          <w:lang w:bidi="fa-IR"/>
        </w:rPr>
        <w:t xml:space="preserve"> وجود ندارد</w:t>
      </w:r>
      <w:r w:rsidR="00094417" w:rsidRPr="002E533E">
        <w:rPr>
          <w:vertAlign w:val="superscript"/>
          <w:rtl/>
        </w:rPr>
        <w:footnoteReference w:id="12"/>
      </w:r>
      <w:r w:rsidR="00E4283B">
        <w:rPr>
          <w:rFonts w:hint="cs"/>
          <w:rtl/>
          <w:lang w:bidi="fa-IR"/>
        </w:rPr>
        <w:t>.</w:t>
      </w:r>
    </w:p>
    <w:p w:rsidR="008108E6" w:rsidRPr="000B5C3B" w:rsidRDefault="008108E6" w:rsidP="002E533E">
      <w:pPr>
        <w:pStyle w:val="a4"/>
        <w:rPr>
          <w:rtl/>
          <w:lang w:bidi="fa-IR"/>
        </w:rPr>
      </w:pPr>
      <w:r w:rsidRPr="000B5C3B">
        <w:rPr>
          <w:rFonts w:hint="cs"/>
          <w:rtl/>
          <w:lang w:bidi="fa-IR"/>
        </w:rPr>
        <w:t>در ا</w:t>
      </w:r>
      <w:r w:rsidR="00664ABB">
        <w:rPr>
          <w:rFonts w:hint="cs"/>
          <w:rtl/>
          <w:lang w:bidi="fa-IR"/>
        </w:rPr>
        <w:t>ی</w:t>
      </w:r>
      <w:r w:rsidRPr="000B5C3B">
        <w:rPr>
          <w:rFonts w:hint="cs"/>
          <w:rtl/>
          <w:lang w:bidi="fa-IR"/>
        </w:rPr>
        <w:t>ن‌ زم</w:t>
      </w:r>
      <w:r w:rsidR="00664ABB">
        <w:rPr>
          <w:rFonts w:hint="cs"/>
          <w:rtl/>
          <w:lang w:bidi="fa-IR"/>
        </w:rPr>
        <w:t>ی</w:t>
      </w:r>
      <w:r w:rsidRPr="000B5C3B">
        <w:rPr>
          <w:rFonts w:hint="cs"/>
          <w:rtl/>
          <w:lang w:bidi="fa-IR"/>
        </w:rPr>
        <w:t>نه در</w:t>
      </w:r>
      <w:r w:rsidR="005F40CD">
        <w:rPr>
          <w:rFonts w:hint="cs"/>
          <w:rtl/>
          <w:lang w:bidi="fa-IR"/>
        </w:rPr>
        <w:t xml:space="preserve"> کتاب‌های </w:t>
      </w:r>
      <w:r w:rsidRPr="000B5C3B">
        <w:rPr>
          <w:rFonts w:hint="cs"/>
          <w:rtl/>
          <w:lang w:bidi="fa-IR"/>
        </w:rPr>
        <w:t>تفس</w:t>
      </w:r>
      <w:r w:rsidR="00664ABB">
        <w:rPr>
          <w:rFonts w:hint="cs"/>
          <w:rtl/>
          <w:lang w:bidi="fa-IR"/>
        </w:rPr>
        <w:t>ی</w:t>
      </w:r>
      <w:r w:rsidRPr="000B5C3B">
        <w:rPr>
          <w:rFonts w:hint="cs"/>
          <w:rtl/>
          <w:lang w:bidi="fa-IR"/>
        </w:rPr>
        <w:t>ر و علوم قرآن و حد</w:t>
      </w:r>
      <w:r w:rsidR="00664ABB">
        <w:rPr>
          <w:rFonts w:hint="cs"/>
          <w:rtl/>
          <w:lang w:bidi="fa-IR"/>
        </w:rPr>
        <w:t>ی</w:t>
      </w:r>
      <w:r w:rsidRPr="000B5C3B">
        <w:rPr>
          <w:rFonts w:hint="cs"/>
          <w:rtl/>
          <w:lang w:bidi="fa-IR"/>
        </w:rPr>
        <w:t>ث و عق</w:t>
      </w:r>
      <w:r w:rsidR="00664ABB">
        <w:rPr>
          <w:rFonts w:hint="cs"/>
          <w:rtl/>
          <w:lang w:bidi="fa-IR"/>
        </w:rPr>
        <w:t>ی</w:t>
      </w:r>
      <w:r w:rsidRPr="000B5C3B">
        <w:rPr>
          <w:rFonts w:hint="cs"/>
          <w:rtl/>
          <w:lang w:bidi="fa-IR"/>
        </w:rPr>
        <w:t xml:space="preserve">ده و اصول </w:t>
      </w:r>
      <w:r w:rsidR="00094417">
        <w:rPr>
          <w:rFonts w:hint="cs"/>
          <w:rtl/>
          <w:lang w:bidi="fa-IR"/>
        </w:rPr>
        <w:t>و غ</w:t>
      </w:r>
      <w:r w:rsidR="00664ABB">
        <w:rPr>
          <w:rFonts w:hint="cs"/>
          <w:rtl/>
          <w:lang w:bidi="fa-IR"/>
        </w:rPr>
        <w:t>ی</w:t>
      </w:r>
      <w:r w:rsidR="00094417">
        <w:rPr>
          <w:rFonts w:hint="cs"/>
          <w:rtl/>
          <w:lang w:bidi="fa-IR"/>
        </w:rPr>
        <w:t>ره، سخنان بس</w:t>
      </w:r>
      <w:r w:rsidR="00664ABB">
        <w:rPr>
          <w:rFonts w:hint="cs"/>
          <w:rtl/>
          <w:lang w:bidi="fa-IR"/>
        </w:rPr>
        <w:t>ی</w:t>
      </w:r>
      <w:r w:rsidR="00094417">
        <w:rPr>
          <w:rFonts w:hint="cs"/>
          <w:rtl/>
          <w:lang w:bidi="fa-IR"/>
        </w:rPr>
        <w:t>ار</w:t>
      </w:r>
      <w:r w:rsidR="00664ABB">
        <w:rPr>
          <w:rFonts w:hint="cs"/>
          <w:rtl/>
          <w:lang w:bidi="fa-IR"/>
        </w:rPr>
        <w:t>ی</w:t>
      </w:r>
      <w:r w:rsidR="00094417">
        <w:rPr>
          <w:rFonts w:hint="cs"/>
          <w:rtl/>
          <w:lang w:bidi="fa-IR"/>
        </w:rPr>
        <w:t xml:space="preserve"> وجود دارد.</w:t>
      </w:r>
    </w:p>
    <w:p w:rsidR="00F46948" w:rsidRDefault="008108E6" w:rsidP="005F40CD">
      <w:pPr>
        <w:pStyle w:val="StyleComplexBLotus12ptJustifiedFirstline05cm"/>
        <w:widowControl w:val="0"/>
        <w:spacing w:line="240" w:lineRule="auto"/>
        <w:ind w:firstLine="0"/>
        <w:jc w:val="center"/>
        <w:rPr>
          <w:rFonts w:cs="B Lotus"/>
          <w:sz w:val="28"/>
          <w:szCs w:val="28"/>
          <w:rtl/>
          <w:lang w:bidi="fa-IR"/>
        </w:rPr>
      </w:pPr>
      <w:r w:rsidRPr="000B5C3B">
        <w:rPr>
          <w:rFonts w:cs="B Lotus" w:hint="cs"/>
          <w:sz w:val="28"/>
          <w:szCs w:val="28"/>
          <w:rtl/>
          <w:lang w:bidi="fa-IR"/>
        </w:rPr>
        <w:t>***</w:t>
      </w:r>
    </w:p>
    <w:p w:rsidR="005F40CD" w:rsidRDefault="005F40CD" w:rsidP="005F40CD">
      <w:pPr>
        <w:pStyle w:val="StyleComplexBLotus12ptJustifiedFirstline05cm"/>
        <w:widowControl w:val="0"/>
        <w:spacing w:line="240" w:lineRule="auto"/>
        <w:ind w:firstLine="0"/>
        <w:jc w:val="center"/>
        <w:rPr>
          <w:rFonts w:cs="B Lotus"/>
          <w:sz w:val="28"/>
          <w:szCs w:val="28"/>
          <w:rtl/>
          <w:lang w:bidi="fa-IR"/>
        </w:rPr>
        <w:sectPr w:rsidR="005F40CD" w:rsidSect="005F40CD">
          <w:headerReference w:type="default" r:id="rId20"/>
          <w:footnotePr>
            <w:numRestart w:val="eachPage"/>
          </w:footnotePr>
          <w:type w:val="oddPage"/>
          <w:pgSz w:w="7938" w:h="11907" w:code="9"/>
          <w:pgMar w:top="1021" w:right="851" w:bottom="737" w:left="851" w:header="454" w:footer="0" w:gutter="0"/>
          <w:cols w:space="708"/>
          <w:titlePg/>
          <w:bidi/>
          <w:rtlGutter/>
          <w:docGrid w:linePitch="381"/>
        </w:sectPr>
      </w:pPr>
    </w:p>
    <w:p w:rsidR="008108E6" w:rsidRPr="000B5C3B" w:rsidRDefault="008108E6" w:rsidP="005F40CD">
      <w:pPr>
        <w:pStyle w:val="a0"/>
        <w:rPr>
          <w:rtl/>
        </w:rPr>
      </w:pPr>
      <w:bookmarkStart w:id="10" w:name="_Toc318906455"/>
      <w:bookmarkStart w:id="11" w:name="_Toc415828846"/>
      <w:bookmarkStart w:id="12" w:name="_Toc418868940"/>
      <w:r w:rsidRPr="000B5C3B">
        <w:rPr>
          <w:rFonts w:hint="cs"/>
          <w:rtl/>
        </w:rPr>
        <w:t>فصل دوم</w:t>
      </w:r>
      <w:r w:rsidR="00A52F02">
        <w:rPr>
          <w:rFonts w:hint="cs"/>
          <w:rtl/>
        </w:rPr>
        <w:t>:</w:t>
      </w:r>
      <w:r w:rsidR="005F40CD">
        <w:rPr>
          <w:rtl/>
        </w:rPr>
        <w:br/>
      </w:r>
      <w:r w:rsidRPr="000B5C3B">
        <w:rPr>
          <w:rFonts w:hint="cs"/>
          <w:rtl/>
        </w:rPr>
        <w:t>شيعه و قرآن کريم</w:t>
      </w:r>
      <w:bookmarkEnd w:id="10"/>
      <w:bookmarkEnd w:id="11"/>
      <w:bookmarkEnd w:id="12"/>
      <w:r w:rsidRPr="000B5C3B">
        <w:rPr>
          <w:rFonts w:hint="cs"/>
          <w:rtl/>
        </w:rPr>
        <w:t xml:space="preserve"> </w:t>
      </w:r>
    </w:p>
    <w:p w:rsidR="008108E6" w:rsidRPr="000B5C3B" w:rsidRDefault="008108E6" w:rsidP="002E533E">
      <w:pPr>
        <w:pStyle w:val="a1"/>
        <w:rPr>
          <w:rtl/>
        </w:rPr>
      </w:pPr>
      <w:bookmarkStart w:id="13" w:name="_Toc318906456"/>
      <w:bookmarkStart w:id="14" w:name="_Toc415828847"/>
      <w:bookmarkStart w:id="15" w:name="_Toc418868941"/>
      <w:r w:rsidRPr="000B5C3B">
        <w:rPr>
          <w:rFonts w:hint="cs"/>
          <w:rtl/>
        </w:rPr>
        <w:t>اول: آن گروه از علما</w:t>
      </w:r>
      <w:r w:rsidR="002E533E">
        <w:rPr>
          <w:rFonts w:hint="cs"/>
          <w:rtl/>
        </w:rPr>
        <w:t>ی</w:t>
      </w:r>
      <w:r w:rsidRPr="000B5C3B">
        <w:rPr>
          <w:rFonts w:hint="cs"/>
          <w:rtl/>
        </w:rPr>
        <w:t xml:space="preserve"> شيعه که صريحاً م</w:t>
      </w:r>
      <w:r w:rsidR="002E533E">
        <w:rPr>
          <w:rFonts w:hint="cs"/>
          <w:rtl/>
        </w:rPr>
        <w:t>ی</w:t>
      </w:r>
      <w:r w:rsidRPr="000B5C3B">
        <w:rPr>
          <w:rFonts w:hint="cs"/>
          <w:rtl/>
        </w:rPr>
        <w:t>‌گويند: قرآن تحريف شده و ناقص م</w:t>
      </w:r>
      <w:r w:rsidR="002E533E">
        <w:rPr>
          <w:rFonts w:hint="cs"/>
          <w:rtl/>
        </w:rPr>
        <w:t>ی</w:t>
      </w:r>
      <w:r w:rsidRPr="000B5C3B">
        <w:rPr>
          <w:rFonts w:hint="cs"/>
          <w:rtl/>
        </w:rPr>
        <w:t>‌باشد</w:t>
      </w:r>
      <w:bookmarkEnd w:id="13"/>
      <w:bookmarkEnd w:id="14"/>
      <w:bookmarkEnd w:id="15"/>
    </w:p>
    <w:p w:rsidR="008108E6" w:rsidRPr="002A6A4F" w:rsidRDefault="008108E6" w:rsidP="002A6A4F">
      <w:pPr>
        <w:pStyle w:val="Title"/>
        <w:rPr>
          <w:rtl/>
        </w:rPr>
      </w:pPr>
      <w:bookmarkStart w:id="16" w:name="_Toc318906457"/>
      <w:bookmarkStart w:id="17" w:name="_Toc415828848"/>
      <w:bookmarkStart w:id="18" w:name="_Toc418868942"/>
      <w:r w:rsidRPr="002A6A4F">
        <w:rPr>
          <w:rFonts w:hint="cs"/>
          <w:rtl/>
        </w:rPr>
        <w:t>1- عل</w:t>
      </w:r>
      <w:r w:rsidR="00664ABB" w:rsidRPr="002A6A4F">
        <w:rPr>
          <w:rFonts w:hint="cs"/>
          <w:rtl/>
        </w:rPr>
        <w:t>ی</w:t>
      </w:r>
      <w:r w:rsidRPr="002A6A4F">
        <w:rPr>
          <w:rFonts w:hint="cs"/>
          <w:rtl/>
        </w:rPr>
        <w:t xml:space="preserve"> بن ابراه</w:t>
      </w:r>
      <w:r w:rsidR="00664ABB" w:rsidRPr="002A6A4F">
        <w:rPr>
          <w:rFonts w:hint="cs"/>
          <w:rtl/>
        </w:rPr>
        <w:t>ی</w:t>
      </w:r>
      <w:r w:rsidRPr="002A6A4F">
        <w:rPr>
          <w:rFonts w:hint="cs"/>
          <w:rtl/>
        </w:rPr>
        <w:t>م قم</w:t>
      </w:r>
      <w:r w:rsidR="00664ABB" w:rsidRPr="002A6A4F">
        <w:rPr>
          <w:rFonts w:hint="cs"/>
          <w:rtl/>
        </w:rPr>
        <w:t>ی</w:t>
      </w:r>
      <w:bookmarkEnd w:id="16"/>
      <w:bookmarkEnd w:id="17"/>
      <w:bookmarkEnd w:id="18"/>
      <w:r w:rsidRPr="002A6A4F">
        <w:rPr>
          <w:rFonts w:hint="cs"/>
          <w:rtl/>
        </w:rPr>
        <w:t xml:space="preserve"> </w:t>
      </w:r>
    </w:p>
    <w:p w:rsidR="008108E6" w:rsidRPr="000B5C3B" w:rsidRDefault="008108E6" w:rsidP="002E533E">
      <w:pPr>
        <w:pStyle w:val="a4"/>
        <w:rPr>
          <w:rtl/>
          <w:lang w:bidi="fa-IR"/>
        </w:rPr>
      </w:pPr>
      <w:r w:rsidRPr="000B5C3B">
        <w:rPr>
          <w:rFonts w:hint="cs"/>
          <w:rtl/>
          <w:lang w:bidi="fa-IR"/>
        </w:rPr>
        <w:t>در مقدمه تفس</w:t>
      </w:r>
      <w:r w:rsidR="00664ABB">
        <w:rPr>
          <w:rFonts w:hint="cs"/>
          <w:rtl/>
          <w:lang w:bidi="fa-IR"/>
        </w:rPr>
        <w:t>ی</w:t>
      </w:r>
      <w:r w:rsidRPr="000B5C3B">
        <w:rPr>
          <w:rFonts w:hint="cs"/>
          <w:rtl/>
          <w:lang w:bidi="fa-IR"/>
        </w:rPr>
        <w:t>رش (ج 1/36 ط. دار السرور« ب</w:t>
      </w:r>
      <w:r w:rsidR="00664ABB">
        <w:rPr>
          <w:rFonts w:hint="cs"/>
          <w:rtl/>
          <w:lang w:bidi="fa-IR"/>
        </w:rPr>
        <w:t>ی</w:t>
      </w:r>
      <w:r w:rsidRPr="000B5C3B">
        <w:rPr>
          <w:rFonts w:hint="cs"/>
          <w:rtl/>
          <w:lang w:bidi="fa-IR"/>
        </w:rPr>
        <w:t>روت)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اما آنچه از حروف که بجا</w:t>
      </w:r>
      <w:r w:rsidR="00664ABB">
        <w:rPr>
          <w:rFonts w:hint="cs"/>
          <w:rtl/>
          <w:lang w:bidi="fa-IR"/>
        </w:rPr>
        <w:t>ی</w:t>
      </w:r>
      <w:r w:rsidRPr="000B5C3B">
        <w:rPr>
          <w:rFonts w:hint="cs"/>
          <w:rtl/>
          <w:lang w:bidi="fa-IR"/>
        </w:rPr>
        <w:t xml:space="preserve"> د</w:t>
      </w:r>
      <w:r w:rsidR="00664ABB">
        <w:rPr>
          <w:rFonts w:hint="cs"/>
          <w:rtl/>
          <w:lang w:bidi="fa-IR"/>
        </w:rPr>
        <w:t>ی</w:t>
      </w:r>
      <w:r w:rsidRPr="000B5C3B">
        <w:rPr>
          <w:rFonts w:hint="cs"/>
          <w:rtl/>
          <w:lang w:bidi="fa-IR"/>
        </w:rPr>
        <w:t>گر</w:t>
      </w:r>
      <w:r w:rsidR="00664ABB">
        <w:rPr>
          <w:rFonts w:hint="cs"/>
          <w:rtl/>
          <w:lang w:bidi="fa-IR"/>
        </w:rPr>
        <w:t>ی</w:t>
      </w:r>
      <w:r w:rsidRPr="000B5C3B">
        <w:rPr>
          <w:rFonts w:hint="cs"/>
          <w:rtl/>
          <w:lang w:bidi="fa-IR"/>
        </w:rPr>
        <w:t xml:space="preserve"> تح</w:t>
      </w:r>
      <w:r w:rsidR="008F1A05">
        <w:rPr>
          <w:rFonts w:hint="cs"/>
          <w:rtl/>
          <w:lang w:bidi="fa-IR"/>
        </w:rPr>
        <w:t>ر</w:t>
      </w:r>
      <w:r w:rsidR="00664ABB">
        <w:rPr>
          <w:rFonts w:hint="cs"/>
          <w:rtl/>
          <w:lang w:bidi="fa-IR"/>
        </w:rPr>
        <w:t>ی</w:t>
      </w:r>
      <w:r w:rsidR="008F1A05">
        <w:rPr>
          <w:rFonts w:hint="cs"/>
          <w:rtl/>
          <w:lang w:bidi="fa-IR"/>
        </w:rPr>
        <w:t>ف شده پس مانند فرما</w:t>
      </w:r>
      <w:r w:rsidR="00664ABB">
        <w:rPr>
          <w:rFonts w:hint="cs"/>
          <w:rtl/>
          <w:lang w:bidi="fa-IR"/>
        </w:rPr>
        <w:t>ی</w:t>
      </w:r>
      <w:r w:rsidR="008F1A05">
        <w:rPr>
          <w:rFonts w:hint="cs"/>
          <w:rtl/>
          <w:lang w:bidi="fa-IR"/>
        </w:rPr>
        <w:t>ش خداوند:</w:t>
      </w:r>
    </w:p>
    <w:p w:rsidR="008108E6" w:rsidRPr="00620CF7" w:rsidRDefault="008108E6" w:rsidP="008F1A05">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620CF7">
        <w:rPr>
          <w:rFonts w:cs="Traditional Arabic" w:hint="cs"/>
          <w:sz w:val="28"/>
          <w:szCs w:val="28"/>
          <w:rtl/>
          <w:lang w:bidi="fa-IR"/>
        </w:rPr>
        <w:t>﴿</w:t>
      </w:r>
      <w:r w:rsidR="008F1A05" w:rsidRPr="00620CF7">
        <w:rPr>
          <w:rFonts w:cs="KFGQPC Uthmanic Script HAFS"/>
          <w:sz w:val="28"/>
          <w:szCs w:val="28"/>
          <w:rtl/>
        </w:rPr>
        <w:t xml:space="preserve"> لِئَلَّا يَكُونَ لِلنَّاسِ</w:t>
      </w:r>
      <w:r w:rsidR="008F1A05" w:rsidRPr="00620CF7">
        <w:rPr>
          <w:rFonts w:ascii="Times New Roman" w:hAnsi="Times New Roman" w:cs="B Lotus" w:hint="cs"/>
          <w:sz w:val="28"/>
          <w:szCs w:val="28"/>
          <w:rtl/>
        </w:rPr>
        <w:t xml:space="preserve"> </w:t>
      </w:r>
      <w:r w:rsidRPr="00620CF7">
        <w:rPr>
          <w:rStyle w:val="Char1"/>
          <w:rFonts w:hint="cs"/>
          <w:rtl/>
        </w:rPr>
        <w:t>«علی الله</w:t>
      </w:r>
      <w:r w:rsidR="008F1A05" w:rsidRPr="00620CF7">
        <w:rPr>
          <w:rStyle w:val="Char2"/>
          <w:vertAlign w:val="superscript"/>
          <w:rtl/>
        </w:rPr>
        <w:footnoteReference w:id="13"/>
      </w:r>
      <w:r w:rsidRPr="00620CF7">
        <w:rPr>
          <w:rStyle w:val="Char1"/>
          <w:rFonts w:hint="cs"/>
          <w:rtl/>
        </w:rPr>
        <w:t>»</w:t>
      </w:r>
      <w:r w:rsidRPr="00620CF7">
        <w:rPr>
          <w:rFonts w:ascii="Times New Roman" w:hAnsi="Times New Roman" w:cs="B Lotus"/>
          <w:sz w:val="28"/>
          <w:szCs w:val="28"/>
          <w:rtl/>
          <w:lang w:bidi="fa-IR"/>
        </w:rPr>
        <w:t xml:space="preserve"> </w:t>
      </w:r>
      <w:r w:rsidR="008F1A05" w:rsidRPr="00620CF7">
        <w:rPr>
          <w:rFonts w:cs="KFGQPC Uthmanic Script HAFS"/>
          <w:sz w:val="28"/>
          <w:szCs w:val="28"/>
          <w:rtl/>
        </w:rPr>
        <w:t>حُجَّةٌ إِلَّا ٱلَّذِينَ ظَلَمُواْ</w:t>
      </w:r>
      <w:r w:rsidR="008F1A05" w:rsidRPr="00620CF7">
        <w:rPr>
          <w:rFonts w:cs="Traditional Arabic" w:hint="cs"/>
          <w:sz w:val="28"/>
          <w:szCs w:val="28"/>
          <w:rtl/>
          <w:lang w:bidi="fa-IR"/>
        </w:rPr>
        <w:t xml:space="preserve"> </w:t>
      </w:r>
      <w:r w:rsidR="008F1A05" w:rsidRPr="00620CF7">
        <w:rPr>
          <w:rFonts w:cs="KFGQPC Uthmanic Script HAFS"/>
          <w:sz w:val="28"/>
          <w:szCs w:val="28"/>
          <w:rtl/>
        </w:rPr>
        <w:t>مِنۡهُمۡ</w:t>
      </w:r>
      <w:r w:rsidRPr="00620CF7">
        <w:rPr>
          <w:rFonts w:cs="Traditional Arabic" w:hint="cs"/>
          <w:sz w:val="28"/>
          <w:szCs w:val="28"/>
          <w:rtl/>
          <w:lang w:bidi="fa-IR"/>
        </w:rPr>
        <w:t>﴾</w:t>
      </w:r>
      <w:r w:rsidR="008F1A05" w:rsidRPr="00620CF7">
        <w:rPr>
          <w:rStyle w:val="Char2"/>
          <w:rFonts w:hint="cs"/>
          <w:rtl/>
        </w:rPr>
        <w:t xml:space="preserve"> </w:t>
      </w:r>
      <w:r w:rsidR="008F1A05" w:rsidRPr="00620CF7">
        <w:rPr>
          <w:rStyle w:val="Char3"/>
          <w:rFonts w:hint="cs"/>
          <w:rtl/>
        </w:rPr>
        <w:t>[البقر</w:t>
      </w:r>
      <w:r w:rsidR="008F1A05" w:rsidRPr="00620CF7">
        <w:rPr>
          <w:rStyle w:val="Char3"/>
          <w:rtl/>
        </w:rPr>
        <w:t>ة</w:t>
      </w:r>
      <w:r w:rsidR="008F1A05" w:rsidRPr="00620CF7">
        <w:rPr>
          <w:rStyle w:val="Char3"/>
          <w:rFonts w:hint="cs"/>
          <w:rtl/>
        </w:rPr>
        <w:t>: 150]</w:t>
      </w:r>
      <w:r w:rsidR="008F1A05" w:rsidRPr="00620CF7">
        <w:rPr>
          <w:rStyle w:val="Char2"/>
          <w:vertAlign w:val="superscript"/>
          <w:rtl/>
        </w:rPr>
        <w:footnoteReference w:id="14"/>
      </w:r>
      <w:r w:rsidRPr="00620CF7">
        <w:rPr>
          <w:rStyle w:val="Char2"/>
          <w:rFonts w:hint="cs"/>
          <w:rtl/>
        </w:rPr>
        <w:t>.</w:t>
      </w:r>
    </w:p>
    <w:p w:rsidR="008108E6" w:rsidRPr="002E533E" w:rsidRDefault="00664ABB" w:rsidP="00F6281A">
      <w:pPr>
        <w:pStyle w:val="a4"/>
        <w:rPr>
          <w:rtl/>
        </w:rPr>
      </w:pPr>
      <w:r w:rsidRPr="002E533E">
        <w:rPr>
          <w:rFonts w:hint="cs"/>
          <w:rtl/>
          <w:lang w:bidi="fa-IR"/>
        </w:rPr>
        <w:t>ی</w:t>
      </w:r>
      <w:r w:rsidR="008108E6" w:rsidRPr="002E533E">
        <w:rPr>
          <w:rFonts w:hint="cs"/>
          <w:rtl/>
        </w:rPr>
        <w:t>عن</w:t>
      </w:r>
      <w:r w:rsidRPr="002E533E">
        <w:rPr>
          <w:rFonts w:hint="cs"/>
          <w:rtl/>
          <w:lang w:bidi="fa-IR"/>
        </w:rPr>
        <w:t>ی</w:t>
      </w:r>
      <w:r w:rsidR="008108E6" w:rsidRPr="002E533E">
        <w:rPr>
          <w:rFonts w:hint="cs"/>
          <w:rtl/>
        </w:rPr>
        <w:t xml:space="preserve">: </w:t>
      </w:r>
      <w:r w:rsidR="00F6281A">
        <w:rPr>
          <w:rFonts w:ascii="Traditional Arabic" w:hAnsi="Traditional Arabic" w:cs="Traditional Arabic"/>
          <w:rtl/>
        </w:rPr>
        <w:t>«</w:t>
      </w:r>
      <w:r w:rsidR="008108E6" w:rsidRPr="002E533E">
        <w:rPr>
          <w:rFonts w:hint="cs"/>
          <w:rtl/>
        </w:rPr>
        <w:t>نه برا</w:t>
      </w:r>
      <w:r w:rsidRPr="002E533E">
        <w:rPr>
          <w:rFonts w:hint="cs"/>
          <w:rtl/>
          <w:lang w:bidi="fa-IR"/>
        </w:rPr>
        <w:t>ی</w:t>
      </w:r>
      <w:r w:rsidR="008F1A05" w:rsidRPr="002E533E">
        <w:rPr>
          <w:rFonts w:hint="cs"/>
          <w:rtl/>
        </w:rPr>
        <w:t xml:space="preserve"> آن کسان</w:t>
      </w:r>
      <w:r w:rsidRPr="002E533E">
        <w:rPr>
          <w:rFonts w:hint="cs"/>
          <w:rtl/>
          <w:lang w:bidi="fa-IR"/>
        </w:rPr>
        <w:t>ی</w:t>
      </w:r>
      <w:r w:rsidR="008F1A05" w:rsidRPr="002E533E">
        <w:rPr>
          <w:rFonts w:hint="cs"/>
          <w:rtl/>
        </w:rPr>
        <w:t xml:space="preserve"> از آنها که ستم کردند</w:t>
      </w:r>
      <w:r w:rsidR="00F6281A">
        <w:rPr>
          <w:rFonts w:ascii="Traditional Arabic" w:hAnsi="Traditional Arabic" w:cs="Traditional Arabic"/>
          <w:rtl/>
        </w:rPr>
        <w:t>»</w:t>
      </w:r>
      <w:r w:rsidR="008108E6" w:rsidRPr="002E533E">
        <w:rPr>
          <w:rFonts w:hint="cs"/>
          <w:rtl/>
        </w:rPr>
        <w:t>.</w:t>
      </w:r>
    </w:p>
    <w:p w:rsidR="008108E6" w:rsidRPr="000B5C3B" w:rsidRDefault="008F1A05" w:rsidP="002E533E">
      <w:pPr>
        <w:pStyle w:val="a4"/>
        <w:rPr>
          <w:rtl/>
          <w:lang w:bidi="fa-IR"/>
        </w:rPr>
      </w:pPr>
      <w:r>
        <w:rPr>
          <w:rFonts w:hint="cs"/>
          <w:rtl/>
          <w:lang w:bidi="fa-IR"/>
        </w:rPr>
        <w:t>فرموده خداوند:</w:t>
      </w:r>
    </w:p>
    <w:p w:rsidR="005F40CD" w:rsidRDefault="008108E6" w:rsidP="005F40CD">
      <w:pPr>
        <w:pStyle w:val="StyleComplexBLotus12ptJustifiedFirstline05cm"/>
        <w:widowControl w:val="0"/>
        <w:tabs>
          <w:tab w:val="right" w:pos="7371"/>
        </w:tabs>
        <w:spacing w:line="240" w:lineRule="auto"/>
        <w:rPr>
          <w:rFonts w:cs="Traditional Arabic"/>
          <w:sz w:val="28"/>
          <w:szCs w:val="28"/>
          <w:rtl/>
          <w:lang w:bidi="fa-IR"/>
        </w:rPr>
      </w:pPr>
      <w:r w:rsidRPr="000B5C3B">
        <w:rPr>
          <w:rFonts w:cs="Traditional Arabic" w:hint="cs"/>
          <w:sz w:val="28"/>
          <w:szCs w:val="28"/>
          <w:rtl/>
          <w:lang w:bidi="fa-IR"/>
        </w:rPr>
        <w:t>﴿</w:t>
      </w:r>
      <w:r w:rsidR="00E4283B" w:rsidRPr="008B1854">
        <w:rPr>
          <w:rFonts w:cs="KFGQPC Uthmanic Script HAFS" w:hint="cs"/>
          <w:color w:val="000000"/>
          <w:sz w:val="28"/>
          <w:szCs w:val="28"/>
          <w:rtl/>
        </w:rPr>
        <w:t xml:space="preserve">يَٰمُوسَىٰ لَا تَخَفۡ </w:t>
      </w:r>
      <w:r w:rsidR="00E4283B" w:rsidRPr="008B1854">
        <w:rPr>
          <w:rFonts w:cs="KFGQPC Uthmanic Script HAFS"/>
          <w:color w:val="000000"/>
          <w:sz w:val="28"/>
          <w:szCs w:val="28"/>
          <w:rtl/>
        </w:rPr>
        <w:t>إِنِّي لَا يَخَافُ لَدَيَّ ٱلۡمُرۡسَلُونَ</w:t>
      </w:r>
      <w:r w:rsidR="00E4283B" w:rsidRPr="000B5C3B">
        <w:rPr>
          <w:rFonts w:ascii="Times New Roman" w:hAnsi="Times New Roman" w:cs="B Lotus" w:hint="cs"/>
          <w:sz w:val="28"/>
          <w:szCs w:val="28"/>
          <w:rtl/>
          <w:lang w:bidi="fa-IR"/>
        </w:rPr>
        <w:t xml:space="preserve"> </w:t>
      </w:r>
      <w:r w:rsidRPr="000B5C3B">
        <w:rPr>
          <w:rFonts w:ascii="Times New Roman" w:hAnsi="Times New Roman" w:cs="B Lotus" w:hint="cs"/>
          <w:sz w:val="28"/>
          <w:szCs w:val="28"/>
          <w:rtl/>
          <w:lang w:bidi="fa-IR"/>
        </w:rPr>
        <w:t>*</w:t>
      </w:r>
      <w:r w:rsidRPr="000B5C3B">
        <w:rPr>
          <w:rFonts w:ascii="Times New Roman" w:hAnsi="Times New Roman" w:cs="B Lotus"/>
          <w:sz w:val="28"/>
          <w:szCs w:val="28"/>
          <w:rtl/>
          <w:lang w:bidi="fa-IR"/>
        </w:rPr>
        <w:t xml:space="preserve"> </w:t>
      </w:r>
      <w:r w:rsidR="00E4283B" w:rsidRPr="008B1854">
        <w:rPr>
          <w:rFonts w:cs="KFGQPC Uthmanic Script HAFS"/>
          <w:color w:val="000000"/>
          <w:sz w:val="28"/>
          <w:szCs w:val="28"/>
          <w:rtl/>
        </w:rPr>
        <w:t>إِلَّا مَن ظَلَمَ</w:t>
      </w:r>
      <w:r w:rsidRPr="000B5C3B">
        <w:rPr>
          <w:rFonts w:cs="Traditional Arabic" w:hint="cs"/>
          <w:sz w:val="28"/>
          <w:szCs w:val="28"/>
          <w:rtl/>
          <w:lang w:bidi="fa-IR"/>
        </w:rPr>
        <w:t>﴾</w:t>
      </w:r>
      <w:r w:rsidR="00E4283B" w:rsidRPr="002E533E">
        <w:rPr>
          <w:rStyle w:val="Char2"/>
          <w:vertAlign w:val="superscript"/>
          <w:rtl/>
        </w:rPr>
        <w:footnoteReference w:id="15"/>
      </w:r>
    </w:p>
    <w:p w:rsidR="008108E6" w:rsidRPr="00E4283B" w:rsidRDefault="00E4283B" w:rsidP="005F40CD">
      <w:pPr>
        <w:pStyle w:val="StyleComplexBLotus12ptJustifiedFirstline05cm"/>
        <w:widowControl w:val="0"/>
        <w:tabs>
          <w:tab w:val="right" w:pos="7371"/>
        </w:tabs>
        <w:spacing w:line="240" w:lineRule="auto"/>
        <w:jc w:val="right"/>
        <w:rPr>
          <w:rFonts w:ascii="Times New Roman" w:hAnsi="Times New Roman" w:cs="B Lotus"/>
          <w:sz w:val="26"/>
          <w:szCs w:val="26"/>
          <w:rtl/>
          <w:lang w:bidi="fa-IR"/>
        </w:rPr>
      </w:pPr>
      <w:r w:rsidRPr="00F6281A">
        <w:rPr>
          <w:rStyle w:val="Char3"/>
          <w:rFonts w:hint="cs"/>
          <w:rtl/>
        </w:rPr>
        <w:t>[النمل: 10]</w:t>
      </w:r>
      <w:r w:rsidRPr="002E533E">
        <w:rPr>
          <w:rStyle w:val="Char2"/>
          <w:rFonts w:hint="cs"/>
          <w:rtl/>
        </w:rPr>
        <w:t>.</w:t>
      </w:r>
    </w:p>
    <w:p w:rsidR="008108E6" w:rsidRPr="00F6281A" w:rsidRDefault="00664ABB" w:rsidP="00F6281A">
      <w:pPr>
        <w:pStyle w:val="a4"/>
        <w:rPr>
          <w:rtl/>
        </w:rPr>
      </w:pPr>
      <w:r w:rsidRPr="00F6281A">
        <w:rPr>
          <w:rFonts w:hint="cs"/>
          <w:rtl/>
          <w:lang w:bidi="fa-IR"/>
        </w:rPr>
        <w:t>ی</w:t>
      </w:r>
      <w:r w:rsidR="00E4283B" w:rsidRPr="00F6281A">
        <w:rPr>
          <w:rFonts w:hint="cs"/>
          <w:rtl/>
        </w:rPr>
        <w:t>عن</w:t>
      </w:r>
      <w:r w:rsidRPr="00F6281A">
        <w:rPr>
          <w:rFonts w:hint="cs"/>
          <w:rtl/>
          <w:lang w:bidi="fa-IR"/>
        </w:rPr>
        <w:t>ی</w:t>
      </w:r>
      <w:r w:rsidR="00E4283B" w:rsidRPr="00F6281A">
        <w:rPr>
          <w:rFonts w:hint="cs"/>
          <w:rtl/>
        </w:rPr>
        <w:t xml:space="preserve">: </w:t>
      </w:r>
      <w:r w:rsidR="00F6281A">
        <w:rPr>
          <w:rFonts w:ascii="Traditional Arabic" w:hAnsi="Traditional Arabic" w:cs="Traditional Arabic"/>
          <w:rtl/>
        </w:rPr>
        <w:t>«</w:t>
      </w:r>
      <w:r w:rsidR="00E4283B" w:rsidRPr="00F6281A">
        <w:rPr>
          <w:rFonts w:hint="cs"/>
          <w:rtl/>
        </w:rPr>
        <w:t>و نه کس</w:t>
      </w:r>
      <w:r w:rsidRPr="00F6281A">
        <w:rPr>
          <w:rFonts w:hint="cs"/>
          <w:rtl/>
          <w:lang w:bidi="fa-IR"/>
        </w:rPr>
        <w:t>ی</w:t>
      </w:r>
      <w:r w:rsidR="00E4283B" w:rsidRPr="00F6281A">
        <w:rPr>
          <w:rFonts w:hint="cs"/>
          <w:rtl/>
        </w:rPr>
        <w:t xml:space="preserve"> که ستم کند</w:t>
      </w:r>
      <w:r w:rsidR="00F6281A">
        <w:rPr>
          <w:rFonts w:ascii="Traditional Arabic" w:hAnsi="Traditional Arabic" w:cs="Traditional Arabic"/>
          <w:rtl/>
        </w:rPr>
        <w:t>»</w:t>
      </w:r>
      <w:r w:rsidR="008108E6" w:rsidRPr="00F6281A">
        <w:rPr>
          <w:rFonts w:hint="cs"/>
          <w:rtl/>
        </w:rPr>
        <w:t>.</w:t>
      </w:r>
    </w:p>
    <w:p w:rsidR="008108E6" w:rsidRPr="000B5C3B" w:rsidRDefault="00E4283B" w:rsidP="00F6281A">
      <w:pPr>
        <w:pStyle w:val="a4"/>
        <w:rPr>
          <w:rtl/>
          <w:lang w:bidi="fa-IR"/>
        </w:rPr>
      </w:pPr>
      <w:r>
        <w:rPr>
          <w:rFonts w:hint="cs"/>
          <w:rtl/>
          <w:lang w:bidi="fa-IR"/>
        </w:rPr>
        <w:t>و</w:t>
      </w:r>
      <w:r w:rsidR="002E533E">
        <w:rPr>
          <w:rFonts w:hint="cs"/>
          <w:rtl/>
          <w:lang w:bidi="fa-IR"/>
        </w:rPr>
        <w:t xml:space="preserve"> فرمودۀ </w:t>
      </w:r>
      <w:r>
        <w:rPr>
          <w:rFonts w:hint="cs"/>
          <w:rtl/>
          <w:lang w:bidi="fa-IR"/>
        </w:rPr>
        <w:t>خداوند:</w:t>
      </w:r>
    </w:p>
    <w:p w:rsidR="008108E6" w:rsidRPr="00E4283B" w:rsidRDefault="008108E6" w:rsidP="00E4283B">
      <w:pPr>
        <w:pStyle w:val="StyleComplexBLotus12ptJustifiedFirstline05cm"/>
        <w:widowControl w:val="0"/>
        <w:tabs>
          <w:tab w:val="right" w:pos="7371"/>
        </w:tabs>
        <w:spacing w:line="240" w:lineRule="auto"/>
        <w:rPr>
          <w:rFonts w:ascii="Times New Roman" w:hAnsi="Times New Roman" w:cs="B Lotus"/>
          <w:sz w:val="26"/>
          <w:szCs w:val="26"/>
          <w:rtl/>
          <w:lang w:bidi="fa-IR"/>
        </w:rPr>
      </w:pPr>
      <w:r w:rsidRPr="000B5C3B">
        <w:rPr>
          <w:rFonts w:cs="Traditional Arabic" w:hint="cs"/>
          <w:sz w:val="28"/>
          <w:szCs w:val="28"/>
          <w:rtl/>
          <w:lang w:bidi="fa-IR"/>
        </w:rPr>
        <w:t>﴿</w:t>
      </w:r>
      <w:r w:rsidR="00E4283B" w:rsidRPr="008B1854">
        <w:rPr>
          <w:rFonts w:cs="KFGQPC Uthmanic Script HAFS" w:hint="cs"/>
          <w:color w:val="000000"/>
          <w:sz w:val="28"/>
          <w:szCs w:val="28"/>
          <w:rtl/>
        </w:rPr>
        <w:t xml:space="preserve"> وَمَا كَانَ لِمُ</w:t>
      </w:r>
      <w:r w:rsidR="00E4283B" w:rsidRPr="008B1854">
        <w:rPr>
          <w:rFonts w:cs="KFGQPC Uthmanic Script HAFS"/>
          <w:color w:val="000000"/>
          <w:sz w:val="28"/>
          <w:szCs w:val="28"/>
          <w:rtl/>
        </w:rPr>
        <w:t>ؤۡمِنٍ أَن يَقۡتُلَ مُؤۡمِنًا إِلَّا خَطَ‍ٔ</w:t>
      </w:r>
      <w:r w:rsidR="00E4283B" w:rsidRPr="008B1854">
        <w:rPr>
          <w:rFonts w:ascii="Jameel Noori Nastaleeq" w:hAnsi="Jameel Noori Nastaleeq" w:cs="KFGQPC Uthmanic Script HAFS" w:hint="cs"/>
          <w:color w:val="000000"/>
          <w:sz w:val="28"/>
          <w:szCs w:val="28"/>
          <w:rtl/>
        </w:rPr>
        <w:t>ٗ</w:t>
      </w:r>
      <w:r w:rsidR="00E4283B" w:rsidRPr="008B1854">
        <w:rPr>
          <w:rFonts w:cs="KFGQPC Uthmanic Script HAFS"/>
          <w:color w:val="000000"/>
          <w:sz w:val="28"/>
          <w:szCs w:val="28"/>
          <w:rtl/>
        </w:rPr>
        <w:t>ا</w:t>
      </w:r>
      <w:r w:rsidRPr="000B5C3B">
        <w:rPr>
          <w:rFonts w:cs="Traditional Arabic" w:hint="cs"/>
          <w:sz w:val="28"/>
          <w:szCs w:val="28"/>
          <w:rtl/>
          <w:lang w:bidi="fa-IR"/>
        </w:rPr>
        <w:t>﴾</w:t>
      </w:r>
      <w:r w:rsidR="00E4283B" w:rsidRPr="002E533E">
        <w:rPr>
          <w:rStyle w:val="Char2"/>
          <w:vertAlign w:val="superscript"/>
          <w:rtl/>
        </w:rPr>
        <w:footnoteReference w:id="16"/>
      </w:r>
      <w:r w:rsidR="00E4283B" w:rsidRPr="00F6281A">
        <w:rPr>
          <w:rStyle w:val="Char2"/>
          <w:rFonts w:hint="cs"/>
          <w:rtl/>
        </w:rPr>
        <w:t xml:space="preserve"> </w:t>
      </w:r>
      <w:r w:rsidR="00E4283B" w:rsidRPr="00F6281A">
        <w:rPr>
          <w:rStyle w:val="Char3"/>
          <w:rFonts w:hint="cs"/>
          <w:rtl/>
        </w:rPr>
        <w:t>[النساء: 92]</w:t>
      </w:r>
      <w:r w:rsidR="00E4283B" w:rsidRPr="00F6281A">
        <w:rPr>
          <w:rStyle w:val="Char2"/>
          <w:rFonts w:hint="cs"/>
          <w:rtl/>
        </w:rPr>
        <w:t>.</w:t>
      </w:r>
    </w:p>
    <w:p w:rsidR="008108E6" w:rsidRPr="002E533E" w:rsidRDefault="00664ABB" w:rsidP="00F6281A">
      <w:pPr>
        <w:pStyle w:val="a4"/>
        <w:rPr>
          <w:rtl/>
        </w:rPr>
      </w:pPr>
      <w:r w:rsidRPr="002E533E">
        <w:rPr>
          <w:rFonts w:hint="cs"/>
          <w:rtl/>
          <w:lang w:bidi="fa-IR"/>
        </w:rPr>
        <w:t>ی</w:t>
      </w:r>
      <w:r w:rsidR="00E4283B" w:rsidRPr="002E533E">
        <w:rPr>
          <w:rFonts w:hint="cs"/>
          <w:rtl/>
        </w:rPr>
        <w:t>عن</w:t>
      </w:r>
      <w:r w:rsidRPr="002E533E">
        <w:rPr>
          <w:rFonts w:hint="cs"/>
          <w:rtl/>
          <w:lang w:bidi="fa-IR"/>
        </w:rPr>
        <w:t>ی</w:t>
      </w:r>
      <w:r w:rsidR="00E4283B" w:rsidRPr="002E533E">
        <w:rPr>
          <w:rFonts w:hint="cs"/>
          <w:rtl/>
        </w:rPr>
        <w:t xml:space="preserve">: </w:t>
      </w:r>
      <w:r w:rsidR="00F6281A">
        <w:rPr>
          <w:rFonts w:ascii="Traditional Arabic" w:hAnsi="Traditional Arabic" w:cs="Traditional Arabic"/>
          <w:rtl/>
        </w:rPr>
        <w:t>«</w:t>
      </w:r>
      <w:r w:rsidR="00E4283B" w:rsidRPr="002E533E">
        <w:rPr>
          <w:rFonts w:hint="cs"/>
          <w:rtl/>
        </w:rPr>
        <w:t>و نه از رو</w:t>
      </w:r>
      <w:r w:rsidRPr="002E533E">
        <w:rPr>
          <w:rFonts w:hint="cs"/>
          <w:rtl/>
          <w:lang w:bidi="fa-IR"/>
        </w:rPr>
        <w:t>ی</w:t>
      </w:r>
      <w:r w:rsidR="00E4283B" w:rsidRPr="002E533E">
        <w:rPr>
          <w:rFonts w:hint="cs"/>
          <w:rtl/>
        </w:rPr>
        <w:t xml:space="preserve"> خطا و اشتباه</w:t>
      </w:r>
      <w:r w:rsidR="00F6281A">
        <w:rPr>
          <w:rFonts w:ascii="Traditional Arabic" w:hAnsi="Traditional Arabic" w:cs="Traditional Arabic"/>
          <w:rtl/>
        </w:rPr>
        <w:t>»</w:t>
      </w:r>
      <w:r w:rsidR="008108E6" w:rsidRPr="002E533E">
        <w:rPr>
          <w:rFonts w:hint="cs"/>
          <w:rtl/>
        </w:rPr>
        <w:t>.</w:t>
      </w:r>
    </w:p>
    <w:p w:rsidR="008108E6" w:rsidRPr="000B5C3B" w:rsidRDefault="00E4283B" w:rsidP="00F6281A">
      <w:pPr>
        <w:pStyle w:val="a4"/>
        <w:rPr>
          <w:rtl/>
          <w:lang w:bidi="fa-IR"/>
        </w:rPr>
      </w:pPr>
      <w:r>
        <w:rPr>
          <w:rFonts w:hint="cs"/>
          <w:rtl/>
          <w:lang w:bidi="fa-IR"/>
        </w:rPr>
        <w:t>و فرمان خداوند:</w:t>
      </w:r>
    </w:p>
    <w:p w:rsidR="008108E6" w:rsidRPr="00E4283B" w:rsidRDefault="008108E6" w:rsidP="00E4283B">
      <w:pPr>
        <w:pStyle w:val="StyleComplexBLotus12ptJustifiedFirstline05cm"/>
        <w:widowControl w:val="0"/>
        <w:tabs>
          <w:tab w:val="right" w:pos="7371"/>
        </w:tabs>
        <w:spacing w:line="240" w:lineRule="auto"/>
        <w:rPr>
          <w:rFonts w:ascii="Times New Roman" w:hAnsi="Times New Roman" w:cs="B Lotus"/>
          <w:sz w:val="26"/>
          <w:szCs w:val="26"/>
          <w:rtl/>
          <w:lang w:bidi="fa-IR"/>
        </w:rPr>
      </w:pPr>
      <w:r w:rsidRPr="000B5C3B">
        <w:rPr>
          <w:rFonts w:cs="Traditional Arabic" w:hint="cs"/>
          <w:sz w:val="28"/>
          <w:szCs w:val="28"/>
          <w:rtl/>
          <w:lang w:bidi="fa-IR"/>
        </w:rPr>
        <w:t>﴿</w:t>
      </w:r>
      <w:r w:rsidR="00E4283B" w:rsidRPr="008B1854">
        <w:rPr>
          <w:rFonts w:cs="KFGQPC Uthmanic Script HAFS"/>
          <w:color w:val="000000"/>
          <w:sz w:val="28"/>
          <w:szCs w:val="28"/>
          <w:rtl/>
        </w:rPr>
        <w:t>لَا يَزَالُ بُنۡيَٰنُهُمُ ٱلَّذِي بَنَوۡاْ رِيبَة</w:t>
      </w:r>
      <w:r w:rsidR="00E4283B" w:rsidRPr="008B1854">
        <w:rPr>
          <w:rFonts w:ascii="Jameel Noori Nastaleeq" w:hAnsi="Jameel Noori Nastaleeq" w:cs="KFGQPC Uthmanic Script HAFS" w:hint="cs"/>
          <w:color w:val="000000"/>
          <w:sz w:val="28"/>
          <w:szCs w:val="28"/>
          <w:rtl/>
        </w:rPr>
        <w:t>ٗ</w:t>
      </w:r>
      <w:r w:rsidR="00E4283B" w:rsidRPr="008B1854">
        <w:rPr>
          <w:rFonts w:cs="KFGQPC Uthmanic Script HAFS" w:hint="cs"/>
          <w:color w:val="000000"/>
          <w:sz w:val="28"/>
          <w:szCs w:val="28"/>
          <w:rtl/>
        </w:rPr>
        <w:t xml:space="preserve"> </w:t>
      </w:r>
      <w:r w:rsidR="00E4283B" w:rsidRPr="008B1854">
        <w:rPr>
          <w:rFonts w:cs="KFGQPC Uthmanic Script HAFS"/>
          <w:color w:val="000000"/>
          <w:sz w:val="28"/>
          <w:szCs w:val="28"/>
          <w:rtl/>
        </w:rPr>
        <w:t>فِي قُلُوبِهِمۡ</w:t>
      </w:r>
      <w:r w:rsidRPr="000B5C3B">
        <w:rPr>
          <w:rFonts w:cs="Traditional Arabic" w:hint="cs"/>
          <w:sz w:val="28"/>
          <w:szCs w:val="28"/>
          <w:rtl/>
          <w:lang w:bidi="fa-IR"/>
        </w:rPr>
        <w:t>﴾</w:t>
      </w:r>
      <w:r w:rsidRPr="002E533E">
        <w:rPr>
          <w:rStyle w:val="Char2"/>
          <w:vertAlign w:val="superscript"/>
          <w:rtl/>
        </w:rPr>
        <w:footnoteReference w:id="17"/>
      </w:r>
      <w:r w:rsidR="00E4283B" w:rsidRPr="00F6281A">
        <w:rPr>
          <w:rStyle w:val="Char2"/>
          <w:rFonts w:hint="cs"/>
          <w:rtl/>
        </w:rPr>
        <w:t xml:space="preserve"> </w:t>
      </w:r>
      <w:r w:rsidR="00E4283B" w:rsidRPr="00F6281A">
        <w:rPr>
          <w:rStyle w:val="Char3"/>
          <w:rFonts w:hint="cs"/>
          <w:rtl/>
        </w:rPr>
        <w:t>[</w:t>
      </w:r>
      <w:r w:rsidR="00E4283B" w:rsidRPr="00F6281A">
        <w:rPr>
          <w:rStyle w:val="Char3"/>
          <w:rtl/>
        </w:rPr>
        <w:t>التوبة</w:t>
      </w:r>
      <w:r w:rsidR="00E4283B" w:rsidRPr="00F6281A">
        <w:rPr>
          <w:rStyle w:val="Char3"/>
          <w:rFonts w:hint="cs"/>
          <w:rtl/>
        </w:rPr>
        <w:t>: 110]</w:t>
      </w:r>
      <w:r w:rsidR="00E4283B" w:rsidRPr="00F6281A">
        <w:rPr>
          <w:rStyle w:val="Char2"/>
          <w:rFonts w:hint="cs"/>
          <w:rtl/>
        </w:rPr>
        <w:t>.</w:t>
      </w:r>
    </w:p>
    <w:p w:rsidR="008108E6" w:rsidRPr="002E533E" w:rsidRDefault="00664ABB" w:rsidP="00F6281A">
      <w:pPr>
        <w:pStyle w:val="a4"/>
        <w:rPr>
          <w:rtl/>
        </w:rPr>
      </w:pPr>
      <w:r w:rsidRPr="002E533E">
        <w:rPr>
          <w:rFonts w:hint="cs"/>
          <w:rtl/>
          <w:lang w:bidi="fa-IR"/>
        </w:rPr>
        <w:t>ی</w:t>
      </w:r>
      <w:r w:rsidR="008108E6" w:rsidRPr="002E533E">
        <w:rPr>
          <w:rFonts w:hint="cs"/>
          <w:rtl/>
        </w:rPr>
        <w:t>عن</w:t>
      </w:r>
      <w:r w:rsidRPr="002E533E">
        <w:rPr>
          <w:rFonts w:hint="cs"/>
          <w:rtl/>
          <w:lang w:bidi="fa-IR"/>
        </w:rPr>
        <w:t>ی</w:t>
      </w:r>
      <w:r w:rsidR="008108E6" w:rsidRPr="002E533E">
        <w:rPr>
          <w:rFonts w:hint="cs"/>
          <w:rtl/>
        </w:rPr>
        <w:t xml:space="preserve">: </w:t>
      </w:r>
      <w:r w:rsidR="00F6281A">
        <w:rPr>
          <w:rFonts w:ascii="Traditional Arabic" w:hAnsi="Traditional Arabic" w:cs="Traditional Arabic"/>
          <w:rtl/>
        </w:rPr>
        <w:t>«</w:t>
      </w:r>
      <w:r w:rsidR="008108E6" w:rsidRPr="002E533E">
        <w:rPr>
          <w:rFonts w:hint="cs"/>
          <w:rtl/>
        </w:rPr>
        <w:t>تا ا</w:t>
      </w:r>
      <w:r w:rsidRPr="002E533E">
        <w:rPr>
          <w:rFonts w:hint="cs"/>
          <w:rtl/>
          <w:lang w:bidi="fa-IR"/>
        </w:rPr>
        <w:t>ی</w:t>
      </w:r>
      <w:r w:rsidR="008108E6" w:rsidRPr="002E533E">
        <w:rPr>
          <w:rFonts w:hint="cs"/>
          <w:rtl/>
        </w:rPr>
        <w:t>نکه جدا شود دل</w:t>
      </w:r>
      <w:r w:rsidR="005F40CD">
        <w:rPr>
          <w:rFonts w:hint="eastAsia"/>
          <w:rtl/>
        </w:rPr>
        <w:t>‌</w:t>
      </w:r>
      <w:r w:rsidR="008108E6" w:rsidRPr="002E533E">
        <w:rPr>
          <w:rFonts w:hint="cs"/>
          <w:rtl/>
        </w:rPr>
        <w:t>ها</w:t>
      </w:r>
      <w:r w:rsidRPr="002E533E">
        <w:rPr>
          <w:rFonts w:hint="cs"/>
          <w:rtl/>
          <w:lang w:bidi="fa-IR"/>
        </w:rPr>
        <w:t>ی</w:t>
      </w:r>
      <w:r w:rsidR="008108E6" w:rsidRPr="002E533E">
        <w:rPr>
          <w:rFonts w:hint="cs"/>
          <w:rtl/>
        </w:rPr>
        <w:t>شان</w:t>
      </w:r>
      <w:r w:rsidR="00F6281A">
        <w:rPr>
          <w:rFonts w:ascii="Traditional Arabic" w:hAnsi="Traditional Arabic" w:cs="Traditional Arabic"/>
          <w:rtl/>
        </w:rPr>
        <w:t>»</w:t>
      </w:r>
      <w:r w:rsidR="008108E6" w:rsidRPr="002E533E">
        <w:rPr>
          <w:rFonts w:hint="cs"/>
          <w:rtl/>
        </w:rPr>
        <w:t>.</w:t>
      </w:r>
    </w:p>
    <w:p w:rsidR="008108E6" w:rsidRPr="000B5C3B" w:rsidRDefault="008108E6" w:rsidP="00F6281A">
      <w:pPr>
        <w:pStyle w:val="a4"/>
        <w:rPr>
          <w:rtl/>
          <w:lang w:bidi="fa-IR"/>
        </w:rPr>
      </w:pPr>
      <w:r w:rsidRPr="000B5C3B">
        <w:rPr>
          <w:rFonts w:hint="cs"/>
          <w:rtl/>
          <w:lang w:bidi="fa-IR"/>
        </w:rPr>
        <w:t>همچن</w:t>
      </w:r>
      <w:r w:rsidR="00664ABB">
        <w:rPr>
          <w:rFonts w:hint="cs"/>
          <w:rtl/>
          <w:lang w:bidi="fa-IR"/>
        </w:rPr>
        <w:t>ی</w:t>
      </w:r>
      <w:r w:rsidRPr="000B5C3B">
        <w:rPr>
          <w:rFonts w:hint="cs"/>
          <w:rtl/>
          <w:lang w:bidi="fa-IR"/>
        </w:rPr>
        <w:t>ن در تفس</w:t>
      </w:r>
      <w:r w:rsidR="00664ABB">
        <w:rPr>
          <w:rFonts w:hint="cs"/>
          <w:rtl/>
          <w:lang w:bidi="fa-IR"/>
        </w:rPr>
        <w:t>ی</w:t>
      </w:r>
      <w:r w:rsidRPr="000B5C3B">
        <w:rPr>
          <w:rFonts w:hint="cs"/>
          <w:rtl/>
          <w:lang w:bidi="fa-IR"/>
        </w:rPr>
        <w:t>رش (ج 1/36 ط. دار السرور، ب</w:t>
      </w:r>
      <w:r w:rsidR="00664ABB">
        <w:rPr>
          <w:rFonts w:hint="cs"/>
          <w:rtl/>
          <w:lang w:bidi="fa-IR"/>
        </w:rPr>
        <w:t>ی</w:t>
      </w:r>
      <w:r w:rsidRPr="000B5C3B">
        <w:rPr>
          <w:rFonts w:hint="cs"/>
          <w:rtl/>
          <w:lang w:bidi="fa-IR"/>
        </w:rPr>
        <w:t>روت)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 xml:space="preserve">د: </w:t>
      </w:r>
    </w:p>
    <w:p w:rsidR="008108E6" w:rsidRPr="000B5C3B" w:rsidRDefault="008108E6" w:rsidP="00F6281A">
      <w:pPr>
        <w:pStyle w:val="a4"/>
        <w:rPr>
          <w:rtl/>
          <w:lang w:bidi="fa-IR"/>
        </w:rPr>
      </w:pPr>
      <w:r w:rsidRPr="000B5C3B">
        <w:rPr>
          <w:rFonts w:hint="cs"/>
          <w:rtl/>
          <w:lang w:bidi="fa-IR"/>
        </w:rPr>
        <w:t>و اما آن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که مخالف است با </w:t>
      </w:r>
      <w:r w:rsidR="00E4283B">
        <w:rPr>
          <w:rFonts w:hint="cs"/>
          <w:rtl/>
          <w:lang w:bidi="fa-IR"/>
        </w:rPr>
        <w:t>آنچه که خداوند نازل کرده آ</w:t>
      </w:r>
      <w:r w:rsidR="00664ABB">
        <w:rPr>
          <w:rFonts w:hint="cs"/>
          <w:rtl/>
          <w:lang w:bidi="fa-IR"/>
        </w:rPr>
        <w:t>ی</w:t>
      </w:r>
      <w:r w:rsidR="00E4283B">
        <w:rPr>
          <w:rFonts w:hint="cs"/>
          <w:rtl/>
          <w:lang w:bidi="fa-IR"/>
        </w:rPr>
        <w:t>ه:</w:t>
      </w:r>
    </w:p>
    <w:p w:rsidR="008108E6" w:rsidRPr="00E4283B" w:rsidRDefault="008108E6" w:rsidP="00E4283B">
      <w:pPr>
        <w:pStyle w:val="StyleComplexBLotus12ptJustifiedFirstline05cm"/>
        <w:widowControl w:val="0"/>
        <w:tabs>
          <w:tab w:val="right" w:pos="7371"/>
        </w:tabs>
        <w:spacing w:line="240" w:lineRule="auto"/>
        <w:rPr>
          <w:rFonts w:ascii="Times New Roman" w:hAnsi="Times New Roman" w:cs="B Lotus"/>
          <w:sz w:val="26"/>
          <w:szCs w:val="26"/>
          <w:lang w:bidi="fa-IR"/>
        </w:rPr>
      </w:pPr>
      <w:r w:rsidRPr="000B5C3B">
        <w:rPr>
          <w:rFonts w:cs="Traditional Arabic" w:hint="cs"/>
          <w:sz w:val="28"/>
          <w:szCs w:val="28"/>
          <w:rtl/>
          <w:lang w:bidi="fa-IR"/>
        </w:rPr>
        <w:t>﴿</w:t>
      </w:r>
      <w:r w:rsidR="00E4283B" w:rsidRPr="008B1854">
        <w:rPr>
          <w:rFonts w:cs="KFGQPC Uthmanic Script HAFS"/>
          <w:color w:val="000000"/>
          <w:sz w:val="28"/>
          <w:szCs w:val="28"/>
          <w:rtl/>
        </w:rPr>
        <w:t>كُنتُمۡ خَيۡرَ أُمَّةٍ أُخۡرِجَتۡ لِلنَّاسِ تَأۡمُرُونَ بِٱلۡمَعۡرُوفِ</w:t>
      </w:r>
      <w:r w:rsidR="00E4283B" w:rsidRPr="008B1854">
        <w:rPr>
          <w:rFonts w:cs="KFGQPC Uthmanic Script HAFS" w:hint="cs"/>
          <w:color w:val="000000"/>
          <w:sz w:val="28"/>
          <w:szCs w:val="28"/>
          <w:rtl/>
        </w:rPr>
        <w:t xml:space="preserve"> </w:t>
      </w:r>
      <w:r w:rsidR="00E4283B" w:rsidRPr="008B1854">
        <w:rPr>
          <w:rFonts w:cs="KFGQPC Uthmanic Script HAFS"/>
          <w:color w:val="000000"/>
          <w:sz w:val="28"/>
          <w:szCs w:val="28"/>
          <w:rtl/>
        </w:rPr>
        <w:t>وَتَنۡهَوۡنَ عَنِ ٱلۡمُنكَرِ وَتُؤۡمِنُونَ بِٱللَّهِۗ</w:t>
      </w:r>
      <w:r w:rsidRPr="000B5C3B">
        <w:rPr>
          <w:rFonts w:cs="Traditional Arabic" w:hint="cs"/>
          <w:sz w:val="28"/>
          <w:szCs w:val="28"/>
          <w:rtl/>
          <w:lang w:bidi="fa-IR"/>
        </w:rPr>
        <w:t>﴾</w:t>
      </w:r>
      <w:r w:rsidRPr="00F6281A">
        <w:rPr>
          <w:rStyle w:val="Char2"/>
          <w:vertAlign w:val="superscript"/>
          <w:rtl/>
        </w:rPr>
        <w:footnoteReference w:id="18"/>
      </w:r>
      <w:r w:rsidR="00E4283B" w:rsidRPr="00F6281A">
        <w:rPr>
          <w:rStyle w:val="Char2"/>
          <w:rFonts w:hint="cs"/>
          <w:rtl/>
        </w:rPr>
        <w:t xml:space="preserve"> </w:t>
      </w:r>
      <w:r w:rsidR="00E4283B" w:rsidRPr="00F6281A">
        <w:rPr>
          <w:rStyle w:val="Char3"/>
          <w:rFonts w:hint="cs"/>
          <w:rtl/>
        </w:rPr>
        <w:t>[آل‌ عمران: 110]</w:t>
      </w:r>
      <w:r w:rsidR="00E4283B" w:rsidRPr="00F6281A">
        <w:rPr>
          <w:rStyle w:val="Char2"/>
          <w:rFonts w:hint="cs"/>
          <w:rtl/>
        </w:rPr>
        <w:t>.</w:t>
      </w:r>
    </w:p>
    <w:p w:rsidR="008108E6" w:rsidRPr="000B5C3B" w:rsidRDefault="008108E6" w:rsidP="005F40CD">
      <w:pPr>
        <w:pStyle w:val="a4"/>
        <w:rPr>
          <w:rtl/>
          <w:lang w:bidi="fa-IR"/>
        </w:rPr>
      </w:pPr>
      <w:r w:rsidRPr="000B5C3B">
        <w:rPr>
          <w:rFonts w:hint="cs"/>
          <w:rtl/>
          <w:lang w:bidi="fa-IR"/>
        </w:rPr>
        <w:t>أبو عبدالله</w:t>
      </w:r>
      <w:r w:rsidR="00E4283B">
        <w:rPr>
          <w:rFonts w:cs="CTraditional Arabic" w:hint="cs"/>
          <w:rtl/>
          <w:lang w:bidi="fa-IR"/>
        </w:rPr>
        <w:t>÷</w:t>
      </w:r>
      <w:r w:rsidR="00E4283B">
        <w:rPr>
          <w:rFonts w:hint="cs"/>
          <w:rtl/>
          <w:lang w:bidi="fa-IR"/>
        </w:rPr>
        <w:t xml:space="preserve"> </w:t>
      </w:r>
      <w:r w:rsidRPr="000B5C3B">
        <w:rPr>
          <w:rFonts w:hint="cs"/>
          <w:rtl/>
          <w:lang w:bidi="fa-IR"/>
        </w:rPr>
        <w:t>به تلاوت</w:t>
      </w:r>
      <w:r w:rsidR="005F40CD">
        <w:rPr>
          <w:rFonts w:hint="eastAsia"/>
          <w:rtl/>
          <w:lang w:bidi="fa-IR"/>
        </w:rPr>
        <w:t>‌</w:t>
      </w:r>
      <w:r w:rsidRPr="000B5C3B">
        <w:rPr>
          <w:rFonts w:hint="cs"/>
          <w:rtl/>
          <w:lang w:bidi="fa-IR"/>
        </w:rPr>
        <w:t>کننده ا</w:t>
      </w:r>
      <w:r w:rsidR="00664ABB">
        <w:rPr>
          <w:rFonts w:hint="cs"/>
          <w:rtl/>
          <w:lang w:bidi="fa-IR"/>
        </w:rPr>
        <w:t>ی</w:t>
      </w:r>
      <w:r w:rsidRPr="000B5C3B">
        <w:rPr>
          <w:rFonts w:hint="cs"/>
          <w:rtl/>
          <w:lang w:bidi="fa-IR"/>
        </w:rPr>
        <w:t>ن آ</w:t>
      </w:r>
      <w:r w:rsidR="00664ABB">
        <w:rPr>
          <w:rFonts w:hint="cs"/>
          <w:rtl/>
          <w:lang w:bidi="fa-IR"/>
        </w:rPr>
        <w:t>ی</w:t>
      </w:r>
      <w:r w:rsidRPr="000B5C3B">
        <w:rPr>
          <w:rFonts w:hint="cs"/>
          <w:rtl/>
          <w:lang w:bidi="fa-IR"/>
        </w:rPr>
        <w:t>ه گفتند:</w:t>
      </w:r>
      <w:r w:rsidR="005F40CD">
        <w:rPr>
          <w:rFonts w:hint="cs"/>
          <w:rtl/>
          <w:lang w:bidi="fa-IR"/>
        </w:rPr>
        <w:t xml:space="preserve"> </w:t>
      </w:r>
      <w:r w:rsidR="005F40CD">
        <w:rPr>
          <w:rFonts w:ascii="Traditional Arabic" w:hAnsi="Traditional Arabic" w:cs="Traditional Arabic"/>
          <w:rtl/>
          <w:lang w:bidi="fa-IR"/>
        </w:rPr>
        <w:t>﴿</w:t>
      </w:r>
      <w:r w:rsidR="005F40CD" w:rsidRPr="008B1854">
        <w:rPr>
          <w:rFonts w:cs="KFGQPC Uthmanic Script HAFS"/>
          <w:color w:val="000000"/>
          <w:rtl/>
        </w:rPr>
        <w:t>خَيۡرَ أُمَّةٍ</w:t>
      </w:r>
      <w:r w:rsidR="005F40CD">
        <w:rPr>
          <w:rFonts w:ascii="Traditional Arabic" w:hAnsi="Traditional Arabic" w:cs="Traditional Arabic"/>
          <w:color w:val="000000"/>
          <w:rtl/>
        </w:rPr>
        <w:t>﴾</w:t>
      </w:r>
      <w:r w:rsidRPr="000B5C3B">
        <w:rPr>
          <w:rFonts w:hint="cs"/>
          <w:rtl/>
          <w:lang w:bidi="fa-IR"/>
        </w:rPr>
        <w:t xml:space="preserve"> بهتر</w:t>
      </w:r>
      <w:r w:rsidR="00664ABB">
        <w:rPr>
          <w:rFonts w:hint="cs"/>
          <w:rtl/>
          <w:lang w:bidi="fa-IR"/>
        </w:rPr>
        <w:t>ی</w:t>
      </w:r>
      <w:r w:rsidRPr="000B5C3B">
        <w:rPr>
          <w:rFonts w:hint="cs"/>
          <w:rtl/>
          <w:lang w:bidi="fa-IR"/>
        </w:rPr>
        <w:t>ن است، ام</w:t>
      </w:r>
      <w:r w:rsidR="00664ABB">
        <w:rPr>
          <w:rFonts w:hint="cs"/>
          <w:rtl/>
          <w:lang w:bidi="fa-IR"/>
        </w:rPr>
        <w:t>ی</w:t>
      </w:r>
      <w:r w:rsidRPr="000B5C3B">
        <w:rPr>
          <w:rFonts w:hint="cs"/>
          <w:rtl/>
          <w:lang w:bidi="fa-IR"/>
        </w:rPr>
        <w:t>ر المومن</w:t>
      </w:r>
      <w:r w:rsidR="00664ABB">
        <w:rPr>
          <w:rFonts w:hint="cs"/>
          <w:rtl/>
          <w:lang w:bidi="fa-IR"/>
        </w:rPr>
        <w:t>ی</w:t>
      </w:r>
      <w:r w:rsidRPr="000B5C3B">
        <w:rPr>
          <w:rFonts w:hint="cs"/>
          <w:rtl/>
          <w:lang w:bidi="fa-IR"/>
        </w:rPr>
        <w:t>ن و حسن و حس</w:t>
      </w:r>
      <w:r w:rsidR="00664ABB">
        <w:rPr>
          <w:rFonts w:hint="cs"/>
          <w:rtl/>
          <w:lang w:bidi="fa-IR"/>
        </w:rPr>
        <w:t>ی</w:t>
      </w:r>
      <w:r w:rsidRPr="000B5C3B">
        <w:rPr>
          <w:rFonts w:hint="cs"/>
          <w:rtl/>
          <w:lang w:bidi="fa-IR"/>
        </w:rPr>
        <w:t>ن بن عل</w:t>
      </w:r>
      <w:r w:rsidR="00664ABB">
        <w:rPr>
          <w:rFonts w:hint="cs"/>
          <w:rtl/>
          <w:lang w:bidi="fa-IR"/>
        </w:rPr>
        <w:t>ی</w:t>
      </w:r>
      <w:r w:rsidR="005F40CD">
        <w:rPr>
          <w:rFonts w:cs="CTraditional Arabic" w:hint="cs"/>
          <w:rtl/>
          <w:lang w:bidi="fa-IR"/>
        </w:rPr>
        <w:t>†</w:t>
      </w:r>
      <w:r w:rsidR="00E4283B">
        <w:rPr>
          <w:rFonts w:hint="cs"/>
          <w:rtl/>
          <w:lang w:bidi="fa-IR"/>
        </w:rPr>
        <w:t xml:space="preserve"> </w:t>
      </w:r>
      <w:r w:rsidRPr="000B5C3B">
        <w:rPr>
          <w:rFonts w:hint="cs"/>
          <w:rtl/>
          <w:lang w:bidi="fa-IR"/>
        </w:rPr>
        <w:t>را م</w:t>
      </w:r>
      <w:r w:rsidR="00664ABB">
        <w:rPr>
          <w:rFonts w:hint="cs"/>
          <w:rtl/>
          <w:lang w:bidi="fa-IR"/>
        </w:rPr>
        <w:t>ی</w:t>
      </w:r>
      <w:r w:rsidRPr="000B5C3B">
        <w:rPr>
          <w:rFonts w:hint="cs"/>
          <w:rtl/>
          <w:lang w:bidi="fa-IR"/>
        </w:rPr>
        <w:t>‌کشند؟ پس به و</w:t>
      </w:r>
      <w:r w:rsidR="00664ABB">
        <w:rPr>
          <w:rFonts w:hint="cs"/>
          <w:rtl/>
          <w:lang w:bidi="fa-IR"/>
        </w:rPr>
        <w:t>ی</w:t>
      </w:r>
      <w:r w:rsidRPr="000B5C3B">
        <w:rPr>
          <w:rFonts w:hint="cs"/>
          <w:rtl/>
          <w:lang w:bidi="fa-IR"/>
        </w:rPr>
        <w:t xml:space="preserve"> گفته شد: ا</w:t>
      </w:r>
      <w:r w:rsidR="00664ABB">
        <w:rPr>
          <w:rFonts w:hint="cs"/>
          <w:rtl/>
          <w:lang w:bidi="fa-IR"/>
        </w:rPr>
        <w:t>ی</w:t>
      </w:r>
      <w:r w:rsidRPr="000B5C3B">
        <w:rPr>
          <w:rFonts w:hint="cs"/>
          <w:rtl/>
          <w:lang w:bidi="fa-IR"/>
        </w:rPr>
        <w:t xml:space="preserve"> پسر رسول الله چگونه نازل ش</w:t>
      </w:r>
      <w:r w:rsidR="00E4283B">
        <w:rPr>
          <w:rFonts w:hint="cs"/>
          <w:rtl/>
          <w:lang w:bidi="fa-IR"/>
        </w:rPr>
        <w:t>ده؟ آنگاه فرمود: همانا نازل شد:</w:t>
      </w:r>
    </w:p>
    <w:p w:rsidR="00E4283B" w:rsidRDefault="008108E6" w:rsidP="00E4283B">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E4283B" w:rsidRPr="00E4283B">
        <w:rPr>
          <w:rStyle w:val="Char1"/>
          <w:rFonts w:hint="cs"/>
          <w:rtl/>
        </w:rPr>
        <w:t>کنتم خير «أئمة» أخرجت للناس</w:t>
      </w:r>
      <w:r w:rsidRPr="000B5C3B">
        <w:rPr>
          <w:rFonts w:ascii="Times New Roman" w:hAnsi="Times New Roman" w:cs="Traditional Arabic" w:hint="cs"/>
          <w:sz w:val="28"/>
          <w:szCs w:val="28"/>
          <w:rtl/>
          <w:lang w:bidi="fa-IR"/>
        </w:rPr>
        <w:t>﴾</w:t>
      </w:r>
    </w:p>
    <w:p w:rsidR="008108E6" w:rsidRPr="000B5C3B" w:rsidRDefault="008108E6" w:rsidP="00F6281A">
      <w:pPr>
        <w:pStyle w:val="a4"/>
        <w:rPr>
          <w:rtl/>
          <w:lang w:bidi="fa-IR"/>
        </w:rPr>
      </w:pPr>
      <w:r w:rsidRPr="000B5C3B">
        <w:rPr>
          <w:rFonts w:hint="cs"/>
          <w:rtl/>
          <w:lang w:bidi="fa-IR"/>
        </w:rPr>
        <w:t>آ</w:t>
      </w:r>
      <w:r w:rsidR="00664ABB">
        <w:rPr>
          <w:rFonts w:hint="cs"/>
          <w:rtl/>
          <w:lang w:bidi="fa-IR"/>
        </w:rPr>
        <w:t>ی</w:t>
      </w:r>
      <w:r w:rsidRPr="000B5C3B">
        <w:rPr>
          <w:rFonts w:hint="cs"/>
          <w:rtl/>
          <w:lang w:bidi="fa-IR"/>
        </w:rPr>
        <w:t>ا نم</w:t>
      </w:r>
      <w:r w:rsidR="00664ABB">
        <w:rPr>
          <w:rFonts w:hint="cs"/>
          <w:rtl/>
          <w:lang w:bidi="fa-IR"/>
        </w:rPr>
        <w:t>ی</w:t>
      </w:r>
      <w:r w:rsidRPr="000B5C3B">
        <w:rPr>
          <w:rFonts w:hint="cs"/>
          <w:rtl/>
          <w:lang w:bidi="fa-IR"/>
        </w:rPr>
        <w:t>‌نگر</w:t>
      </w:r>
      <w:r w:rsidR="00664ABB">
        <w:rPr>
          <w:rFonts w:hint="cs"/>
          <w:rtl/>
          <w:lang w:bidi="fa-IR"/>
        </w:rPr>
        <w:t>ی</w:t>
      </w:r>
      <w:r w:rsidRPr="000B5C3B">
        <w:rPr>
          <w:rFonts w:hint="cs"/>
          <w:rtl/>
          <w:lang w:bidi="fa-IR"/>
        </w:rPr>
        <w:t xml:space="preserve"> در آ</w:t>
      </w:r>
      <w:r w:rsidR="00664ABB">
        <w:rPr>
          <w:rFonts w:hint="cs"/>
          <w:rtl/>
          <w:lang w:bidi="fa-IR"/>
        </w:rPr>
        <w:t>ی</w:t>
      </w:r>
      <w:r w:rsidRPr="000B5C3B">
        <w:rPr>
          <w:rFonts w:hint="cs"/>
          <w:rtl/>
          <w:lang w:bidi="fa-IR"/>
        </w:rPr>
        <w:t>ه د</w:t>
      </w:r>
      <w:r w:rsidR="00664ABB">
        <w:rPr>
          <w:rFonts w:hint="cs"/>
          <w:rtl/>
          <w:lang w:bidi="fa-IR"/>
        </w:rPr>
        <w:t>ی</w:t>
      </w:r>
      <w:r w:rsidRPr="000B5C3B">
        <w:rPr>
          <w:rFonts w:hint="cs"/>
          <w:rtl/>
          <w:lang w:bidi="fa-IR"/>
        </w:rPr>
        <w:t xml:space="preserve">گر خداوند آنها را ستوده است: </w:t>
      </w:r>
    </w:p>
    <w:p w:rsidR="008108E6" w:rsidRPr="000B5C3B" w:rsidRDefault="008108E6" w:rsidP="00E4283B">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ascii="Times New Roman" w:hAnsi="Times New Roman" w:cs="Traditional Arabic" w:hint="cs"/>
          <w:sz w:val="28"/>
          <w:szCs w:val="28"/>
          <w:rtl/>
          <w:lang w:bidi="fa-IR"/>
        </w:rPr>
        <w:t>﴿</w:t>
      </w:r>
      <w:r w:rsidR="00E4283B" w:rsidRPr="008B1854">
        <w:rPr>
          <w:rFonts w:cs="KFGQPC Uthmanic Script HAFS"/>
          <w:color w:val="000000"/>
          <w:sz w:val="28"/>
          <w:szCs w:val="28"/>
          <w:rtl/>
        </w:rPr>
        <w:t>تَأۡمُرُونَ بِٱلۡمَعۡرُوفِ</w:t>
      </w:r>
      <w:r w:rsidR="00E4283B" w:rsidRPr="008B1854">
        <w:rPr>
          <w:rFonts w:cs="KFGQPC Uthmanic Script HAFS" w:hint="cs"/>
          <w:color w:val="000000"/>
          <w:sz w:val="28"/>
          <w:szCs w:val="28"/>
          <w:rtl/>
        </w:rPr>
        <w:t xml:space="preserve"> </w:t>
      </w:r>
      <w:r w:rsidR="00E4283B" w:rsidRPr="008B1854">
        <w:rPr>
          <w:rFonts w:cs="KFGQPC Uthmanic Script HAFS"/>
          <w:color w:val="000000"/>
          <w:sz w:val="28"/>
          <w:szCs w:val="28"/>
          <w:rtl/>
        </w:rPr>
        <w:t>وَتَنۡهَوۡنَ عَنِ ٱلۡمُنكَرِ وَتُؤۡمِنُونَ بِٱللَّهِۗ</w:t>
      </w:r>
      <w:r w:rsidRPr="000B5C3B">
        <w:rPr>
          <w:rFonts w:cs="Traditional Arabic" w:hint="cs"/>
          <w:sz w:val="28"/>
          <w:szCs w:val="28"/>
          <w:rtl/>
          <w:lang w:bidi="fa-IR"/>
        </w:rPr>
        <w:t>﴾</w:t>
      </w:r>
      <w:r w:rsidRPr="000B5C3B">
        <w:rPr>
          <w:rFonts w:ascii="Times New Roman" w:hAnsi="Times New Roman" w:cs="B Lotus" w:hint="cs"/>
          <w:sz w:val="28"/>
          <w:szCs w:val="28"/>
          <w:rtl/>
          <w:lang w:bidi="fa-IR"/>
        </w:rPr>
        <w:t>.</w:t>
      </w:r>
    </w:p>
    <w:p w:rsidR="008108E6" w:rsidRPr="000B5C3B" w:rsidRDefault="00E4283B" w:rsidP="00F6281A">
      <w:pPr>
        <w:pStyle w:val="a4"/>
        <w:rPr>
          <w:rtl/>
          <w:lang w:bidi="fa-IR"/>
        </w:rPr>
      </w:pPr>
      <w:r>
        <w:rPr>
          <w:rFonts w:hint="cs"/>
          <w:rtl/>
          <w:lang w:bidi="fa-IR"/>
        </w:rPr>
        <w:t>و مانند ا</w:t>
      </w:r>
      <w:r w:rsidR="00664ABB">
        <w:rPr>
          <w:rFonts w:hint="cs"/>
          <w:rtl/>
          <w:lang w:bidi="fa-IR"/>
        </w:rPr>
        <w:t>ی</w:t>
      </w:r>
      <w:r>
        <w:rPr>
          <w:rFonts w:hint="cs"/>
          <w:rtl/>
          <w:lang w:bidi="fa-IR"/>
        </w:rPr>
        <w:t>ن آ</w:t>
      </w:r>
      <w:r w:rsidR="00664ABB">
        <w:rPr>
          <w:rFonts w:hint="cs"/>
          <w:rtl/>
          <w:lang w:bidi="fa-IR"/>
        </w:rPr>
        <w:t>ی</w:t>
      </w:r>
      <w:r>
        <w:rPr>
          <w:rFonts w:hint="cs"/>
          <w:rtl/>
          <w:lang w:bidi="fa-IR"/>
        </w:rPr>
        <w:t>ه:</w:t>
      </w:r>
    </w:p>
    <w:p w:rsidR="008108E6" w:rsidRPr="00E4283B" w:rsidRDefault="008108E6" w:rsidP="00F6281A">
      <w:pPr>
        <w:pStyle w:val="StyleComplexBLotus12ptJustifiedFirstline05cm"/>
        <w:widowControl w:val="0"/>
        <w:tabs>
          <w:tab w:val="right" w:pos="7371"/>
        </w:tabs>
        <w:spacing w:line="240" w:lineRule="auto"/>
        <w:rPr>
          <w:rFonts w:ascii="Times New Roman" w:hAnsi="Times New Roman" w:cs="B Lotus"/>
          <w:sz w:val="26"/>
          <w:szCs w:val="26"/>
          <w:rtl/>
          <w:lang w:bidi="fa-IR"/>
        </w:rPr>
      </w:pPr>
      <w:r w:rsidRPr="000B5C3B">
        <w:rPr>
          <w:rFonts w:cs="Traditional Arabic" w:hint="cs"/>
          <w:sz w:val="28"/>
          <w:szCs w:val="28"/>
          <w:rtl/>
          <w:lang w:bidi="fa-IR"/>
        </w:rPr>
        <w:t>﴿</w:t>
      </w:r>
      <w:r w:rsidR="00E4283B" w:rsidRPr="008B1854">
        <w:rPr>
          <w:rFonts w:cs="KFGQPC Uthmanic Script HAFS" w:hint="cs"/>
          <w:color w:val="000000"/>
          <w:sz w:val="28"/>
          <w:szCs w:val="28"/>
          <w:rtl/>
        </w:rPr>
        <w:t xml:space="preserve">وَٱلَّذِينَ يَقُولُونَ </w:t>
      </w:r>
      <w:r w:rsidR="00E4283B" w:rsidRPr="008B1854">
        <w:rPr>
          <w:rFonts w:cs="KFGQPC Uthmanic Script HAFS"/>
          <w:color w:val="000000"/>
          <w:sz w:val="28"/>
          <w:szCs w:val="28"/>
          <w:rtl/>
        </w:rPr>
        <w:t>رَبَّنَا هَبۡ لَنَا مِنۡ أَزۡوَٰجِنَا وَذُرِّيَّٰتِنَا قُرَّةَ أَعۡيُن</w:t>
      </w:r>
      <w:r w:rsidR="00E4283B" w:rsidRPr="008B1854">
        <w:rPr>
          <w:rFonts w:ascii="Jameel Noori Nastaleeq" w:hAnsi="Jameel Noori Nastaleeq" w:cs="KFGQPC Uthmanic Script HAFS" w:hint="cs"/>
          <w:color w:val="000000"/>
          <w:sz w:val="28"/>
          <w:szCs w:val="28"/>
          <w:rtl/>
        </w:rPr>
        <w:t>ٖ</w:t>
      </w:r>
      <w:r w:rsidR="00E4283B" w:rsidRPr="008B1854">
        <w:rPr>
          <w:rFonts w:cs="KFGQPC Uthmanic Script HAFS" w:hint="cs"/>
          <w:color w:val="000000"/>
          <w:sz w:val="28"/>
          <w:szCs w:val="28"/>
          <w:rtl/>
        </w:rPr>
        <w:t xml:space="preserve"> وَٱجۡعَلۡنَا </w:t>
      </w:r>
      <w:r w:rsidR="00E4283B" w:rsidRPr="008B1854">
        <w:rPr>
          <w:rFonts w:cs="KFGQPC Uthmanic Script HAFS"/>
          <w:color w:val="000000"/>
          <w:sz w:val="28"/>
          <w:szCs w:val="28"/>
          <w:rtl/>
        </w:rPr>
        <w:t>لِلۡمُتَّقِينَ إِمَامًا ٧٤</w:t>
      </w:r>
      <w:r w:rsidRPr="000B5C3B">
        <w:rPr>
          <w:rFonts w:cs="Traditional Arabic" w:hint="cs"/>
          <w:sz w:val="28"/>
          <w:szCs w:val="28"/>
          <w:rtl/>
          <w:lang w:bidi="fa-IR"/>
        </w:rPr>
        <w:t>﴾</w:t>
      </w:r>
      <w:r w:rsidRPr="00F6281A">
        <w:rPr>
          <w:rStyle w:val="Char2"/>
          <w:vertAlign w:val="superscript"/>
          <w:rtl/>
        </w:rPr>
        <w:footnoteReference w:id="19"/>
      </w:r>
      <w:r w:rsidR="00E4283B" w:rsidRPr="00F6281A">
        <w:rPr>
          <w:rStyle w:val="Char2"/>
          <w:rFonts w:hint="cs"/>
          <w:rtl/>
        </w:rPr>
        <w:t xml:space="preserve"> </w:t>
      </w:r>
      <w:r w:rsidR="00E4283B" w:rsidRPr="00F6281A">
        <w:rPr>
          <w:rStyle w:val="Char3"/>
          <w:rFonts w:hint="cs"/>
          <w:rtl/>
        </w:rPr>
        <w:t>[الفرقان: 74]</w:t>
      </w:r>
      <w:r w:rsidR="00E4283B" w:rsidRPr="00F6281A">
        <w:rPr>
          <w:rStyle w:val="Char2"/>
          <w:rFonts w:hint="cs"/>
          <w:rtl/>
        </w:rPr>
        <w:t>.</w:t>
      </w:r>
    </w:p>
    <w:p w:rsidR="008108E6" w:rsidRPr="000B5C3B" w:rsidRDefault="008108E6" w:rsidP="00F6281A">
      <w:pPr>
        <w:pStyle w:val="a4"/>
        <w:rPr>
          <w:rtl/>
          <w:lang w:bidi="fa-IR"/>
        </w:rPr>
      </w:pPr>
      <w:r w:rsidRPr="000B5C3B">
        <w:rPr>
          <w:rFonts w:hint="cs"/>
          <w:rtl/>
          <w:lang w:bidi="fa-IR"/>
        </w:rPr>
        <w:t xml:space="preserve">بر ابو عبدالله </w:t>
      </w:r>
      <w:r w:rsidR="00E4283B">
        <w:rPr>
          <w:rFonts w:cs="CTraditional Arabic" w:hint="cs"/>
          <w:rtl/>
          <w:lang w:bidi="fa-IR"/>
        </w:rPr>
        <w:t>÷</w:t>
      </w:r>
      <w:r w:rsidR="00E4283B">
        <w:rPr>
          <w:rFonts w:hint="cs"/>
          <w:rtl/>
          <w:lang w:bidi="fa-IR"/>
        </w:rPr>
        <w:t xml:space="preserve"> </w:t>
      </w:r>
      <w:r w:rsidRPr="000B5C3B">
        <w:rPr>
          <w:rFonts w:hint="cs"/>
          <w:rtl/>
          <w:lang w:bidi="fa-IR"/>
        </w:rPr>
        <w:t>تلاوت شد آنگاه فرمود: بدرست</w:t>
      </w:r>
      <w:r w:rsidR="00664ABB">
        <w:rPr>
          <w:rFonts w:hint="cs"/>
          <w:rtl/>
          <w:lang w:bidi="fa-IR"/>
        </w:rPr>
        <w:t>ی</w:t>
      </w:r>
      <w:r w:rsidRPr="000B5C3B">
        <w:rPr>
          <w:rFonts w:hint="cs"/>
          <w:rtl/>
          <w:lang w:bidi="fa-IR"/>
        </w:rPr>
        <w:t xml:space="preserve"> که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بزرگ</w:t>
      </w:r>
      <w:r w:rsidR="00664ABB">
        <w:rPr>
          <w:rFonts w:hint="cs"/>
          <w:rtl/>
          <w:lang w:bidi="fa-IR"/>
        </w:rPr>
        <w:t>ی</w:t>
      </w:r>
      <w:r w:rsidRPr="000B5C3B">
        <w:rPr>
          <w:rFonts w:hint="cs"/>
          <w:rtl/>
          <w:lang w:bidi="fa-IR"/>
        </w:rPr>
        <w:t xml:space="preserve"> از خداوند خواستند و آن ا</w:t>
      </w:r>
      <w:r w:rsidR="00664ABB">
        <w:rPr>
          <w:rFonts w:hint="cs"/>
          <w:rtl/>
          <w:lang w:bidi="fa-IR"/>
        </w:rPr>
        <w:t>ی</w:t>
      </w:r>
      <w:r w:rsidRPr="000B5C3B">
        <w:rPr>
          <w:rFonts w:hint="cs"/>
          <w:rtl/>
          <w:lang w:bidi="fa-IR"/>
        </w:rPr>
        <w:t>نکه آنان را برا</w:t>
      </w:r>
      <w:r w:rsidR="00664ABB">
        <w:rPr>
          <w:rFonts w:hint="cs"/>
          <w:rtl/>
          <w:lang w:bidi="fa-IR"/>
        </w:rPr>
        <w:t>ی</w:t>
      </w:r>
      <w:r w:rsidRPr="000B5C3B">
        <w:rPr>
          <w:rFonts w:hint="cs"/>
          <w:rtl/>
          <w:lang w:bidi="fa-IR"/>
        </w:rPr>
        <w:t xml:space="preserve"> پره</w:t>
      </w:r>
      <w:r w:rsidR="00664ABB">
        <w:rPr>
          <w:rFonts w:hint="cs"/>
          <w:rtl/>
          <w:lang w:bidi="fa-IR"/>
        </w:rPr>
        <w:t>ی</w:t>
      </w:r>
      <w:r w:rsidRPr="000B5C3B">
        <w:rPr>
          <w:rFonts w:hint="cs"/>
          <w:rtl/>
          <w:lang w:bidi="fa-IR"/>
        </w:rPr>
        <w:t>زگاران امام و پ</w:t>
      </w:r>
      <w:r w:rsidR="00664ABB">
        <w:rPr>
          <w:rFonts w:hint="cs"/>
          <w:rtl/>
          <w:lang w:bidi="fa-IR"/>
        </w:rPr>
        <w:t>ی</w:t>
      </w:r>
      <w:r w:rsidRPr="000B5C3B">
        <w:rPr>
          <w:rFonts w:hint="cs"/>
          <w:rtl/>
          <w:lang w:bidi="fa-IR"/>
        </w:rPr>
        <w:t>شوا قرار دهند.</w:t>
      </w:r>
    </w:p>
    <w:p w:rsidR="008108E6" w:rsidRPr="000B5C3B" w:rsidRDefault="008108E6" w:rsidP="00F6281A">
      <w:pPr>
        <w:pStyle w:val="a4"/>
        <w:rPr>
          <w:rtl/>
          <w:lang w:bidi="fa-IR"/>
        </w:rPr>
      </w:pPr>
      <w:r w:rsidRPr="000B5C3B">
        <w:rPr>
          <w:rFonts w:hint="cs"/>
          <w:rtl/>
          <w:lang w:bidi="fa-IR"/>
        </w:rPr>
        <w:t>پس به و</w:t>
      </w:r>
      <w:r w:rsidR="00664ABB">
        <w:rPr>
          <w:rFonts w:hint="cs"/>
          <w:rtl/>
          <w:lang w:bidi="fa-IR"/>
        </w:rPr>
        <w:t>ی</w:t>
      </w:r>
      <w:r w:rsidRPr="000B5C3B">
        <w:rPr>
          <w:rFonts w:hint="cs"/>
          <w:rtl/>
          <w:lang w:bidi="fa-IR"/>
        </w:rPr>
        <w:t xml:space="preserve"> گفته شد: ا</w:t>
      </w:r>
      <w:r w:rsidR="00664ABB">
        <w:rPr>
          <w:rFonts w:hint="cs"/>
          <w:rtl/>
          <w:lang w:bidi="fa-IR"/>
        </w:rPr>
        <w:t>ی</w:t>
      </w:r>
      <w:r w:rsidRPr="000B5C3B">
        <w:rPr>
          <w:rFonts w:hint="cs"/>
          <w:rtl/>
          <w:lang w:bidi="fa-IR"/>
        </w:rPr>
        <w:t xml:space="preserve"> پسر رسول الله چگونه نازل شده؟ فرمودند: </w:t>
      </w:r>
    </w:p>
    <w:p w:rsidR="008108E6" w:rsidRPr="000B5C3B" w:rsidRDefault="00E4283B" w:rsidP="00F6281A">
      <w:pPr>
        <w:pStyle w:val="a4"/>
        <w:rPr>
          <w:rtl/>
          <w:lang w:bidi="fa-IR"/>
        </w:rPr>
      </w:pPr>
      <w:r>
        <w:rPr>
          <w:rFonts w:hint="cs"/>
          <w:rtl/>
          <w:lang w:bidi="fa-IR"/>
        </w:rPr>
        <w:t>همانا نازل شد:</w:t>
      </w:r>
    </w:p>
    <w:p w:rsidR="00E4283B" w:rsidRDefault="008108E6" w:rsidP="00E4283B">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E4283B" w:rsidRPr="00E4283B">
        <w:rPr>
          <w:rStyle w:val="Char1"/>
          <w:rFonts w:hint="cs"/>
          <w:rtl/>
        </w:rPr>
        <w:t>الذين يقولون ربنا هب لنا من أزواجنا وذرياتنا قرة أعين واجعل لنا «من المتقين» إماماً</w:t>
      </w:r>
      <w:r w:rsidRPr="000B5C3B">
        <w:rPr>
          <w:rFonts w:cs="Traditional Arabic" w:hint="cs"/>
          <w:sz w:val="28"/>
          <w:szCs w:val="28"/>
          <w:rtl/>
          <w:lang w:bidi="fa-IR"/>
        </w:rPr>
        <w:t>﴾</w:t>
      </w:r>
      <w:r w:rsidRPr="000B5C3B">
        <w:rPr>
          <w:rFonts w:cs="B Lotus" w:hint="cs"/>
          <w:sz w:val="28"/>
          <w:szCs w:val="28"/>
          <w:rtl/>
          <w:lang w:bidi="fa-IR"/>
        </w:rPr>
        <w:t>.</w:t>
      </w:r>
    </w:p>
    <w:p w:rsidR="008108E6" w:rsidRPr="000B5C3B" w:rsidRDefault="00E4283B" w:rsidP="00F6281A">
      <w:pPr>
        <w:pStyle w:val="a4"/>
        <w:rPr>
          <w:rtl/>
          <w:lang w:bidi="fa-IR"/>
        </w:rPr>
      </w:pPr>
      <w:r>
        <w:rPr>
          <w:rFonts w:hint="cs"/>
          <w:rtl/>
          <w:lang w:bidi="fa-IR"/>
        </w:rPr>
        <w:t>و آ</w:t>
      </w:r>
      <w:r w:rsidR="00664ABB">
        <w:rPr>
          <w:rFonts w:hint="cs"/>
          <w:rtl/>
          <w:lang w:bidi="fa-IR"/>
        </w:rPr>
        <w:t>ی</w:t>
      </w:r>
      <w:r>
        <w:rPr>
          <w:rFonts w:hint="cs"/>
          <w:rtl/>
          <w:lang w:bidi="fa-IR"/>
        </w:rPr>
        <w:t>ه:</w:t>
      </w:r>
    </w:p>
    <w:p w:rsidR="005F40CD" w:rsidRDefault="008108E6" w:rsidP="005F40CD">
      <w:pPr>
        <w:pStyle w:val="StyleComplexBLotus12ptJustifiedFirstline05cm"/>
        <w:widowControl w:val="0"/>
        <w:tabs>
          <w:tab w:val="right" w:pos="7371"/>
        </w:tabs>
        <w:spacing w:line="240" w:lineRule="auto"/>
        <w:rPr>
          <w:rFonts w:cs="Traditional Arabic"/>
          <w:sz w:val="28"/>
          <w:szCs w:val="28"/>
          <w:rtl/>
          <w:lang w:bidi="fa-IR"/>
        </w:rPr>
      </w:pPr>
      <w:r w:rsidRPr="000B5C3B">
        <w:rPr>
          <w:rFonts w:cs="Traditional Arabic" w:hint="cs"/>
          <w:sz w:val="28"/>
          <w:szCs w:val="28"/>
          <w:rtl/>
          <w:lang w:bidi="fa-IR"/>
        </w:rPr>
        <w:t>﴿</w:t>
      </w:r>
      <w:r w:rsidR="007D6CB7" w:rsidRPr="008B1854">
        <w:rPr>
          <w:rFonts w:cs="KFGQPC Uthmanic Script HAFS"/>
          <w:color w:val="000000"/>
          <w:sz w:val="28"/>
          <w:szCs w:val="28"/>
          <w:rtl/>
        </w:rPr>
        <w:t>لَهُۥ مُعَقِّبَٰت</w:t>
      </w:r>
      <w:r w:rsidR="007D6CB7" w:rsidRPr="008B1854">
        <w:rPr>
          <w:rFonts w:cs="KFGQPC Uthmanic Script HAFS" w:hint="cs"/>
          <w:color w:val="000000"/>
          <w:sz w:val="28"/>
          <w:szCs w:val="28"/>
          <w:rtl/>
        </w:rPr>
        <w:t xml:space="preserve">ٞ مِّنۢ بَيۡنِ يَدَيۡهِ وَمِنۡ خَلۡفِهِۦ </w:t>
      </w:r>
      <w:r w:rsidR="007D6CB7" w:rsidRPr="008B1854">
        <w:rPr>
          <w:rFonts w:cs="KFGQPC Uthmanic Script HAFS"/>
          <w:color w:val="000000"/>
          <w:sz w:val="28"/>
          <w:szCs w:val="28"/>
          <w:rtl/>
        </w:rPr>
        <w:t>يَحۡفَظُونَهُۥ مِنۡ أَمۡرِ ٱللَّهِ</w:t>
      </w:r>
      <w:r w:rsidRPr="000B5C3B">
        <w:rPr>
          <w:rFonts w:cs="Traditional Arabic" w:hint="cs"/>
          <w:sz w:val="28"/>
          <w:szCs w:val="28"/>
          <w:rtl/>
          <w:lang w:bidi="fa-IR"/>
        </w:rPr>
        <w:t>﴾</w:t>
      </w:r>
      <w:r w:rsidRPr="00F6281A">
        <w:rPr>
          <w:rStyle w:val="Char2"/>
          <w:vertAlign w:val="superscript"/>
          <w:rtl/>
        </w:rPr>
        <w:footnoteReference w:id="20"/>
      </w:r>
    </w:p>
    <w:p w:rsidR="00E4283B" w:rsidRPr="00E4283B" w:rsidRDefault="00E4283B" w:rsidP="005F40CD">
      <w:pPr>
        <w:pStyle w:val="StyleComplexBLotus12ptJustifiedFirstline05cm"/>
        <w:widowControl w:val="0"/>
        <w:tabs>
          <w:tab w:val="right" w:pos="7371"/>
        </w:tabs>
        <w:spacing w:line="240" w:lineRule="auto"/>
        <w:jc w:val="right"/>
        <w:rPr>
          <w:rFonts w:ascii="Times New Roman" w:hAnsi="Times New Roman" w:cs="B Lotus"/>
          <w:sz w:val="26"/>
          <w:szCs w:val="26"/>
          <w:rtl/>
          <w:lang w:bidi="fa-IR"/>
        </w:rPr>
      </w:pPr>
      <w:r w:rsidRPr="00F6281A">
        <w:rPr>
          <w:rStyle w:val="Char3"/>
          <w:rFonts w:hint="cs"/>
          <w:rtl/>
        </w:rPr>
        <w:t>[الرعد: 11]</w:t>
      </w:r>
      <w:r w:rsidRPr="00F6281A">
        <w:rPr>
          <w:rStyle w:val="Char2"/>
          <w:rFonts w:hint="cs"/>
          <w:rtl/>
        </w:rPr>
        <w:t>.</w:t>
      </w:r>
    </w:p>
    <w:p w:rsidR="008108E6" w:rsidRPr="000B5C3B" w:rsidRDefault="008108E6" w:rsidP="00F6281A">
      <w:pPr>
        <w:pStyle w:val="a4"/>
        <w:rPr>
          <w:rtl/>
          <w:lang w:bidi="fa-IR"/>
        </w:rPr>
      </w:pPr>
      <w:r w:rsidRPr="000B5C3B">
        <w:rPr>
          <w:rFonts w:hint="cs"/>
          <w:rtl/>
          <w:lang w:bidi="fa-IR"/>
        </w:rPr>
        <w:t>ابو عبدالله گفت: چگونه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از امر خداوند حفظ و نگه دار</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‌شود، و چگونه فرشتگان</w:t>
      </w:r>
      <w:r w:rsidR="00664ABB">
        <w:rPr>
          <w:rFonts w:hint="cs"/>
          <w:rtl/>
          <w:lang w:bidi="fa-IR"/>
        </w:rPr>
        <w:t>ی</w:t>
      </w:r>
      <w:r w:rsidRPr="000B5C3B">
        <w:rPr>
          <w:rFonts w:hint="cs"/>
          <w:rtl/>
          <w:lang w:bidi="fa-IR"/>
        </w:rPr>
        <w:t xml:space="preserve"> (ماموران</w:t>
      </w:r>
      <w:r w:rsidR="00664ABB">
        <w:rPr>
          <w:rFonts w:hint="cs"/>
          <w:rtl/>
          <w:lang w:bidi="fa-IR"/>
        </w:rPr>
        <w:t>ی</w:t>
      </w:r>
      <w:r w:rsidRPr="000B5C3B">
        <w:rPr>
          <w:rFonts w:hint="cs"/>
          <w:rtl/>
          <w:lang w:bidi="fa-IR"/>
        </w:rPr>
        <w:t xml:space="preserve">) </w:t>
      </w:r>
      <w:r w:rsidR="00E4283B">
        <w:rPr>
          <w:rFonts w:hint="cs"/>
          <w:rtl/>
          <w:lang w:bidi="fa-IR"/>
        </w:rPr>
        <w:t>از پ</w:t>
      </w:r>
      <w:r w:rsidR="00664ABB">
        <w:rPr>
          <w:rFonts w:hint="cs"/>
          <w:rtl/>
          <w:lang w:bidi="fa-IR"/>
        </w:rPr>
        <w:t>ی</w:t>
      </w:r>
      <w:r w:rsidR="00E4283B">
        <w:rPr>
          <w:rFonts w:hint="cs"/>
          <w:rtl/>
          <w:lang w:bidi="fa-IR"/>
        </w:rPr>
        <w:t>ش رو</w:t>
      </w:r>
      <w:r w:rsidR="00664ABB">
        <w:rPr>
          <w:rFonts w:hint="cs"/>
          <w:rtl/>
          <w:lang w:bidi="fa-IR"/>
        </w:rPr>
        <w:t>ی</w:t>
      </w:r>
      <w:r w:rsidR="00E4283B">
        <w:rPr>
          <w:rFonts w:hint="cs"/>
          <w:rtl/>
          <w:lang w:bidi="fa-IR"/>
        </w:rPr>
        <w:t>ش او را نگه م</w:t>
      </w:r>
      <w:r w:rsidR="00664ABB">
        <w:rPr>
          <w:rFonts w:hint="cs"/>
          <w:rtl/>
          <w:lang w:bidi="fa-IR"/>
        </w:rPr>
        <w:t>ی</w:t>
      </w:r>
      <w:r w:rsidR="00E4283B">
        <w:rPr>
          <w:rFonts w:hint="cs"/>
          <w:rtl/>
          <w:lang w:bidi="fa-IR"/>
        </w:rPr>
        <w:t>‌دارند؟</w:t>
      </w:r>
    </w:p>
    <w:p w:rsidR="008108E6" w:rsidRPr="000B5C3B" w:rsidRDefault="008108E6" w:rsidP="00F6281A">
      <w:pPr>
        <w:pStyle w:val="a4"/>
        <w:rPr>
          <w:rtl/>
          <w:lang w:bidi="fa-IR"/>
        </w:rPr>
      </w:pPr>
      <w:r w:rsidRPr="000B5C3B">
        <w:rPr>
          <w:rFonts w:hint="cs"/>
          <w:rtl/>
          <w:lang w:bidi="fa-IR"/>
        </w:rPr>
        <w:t>آنگاه به و</w:t>
      </w:r>
      <w:r w:rsidR="00664ABB">
        <w:rPr>
          <w:rFonts w:hint="cs"/>
          <w:rtl/>
          <w:lang w:bidi="fa-IR"/>
        </w:rPr>
        <w:t>ی</w:t>
      </w:r>
      <w:r w:rsidRPr="000B5C3B">
        <w:rPr>
          <w:rFonts w:hint="cs"/>
          <w:rtl/>
          <w:lang w:bidi="fa-IR"/>
        </w:rPr>
        <w:t xml:space="preserve"> گفته شد: ا</w:t>
      </w:r>
      <w:r w:rsidR="00664ABB">
        <w:rPr>
          <w:rFonts w:hint="cs"/>
          <w:rtl/>
          <w:lang w:bidi="fa-IR"/>
        </w:rPr>
        <w:t>ی</w:t>
      </w:r>
      <w:r w:rsidRPr="000B5C3B">
        <w:rPr>
          <w:rFonts w:hint="cs"/>
          <w:rtl/>
          <w:lang w:bidi="fa-IR"/>
        </w:rPr>
        <w:t xml:space="preserve"> پسر رسول الله! پس آن چ</w:t>
      </w:r>
      <w:r w:rsidR="00E4283B">
        <w:rPr>
          <w:rFonts w:hint="cs"/>
          <w:rtl/>
          <w:lang w:bidi="fa-IR"/>
        </w:rPr>
        <w:t>گونه است؟</w:t>
      </w:r>
    </w:p>
    <w:p w:rsidR="008108E6" w:rsidRPr="000B5C3B" w:rsidRDefault="00E4283B" w:rsidP="00F6281A">
      <w:pPr>
        <w:pStyle w:val="a4"/>
        <w:rPr>
          <w:rtl/>
          <w:lang w:bidi="fa-IR"/>
        </w:rPr>
      </w:pPr>
      <w:r>
        <w:rPr>
          <w:rFonts w:hint="cs"/>
          <w:rtl/>
          <w:lang w:bidi="fa-IR"/>
        </w:rPr>
        <w:t>فرمود: همانا نازل شد:</w:t>
      </w:r>
    </w:p>
    <w:p w:rsidR="008108E6" w:rsidRPr="000B5C3B" w:rsidRDefault="008108E6" w:rsidP="008108E6">
      <w:pPr>
        <w:pStyle w:val="StyleComplexBLotus12ptJustifiedFirstline05cm"/>
        <w:widowControl w:val="0"/>
        <w:tabs>
          <w:tab w:val="right" w:pos="7371"/>
        </w:tabs>
        <w:spacing w:line="240" w:lineRule="auto"/>
        <w:rPr>
          <w:rFonts w:ascii="Times New Roman" w:hAnsi="Times New Roman" w:cs="B Lotus"/>
          <w:sz w:val="28"/>
          <w:szCs w:val="28"/>
          <w:lang w:bidi="fa-IR"/>
        </w:rPr>
      </w:pPr>
      <w:r w:rsidRPr="000B5C3B">
        <w:rPr>
          <w:rFonts w:cs="Traditional Arabic" w:hint="cs"/>
          <w:sz w:val="28"/>
          <w:szCs w:val="28"/>
          <w:rtl/>
          <w:lang w:bidi="fa-IR"/>
        </w:rPr>
        <w:t>﴿</w:t>
      </w:r>
      <w:r w:rsidRPr="007D6CB7">
        <w:rPr>
          <w:rStyle w:val="Char1"/>
          <w:rFonts w:hint="cs"/>
          <w:rtl/>
        </w:rPr>
        <w:t>له معقبات من خلفه و رقيب من بين يديه يحفظونه بأمر الله</w:t>
      </w:r>
      <w:r w:rsidRPr="000B5C3B">
        <w:rPr>
          <w:rFonts w:cs="Traditional Arabic" w:hint="cs"/>
          <w:sz w:val="28"/>
          <w:szCs w:val="28"/>
          <w:rtl/>
          <w:lang w:bidi="fa-IR"/>
        </w:rPr>
        <w:t>﴾</w:t>
      </w:r>
      <w:r w:rsidR="00E4283B">
        <w:rPr>
          <w:rFonts w:ascii="Times New Roman" w:hAnsi="Times New Roman" w:cs="B Lotus" w:hint="cs"/>
          <w:sz w:val="28"/>
          <w:szCs w:val="28"/>
          <w:rtl/>
          <w:lang w:bidi="fa-IR"/>
        </w:rPr>
        <w:t xml:space="preserve">. </w:t>
      </w:r>
    </w:p>
    <w:p w:rsidR="008108E6" w:rsidRPr="000B5C3B" w:rsidRDefault="008108E6" w:rsidP="00F6281A">
      <w:pPr>
        <w:pStyle w:val="a4"/>
        <w:rPr>
          <w:rtl/>
          <w:lang w:bidi="fa-IR"/>
        </w:rPr>
      </w:pPr>
      <w:r w:rsidRPr="000B5C3B">
        <w:rPr>
          <w:rFonts w:hint="cs"/>
          <w:rtl/>
          <w:lang w:bidi="fa-IR"/>
        </w:rPr>
        <w:t xml:space="preserve">و </w:t>
      </w:r>
      <w:r w:rsidR="007D6CB7">
        <w:rPr>
          <w:rFonts w:hint="cs"/>
          <w:rtl/>
          <w:lang w:bidi="fa-IR"/>
        </w:rPr>
        <w:t>مانند ا</w:t>
      </w:r>
      <w:r w:rsidR="00664ABB">
        <w:rPr>
          <w:rFonts w:hint="cs"/>
          <w:rtl/>
          <w:lang w:bidi="fa-IR"/>
        </w:rPr>
        <w:t>ی</w:t>
      </w:r>
      <w:r w:rsidR="007D6CB7">
        <w:rPr>
          <w:rFonts w:hint="cs"/>
          <w:rtl/>
          <w:lang w:bidi="fa-IR"/>
        </w:rPr>
        <w:t>ن آ</w:t>
      </w:r>
      <w:r w:rsidR="00664ABB">
        <w:rPr>
          <w:rFonts w:hint="cs"/>
          <w:rtl/>
          <w:lang w:bidi="fa-IR"/>
        </w:rPr>
        <w:t>ی</w:t>
      </w:r>
      <w:r w:rsidR="007D6CB7">
        <w:rPr>
          <w:rFonts w:hint="cs"/>
          <w:rtl/>
          <w:lang w:bidi="fa-IR"/>
        </w:rPr>
        <w:t>ات بس</w:t>
      </w:r>
      <w:r w:rsidR="00664ABB">
        <w:rPr>
          <w:rFonts w:hint="cs"/>
          <w:rtl/>
          <w:lang w:bidi="fa-IR"/>
        </w:rPr>
        <w:t>ی</w:t>
      </w:r>
      <w:r w:rsidR="007D6CB7">
        <w:rPr>
          <w:rFonts w:hint="cs"/>
          <w:rtl/>
          <w:lang w:bidi="fa-IR"/>
        </w:rPr>
        <w:t>ار م</w:t>
      </w:r>
      <w:r w:rsidR="00664ABB">
        <w:rPr>
          <w:rFonts w:hint="cs"/>
          <w:rtl/>
          <w:lang w:bidi="fa-IR"/>
        </w:rPr>
        <w:t>ی</w:t>
      </w:r>
      <w:r w:rsidR="007D6CB7">
        <w:rPr>
          <w:rFonts w:hint="cs"/>
          <w:rtl/>
          <w:lang w:bidi="fa-IR"/>
        </w:rPr>
        <w:t xml:space="preserve">‌باشند. </w:t>
      </w:r>
    </w:p>
    <w:p w:rsidR="008108E6" w:rsidRPr="000B5C3B" w:rsidRDefault="008108E6" w:rsidP="00F6281A">
      <w:pPr>
        <w:pStyle w:val="a4"/>
        <w:rPr>
          <w:rtl/>
          <w:lang w:bidi="fa-IR"/>
        </w:rPr>
      </w:pPr>
      <w:r w:rsidRPr="000B5C3B">
        <w:rPr>
          <w:rFonts w:hint="cs"/>
          <w:rtl/>
          <w:lang w:bidi="fa-IR"/>
        </w:rPr>
        <w:t>و همچن</w:t>
      </w:r>
      <w:r w:rsidR="00664ABB">
        <w:rPr>
          <w:rFonts w:hint="cs"/>
          <w:rtl/>
          <w:lang w:bidi="fa-IR"/>
        </w:rPr>
        <w:t>ی</w:t>
      </w:r>
      <w:r w:rsidRPr="000B5C3B">
        <w:rPr>
          <w:rFonts w:hint="cs"/>
          <w:rtl/>
          <w:lang w:bidi="fa-IR"/>
        </w:rPr>
        <w:t>ن در تفس</w:t>
      </w:r>
      <w:r w:rsidR="00664ABB">
        <w:rPr>
          <w:rFonts w:hint="cs"/>
          <w:rtl/>
          <w:lang w:bidi="fa-IR"/>
        </w:rPr>
        <w:t>ی</w:t>
      </w:r>
      <w:r w:rsidRPr="000B5C3B">
        <w:rPr>
          <w:rFonts w:hint="cs"/>
          <w:rtl/>
          <w:lang w:bidi="fa-IR"/>
        </w:rPr>
        <w:t>رش (ج 1/37</w:t>
      </w:r>
      <w:r w:rsidR="007D6CB7">
        <w:rPr>
          <w:rFonts w:hint="cs"/>
          <w:rtl/>
          <w:lang w:bidi="fa-IR"/>
        </w:rPr>
        <w:t xml:space="preserve"> ط دار السرور، ب</w:t>
      </w:r>
      <w:r w:rsidR="00664ABB">
        <w:rPr>
          <w:rFonts w:hint="cs"/>
          <w:rtl/>
          <w:lang w:bidi="fa-IR"/>
        </w:rPr>
        <w:t>ی</w:t>
      </w:r>
      <w:r w:rsidR="007D6CB7">
        <w:rPr>
          <w:rFonts w:hint="cs"/>
          <w:rtl/>
          <w:lang w:bidi="fa-IR"/>
        </w:rPr>
        <w:t>روت) م</w:t>
      </w:r>
      <w:r w:rsidR="00664ABB">
        <w:rPr>
          <w:rFonts w:hint="cs"/>
          <w:rtl/>
          <w:lang w:bidi="fa-IR"/>
        </w:rPr>
        <w:t>ی</w:t>
      </w:r>
      <w:r w:rsidR="007D6CB7">
        <w:rPr>
          <w:rFonts w:hint="cs"/>
          <w:rtl/>
          <w:lang w:bidi="fa-IR"/>
        </w:rPr>
        <w:t>‌نو</w:t>
      </w:r>
      <w:r w:rsidR="00664ABB">
        <w:rPr>
          <w:rFonts w:hint="cs"/>
          <w:rtl/>
          <w:lang w:bidi="fa-IR"/>
        </w:rPr>
        <w:t>ی</w:t>
      </w:r>
      <w:r w:rsidR="007D6CB7">
        <w:rPr>
          <w:rFonts w:hint="cs"/>
          <w:rtl/>
          <w:lang w:bidi="fa-IR"/>
        </w:rPr>
        <w:t>سد:</w:t>
      </w:r>
    </w:p>
    <w:p w:rsidR="008108E6" w:rsidRPr="000B5C3B" w:rsidRDefault="008108E6" w:rsidP="00F6281A">
      <w:pPr>
        <w:pStyle w:val="a4"/>
        <w:rPr>
          <w:rtl/>
          <w:lang w:bidi="fa-IR"/>
        </w:rPr>
      </w:pPr>
      <w:r w:rsidRPr="000B5C3B">
        <w:rPr>
          <w:rFonts w:hint="cs"/>
          <w:rtl/>
          <w:lang w:bidi="fa-IR"/>
        </w:rPr>
        <w:t xml:space="preserve">و </w:t>
      </w:r>
      <w:r w:rsidR="007D6CB7">
        <w:rPr>
          <w:rFonts w:hint="cs"/>
          <w:rtl/>
          <w:lang w:bidi="fa-IR"/>
        </w:rPr>
        <w:t>اما آنچه که تحر</w:t>
      </w:r>
      <w:r w:rsidR="00664ABB">
        <w:rPr>
          <w:rFonts w:hint="cs"/>
          <w:rtl/>
          <w:lang w:bidi="fa-IR"/>
        </w:rPr>
        <w:t>ی</w:t>
      </w:r>
      <w:r w:rsidR="007D6CB7">
        <w:rPr>
          <w:rFonts w:hint="cs"/>
          <w:rtl/>
          <w:lang w:bidi="fa-IR"/>
        </w:rPr>
        <w:t>ف شد پس آن آ</w:t>
      </w:r>
      <w:r w:rsidR="00664ABB">
        <w:rPr>
          <w:rFonts w:hint="cs"/>
          <w:rtl/>
          <w:lang w:bidi="fa-IR"/>
        </w:rPr>
        <w:t>ی</w:t>
      </w:r>
      <w:r w:rsidR="007D6CB7">
        <w:rPr>
          <w:rFonts w:hint="cs"/>
          <w:rtl/>
          <w:lang w:bidi="fa-IR"/>
        </w:rPr>
        <w:t>ه:</w:t>
      </w:r>
    </w:p>
    <w:p w:rsidR="007D6CB7" w:rsidRDefault="008108E6" w:rsidP="007D6CB7">
      <w:pPr>
        <w:pStyle w:val="StyleComplexBLotus12ptJustifiedFirstline05cm"/>
        <w:widowControl w:val="0"/>
        <w:tabs>
          <w:tab w:val="right" w:pos="7371"/>
        </w:tabs>
        <w:spacing w:line="240" w:lineRule="auto"/>
        <w:rPr>
          <w:rFonts w:ascii="Times New Roman" w:hAnsi="Times New Roman" w:cs="B Lotus"/>
          <w:sz w:val="26"/>
          <w:szCs w:val="26"/>
          <w:rtl/>
          <w:lang w:bidi="fa-IR"/>
        </w:rPr>
      </w:pPr>
      <w:r w:rsidRPr="000B5C3B">
        <w:rPr>
          <w:rFonts w:cs="Traditional Arabic" w:hint="cs"/>
          <w:sz w:val="28"/>
          <w:szCs w:val="28"/>
          <w:rtl/>
          <w:lang w:bidi="fa-IR"/>
        </w:rPr>
        <w:t>﴿</w:t>
      </w:r>
      <w:r w:rsidR="007D6CB7" w:rsidRPr="008B1854">
        <w:rPr>
          <w:rFonts w:cs="KFGQPC Uthmanic Script HAFS"/>
          <w:color w:val="000000"/>
          <w:sz w:val="28"/>
          <w:szCs w:val="28"/>
          <w:rtl/>
        </w:rPr>
        <w:t>لَّٰكِنِ ٱللَّهُ يَشۡهَدُ بِمَآ أَنزَلَ إِلَيۡكَ</w:t>
      </w:r>
      <w:r w:rsidR="007D6CB7" w:rsidRPr="008B1854">
        <w:rPr>
          <w:rFonts w:cs="KFGQPC Uthmanic Script HAFS" w:hint="cs"/>
          <w:color w:val="000000"/>
          <w:sz w:val="28"/>
          <w:szCs w:val="28"/>
          <w:rtl/>
        </w:rPr>
        <w:t xml:space="preserve"> </w:t>
      </w:r>
      <w:r w:rsidRPr="007D6CB7">
        <w:rPr>
          <w:rStyle w:val="Char1"/>
          <w:rFonts w:hint="cs"/>
          <w:rtl/>
        </w:rPr>
        <w:t>«في علي»</w:t>
      </w:r>
      <w:r w:rsidRPr="007D6CB7">
        <w:rPr>
          <w:rStyle w:val="Char1"/>
          <w:rtl/>
        </w:rPr>
        <w:t xml:space="preserve"> </w:t>
      </w:r>
      <w:r w:rsidR="007D6CB7" w:rsidRPr="008B1854">
        <w:rPr>
          <w:rFonts w:cs="KFGQPC Uthmanic Script HAFS"/>
          <w:color w:val="000000"/>
          <w:sz w:val="28"/>
          <w:szCs w:val="28"/>
          <w:rtl/>
        </w:rPr>
        <w:t>أَنزَلَهُۥ بِعِلۡمِهِۦۖ وَٱلۡمَلَٰٓئِكَةُ يَشۡهَدُونَ</w:t>
      </w:r>
      <w:r w:rsidRPr="000B5C3B">
        <w:rPr>
          <w:rFonts w:cs="Traditional Arabic" w:hint="cs"/>
          <w:sz w:val="28"/>
          <w:szCs w:val="28"/>
          <w:rtl/>
          <w:lang w:bidi="fa-IR"/>
        </w:rPr>
        <w:t>﴾</w:t>
      </w:r>
      <w:r w:rsidRPr="000B5C3B">
        <w:rPr>
          <w:rStyle w:val="FootnoteReference"/>
          <w:rFonts w:cs="B Lotus"/>
          <w:sz w:val="28"/>
          <w:szCs w:val="28"/>
          <w:rtl/>
          <w:lang w:bidi="fa-IR"/>
        </w:rPr>
        <w:footnoteReference w:id="21"/>
      </w:r>
      <w:r w:rsidR="007D6CB7" w:rsidRPr="004B19D9">
        <w:rPr>
          <w:rStyle w:val="Char2"/>
          <w:rFonts w:hint="cs"/>
          <w:rtl/>
        </w:rPr>
        <w:t xml:space="preserve"> </w:t>
      </w:r>
      <w:r w:rsidR="007D6CB7" w:rsidRPr="004B19D9">
        <w:rPr>
          <w:rStyle w:val="Char3"/>
          <w:rFonts w:hint="cs"/>
          <w:rtl/>
        </w:rPr>
        <w:t>[النساء: 166]</w:t>
      </w:r>
      <w:r w:rsidR="007D6CB7" w:rsidRPr="004B19D9">
        <w:rPr>
          <w:rStyle w:val="Char2"/>
          <w:rFonts w:hint="cs"/>
          <w:rtl/>
        </w:rPr>
        <w:t>.</w:t>
      </w:r>
    </w:p>
    <w:p w:rsidR="008108E6" w:rsidRPr="000B5C3B" w:rsidRDefault="007D6CB7" w:rsidP="004B19D9">
      <w:pPr>
        <w:pStyle w:val="a4"/>
        <w:rPr>
          <w:rtl/>
          <w:lang w:bidi="fa-IR"/>
        </w:rPr>
      </w:pPr>
      <w:r>
        <w:rPr>
          <w:rFonts w:hint="cs"/>
          <w:rtl/>
          <w:lang w:bidi="fa-IR"/>
        </w:rPr>
        <w:t>و آ</w:t>
      </w:r>
      <w:r w:rsidR="00664ABB">
        <w:rPr>
          <w:rFonts w:hint="cs"/>
          <w:rtl/>
          <w:lang w:bidi="fa-IR"/>
        </w:rPr>
        <w:t>ی</w:t>
      </w:r>
      <w:r>
        <w:rPr>
          <w:rFonts w:hint="cs"/>
          <w:rtl/>
          <w:lang w:bidi="fa-IR"/>
        </w:rPr>
        <w:t>ه:</w:t>
      </w:r>
    </w:p>
    <w:p w:rsidR="007D6CB7" w:rsidRDefault="008108E6" w:rsidP="007D6CB7">
      <w:pPr>
        <w:pStyle w:val="StyleComplexBLotus12ptJustifiedFirstline05cm"/>
        <w:widowControl w:val="0"/>
        <w:tabs>
          <w:tab w:val="right" w:pos="7371"/>
        </w:tabs>
        <w:spacing w:line="240" w:lineRule="auto"/>
        <w:rPr>
          <w:rFonts w:ascii="Times New Roman" w:hAnsi="Times New Roman" w:cs="Times New Roman"/>
          <w:sz w:val="26"/>
          <w:szCs w:val="26"/>
          <w:rtl/>
          <w:lang w:bidi="fa-IR"/>
        </w:rPr>
      </w:pPr>
      <w:r w:rsidRPr="000B5C3B">
        <w:rPr>
          <w:rFonts w:cs="Traditional Arabic" w:hint="cs"/>
          <w:sz w:val="28"/>
          <w:szCs w:val="28"/>
          <w:rtl/>
          <w:lang w:bidi="fa-IR"/>
        </w:rPr>
        <w:t>﴿</w:t>
      </w:r>
      <w:r w:rsidR="007D6CB7" w:rsidRPr="008B1854">
        <w:rPr>
          <w:rFonts w:cs="KFGQPC Uthmanic Script HAFS"/>
          <w:color w:val="000000"/>
          <w:sz w:val="28"/>
          <w:szCs w:val="28"/>
          <w:rtl/>
        </w:rPr>
        <w:t>يَٰٓأَيُّهَا ٱلرَّسُولُ بَلِّغۡ مَآ أُنزِلَ إِلَيۡكَ مِن رَّبِّكَ</w:t>
      </w:r>
      <w:r w:rsidRPr="000B5C3B">
        <w:rPr>
          <w:rFonts w:ascii="Times New Roman" w:hAnsi="Times New Roman" w:cs="B Lotus" w:hint="cs"/>
          <w:sz w:val="28"/>
          <w:szCs w:val="28"/>
          <w:rtl/>
          <w:lang w:bidi="fa-IR"/>
        </w:rPr>
        <w:t xml:space="preserve"> </w:t>
      </w:r>
      <w:r w:rsidRPr="007D6CB7">
        <w:rPr>
          <w:rStyle w:val="Char1"/>
          <w:rFonts w:hint="cs"/>
          <w:rtl/>
        </w:rPr>
        <w:t>«في علي»</w:t>
      </w:r>
      <w:r w:rsidRPr="000B5C3B">
        <w:rPr>
          <w:rFonts w:ascii="Times New Roman" w:hAnsi="Times New Roman" w:cs="B Lotus" w:hint="cs"/>
          <w:sz w:val="28"/>
          <w:szCs w:val="28"/>
          <w:rtl/>
          <w:lang w:bidi="fa-IR"/>
        </w:rPr>
        <w:t xml:space="preserve"> </w:t>
      </w:r>
      <w:r w:rsidR="007D6CB7" w:rsidRPr="008B1854">
        <w:rPr>
          <w:rFonts w:cs="KFGQPC Uthmanic Script HAFS"/>
          <w:color w:val="000000"/>
          <w:sz w:val="28"/>
          <w:szCs w:val="28"/>
          <w:rtl/>
        </w:rPr>
        <w:t>وَإِن لَّمۡ تَفۡعَلۡ فَمَا بَلَّغۡتَ رِسَالَتَهُ</w:t>
      </w:r>
      <w:r w:rsidRPr="000B5C3B">
        <w:rPr>
          <w:rFonts w:cs="Traditional Arabic" w:hint="cs"/>
          <w:sz w:val="28"/>
          <w:szCs w:val="28"/>
          <w:rtl/>
          <w:lang w:bidi="fa-IR"/>
        </w:rPr>
        <w:t>﴾</w:t>
      </w:r>
      <w:r w:rsidRPr="007D6CB7">
        <w:rPr>
          <w:rStyle w:val="FootnoteReference"/>
          <w:rFonts w:cs="B Lotus"/>
          <w:rtl/>
          <w:lang w:bidi="fa-IR"/>
        </w:rPr>
        <w:footnoteReference w:id="22"/>
      </w:r>
      <w:r w:rsidR="007D6CB7" w:rsidRPr="004B19D9">
        <w:rPr>
          <w:rStyle w:val="Char2"/>
          <w:rFonts w:hint="cs"/>
          <w:rtl/>
        </w:rPr>
        <w:t xml:space="preserve"> </w:t>
      </w:r>
      <w:r w:rsidR="007D6CB7" w:rsidRPr="004B19D9">
        <w:rPr>
          <w:rStyle w:val="Char3"/>
          <w:rFonts w:hint="cs"/>
          <w:rtl/>
        </w:rPr>
        <w:t>[المائد</w:t>
      </w:r>
      <w:r w:rsidR="007D6CB7" w:rsidRPr="004B19D9">
        <w:rPr>
          <w:rStyle w:val="Char3"/>
          <w:rtl/>
        </w:rPr>
        <w:t>ة</w:t>
      </w:r>
      <w:r w:rsidR="007D6CB7" w:rsidRPr="004B19D9">
        <w:rPr>
          <w:rStyle w:val="Char3"/>
          <w:rFonts w:hint="cs"/>
          <w:rtl/>
        </w:rPr>
        <w:t>: 67]</w:t>
      </w:r>
      <w:r w:rsidR="007D6CB7" w:rsidRPr="004B19D9">
        <w:rPr>
          <w:rStyle w:val="Char2"/>
          <w:rFonts w:hint="cs"/>
          <w:rtl/>
        </w:rPr>
        <w:t>.</w:t>
      </w:r>
    </w:p>
    <w:p w:rsidR="008108E6" w:rsidRPr="000B5C3B" w:rsidRDefault="008108E6" w:rsidP="004B19D9">
      <w:pPr>
        <w:pStyle w:val="a4"/>
        <w:rPr>
          <w:rtl/>
          <w:lang w:bidi="fa-IR"/>
        </w:rPr>
      </w:pPr>
      <w:r w:rsidRPr="000B5C3B">
        <w:rPr>
          <w:rFonts w:hint="cs"/>
          <w:rtl/>
          <w:lang w:bidi="fa-IR"/>
        </w:rPr>
        <w:t>و آ</w:t>
      </w:r>
      <w:r w:rsidR="00664ABB">
        <w:rPr>
          <w:rFonts w:hint="cs"/>
          <w:rtl/>
          <w:lang w:bidi="fa-IR"/>
        </w:rPr>
        <w:t>ی</w:t>
      </w:r>
      <w:r w:rsidRPr="000B5C3B">
        <w:rPr>
          <w:rFonts w:hint="cs"/>
          <w:rtl/>
          <w:lang w:bidi="fa-IR"/>
        </w:rPr>
        <w:t>ه:</w:t>
      </w:r>
    </w:p>
    <w:p w:rsidR="008108E6" w:rsidRPr="00E80979" w:rsidRDefault="008108E6" w:rsidP="004B19D9">
      <w:pPr>
        <w:pStyle w:val="StyleComplexBLotus12ptJustifiedFirstline05cm"/>
        <w:widowControl w:val="0"/>
        <w:tabs>
          <w:tab w:val="right" w:pos="7371"/>
        </w:tabs>
        <w:spacing w:line="240" w:lineRule="auto"/>
        <w:rPr>
          <w:rFonts w:ascii="Times New Roman" w:hAnsi="Times New Roman" w:cs="B Lotus"/>
          <w:sz w:val="26"/>
          <w:szCs w:val="26"/>
          <w:rtl/>
          <w:lang w:bidi="fa-IR"/>
        </w:rPr>
      </w:pPr>
      <w:r w:rsidRPr="000B5C3B">
        <w:rPr>
          <w:rFonts w:cs="Traditional Arabic" w:hint="cs"/>
          <w:sz w:val="28"/>
          <w:szCs w:val="28"/>
          <w:rtl/>
          <w:lang w:bidi="fa-IR"/>
        </w:rPr>
        <w:t>﴿</w:t>
      </w:r>
      <w:r w:rsidR="00E80979" w:rsidRPr="008B1854">
        <w:rPr>
          <w:rFonts w:cs="KFGQPC Uthmanic Script HAFS"/>
          <w:color w:val="000000"/>
          <w:sz w:val="28"/>
          <w:szCs w:val="28"/>
          <w:rtl/>
        </w:rPr>
        <w:t>إِنَّ ٱلَّذِينَ كَفَرُواْ وَظَلَمُواْ</w:t>
      </w:r>
      <w:r w:rsidR="00E80979" w:rsidRPr="000B5C3B">
        <w:rPr>
          <w:rFonts w:ascii="Times New Roman" w:hAnsi="Times New Roman" w:cs="B Lotus" w:hint="cs"/>
          <w:sz w:val="28"/>
          <w:szCs w:val="28"/>
          <w:rtl/>
          <w:lang w:bidi="fa-IR"/>
        </w:rPr>
        <w:t xml:space="preserve"> </w:t>
      </w:r>
      <w:r w:rsidRPr="00E80979">
        <w:rPr>
          <w:rStyle w:val="Char1"/>
          <w:rFonts w:hint="cs"/>
          <w:rtl/>
        </w:rPr>
        <w:t xml:space="preserve">«آل محمد حقهم» </w:t>
      </w:r>
      <w:r w:rsidR="00E80979" w:rsidRPr="008B1854">
        <w:rPr>
          <w:rFonts w:cs="KFGQPC Uthmanic Script HAFS"/>
          <w:color w:val="000000"/>
          <w:sz w:val="28"/>
          <w:szCs w:val="28"/>
          <w:rtl/>
        </w:rPr>
        <w:t>لَمۡ يَكُنِ ٱللَّهُ لِيَغۡفِرَ لَهُمۡ</w:t>
      </w:r>
      <w:r w:rsidRPr="000B5C3B">
        <w:rPr>
          <w:rFonts w:cs="Traditional Arabic" w:hint="cs"/>
          <w:sz w:val="28"/>
          <w:szCs w:val="28"/>
          <w:rtl/>
          <w:lang w:bidi="fa-IR"/>
        </w:rPr>
        <w:t>﴾</w:t>
      </w:r>
      <w:r w:rsidRPr="00E80979">
        <w:rPr>
          <w:rStyle w:val="FootnoteReference"/>
          <w:rFonts w:cs="B Lotus"/>
          <w:rtl/>
          <w:lang w:bidi="fa-IR"/>
        </w:rPr>
        <w:footnoteReference w:id="23"/>
      </w:r>
      <w:r w:rsidR="00E80979" w:rsidRPr="004B19D9">
        <w:rPr>
          <w:rStyle w:val="Char2"/>
          <w:rFonts w:hint="cs"/>
          <w:rtl/>
        </w:rPr>
        <w:t xml:space="preserve"> </w:t>
      </w:r>
      <w:r w:rsidR="00E80979" w:rsidRPr="004B19D9">
        <w:rPr>
          <w:rStyle w:val="Char3"/>
          <w:rFonts w:hint="cs"/>
          <w:rtl/>
        </w:rPr>
        <w:t>[النساء: 168]</w:t>
      </w:r>
      <w:r w:rsidR="00E80979" w:rsidRPr="004B19D9">
        <w:rPr>
          <w:rStyle w:val="Char2"/>
          <w:rFonts w:hint="cs"/>
          <w:rtl/>
        </w:rPr>
        <w:t>.</w:t>
      </w:r>
    </w:p>
    <w:p w:rsidR="008108E6" w:rsidRPr="000B5C3B" w:rsidRDefault="008108E6" w:rsidP="004B19D9">
      <w:pPr>
        <w:pStyle w:val="a4"/>
        <w:rPr>
          <w:rtl/>
          <w:lang w:bidi="fa-IR"/>
        </w:rPr>
      </w:pPr>
      <w:r w:rsidRPr="000B5C3B">
        <w:rPr>
          <w:rFonts w:hint="cs"/>
          <w:rtl/>
          <w:lang w:bidi="fa-IR"/>
        </w:rPr>
        <w:t>و آ</w:t>
      </w:r>
      <w:r w:rsidR="00664ABB">
        <w:rPr>
          <w:rFonts w:hint="cs"/>
          <w:rtl/>
          <w:lang w:bidi="fa-IR"/>
        </w:rPr>
        <w:t>ی</w:t>
      </w:r>
      <w:r w:rsidR="004B19D9">
        <w:rPr>
          <w:rFonts w:hint="cs"/>
          <w:rtl/>
          <w:lang w:bidi="fa-IR"/>
        </w:rPr>
        <w:t>ه:</w:t>
      </w:r>
    </w:p>
    <w:p w:rsidR="00E80979" w:rsidRPr="00E80979" w:rsidRDefault="008108E6" w:rsidP="00E80979">
      <w:pPr>
        <w:pStyle w:val="StyleComplexBLotus12ptJustifiedFirstline05cm"/>
        <w:widowControl w:val="0"/>
        <w:tabs>
          <w:tab w:val="right" w:pos="7371"/>
        </w:tabs>
        <w:spacing w:line="240" w:lineRule="auto"/>
        <w:rPr>
          <w:rFonts w:ascii="Times New Roman" w:hAnsi="Times New Roman" w:cs="B Lotus"/>
          <w:sz w:val="26"/>
          <w:szCs w:val="26"/>
          <w:rtl/>
          <w:lang w:bidi="fa-IR"/>
        </w:rPr>
      </w:pPr>
      <w:r w:rsidRPr="000B5C3B">
        <w:rPr>
          <w:rFonts w:cs="Traditional Arabic" w:hint="cs"/>
          <w:sz w:val="28"/>
          <w:szCs w:val="28"/>
          <w:rtl/>
          <w:lang w:bidi="fa-IR"/>
        </w:rPr>
        <w:t>﴿</w:t>
      </w:r>
      <w:r w:rsidR="00E80979" w:rsidRPr="008B1854">
        <w:rPr>
          <w:rFonts w:cs="KFGQPC Uthmanic Script HAFS"/>
          <w:color w:val="000000"/>
          <w:sz w:val="28"/>
          <w:szCs w:val="28"/>
          <w:rtl/>
        </w:rPr>
        <w:t xml:space="preserve">وَسَيَعۡلَمُ ٱلَّذِينَ ظَلَمُوٓاْ </w:t>
      </w:r>
      <w:r w:rsidRPr="00E80979">
        <w:rPr>
          <w:rStyle w:val="Char1"/>
          <w:rFonts w:hint="cs"/>
          <w:rtl/>
        </w:rPr>
        <w:t>«آل محمد حقهم»</w:t>
      </w:r>
      <w:r w:rsidRPr="000B5C3B">
        <w:rPr>
          <w:rFonts w:ascii="Times New Roman" w:hAnsi="Times New Roman" w:cs="B Lotus" w:hint="cs"/>
          <w:sz w:val="28"/>
          <w:szCs w:val="28"/>
          <w:rtl/>
          <w:lang w:bidi="fa-IR"/>
        </w:rPr>
        <w:t xml:space="preserve"> </w:t>
      </w:r>
      <w:r w:rsidR="00E80979" w:rsidRPr="008B1854">
        <w:rPr>
          <w:rFonts w:cs="KFGQPC Uthmanic Script HAFS"/>
          <w:color w:val="000000"/>
          <w:sz w:val="28"/>
          <w:szCs w:val="28"/>
          <w:rtl/>
        </w:rPr>
        <w:t>أَيَّ مُنقَلَب</w:t>
      </w:r>
      <w:r w:rsidR="00E80979" w:rsidRPr="008B1854">
        <w:rPr>
          <w:rFonts w:ascii="Jameel Noori Nastaleeq" w:hAnsi="Jameel Noori Nastaleeq" w:cs="KFGQPC Uthmanic Script HAFS" w:hint="cs"/>
          <w:color w:val="000000"/>
          <w:sz w:val="28"/>
          <w:szCs w:val="28"/>
          <w:rtl/>
        </w:rPr>
        <w:t>ٖ</w:t>
      </w:r>
      <w:r w:rsidR="00E80979" w:rsidRPr="008B1854">
        <w:rPr>
          <w:rFonts w:cs="KFGQPC Uthmanic Script HAFS" w:hint="cs"/>
          <w:color w:val="000000"/>
          <w:sz w:val="28"/>
          <w:szCs w:val="28"/>
          <w:rtl/>
        </w:rPr>
        <w:t xml:space="preserve"> يَنقَلِبُونَ</w:t>
      </w:r>
      <w:r w:rsidRPr="000B5C3B">
        <w:rPr>
          <w:rFonts w:cs="Traditional Arabic" w:hint="cs"/>
          <w:sz w:val="28"/>
          <w:szCs w:val="28"/>
          <w:rtl/>
          <w:lang w:bidi="fa-IR"/>
        </w:rPr>
        <w:t>﴾</w:t>
      </w:r>
      <w:r w:rsidRPr="004B19D9">
        <w:rPr>
          <w:rStyle w:val="FootnoteReference"/>
          <w:rFonts w:cs="B Lotus"/>
          <w:sz w:val="28"/>
          <w:szCs w:val="28"/>
          <w:rtl/>
          <w:lang w:bidi="fa-IR"/>
        </w:rPr>
        <w:footnoteReference w:id="24"/>
      </w:r>
      <w:r w:rsidR="00E80979" w:rsidRPr="004B19D9">
        <w:rPr>
          <w:rStyle w:val="Char2"/>
          <w:rFonts w:hint="cs"/>
          <w:rtl/>
        </w:rPr>
        <w:t xml:space="preserve"> </w:t>
      </w:r>
      <w:r w:rsidR="00E80979" w:rsidRPr="004B19D9">
        <w:rPr>
          <w:rStyle w:val="Char3"/>
          <w:rFonts w:hint="cs"/>
          <w:rtl/>
        </w:rPr>
        <w:t>[الشعراء: 227]</w:t>
      </w:r>
      <w:r w:rsidR="00E80979" w:rsidRPr="004B19D9">
        <w:rPr>
          <w:rStyle w:val="Char2"/>
          <w:rFonts w:hint="cs"/>
          <w:rtl/>
        </w:rPr>
        <w:t>.</w:t>
      </w:r>
    </w:p>
    <w:p w:rsidR="008108E6" w:rsidRPr="000B5C3B" w:rsidRDefault="00E80979" w:rsidP="004B19D9">
      <w:pPr>
        <w:pStyle w:val="a4"/>
        <w:rPr>
          <w:rtl/>
          <w:lang w:bidi="fa-IR"/>
        </w:rPr>
      </w:pPr>
      <w:r>
        <w:rPr>
          <w:rFonts w:hint="cs"/>
          <w:rtl/>
          <w:lang w:bidi="fa-IR"/>
        </w:rPr>
        <w:t>و آ</w:t>
      </w:r>
      <w:r w:rsidR="00664ABB">
        <w:rPr>
          <w:rFonts w:hint="cs"/>
          <w:rtl/>
          <w:lang w:bidi="fa-IR"/>
        </w:rPr>
        <w:t>ی</w:t>
      </w:r>
      <w:r>
        <w:rPr>
          <w:rFonts w:hint="cs"/>
          <w:rtl/>
          <w:lang w:bidi="fa-IR"/>
        </w:rPr>
        <w:t>ه:</w:t>
      </w:r>
    </w:p>
    <w:p w:rsidR="008108E6" w:rsidRPr="000B5C3B" w:rsidRDefault="008108E6" w:rsidP="00E80979">
      <w:pPr>
        <w:pStyle w:val="StyleComplexBLotus12ptJustifiedFirstline05cm"/>
        <w:widowControl w:val="0"/>
        <w:tabs>
          <w:tab w:val="right" w:pos="7371"/>
        </w:tabs>
        <w:spacing w:line="240" w:lineRule="auto"/>
        <w:rPr>
          <w:rFonts w:cs="B Lotus"/>
          <w:sz w:val="28"/>
          <w:szCs w:val="28"/>
          <w:rtl/>
          <w:lang w:bidi="fa-IR"/>
        </w:rPr>
      </w:pPr>
      <w:r w:rsidRPr="000B5C3B">
        <w:rPr>
          <w:rFonts w:cs="Traditional Arabic" w:hint="cs"/>
          <w:sz w:val="28"/>
          <w:szCs w:val="28"/>
          <w:rtl/>
          <w:lang w:bidi="fa-IR"/>
        </w:rPr>
        <w:t>﴿</w:t>
      </w:r>
      <w:r w:rsidR="00E80979" w:rsidRPr="008B1854">
        <w:rPr>
          <w:rFonts w:cs="KFGQPC Uthmanic Script HAFS"/>
          <w:color w:val="000000"/>
          <w:sz w:val="28"/>
          <w:szCs w:val="28"/>
          <w:rtl/>
        </w:rPr>
        <w:t>وَلَوۡ تَرَىٰٓ إِذِ ٱلظَّٰلِمُونَ</w:t>
      </w:r>
      <w:r w:rsidR="00E80979">
        <w:rPr>
          <w:rFonts w:ascii="Times New Roman" w:hAnsi="Times New Roman" w:cs="B Lotus" w:hint="cs"/>
          <w:sz w:val="28"/>
          <w:szCs w:val="28"/>
          <w:rtl/>
        </w:rPr>
        <w:t xml:space="preserve"> </w:t>
      </w:r>
      <w:r w:rsidRPr="00E80979">
        <w:rPr>
          <w:rStyle w:val="Char1"/>
          <w:rFonts w:hint="eastAsia"/>
          <w:rtl/>
        </w:rPr>
        <w:t>«</w:t>
      </w:r>
      <w:r w:rsidRPr="00E80979">
        <w:rPr>
          <w:rStyle w:val="Char1"/>
          <w:rFonts w:hint="cs"/>
          <w:rtl/>
        </w:rPr>
        <w:t>آل محمد حقهم</w:t>
      </w:r>
      <w:r w:rsidRPr="00E80979">
        <w:rPr>
          <w:rStyle w:val="Char1"/>
          <w:rFonts w:hint="eastAsia"/>
          <w:rtl/>
        </w:rPr>
        <w:t>»</w:t>
      </w:r>
      <w:r w:rsidRPr="000B5C3B">
        <w:rPr>
          <w:rFonts w:ascii="Times New Roman" w:hAnsi="Times New Roman" w:cs="B Lotus" w:hint="cs"/>
          <w:sz w:val="28"/>
          <w:szCs w:val="28"/>
          <w:rtl/>
          <w:lang w:bidi="fa-IR"/>
        </w:rPr>
        <w:t xml:space="preserve"> </w:t>
      </w:r>
      <w:r w:rsidR="00E80979" w:rsidRPr="008B1854">
        <w:rPr>
          <w:rFonts w:cs="KFGQPC Uthmanic Script HAFS"/>
          <w:color w:val="000000"/>
          <w:sz w:val="28"/>
          <w:szCs w:val="28"/>
          <w:rtl/>
        </w:rPr>
        <w:t>فِي غَمَرَٰتِ ٱلۡمَوۡتِ</w:t>
      </w:r>
      <w:r w:rsidRPr="000B5C3B">
        <w:rPr>
          <w:rFonts w:cs="Traditional Arabic" w:hint="cs"/>
          <w:sz w:val="28"/>
          <w:szCs w:val="28"/>
          <w:rtl/>
          <w:lang w:bidi="fa-IR"/>
        </w:rPr>
        <w:t>﴾</w:t>
      </w:r>
      <w:r w:rsidRPr="000B5C3B">
        <w:rPr>
          <w:rStyle w:val="FootnoteReference"/>
          <w:rFonts w:cs="B Lotus"/>
          <w:sz w:val="28"/>
          <w:szCs w:val="28"/>
          <w:rtl/>
          <w:lang w:bidi="fa-IR"/>
        </w:rPr>
        <w:footnoteReference w:id="25"/>
      </w:r>
      <w:r w:rsidRPr="004B19D9">
        <w:rPr>
          <w:rStyle w:val="Char2"/>
          <w:rFonts w:hint="cs"/>
          <w:rtl/>
        </w:rPr>
        <w:t>*.</w:t>
      </w:r>
    </w:p>
    <w:p w:rsidR="008108E6" w:rsidRPr="002A6A4F" w:rsidRDefault="008108E6" w:rsidP="002A6A4F">
      <w:pPr>
        <w:pStyle w:val="Title"/>
        <w:rPr>
          <w:rtl/>
        </w:rPr>
      </w:pPr>
      <w:bookmarkStart w:id="19" w:name="_Toc318906458"/>
      <w:bookmarkStart w:id="20" w:name="_Toc415828849"/>
      <w:bookmarkStart w:id="21" w:name="_Toc418868943"/>
      <w:r w:rsidRPr="002A6A4F">
        <w:rPr>
          <w:rFonts w:hint="cs"/>
          <w:rtl/>
        </w:rPr>
        <w:t>2- نعمت الله جزا</w:t>
      </w:r>
      <w:r w:rsidR="00664ABB" w:rsidRPr="002A6A4F">
        <w:rPr>
          <w:rFonts w:hint="cs"/>
          <w:rtl/>
        </w:rPr>
        <w:t>ی</w:t>
      </w:r>
      <w:r w:rsidRPr="002A6A4F">
        <w:rPr>
          <w:rFonts w:hint="cs"/>
          <w:rtl/>
        </w:rPr>
        <w:t>ر</w:t>
      </w:r>
      <w:r w:rsidR="00664ABB" w:rsidRPr="002A6A4F">
        <w:rPr>
          <w:rFonts w:hint="cs"/>
          <w:rtl/>
        </w:rPr>
        <w:t>ی</w:t>
      </w:r>
      <w:r w:rsidRPr="002A6A4F">
        <w:rPr>
          <w:rFonts w:hint="cs"/>
          <w:rtl/>
        </w:rPr>
        <w:t xml:space="preserve"> و اعترافش به تحر</w:t>
      </w:r>
      <w:r w:rsidR="00664ABB" w:rsidRPr="002A6A4F">
        <w:rPr>
          <w:rFonts w:hint="cs"/>
          <w:rtl/>
        </w:rPr>
        <w:t>ی</w:t>
      </w:r>
      <w:r w:rsidRPr="002A6A4F">
        <w:rPr>
          <w:rFonts w:hint="cs"/>
          <w:rtl/>
        </w:rPr>
        <w:t>ف قرآن</w:t>
      </w:r>
      <w:bookmarkEnd w:id="19"/>
      <w:bookmarkEnd w:id="20"/>
      <w:bookmarkEnd w:id="21"/>
    </w:p>
    <w:p w:rsidR="008108E6" w:rsidRPr="000B5C3B" w:rsidRDefault="008108E6" w:rsidP="004B19D9">
      <w:pPr>
        <w:pStyle w:val="a4"/>
        <w:rPr>
          <w:rtl/>
          <w:lang w:bidi="fa-IR"/>
        </w:rPr>
      </w:pPr>
      <w:r w:rsidRPr="000B5C3B">
        <w:rPr>
          <w:rFonts w:hint="cs"/>
          <w:rtl/>
          <w:lang w:bidi="fa-IR"/>
        </w:rPr>
        <w:t>جزا</w:t>
      </w:r>
      <w:r w:rsidR="00664ABB">
        <w:rPr>
          <w:rFonts w:hint="cs"/>
          <w:rtl/>
          <w:lang w:bidi="fa-IR"/>
        </w:rPr>
        <w:t>ی</w:t>
      </w:r>
      <w:r w:rsidRPr="000B5C3B">
        <w:rPr>
          <w:rFonts w:hint="cs"/>
          <w:rtl/>
          <w:lang w:bidi="fa-IR"/>
        </w:rPr>
        <w:t>ر</w:t>
      </w:r>
      <w:r w:rsidR="00664ABB">
        <w:rPr>
          <w:rFonts w:hint="cs"/>
          <w:rtl/>
          <w:lang w:bidi="fa-IR"/>
        </w:rPr>
        <w:t>ی</w:t>
      </w:r>
      <w:r w:rsidRPr="000B5C3B">
        <w:rPr>
          <w:rFonts w:hint="cs"/>
          <w:rtl/>
          <w:lang w:bidi="fa-IR"/>
        </w:rPr>
        <w:t xml:space="preserve"> در کتابش «الانوار النعمان</w:t>
      </w:r>
      <w:r w:rsidR="00664ABB">
        <w:rPr>
          <w:rFonts w:hint="cs"/>
          <w:rtl/>
          <w:lang w:bidi="fa-IR"/>
        </w:rPr>
        <w:t>ی</w:t>
      </w:r>
      <w:r w:rsidRPr="000B5C3B">
        <w:rPr>
          <w:rFonts w:hint="cs"/>
          <w:rtl/>
          <w:lang w:bidi="fa-IR"/>
        </w:rPr>
        <w:t>ه» (2/357-358) م</w:t>
      </w:r>
      <w:r w:rsidR="00664ABB">
        <w:rPr>
          <w:rFonts w:hint="cs"/>
          <w:rtl/>
          <w:lang w:bidi="fa-IR"/>
        </w:rPr>
        <w:t>ی</w:t>
      </w:r>
      <w:r w:rsidRPr="000B5C3B">
        <w:rPr>
          <w:rFonts w:hint="cs"/>
          <w:rtl/>
          <w:lang w:bidi="fa-IR"/>
        </w:rPr>
        <w:t>‌نو</w:t>
      </w:r>
      <w:r w:rsidR="00664ABB">
        <w:rPr>
          <w:rFonts w:hint="cs"/>
          <w:rtl/>
          <w:lang w:bidi="fa-IR"/>
        </w:rPr>
        <w:t>ی</w:t>
      </w:r>
      <w:r w:rsidRPr="000B5C3B">
        <w:rPr>
          <w:rFonts w:hint="cs"/>
          <w:rtl/>
          <w:lang w:bidi="fa-IR"/>
        </w:rPr>
        <w:t xml:space="preserve">سد: </w:t>
      </w:r>
    </w:p>
    <w:p w:rsidR="008108E6" w:rsidRPr="000B5C3B" w:rsidRDefault="008108E6" w:rsidP="004B19D9">
      <w:pPr>
        <w:pStyle w:val="a4"/>
        <w:rPr>
          <w:rtl/>
          <w:lang w:bidi="fa-IR"/>
        </w:rPr>
      </w:pPr>
      <w:r w:rsidRPr="000B5C3B">
        <w:rPr>
          <w:rFonts w:hint="cs"/>
          <w:rtl/>
          <w:lang w:bidi="fa-IR"/>
        </w:rPr>
        <w:t>همانا تسل</w:t>
      </w:r>
      <w:r w:rsidR="00664ABB">
        <w:rPr>
          <w:rFonts w:hint="cs"/>
          <w:rtl/>
          <w:lang w:bidi="fa-IR"/>
        </w:rPr>
        <w:t>ی</w:t>
      </w:r>
      <w:r w:rsidRPr="000B5C3B">
        <w:rPr>
          <w:rFonts w:hint="cs"/>
          <w:rtl/>
          <w:lang w:bidi="fa-IR"/>
        </w:rPr>
        <w:t>م نمودن ا</w:t>
      </w:r>
      <w:r w:rsidR="00664ABB">
        <w:rPr>
          <w:rFonts w:hint="cs"/>
          <w:rtl/>
          <w:lang w:bidi="fa-IR"/>
        </w:rPr>
        <w:t>ی</w:t>
      </w:r>
      <w:r w:rsidRPr="000B5C3B">
        <w:rPr>
          <w:rFonts w:hint="cs"/>
          <w:rtl/>
          <w:lang w:bidi="fa-IR"/>
        </w:rPr>
        <w:t>نکه قرائت</w:t>
      </w:r>
      <w:r w:rsidR="005F40CD">
        <w:rPr>
          <w:rFonts w:hint="eastAsia"/>
          <w:rtl/>
          <w:lang w:bidi="fa-IR"/>
        </w:rPr>
        <w:t>‌</w:t>
      </w:r>
      <w:r w:rsidRPr="000B5C3B">
        <w:rPr>
          <w:rFonts w:hint="cs"/>
          <w:rtl/>
          <w:lang w:bidi="fa-IR"/>
        </w:rPr>
        <w:t>ها</w:t>
      </w:r>
      <w:r w:rsidR="00664ABB">
        <w:rPr>
          <w:rFonts w:hint="cs"/>
          <w:rtl/>
          <w:lang w:bidi="fa-IR"/>
        </w:rPr>
        <w:t>ی</w:t>
      </w:r>
      <w:r w:rsidRPr="000B5C3B">
        <w:rPr>
          <w:rFonts w:hint="cs"/>
          <w:rtl/>
          <w:lang w:bidi="fa-IR"/>
        </w:rPr>
        <w:t xml:space="preserve"> هفتگانه، متواتر و از وح</w:t>
      </w:r>
      <w:r w:rsidR="00664ABB">
        <w:rPr>
          <w:rFonts w:hint="cs"/>
          <w:rtl/>
          <w:lang w:bidi="fa-IR"/>
        </w:rPr>
        <w:t>ی</w:t>
      </w:r>
      <w:r w:rsidRPr="000B5C3B">
        <w:rPr>
          <w:rFonts w:hint="cs"/>
          <w:rtl/>
          <w:lang w:bidi="fa-IR"/>
        </w:rPr>
        <w:t xml:space="preserve"> اله</w:t>
      </w:r>
      <w:r w:rsidR="00664ABB">
        <w:rPr>
          <w:rFonts w:hint="cs"/>
          <w:rtl/>
          <w:lang w:bidi="fa-IR"/>
        </w:rPr>
        <w:t>ی</w:t>
      </w:r>
      <w:r w:rsidRPr="000B5C3B">
        <w:rPr>
          <w:rFonts w:hint="cs"/>
          <w:rtl/>
          <w:lang w:bidi="fa-IR"/>
        </w:rPr>
        <w:t xml:space="preserve"> و همه</w:t>
      </w:r>
      <w:r w:rsidR="005F40CD">
        <w:rPr>
          <w:rFonts w:hint="cs"/>
          <w:rtl/>
          <w:lang w:bidi="fa-IR"/>
        </w:rPr>
        <w:t xml:space="preserve"> این‌ها </w:t>
      </w:r>
      <w:r w:rsidRPr="000B5C3B">
        <w:rPr>
          <w:rFonts w:hint="cs"/>
          <w:rtl/>
          <w:lang w:bidi="fa-IR"/>
        </w:rPr>
        <w:t>را روح الام</w:t>
      </w:r>
      <w:r w:rsidR="00664ABB">
        <w:rPr>
          <w:rFonts w:hint="cs"/>
          <w:rtl/>
          <w:lang w:bidi="fa-IR"/>
        </w:rPr>
        <w:t>ی</w:t>
      </w:r>
      <w:r w:rsidRPr="000B5C3B">
        <w:rPr>
          <w:rFonts w:hint="cs"/>
          <w:rtl/>
          <w:lang w:bidi="fa-IR"/>
        </w:rPr>
        <w:t>ن (جبرئ</w:t>
      </w:r>
      <w:r w:rsidR="00664ABB">
        <w:rPr>
          <w:rFonts w:hint="cs"/>
          <w:rtl/>
          <w:lang w:bidi="fa-IR"/>
        </w:rPr>
        <w:t>ی</w:t>
      </w:r>
      <w:r w:rsidRPr="000B5C3B">
        <w:rPr>
          <w:rFonts w:hint="cs"/>
          <w:rtl/>
          <w:lang w:bidi="fa-IR"/>
        </w:rPr>
        <w:t>ل) فرود آورده است، منجر به کنار گذاشتن آن روا</w:t>
      </w:r>
      <w:r w:rsidR="00664ABB">
        <w:rPr>
          <w:rFonts w:hint="cs"/>
          <w:rtl/>
          <w:lang w:bidi="fa-IR"/>
        </w:rPr>
        <w:t>ی</w:t>
      </w:r>
      <w:r w:rsidRPr="000B5C3B">
        <w:rPr>
          <w:rFonts w:hint="cs"/>
          <w:rtl/>
          <w:lang w:bidi="fa-IR"/>
        </w:rPr>
        <w:t>ت مستف</w:t>
      </w:r>
      <w:r w:rsidR="00664ABB">
        <w:rPr>
          <w:rFonts w:hint="cs"/>
          <w:rtl/>
          <w:lang w:bidi="fa-IR"/>
        </w:rPr>
        <w:t>ی</w:t>
      </w:r>
      <w:r w:rsidRPr="000B5C3B">
        <w:rPr>
          <w:rFonts w:hint="cs"/>
          <w:rtl/>
          <w:lang w:bidi="fa-IR"/>
        </w:rPr>
        <w:t>ض بلکه روا</w:t>
      </w:r>
      <w:r w:rsidR="00664ABB">
        <w:rPr>
          <w:rFonts w:hint="cs"/>
          <w:rtl/>
          <w:lang w:bidi="fa-IR"/>
        </w:rPr>
        <w:t>ی</w:t>
      </w:r>
      <w:r w:rsidRPr="000B5C3B">
        <w:rPr>
          <w:rFonts w:hint="cs"/>
          <w:rtl/>
          <w:lang w:bidi="fa-IR"/>
        </w:rPr>
        <w:t>ت متواتر، م</w:t>
      </w:r>
      <w:r w:rsidR="00664ABB">
        <w:rPr>
          <w:rFonts w:hint="cs"/>
          <w:rtl/>
          <w:lang w:bidi="fa-IR"/>
        </w:rPr>
        <w:t>ی</w:t>
      </w:r>
      <w:r w:rsidRPr="000B5C3B">
        <w:rPr>
          <w:rFonts w:hint="cs"/>
          <w:rtl/>
          <w:lang w:bidi="fa-IR"/>
        </w:rPr>
        <w:t>‌شود که</w:t>
      </w:r>
      <w:r w:rsidR="00664ABB">
        <w:rPr>
          <w:rFonts w:hint="cs"/>
          <w:rtl/>
          <w:lang w:bidi="fa-IR"/>
        </w:rPr>
        <w:t xml:space="preserve"> همۀ </w:t>
      </w:r>
      <w:r w:rsidRPr="000B5C3B">
        <w:rPr>
          <w:rFonts w:hint="cs"/>
          <w:rtl/>
          <w:lang w:bidi="fa-IR"/>
        </w:rPr>
        <w:t>آنها دلالت بر واقع شدن تحر</w:t>
      </w:r>
      <w:r w:rsidR="00664ABB">
        <w:rPr>
          <w:rFonts w:hint="cs"/>
          <w:rtl/>
          <w:lang w:bidi="fa-IR"/>
        </w:rPr>
        <w:t>ی</w:t>
      </w:r>
      <w:r w:rsidRPr="000B5C3B">
        <w:rPr>
          <w:rFonts w:hint="cs"/>
          <w:rtl/>
          <w:lang w:bidi="fa-IR"/>
        </w:rPr>
        <w:t>ف در کلمات و مواد و اعراب قرآن دارند، و همچن</w:t>
      </w:r>
      <w:r w:rsidR="00664ABB">
        <w:rPr>
          <w:rFonts w:hint="cs"/>
          <w:rtl/>
          <w:lang w:bidi="fa-IR"/>
        </w:rPr>
        <w:t>ی</w:t>
      </w:r>
      <w:r w:rsidRPr="000B5C3B">
        <w:rPr>
          <w:rFonts w:hint="cs"/>
          <w:rtl/>
          <w:lang w:bidi="fa-IR"/>
        </w:rPr>
        <w:t xml:space="preserve">ن اصحاب و </w:t>
      </w:r>
      <w:r w:rsidR="00664ABB">
        <w:rPr>
          <w:rFonts w:hint="cs"/>
          <w:rtl/>
          <w:lang w:bidi="fa-IR"/>
        </w:rPr>
        <w:t>ی</w:t>
      </w:r>
      <w:r w:rsidRPr="000B5C3B">
        <w:rPr>
          <w:rFonts w:hint="cs"/>
          <w:rtl/>
          <w:lang w:bidi="fa-IR"/>
        </w:rPr>
        <w:t>اران ما رضوان الله عل</w:t>
      </w:r>
      <w:r w:rsidR="00664ABB">
        <w:rPr>
          <w:rFonts w:hint="cs"/>
          <w:rtl/>
          <w:lang w:bidi="fa-IR"/>
        </w:rPr>
        <w:t>ی</w:t>
      </w:r>
      <w:r w:rsidRPr="000B5C3B">
        <w:rPr>
          <w:rFonts w:hint="cs"/>
          <w:rtl/>
          <w:lang w:bidi="fa-IR"/>
        </w:rPr>
        <w:t>هم همگ</w:t>
      </w:r>
      <w:r w:rsidR="00664ABB">
        <w:rPr>
          <w:rFonts w:hint="cs"/>
          <w:rtl/>
          <w:lang w:bidi="fa-IR"/>
        </w:rPr>
        <w:t>ی</w:t>
      </w:r>
      <w:r w:rsidRPr="000B5C3B">
        <w:rPr>
          <w:rFonts w:hint="cs"/>
          <w:rtl/>
          <w:lang w:bidi="fa-IR"/>
        </w:rPr>
        <w:t xml:space="preserve"> بر درست بودن و تصد</w:t>
      </w:r>
      <w:r w:rsidR="00664ABB">
        <w:rPr>
          <w:rFonts w:hint="cs"/>
          <w:rtl/>
          <w:lang w:bidi="fa-IR"/>
        </w:rPr>
        <w:t>ی</w:t>
      </w:r>
      <w:r w:rsidRPr="000B5C3B">
        <w:rPr>
          <w:rFonts w:hint="cs"/>
          <w:rtl/>
          <w:lang w:bidi="fa-IR"/>
        </w:rPr>
        <w:t>ق نمودن آنها اتفاق نظر دارند</w:t>
      </w:r>
      <w:r w:rsidRPr="00E80979">
        <w:rPr>
          <w:rStyle w:val="FootnoteReference"/>
          <w:rFonts w:cs="B Lotus"/>
          <w:rtl/>
          <w:lang w:bidi="fa-IR"/>
        </w:rPr>
        <w:footnoteReference w:id="26"/>
      </w:r>
      <w:r w:rsidRPr="000B5C3B">
        <w:rPr>
          <w:rFonts w:hint="cs"/>
          <w:rtl/>
          <w:lang w:bidi="fa-IR"/>
        </w:rPr>
        <w:t>. ‌بله، در ا</w:t>
      </w:r>
      <w:r w:rsidR="00664ABB">
        <w:rPr>
          <w:rFonts w:hint="cs"/>
          <w:rtl/>
          <w:lang w:bidi="fa-IR"/>
        </w:rPr>
        <w:t>ی</w:t>
      </w:r>
      <w:r w:rsidRPr="000B5C3B">
        <w:rPr>
          <w:rFonts w:hint="cs"/>
          <w:rtl/>
          <w:lang w:bidi="fa-IR"/>
        </w:rPr>
        <w:t>ن مسئله مرتض</w:t>
      </w:r>
      <w:r w:rsidR="00664ABB">
        <w:rPr>
          <w:rFonts w:hint="cs"/>
          <w:rtl/>
          <w:lang w:bidi="fa-IR"/>
        </w:rPr>
        <w:t>ی</w:t>
      </w:r>
      <w:r w:rsidRPr="000B5C3B">
        <w:rPr>
          <w:rFonts w:hint="cs"/>
          <w:rtl/>
          <w:lang w:bidi="fa-IR"/>
        </w:rPr>
        <w:t xml:space="preserve"> و صدوق و ش</w:t>
      </w:r>
      <w:r w:rsidR="00664ABB">
        <w:rPr>
          <w:rFonts w:hint="cs"/>
          <w:rtl/>
          <w:lang w:bidi="fa-IR"/>
        </w:rPr>
        <w:t>ی</w:t>
      </w:r>
      <w:r w:rsidRPr="000B5C3B">
        <w:rPr>
          <w:rFonts w:hint="cs"/>
          <w:rtl/>
          <w:lang w:bidi="fa-IR"/>
        </w:rPr>
        <w:t>خ طبر</w:t>
      </w:r>
      <w:r w:rsidR="00664ABB">
        <w:rPr>
          <w:rFonts w:hint="cs"/>
          <w:rtl/>
          <w:lang w:bidi="fa-IR"/>
        </w:rPr>
        <w:t>ی</w:t>
      </w:r>
      <w:r w:rsidRPr="000B5C3B">
        <w:rPr>
          <w:rFonts w:hint="cs"/>
          <w:rtl/>
          <w:lang w:bidi="fa-IR"/>
        </w:rPr>
        <w:t xml:space="preserve"> مخالفت کرده‌اند و گفته‌اند که آنچه که ب</w:t>
      </w:r>
      <w:r w:rsidR="00664ABB">
        <w:rPr>
          <w:rFonts w:hint="cs"/>
          <w:rtl/>
          <w:lang w:bidi="fa-IR"/>
        </w:rPr>
        <w:t>ی</w:t>
      </w:r>
      <w:r w:rsidRPr="000B5C3B">
        <w:rPr>
          <w:rFonts w:hint="cs"/>
          <w:rtl/>
          <w:lang w:bidi="fa-IR"/>
        </w:rPr>
        <w:t>ن دو جلد ا</w:t>
      </w:r>
      <w:r w:rsidR="00664ABB">
        <w:rPr>
          <w:rFonts w:hint="cs"/>
          <w:rtl/>
          <w:lang w:bidi="fa-IR"/>
        </w:rPr>
        <w:t>ی</w:t>
      </w:r>
      <w:r w:rsidRPr="000B5C3B">
        <w:rPr>
          <w:rFonts w:hint="cs"/>
          <w:rtl/>
          <w:lang w:bidi="fa-IR"/>
        </w:rPr>
        <w:t>ن کتاب است همان قرآن</w:t>
      </w:r>
      <w:r w:rsidR="00664ABB">
        <w:rPr>
          <w:rFonts w:hint="cs"/>
          <w:rtl/>
          <w:lang w:bidi="fa-IR"/>
        </w:rPr>
        <w:t>ی</w:t>
      </w:r>
      <w:r w:rsidRPr="000B5C3B">
        <w:rPr>
          <w:rFonts w:hint="cs"/>
          <w:rtl/>
          <w:lang w:bidi="fa-IR"/>
        </w:rPr>
        <w:t xml:space="preserve"> است که نازل شده است، و در آن تحر</w:t>
      </w:r>
      <w:r w:rsidR="00664ABB">
        <w:rPr>
          <w:rFonts w:hint="cs"/>
          <w:rtl/>
          <w:lang w:bidi="fa-IR"/>
        </w:rPr>
        <w:t>ی</w:t>
      </w:r>
      <w:r w:rsidRPr="000B5C3B">
        <w:rPr>
          <w:rFonts w:hint="cs"/>
          <w:rtl/>
          <w:lang w:bidi="fa-IR"/>
        </w:rPr>
        <w:t>ف و تبد</w:t>
      </w:r>
      <w:r w:rsidR="00664ABB">
        <w:rPr>
          <w:rFonts w:hint="cs"/>
          <w:rtl/>
          <w:lang w:bidi="fa-IR"/>
        </w:rPr>
        <w:t>ی</w:t>
      </w:r>
      <w:r w:rsidRPr="000B5C3B">
        <w:rPr>
          <w:rFonts w:hint="cs"/>
          <w:rtl/>
          <w:lang w:bidi="fa-IR"/>
        </w:rPr>
        <w:t>ل واقع نگرد</w:t>
      </w:r>
      <w:r w:rsidR="00664ABB">
        <w:rPr>
          <w:rFonts w:hint="cs"/>
          <w:rtl/>
          <w:lang w:bidi="fa-IR"/>
        </w:rPr>
        <w:t>ی</w:t>
      </w:r>
      <w:r w:rsidRPr="000B5C3B">
        <w:rPr>
          <w:rFonts w:hint="cs"/>
          <w:rtl/>
          <w:lang w:bidi="fa-IR"/>
        </w:rPr>
        <w:t>ده است. ول</w:t>
      </w:r>
      <w:r w:rsidR="00664ABB">
        <w:rPr>
          <w:rFonts w:hint="cs"/>
          <w:rtl/>
          <w:lang w:bidi="fa-IR"/>
        </w:rPr>
        <w:t>ی</w:t>
      </w:r>
      <w:r w:rsidRPr="000B5C3B">
        <w:rPr>
          <w:rFonts w:hint="cs"/>
          <w:rtl/>
          <w:lang w:bidi="fa-IR"/>
        </w:rPr>
        <w:t xml:space="preserve"> ظاهراً ا</w:t>
      </w:r>
      <w:r w:rsidR="00664ABB">
        <w:rPr>
          <w:rFonts w:hint="cs"/>
          <w:rtl/>
          <w:lang w:bidi="fa-IR"/>
        </w:rPr>
        <w:t>ی</w:t>
      </w:r>
      <w:r w:rsidRPr="000B5C3B">
        <w:rPr>
          <w:rFonts w:hint="cs"/>
          <w:rtl/>
          <w:lang w:bidi="fa-IR"/>
        </w:rPr>
        <w:t>ن قول</w:t>
      </w:r>
      <w:r w:rsidRPr="00E80979">
        <w:rPr>
          <w:rStyle w:val="FootnoteReference"/>
          <w:rFonts w:cs="B Lotus"/>
          <w:rtl/>
          <w:lang w:bidi="fa-IR"/>
        </w:rPr>
        <w:footnoteReference w:id="27"/>
      </w:r>
      <w:r w:rsidRPr="000B5C3B">
        <w:rPr>
          <w:rFonts w:hint="cs"/>
          <w:rtl/>
          <w:lang w:bidi="fa-IR"/>
        </w:rPr>
        <w:t xml:space="preserve"> ‌بخاطر مصلحت</w:t>
      </w:r>
      <w:r w:rsidR="00DD169C">
        <w:rPr>
          <w:rFonts w:hint="eastAsia"/>
          <w:rtl/>
          <w:lang w:bidi="fa-IR"/>
        </w:rPr>
        <w:t>‌</w:t>
      </w:r>
      <w:r w:rsidRPr="000B5C3B">
        <w:rPr>
          <w:rFonts w:hint="cs"/>
          <w:rtl/>
          <w:lang w:bidi="fa-IR"/>
        </w:rPr>
        <w:t>ها</w:t>
      </w:r>
      <w:r w:rsidR="00664ABB">
        <w:rPr>
          <w:rFonts w:hint="cs"/>
          <w:rtl/>
          <w:lang w:bidi="fa-IR"/>
        </w:rPr>
        <w:t>ی</w:t>
      </w:r>
      <w:r w:rsidRPr="000B5C3B">
        <w:rPr>
          <w:rFonts w:hint="cs"/>
          <w:rtl/>
          <w:lang w:bidi="fa-IR"/>
        </w:rPr>
        <w:t xml:space="preserve"> بس</w:t>
      </w:r>
      <w:r w:rsidR="00664ABB">
        <w:rPr>
          <w:rFonts w:hint="cs"/>
          <w:rtl/>
          <w:lang w:bidi="fa-IR"/>
        </w:rPr>
        <w:t>ی</w:t>
      </w:r>
      <w:r w:rsidRPr="000B5C3B">
        <w:rPr>
          <w:rFonts w:hint="cs"/>
          <w:rtl/>
          <w:lang w:bidi="fa-IR"/>
        </w:rPr>
        <w:t>ار از آنان بروز کرده است، از جمله بستن درِ طعنه بر آن است، که اگر در قرآن تحر</w:t>
      </w:r>
      <w:r w:rsidR="00664ABB">
        <w:rPr>
          <w:rFonts w:hint="cs"/>
          <w:rtl/>
          <w:lang w:bidi="fa-IR"/>
        </w:rPr>
        <w:t>ی</w:t>
      </w:r>
      <w:r w:rsidRPr="000B5C3B">
        <w:rPr>
          <w:rFonts w:hint="cs"/>
          <w:rtl/>
          <w:lang w:bidi="fa-IR"/>
        </w:rPr>
        <w:t>ف و تبد</w:t>
      </w:r>
      <w:r w:rsidR="00664ABB">
        <w:rPr>
          <w:rFonts w:hint="cs"/>
          <w:rtl/>
          <w:lang w:bidi="fa-IR"/>
        </w:rPr>
        <w:t>ی</w:t>
      </w:r>
      <w:r w:rsidRPr="000B5C3B">
        <w:rPr>
          <w:rFonts w:hint="cs"/>
          <w:rtl/>
          <w:lang w:bidi="fa-IR"/>
        </w:rPr>
        <w:t>ل شده پس چگونه جا</w:t>
      </w:r>
      <w:r w:rsidR="00664ABB">
        <w:rPr>
          <w:rFonts w:hint="cs"/>
          <w:rtl/>
          <w:lang w:bidi="fa-IR"/>
        </w:rPr>
        <w:t>ی</w:t>
      </w:r>
      <w:r w:rsidRPr="000B5C3B">
        <w:rPr>
          <w:rFonts w:hint="cs"/>
          <w:rtl/>
          <w:lang w:bidi="fa-IR"/>
        </w:rPr>
        <w:t>ز است به قواعد و احکامش عمل نمود. با وجود ممکن بودن تحر</w:t>
      </w:r>
      <w:r w:rsidR="00664ABB">
        <w:rPr>
          <w:rFonts w:hint="cs"/>
          <w:rtl/>
          <w:lang w:bidi="fa-IR"/>
        </w:rPr>
        <w:t>ی</w:t>
      </w:r>
      <w:r w:rsidRPr="000B5C3B">
        <w:rPr>
          <w:rFonts w:hint="cs"/>
          <w:rtl/>
          <w:lang w:bidi="fa-IR"/>
        </w:rPr>
        <w:t>ف و تبد</w:t>
      </w:r>
      <w:r w:rsidR="00664ABB">
        <w:rPr>
          <w:rFonts w:hint="cs"/>
          <w:rtl/>
          <w:lang w:bidi="fa-IR"/>
        </w:rPr>
        <w:t>ی</w:t>
      </w:r>
      <w:r w:rsidRPr="000B5C3B">
        <w:rPr>
          <w:rFonts w:hint="cs"/>
          <w:rtl/>
          <w:lang w:bidi="fa-IR"/>
        </w:rPr>
        <w:t>ل در آن</w:t>
      </w:r>
      <w:r w:rsidRPr="00E80979">
        <w:rPr>
          <w:rStyle w:val="FootnoteReference"/>
          <w:rFonts w:cs="B Lotus"/>
          <w:rtl/>
          <w:lang w:bidi="fa-IR"/>
        </w:rPr>
        <w:footnoteReference w:id="28"/>
      </w:r>
      <w:r w:rsidR="004B19D9">
        <w:rPr>
          <w:rFonts w:hint="cs"/>
          <w:rtl/>
          <w:lang w:bidi="fa-IR"/>
        </w:rPr>
        <w:t>.</w:t>
      </w:r>
    </w:p>
    <w:p w:rsidR="008108E6" w:rsidRPr="000B5C3B" w:rsidRDefault="008108E6" w:rsidP="004B19D9">
      <w:pPr>
        <w:pStyle w:val="a4"/>
        <w:rPr>
          <w:rtl/>
          <w:lang w:bidi="fa-IR"/>
        </w:rPr>
      </w:pPr>
      <w:r w:rsidRPr="000B5C3B">
        <w:rPr>
          <w:rFonts w:hint="cs"/>
          <w:rtl/>
          <w:lang w:bidi="fa-IR"/>
        </w:rPr>
        <w:t>‌و نعمت الله جزا</w:t>
      </w:r>
      <w:r w:rsidR="00664ABB">
        <w:rPr>
          <w:rFonts w:hint="cs"/>
          <w:rtl/>
          <w:lang w:bidi="fa-IR"/>
        </w:rPr>
        <w:t>ی</w:t>
      </w:r>
      <w:r w:rsidRPr="000B5C3B">
        <w:rPr>
          <w:rFonts w:hint="cs"/>
          <w:rtl/>
          <w:lang w:bidi="fa-IR"/>
        </w:rPr>
        <w:t>ر</w:t>
      </w:r>
      <w:r w:rsidR="00664ABB">
        <w:rPr>
          <w:rFonts w:hint="cs"/>
          <w:rtl/>
          <w:lang w:bidi="fa-IR"/>
        </w:rPr>
        <w:t>ی</w:t>
      </w:r>
      <w:r w:rsidRPr="000B5C3B">
        <w:rPr>
          <w:rFonts w:hint="cs"/>
          <w:rtl/>
          <w:lang w:bidi="fa-IR"/>
        </w:rPr>
        <w:t xml:space="preserve"> همچن</w:t>
      </w:r>
      <w:r w:rsidR="00664ABB">
        <w:rPr>
          <w:rFonts w:hint="cs"/>
          <w:rtl/>
          <w:lang w:bidi="fa-IR"/>
        </w:rPr>
        <w:t>ی</w:t>
      </w:r>
      <w:r w:rsidRPr="000B5C3B">
        <w:rPr>
          <w:rFonts w:hint="cs"/>
          <w:rtl/>
          <w:lang w:bidi="fa-IR"/>
        </w:rPr>
        <w:t>ن ادامه م</w:t>
      </w:r>
      <w:r w:rsidR="00664ABB">
        <w:rPr>
          <w:rFonts w:hint="cs"/>
          <w:rtl/>
          <w:lang w:bidi="fa-IR"/>
        </w:rPr>
        <w:t>ی</w:t>
      </w:r>
      <w:r w:rsidRPr="000B5C3B">
        <w:rPr>
          <w:rFonts w:hint="cs"/>
          <w:rtl/>
          <w:lang w:bidi="fa-IR"/>
        </w:rPr>
        <w:t>‌دهد و آنگاه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که دستان اصحاب بسو</w:t>
      </w:r>
      <w:r w:rsidR="00664ABB">
        <w:rPr>
          <w:rFonts w:hint="cs"/>
          <w:rtl/>
          <w:lang w:bidi="fa-IR"/>
        </w:rPr>
        <w:t>ی</w:t>
      </w:r>
      <w:r w:rsidRPr="000B5C3B">
        <w:rPr>
          <w:rFonts w:hint="cs"/>
          <w:rtl/>
          <w:lang w:bidi="fa-IR"/>
        </w:rPr>
        <w:t xml:space="preserve"> قرآن دراز شد و آن را تحر</w:t>
      </w:r>
      <w:r w:rsidR="00664ABB">
        <w:rPr>
          <w:rFonts w:hint="cs"/>
          <w:rtl/>
          <w:lang w:bidi="fa-IR"/>
        </w:rPr>
        <w:t>ی</w:t>
      </w:r>
      <w:r w:rsidRPr="000B5C3B">
        <w:rPr>
          <w:rFonts w:hint="cs"/>
          <w:rtl/>
          <w:lang w:bidi="fa-IR"/>
        </w:rPr>
        <w:t>ف نمودند، و آ</w:t>
      </w:r>
      <w:r w:rsidR="00664ABB">
        <w:rPr>
          <w:rFonts w:hint="cs"/>
          <w:rtl/>
          <w:lang w:bidi="fa-IR"/>
        </w:rPr>
        <w:t>ی</w:t>
      </w:r>
      <w:r w:rsidRPr="000B5C3B">
        <w:rPr>
          <w:rFonts w:hint="cs"/>
          <w:rtl/>
          <w:lang w:bidi="fa-IR"/>
        </w:rPr>
        <w:t>ات</w:t>
      </w:r>
      <w:r w:rsidR="00664ABB">
        <w:rPr>
          <w:rFonts w:hint="cs"/>
          <w:rtl/>
          <w:lang w:bidi="fa-IR"/>
        </w:rPr>
        <w:t>ی</w:t>
      </w:r>
      <w:r w:rsidRPr="000B5C3B">
        <w:rPr>
          <w:rFonts w:hint="cs"/>
          <w:rtl/>
          <w:lang w:bidi="fa-IR"/>
        </w:rPr>
        <w:t xml:space="preserve"> که بر فض</w:t>
      </w:r>
      <w:r w:rsidR="00664ABB">
        <w:rPr>
          <w:rFonts w:hint="cs"/>
          <w:rtl/>
          <w:lang w:bidi="fa-IR"/>
        </w:rPr>
        <w:t>ی</w:t>
      </w:r>
      <w:r w:rsidRPr="000B5C3B">
        <w:rPr>
          <w:rFonts w:hint="cs"/>
          <w:rtl/>
          <w:lang w:bidi="fa-IR"/>
        </w:rPr>
        <w:t xml:space="preserve">لت ائمه دلالت داشت آن را حذف </w:t>
      </w:r>
      <w:r w:rsidR="00E80979">
        <w:rPr>
          <w:rFonts w:hint="cs"/>
          <w:rtl/>
          <w:lang w:bidi="fa-IR"/>
        </w:rPr>
        <w:t>نمودند سپس در (ج 1/97) م</w:t>
      </w:r>
      <w:r w:rsidR="00664ABB">
        <w:rPr>
          <w:rFonts w:hint="cs"/>
          <w:rtl/>
          <w:lang w:bidi="fa-IR"/>
        </w:rPr>
        <w:t>ی</w:t>
      </w:r>
      <w:r w:rsidR="00E80979">
        <w:rPr>
          <w:rFonts w:hint="cs"/>
          <w:rtl/>
          <w:lang w:bidi="fa-IR"/>
        </w:rPr>
        <w:t>‌گو</w:t>
      </w:r>
      <w:r w:rsidR="00664ABB">
        <w:rPr>
          <w:rFonts w:hint="cs"/>
          <w:rtl/>
          <w:lang w:bidi="fa-IR"/>
        </w:rPr>
        <w:t>ی</w:t>
      </w:r>
      <w:r w:rsidR="00E80979">
        <w:rPr>
          <w:rFonts w:hint="cs"/>
          <w:rtl/>
          <w:lang w:bidi="fa-IR"/>
        </w:rPr>
        <w:t>د:</w:t>
      </w:r>
    </w:p>
    <w:p w:rsidR="008108E6" w:rsidRPr="000B5C3B" w:rsidRDefault="008108E6" w:rsidP="00DD169C">
      <w:pPr>
        <w:pStyle w:val="a4"/>
        <w:rPr>
          <w:rtl/>
          <w:lang w:bidi="fa-IR"/>
        </w:rPr>
      </w:pPr>
      <w:r w:rsidRPr="000B5C3B">
        <w:rPr>
          <w:rFonts w:hint="cs"/>
          <w:rtl/>
          <w:lang w:bidi="fa-IR"/>
        </w:rPr>
        <w:t>از وجود روا</w:t>
      </w:r>
      <w:r w:rsidR="00664ABB">
        <w:rPr>
          <w:rFonts w:hint="cs"/>
          <w:rtl/>
          <w:lang w:bidi="fa-IR"/>
        </w:rPr>
        <w:t>ی</w:t>
      </w:r>
      <w:r w:rsidRPr="000B5C3B">
        <w:rPr>
          <w:rFonts w:hint="cs"/>
          <w:rtl/>
          <w:lang w:bidi="fa-IR"/>
        </w:rPr>
        <w:t>ات ساختگ</w:t>
      </w:r>
      <w:r w:rsidR="00664ABB">
        <w:rPr>
          <w:rFonts w:hint="cs"/>
          <w:rtl/>
          <w:lang w:bidi="fa-IR"/>
        </w:rPr>
        <w:t>ی</w:t>
      </w:r>
      <w:r w:rsidRPr="000B5C3B">
        <w:rPr>
          <w:rFonts w:hint="cs"/>
          <w:rtl/>
          <w:lang w:bidi="fa-IR"/>
        </w:rPr>
        <w:t xml:space="preserve"> تعجب نکن</w:t>
      </w:r>
      <w:r w:rsidRPr="00E80979">
        <w:rPr>
          <w:rStyle w:val="FootnoteReference"/>
          <w:rFonts w:cs="B Lotus"/>
          <w:rtl/>
          <w:lang w:bidi="fa-IR"/>
        </w:rPr>
        <w:footnoteReference w:id="29"/>
      </w:r>
      <w:r w:rsidRPr="00E80979">
        <w:rPr>
          <w:rFonts w:hint="cs"/>
          <w:rtl/>
          <w:lang w:bidi="fa-IR"/>
        </w:rPr>
        <w:t xml:space="preserve"> </w:t>
      </w:r>
      <w:r w:rsidRPr="000B5C3B">
        <w:rPr>
          <w:rFonts w:hint="cs"/>
          <w:rtl/>
          <w:lang w:bidi="fa-IR"/>
        </w:rPr>
        <w:t>همانا که آنها بعد از وفات پ</w:t>
      </w:r>
      <w:r w:rsidR="00664ABB">
        <w:rPr>
          <w:rFonts w:hint="cs"/>
          <w:rtl/>
          <w:lang w:bidi="fa-IR"/>
        </w:rPr>
        <w:t>ی</w:t>
      </w:r>
      <w:r w:rsidRPr="000B5C3B">
        <w:rPr>
          <w:rFonts w:hint="cs"/>
          <w:rtl/>
          <w:lang w:bidi="fa-IR"/>
        </w:rPr>
        <w:t>امبر اکرم</w:t>
      </w:r>
      <w:r w:rsidR="00B77877">
        <w:rPr>
          <w:rFonts w:cs="CTraditional Arabic" w:hint="cs"/>
          <w:rtl/>
          <w:lang w:bidi="fa-IR"/>
        </w:rPr>
        <w:t>ص</w:t>
      </w:r>
      <w:r w:rsidRPr="000B5C3B">
        <w:rPr>
          <w:rFonts w:hint="cs"/>
          <w:rtl/>
          <w:lang w:bidi="fa-IR"/>
        </w:rPr>
        <w:t xml:space="preserve"> در د</w:t>
      </w:r>
      <w:r w:rsidR="00664ABB">
        <w:rPr>
          <w:rFonts w:hint="cs"/>
          <w:rtl/>
          <w:lang w:bidi="fa-IR"/>
        </w:rPr>
        <w:t>ی</w:t>
      </w:r>
      <w:r w:rsidRPr="000B5C3B">
        <w:rPr>
          <w:rFonts w:hint="cs"/>
          <w:rtl/>
          <w:lang w:bidi="fa-IR"/>
        </w:rPr>
        <w:t>ن تغ</w:t>
      </w:r>
      <w:r w:rsidR="00664ABB">
        <w:rPr>
          <w:rFonts w:hint="cs"/>
          <w:rtl/>
          <w:lang w:bidi="fa-IR"/>
        </w:rPr>
        <w:t>یی</w:t>
      </w:r>
      <w:r w:rsidRPr="000B5C3B">
        <w:rPr>
          <w:rFonts w:hint="cs"/>
          <w:rtl/>
          <w:lang w:bidi="fa-IR"/>
        </w:rPr>
        <w:t>ر و تبد</w:t>
      </w:r>
      <w:r w:rsidR="00664ABB">
        <w:rPr>
          <w:rFonts w:hint="cs"/>
          <w:rtl/>
          <w:lang w:bidi="fa-IR"/>
        </w:rPr>
        <w:t>ی</w:t>
      </w:r>
      <w:r w:rsidRPr="000B5C3B">
        <w:rPr>
          <w:rFonts w:hint="cs"/>
          <w:rtl/>
          <w:lang w:bidi="fa-IR"/>
        </w:rPr>
        <w:t>ل بزرگتر از ا</w:t>
      </w:r>
      <w:r w:rsidR="00664ABB">
        <w:rPr>
          <w:rFonts w:hint="cs"/>
          <w:rtl/>
          <w:lang w:bidi="fa-IR"/>
        </w:rPr>
        <w:t>ی</w:t>
      </w:r>
      <w:r w:rsidRPr="000B5C3B">
        <w:rPr>
          <w:rFonts w:hint="cs"/>
          <w:rtl/>
          <w:lang w:bidi="fa-IR"/>
        </w:rPr>
        <w:t>ن انجام دادند، مانند تغ</w:t>
      </w:r>
      <w:r w:rsidR="00664ABB">
        <w:rPr>
          <w:rFonts w:hint="cs"/>
          <w:rtl/>
          <w:lang w:bidi="fa-IR"/>
        </w:rPr>
        <w:t>یی</w:t>
      </w:r>
      <w:r w:rsidRPr="000B5C3B">
        <w:rPr>
          <w:rFonts w:hint="cs"/>
          <w:rtl/>
          <w:lang w:bidi="fa-IR"/>
        </w:rPr>
        <w:t>ر دادن قرآن و تحر</w:t>
      </w:r>
      <w:r w:rsidR="00664ABB">
        <w:rPr>
          <w:rFonts w:hint="cs"/>
          <w:rtl/>
          <w:lang w:bidi="fa-IR"/>
        </w:rPr>
        <w:t>ی</w:t>
      </w:r>
      <w:r w:rsidRPr="000B5C3B">
        <w:rPr>
          <w:rFonts w:hint="cs"/>
          <w:rtl/>
          <w:lang w:bidi="fa-IR"/>
        </w:rPr>
        <w:t>ف کلماتش و حذف نمودن آنچه</w:t>
      </w:r>
      <w:r w:rsidR="00512D3A">
        <w:rPr>
          <w:rFonts w:hint="cs"/>
          <w:rtl/>
          <w:lang w:bidi="fa-IR"/>
        </w:rPr>
        <w:t xml:space="preserve"> دربارۀ </w:t>
      </w:r>
      <w:r w:rsidRPr="000B5C3B">
        <w:rPr>
          <w:rFonts w:hint="cs"/>
          <w:rtl/>
          <w:lang w:bidi="fa-IR"/>
        </w:rPr>
        <w:t>ستا</w:t>
      </w:r>
      <w:r w:rsidR="00664ABB">
        <w:rPr>
          <w:rFonts w:hint="cs"/>
          <w:rtl/>
          <w:lang w:bidi="fa-IR"/>
        </w:rPr>
        <w:t>ی</w:t>
      </w:r>
      <w:r w:rsidRPr="000B5C3B">
        <w:rPr>
          <w:rFonts w:hint="cs"/>
          <w:rtl/>
          <w:lang w:bidi="fa-IR"/>
        </w:rPr>
        <w:t>ش آل رسول و ائمه طاهر</w:t>
      </w:r>
      <w:r w:rsidR="00664ABB">
        <w:rPr>
          <w:rFonts w:hint="cs"/>
          <w:rtl/>
          <w:lang w:bidi="fa-IR"/>
        </w:rPr>
        <w:t>ی</w:t>
      </w:r>
      <w:r w:rsidRPr="000B5C3B">
        <w:rPr>
          <w:rFonts w:hint="cs"/>
          <w:rtl/>
          <w:lang w:bidi="fa-IR"/>
        </w:rPr>
        <w:t>ن و رسوائ</w:t>
      </w:r>
      <w:r w:rsidR="00664ABB">
        <w:rPr>
          <w:rFonts w:hint="cs"/>
          <w:rtl/>
          <w:lang w:bidi="fa-IR"/>
        </w:rPr>
        <w:t>ی</w:t>
      </w:r>
      <w:r w:rsidR="00DD169C">
        <w:rPr>
          <w:rFonts w:hint="eastAsia"/>
          <w:rtl/>
          <w:lang w:bidi="fa-IR"/>
        </w:rPr>
        <w:t>‌</w:t>
      </w:r>
      <w:r w:rsidRPr="000B5C3B">
        <w:rPr>
          <w:rFonts w:hint="cs"/>
          <w:rtl/>
          <w:lang w:bidi="fa-IR"/>
        </w:rPr>
        <w:t>ها منافق</w:t>
      </w:r>
      <w:r w:rsidR="00664ABB">
        <w:rPr>
          <w:rFonts w:hint="cs"/>
          <w:rtl/>
          <w:lang w:bidi="fa-IR"/>
        </w:rPr>
        <w:t>ی</w:t>
      </w:r>
      <w:r w:rsidRPr="000B5C3B">
        <w:rPr>
          <w:rFonts w:hint="cs"/>
          <w:rtl/>
          <w:lang w:bidi="fa-IR"/>
        </w:rPr>
        <w:t>ن و اظهار بد</w:t>
      </w:r>
      <w:r w:rsidR="00664ABB">
        <w:rPr>
          <w:rFonts w:hint="cs"/>
          <w:rtl/>
          <w:lang w:bidi="fa-IR"/>
        </w:rPr>
        <w:t>ی</w:t>
      </w:r>
      <w:r w:rsidR="00DD169C">
        <w:rPr>
          <w:rFonts w:hint="eastAsia"/>
          <w:rtl/>
          <w:lang w:bidi="fa-IR"/>
        </w:rPr>
        <w:t>‌</w:t>
      </w:r>
      <w:r w:rsidRPr="000B5C3B">
        <w:rPr>
          <w:rFonts w:hint="cs"/>
          <w:rtl/>
          <w:lang w:bidi="fa-IR"/>
        </w:rPr>
        <w:t>ها</w:t>
      </w:r>
      <w:r w:rsidR="00664ABB">
        <w:rPr>
          <w:rFonts w:hint="cs"/>
          <w:rtl/>
          <w:lang w:bidi="fa-IR"/>
        </w:rPr>
        <w:t>ی</w:t>
      </w:r>
      <w:r w:rsidRPr="000B5C3B">
        <w:rPr>
          <w:rFonts w:hint="cs"/>
          <w:rtl/>
          <w:lang w:bidi="fa-IR"/>
        </w:rPr>
        <w:t xml:space="preserve"> آنها م</w:t>
      </w:r>
      <w:r w:rsidR="00664ABB">
        <w:rPr>
          <w:rFonts w:hint="cs"/>
          <w:rtl/>
          <w:lang w:bidi="fa-IR"/>
        </w:rPr>
        <w:t>ی</w:t>
      </w:r>
      <w:r w:rsidRPr="000B5C3B">
        <w:rPr>
          <w:rFonts w:hint="cs"/>
          <w:rtl/>
          <w:lang w:bidi="fa-IR"/>
        </w:rPr>
        <w:t>‌باشد، همچنانکه ب</w:t>
      </w:r>
      <w:r w:rsidR="00664ABB">
        <w:rPr>
          <w:rFonts w:hint="cs"/>
          <w:rtl/>
          <w:lang w:bidi="fa-IR"/>
        </w:rPr>
        <w:t>ی</w:t>
      </w:r>
      <w:r w:rsidRPr="000B5C3B">
        <w:rPr>
          <w:rFonts w:hint="cs"/>
          <w:rtl/>
          <w:lang w:bidi="fa-IR"/>
        </w:rPr>
        <w:t>ان و توض</w:t>
      </w:r>
      <w:r w:rsidR="00664ABB">
        <w:rPr>
          <w:rFonts w:hint="cs"/>
          <w:rtl/>
          <w:lang w:bidi="fa-IR"/>
        </w:rPr>
        <w:t>ی</w:t>
      </w:r>
      <w:r w:rsidRPr="000B5C3B">
        <w:rPr>
          <w:rFonts w:hint="cs"/>
          <w:rtl/>
          <w:lang w:bidi="fa-IR"/>
        </w:rPr>
        <w:t>ح آن در نور القرآن خواهد آمد</w:t>
      </w:r>
      <w:r w:rsidRPr="00E80979">
        <w:rPr>
          <w:rStyle w:val="FootnoteReference"/>
          <w:rFonts w:cs="B Lotus"/>
          <w:rtl/>
          <w:lang w:bidi="fa-IR"/>
        </w:rPr>
        <w:footnoteReference w:id="30"/>
      </w:r>
      <w:r w:rsidRPr="000B5C3B">
        <w:rPr>
          <w:rFonts w:hint="cs"/>
          <w:rtl/>
          <w:lang w:bidi="fa-IR"/>
        </w:rPr>
        <w:t xml:space="preserve">. </w:t>
      </w:r>
    </w:p>
    <w:p w:rsidR="008108E6" w:rsidRPr="000B5C3B" w:rsidRDefault="008108E6" w:rsidP="00DD169C">
      <w:pPr>
        <w:pStyle w:val="a4"/>
        <w:rPr>
          <w:rtl/>
          <w:lang w:bidi="fa-IR"/>
        </w:rPr>
      </w:pPr>
      <w:r w:rsidRPr="000B5C3B">
        <w:rPr>
          <w:rFonts w:hint="cs"/>
          <w:rtl/>
          <w:lang w:bidi="fa-IR"/>
        </w:rPr>
        <w:t>و آقا</w:t>
      </w:r>
      <w:r w:rsidR="00664ABB">
        <w:rPr>
          <w:rFonts w:hint="cs"/>
          <w:rtl/>
          <w:lang w:bidi="fa-IR"/>
        </w:rPr>
        <w:t>ی</w:t>
      </w:r>
      <w:r w:rsidRPr="000B5C3B">
        <w:rPr>
          <w:rFonts w:hint="cs"/>
          <w:rtl/>
          <w:lang w:bidi="fa-IR"/>
        </w:rPr>
        <w:t xml:space="preserve"> جزا</w:t>
      </w:r>
      <w:r w:rsidR="00664ABB">
        <w:rPr>
          <w:rFonts w:hint="cs"/>
          <w:rtl/>
          <w:lang w:bidi="fa-IR"/>
        </w:rPr>
        <w:t>ی</w:t>
      </w:r>
      <w:r w:rsidRPr="000B5C3B">
        <w:rPr>
          <w:rFonts w:hint="cs"/>
          <w:rtl/>
          <w:lang w:bidi="fa-IR"/>
        </w:rPr>
        <w:t>ر</w:t>
      </w:r>
      <w:r w:rsidR="00664ABB">
        <w:rPr>
          <w:rFonts w:hint="cs"/>
          <w:rtl/>
          <w:lang w:bidi="fa-IR"/>
        </w:rPr>
        <w:t>ی</w:t>
      </w:r>
      <w:r w:rsidRPr="000B5C3B">
        <w:rPr>
          <w:rFonts w:hint="cs"/>
          <w:rtl/>
          <w:lang w:bidi="fa-IR"/>
        </w:rPr>
        <w:t xml:space="preserve"> بر همان نوا</w:t>
      </w:r>
      <w:r w:rsidR="00664ABB">
        <w:rPr>
          <w:rFonts w:hint="cs"/>
          <w:rtl/>
          <w:lang w:bidi="fa-IR"/>
        </w:rPr>
        <w:t>ی</w:t>
      </w:r>
      <w:r w:rsidRPr="000B5C3B">
        <w:rPr>
          <w:rFonts w:hint="cs"/>
          <w:rtl/>
          <w:lang w:bidi="fa-IR"/>
        </w:rPr>
        <w:t xml:space="preserve"> مشهور نزد ش</w:t>
      </w:r>
      <w:r w:rsidR="00664ABB">
        <w:rPr>
          <w:rFonts w:hint="cs"/>
          <w:rtl/>
          <w:lang w:bidi="fa-IR"/>
        </w:rPr>
        <w:t>ی</w:t>
      </w:r>
      <w:r w:rsidRPr="000B5C3B">
        <w:rPr>
          <w:rFonts w:hint="cs"/>
          <w:rtl/>
          <w:lang w:bidi="fa-IR"/>
        </w:rPr>
        <w:t>عه دف م</w:t>
      </w:r>
      <w:r w:rsidR="00664ABB">
        <w:rPr>
          <w:rFonts w:hint="cs"/>
          <w:rtl/>
          <w:lang w:bidi="fa-IR"/>
        </w:rPr>
        <w:t>ی</w:t>
      </w:r>
      <w:r w:rsidRPr="000B5C3B">
        <w:rPr>
          <w:rFonts w:hint="cs"/>
          <w:rtl/>
          <w:lang w:bidi="fa-IR"/>
        </w:rPr>
        <w:t>‌زند، و آن ا</w:t>
      </w:r>
      <w:r w:rsidR="00664ABB">
        <w:rPr>
          <w:rFonts w:hint="cs"/>
          <w:rtl/>
          <w:lang w:bidi="fa-IR"/>
        </w:rPr>
        <w:t>ی</w:t>
      </w:r>
      <w:r w:rsidRPr="000B5C3B">
        <w:rPr>
          <w:rFonts w:hint="cs"/>
          <w:rtl/>
          <w:lang w:bidi="fa-IR"/>
        </w:rPr>
        <w:t>نکه قران همانطور</w:t>
      </w:r>
      <w:r w:rsidR="00664ABB">
        <w:rPr>
          <w:rFonts w:hint="cs"/>
          <w:rtl/>
          <w:lang w:bidi="fa-IR"/>
        </w:rPr>
        <w:t>ی</w:t>
      </w:r>
      <w:r w:rsidRPr="000B5C3B">
        <w:rPr>
          <w:rFonts w:hint="cs"/>
          <w:rtl/>
          <w:lang w:bidi="fa-IR"/>
        </w:rPr>
        <w:t>که نازل شد ه</w:t>
      </w:r>
      <w:r w:rsidR="00664ABB">
        <w:rPr>
          <w:rFonts w:hint="cs"/>
          <w:rtl/>
          <w:lang w:bidi="fa-IR"/>
        </w:rPr>
        <w:t>ی</w:t>
      </w:r>
      <w:r w:rsidRPr="000B5C3B">
        <w:rPr>
          <w:rFonts w:hint="cs"/>
          <w:rtl/>
          <w:lang w:bidi="fa-IR"/>
        </w:rPr>
        <w:t>چ کس بجز عل</w:t>
      </w:r>
      <w:r w:rsidR="00664ABB">
        <w:rPr>
          <w:rFonts w:hint="cs"/>
          <w:rtl/>
          <w:lang w:bidi="fa-IR"/>
        </w:rPr>
        <w:t>ی</w:t>
      </w:r>
      <w:r w:rsidR="00842B96">
        <w:rPr>
          <w:rFonts w:cs="CTraditional Arabic" w:hint="cs"/>
          <w:rtl/>
          <w:lang w:bidi="fa-IR"/>
        </w:rPr>
        <w:t>س</w:t>
      </w:r>
      <w:r w:rsidR="00842B96">
        <w:rPr>
          <w:rFonts w:hint="cs"/>
          <w:rtl/>
          <w:lang w:bidi="fa-IR"/>
        </w:rPr>
        <w:t xml:space="preserve"> </w:t>
      </w:r>
      <w:r w:rsidRPr="000B5C3B">
        <w:rPr>
          <w:rFonts w:hint="cs"/>
          <w:rtl/>
          <w:lang w:bidi="fa-IR"/>
        </w:rPr>
        <w:t>جمع‌آور</w:t>
      </w:r>
      <w:r w:rsidR="00664ABB">
        <w:rPr>
          <w:rFonts w:hint="cs"/>
          <w:rtl/>
          <w:lang w:bidi="fa-IR"/>
        </w:rPr>
        <w:t>ی</w:t>
      </w:r>
      <w:r w:rsidRPr="000B5C3B">
        <w:rPr>
          <w:rFonts w:hint="cs"/>
          <w:rtl/>
          <w:lang w:bidi="fa-IR"/>
        </w:rPr>
        <w:t xml:space="preserve"> نکرده است. و همانا قرآن صح</w:t>
      </w:r>
      <w:r w:rsidR="00664ABB">
        <w:rPr>
          <w:rFonts w:hint="cs"/>
          <w:rtl/>
          <w:lang w:bidi="fa-IR"/>
        </w:rPr>
        <w:t>ی</w:t>
      </w:r>
      <w:r w:rsidRPr="000B5C3B">
        <w:rPr>
          <w:rFonts w:hint="cs"/>
          <w:rtl/>
          <w:lang w:bidi="fa-IR"/>
        </w:rPr>
        <w:t>ح نزد مهد</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‌باشد، و همانا صحابه با پ</w:t>
      </w:r>
      <w:r w:rsidR="00664ABB">
        <w:rPr>
          <w:rFonts w:hint="cs"/>
          <w:rtl/>
          <w:lang w:bidi="fa-IR"/>
        </w:rPr>
        <w:t>ی</w:t>
      </w:r>
      <w:r w:rsidRPr="000B5C3B">
        <w:rPr>
          <w:rFonts w:hint="cs"/>
          <w:rtl/>
          <w:lang w:bidi="fa-IR"/>
        </w:rPr>
        <w:t>امبر همنش</w:t>
      </w:r>
      <w:r w:rsidR="00664ABB">
        <w:rPr>
          <w:rFonts w:hint="cs"/>
          <w:rtl/>
          <w:lang w:bidi="fa-IR"/>
        </w:rPr>
        <w:t>ی</w:t>
      </w:r>
      <w:r w:rsidRPr="000B5C3B">
        <w:rPr>
          <w:rFonts w:hint="cs"/>
          <w:rtl/>
          <w:lang w:bidi="fa-IR"/>
        </w:rPr>
        <w:t>ن</w:t>
      </w:r>
      <w:r w:rsidR="00664ABB">
        <w:rPr>
          <w:rFonts w:hint="cs"/>
          <w:rtl/>
          <w:lang w:bidi="fa-IR"/>
        </w:rPr>
        <w:t>ی</w:t>
      </w:r>
      <w:r w:rsidRPr="000B5C3B">
        <w:rPr>
          <w:rFonts w:hint="cs"/>
          <w:rtl/>
          <w:lang w:bidi="fa-IR"/>
        </w:rPr>
        <w:t xml:space="preserve"> و دوست</w:t>
      </w:r>
      <w:r w:rsidR="00664ABB">
        <w:rPr>
          <w:rFonts w:hint="cs"/>
          <w:rtl/>
          <w:lang w:bidi="fa-IR"/>
        </w:rPr>
        <w:t>ی</w:t>
      </w:r>
      <w:r w:rsidRPr="000B5C3B">
        <w:rPr>
          <w:rFonts w:hint="cs"/>
          <w:rtl/>
          <w:lang w:bidi="fa-IR"/>
        </w:rPr>
        <w:t xml:space="preserve"> نکردند مگر بخاطر ت</w:t>
      </w:r>
      <w:r w:rsidR="00E80979">
        <w:rPr>
          <w:rFonts w:hint="cs"/>
          <w:rtl/>
          <w:lang w:bidi="fa-IR"/>
        </w:rPr>
        <w:t>غ</w:t>
      </w:r>
      <w:r w:rsidR="00664ABB">
        <w:rPr>
          <w:rFonts w:hint="cs"/>
          <w:rtl/>
          <w:lang w:bidi="fa-IR"/>
        </w:rPr>
        <w:t>یی</w:t>
      </w:r>
      <w:r w:rsidR="00E80979">
        <w:rPr>
          <w:rFonts w:hint="cs"/>
          <w:rtl/>
          <w:lang w:bidi="fa-IR"/>
        </w:rPr>
        <w:t>ر د</w:t>
      </w:r>
      <w:r w:rsidR="00664ABB">
        <w:rPr>
          <w:rFonts w:hint="cs"/>
          <w:rtl/>
          <w:lang w:bidi="fa-IR"/>
        </w:rPr>
        <w:t>ی</w:t>
      </w:r>
      <w:r w:rsidR="00E80979">
        <w:rPr>
          <w:rFonts w:hint="cs"/>
          <w:rtl/>
          <w:lang w:bidi="fa-IR"/>
        </w:rPr>
        <w:t>نش، و تحر</w:t>
      </w:r>
      <w:r w:rsidR="00664ABB">
        <w:rPr>
          <w:rFonts w:hint="cs"/>
          <w:rtl/>
          <w:lang w:bidi="fa-IR"/>
        </w:rPr>
        <w:t>ی</w:t>
      </w:r>
      <w:r w:rsidR="00E80979">
        <w:rPr>
          <w:rFonts w:hint="cs"/>
          <w:rtl/>
          <w:lang w:bidi="fa-IR"/>
        </w:rPr>
        <w:t>ف نمودند قرآن.</w:t>
      </w:r>
    </w:p>
    <w:p w:rsidR="008108E6" w:rsidRPr="000B5C3B" w:rsidRDefault="008108E6" w:rsidP="00DD169C">
      <w:pPr>
        <w:pStyle w:val="a4"/>
        <w:rPr>
          <w:rtl/>
          <w:lang w:bidi="fa-IR"/>
        </w:rPr>
      </w:pPr>
      <w:r w:rsidRPr="000B5C3B">
        <w:rPr>
          <w:rFonts w:hint="cs"/>
          <w:rtl/>
          <w:lang w:bidi="fa-IR"/>
        </w:rPr>
        <w:t>سپس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(2 / 360- 362) در روا</w:t>
      </w:r>
      <w:r w:rsidR="00664ABB">
        <w:rPr>
          <w:rFonts w:hint="cs"/>
          <w:rtl/>
          <w:lang w:bidi="fa-IR"/>
        </w:rPr>
        <w:t>ی</w:t>
      </w:r>
      <w:r w:rsidRPr="000B5C3B">
        <w:rPr>
          <w:rFonts w:hint="cs"/>
          <w:rtl/>
          <w:lang w:bidi="fa-IR"/>
        </w:rPr>
        <w:t>ات و اخبار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آمده است که همانا قرآن همانطور</w:t>
      </w:r>
      <w:r w:rsidR="00664ABB">
        <w:rPr>
          <w:rFonts w:hint="cs"/>
          <w:rtl/>
          <w:lang w:bidi="fa-IR"/>
        </w:rPr>
        <w:t>ی</w:t>
      </w:r>
      <w:r w:rsidRPr="000B5C3B">
        <w:rPr>
          <w:rFonts w:hint="cs"/>
          <w:rtl/>
          <w:lang w:bidi="fa-IR"/>
        </w:rPr>
        <w:t>که نازل شده ه</w:t>
      </w:r>
      <w:r w:rsidR="00664ABB">
        <w:rPr>
          <w:rFonts w:hint="cs"/>
          <w:rtl/>
          <w:lang w:bidi="fa-IR"/>
        </w:rPr>
        <w:t>ی</w:t>
      </w:r>
      <w:r w:rsidRPr="000B5C3B">
        <w:rPr>
          <w:rFonts w:hint="cs"/>
          <w:rtl/>
          <w:lang w:bidi="fa-IR"/>
        </w:rPr>
        <w:t>چ کس</w:t>
      </w:r>
      <w:r w:rsidR="00664ABB">
        <w:rPr>
          <w:rFonts w:hint="cs"/>
          <w:rtl/>
          <w:lang w:bidi="fa-IR"/>
        </w:rPr>
        <w:t>ی</w:t>
      </w:r>
      <w:r w:rsidRPr="000B5C3B">
        <w:rPr>
          <w:rFonts w:hint="cs"/>
          <w:rtl/>
          <w:lang w:bidi="fa-IR"/>
        </w:rPr>
        <w:t xml:space="preserve"> جمع‌آور</w:t>
      </w:r>
      <w:r w:rsidR="00664ABB">
        <w:rPr>
          <w:rFonts w:hint="cs"/>
          <w:rtl/>
          <w:lang w:bidi="fa-IR"/>
        </w:rPr>
        <w:t>ی</w:t>
      </w:r>
      <w:r w:rsidRPr="000B5C3B">
        <w:rPr>
          <w:rFonts w:hint="cs"/>
          <w:rtl/>
          <w:lang w:bidi="fa-IR"/>
        </w:rPr>
        <w:t xml:space="preserve"> ننموده است مگر ام</w:t>
      </w:r>
      <w:r w:rsidR="00664ABB">
        <w:rPr>
          <w:rFonts w:hint="cs"/>
          <w:rtl/>
          <w:lang w:bidi="fa-IR"/>
        </w:rPr>
        <w:t>ی</w:t>
      </w:r>
      <w:r w:rsidRPr="000B5C3B">
        <w:rPr>
          <w:rFonts w:hint="cs"/>
          <w:rtl/>
          <w:lang w:bidi="fa-IR"/>
        </w:rPr>
        <w:t>ر المؤمن</w:t>
      </w:r>
      <w:r w:rsidR="00664ABB">
        <w:rPr>
          <w:rFonts w:hint="cs"/>
          <w:rtl/>
          <w:lang w:bidi="fa-IR"/>
        </w:rPr>
        <w:t>ی</w:t>
      </w:r>
      <w:r w:rsidRPr="000B5C3B">
        <w:rPr>
          <w:rFonts w:hint="cs"/>
          <w:rtl/>
          <w:lang w:bidi="fa-IR"/>
        </w:rPr>
        <w:t>ن</w:t>
      </w:r>
      <w:r w:rsidR="00B77877">
        <w:rPr>
          <w:rFonts w:cs="CTraditional Arabic" w:hint="cs"/>
          <w:rtl/>
          <w:lang w:bidi="fa-IR"/>
        </w:rPr>
        <w:t>÷</w:t>
      </w:r>
      <w:r w:rsidRPr="000B5C3B">
        <w:rPr>
          <w:rFonts w:hint="cs"/>
          <w:rtl/>
          <w:lang w:bidi="fa-IR"/>
        </w:rPr>
        <w:t xml:space="preserve"> به وص</w:t>
      </w:r>
      <w:r w:rsidR="00664ABB">
        <w:rPr>
          <w:rFonts w:hint="cs"/>
          <w:rtl/>
          <w:lang w:bidi="fa-IR"/>
        </w:rPr>
        <w:t>ی</w:t>
      </w:r>
      <w:r w:rsidRPr="000B5C3B">
        <w:rPr>
          <w:rFonts w:hint="cs"/>
          <w:rtl/>
          <w:lang w:bidi="fa-IR"/>
        </w:rPr>
        <w:t>ت پ</w:t>
      </w:r>
      <w:r w:rsidR="00664ABB">
        <w:rPr>
          <w:rFonts w:hint="cs"/>
          <w:rtl/>
          <w:lang w:bidi="fa-IR"/>
        </w:rPr>
        <w:t>ی</w:t>
      </w:r>
      <w:r w:rsidRPr="000B5C3B">
        <w:rPr>
          <w:rFonts w:hint="cs"/>
          <w:rtl/>
          <w:lang w:bidi="fa-IR"/>
        </w:rPr>
        <w:t>امبر اکرم</w:t>
      </w:r>
      <w:r w:rsidR="00E80979">
        <w:rPr>
          <w:rFonts w:cs="CTraditional Arabic" w:hint="cs"/>
          <w:rtl/>
          <w:lang w:bidi="fa-IR"/>
        </w:rPr>
        <w:t>ص</w:t>
      </w:r>
      <w:r w:rsidR="00E80979">
        <w:rPr>
          <w:rFonts w:hint="cs"/>
          <w:rtl/>
          <w:lang w:bidi="fa-IR"/>
        </w:rPr>
        <w:t xml:space="preserve"> </w:t>
      </w:r>
      <w:r w:rsidRPr="000B5C3B">
        <w:rPr>
          <w:rFonts w:hint="cs"/>
          <w:rtl/>
          <w:lang w:bidi="fa-IR"/>
        </w:rPr>
        <w:t>پس ا</w:t>
      </w:r>
      <w:r w:rsidR="00664ABB">
        <w:rPr>
          <w:rFonts w:hint="cs"/>
          <w:rtl/>
          <w:lang w:bidi="fa-IR"/>
        </w:rPr>
        <w:t>ی</w:t>
      </w:r>
      <w:r w:rsidRPr="000B5C3B">
        <w:rPr>
          <w:rFonts w:hint="cs"/>
          <w:rtl/>
          <w:lang w:bidi="fa-IR"/>
        </w:rPr>
        <w:t>شان بعد از وفات رسول الله، مدت شش ماه مشغول جمع‌آور</w:t>
      </w:r>
      <w:r w:rsidR="00664ABB">
        <w:rPr>
          <w:rFonts w:hint="cs"/>
          <w:rtl/>
          <w:lang w:bidi="fa-IR"/>
        </w:rPr>
        <w:t>ی</w:t>
      </w:r>
      <w:r w:rsidRPr="000B5C3B">
        <w:rPr>
          <w:rFonts w:hint="cs"/>
          <w:rtl/>
          <w:lang w:bidi="fa-IR"/>
        </w:rPr>
        <w:t xml:space="preserve"> آن بودند، هنگام</w:t>
      </w:r>
      <w:r w:rsidR="00664ABB">
        <w:rPr>
          <w:rFonts w:hint="cs"/>
          <w:rtl/>
          <w:lang w:bidi="fa-IR"/>
        </w:rPr>
        <w:t>ی</w:t>
      </w:r>
      <w:r w:rsidRPr="000B5C3B">
        <w:rPr>
          <w:rFonts w:hint="cs"/>
          <w:rtl/>
          <w:lang w:bidi="fa-IR"/>
        </w:rPr>
        <w:t xml:space="preserve"> که جمع‌آور</w:t>
      </w:r>
      <w:r w:rsidR="00664ABB">
        <w:rPr>
          <w:rFonts w:hint="cs"/>
          <w:rtl/>
          <w:lang w:bidi="fa-IR"/>
        </w:rPr>
        <w:t>ی</w:t>
      </w:r>
      <w:r w:rsidRPr="000B5C3B">
        <w:rPr>
          <w:rFonts w:hint="cs"/>
          <w:rtl/>
          <w:lang w:bidi="fa-IR"/>
        </w:rPr>
        <w:t xml:space="preserve"> آن تمام کرد بنزد (جانش</w:t>
      </w:r>
      <w:r w:rsidR="00664ABB">
        <w:rPr>
          <w:rFonts w:hint="cs"/>
          <w:rtl/>
          <w:lang w:bidi="fa-IR"/>
        </w:rPr>
        <w:t>ی</w:t>
      </w:r>
      <w:r w:rsidRPr="000B5C3B">
        <w:rPr>
          <w:rFonts w:hint="cs"/>
          <w:rtl/>
          <w:lang w:bidi="fa-IR"/>
        </w:rPr>
        <w:t>نان) کسان</w:t>
      </w:r>
      <w:r w:rsidR="00664ABB">
        <w:rPr>
          <w:rFonts w:hint="cs"/>
          <w:rtl/>
          <w:lang w:bidi="fa-IR"/>
        </w:rPr>
        <w:t>ی</w:t>
      </w:r>
      <w:r w:rsidRPr="000B5C3B">
        <w:rPr>
          <w:rFonts w:hint="cs"/>
          <w:rtl/>
          <w:lang w:bidi="fa-IR"/>
        </w:rPr>
        <w:t xml:space="preserve"> که بعد از رسول</w:t>
      </w:r>
      <w:r w:rsidR="00E80979">
        <w:rPr>
          <w:rFonts w:hint="cs"/>
          <w:rtl/>
          <w:lang w:bidi="fa-IR"/>
        </w:rPr>
        <w:t xml:space="preserve"> الله بودند آورد و به آنها گفت:</w:t>
      </w:r>
    </w:p>
    <w:p w:rsidR="008108E6" w:rsidRPr="000B5C3B" w:rsidRDefault="008108E6" w:rsidP="00512D3A">
      <w:pPr>
        <w:pStyle w:val="a4"/>
        <w:rPr>
          <w:rtl/>
          <w:lang w:bidi="fa-IR"/>
        </w:rPr>
      </w:pPr>
      <w:r w:rsidRPr="000B5C3B">
        <w:rPr>
          <w:rFonts w:hint="cs"/>
          <w:rtl/>
          <w:lang w:bidi="fa-IR"/>
        </w:rPr>
        <w:t>ا</w:t>
      </w:r>
      <w:r w:rsidR="00664ABB">
        <w:rPr>
          <w:rFonts w:hint="cs"/>
          <w:rtl/>
          <w:lang w:bidi="fa-IR"/>
        </w:rPr>
        <w:t>ی</w:t>
      </w:r>
      <w:r w:rsidRPr="000B5C3B">
        <w:rPr>
          <w:rFonts w:hint="cs"/>
          <w:rtl/>
          <w:lang w:bidi="fa-IR"/>
        </w:rPr>
        <w:t>ن کتاب خدا است همچنانکه نازل شده است. آنگاه عمر بن الخطاب به و</w:t>
      </w:r>
      <w:r w:rsidR="00664ABB">
        <w:rPr>
          <w:rFonts w:hint="cs"/>
          <w:rtl/>
          <w:lang w:bidi="fa-IR"/>
        </w:rPr>
        <w:t>ی</w:t>
      </w:r>
      <w:r w:rsidRPr="000B5C3B">
        <w:rPr>
          <w:rFonts w:hint="cs"/>
          <w:rtl/>
          <w:lang w:bidi="fa-IR"/>
        </w:rPr>
        <w:t xml:space="preserve"> گفت: ما نه احت</w:t>
      </w:r>
      <w:r w:rsidR="00664ABB">
        <w:rPr>
          <w:rFonts w:hint="cs"/>
          <w:rtl/>
          <w:lang w:bidi="fa-IR"/>
        </w:rPr>
        <w:t>ی</w:t>
      </w:r>
      <w:r w:rsidRPr="000B5C3B">
        <w:rPr>
          <w:rFonts w:hint="cs"/>
          <w:rtl/>
          <w:lang w:bidi="fa-IR"/>
        </w:rPr>
        <w:t>اج</w:t>
      </w:r>
      <w:r w:rsidR="00664ABB">
        <w:rPr>
          <w:rFonts w:hint="cs"/>
          <w:rtl/>
          <w:lang w:bidi="fa-IR"/>
        </w:rPr>
        <w:t>ی</w:t>
      </w:r>
      <w:r w:rsidRPr="000B5C3B">
        <w:rPr>
          <w:rFonts w:hint="cs"/>
          <w:rtl/>
          <w:lang w:bidi="fa-IR"/>
        </w:rPr>
        <w:t xml:space="preserve"> به تو و نه به قرآن تو دار</w:t>
      </w:r>
      <w:r w:rsidR="00664ABB">
        <w:rPr>
          <w:rFonts w:hint="cs"/>
          <w:rtl/>
          <w:lang w:bidi="fa-IR"/>
        </w:rPr>
        <w:t>ی</w:t>
      </w:r>
      <w:r w:rsidRPr="000B5C3B">
        <w:rPr>
          <w:rFonts w:hint="cs"/>
          <w:rtl/>
          <w:lang w:bidi="fa-IR"/>
        </w:rPr>
        <w:t>م، نزد ما قرآن</w:t>
      </w:r>
      <w:r w:rsidR="00664ABB">
        <w:rPr>
          <w:rFonts w:hint="cs"/>
          <w:rtl/>
          <w:lang w:bidi="fa-IR"/>
        </w:rPr>
        <w:t>ی</w:t>
      </w:r>
      <w:r w:rsidRPr="000B5C3B">
        <w:rPr>
          <w:rFonts w:hint="cs"/>
          <w:rtl/>
          <w:lang w:bidi="fa-IR"/>
        </w:rPr>
        <w:t xml:space="preserve"> است که عثمان نوشته است. </w:t>
      </w:r>
    </w:p>
    <w:p w:rsidR="008108E6" w:rsidRPr="000B5C3B" w:rsidRDefault="008108E6" w:rsidP="00DD169C">
      <w:pPr>
        <w:pStyle w:val="a4"/>
        <w:rPr>
          <w:rtl/>
          <w:lang w:bidi="fa-IR"/>
        </w:rPr>
      </w:pPr>
      <w:r w:rsidRPr="000B5C3B">
        <w:rPr>
          <w:rFonts w:hint="cs"/>
          <w:rtl/>
          <w:lang w:bidi="fa-IR"/>
        </w:rPr>
        <w:t>پس عل</w:t>
      </w:r>
      <w:r w:rsidR="00664ABB">
        <w:rPr>
          <w:rFonts w:hint="cs"/>
          <w:rtl/>
          <w:lang w:bidi="fa-IR"/>
        </w:rPr>
        <w:t>ی</w:t>
      </w:r>
      <w:r w:rsidRPr="000B5C3B">
        <w:rPr>
          <w:rFonts w:hint="cs"/>
          <w:rtl/>
          <w:lang w:bidi="fa-IR"/>
        </w:rPr>
        <w:t xml:space="preserve"> به آنان گفت: هرگز بعد از امروز آن را نخواه</w:t>
      </w:r>
      <w:r w:rsidR="00664ABB">
        <w:rPr>
          <w:rFonts w:hint="cs"/>
          <w:rtl/>
          <w:lang w:bidi="fa-IR"/>
        </w:rPr>
        <w:t>ی</w:t>
      </w:r>
      <w:r w:rsidRPr="000B5C3B">
        <w:rPr>
          <w:rFonts w:hint="cs"/>
          <w:rtl/>
          <w:lang w:bidi="fa-IR"/>
        </w:rPr>
        <w:t>د د</w:t>
      </w:r>
      <w:r w:rsidR="00664ABB">
        <w:rPr>
          <w:rFonts w:hint="cs"/>
          <w:rtl/>
          <w:lang w:bidi="fa-IR"/>
        </w:rPr>
        <w:t>ی</w:t>
      </w:r>
      <w:r w:rsidRPr="000B5C3B">
        <w:rPr>
          <w:rFonts w:hint="cs"/>
          <w:rtl/>
          <w:lang w:bidi="fa-IR"/>
        </w:rPr>
        <w:t>د، و ه</w:t>
      </w:r>
      <w:r w:rsidR="00664ABB">
        <w:rPr>
          <w:rFonts w:hint="cs"/>
          <w:rtl/>
          <w:lang w:bidi="fa-IR"/>
        </w:rPr>
        <w:t>ی</w:t>
      </w:r>
      <w:r w:rsidRPr="000B5C3B">
        <w:rPr>
          <w:rFonts w:hint="cs"/>
          <w:rtl/>
          <w:lang w:bidi="fa-IR"/>
        </w:rPr>
        <w:t>چ احد</w:t>
      </w:r>
      <w:r w:rsidR="00664ABB">
        <w:rPr>
          <w:rFonts w:hint="cs"/>
          <w:rtl/>
          <w:lang w:bidi="fa-IR"/>
        </w:rPr>
        <w:t>ی</w:t>
      </w:r>
      <w:r w:rsidRPr="000B5C3B">
        <w:rPr>
          <w:rFonts w:hint="cs"/>
          <w:rtl/>
          <w:lang w:bidi="fa-IR"/>
        </w:rPr>
        <w:t xml:space="preserve"> آن را نخواهد د</w:t>
      </w:r>
      <w:r w:rsidR="00664ABB">
        <w:rPr>
          <w:rFonts w:hint="cs"/>
          <w:rtl/>
          <w:lang w:bidi="fa-IR"/>
        </w:rPr>
        <w:t>ی</w:t>
      </w:r>
      <w:r w:rsidRPr="000B5C3B">
        <w:rPr>
          <w:rFonts w:hint="cs"/>
          <w:rtl/>
          <w:lang w:bidi="fa-IR"/>
        </w:rPr>
        <w:t>د تا فرزندم مهد</w:t>
      </w:r>
      <w:r w:rsidR="00664ABB">
        <w:rPr>
          <w:rFonts w:hint="cs"/>
          <w:rtl/>
          <w:lang w:bidi="fa-IR"/>
        </w:rPr>
        <w:t>ی</w:t>
      </w:r>
      <w:r w:rsidR="00E80979">
        <w:rPr>
          <w:rFonts w:cs="CTraditional Arabic" w:hint="cs"/>
          <w:rtl/>
          <w:lang w:bidi="fa-IR"/>
        </w:rPr>
        <w:t>÷</w:t>
      </w:r>
      <w:r w:rsidR="00E80979">
        <w:rPr>
          <w:rFonts w:hint="cs"/>
          <w:rtl/>
          <w:lang w:bidi="fa-IR"/>
        </w:rPr>
        <w:t xml:space="preserve"> </w:t>
      </w:r>
      <w:r w:rsidRPr="000B5C3B">
        <w:rPr>
          <w:rFonts w:hint="cs"/>
          <w:rtl/>
          <w:lang w:bidi="fa-IR"/>
        </w:rPr>
        <w:t>ظهور کند و در آن قرآن اضافات بس</w:t>
      </w:r>
      <w:r w:rsidR="00664ABB">
        <w:rPr>
          <w:rFonts w:hint="cs"/>
          <w:rtl/>
          <w:lang w:bidi="fa-IR"/>
        </w:rPr>
        <w:t>ی</w:t>
      </w:r>
      <w:r w:rsidRPr="000B5C3B">
        <w:rPr>
          <w:rFonts w:hint="cs"/>
          <w:rtl/>
          <w:lang w:bidi="fa-IR"/>
        </w:rPr>
        <w:t>ار است</w:t>
      </w:r>
      <w:r w:rsidRPr="000B5C3B">
        <w:rPr>
          <w:rStyle w:val="FootnoteReference"/>
          <w:rFonts w:cs="B Lotus"/>
          <w:rtl/>
          <w:lang w:bidi="fa-IR"/>
        </w:rPr>
        <w:footnoteReference w:id="31"/>
      </w:r>
      <w:r w:rsidR="00E80979">
        <w:rPr>
          <w:rFonts w:hint="cs"/>
          <w:rtl/>
          <w:lang w:bidi="fa-IR"/>
        </w:rPr>
        <w:t>، از تحر</w:t>
      </w:r>
      <w:r w:rsidR="00664ABB">
        <w:rPr>
          <w:rFonts w:hint="cs"/>
          <w:rtl/>
          <w:lang w:bidi="fa-IR"/>
        </w:rPr>
        <w:t>ی</w:t>
      </w:r>
      <w:r w:rsidR="00E80979">
        <w:rPr>
          <w:rFonts w:hint="cs"/>
          <w:rtl/>
          <w:lang w:bidi="fa-IR"/>
        </w:rPr>
        <w:t>ف مصون م</w:t>
      </w:r>
      <w:r w:rsidR="00664ABB">
        <w:rPr>
          <w:rFonts w:hint="cs"/>
          <w:rtl/>
          <w:lang w:bidi="fa-IR"/>
        </w:rPr>
        <w:t>ی</w:t>
      </w:r>
      <w:r w:rsidR="00E80979">
        <w:rPr>
          <w:rFonts w:hint="cs"/>
          <w:rtl/>
          <w:lang w:bidi="fa-IR"/>
        </w:rPr>
        <w:t>‌باشد.</w:t>
      </w:r>
    </w:p>
    <w:p w:rsidR="008108E6" w:rsidRPr="000B5C3B" w:rsidRDefault="008108E6" w:rsidP="00DD169C">
      <w:pPr>
        <w:pStyle w:val="a4"/>
        <w:rPr>
          <w:rtl/>
          <w:lang w:bidi="fa-IR"/>
        </w:rPr>
      </w:pPr>
      <w:r w:rsidRPr="000B5C3B">
        <w:rPr>
          <w:rFonts w:hint="cs"/>
          <w:rtl/>
          <w:lang w:bidi="fa-IR"/>
        </w:rPr>
        <w:t>‌و بخاطر مصلحت</w:t>
      </w:r>
      <w:r w:rsidR="00664ABB">
        <w:rPr>
          <w:rFonts w:hint="cs"/>
          <w:rtl/>
          <w:lang w:bidi="fa-IR"/>
        </w:rPr>
        <w:t>ی</w:t>
      </w:r>
      <w:r w:rsidRPr="000B5C3B">
        <w:rPr>
          <w:rFonts w:hint="cs"/>
          <w:rtl/>
          <w:lang w:bidi="fa-IR"/>
        </w:rPr>
        <w:t xml:space="preserve"> که رسول الله د</w:t>
      </w:r>
      <w:r w:rsidR="00664ABB">
        <w:rPr>
          <w:rFonts w:hint="cs"/>
          <w:rtl/>
          <w:lang w:bidi="fa-IR"/>
        </w:rPr>
        <w:t>ی</w:t>
      </w:r>
      <w:r w:rsidRPr="000B5C3B">
        <w:rPr>
          <w:rFonts w:hint="cs"/>
          <w:rtl/>
          <w:lang w:bidi="fa-IR"/>
        </w:rPr>
        <w:t>ده بودند عثمان را از کاتبان وح</w:t>
      </w:r>
      <w:r w:rsidR="00664ABB">
        <w:rPr>
          <w:rFonts w:hint="cs"/>
          <w:rtl/>
          <w:lang w:bidi="fa-IR"/>
        </w:rPr>
        <w:t>ی</w:t>
      </w:r>
      <w:r w:rsidRPr="000B5C3B">
        <w:rPr>
          <w:rFonts w:hint="cs"/>
          <w:rtl/>
          <w:lang w:bidi="fa-IR"/>
        </w:rPr>
        <w:t xml:space="preserve"> قرار داده بود، و آن ا</w:t>
      </w:r>
      <w:r w:rsidR="00664ABB">
        <w:rPr>
          <w:rFonts w:hint="cs"/>
          <w:rtl/>
          <w:lang w:bidi="fa-IR"/>
        </w:rPr>
        <w:t>ی</w:t>
      </w:r>
      <w:r w:rsidRPr="000B5C3B">
        <w:rPr>
          <w:rFonts w:hint="cs"/>
          <w:rtl/>
          <w:lang w:bidi="fa-IR"/>
        </w:rPr>
        <w:t>نکه قرآن را تکذ</w:t>
      </w:r>
      <w:r w:rsidR="00664ABB">
        <w:rPr>
          <w:rFonts w:hint="cs"/>
          <w:rtl/>
          <w:lang w:bidi="fa-IR"/>
        </w:rPr>
        <w:t>ی</w:t>
      </w:r>
      <w:r w:rsidRPr="000B5C3B">
        <w:rPr>
          <w:rFonts w:hint="cs"/>
          <w:rtl/>
          <w:lang w:bidi="fa-IR"/>
        </w:rPr>
        <w:t>ب نکنند همچنانکه کاشان گفتند ا</w:t>
      </w:r>
      <w:r w:rsidR="00664ABB">
        <w:rPr>
          <w:rFonts w:hint="cs"/>
          <w:rtl/>
          <w:lang w:bidi="fa-IR"/>
        </w:rPr>
        <w:t>ی</w:t>
      </w:r>
      <w:r w:rsidRPr="000B5C3B">
        <w:rPr>
          <w:rFonts w:hint="cs"/>
          <w:rtl/>
          <w:lang w:bidi="fa-IR"/>
        </w:rPr>
        <w:t>ن قرآن دروغ و افتراء، م</w:t>
      </w:r>
      <w:r w:rsidR="00664ABB">
        <w:rPr>
          <w:rFonts w:hint="cs"/>
          <w:rtl/>
          <w:lang w:bidi="fa-IR"/>
        </w:rPr>
        <w:t>ی</w:t>
      </w:r>
      <w:r w:rsidRPr="000B5C3B">
        <w:rPr>
          <w:rFonts w:hint="cs"/>
          <w:rtl/>
          <w:lang w:bidi="fa-IR"/>
        </w:rPr>
        <w:t>‌باشد و جبرئ</w:t>
      </w:r>
      <w:r w:rsidR="00664ABB">
        <w:rPr>
          <w:rFonts w:hint="cs"/>
          <w:rtl/>
          <w:lang w:bidi="fa-IR"/>
        </w:rPr>
        <w:t>ی</w:t>
      </w:r>
      <w:r w:rsidRPr="000B5C3B">
        <w:rPr>
          <w:rFonts w:hint="cs"/>
          <w:rtl/>
          <w:lang w:bidi="fa-IR"/>
        </w:rPr>
        <w:t>ل ام</w:t>
      </w:r>
      <w:r w:rsidR="00664ABB">
        <w:rPr>
          <w:rFonts w:hint="cs"/>
          <w:rtl/>
          <w:lang w:bidi="fa-IR"/>
        </w:rPr>
        <w:t>ی</w:t>
      </w:r>
      <w:r w:rsidRPr="000B5C3B">
        <w:rPr>
          <w:rFonts w:hint="cs"/>
          <w:rtl/>
          <w:lang w:bidi="fa-IR"/>
        </w:rPr>
        <w:t>ن آن را فرود ن</w:t>
      </w:r>
      <w:r w:rsidR="00664ABB">
        <w:rPr>
          <w:rFonts w:hint="cs"/>
          <w:rtl/>
          <w:lang w:bidi="fa-IR"/>
        </w:rPr>
        <w:t>ی</w:t>
      </w:r>
      <w:r w:rsidRPr="000B5C3B">
        <w:rPr>
          <w:rFonts w:hint="cs"/>
          <w:rtl/>
          <w:lang w:bidi="fa-IR"/>
        </w:rPr>
        <w:t xml:space="preserve">اورده است </w:t>
      </w:r>
      <w:r w:rsidR="00DD169C">
        <w:rPr>
          <w:rFonts w:hint="cs"/>
          <w:rtl/>
          <w:lang w:bidi="fa-IR"/>
        </w:rPr>
        <w:t>-</w:t>
      </w:r>
      <w:r w:rsidRPr="000B5C3B">
        <w:rPr>
          <w:rFonts w:hint="cs"/>
          <w:rtl/>
          <w:lang w:bidi="fa-IR"/>
        </w:rPr>
        <w:t xml:space="preserve"> بلکه ا</w:t>
      </w:r>
      <w:r w:rsidR="00664ABB">
        <w:rPr>
          <w:rFonts w:hint="cs"/>
          <w:rtl/>
          <w:lang w:bidi="fa-IR"/>
        </w:rPr>
        <w:t>ی</w:t>
      </w:r>
      <w:r w:rsidRPr="000B5C3B">
        <w:rPr>
          <w:rFonts w:hint="cs"/>
          <w:rtl/>
          <w:lang w:bidi="fa-IR"/>
        </w:rPr>
        <w:t xml:space="preserve">ن را گفتند </w:t>
      </w:r>
      <w:r w:rsidR="00DD169C">
        <w:rPr>
          <w:rFonts w:hint="cs"/>
          <w:rtl/>
          <w:lang w:bidi="fa-IR"/>
        </w:rPr>
        <w:t>-</w:t>
      </w:r>
      <w:r w:rsidRPr="000B5C3B">
        <w:rPr>
          <w:rFonts w:hint="cs"/>
          <w:rtl/>
          <w:lang w:bidi="fa-IR"/>
        </w:rPr>
        <w:t xml:space="preserve"> و همچن</w:t>
      </w:r>
      <w:r w:rsidR="00664ABB">
        <w:rPr>
          <w:rFonts w:hint="cs"/>
          <w:rtl/>
          <w:lang w:bidi="fa-IR"/>
        </w:rPr>
        <w:t>ی</w:t>
      </w:r>
      <w:r w:rsidRPr="000B5C3B">
        <w:rPr>
          <w:rFonts w:hint="cs"/>
          <w:rtl/>
          <w:lang w:bidi="fa-IR"/>
        </w:rPr>
        <w:t>ن بخاطر مصلحت</w:t>
      </w:r>
      <w:r w:rsidR="00664ABB">
        <w:rPr>
          <w:rFonts w:hint="cs"/>
          <w:rtl/>
          <w:lang w:bidi="fa-IR"/>
        </w:rPr>
        <w:t>ی</w:t>
      </w:r>
      <w:r w:rsidRPr="000B5C3B">
        <w:rPr>
          <w:rFonts w:hint="cs"/>
          <w:rtl/>
          <w:lang w:bidi="fa-IR"/>
        </w:rPr>
        <w:t xml:space="preserve"> مانند ا</w:t>
      </w:r>
      <w:r w:rsidR="00664ABB">
        <w:rPr>
          <w:rFonts w:hint="cs"/>
          <w:rtl/>
          <w:lang w:bidi="fa-IR"/>
        </w:rPr>
        <w:t>ی</w:t>
      </w:r>
      <w:r w:rsidRPr="000B5C3B">
        <w:rPr>
          <w:rFonts w:hint="cs"/>
          <w:rtl/>
          <w:lang w:bidi="fa-IR"/>
        </w:rPr>
        <w:t>ن شش ماه قبل از وفاتشان معاو</w:t>
      </w:r>
      <w:r w:rsidR="00664ABB">
        <w:rPr>
          <w:rFonts w:hint="cs"/>
          <w:rtl/>
          <w:lang w:bidi="fa-IR"/>
        </w:rPr>
        <w:t>ی</w:t>
      </w:r>
      <w:r w:rsidRPr="000B5C3B">
        <w:rPr>
          <w:rFonts w:hint="cs"/>
          <w:rtl/>
          <w:lang w:bidi="fa-IR"/>
        </w:rPr>
        <w:t>ه را از کاتبان وح</w:t>
      </w:r>
      <w:r w:rsidR="00664ABB">
        <w:rPr>
          <w:rFonts w:hint="cs"/>
          <w:rtl/>
          <w:lang w:bidi="fa-IR"/>
        </w:rPr>
        <w:t>ی</w:t>
      </w:r>
      <w:r w:rsidRPr="000B5C3B">
        <w:rPr>
          <w:rFonts w:hint="cs"/>
          <w:rtl/>
          <w:lang w:bidi="fa-IR"/>
        </w:rPr>
        <w:t xml:space="preserve"> قرار داد و عثمان و امثال او حاضر نم</w:t>
      </w:r>
      <w:r w:rsidR="00664ABB">
        <w:rPr>
          <w:rFonts w:hint="cs"/>
          <w:rtl/>
          <w:lang w:bidi="fa-IR"/>
        </w:rPr>
        <w:t>ی</w:t>
      </w:r>
      <w:r w:rsidRPr="000B5C3B">
        <w:rPr>
          <w:rFonts w:hint="cs"/>
          <w:rtl/>
          <w:lang w:bidi="fa-IR"/>
        </w:rPr>
        <w:t>‌شدند مگر همراه گروه مسلمانان در مسجد پس نم</w:t>
      </w:r>
      <w:r w:rsidR="00664ABB">
        <w:rPr>
          <w:rFonts w:hint="cs"/>
          <w:rtl/>
          <w:lang w:bidi="fa-IR"/>
        </w:rPr>
        <w:t>ی</w:t>
      </w:r>
      <w:r w:rsidRPr="000B5C3B">
        <w:rPr>
          <w:rFonts w:hint="cs"/>
          <w:rtl/>
          <w:lang w:bidi="fa-IR"/>
        </w:rPr>
        <w:t>‌نوشتند مگر آنچه جبرئ</w:t>
      </w:r>
      <w:r w:rsidR="00664ABB">
        <w:rPr>
          <w:rFonts w:hint="cs"/>
          <w:rtl/>
          <w:lang w:bidi="fa-IR"/>
        </w:rPr>
        <w:t>ی</w:t>
      </w:r>
      <w:r w:rsidRPr="000B5C3B">
        <w:rPr>
          <w:rFonts w:hint="cs"/>
          <w:rtl/>
          <w:lang w:bidi="fa-IR"/>
        </w:rPr>
        <w:t>ل در آنجا فرود م</w:t>
      </w:r>
      <w:r w:rsidR="00664ABB">
        <w:rPr>
          <w:rFonts w:hint="cs"/>
          <w:rtl/>
          <w:lang w:bidi="fa-IR"/>
        </w:rPr>
        <w:t>ی</w:t>
      </w:r>
      <w:r w:rsidRPr="000B5C3B">
        <w:rPr>
          <w:rFonts w:hint="cs"/>
          <w:rtl/>
          <w:lang w:bidi="fa-IR"/>
        </w:rPr>
        <w:t>‌آورد.</w:t>
      </w:r>
    </w:p>
    <w:p w:rsidR="008108E6" w:rsidRPr="000B5C3B" w:rsidRDefault="008108E6" w:rsidP="00DD169C">
      <w:pPr>
        <w:pStyle w:val="a4"/>
        <w:rPr>
          <w:rtl/>
          <w:lang w:bidi="fa-IR"/>
        </w:rPr>
      </w:pPr>
      <w:r w:rsidRPr="000B5C3B">
        <w:rPr>
          <w:rFonts w:hint="cs"/>
          <w:rtl/>
          <w:lang w:bidi="fa-IR"/>
        </w:rPr>
        <w:t>و اما آنچه که برا</w:t>
      </w:r>
      <w:r w:rsidR="00664ABB">
        <w:rPr>
          <w:rFonts w:hint="cs"/>
          <w:rtl/>
          <w:lang w:bidi="fa-IR"/>
        </w:rPr>
        <w:t>ی</w:t>
      </w:r>
      <w:r w:rsidRPr="000B5C3B">
        <w:rPr>
          <w:rFonts w:hint="cs"/>
          <w:rtl/>
          <w:lang w:bidi="fa-IR"/>
        </w:rPr>
        <w:t xml:space="preserve"> پ</w:t>
      </w:r>
      <w:r w:rsidR="00664ABB">
        <w:rPr>
          <w:rFonts w:hint="cs"/>
          <w:rtl/>
          <w:lang w:bidi="fa-IR"/>
        </w:rPr>
        <w:t>ی</w:t>
      </w:r>
      <w:r w:rsidRPr="000B5C3B">
        <w:rPr>
          <w:rFonts w:hint="cs"/>
          <w:rtl/>
          <w:lang w:bidi="fa-IR"/>
        </w:rPr>
        <w:t>امبر در درون منزلش م</w:t>
      </w:r>
      <w:r w:rsidR="00664ABB">
        <w:rPr>
          <w:rFonts w:hint="cs"/>
          <w:rtl/>
          <w:lang w:bidi="fa-IR"/>
        </w:rPr>
        <w:t>ی</w:t>
      </w:r>
      <w:r w:rsidRPr="000B5C3B">
        <w:rPr>
          <w:rFonts w:hint="cs"/>
          <w:rtl/>
          <w:lang w:bidi="fa-IR"/>
        </w:rPr>
        <w:t>‌آورد نم</w:t>
      </w:r>
      <w:r w:rsidR="00664ABB">
        <w:rPr>
          <w:rFonts w:hint="cs"/>
          <w:rtl/>
          <w:lang w:bidi="fa-IR"/>
        </w:rPr>
        <w:t>ی</w:t>
      </w:r>
      <w:r w:rsidRPr="000B5C3B">
        <w:rPr>
          <w:rFonts w:hint="cs"/>
          <w:rtl/>
          <w:lang w:bidi="fa-IR"/>
        </w:rPr>
        <w:t>‌نوشت مگر ام</w:t>
      </w:r>
      <w:r w:rsidR="00664ABB">
        <w:rPr>
          <w:rFonts w:hint="cs"/>
          <w:rtl/>
          <w:lang w:bidi="fa-IR"/>
        </w:rPr>
        <w:t>ی</w:t>
      </w:r>
      <w:r w:rsidRPr="000B5C3B">
        <w:rPr>
          <w:rFonts w:hint="cs"/>
          <w:rtl/>
          <w:lang w:bidi="fa-IR"/>
        </w:rPr>
        <w:t>ر المؤمن</w:t>
      </w:r>
      <w:r w:rsidR="00664ABB">
        <w:rPr>
          <w:rFonts w:hint="cs"/>
          <w:rtl/>
          <w:lang w:bidi="fa-IR"/>
        </w:rPr>
        <w:t>ی</w:t>
      </w:r>
      <w:r w:rsidRPr="000B5C3B">
        <w:rPr>
          <w:rFonts w:hint="cs"/>
          <w:rtl/>
          <w:lang w:bidi="fa-IR"/>
        </w:rPr>
        <w:t>ن</w:t>
      </w:r>
      <w:r w:rsidR="00E80979">
        <w:rPr>
          <w:rFonts w:cs="CTraditional Arabic" w:hint="cs"/>
          <w:rtl/>
          <w:lang w:bidi="fa-IR"/>
        </w:rPr>
        <w:t>÷</w:t>
      </w:r>
      <w:r w:rsidRPr="000B5C3B">
        <w:rPr>
          <w:rFonts w:hint="cs"/>
          <w:rtl/>
          <w:lang w:bidi="fa-IR"/>
        </w:rPr>
        <w:t xml:space="preserve"> ز</w:t>
      </w:r>
      <w:r w:rsidR="00664ABB">
        <w:rPr>
          <w:rFonts w:hint="cs"/>
          <w:rtl/>
          <w:lang w:bidi="fa-IR"/>
        </w:rPr>
        <w:t>ی</w:t>
      </w:r>
      <w:r w:rsidRPr="000B5C3B">
        <w:rPr>
          <w:rFonts w:hint="cs"/>
          <w:rtl/>
          <w:lang w:bidi="fa-IR"/>
        </w:rPr>
        <w:t>را که او محرم بود برا</w:t>
      </w:r>
      <w:r w:rsidR="00664ABB">
        <w:rPr>
          <w:rFonts w:hint="cs"/>
          <w:rtl/>
          <w:lang w:bidi="fa-IR"/>
        </w:rPr>
        <w:t>ی</w:t>
      </w:r>
      <w:r w:rsidRPr="000B5C3B">
        <w:rPr>
          <w:rFonts w:hint="cs"/>
          <w:rtl/>
          <w:lang w:bidi="fa-IR"/>
        </w:rPr>
        <w:t xml:space="preserve"> وارد و ب</w:t>
      </w:r>
      <w:r w:rsidR="00664ABB">
        <w:rPr>
          <w:rFonts w:hint="cs"/>
          <w:rtl/>
          <w:lang w:bidi="fa-IR"/>
        </w:rPr>
        <w:t>ی</w:t>
      </w:r>
      <w:r w:rsidRPr="000B5C3B">
        <w:rPr>
          <w:rFonts w:hint="cs"/>
          <w:rtl/>
          <w:lang w:bidi="fa-IR"/>
        </w:rPr>
        <w:t>رون شدن، پس ا</w:t>
      </w:r>
      <w:r w:rsidR="00664ABB">
        <w:rPr>
          <w:rFonts w:hint="cs"/>
          <w:rtl/>
          <w:lang w:bidi="fa-IR"/>
        </w:rPr>
        <w:t>ی</w:t>
      </w:r>
      <w:r w:rsidRPr="000B5C3B">
        <w:rPr>
          <w:rFonts w:hint="cs"/>
          <w:rtl/>
          <w:lang w:bidi="fa-IR"/>
        </w:rPr>
        <w:t>شان به تنها</w:t>
      </w:r>
      <w:r w:rsidR="00664ABB">
        <w:rPr>
          <w:rFonts w:hint="cs"/>
          <w:rtl/>
          <w:lang w:bidi="fa-IR"/>
        </w:rPr>
        <w:t>یی</w:t>
      </w:r>
      <w:r w:rsidRPr="000B5C3B">
        <w:rPr>
          <w:rFonts w:hint="cs"/>
          <w:rtl/>
          <w:lang w:bidi="fa-IR"/>
        </w:rPr>
        <w:t xml:space="preserve"> آنها را م</w:t>
      </w:r>
      <w:r w:rsidR="00664ABB">
        <w:rPr>
          <w:rFonts w:hint="cs"/>
          <w:rtl/>
          <w:lang w:bidi="fa-IR"/>
        </w:rPr>
        <w:t>ی</w:t>
      </w:r>
      <w:r w:rsidRPr="000B5C3B">
        <w:rPr>
          <w:rFonts w:hint="cs"/>
          <w:rtl/>
          <w:lang w:bidi="fa-IR"/>
        </w:rPr>
        <w:t>‌نوشتند، و ا</w:t>
      </w:r>
      <w:r w:rsidR="00664ABB">
        <w:rPr>
          <w:rFonts w:hint="cs"/>
          <w:rtl/>
          <w:lang w:bidi="fa-IR"/>
        </w:rPr>
        <w:t>ی</w:t>
      </w:r>
      <w:r w:rsidRPr="000B5C3B">
        <w:rPr>
          <w:rFonts w:hint="cs"/>
          <w:rtl/>
          <w:lang w:bidi="fa-IR"/>
        </w:rPr>
        <w:t>ن قرآن</w:t>
      </w:r>
      <w:r w:rsidR="00664ABB">
        <w:rPr>
          <w:rFonts w:hint="cs"/>
          <w:rtl/>
          <w:lang w:bidi="fa-IR"/>
        </w:rPr>
        <w:t>ی</w:t>
      </w:r>
      <w:r w:rsidRPr="000B5C3B">
        <w:rPr>
          <w:rFonts w:hint="cs"/>
          <w:rtl/>
          <w:lang w:bidi="fa-IR"/>
        </w:rPr>
        <w:t xml:space="preserve"> که اکنون در دست مردم است، خط عثمان است. و آن را امام نام</w:t>
      </w:r>
      <w:r w:rsidR="00664ABB">
        <w:rPr>
          <w:rFonts w:hint="cs"/>
          <w:rtl/>
          <w:lang w:bidi="fa-IR"/>
        </w:rPr>
        <w:t>ی</w:t>
      </w:r>
      <w:r w:rsidRPr="000B5C3B">
        <w:rPr>
          <w:rFonts w:hint="cs"/>
          <w:rtl/>
          <w:lang w:bidi="fa-IR"/>
        </w:rPr>
        <w:t>دند و غ</w:t>
      </w:r>
      <w:r w:rsidR="00664ABB">
        <w:rPr>
          <w:rFonts w:hint="cs"/>
          <w:rtl/>
          <w:lang w:bidi="fa-IR"/>
        </w:rPr>
        <w:t>ی</w:t>
      </w:r>
      <w:r w:rsidRPr="000B5C3B">
        <w:rPr>
          <w:rFonts w:hint="cs"/>
          <w:rtl/>
          <w:lang w:bidi="fa-IR"/>
        </w:rPr>
        <w:t>ر</w:t>
      </w:r>
      <w:r w:rsidR="00E80979">
        <w:rPr>
          <w:rFonts w:hint="cs"/>
          <w:rtl/>
          <w:lang w:bidi="fa-IR"/>
        </w:rPr>
        <w:t xml:space="preserve"> از آن سوزاندند و پنهان نمودند.</w:t>
      </w:r>
    </w:p>
    <w:p w:rsidR="008108E6" w:rsidRPr="000B5C3B" w:rsidRDefault="008108E6" w:rsidP="00512D3A">
      <w:pPr>
        <w:pStyle w:val="a4"/>
        <w:rPr>
          <w:rtl/>
          <w:lang w:bidi="fa-IR"/>
        </w:rPr>
      </w:pPr>
      <w:r w:rsidRPr="000B5C3B">
        <w:rPr>
          <w:rFonts w:hint="cs"/>
          <w:rtl/>
          <w:lang w:bidi="fa-IR"/>
        </w:rPr>
        <w:t>و عثمان هنگام خلافتش آن قرآن را به شهرها و سرزم</w:t>
      </w:r>
      <w:r w:rsidR="00664ABB">
        <w:rPr>
          <w:rFonts w:hint="cs"/>
          <w:rtl/>
          <w:lang w:bidi="fa-IR"/>
        </w:rPr>
        <w:t>ی</w:t>
      </w:r>
      <w:r w:rsidRPr="000B5C3B">
        <w:rPr>
          <w:rFonts w:hint="cs"/>
          <w:rtl/>
          <w:lang w:bidi="fa-IR"/>
        </w:rPr>
        <w:t>ن‌ها فرستاد، بد</w:t>
      </w:r>
      <w:r w:rsidR="00664ABB">
        <w:rPr>
          <w:rFonts w:hint="cs"/>
          <w:rtl/>
          <w:lang w:bidi="fa-IR"/>
        </w:rPr>
        <w:t>ی</w:t>
      </w:r>
      <w:r w:rsidRPr="000B5C3B">
        <w:rPr>
          <w:rFonts w:hint="cs"/>
          <w:rtl/>
          <w:lang w:bidi="fa-IR"/>
        </w:rPr>
        <w:t>ن سبب م</w:t>
      </w:r>
      <w:r w:rsidR="00664ABB">
        <w:rPr>
          <w:rFonts w:hint="cs"/>
          <w:rtl/>
          <w:lang w:bidi="fa-IR"/>
        </w:rPr>
        <w:t>ی</w:t>
      </w:r>
      <w:r w:rsidRPr="000B5C3B">
        <w:rPr>
          <w:rFonts w:hint="cs"/>
          <w:rtl/>
          <w:lang w:bidi="fa-IR"/>
        </w:rPr>
        <w:t>‌ب</w:t>
      </w:r>
      <w:r w:rsidR="00664ABB">
        <w:rPr>
          <w:rFonts w:hint="cs"/>
          <w:rtl/>
          <w:lang w:bidi="fa-IR"/>
        </w:rPr>
        <w:t>ی</w:t>
      </w:r>
      <w:r w:rsidRPr="000B5C3B">
        <w:rPr>
          <w:rFonts w:hint="cs"/>
          <w:rtl/>
          <w:lang w:bidi="fa-IR"/>
        </w:rPr>
        <w:t>ن</w:t>
      </w:r>
      <w:r w:rsidR="00664ABB">
        <w:rPr>
          <w:rFonts w:hint="cs"/>
          <w:rtl/>
          <w:lang w:bidi="fa-IR"/>
        </w:rPr>
        <w:t>ی</w:t>
      </w:r>
      <w:r w:rsidRPr="000B5C3B">
        <w:rPr>
          <w:rFonts w:hint="cs"/>
          <w:rtl/>
          <w:lang w:bidi="fa-IR"/>
        </w:rPr>
        <w:t xml:space="preserve"> که قواعد خطش با قواعد</w:t>
      </w:r>
      <w:r w:rsidR="00E80979">
        <w:rPr>
          <w:rFonts w:hint="cs"/>
          <w:rtl/>
          <w:lang w:bidi="fa-IR"/>
        </w:rPr>
        <w:t xml:space="preserve"> و دستور زبان عرب</w:t>
      </w:r>
      <w:r w:rsidR="00664ABB">
        <w:rPr>
          <w:rFonts w:hint="cs"/>
          <w:rtl/>
          <w:lang w:bidi="fa-IR"/>
        </w:rPr>
        <w:t>ی</w:t>
      </w:r>
      <w:r w:rsidR="00E80979">
        <w:rPr>
          <w:rFonts w:hint="cs"/>
          <w:rtl/>
          <w:lang w:bidi="fa-IR"/>
        </w:rPr>
        <w:t xml:space="preserve"> مغا</w:t>
      </w:r>
      <w:r w:rsidR="00664ABB">
        <w:rPr>
          <w:rFonts w:hint="cs"/>
          <w:rtl/>
          <w:lang w:bidi="fa-IR"/>
        </w:rPr>
        <w:t>ی</w:t>
      </w:r>
      <w:r w:rsidR="00E80979">
        <w:rPr>
          <w:rFonts w:hint="cs"/>
          <w:rtl/>
          <w:lang w:bidi="fa-IR"/>
        </w:rPr>
        <w:t>رت دارد.</w:t>
      </w:r>
    </w:p>
    <w:p w:rsidR="008108E6" w:rsidRPr="000B5C3B" w:rsidRDefault="008108E6" w:rsidP="00DD169C">
      <w:pPr>
        <w:pStyle w:val="a4"/>
        <w:rPr>
          <w:rtl/>
          <w:lang w:bidi="fa-IR"/>
        </w:rPr>
      </w:pPr>
      <w:r w:rsidRPr="000B5C3B">
        <w:rPr>
          <w:rFonts w:hint="cs"/>
          <w:rtl/>
          <w:lang w:bidi="fa-IR"/>
        </w:rPr>
        <w:t>و عمر بن الخطاب زمان خلافتش کس</w:t>
      </w:r>
      <w:r w:rsidR="00664ABB">
        <w:rPr>
          <w:rFonts w:hint="cs"/>
          <w:rtl/>
          <w:lang w:bidi="fa-IR"/>
        </w:rPr>
        <w:t>ی</w:t>
      </w:r>
      <w:r w:rsidRPr="000B5C3B">
        <w:rPr>
          <w:rFonts w:hint="cs"/>
          <w:rtl/>
          <w:lang w:bidi="fa-IR"/>
        </w:rPr>
        <w:t xml:space="preserve"> را نزد عل</w:t>
      </w:r>
      <w:r w:rsidR="00664ABB">
        <w:rPr>
          <w:rFonts w:hint="cs"/>
          <w:rtl/>
          <w:lang w:bidi="fa-IR"/>
        </w:rPr>
        <w:t>ی</w:t>
      </w:r>
      <w:r w:rsidR="00E80979">
        <w:rPr>
          <w:rFonts w:cs="CTraditional Arabic" w:hint="cs"/>
          <w:rtl/>
          <w:lang w:bidi="fa-IR"/>
        </w:rPr>
        <w:t>÷</w:t>
      </w:r>
      <w:r w:rsidR="00E80979">
        <w:rPr>
          <w:rFonts w:hint="cs"/>
          <w:rtl/>
          <w:lang w:bidi="fa-IR"/>
        </w:rPr>
        <w:t xml:space="preserve"> </w:t>
      </w:r>
      <w:r w:rsidRPr="000B5C3B">
        <w:rPr>
          <w:rFonts w:hint="cs"/>
          <w:rtl/>
          <w:lang w:bidi="fa-IR"/>
        </w:rPr>
        <w:t>فرستاد که قرآن اصل</w:t>
      </w:r>
      <w:r w:rsidR="00664ABB">
        <w:rPr>
          <w:rFonts w:hint="cs"/>
          <w:rtl/>
          <w:lang w:bidi="fa-IR"/>
        </w:rPr>
        <w:t>ی</w:t>
      </w:r>
      <w:r w:rsidRPr="000B5C3B">
        <w:rPr>
          <w:rFonts w:hint="cs"/>
          <w:rtl/>
          <w:lang w:bidi="fa-IR"/>
        </w:rPr>
        <w:t xml:space="preserve"> که و</w:t>
      </w:r>
      <w:r w:rsidR="00664ABB">
        <w:rPr>
          <w:rFonts w:hint="cs"/>
          <w:rtl/>
          <w:lang w:bidi="fa-IR"/>
        </w:rPr>
        <w:t>ی</w:t>
      </w:r>
      <w:r w:rsidRPr="000B5C3B">
        <w:rPr>
          <w:rFonts w:hint="cs"/>
          <w:rtl/>
          <w:lang w:bidi="fa-IR"/>
        </w:rPr>
        <w:t xml:space="preserve"> جمع‌آور</w:t>
      </w:r>
      <w:r w:rsidR="00664ABB">
        <w:rPr>
          <w:rFonts w:hint="cs"/>
          <w:rtl/>
          <w:lang w:bidi="fa-IR"/>
        </w:rPr>
        <w:t>ی</w:t>
      </w:r>
      <w:r w:rsidRPr="000B5C3B">
        <w:rPr>
          <w:rFonts w:hint="cs"/>
          <w:rtl/>
          <w:lang w:bidi="fa-IR"/>
        </w:rPr>
        <w:t xml:space="preserve"> نموده برا</w:t>
      </w:r>
      <w:r w:rsidR="00664ABB">
        <w:rPr>
          <w:rFonts w:hint="cs"/>
          <w:rtl/>
          <w:lang w:bidi="fa-IR"/>
        </w:rPr>
        <w:t>ی</w:t>
      </w:r>
      <w:r w:rsidRPr="000B5C3B">
        <w:rPr>
          <w:rFonts w:hint="cs"/>
          <w:rtl/>
          <w:lang w:bidi="fa-IR"/>
        </w:rPr>
        <w:t>ش بفرستد، و عل</w:t>
      </w:r>
      <w:r w:rsidR="00664ABB">
        <w:rPr>
          <w:rFonts w:hint="cs"/>
          <w:rtl/>
          <w:lang w:bidi="fa-IR"/>
        </w:rPr>
        <w:t>ی</w:t>
      </w:r>
      <w:r w:rsidR="00E80979">
        <w:rPr>
          <w:rFonts w:cs="CTraditional Arabic" w:hint="cs"/>
          <w:rtl/>
          <w:lang w:bidi="fa-IR"/>
        </w:rPr>
        <w:t>÷</w:t>
      </w:r>
      <w:r w:rsidR="00E80979">
        <w:rPr>
          <w:rFonts w:hint="cs"/>
          <w:rtl/>
          <w:lang w:bidi="fa-IR"/>
        </w:rPr>
        <w:t xml:space="preserve"> </w:t>
      </w:r>
      <w:r w:rsidRPr="000B5C3B">
        <w:rPr>
          <w:rFonts w:hint="cs"/>
          <w:rtl/>
          <w:lang w:bidi="fa-IR"/>
        </w:rPr>
        <w:t>م</w:t>
      </w:r>
      <w:r w:rsidR="00664ABB">
        <w:rPr>
          <w:rFonts w:hint="cs"/>
          <w:rtl/>
          <w:lang w:bidi="fa-IR"/>
        </w:rPr>
        <w:t>ی</w:t>
      </w:r>
      <w:r w:rsidRPr="000B5C3B">
        <w:rPr>
          <w:rFonts w:hint="cs"/>
          <w:rtl/>
          <w:lang w:bidi="fa-IR"/>
        </w:rPr>
        <w:t>‌دانست او قرآن را خواسته است تا ا</w:t>
      </w:r>
      <w:r w:rsidR="00664ABB">
        <w:rPr>
          <w:rFonts w:hint="cs"/>
          <w:rtl/>
          <w:lang w:bidi="fa-IR"/>
        </w:rPr>
        <w:t>ی</w:t>
      </w:r>
      <w:r w:rsidRPr="000B5C3B">
        <w:rPr>
          <w:rFonts w:hint="cs"/>
          <w:rtl/>
          <w:lang w:bidi="fa-IR"/>
        </w:rPr>
        <w:t xml:space="preserve">نکه بسوزاند مانند قرآن ابن مسعود، و </w:t>
      </w:r>
      <w:r w:rsidR="00664ABB">
        <w:rPr>
          <w:rFonts w:hint="cs"/>
          <w:rtl/>
          <w:lang w:bidi="fa-IR"/>
        </w:rPr>
        <w:t>ی</w:t>
      </w:r>
      <w:r w:rsidRPr="000B5C3B">
        <w:rPr>
          <w:rFonts w:hint="cs"/>
          <w:rtl/>
          <w:lang w:bidi="fa-IR"/>
        </w:rPr>
        <w:t>ا ا</w:t>
      </w:r>
      <w:r w:rsidR="00664ABB">
        <w:rPr>
          <w:rFonts w:hint="cs"/>
          <w:rtl/>
          <w:lang w:bidi="fa-IR"/>
        </w:rPr>
        <w:t>ی</w:t>
      </w:r>
      <w:r w:rsidRPr="000B5C3B">
        <w:rPr>
          <w:rFonts w:hint="cs"/>
          <w:rtl/>
          <w:lang w:bidi="fa-IR"/>
        </w:rPr>
        <w:t>نکه نزد خود پنهان نما</w:t>
      </w:r>
      <w:r w:rsidR="00664ABB">
        <w:rPr>
          <w:rFonts w:hint="cs"/>
          <w:rtl/>
          <w:lang w:bidi="fa-IR"/>
        </w:rPr>
        <w:t>ی</w:t>
      </w:r>
      <w:r w:rsidRPr="000B5C3B">
        <w:rPr>
          <w:rFonts w:hint="cs"/>
          <w:rtl/>
          <w:lang w:bidi="fa-IR"/>
        </w:rPr>
        <w:t>د. تا ا</w:t>
      </w:r>
      <w:r w:rsidR="00664ABB">
        <w:rPr>
          <w:rFonts w:hint="cs"/>
          <w:rtl/>
          <w:lang w:bidi="fa-IR"/>
        </w:rPr>
        <w:t>ی</w:t>
      </w:r>
      <w:r w:rsidRPr="000B5C3B">
        <w:rPr>
          <w:rFonts w:hint="cs"/>
          <w:rtl/>
          <w:lang w:bidi="fa-IR"/>
        </w:rPr>
        <w:t>نکه مردم بگو</w:t>
      </w:r>
      <w:r w:rsidR="00664ABB">
        <w:rPr>
          <w:rFonts w:hint="cs"/>
          <w:rtl/>
          <w:lang w:bidi="fa-IR"/>
        </w:rPr>
        <w:t>ی</w:t>
      </w:r>
      <w:r w:rsidRPr="000B5C3B">
        <w:rPr>
          <w:rFonts w:hint="cs"/>
          <w:rtl/>
          <w:lang w:bidi="fa-IR"/>
        </w:rPr>
        <w:t>ند، همان قرآن، آن همان کتاب</w:t>
      </w:r>
      <w:r w:rsidR="00664ABB">
        <w:rPr>
          <w:rFonts w:hint="cs"/>
          <w:rtl/>
          <w:lang w:bidi="fa-IR"/>
        </w:rPr>
        <w:t>ی</w:t>
      </w:r>
      <w:r w:rsidR="00E80979">
        <w:rPr>
          <w:rFonts w:hint="cs"/>
          <w:rtl/>
          <w:lang w:bidi="fa-IR"/>
        </w:rPr>
        <w:t xml:space="preserve"> است که عثمان نوشته است لا غ</w:t>
      </w:r>
      <w:r w:rsidR="00664ABB">
        <w:rPr>
          <w:rFonts w:hint="cs"/>
          <w:rtl/>
          <w:lang w:bidi="fa-IR"/>
        </w:rPr>
        <w:t>ی</w:t>
      </w:r>
      <w:r w:rsidR="00E80979">
        <w:rPr>
          <w:rFonts w:hint="cs"/>
          <w:rtl/>
          <w:lang w:bidi="fa-IR"/>
        </w:rPr>
        <w:t>ر.</w:t>
      </w:r>
    </w:p>
    <w:p w:rsidR="008108E6" w:rsidRPr="000B5C3B" w:rsidRDefault="008108E6" w:rsidP="00DD169C">
      <w:pPr>
        <w:pStyle w:val="a4"/>
        <w:rPr>
          <w:rtl/>
          <w:lang w:bidi="fa-IR"/>
        </w:rPr>
      </w:pPr>
      <w:r w:rsidRPr="000B5C3B">
        <w:rPr>
          <w:rFonts w:hint="cs"/>
          <w:rtl/>
          <w:lang w:bidi="fa-IR"/>
        </w:rPr>
        <w:t>پس عل</w:t>
      </w:r>
      <w:r w:rsidR="00664ABB">
        <w:rPr>
          <w:rFonts w:hint="cs"/>
          <w:rtl/>
          <w:lang w:bidi="fa-IR"/>
        </w:rPr>
        <w:t>ی</w:t>
      </w:r>
      <w:r w:rsidRPr="000B5C3B">
        <w:rPr>
          <w:rFonts w:hint="cs"/>
          <w:rtl/>
          <w:lang w:bidi="fa-IR"/>
        </w:rPr>
        <w:t xml:space="preserve"> آن قرآن را نزدش نفرستاد و هم اکنون آن قرآن نزد مولا</w:t>
      </w:r>
      <w:r w:rsidR="00664ABB">
        <w:rPr>
          <w:rFonts w:hint="cs"/>
          <w:rtl/>
          <w:lang w:bidi="fa-IR"/>
        </w:rPr>
        <w:t>ی</w:t>
      </w:r>
      <w:r w:rsidRPr="000B5C3B">
        <w:rPr>
          <w:rFonts w:hint="cs"/>
          <w:rtl/>
          <w:lang w:bidi="fa-IR"/>
        </w:rPr>
        <w:t xml:space="preserve"> ما مهد</w:t>
      </w:r>
      <w:r w:rsidR="00664ABB">
        <w:rPr>
          <w:rFonts w:hint="cs"/>
          <w:rtl/>
          <w:lang w:bidi="fa-IR"/>
        </w:rPr>
        <w:t>ی</w:t>
      </w:r>
      <w:r w:rsidR="00E80979">
        <w:rPr>
          <w:rFonts w:cs="CTraditional Arabic" w:hint="cs"/>
          <w:rtl/>
          <w:lang w:bidi="fa-IR"/>
        </w:rPr>
        <w:t>÷</w:t>
      </w:r>
      <w:r w:rsidRPr="000B5C3B">
        <w:rPr>
          <w:rFonts w:hint="cs"/>
          <w:rtl/>
          <w:lang w:bidi="fa-IR"/>
        </w:rPr>
        <w:t xml:space="preserve"> م</w:t>
      </w:r>
      <w:r w:rsidR="00664ABB">
        <w:rPr>
          <w:rFonts w:hint="cs"/>
          <w:rtl/>
          <w:lang w:bidi="fa-IR"/>
        </w:rPr>
        <w:t>ی</w:t>
      </w:r>
      <w:r w:rsidRPr="000B5C3B">
        <w:rPr>
          <w:rFonts w:hint="cs"/>
          <w:rtl/>
          <w:lang w:bidi="fa-IR"/>
        </w:rPr>
        <w:t>‌باشد، همراه با</w:t>
      </w:r>
      <w:r w:rsidR="005F40CD">
        <w:rPr>
          <w:rFonts w:hint="cs"/>
          <w:rtl/>
          <w:lang w:bidi="fa-IR"/>
        </w:rPr>
        <w:t xml:space="preserve"> کتاب‌های </w:t>
      </w:r>
      <w:r w:rsidRPr="000B5C3B">
        <w:rPr>
          <w:rFonts w:hint="cs"/>
          <w:rtl/>
          <w:lang w:bidi="fa-IR"/>
        </w:rPr>
        <w:t>د</w:t>
      </w:r>
      <w:r w:rsidR="00664ABB">
        <w:rPr>
          <w:rFonts w:hint="cs"/>
          <w:rtl/>
          <w:lang w:bidi="fa-IR"/>
        </w:rPr>
        <w:t>ی</w:t>
      </w:r>
      <w:r w:rsidRPr="000B5C3B">
        <w:rPr>
          <w:rFonts w:hint="cs"/>
          <w:rtl/>
          <w:lang w:bidi="fa-IR"/>
        </w:rPr>
        <w:t>گر آسمان</w:t>
      </w:r>
      <w:r w:rsidR="00664ABB">
        <w:rPr>
          <w:rFonts w:hint="cs"/>
          <w:rtl/>
          <w:lang w:bidi="fa-IR"/>
        </w:rPr>
        <w:t>ی</w:t>
      </w:r>
      <w:r w:rsidRPr="000B5C3B">
        <w:rPr>
          <w:rFonts w:hint="cs"/>
          <w:rtl/>
          <w:lang w:bidi="fa-IR"/>
        </w:rPr>
        <w:t>، و آنچه که از پ</w:t>
      </w:r>
      <w:r w:rsidR="00664ABB">
        <w:rPr>
          <w:rFonts w:hint="cs"/>
          <w:rtl/>
          <w:lang w:bidi="fa-IR"/>
        </w:rPr>
        <w:t>ی</w:t>
      </w:r>
      <w:r w:rsidRPr="000B5C3B">
        <w:rPr>
          <w:rFonts w:hint="cs"/>
          <w:rtl/>
          <w:lang w:bidi="fa-IR"/>
        </w:rPr>
        <w:t>امبر به جا</w:t>
      </w:r>
      <w:r w:rsidR="00664ABB">
        <w:rPr>
          <w:rFonts w:hint="cs"/>
          <w:rtl/>
          <w:lang w:bidi="fa-IR"/>
        </w:rPr>
        <w:t>ی</w:t>
      </w:r>
      <w:r w:rsidRPr="000B5C3B">
        <w:rPr>
          <w:rFonts w:hint="cs"/>
          <w:rtl/>
          <w:lang w:bidi="fa-IR"/>
        </w:rPr>
        <w:t xml:space="preserve"> مانده است. </w:t>
      </w:r>
    </w:p>
    <w:p w:rsidR="008108E6" w:rsidRPr="000B5C3B" w:rsidRDefault="00E80979" w:rsidP="00DD169C">
      <w:pPr>
        <w:pStyle w:val="a4"/>
        <w:rPr>
          <w:rtl/>
          <w:lang w:bidi="fa-IR"/>
        </w:rPr>
      </w:pPr>
      <w:r>
        <w:rPr>
          <w:rFonts w:hint="cs"/>
          <w:rtl/>
          <w:lang w:bidi="fa-IR"/>
        </w:rPr>
        <w:t>و هنگام</w:t>
      </w:r>
      <w:r w:rsidR="00664ABB">
        <w:rPr>
          <w:rFonts w:hint="cs"/>
          <w:rtl/>
          <w:lang w:bidi="fa-IR"/>
        </w:rPr>
        <w:t>ی</w:t>
      </w:r>
      <w:r w:rsidR="008108E6" w:rsidRPr="000B5C3B">
        <w:rPr>
          <w:rFonts w:hint="cs"/>
          <w:rtl/>
          <w:lang w:bidi="fa-IR"/>
        </w:rPr>
        <w:t>که ام</w:t>
      </w:r>
      <w:r w:rsidR="00664ABB">
        <w:rPr>
          <w:rFonts w:hint="cs"/>
          <w:rtl/>
          <w:lang w:bidi="fa-IR"/>
        </w:rPr>
        <w:t>ی</w:t>
      </w:r>
      <w:r w:rsidR="008108E6" w:rsidRPr="000B5C3B">
        <w:rPr>
          <w:rFonts w:hint="cs"/>
          <w:rtl/>
          <w:lang w:bidi="fa-IR"/>
        </w:rPr>
        <w:t>ر المؤمن</w:t>
      </w:r>
      <w:r w:rsidR="00664ABB">
        <w:rPr>
          <w:rFonts w:hint="cs"/>
          <w:rtl/>
          <w:lang w:bidi="fa-IR"/>
        </w:rPr>
        <w:t>ی</w:t>
      </w:r>
      <w:r w:rsidR="008108E6" w:rsidRPr="000B5C3B">
        <w:rPr>
          <w:rFonts w:hint="cs"/>
          <w:rtl/>
          <w:lang w:bidi="fa-IR"/>
        </w:rPr>
        <w:t>ن</w:t>
      </w:r>
      <w:r>
        <w:rPr>
          <w:rFonts w:cs="CTraditional Arabic" w:hint="cs"/>
          <w:rtl/>
          <w:lang w:bidi="fa-IR"/>
        </w:rPr>
        <w:t>÷</w:t>
      </w:r>
      <w:r w:rsidR="008108E6" w:rsidRPr="00E80979">
        <w:rPr>
          <w:rStyle w:val="FootnoteReference"/>
          <w:rFonts w:cs="B Lotus"/>
          <w:rtl/>
          <w:lang w:bidi="fa-IR"/>
        </w:rPr>
        <w:footnoteReference w:id="32"/>
      </w:r>
      <w:r w:rsidR="008108E6" w:rsidRPr="000B5C3B">
        <w:rPr>
          <w:rFonts w:hint="cs"/>
          <w:rtl/>
          <w:lang w:bidi="fa-IR"/>
        </w:rPr>
        <w:t xml:space="preserve"> بر مسند خلافت نشستند نتوانستند ا</w:t>
      </w:r>
      <w:r w:rsidR="00664ABB">
        <w:rPr>
          <w:rFonts w:hint="cs"/>
          <w:rtl/>
          <w:lang w:bidi="fa-IR"/>
        </w:rPr>
        <w:t>ی</w:t>
      </w:r>
      <w:r w:rsidR="008108E6" w:rsidRPr="000B5C3B">
        <w:rPr>
          <w:rFonts w:hint="cs"/>
          <w:rtl/>
          <w:lang w:bidi="fa-IR"/>
        </w:rPr>
        <w:t>ن قرآن را آشکار کنند، و آن را پنهان نمود ز</w:t>
      </w:r>
      <w:r w:rsidR="00664ABB">
        <w:rPr>
          <w:rFonts w:hint="cs"/>
          <w:rtl/>
          <w:lang w:bidi="fa-IR"/>
        </w:rPr>
        <w:t>ی</w:t>
      </w:r>
      <w:r w:rsidR="008108E6" w:rsidRPr="000B5C3B">
        <w:rPr>
          <w:rFonts w:hint="cs"/>
          <w:rtl/>
          <w:lang w:bidi="fa-IR"/>
        </w:rPr>
        <w:t>را که در آشکار کردن آن زشت</w:t>
      </w:r>
      <w:r w:rsidR="00664ABB">
        <w:rPr>
          <w:rFonts w:hint="cs"/>
          <w:rtl/>
          <w:lang w:bidi="fa-IR"/>
        </w:rPr>
        <w:t>ی</w:t>
      </w:r>
      <w:r w:rsidR="008108E6" w:rsidRPr="000B5C3B">
        <w:rPr>
          <w:rFonts w:hint="cs"/>
          <w:rtl/>
          <w:lang w:bidi="fa-IR"/>
        </w:rPr>
        <w:t xml:space="preserve"> و رسوا</w:t>
      </w:r>
      <w:r w:rsidR="00664ABB">
        <w:rPr>
          <w:rFonts w:hint="cs"/>
          <w:rtl/>
          <w:lang w:bidi="fa-IR"/>
        </w:rPr>
        <w:t>ی</w:t>
      </w:r>
      <w:r w:rsidR="008108E6" w:rsidRPr="000B5C3B">
        <w:rPr>
          <w:rFonts w:hint="cs"/>
          <w:rtl/>
          <w:lang w:bidi="fa-IR"/>
        </w:rPr>
        <w:t xml:space="preserve"> است برا</w:t>
      </w:r>
      <w:r w:rsidR="00664ABB">
        <w:rPr>
          <w:rFonts w:hint="cs"/>
          <w:rtl/>
          <w:lang w:bidi="fa-IR"/>
        </w:rPr>
        <w:t>ی</w:t>
      </w:r>
      <w:r w:rsidR="008108E6" w:rsidRPr="000B5C3B">
        <w:rPr>
          <w:rFonts w:hint="cs"/>
          <w:rtl/>
          <w:lang w:bidi="fa-IR"/>
        </w:rPr>
        <w:t xml:space="preserve"> کسان</w:t>
      </w:r>
      <w:r w:rsidR="00664ABB">
        <w:rPr>
          <w:rFonts w:hint="cs"/>
          <w:rtl/>
          <w:lang w:bidi="fa-IR"/>
        </w:rPr>
        <w:t>ی</w:t>
      </w:r>
      <w:r w:rsidR="008108E6" w:rsidRPr="000B5C3B">
        <w:rPr>
          <w:rFonts w:hint="cs"/>
          <w:rtl/>
          <w:lang w:bidi="fa-IR"/>
        </w:rPr>
        <w:t xml:space="preserve"> که قبل از و</w:t>
      </w:r>
      <w:r w:rsidR="00664ABB">
        <w:rPr>
          <w:rFonts w:hint="cs"/>
          <w:rtl/>
          <w:lang w:bidi="fa-IR"/>
        </w:rPr>
        <w:t>ی</w:t>
      </w:r>
      <w:r w:rsidR="008108E6" w:rsidRPr="000B5C3B">
        <w:rPr>
          <w:rFonts w:hint="cs"/>
          <w:rtl/>
          <w:lang w:bidi="fa-IR"/>
        </w:rPr>
        <w:t xml:space="preserve"> بودند، همچنان ا</w:t>
      </w:r>
      <w:r w:rsidR="00664ABB">
        <w:rPr>
          <w:rFonts w:hint="cs"/>
          <w:rtl/>
          <w:lang w:bidi="fa-IR"/>
        </w:rPr>
        <w:t>ی</w:t>
      </w:r>
      <w:r w:rsidR="008108E6" w:rsidRPr="000B5C3B">
        <w:rPr>
          <w:rFonts w:hint="cs"/>
          <w:rtl/>
          <w:lang w:bidi="fa-IR"/>
        </w:rPr>
        <w:t>شان نتوانستند از نماز ضح</w:t>
      </w:r>
      <w:r w:rsidR="00664ABB">
        <w:rPr>
          <w:rFonts w:hint="cs"/>
          <w:rtl/>
          <w:lang w:bidi="fa-IR"/>
        </w:rPr>
        <w:t>ی</w:t>
      </w:r>
      <w:r w:rsidR="008108E6" w:rsidRPr="000B5C3B">
        <w:rPr>
          <w:rFonts w:hint="cs"/>
          <w:rtl/>
          <w:lang w:bidi="fa-IR"/>
        </w:rPr>
        <w:t xml:space="preserve"> نه</w:t>
      </w:r>
      <w:r w:rsidR="00664ABB">
        <w:rPr>
          <w:rFonts w:hint="cs"/>
          <w:rtl/>
          <w:lang w:bidi="fa-IR"/>
        </w:rPr>
        <w:t>ی</w:t>
      </w:r>
      <w:r w:rsidR="008108E6" w:rsidRPr="000B5C3B">
        <w:rPr>
          <w:rFonts w:hint="cs"/>
          <w:rtl/>
          <w:lang w:bidi="fa-IR"/>
        </w:rPr>
        <w:t xml:space="preserve"> کنند، و همچن</w:t>
      </w:r>
      <w:r w:rsidR="00664ABB">
        <w:rPr>
          <w:rFonts w:hint="cs"/>
          <w:rtl/>
          <w:lang w:bidi="fa-IR"/>
        </w:rPr>
        <w:t>ی</w:t>
      </w:r>
      <w:r w:rsidR="008108E6" w:rsidRPr="000B5C3B">
        <w:rPr>
          <w:rFonts w:hint="cs"/>
          <w:rtl/>
          <w:lang w:bidi="fa-IR"/>
        </w:rPr>
        <w:t>ن نتواستند دو متعه را نافذ نما</w:t>
      </w:r>
      <w:r w:rsidR="00664ABB">
        <w:rPr>
          <w:rFonts w:hint="cs"/>
          <w:rtl/>
          <w:lang w:bidi="fa-IR"/>
        </w:rPr>
        <w:t>ی</w:t>
      </w:r>
      <w:r w:rsidR="008108E6" w:rsidRPr="000B5C3B">
        <w:rPr>
          <w:rFonts w:hint="cs"/>
          <w:rtl/>
          <w:lang w:bidi="fa-IR"/>
        </w:rPr>
        <w:t>ند، متعه حج و متعه زنان و قرآن</w:t>
      </w:r>
      <w:r w:rsidR="00664ABB">
        <w:rPr>
          <w:rFonts w:hint="cs"/>
          <w:rtl/>
          <w:lang w:bidi="fa-IR"/>
        </w:rPr>
        <w:t>ی</w:t>
      </w:r>
      <w:r w:rsidR="008108E6" w:rsidRPr="000B5C3B">
        <w:rPr>
          <w:rFonts w:hint="cs"/>
          <w:rtl/>
          <w:lang w:bidi="fa-IR"/>
        </w:rPr>
        <w:t xml:space="preserve"> که عثمان نوشته بود باق</w:t>
      </w:r>
      <w:r w:rsidR="00664ABB">
        <w:rPr>
          <w:rFonts w:hint="cs"/>
          <w:rtl/>
          <w:lang w:bidi="fa-IR"/>
        </w:rPr>
        <w:t>ی</w:t>
      </w:r>
      <w:r w:rsidR="008108E6" w:rsidRPr="000B5C3B">
        <w:rPr>
          <w:rFonts w:hint="cs"/>
          <w:rtl/>
          <w:lang w:bidi="fa-IR"/>
        </w:rPr>
        <w:t xml:space="preserve"> ماند تا ا</w:t>
      </w:r>
      <w:r w:rsidR="00664ABB">
        <w:rPr>
          <w:rFonts w:hint="cs"/>
          <w:rtl/>
          <w:lang w:bidi="fa-IR"/>
        </w:rPr>
        <w:t>ی</w:t>
      </w:r>
      <w:r w:rsidR="008108E6" w:rsidRPr="000B5C3B">
        <w:rPr>
          <w:rFonts w:hint="cs"/>
          <w:rtl/>
          <w:lang w:bidi="fa-IR"/>
        </w:rPr>
        <w:t>نکه بدست قراء رس</w:t>
      </w:r>
      <w:r w:rsidR="00664ABB">
        <w:rPr>
          <w:rFonts w:hint="cs"/>
          <w:rtl/>
          <w:lang w:bidi="fa-IR"/>
        </w:rPr>
        <w:t>ی</w:t>
      </w:r>
      <w:r w:rsidR="008108E6" w:rsidRPr="000B5C3B">
        <w:rPr>
          <w:rFonts w:hint="cs"/>
          <w:rtl/>
          <w:lang w:bidi="fa-IR"/>
        </w:rPr>
        <w:t>د پس آنان ن</w:t>
      </w:r>
      <w:r w:rsidR="00664ABB">
        <w:rPr>
          <w:rFonts w:hint="cs"/>
          <w:rtl/>
          <w:lang w:bidi="fa-IR"/>
        </w:rPr>
        <w:t>ی</w:t>
      </w:r>
      <w:r w:rsidR="008108E6" w:rsidRPr="000B5C3B">
        <w:rPr>
          <w:rFonts w:hint="cs"/>
          <w:rtl/>
          <w:lang w:bidi="fa-IR"/>
        </w:rPr>
        <w:t>ز با مد و ادغام و التقاء ساکن</w:t>
      </w:r>
      <w:r w:rsidR="00664ABB">
        <w:rPr>
          <w:rFonts w:hint="cs"/>
          <w:rtl/>
          <w:lang w:bidi="fa-IR"/>
        </w:rPr>
        <w:t>ی</w:t>
      </w:r>
      <w:r w:rsidR="008108E6" w:rsidRPr="000B5C3B">
        <w:rPr>
          <w:rFonts w:hint="cs"/>
          <w:rtl/>
          <w:lang w:bidi="fa-IR"/>
        </w:rPr>
        <w:t>ن، در آن تصرفات</w:t>
      </w:r>
      <w:r w:rsidR="00664ABB">
        <w:rPr>
          <w:rFonts w:hint="cs"/>
          <w:rtl/>
          <w:lang w:bidi="fa-IR"/>
        </w:rPr>
        <w:t>ی</w:t>
      </w:r>
      <w:r w:rsidR="008108E6" w:rsidRPr="000B5C3B">
        <w:rPr>
          <w:rFonts w:hint="cs"/>
          <w:rtl/>
          <w:lang w:bidi="fa-IR"/>
        </w:rPr>
        <w:t xml:space="preserve"> نمودند مانند تصرفات</w:t>
      </w:r>
      <w:r w:rsidR="00664ABB">
        <w:rPr>
          <w:rFonts w:hint="cs"/>
          <w:rtl/>
          <w:lang w:bidi="fa-IR"/>
        </w:rPr>
        <w:t>ی</w:t>
      </w:r>
      <w:r w:rsidR="008108E6" w:rsidRPr="000B5C3B">
        <w:rPr>
          <w:rFonts w:hint="cs"/>
          <w:rtl/>
          <w:lang w:bidi="fa-IR"/>
        </w:rPr>
        <w:t xml:space="preserve"> که عثمان و </w:t>
      </w:r>
      <w:r w:rsidR="00664ABB">
        <w:rPr>
          <w:rFonts w:hint="cs"/>
          <w:rtl/>
          <w:lang w:bidi="fa-IR"/>
        </w:rPr>
        <w:t>ی</w:t>
      </w:r>
      <w:r w:rsidR="008108E6" w:rsidRPr="000B5C3B">
        <w:rPr>
          <w:rFonts w:hint="cs"/>
          <w:rtl/>
          <w:lang w:bidi="fa-IR"/>
        </w:rPr>
        <w:t>ارانش در آن نموده بودند و همانا آنان در برخ</w:t>
      </w:r>
      <w:r w:rsidR="00664ABB">
        <w:rPr>
          <w:rFonts w:hint="cs"/>
          <w:rtl/>
          <w:lang w:bidi="fa-IR"/>
        </w:rPr>
        <w:t>ی</w:t>
      </w:r>
      <w:r w:rsidR="008108E6" w:rsidRPr="000B5C3B">
        <w:rPr>
          <w:rFonts w:hint="cs"/>
          <w:rtl/>
          <w:lang w:bidi="fa-IR"/>
        </w:rPr>
        <w:t xml:space="preserve"> از آ</w:t>
      </w:r>
      <w:r w:rsidR="00664ABB">
        <w:rPr>
          <w:rFonts w:hint="cs"/>
          <w:rtl/>
          <w:lang w:bidi="fa-IR"/>
        </w:rPr>
        <w:t>ی</w:t>
      </w:r>
      <w:r w:rsidR="008108E6" w:rsidRPr="000B5C3B">
        <w:rPr>
          <w:rFonts w:hint="cs"/>
          <w:rtl/>
          <w:lang w:bidi="fa-IR"/>
        </w:rPr>
        <w:t>ات چنان تصرف کرده‌اند که سرشت انسان از آن نفرت کرده و عقل داور</w:t>
      </w:r>
      <w:r w:rsidR="00664ABB">
        <w:rPr>
          <w:rFonts w:hint="cs"/>
          <w:rtl/>
          <w:lang w:bidi="fa-IR"/>
        </w:rPr>
        <w:t>ی</w:t>
      </w:r>
      <w:r w:rsidR="008108E6" w:rsidRPr="000B5C3B">
        <w:rPr>
          <w:rFonts w:hint="cs"/>
          <w:rtl/>
          <w:lang w:bidi="fa-IR"/>
        </w:rPr>
        <w:t xml:space="preserve"> </w:t>
      </w:r>
      <w:r>
        <w:rPr>
          <w:rFonts w:hint="cs"/>
          <w:rtl/>
          <w:lang w:bidi="fa-IR"/>
        </w:rPr>
        <w:t>نموده که آن چن</w:t>
      </w:r>
      <w:r w:rsidR="00664ABB">
        <w:rPr>
          <w:rFonts w:hint="cs"/>
          <w:rtl/>
          <w:lang w:bidi="fa-IR"/>
        </w:rPr>
        <w:t>ی</w:t>
      </w:r>
      <w:r>
        <w:rPr>
          <w:rFonts w:hint="cs"/>
          <w:rtl/>
          <w:lang w:bidi="fa-IR"/>
        </w:rPr>
        <w:t>ن نازل نشده است.</w:t>
      </w:r>
    </w:p>
    <w:p w:rsidR="008108E6" w:rsidRPr="000B5C3B" w:rsidRDefault="00E80979" w:rsidP="00512D3A">
      <w:pPr>
        <w:pStyle w:val="a4"/>
        <w:rPr>
          <w:rtl/>
          <w:lang w:bidi="fa-IR"/>
        </w:rPr>
      </w:pPr>
      <w:r>
        <w:rPr>
          <w:rFonts w:hint="cs"/>
          <w:rtl/>
          <w:lang w:bidi="fa-IR"/>
        </w:rPr>
        <w:t>و همچن</w:t>
      </w:r>
      <w:r w:rsidR="00664ABB">
        <w:rPr>
          <w:rFonts w:hint="cs"/>
          <w:rtl/>
          <w:lang w:bidi="fa-IR"/>
        </w:rPr>
        <w:t>ی</w:t>
      </w:r>
      <w:r>
        <w:rPr>
          <w:rFonts w:hint="cs"/>
          <w:rtl/>
          <w:lang w:bidi="fa-IR"/>
        </w:rPr>
        <w:t>ن در (ج، 2/363) 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512D3A">
      <w:pPr>
        <w:pStyle w:val="a4"/>
        <w:rPr>
          <w:rtl/>
          <w:lang w:bidi="fa-IR"/>
        </w:rPr>
      </w:pPr>
      <w:r w:rsidRPr="000B5C3B">
        <w:rPr>
          <w:rFonts w:hint="cs"/>
          <w:rtl/>
          <w:lang w:bidi="fa-IR"/>
        </w:rPr>
        <w:t>پس اگر بگوئ</w:t>
      </w:r>
      <w:r w:rsidR="00664ABB">
        <w:rPr>
          <w:rFonts w:hint="cs"/>
          <w:rtl/>
          <w:lang w:bidi="fa-IR"/>
        </w:rPr>
        <w:t>ی</w:t>
      </w:r>
      <w:r w:rsidRPr="000B5C3B">
        <w:rPr>
          <w:rFonts w:hint="cs"/>
          <w:rtl/>
          <w:lang w:bidi="fa-IR"/>
        </w:rPr>
        <w:t xml:space="preserve"> چگونه جا</w:t>
      </w:r>
      <w:r w:rsidR="00664ABB">
        <w:rPr>
          <w:rFonts w:hint="cs"/>
          <w:rtl/>
          <w:lang w:bidi="fa-IR"/>
        </w:rPr>
        <w:t>ی</w:t>
      </w:r>
      <w:r w:rsidRPr="000B5C3B">
        <w:rPr>
          <w:rFonts w:hint="cs"/>
          <w:rtl/>
          <w:lang w:bidi="fa-IR"/>
        </w:rPr>
        <w:t>ز است خواندن ا</w:t>
      </w:r>
      <w:r w:rsidR="00664ABB">
        <w:rPr>
          <w:rFonts w:hint="cs"/>
          <w:rtl/>
          <w:lang w:bidi="fa-IR"/>
        </w:rPr>
        <w:t>ی</w:t>
      </w:r>
      <w:r w:rsidRPr="000B5C3B">
        <w:rPr>
          <w:rFonts w:hint="cs"/>
          <w:rtl/>
          <w:lang w:bidi="fa-IR"/>
        </w:rPr>
        <w:t>ن قرآن با وجود ا</w:t>
      </w:r>
      <w:r w:rsidR="00664ABB">
        <w:rPr>
          <w:rFonts w:hint="cs"/>
          <w:rtl/>
          <w:lang w:bidi="fa-IR"/>
        </w:rPr>
        <w:t>ی</w:t>
      </w:r>
      <w:r w:rsidRPr="000B5C3B">
        <w:rPr>
          <w:rFonts w:hint="cs"/>
          <w:rtl/>
          <w:lang w:bidi="fa-IR"/>
        </w:rPr>
        <w:t>ن تغ</w:t>
      </w:r>
      <w:r w:rsidR="00664ABB">
        <w:rPr>
          <w:rFonts w:hint="cs"/>
          <w:rtl/>
          <w:lang w:bidi="fa-IR"/>
        </w:rPr>
        <w:t>یی</w:t>
      </w:r>
      <w:r w:rsidRPr="000B5C3B">
        <w:rPr>
          <w:rFonts w:hint="cs"/>
          <w:rtl/>
          <w:lang w:bidi="fa-IR"/>
        </w:rPr>
        <w:t>رات</w:t>
      </w:r>
      <w:r w:rsidR="00664ABB">
        <w:rPr>
          <w:rFonts w:hint="cs"/>
          <w:rtl/>
          <w:lang w:bidi="fa-IR"/>
        </w:rPr>
        <w:t>ی</w:t>
      </w:r>
      <w:r w:rsidRPr="000B5C3B">
        <w:rPr>
          <w:rFonts w:hint="cs"/>
          <w:rtl/>
          <w:lang w:bidi="fa-IR"/>
        </w:rPr>
        <w:t xml:space="preserve"> که در آن بوجود آمده است؟</w:t>
      </w:r>
    </w:p>
    <w:p w:rsidR="008108E6" w:rsidRDefault="008108E6" w:rsidP="00DD169C">
      <w:pPr>
        <w:pStyle w:val="a4"/>
        <w:rPr>
          <w:rtl/>
          <w:lang w:bidi="fa-IR"/>
        </w:rPr>
      </w:pPr>
      <w:r w:rsidRPr="000B5C3B">
        <w:rPr>
          <w:rFonts w:hint="cs"/>
          <w:rtl/>
          <w:lang w:bidi="fa-IR"/>
        </w:rPr>
        <w:t>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م، بدرست</w:t>
      </w:r>
      <w:r w:rsidR="00664ABB">
        <w:rPr>
          <w:rFonts w:hint="cs"/>
          <w:rtl/>
          <w:lang w:bidi="fa-IR"/>
        </w:rPr>
        <w:t>ی</w:t>
      </w:r>
      <w:r w:rsidRPr="000B5C3B">
        <w:rPr>
          <w:rFonts w:hint="cs"/>
          <w:rtl/>
          <w:lang w:bidi="fa-IR"/>
        </w:rPr>
        <w:t xml:space="preserve"> که در روا</w:t>
      </w:r>
      <w:r w:rsidR="00664ABB">
        <w:rPr>
          <w:rFonts w:hint="cs"/>
          <w:rtl/>
          <w:lang w:bidi="fa-IR"/>
        </w:rPr>
        <w:t>ی</w:t>
      </w:r>
      <w:r w:rsidRPr="000B5C3B">
        <w:rPr>
          <w:rFonts w:hint="cs"/>
          <w:rtl/>
          <w:lang w:bidi="fa-IR"/>
        </w:rPr>
        <w:t>ات آمده است که ائمه</w:t>
      </w:r>
      <w:r w:rsidR="00DD169C">
        <w:rPr>
          <w:rFonts w:cs="CTraditional Arabic" w:hint="cs"/>
          <w:rtl/>
          <w:lang w:bidi="fa-IR"/>
        </w:rPr>
        <w:t>†</w:t>
      </w:r>
      <w:r w:rsidR="00E80979">
        <w:rPr>
          <w:rFonts w:hint="cs"/>
          <w:rtl/>
          <w:lang w:bidi="fa-IR"/>
        </w:rPr>
        <w:t xml:space="preserve"> </w:t>
      </w:r>
      <w:r w:rsidRPr="000B5C3B">
        <w:rPr>
          <w:rFonts w:hint="cs"/>
          <w:rtl/>
          <w:lang w:bidi="fa-IR"/>
        </w:rPr>
        <w:t>به ش</w:t>
      </w:r>
      <w:r w:rsidR="00664ABB">
        <w:rPr>
          <w:rFonts w:hint="cs"/>
          <w:rtl/>
          <w:lang w:bidi="fa-IR"/>
        </w:rPr>
        <w:t>ی</w:t>
      </w:r>
      <w:r w:rsidRPr="000B5C3B">
        <w:rPr>
          <w:rFonts w:hint="cs"/>
          <w:rtl/>
          <w:lang w:bidi="fa-IR"/>
        </w:rPr>
        <w:t>ع</w:t>
      </w:r>
      <w:r w:rsidR="00664ABB">
        <w:rPr>
          <w:rFonts w:hint="cs"/>
          <w:rtl/>
          <w:lang w:bidi="fa-IR"/>
        </w:rPr>
        <w:t>ی</w:t>
      </w:r>
      <w:r w:rsidRPr="000B5C3B">
        <w:rPr>
          <w:rFonts w:hint="cs"/>
          <w:rtl/>
          <w:lang w:bidi="fa-IR"/>
        </w:rPr>
        <w:t>ان امر نموده‌اند ا</w:t>
      </w:r>
      <w:r w:rsidR="00664ABB">
        <w:rPr>
          <w:rFonts w:hint="cs"/>
          <w:rtl/>
          <w:lang w:bidi="fa-IR"/>
        </w:rPr>
        <w:t>ی</w:t>
      </w:r>
      <w:r w:rsidRPr="000B5C3B">
        <w:rPr>
          <w:rFonts w:hint="cs"/>
          <w:rtl/>
          <w:lang w:bidi="fa-IR"/>
        </w:rPr>
        <w:t>ن مقدار موجود از قرآن در نماز و غ</w:t>
      </w:r>
      <w:r w:rsidR="00664ABB">
        <w:rPr>
          <w:rFonts w:hint="cs"/>
          <w:rtl/>
          <w:lang w:bidi="fa-IR"/>
        </w:rPr>
        <w:t>ی</w:t>
      </w:r>
      <w:r w:rsidRPr="000B5C3B">
        <w:rPr>
          <w:rFonts w:hint="cs"/>
          <w:rtl/>
          <w:lang w:bidi="fa-IR"/>
        </w:rPr>
        <w:t>ره بخوانند و به احکامش عمل نما</w:t>
      </w:r>
      <w:r w:rsidR="00664ABB">
        <w:rPr>
          <w:rFonts w:hint="cs"/>
          <w:rtl/>
          <w:lang w:bidi="fa-IR"/>
        </w:rPr>
        <w:t>ی</w:t>
      </w:r>
      <w:r w:rsidRPr="000B5C3B">
        <w:rPr>
          <w:rFonts w:hint="cs"/>
          <w:rtl/>
          <w:lang w:bidi="fa-IR"/>
        </w:rPr>
        <w:t>ند، تا ا</w:t>
      </w:r>
      <w:r w:rsidR="00664ABB">
        <w:rPr>
          <w:rFonts w:hint="cs"/>
          <w:rtl/>
          <w:lang w:bidi="fa-IR"/>
        </w:rPr>
        <w:t>ی</w:t>
      </w:r>
      <w:r w:rsidRPr="000B5C3B">
        <w:rPr>
          <w:rFonts w:hint="cs"/>
          <w:rtl/>
          <w:lang w:bidi="fa-IR"/>
        </w:rPr>
        <w:t>نکه مولا</w:t>
      </w:r>
      <w:r w:rsidR="00664ABB">
        <w:rPr>
          <w:rFonts w:hint="cs"/>
          <w:rtl/>
          <w:lang w:bidi="fa-IR"/>
        </w:rPr>
        <w:t>ی</w:t>
      </w:r>
      <w:r w:rsidRPr="000B5C3B">
        <w:rPr>
          <w:rFonts w:hint="cs"/>
          <w:rtl/>
          <w:lang w:bidi="fa-IR"/>
        </w:rPr>
        <w:t xml:space="preserve"> ما صاحب الزمان ظهور کند و ا</w:t>
      </w:r>
      <w:r w:rsidR="00664ABB">
        <w:rPr>
          <w:rFonts w:hint="cs"/>
          <w:rtl/>
          <w:lang w:bidi="fa-IR"/>
        </w:rPr>
        <w:t>ی</w:t>
      </w:r>
      <w:r w:rsidRPr="000B5C3B">
        <w:rPr>
          <w:rFonts w:hint="cs"/>
          <w:rtl/>
          <w:lang w:bidi="fa-IR"/>
        </w:rPr>
        <w:t>ن قرآن از دست مردم گرفته شود و به آسمان برده شود، و قرآن</w:t>
      </w:r>
      <w:r w:rsidR="00664ABB">
        <w:rPr>
          <w:rFonts w:hint="cs"/>
          <w:rtl/>
          <w:lang w:bidi="fa-IR"/>
        </w:rPr>
        <w:t>ی</w:t>
      </w:r>
      <w:r w:rsidRPr="000B5C3B">
        <w:rPr>
          <w:rFonts w:hint="cs"/>
          <w:rtl/>
          <w:lang w:bidi="fa-IR"/>
        </w:rPr>
        <w:t xml:space="preserve"> که ام</w:t>
      </w:r>
      <w:r w:rsidR="00664ABB">
        <w:rPr>
          <w:rFonts w:hint="cs"/>
          <w:rtl/>
          <w:lang w:bidi="fa-IR"/>
        </w:rPr>
        <w:t>ی</w:t>
      </w:r>
      <w:r w:rsidRPr="000B5C3B">
        <w:rPr>
          <w:rFonts w:hint="cs"/>
          <w:rtl/>
          <w:lang w:bidi="fa-IR"/>
        </w:rPr>
        <w:t>ر المومن</w:t>
      </w:r>
      <w:r w:rsidR="00664ABB">
        <w:rPr>
          <w:rFonts w:hint="cs"/>
          <w:rtl/>
          <w:lang w:bidi="fa-IR"/>
        </w:rPr>
        <w:t>ی</w:t>
      </w:r>
      <w:r w:rsidRPr="000B5C3B">
        <w:rPr>
          <w:rFonts w:hint="cs"/>
          <w:rtl/>
          <w:lang w:bidi="fa-IR"/>
        </w:rPr>
        <w:t>ن</w:t>
      </w:r>
      <w:r w:rsidR="00E80979">
        <w:rPr>
          <w:rFonts w:cs="CTraditional Arabic" w:hint="cs"/>
          <w:rtl/>
          <w:lang w:bidi="fa-IR"/>
        </w:rPr>
        <w:t>÷</w:t>
      </w:r>
      <w:r w:rsidR="00E80979">
        <w:rPr>
          <w:rFonts w:hint="cs"/>
          <w:rtl/>
          <w:lang w:bidi="fa-IR"/>
        </w:rPr>
        <w:t xml:space="preserve"> </w:t>
      </w:r>
      <w:r w:rsidRPr="000B5C3B">
        <w:rPr>
          <w:rFonts w:hint="cs"/>
          <w:rtl/>
          <w:lang w:bidi="fa-IR"/>
        </w:rPr>
        <w:t>جمع‌آور</w:t>
      </w:r>
      <w:r w:rsidR="00664ABB">
        <w:rPr>
          <w:rFonts w:hint="cs"/>
          <w:rtl/>
          <w:lang w:bidi="fa-IR"/>
        </w:rPr>
        <w:t>ی</w:t>
      </w:r>
      <w:r w:rsidRPr="000B5C3B">
        <w:rPr>
          <w:rFonts w:hint="cs"/>
          <w:rtl/>
          <w:lang w:bidi="fa-IR"/>
        </w:rPr>
        <w:t xml:space="preserve"> نموده ب</w:t>
      </w:r>
      <w:r w:rsidR="00664ABB">
        <w:rPr>
          <w:rFonts w:hint="cs"/>
          <w:rtl/>
          <w:lang w:bidi="fa-IR"/>
        </w:rPr>
        <w:t>ی</w:t>
      </w:r>
      <w:r w:rsidRPr="000B5C3B">
        <w:rPr>
          <w:rFonts w:hint="cs"/>
          <w:rtl/>
          <w:lang w:bidi="fa-IR"/>
        </w:rPr>
        <w:t>رون آورده شود پس خوانده شود و به احکامش عمل شود</w:t>
      </w:r>
      <w:r w:rsidRPr="00E80979">
        <w:rPr>
          <w:rStyle w:val="FootnoteReference"/>
          <w:rFonts w:cs="B Lotus"/>
          <w:rtl/>
          <w:lang w:bidi="fa-IR"/>
        </w:rPr>
        <w:footnoteReference w:id="33"/>
      </w:r>
      <w:r w:rsidRPr="000B5C3B">
        <w:rPr>
          <w:rFonts w:hint="cs"/>
          <w:rtl/>
          <w:lang w:bidi="fa-IR"/>
        </w:rPr>
        <w:t>.</w:t>
      </w:r>
    </w:p>
    <w:p w:rsidR="008108E6" w:rsidRPr="000B5C3B" w:rsidRDefault="008108E6" w:rsidP="002A6A4F">
      <w:pPr>
        <w:pStyle w:val="Title"/>
        <w:rPr>
          <w:rFonts w:ascii="Times New Roman" w:hAnsi="Times New Roman"/>
          <w:rtl/>
        </w:rPr>
      </w:pPr>
      <w:bookmarkStart w:id="22" w:name="_Toc318906459"/>
      <w:bookmarkStart w:id="23" w:name="_Toc415828850"/>
      <w:bookmarkStart w:id="24" w:name="_Toc418868944"/>
      <w:r w:rsidRPr="00272B51">
        <w:rPr>
          <w:rFonts w:eastAsia="B Badr" w:hint="cs"/>
          <w:rtl/>
        </w:rPr>
        <w:t>3</w:t>
      </w:r>
      <w:r w:rsidRPr="00512D3A">
        <w:rPr>
          <w:rFonts w:eastAsia="B Badr" w:hint="cs"/>
          <w:rtl/>
        </w:rPr>
        <w:t xml:space="preserve">- </w:t>
      </w:r>
      <w:r w:rsidR="00E80979" w:rsidRPr="00512D3A">
        <w:rPr>
          <w:rFonts w:eastAsia="B Badr" w:hint="cs"/>
          <w:rtl/>
        </w:rPr>
        <w:t xml:space="preserve">محمد </w:t>
      </w:r>
      <w:r w:rsidRPr="00512D3A">
        <w:rPr>
          <w:rFonts w:eastAsia="B Badr" w:hint="cs"/>
          <w:rtl/>
        </w:rPr>
        <w:t>ف</w:t>
      </w:r>
      <w:r w:rsidR="00664ABB" w:rsidRPr="00512D3A">
        <w:rPr>
          <w:rFonts w:eastAsia="B Badr" w:hint="cs"/>
          <w:rtl/>
        </w:rPr>
        <w:t>ی</w:t>
      </w:r>
      <w:r w:rsidRPr="00512D3A">
        <w:rPr>
          <w:rFonts w:eastAsia="B Badr" w:hint="cs"/>
          <w:rtl/>
        </w:rPr>
        <w:t>ض کاشان</w:t>
      </w:r>
      <w:r w:rsidR="00664ABB" w:rsidRPr="00512D3A">
        <w:rPr>
          <w:rFonts w:eastAsia="B Badr" w:hint="cs"/>
          <w:rtl/>
        </w:rPr>
        <w:t>ی</w:t>
      </w:r>
      <w:bookmarkEnd w:id="22"/>
      <w:r w:rsidRPr="00512D3A">
        <w:rPr>
          <w:rFonts w:hint="cs"/>
          <w:rtl/>
        </w:rPr>
        <w:t>: (متوف</w:t>
      </w:r>
      <w:r w:rsidR="00664ABB" w:rsidRPr="00512D3A">
        <w:rPr>
          <w:rFonts w:hint="cs"/>
          <w:rtl/>
        </w:rPr>
        <w:t>ی</w:t>
      </w:r>
      <w:r w:rsidRPr="00512D3A">
        <w:rPr>
          <w:rFonts w:hint="cs"/>
          <w:rtl/>
        </w:rPr>
        <w:t xml:space="preserve"> 1091 </w:t>
      </w:r>
      <w:r w:rsidR="00E80979" w:rsidRPr="00512D3A">
        <w:rPr>
          <w:rtl/>
        </w:rPr>
        <w:t>ﻫ</w:t>
      </w:r>
      <w:r w:rsidRPr="00512D3A">
        <w:rPr>
          <w:rFonts w:hint="cs"/>
          <w:rtl/>
        </w:rPr>
        <w:t>)</w:t>
      </w:r>
      <w:bookmarkEnd w:id="23"/>
      <w:bookmarkEnd w:id="24"/>
    </w:p>
    <w:p w:rsidR="008108E6" w:rsidRPr="000B5C3B" w:rsidRDefault="008108E6" w:rsidP="00512D3A">
      <w:pPr>
        <w:pStyle w:val="a4"/>
        <w:rPr>
          <w:rtl/>
          <w:lang w:bidi="fa-IR"/>
        </w:rPr>
      </w:pPr>
      <w:r w:rsidRPr="000B5C3B">
        <w:rPr>
          <w:rFonts w:hint="cs"/>
          <w:rtl/>
          <w:lang w:bidi="fa-IR"/>
        </w:rPr>
        <w:t>و از علما</w:t>
      </w:r>
      <w:r w:rsidR="00664ABB">
        <w:rPr>
          <w:rFonts w:hint="cs"/>
          <w:rtl/>
          <w:lang w:bidi="fa-IR"/>
        </w:rPr>
        <w:t>ی</w:t>
      </w:r>
      <w:r w:rsidRPr="000B5C3B">
        <w:rPr>
          <w:rFonts w:hint="cs"/>
          <w:rtl/>
          <w:lang w:bidi="fa-IR"/>
        </w:rPr>
        <w:t>شان کسان</w:t>
      </w:r>
      <w:r w:rsidR="00664ABB">
        <w:rPr>
          <w:rFonts w:hint="cs"/>
          <w:rtl/>
          <w:lang w:bidi="fa-IR"/>
        </w:rPr>
        <w:t>ی</w:t>
      </w:r>
      <w:r w:rsidRPr="000B5C3B">
        <w:rPr>
          <w:rFonts w:hint="cs"/>
          <w:rtl/>
          <w:lang w:bidi="fa-IR"/>
        </w:rPr>
        <w:t xml:space="preserve"> که درباره تحر</w:t>
      </w:r>
      <w:r w:rsidR="00664ABB">
        <w:rPr>
          <w:rFonts w:hint="cs"/>
          <w:rtl/>
          <w:lang w:bidi="fa-IR"/>
        </w:rPr>
        <w:t>ی</w:t>
      </w:r>
      <w:r w:rsidRPr="000B5C3B">
        <w:rPr>
          <w:rFonts w:hint="cs"/>
          <w:rtl/>
          <w:lang w:bidi="fa-IR"/>
        </w:rPr>
        <w:t>ف با صراحت گفته است، مفسر بزرگشان ف</w:t>
      </w:r>
      <w:r w:rsidR="00664ABB">
        <w:rPr>
          <w:rFonts w:hint="cs"/>
          <w:rtl/>
          <w:lang w:bidi="fa-IR"/>
        </w:rPr>
        <w:t>ی</w:t>
      </w:r>
      <w:r w:rsidRPr="000B5C3B">
        <w:rPr>
          <w:rFonts w:hint="cs"/>
          <w:rtl/>
          <w:lang w:bidi="fa-IR"/>
        </w:rPr>
        <w:t>ض کاشان</w:t>
      </w:r>
      <w:r w:rsidR="00664ABB">
        <w:rPr>
          <w:rFonts w:hint="cs"/>
          <w:rtl/>
          <w:lang w:bidi="fa-IR"/>
        </w:rPr>
        <w:t>ی</w:t>
      </w:r>
      <w:r w:rsidRPr="000B5C3B">
        <w:rPr>
          <w:rFonts w:hint="cs"/>
          <w:rtl/>
          <w:lang w:bidi="fa-IR"/>
        </w:rPr>
        <w:t xml:space="preserve"> صاحب تفس</w:t>
      </w:r>
      <w:r w:rsidR="00664ABB">
        <w:rPr>
          <w:rFonts w:hint="cs"/>
          <w:rtl/>
          <w:lang w:bidi="fa-IR"/>
        </w:rPr>
        <w:t>ی</w:t>
      </w:r>
      <w:r w:rsidRPr="000B5C3B">
        <w:rPr>
          <w:rFonts w:hint="cs"/>
          <w:rtl/>
          <w:lang w:bidi="fa-IR"/>
        </w:rPr>
        <w:t>ر «الصاف</w:t>
      </w:r>
      <w:r w:rsidR="00664ABB">
        <w:rPr>
          <w:rFonts w:hint="cs"/>
          <w:rtl/>
          <w:lang w:bidi="fa-IR"/>
        </w:rPr>
        <w:t>ی</w:t>
      </w:r>
      <w:r w:rsidRPr="000B5C3B">
        <w:rPr>
          <w:rFonts w:hint="cs"/>
          <w:rtl/>
          <w:lang w:bidi="fa-IR"/>
        </w:rPr>
        <w:t>» م</w:t>
      </w:r>
      <w:r w:rsidR="00664ABB">
        <w:rPr>
          <w:rFonts w:hint="cs"/>
          <w:rtl/>
          <w:lang w:bidi="fa-IR"/>
        </w:rPr>
        <w:t>ی</w:t>
      </w:r>
      <w:r w:rsidRPr="000B5C3B">
        <w:rPr>
          <w:rFonts w:hint="cs"/>
          <w:rtl/>
          <w:lang w:bidi="fa-IR"/>
        </w:rPr>
        <w:t>‌باشد. او در مقدمه تفس</w:t>
      </w:r>
      <w:r w:rsidR="00664ABB">
        <w:rPr>
          <w:rFonts w:hint="cs"/>
          <w:rtl/>
          <w:lang w:bidi="fa-IR"/>
        </w:rPr>
        <w:t>ی</w:t>
      </w:r>
      <w:r w:rsidRPr="000B5C3B">
        <w:rPr>
          <w:rFonts w:hint="cs"/>
          <w:rtl/>
          <w:lang w:bidi="fa-IR"/>
        </w:rPr>
        <w:t>ر علت نامگذار</w:t>
      </w:r>
      <w:r w:rsidR="00664ABB">
        <w:rPr>
          <w:rFonts w:hint="cs"/>
          <w:rtl/>
          <w:lang w:bidi="fa-IR"/>
        </w:rPr>
        <w:t>ی</w:t>
      </w:r>
      <w:r w:rsidRPr="000B5C3B">
        <w:rPr>
          <w:rFonts w:hint="cs"/>
          <w:rtl/>
          <w:lang w:bidi="fa-IR"/>
        </w:rPr>
        <w:t xml:space="preserve"> آن چن</w:t>
      </w:r>
      <w:r w:rsidR="00664ABB">
        <w:rPr>
          <w:rFonts w:hint="cs"/>
          <w:rtl/>
          <w:lang w:bidi="fa-IR"/>
        </w:rPr>
        <w:t>ی</w:t>
      </w:r>
      <w:r w:rsidRPr="000B5C3B">
        <w:rPr>
          <w:rFonts w:hint="cs"/>
          <w:rtl/>
          <w:lang w:bidi="fa-IR"/>
        </w:rPr>
        <w:t>ن ب</w:t>
      </w:r>
      <w:r w:rsidR="00664ABB">
        <w:rPr>
          <w:rFonts w:hint="cs"/>
          <w:rtl/>
          <w:lang w:bidi="fa-IR"/>
        </w:rPr>
        <w:t>ی</w:t>
      </w:r>
      <w:r w:rsidRPr="000B5C3B">
        <w:rPr>
          <w:rFonts w:hint="cs"/>
          <w:rtl/>
          <w:lang w:bidi="fa-IR"/>
        </w:rPr>
        <w:t>ان</w:t>
      </w:r>
      <w:r w:rsidR="00E80979">
        <w:rPr>
          <w:rFonts w:hint="cs"/>
          <w:rtl/>
          <w:lang w:bidi="fa-IR"/>
        </w:rPr>
        <w:t xml:space="preserve"> م</w:t>
      </w:r>
      <w:r w:rsidR="00664ABB">
        <w:rPr>
          <w:rFonts w:hint="cs"/>
          <w:rtl/>
          <w:lang w:bidi="fa-IR"/>
        </w:rPr>
        <w:t>ی</w:t>
      </w:r>
      <w:r w:rsidR="00E80979">
        <w:rPr>
          <w:rFonts w:hint="cs"/>
          <w:rtl/>
          <w:lang w:bidi="fa-IR"/>
        </w:rPr>
        <w:t>‌کنند:</w:t>
      </w:r>
    </w:p>
    <w:p w:rsidR="008108E6" w:rsidRPr="000B5C3B" w:rsidRDefault="008108E6" w:rsidP="00512D3A">
      <w:pPr>
        <w:pStyle w:val="a4"/>
        <w:rPr>
          <w:rtl/>
          <w:lang w:bidi="fa-IR"/>
        </w:rPr>
      </w:pPr>
      <w:r w:rsidRPr="000B5C3B">
        <w:rPr>
          <w:rFonts w:hint="cs"/>
          <w:rtl/>
          <w:lang w:bidi="fa-IR"/>
        </w:rPr>
        <w:t>«شا</w:t>
      </w:r>
      <w:r w:rsidR="00664ABB">
        <w:rPr>
          <w:rFonts w:hint="cs"/>
          <w:rtl/>
          <w:lang w:bidi="fa-IR"/>
        </w:rPr>
        <w:t>ی</w:t>
      </w:r>
      <w:r w:rsidRPr="000B5C3B">
        <w:rPr>
          <w:rFonts w:hint="cs"/>
          <w:rtl/>
          <w:lang w:bidi="fa-IR"/>
        </w:rPr>
        <w:t>سته است که ا</w:t>
      </w:r>
      <w:r w:rsidR="00664ABB">
        <w:rPr>
          <w:rFonts w:hint="cs"/>
          <w:rtl/>
          <w:lang w:bidi="fa-IR"/>
        </w:rPr>
        <w:t>ی</w:t>
      </w:r>
      <w:r w:rsidRPr="000B5C3B">
        <w:rPr>
          <w:rFonts w:hint="cs"/>
          <w:rtl/>
          <w:lang w:bidi="fa-IR"/>
        </w:rPr>
        <w:t>ن تفس</w:t>
      </w:r>
      <w:r w:rsidR="00664ABB">
        <w:rPr>
          <w:rFonts w:hint="cs"/>
          <w:rtl/>
          <w:lang w:bidi="fa-IR"/>
        </w:rPr>
        <w:t>ی</w:t>
      </w:r>
      <w:r w:rsidRPr="000B5C3B">
        <w:rPr>
          <w:rFonts w:hint="cs"/>
          <w:rtl/>
          <w:lang w:bidi="fa-IR"/>
        </w:rPr>
        <w:t>ر صاف</w:t>
      </w:r>
      <w:r w:rsidR="00664ABB">
        <w:rPr>
          <w:rFonts w:hint="cs"/>
          <w:rtl/>
          <w:lang w:bidi="fa-IR"/>
        </w:rPr>
        <w:t>ی</w:t>
      </w:r>
      <w:r w:rsidRPr="000B5C3B">
        <w:rPr>
          <w:rFonts w:hint="cs"/>
          <w:rtl/>
          <w:lang w:bidi="fa-IR"/>
        </w:rPr>
        <w:t xml:space="preserve"> نام</w:t>
      </w:r>
      <w:r w:rsidR="00664ABB">
        <w:rPr>
          <w:rFonts w:hint="cs"/>
          <w:rtl/>
          <w:lang w:bidi="fa-IR"/>
        </w:rPr>
        <w:t>ی</w:t>
      </w:r>
      <w:r w:rsidRPr="000B5C3B">
        <w:rPr>
          <w:rFonts w:hint="cs"/>
          <w:rtl/>
          <w:lang w:bidi="fa-IR"/>
        </w:rPr>
        <w:t>ده شود بخاطر پاک و صاف بودن آن از آراء ناصاف و کدر، خسته کننده و سر گردان کننده عامه»</w:t>
      </w:r>
      <w:r w:rsidRPr="00E80979">
        <w:rPr>
          <w:rStyle w:val="FootnoteReference"/>
          <w:rFonts w:cs="B Lotus"/>
          <w:rtl/>
          <w:lang w:bidi="fa-IR"/>
        </w:rPr>
        <w:footnoteReference w:id="34"/>
      </w:r>
      <w:r w:rsidRPr="000B5C3B">
        <w:rPr>
          <w:rFonts w:hint="cs"/>
          <w:rtl/>
          <w:lang w:bidi="fa-IR"/>
        </w:rPr>
        <w:t>.</w:t>
      </w:r>
    </w:p>
    <w:p w:rsidR="008108E6" w:rsidRPr="000B5C3B" w:rsidRDefault="008108E6" w:rsidP="00512D3A">
      <w:pPr>
        <w:pStyle w:val="a4"/>
        <w:rPr>
          <w:rtl/>
          <w:lang w:bidi="fa-IR"/>
        </w:rPr>
      </w:pPr>
      <w:r w:rsidRPr="000B5C3B">
        <w:rPr>
          <w:rFonts w:hint="cs"/>
          <w:rtl/>
          <w:lang w:bidi="fa-IR"/>
        </w:rPr>
        <w:t>‌او برا</w:t>
      </w:r>
      <w:r w:rsidR="00664ABB">
        <w:rPr>
          <w:rFonts w:hint="cs"/>
          <w:rtl/>
          <w:lang w:bidi="fa-IR"/>
        </w:rPr>
        <w:t>ی</w:t>
      </w:r>
      <w:r w:rsidRPr="000B5C3B">
        <w:rPr>
          <w:rFonts w:hint="cs"/>
          <w:rtl/>
          <w:lang w:bidi="fa-IR"/>
        </w:rPr>
        <w:t xml:space="preserve"> کتابش دوازده مقدمه نوشته است</w:t>
      </w:r>
      <w:r w:rsidR="00224CF5">
        <w:rPr>
          <w:rFonts w:hint="cs"/>
          <w:rtl/>
          <w:lang w:bidi="fa-IR"/>
        </w:rPr>
        <w:t xml:space="preserve"> مقدمۀ </w:t>
      </w:r>
      <w:r w:rsidRPr="000B5C3B">
        <w:rPr>
          <w:rFonts w:hint="cs"/>
          <w:rtl/>
          <w:lang w:bidi="fa-IR"/>
        </w:rPr>
        <w:t>ششم را برا</w:t>
      </w:r>
      <w:r w:rsidR="00664ABB">
        <w:rPr>
          <w:rFonts w:hint="cs"/>
          <w:rtl/>
          <w:lang w:bidi="fa-IR"/>
        </w:rPr>
        <w:t>ی</w:t>
      </w:r>
      <w:r w:rsidRPr="000B5C3B">
        <w:rPr>
          <w:rFonts w:hint="cs"/>
          <w:rtl/>
          <w:lang w:bidi="fa-IR"/>
        </w:rPr>
        <w:t xml:space="preserve"> اثبات تحر</w:t>
      </w:r>
      <w:r w:rsidR="00664ABB">
        <w:rPr>
          <w:rFonts w:hint="cs"/>
          <w:rtl/>
          <w:lang w:bidi="fa-IR"/>
        </w:rPr>
        <w:t>ی</w:t>
      </w:r>
      <w:r w:rsidRPr="000B5C3B">
        <w:rPr>
          <w:rFonts w:hint="cs"/>
          <w:rtl/>
          <w:lang w:bidi="fa-IR"/>
        </w:rPr>
        <w:t>ف قرآن تخص</w:t>
      </w:r>
      <w:r w:rsidR="00664ABB">
        <w:rPr>
          <w:rFonts w:hint="cs"/>
          <w:rtl/>
          <w:lang w:bidi="fa-IR"/>
        </w:rPr>
        <w:t>ی</w:t>
      </w:r>
      <w:r w:rsidRPr="000B5C3B">
        <w:rPr>
          <w:rFonts w:hint="cs"/>
          <w:rtl/>
          <w:lang w:bidi="fa-IR"/>
        </w:rPr>
        <w:t>ص داده</w:t>
      </w:r>
      <w:r w:rsidR="00842B96">
        <w:rPr>
          <w:rFonts w:hint="eastAsia"/>
          <w:rtl/>
          <w:lang w:bidi="fa-IR"/>
        </w:rPr>
        <w:t>‌</w:t>
      </w:r>
      <w:r w:rsidRPr="000B5C3B">
        <w:rPr>
          <w:rFonts w:hint="cs"/>
          <w:rtl/>
          <w:lang w:bidi="fa-IR"/>
        </w:rPr>
        <w:t>است، و برا</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ن مقدمه چن</w:t>
      </w:r>
      <w:r w:rsidR="00664ABB">
        <w:rPr>
          <w:rFonts w:hint="cs"/>
          <w:rtl/>
          <w:lang w:bidi="fa-IR"/>
        </w:rPr>
        <w:t>ی</w:t>
      </w:r>
      <w:r w:rsidRPr="000B5C3B">
        <w:rPr>
          <w:rFonts w:hint="cs"/>
          <w:rtl/>
          <w:lang w:bidi="fa-IR"/>
        </w:rPr>
        <w:t>ن عنوان گذاشته</w:t>
      </w:r>
      <w:r w:rsidR="00E80979">
        <w:rPr>
          <w:rFonts w:hint="cs"/>
          <w:rtl/>
          <w:lang w:bidi="fa-IR"/>
        </w:rPr>
        <w:t>:</w:t>
      </w:r>
    </w:p>
    <w:p w:rsidR="008108E6" w:rsidRPr="000B5C3B" w:rsidRDefault="008108E6" w:rsidP="00224CF5">
      <w:pPr>
        <w:pStyle w:val="a4"/>
        <w:rPr>
          <w:rtl/>
          <w:lang w:bidi="fa-IR"/>
        </w:rPr>
      </w:pPr>
      <w:r w:rsidRPr="000B5C3B">
        <w:rPr>
          <w:rFonts w:hint="cs"/>
          <w:rtl/>
          <w:lang w:bidi="fa-IR"/>
        </w:rPr>
        <w:t>«مقدمه ششم- درباره جمع‌آور</w:t>
      </w:r>
      <w:r w:rsidR="00664ABB">
        <w:rPr>
          <w:rFonts w:hint="cs"/>
          <w:rtl/>
          <w:lang w:bidi="fa-IR"/>
        </w:rPr>
        <w:t>ی</w:t>
      </w:r>
      <w:r w:rsidRPr="000B5C3B">
        <w:rPr>
          <w:rFonts w:hint="cs"/>
          <w:rtl/>
          <w:lang w:bidi="fa-IR"/>
        </w:rPr>
        <w:t xml:space="preserve"> قرآن، و تحر</w:t>
      </w:r>
      <w:r w:rsidR="00664ABB">
        <w:rPr>
          <w:rFonts w:hint="cs"/>
          <w:rtl/>
          <w:lang w:bidi="fa-IR"/>
        </w:rPr>
        <w:t>ی</w:t>
      </w:r>
      <w:r w:rsidRPr="000B5C3B">
        <w:rPr>
          <w:rFonts w:hint="cs"/>
          <w:rtl/>
          <w:lang w:bidi="fa-IR"/>
        </w:rPr>
        <w:t>فش، و اضافه و کم</w:t>
      </w:r>
      <w:r w:rsidR="00664ABB">
        <w:rPr>
          <w:rFonts w:hint="cs"/>
          <w:rtl/>
          <w:lang w:bidi="fa-IR"/>
        </w:rPr>
        <w:t>ی</w:t>
      </w:r>
      <w:r w:rsidRPr="000B5C3B">
        <w:rPr>
          <w:rFonts w:hint="cs"/>
          <w:rtl/>
          <w:lang w:bidi="fa-IR"/>
        </w:rPr>
        <w:t>‌اش و تأو</w:t>
      </w:r>
      <w:r w:rsidR="00664ABB">
        <w:rPr>
          <w:rFonts w:hint="cs"/>
          <w:rtl/>
          <w:lang w:bidi="fa-IR"/>
        </w:rPr>
        <w:t>ی</w:t>
      </w:r>
      <w:r w:rsidRPr="000B5C3B">
        <w:rPr>
          <w:rFonts w:hint="cs"/>
          <w:rtl/>
          <w:lang w:bidi="fa-IR"/>
        </w:rPr>
        <w:t>ل آن»</w:t>
      </w:r>
      <w:r w:rsidRPr="00E80979">
        <w:rPr>
          <w:rStyle w:val="FootnoteReference"/>
          <w:rFonts w:cs="B Lotus"/>
          <w:rtl/>
          <w:lang w:bidi="fa-IR"/>
        </w:rPr>
        <w:footnoteReference w:id="35"/>
      </w:r>
      <w:r w:rsidRPr="000B5C3B">
        <w:rPr>
          <w:rFonts w:hint="cs"/>
          <w:rtl/>
          <w:lang w:bidi="fa-IR"/>
        </w:rPr>
        <w:t>.</w:t>
      </w:r>
    </w:p>
    <w:p w:rsidR="008108E6" w:rsidRPr="000B5C3B" w:rsidRDefault="008108E6" w:rsidP="00DD169C">
      <w:pPr>
        <w:pStyle w:val="a4"/>
        <w:rPr>
          <w:rtl/>
          <w:lang w:bidi="fa-IR"/>
        </w:rPr>
      </w:pPr>
      <w:r w:rsidRPr="000B5C3B">
        <w:rPr>
          <w:rFonts w:ascii="Times New Roman" w:hAnsi="Times New Roman" w:hint="cs"/>
          <w:rtl/>
          <w:lang w:bidi="fa-IR"/>
        </w:rPr>
        <w:t>و بعد از ذکر روا</w:t>
      </w:r>
      <w:r w:rsidR="00664ABB">
        <w:rPr>
          <w:rFonts w:ascii="Times New Roman" w:hAnsi="Times New Roman" w:hint="cs"/>
          <w:rtl/>
          <w:lang w:bidi="fa-IR"/>
        </w:rPr>
        <w:t>ی</w:t>
      </w:r>
      <w:r w:rsidRPr="000B5C3B">
        <w:rPr>
          <w:rFonts w:ascii="Times New Roman" w:hAnsi="Times New Roman" w:hint="cs"/>
          <w:rtl/>
          <w:lang w:bidi="fa-IR"/>
        </w:rPr>
        <w:t>ات</w:t>
      </w:r>
      <w:r w:rsidR="00664ABB">
        <w:rPr>
          <w:rFonts w:ascii="Times New Roman" w:hAnsi="Times New Roman" w:hint="cs"/>
          <w:rtl/>
          <w:lang w:bidi="fa-IR"/>
        </w:rPr>
        <w:t>ی</w:t>
      </w:r>
      <w:r w:rsidRPr="000B5C3B">
        <w:rPr>
          <w:rFonts w:ascii="Times New Roman" w:hAnsi="Times New Roman" w:hint="cs"/>
          <w:rtl/>
          <w:lang w:bidi="fa-IR"/>
        </w:rPr>
        <w:t xml:space="preserve"> که برا</w:t>
      </w:r>
      <w:r w:rsidR="00664ABB">
        <w:rPr>
          <w:rFonts w:ascii="Times New Roman" w:hAnsi="Times New Roman" w:hint="cs"/>
          <w:rtl/>
          <w:lang w:bidi="fa-IR"/>
        </w:rPr>
        <w:t>ی</w:t>
      </w:r>
      <w:r w:rsidRPr="000B5C3B">
        <w:rPr>
          <w:rFonts w:ascii="Times New Roman" w:hAnsi="Times New Roman" w:hint="cs"/>
          <w:rtl/>
          <w:lang w:bidi="fa-IR"/>
        </w:rPr>
        <w:t xml:space="preserve"> تحر</w:t>
      </w:r>
      <w:r w:rsidR="00664ABB">
        <w:rPr>
          <w:rFonts w:ascii="Times New Roman" w:hAnsi="Times New Roman" w:hint="cs"/>
          <w:rtl/>
          <w:lang w:bidi="fa-IR"/>
        </w:rPr>
        <w:t>ی</w:t>
      </w:r>
      <w:r w:rsidRPr="000B5C3B">
        <w:rPr>
          <w:rFonts w:ascii="Times New Roman" w:hAnsi="Times New Roman" w:hint="cs"/>
          <w:rtl/>
          <w:lang w:bidi="fa-IR"/>
        </w:rPr>
        <w:t xml:space="preserve">ف قرآن از آنان استدلال کرده است </w:t>
      </w:r>
      <w:r w:rsidR="00DD169C">
        <w:rPr>
          <w:rFonts w:ascii="Times New Roman" w:hAnsi="Times New Roman" w:hint="cs"/>
          <w:rtl/>
          <w:lang w:bidi="fa-IR"/>
        </w:rPr>
        <w:t>-</w:t>
      </w:r>
      <w:r w:rsidRPr="000B5C3B">
        <w:rPr>
          <w:rFonts w:ascii="Times New Roman" w:hAnsi="Times New Roman" w:hint="cs"/>
          <w:rtl/>
          <w:lang w:bidi="fa-IR"/>
        </w:rPr>
        <w:t xml:space="preserve"> و آن هم از موثق</w:t>
      </w:r>
      <w:r w:rsidRPr="000B5C3B">
        <w:rPr>
          <w:rFonts w:hint="cs"/>
          <w:rtl/>
          <w:lang w:bidi="fa-IR"/>
        </w:rPr>
        <w:t>‌تر</w:t>
      </w:r>
      <w:r w:rsidR="00664ABB">
        <w:rPr>
          <w:rFonts w:hint="cs"/>
          <w:rtl/>
          <w:lang w:bidi="fa-IR"/>
        </w:rPr>
        <w:t>ی</w:t>
      </w:r>
      <w:r w:rsidRPr="000B5C3B">
        <w:rPr>
          <w:rFonts w:hint="cs"/>
          <w:rtl/>
          <w:lang w:bidi="fa-IR"/>
        </w:rPr>
        <w:t xml:space="preserve">ن مصادر نزدشان است </w:t>
      </w:r>
      <w:r w:rsidR="00DD169C">
        <w:rPr>
          <w:rFonts w:hint="cs"/>
          <w:rtl/>
          <w:lang w:bidi="fa-IR"/>
        </w:rPr>
        <w:t>-</w:t>
      </w:r>
      <w:r w:rsidRPr="000B5C3B">
        <w:rPr>
          <w:rFonts w:hint="cs"/>
          <w:rtl/>
          <w:lang w:bidi="fa-IR"/>
        </w:rPr>
        <w:t xml:space="preserve"> چن</w:t>
      </w:r>
      <w:r w:rsidR="00664ABB">
        <w:rPr>
          <w:rFonts w:hint="cs"/>
          <w:rtl/>
          <w:lang w:bidi="fa-IR"/>
        </w:rPr>
        <w:t>ی</w:t>
      </w:r>
      <w:r w:rsidRPr="000B5C3B">
        <w:rPr>
          <w:rFonts w:hint="cs"/>
          <w:rtl/>
          <w:lang w:bidi="fa-IR"/>
        </w:rPr>
        <w:t>ن نت</w:t>
      </w:r>
      <w:r w:rsidR="00664ABB">
        <w:rPr>
          <w:rFonts w:hint="cs"/>
          <w:rtl/>
          <w:lang w:bidi="fa-IR"/>
        </w:rPr>
        <w:t>ی</w:t>
      </w:r>
      <w:r w:rsidRPr="000B5C3B">
        <w:rPr>
          <w:rFonts w:hint="cs"/>
          <w:rtl/>
          <w:lang w:bidi="fa-IR"/>
        </w:rPr>
        <w:t>جه م</w:t>
      </w:r>
      <w:r w:rsidR="00664ABB">
        <w:rPr>
          <w:rFonts w:hint="cs"/>
          <w:rtl/>
          <w:lang w:bidi="fa-IR"/>
        </w:rPr>
        <w:t>ی</w:t>
      </w:r>
      <w:r w:rsidRPr="000B5C3B">
        <w:rPr>
          <w:rFonts w:hint="cs"/>
          <w:rtl/>
          <w:lang w:bidi="fa-IR"/>
        </w:rPr>
        <w:t>‌گ</w:t>
      </w:r>
      <w:r w:rsidR="00664ABB">
        <w:rPr>
          <w:rFonts w:hint="cs"/>
          <w:rtl/>
          <w:lang w:bidi="fa-IR"/>
        </w:rPr>
        <w:t>ی</w:t>
      </w:r>
      <w:r w:rsidRPr="000B5C3B">
        <w:rPr>
          <w:rFonts w:hint="cs"/>
          <w:rtl/>
          <w:lang w:bidi="fa-IR"/>
        </w:rPr>
        <w:t>رد: «آنچه که از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ت و د</w:t>
      </w:r>
      <w:r w:rsidR="00664ABB">
        <w:rPr>
          <w:rFonts w:hint="cs"/>
          <w:rtl/>
          <w:lang w:bidi="fa-IR"/>
        </w:rPr>
        <w:t>ی</w:t>
      </w:r>
      <w:r w:rsidRPr="000B5C3B">
        <w:rPr>
          <w:rFonts w:hint="cs"/>
          <w:rtl/>
          <w:lang w:bidi="fa-IR"/>
        </w:rPr>
        <w:t>گر از طر</w:t>
      </w:r>
      <w:r w:rsidR="00664ABB">
        <w:rPr>
          <w:rFonts w:hint="cs"/>
          <w:rtl/>
          <w:lang w:bidi="fa-IR"/>
        </w:rPr>
        <w:t>ی</w:t>
      </w:r>
      <w:r w:rsidRPr="000B5C3B">
        <w:rPr>
          <w:rFonts w:hint="cs"/>
          <w:rtl/>
          <w:lang w:bidi="fa-IR"/>
        </w:rPr>
        <w:t>ق اهل ب</w:t>
      </w:r>
      <w:r w:rsidR="00664ABB">
        <w:rPr>
          <w:rFonts w:hint="cs"/>
          <w:rtl/>
          <w:lang w:bidi="fa-IR"/>
        </w:rPr>
        <w:t>ی</w:t>
      </w:r>
      <w:r w:rsidRPr="000B5C3B">
        <w:rPr>
          <w:rFonts w:hint="cs"/>
          <w:rtl/>
          <w:lang w:bidi="fa-IR"/>
        </w:rPr>
        <w:t>ت</w:t>
      </w:r>
      <w:r w:rsidR="00DD169C">
        <w:rPr>
          <w:rFonts w:cs="CTraditional Arabic" w:hint="cs"/>
          <w:rtl/>
          <w:lang w:bidi="fa-IR"/>
        </w:rPr>
        <w:t>†</w:t>
      </w:r>
      <w:r w:rsidR="00E80979">
        <w:rPr>
          <w:rFonts w:hint="cs"/>
          <w:rtl/>
          <w:lang w:bidi="fa-IR"/>
        </w:rPr>
        <w:t xml:space="preserve"> </w:t>
      </w:r>
      <w:r w:rsidRPr="000B5C3B">
        <w:rPr>
          <w:rFonts w:hint="cs"/>
          <w:rtl/>
          <w:lang w:bidi="fa-IR"/>
        </w:rPr>
        <w:t>برداشت م</w:t>
      </w:r>
      <w:r w:rsidR="00664ABB">
        <w:rPr>
          <w:rFonts w:hint="cs"/>
          <w:rtl/>
          <w:lang w:bidi="fa-IR"/>
        </w:rPr>
        <w:t>ی</w:t>
      </w:r>
      <w:r w:rsidRPr="000B5C3B">
        <w:rPr>
          <w:rFonts w:hint="cs"/>
          <w:rtl/>
          <w:lang w:bidi="fa-IR"/>
        </w:rPr>
        <w:t>‌شود ا</w:t>
      </w:r>
      <w:r w:rsidR="00664ABB">
        <w:rPr>
          <w:rFonts w:hint="cs"/>
          <w:rtl/>
          <w:lang w:bidi="fa-IR"/>
        </w:rPr>
        <w:t>ی</w:t>
      </w:r>
      <w:r w:rsidRPr="000B5C3B">
        <w:rPr>
          <w:rFonts w:hint="cs"/>
          <w:rtl/>
          <w:lang w:bidi="fa-IR"/>
        </w:rPr>
        <w:t>ن است که همانا قرآن</w:t>
      </w:r>
      <w:r w:rsidR="00664ABB">
        <w:rPr>
          <w:rFonts w:hint="cs"/>
          <w:rtl/>
          <w:lang w:bidi="fa-IR"/>
        </w:rPr>
        <w:t>ی</w:t>
      </w:r>
      <w:r w:rsidRPr="000B5C3B">
        <w:rPr>
          <w:rFonts w:hint="cs"/>
          <w:rtl/>
          <w:lang w:bidi="fa-IR"/>
        </w:rPr>
        <w:t xml:space="preserve"> که اکنون نزد ماست، تمام آن ن</w:t>
      </w:r>
      <w:r w:rsidR="00664ABB">
        <w:rPr>
          <w:rFonts w:hint="cs"/>
          <w:rtl/>
          <w:lang w:bidi="fa-IR"/>
        </w:rPr>
        <w:t>ی</w:t>
      </w:r>
      <w:r w:rsidRPr="000B5C3B">
        <w:rPr>
          <w:rFonts w:hint="cs"/>
          <w:rtl/>
          <w:lang w:bidi="fa-IR"/>
        </w:rPr>
        <w:t>ست، چنانکه بر حضرت محمد</w:t>
      </w:r>
      <w:r w:rsidR="00E80979">
        <w:rPr>
          <w:rFonts w:cs="CTraditional Arabic" w:hint="cs"/>
          <w:rtl/>
          <w:lang w:bidi="fa-IR"/>
        </w:rPr>
        <w:t>ص</w:t>
      </w:r>
      <w:r w:rsidR="00E80979">
        <w:rPr>
          <w:rFonts w:hint="cs"/>
          <w:rtl/>
          <w:lang w:bidi="fa-IR"/>
        </w:rPr>
        <w:t xml:space="preserve"> </w:t>
      </w:r>
      <w:r w:rsidRPr="000B5C3B">
        <w:rPr>
          <w:rFonts w:hint="cs"/>
          <w:rtl/>
          <w:lang w:bidi="fa-IR"/>
        </w:rPr>
        <w:t>نازل شد. بلکه چ</w:t>
      </w:r>
      <w:r w:rsidR="00664ABB">
        <w:rPr>
          <w:rFonts w:hint="cs"/>
          <w:rtl/>
          <w:lang w:bidi="fa-IR"/>
        </w:rPr>
        <w:t>ی</w:t>
      </w:r>
      <w:r w:rsidRPr="000B5C3B">
        <w:rPr>
          <w:rFonts w:hint="cs"/>
          <w:rtl/>
          <w:lang w:bidi="fa-IR"/>
        </w:rPr>
        <w:t>زها</w:t>
      </w:r>
      <w:r w:rsidR="00664ABB">
        <w:rPr>
          <w:rFonts w:hint="cs"/>
          <w:rtl/>
          <w:lang w:bidi="fa-IR"/>
        </w:rPr>
        <w:t>یی</w:t>
      </w:r>
      <w:r w:rsidRPr="000B5C3B">
        <w:rPr>
          <w:rFonts w:hint="cs"/>
          <w:rtl/>
          <w:lang w:bidi="fa-IR"/>
        </w:rPr>
        <w:t xml:space="preserve"> از آن مخالف اس</w:t>
      </w:r>
      <w:r w:rsidR="00E80979">
        <w:rPr>
          <w:rFonts w:hint="cs"/>
          <w:rtl/>
          <w:lang w:bidi="fa-IR"/>
        </w:rPr>
        <w:t>ت با آنچه خداوند نازل کرده است.</w:t>
      </w:r>
    </w:p>
    <w:p w:rsidR="008108E6" w:rsidRPr="000B5C3B" w:rsidRDefault="008108E6" w:rsidP="00DD169C">
      <w:pPr>
        <w:pStyle w:val="a4"/>
        <w:rPr>
          <w:rtl/>
          <w:lang w:bidi="fa-IR"/>
        </w:rPr>
      </w:pPr>
      <w:r w:rsidRPr="000B5C3B">
        <w:rPr>
          <w:rFonts w:hint="cs"/>
          <w:rtl/>
          <w:lang w:bidi="fa-IR"/>
        </w:rPr>
        <w:t>و برخ</w:t>
      </w:r>
      <w:r w:rsidR="00664ABB">
        <w:rPr>
          <w:rFonts w:hint="cs"/>
          <w:rtl/>
          <w:lang w:bidi="fa-IR"/>
        </w:rPr>
        <w:t>ی</w:t>
      </w:r>
      <w:r w:rsidRPr="000B5C3B">
        <w:rPr>
          <w:rFonts w:hint="cs"/>
          <w:rtl/>
          <w:lang w:bidi="fa-IR"/>
        </w:rPr>
        <w:t xml:space="preserve"> از آن تغ</w:t>
      </w:r>
      <w:r w:rsidR="00664ABB">
        <w:rPr>
          <w:rFonts w:hint="cs"/>
          <w:rtl/>
          <w:lang w:bidi="fa-IR"/>
        </w:rPr>
        <w:t>یی</w:t>
      </w:r>
      <w:r w:rsidRPr="000B5C3B">
        <w:rPr>
          <w:rFonts w:hint="cs"/>
          <w:rtl/>
          <w:lang w:bidi="fa-IR"/>
        </w:rPr>
        <w:t>ر و تحر</w:t>
      </w:r>
      <w:r w:rsidR="00664ABB">
        <w:rPr>
          <w:rFonts w:hint="cs"/>
          <w:rtl/>
          <w:lang w:bidi="fa-IR"/>
        </w:rPr>
        <w:t>ی</w:t>
      </w:r>
      <w:r w:rsidRPr="000B5C3B">
        <w:rPr>
          <w:rFonts w:hint="cs"/>
          <w:rtl/>
          <w:lang w:bidi="fa-IR"/>
        </w:rPr>
        <w:t>ف شده است. و همانا چ</w:t>
      </w:r>
      <w:r w:rsidR="00664ABB">
        <w:rPr>
          <w:rFonts w:hint="cs"/>
          <w:rtl/>
          <w:lang w:bidi="fa-IR"/>
        </w:rPr>
        <w:t>ی</w:t>
      </w:r>
      <w:r w:rsidRPr="000B5C3B">
        <w:rPr>
          <w:rFonts w:hint="cs"/>
          <w:rtl/>
          <w:lang w:bidi="fa-IR"/>
        </w:rPr>
        <w:t>زها</w:t>
      </w:r>
      <w:r w:rsidR="00664ABB">
        <w:rPr>
          <w:rFonts w:hint="cs"/>
          <w:rtl/>
          <w:lang w:bidi="fa-IR"/>
        </w:rPr>
        <w:t>ی</w:t>
      </w:r>
      <w:r w:rsidRPr="000B5C3B">
        <w:rPr>
          <w:rFonts w:hint="cs"/>
          <w:rtl/>
          <w:lang w:bidi="fa-IR"/>
        </w:rPr>
        <w:t xml:space="preserve">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از آن حذف گرد</w:t>
      </w:r>
      <w:r w:rsidR="00664ABB">
        <w:rPr>
          <w:rFonts w:hint="cs"/>
          <w:rtl/>
          <w:lang w:bidi="fa-IR"/>
        </w:rPr>
        <w:t>ی</w:t>
      </w:r>
      <w:r w:rsidRPr="000B5C3B">
        <w:rPr>
          <w:rFonts w:hint="cs"/>
          <w:rtl/>
          <w:lang w:bidi="fa-IR"/>
        </w:rPr>
        <w:t>ده است، از جمله نام عل</w:t>
      </w:r>
      <w:r w:rsidR="00664ABB">
        <w:rPr>
          <w:rFonts w:hint="cs"/>
          <w:rtl/>
          <w:lang w:bidi="fa-IR"/>
        </w:rPr>
        <w:t>ی</w:t>
      </w:r>
      <w:r w:rsidR="00E80979">
        <w:rPr>
          <w:rFonts w:cs="CTraditional Arabic" w:hint="cs"/>
          <w:rtl/>
          <w:lang w:bidi="fa-IR"/>
        </w:rPr>
        <w:t>÷</w:t>
      </w:r>
      <w:r w:rsidR="00E80979">
        <w:rPr>
          <w:rFonts w:hint="cs"/>
          <w:rtl/>
          <w:lang w:bidi="fa-IR"/>
        </w:rPr>
        <w:t xml:space="preserve"> </w:t>
      </w:r>
      <w:r w:rsidRPr="000B5C3B">
        <w:rPr>
          <w:rFonts w:hint="cs"/>
          <w:rtl/>
          <w:lang w:bidi="fa-IR"/>
        </w:rPr>
        <w:t>در جاها</w:t>
      </w:r>
      <w:r w:rsidR="00664ABB">
        <w:rPr>
          <w:rFonts w:hint="cs"/>
          <w:rtl/>
          <w:lang w:bidi="fa-IR"/>
        </w:rPr>
        <w:t>ی</w:t>
      </w:r>
      <w:r w:rsidRPr="000B5C3B">
        <w:rPr>
          <w:rFonts w:hint="cs"/>
          <w:rtl/>
          <w:lang w:bidi="fa-IR"/>
        </w:rPr>
        <w:t xml:space="preserve"> بس</w:t>
      </w:r>
      <w:r w:rsidR="00664ABB">
        <w:rPr>
          <w:rFonts w:hint="cs"/>
          <w:rtl/>
          <w:lang w:bidi="fa-IR"/>
        </w:rPr>
        <w:t>ی</w:t>
      </w:r>
      <w:r w:rsidRPr="000B5C3B">
        <w:rPr>
          <w:rFonts w:hint="cs"/>
          <w:rtl/>
          <w:lang w:bidi="fa-IR"/>
        </w:rPr>
        <w:t>ار، و همچن</w:t>
      </w:r>
      <w:r w:rsidR="00664ABB">
        <w:rPr>
          <w:rFonts w:hint="cs"/>
          <w:rtl/>
          <w:lang w:bidi="fa-IR"/>
        </w:rPr>
        <w:t>ی</w:t>
      </w:r>
      <w:r w:rsidRPr="000B5C3B">
        <w:rPr>
          <w:rFonts w:hint="cs"/>
          <w:rtl/>
          <w:lang w:bidi="fa-IR"/>
        </w:rPr>
        <w:t>ن لفظ «آل محمد»</w:t>
      </w:r>
      <w:r w:rsidR="00E80979">
        <w:rPr>
          <w:rFonts w:cs="CTraditional Arabic" w:hint="cs"/>
          <w:rtl/>
          <w:lang w:bidi="fa-IR"/>
        </w:rPr>
        <w:t>ص</w:t>
      </w:r>
      <w:r w:rsidR="00E80979">
        <w:rPr>
          <w:rFonts w:hint="cs"/>
          <w:rtl/>
          <w:lang w:bidi="fa-IR"/>
        </w:rPr>
        <w:t xml:space="preserve"> </w:t>
      </w:r>
      <w:r w:rsidRPr="000B5C3B">
        <w:rPr>
          <w:rFonts w:hint="cs"/>
          <w:rtl/>
          <w:lang w:bidi="fa-IR"/>
        </w:rPr>
        <w:t>ب</w:t>
      </w:r>
      <w:r w:rsidR="00664ABB">
        <w:rPr>
          <w:rFonts w:hint="cs"/>
          <w:rtl/>
          <w:lang w:bidi="fa-IR"/>
        </w:rPr>
        <w:t>ی</w:t>
      </w:r>
      <w:r w:rsidRPr="000B5C3B">
        <w:rPr>
          <w:rFonts w:hint="cs"/>
          <w:rtl/>
          <w:lang w:bidi="fa-IR"/>
        </w:rPr>
        <w:t xml:space="preserve">ش از </w:t>
      </w:r>
      <w:r w:rsidR="00664ABB">
        <w:rPr>
          <w:rFonts w:hint="cs"/>
          <w:rtl/>
          <w:lang w:bidi="fa-IR"/>
        </w:rPr>
        <w:t>ی</w:t>
      </w:r>
      <w:r w:rsidRPr="000B5C3B">
        <w:rPr>
          <w:rFonts w:hint="cs"/>
          <w:rtl/>
          <w:lang w:bidi="fa-IR"/>
        </w:rPr>
        <w:t>کبار، و نام منافق</w:t>
      </w:r>
      <w:r w:rsidR="00664ABB">
        <w:rPr>
          <w:rFonts w:hint="cs"/>
          <w:rtl/>
          <w:lang w:bidi="fa-IR"/>
        </w:rPr>
        <w:t>ی</w:t>
      </w:r>
      <w:r w:rsidRPr="000B5C3B">
        <w:rPr>
          <w:rFonts w:hint="cs"/>
          <w:rtl/>
          <w:lang w:bidi="fa-IR"/>
        </w:rPr>
        <w:t>ن از جاها</w:t>
      </w:r>
      <w:r w:rsidR="00664ABB">
        <w:rPr>
          <w:rFonts w:hint="cs"/>
          <w:rtl/>
          <w:lang w:bidi="fa-IR"/>
        </w:rPr>
        <w:t>ی</w:t>
      </w:r>
      <w:r w:rsidRPr="000B5C3B">
        <w:rPr>
          <w:rFonts w:hint="cs"/>
          <w:rtl/>
          <w:lang w:bidi="fa-IR"/>
        </w:rPr>
        <w:t>ش، و چ</w:t>
      </w:r>
      <w:r w:rsidR="00664ABB">
        <w:rPr>
          <w:rFonts w:hint="cs"/>
          <w:rtl/>
          <w:lang w:bidi="fa-IR"/>
        </w:rPr>
        <w:t>ی</w:t>
      </w:r>
      <w:r w:rsidRPr="000B5C3B">
        <w:rPr>
          <w:rFonts w:hint="cs"/>
          <w:rtl/>
          <w:lang w:bidi="fa-IR"/>
        </w:rPr>
        <w:t>زها</w:t>
      </w:r>
      <w:r w:rsidR="00664ABB">
        <w:rPr>
          <w:rFonts w:hint="cs"/>
          <w:rtl/>
          <w:lang w:bidi="fa-IR"/>
        </w:rPr>
        <w:t>ی</w:t>
      </w:r>
      <w:r w:rsidRPr="000B5C3B">
        <w:rPr>
          <w:rFonts w:hint="cs"/>
          <w:rtl/>
          <w:lang w:bidi="fa-IR"/>
        </w:rPr>
        <w:t xml:space="preserve"> د</w:t>
      </w:r>
      <w:r w:rsidR="00664ABB">
        <w:rPr>
          <w:rFonts w:hint="cs"/>
          <w:rtl/>
          <w:lang w:bidi="fa-IR"/>
        </w:rPr>
        <w:t>ی</w:t>
      </w:r>
      <w:r w:rsidRPr="000B5C3B">
        <w:rPr>
          <w:rFonts w:hint="cs"/>
          <w:rtl/>
          <w:lang w:bidi="fa-IR"/>
        </w:rPr>
        <w:t>گر از آن، و همچن</w:t>
      </w:r>
      <w:r w:rsidR="00664ABB">
        <w:rPr>
          <w:rFonts w:hint="cs"/>
          <w:rtl/>
          <w:lang w:bidi="fa-IR"/>
        </w:rPr>
        <w:t>ی</w:t>
      </w:r>
      <w:r w:rsidRPr="000B5C3B">
        <w:rPr>
          <w:rFonts w:hint="cs"/>
          <w:rtl/>
          <w:lang w:bidi="fa-IR"/>
        </w:rPr>
        <w:t>ن ا</w:t>
      </w:r>
      <w:r w:rsidR="00664ABB">
        <w:rPr>
          <w:rFonts w:hint="cs"/>
          <w:rtl/>
          <w:lang w:bidi="fa-IR"/>
        </w:rPr>
        <w:t>ی</w:t>
      </w:r>
      <w:r w:rsidRPr="000B5C3B">
        <w:rPr>
          <w:rFonts w:hint="cs"/>
          <w:rtl/>
          <w:lang w:bidi="fa-IR"/>
        </w:rPr>
        <w:t>ن قرآن بر ترت</w:t>
      </w:r>
      <w:r w:rsidR="00664ABB">
        <w:rPr>
          <w:rFonts w:hint="cs"/>
          <w:rtl/>
          <w:lang w:bidi="fa-IR"/>
        </w:rPr>
        <w:t>ی</w:t>
      </w:r>
      <w:r w:rsidRPr="000B5C3B">
        <w:rPr>
          <w:rFonts w:hint="cs"/>
          <w:rtl/>
          <w:lang w:bidi="fa-IR"/>
        </w:rPr>
        <w:t>ب</w:t>
      </w:r>
      <w:r w:rsidR="00664ABB">
        <w:rPr>
          <w:rFonts w:hint="cs"/>
          <w:rtl/>
          <w:lang w:bidi="fa-IR"/>
        </w:rPr>
        <w:t>ی</w:t>
      </w:r>
      <w:r w:rsidRPr="000B5C3B">
        <w:rPr>
          <w:rFonts w:hint="cs"/>
          <w:rtl/>
          <w:lang w:bidi="fa-IR"/>
        </w:rPr>
        <w:t xml:space="preserve"> که مورد رضا و پسند خدا و رسول الله</w:t>
      </w:r>
      <w:r w:rsidR="00E80979">
        <w:rPr>
          <w:rFonts w:cs="CTraditional Arabic" w:hint="cs"/>
          <w:rtl/>
          <w:lang w:bidi="fa-IR"/>
        </w:rPr>
        <w:t>ص</w:t>
      </w:r>
      <w:r w:rsidR="00E80979">
        <w:rPr>
          <w:rFonts w:hint="cs"/>
          <w:rtl/>
          <w:lang w:bidi="fa-IR"/>
        </w:rPr>
        <w:t xml:space="preserve"> </w:t>
      </w:r>
      <w:r w:rsidRPr="000B5C3B">
        <w:rPr>
          <w:rFonts w:hint="cs"/>
          <w:rtl/>
          <w:lang w:bidi="fa-IR"/>
        </w:rPr>
        <w:t>باشد ن</w:t>
      </w:r>
      <w:r w:rsidR="00664ABB">
        <w:rPr>
          <w:rFonts w:hint="cs"/>
          <w:rtl/>
          <w:lang w:bidi="fa-IR"/>
        </w:rPr>
        <w:t>ی</w:t>
      </w:r>
      <w:r w:rsidRPr="000B5C3B">
        <w:rPr>
          <w:rFonts w:hint="cs"/>
          <w:rtl/>
          <w:lang w:bidi="fa-IR"/>
        </w:rPr>
        <w:t>ست</w:t>
      </w:r>
      <w:r w:rsidRPr="00E80979">
        <w:rPr>
          <w:rStyle w:val="FootnoteReference"/>
          <w:rFonts w:cs="B Lotus"/>
          <w:rtl/>
          <w:lang w:bidi="fa-IR"/>
        </w:rPr>
        <w:footnoteReference w:id="36"/>
      </w:r>
      <w:r w:rsidR="00E80979">
        <w:rPr>
          <w:rFonts w:hint="cs"/>
          <w:rtl/>
          <w:lang w:bidi="fa-IR"/>
        </w:rPr>
        <w:t>.</w:t>
      </w:r>
    </w:p>
    <w:p w:rsidR="008108E6" w:rsidRPr="000B5C3B" w:rsidRDefault="008108E6" w:rsidP="00224CF5">
      <w:pPr>
        <w:pStyle w:val="a4"/>
        <w:rPr>
          <w:rtl/>
          <w:lang w:bidi="fa-IR"/>
        </w:rPr>
      </w:pPr>
      <w:r w:rsidRPr="000B5C3B">
        <w:rPr>
          <w:rFonts w:hint="cs"/>
          <w:rtl/>
          <w:lang w:bidi="fa-IR"/>
        </w:rPr>
        <w:t>سپس بعد از ا</w:t>
      </w:r>
      <w:r w:rsidR="00664ABB">
        <w:rPr>
          <w:rFonts w:hint="cs"/>
          <w:rtl/>
          <w:lang w:bidi="fa-IR"/>
        </w:rPr>
        <w:t>ی</w:t>
      </w:r>
      <w:r w:rsidRPr="000B5C3B">
        <w:rPr>
          <w:rFonts w:hint="cs"/>
          <w:rtl/>
          <w:lang w:bidi="fa-IR"/>
        </w:rPr>
        <w:t>ن ذکر م</w:t>
      </w:r>
      <w:r w:rsidR="00664ABB">
        <w:rPr>
          <w:rFonts w:hint="cs"/>
          <w:rtl/>
          <w:lang w:bidi="fa-IR"/>
        </w:rPr>
        <w:t>ی</w:t>
      </w:r>
      <w:r w:rsidRPr="000B5C3B">
        <w:rPr>
          <w:rFonts w:hint="cs"/>
          <w:rtl/>
          <w:lang w:bidi="fa-IR"/>
        </w:rPr>
        <w:t>‌کند که اعتقاد داشتن به تحر</w:t>
      </w:r>
      <w:r w:rsidR="00664ABB">
        <w:rPr>
          <w:rFonts w:hint="cs"/>
          <w:rtl/>
          <w:lang w:bidi="fa-IR"/>
        </w:rPr>
        <w:t>ی</w:t>
      </w:r>
      <w:r w:rsidRPr="000B5C3B">
        <w:rPr>
          <w:rFonts w:hint="cs"/>
          <w:rtl/>
          <w:lang w:bidi="fa-IR"/>
        </w:rPr>
        <w:t>ف قرآن از اعتقادات بزرگان</w:t>
      </w:r>
      <w:r w:rsidR="00E80979">
        <w:rPr>
          <w:rFonts w:hint="cs"/>
          <w:rtl/>
          <w:lang w:bidi="fa-IR"/>
        </w:rPr>
        <w:t xml:space="preserve"> مشا</w:t>
      </w:r>
      <w:r w:rsidR="00664ABB">
        <w:rPr>
          <w:rFonts w:hint="cs"/>
          <w:rtl/>
          <w:lang w:bidi="fa-IR"/>
        </w:rPr>
        <w:t>ی</w:t>
      </w:r>
      <w:r w:rsidR="00E80979">
        <w:rPr>
          <w:rFonts w:hint="cs"/>
          <w:rtl/>
          <w:lang w:bidi="fa-IR"/>
        </w:rPr>
        <w:t>خ امام</w:t>
      </w:r>
      <w:r w:rsidR="00664ABB">
        <w:rPr>
          <w:rFonts w:hint="cs"/>
          <w:rtl/>
          <w:lang w:bidi="fa-IR"/>
        </w:rPr>
        <w:t>ی</w:t>
      </w:r>
      <w:r w:rsidR="00E80979">
        <w:rPr>
          <w:rFonts w:hint="cs"/>
          <w:rtl/>
          <w:lang w:bidi="fa-IR"/>
        </w:rPr>
        <w:t>ه م</w:t>
      </w:r>
      <w:r w:rsidR="00664ABB">
        <w:rPr>
          <w:rFonts w:hint="cs"/>
          <w:rtl/>
          <w:lang w:bidi="fa-IR"/>
        </w:rPr>
        <w:t>ی</w:t>
      </w:r>
      <w:r w:rsidR="00E80979">
        <w:rPr>
          <w:rFonts w:hint="cs"/>
          <w:rtl/>
          <w:lang w:bidi="fa-IR"/>
        </w:rPr>
        <w:t>‌باشد، م</w:t>
      </w:r>
      <w:r w:rsidR="00664ABB">
        <w:rPr>
          <w:rFonts w:hint="cs"/>
          <w:rtl/>
          <w:lang w:bidi="fa-IR"/>
        </w:rPr>
        <w:t>ی</w:t>
      </w:r>
      <w:r w:rsidR="00E80979">
        <w:rPr>
          <w:rFonts w:hint="cs"/>
          <w:rtl/>
          <w:lang w:bidi="fa-IR"/>
        </w:rPr>
        <w:t>‌گو</w:t>
      </w:r>
      <w:r w:rsidR="00664ABB">
        <w:rPr>
          <w:rFonts w:hint="cs"/>
          <w:rtl/>
          <w:lang w:bidi="fa-IR"/>
        </w:rPr>
        <w:t>ی</w:t>
      </w:r>
      <w:r w:rsidR="00E80979">
        <w:rPr>
          <w:rFonts w:hint="cs"/>
          <w:rtl/>
          <w:lang w:bidi="fa-IR"/>
        </w:rPr>
        <w:t>د:</w:t>
      </w:r>
    </w:p>
    <w:p w:rsidR="008108E6" w:rsidRPr="000B5C3B" w:rsidRDefault="008108E6" w:rsidP="00224CF5">
      <w:pPr>
        <w:pStyle w:val="a4"/>
        <w:rPr>
          <w:rtl/>
          <w:lang w:bidi="fa-IR"/>
        </w:rPr>
      </w:pPr>
      <w:r w:rsidRPr="000B5C3B">
        <w:rPr>
          <w:rFonts w:hint="cs"/>
          <w:rtl/>
          <w:lang w:bidi="fa-IR"/>
        </w:rPr>
        <w:t>اما اعتقاد مشا</w:t>
      </w:r>
      <w:r w:rsidR="00664ABB">
        <w:rPr>
          <w:rFonts w:hint="cs"/>
          <w:rtl/>
          <w:lang w:bidi="fa-IR"/>
        </w:rPr>
        <w:t>ی</w:t>
      </w:r>
      <w:r w:rsidRPr="000B5C3B">
        <w:rPr>
          <w:rFonts w:hint="cs"/>
          <w:rtl/>
          <w:lang w:bidi="fa-IR"/>
        </w:rPr>
        <w:t>خ ما در ا</w:t>
      </w:r>
      <w:r w:rsidR="00664ABB">
        <w:rPr>
          <w:rFonts w:hint="cs"/>
          <w:rtl/>
          <w:lang w:bidi="fa-IR"/>
        </w:rPr>
        <w:t>ی</w:t>
      </w:r>
      <w:r w:rsidRPr="000B5C3B">
        <w:rPr>
          <w:rFonts w:hint="cs"/>
          <w:rtl/>
          <w:lang w:bidi="fa-IR"/>
        </w:rPr>
        <w:t xml:space="preserve">ن باره، پس آنچه از ثقة الاسلام محمد بن </w:t>
      </w:r>
      <w:r w:rsidR="00664ABB">
        <w:rPr>
          <w:rFonts w:hint="cs"/>
          <w:rtl/>
          <w:lang w:bidi="fa-IR"/>
        </w:rPr>
        <w:t>ی</w:t>
      </w:r>
      <w:r w:rsidRPr="000B5C3B">
        <w:rPr>
          <w:rFonts w:hint="cs"/>
          <w:rtl/>
          <w:lang w:bidi="fa-IR"/>
        </w:rPr>
        <w:t>عقوب کل</w:t>
      </w:r>
      <w:r w:rsidR="00664ABB">
        <w:rPr>
          <w:rFonts w:hint="cs"/>
          <w:rtl/>
          <w:lang w:bidi="fa-IR"/>
        </w:rPr>
        <w:t>ی</w:t>
      </w:r>
      <w:r w:rsidRPr="000B5C3B">
        <w:rPr>
          <w:rFonts w:hint="cs"/>
          <w:rtl/>
          <w:lang w:bidi="fa-IR"/>
        </w:rPr>
        <w:t>ن</w:t>
      </w:r>
      <w:r w:rsidR="00664ABB">
        <w:rPr>
          <w:rFonts w:hint="cs"/>
          <w:rtl/>
          <w:lang w:bidi="fa-IR"/>
        </w:rPr>
        <w:t>ی</w:t>
      </w:r>
      <w:r w:rsidRPr="000B5C3B">
        <w:rPr>
          <w:rFonts w:hint="cs"/>
          <w:rtl/>
          <w:lang w:bidi="fa-IR"/>
        </w:rPr>
        <w:t xml:space="preserve"> ظاهر م</w:t>
      </w:r>
      <w:r w:rsidR="00664ABB">
        <w:rPr>
          <w:rFonts w:hint="cs"/>
          <w:rtl/>
          <w:lang w:bidi="fa-IR"/>
        </w:rPr>
        <w:t>ی</w:t>
      </w:r>
      <w:r w:rsidRPr="000B5C3B">
        <w:rPr>
          <w:rFonts w:hint="cs"/>
          <w:rtl/>
          <w:lang w:bidi="fa-IR"/>
        </w:rPr>
        <w:t>‌شود ا</w:t>
      </w:r>
      <w:r w:rsidR="00664ABB">
        <w:rPr>
          <w:rFonts w:hint="cs"/>
          <w:rtl/>
          <w:lang w:bidi="fa-IR"/>
        </w:rPr>
        <w:t>ی</w:t>
      </w:r>
      <w:r w:rsidRPr="000B5C3B">
        <w:rPr>
          <w:rFonts w:hint="cs"/>
          <w:rtl/>
          <w:lang w:bidi="fa-IR"/>
        </w:rPr>
        <w:t>ن است که ا</w:t>
      </w:r>
      <w:r w:rsidR="00664ABB">
        <w:rPr>
          <w:rFonts w:hint="cs"/>
          <w:rtl/>
          <w:lang w:bidi="fa-IR"/>
        </w:rPr>
        <w:t>ی</w:t>
      </w:r>
      <w:r w:rsidRPr="000B5C3B">
        <w:rPr>
          <w:rFonts w:hint="cs"/>
          <w:rtl/>
          <w:lang w:bidi="fa-IR"/>
        </w:rPr>
        <w:t>شان معتقد به تحر</w:t>
      </w:r>
      <w:r w:rsidR="00664ABB">
        <w:rPr>
          <w:rFonts w:hint="cs"/>
          <w:rtl/>
          <w:lang w:bidi="fa-IR"/>
        </w:rPr>
        <w:t>ی</w:t>
      </w:r>
      <w:r w:rsidRPr="000B5C3B">
        <w:rPr>
          <w:rFonts w:hint="cs"/>
          <w:rtl/>
          <w:lang w:bidi="fa-IR"/>
        </w:rPr>
        <w:t>ف و کم شدن قرآن هستند ز</w:t>
      </w:r>
      <w:r w:rsidR="00664ABB">
        <w:rPr>
          <w:rFonts w:hint="cs"/>
          <w:rtl/>
          <w:lang w:bidi="fa-IR"/>
        </w:rPr>
        <w:t>ی</w:t>
      </w:r>
      <w:r w:rsidRPr="000B5C3B">
        <w:rPr>
          <w:rFonts w:hint="cs"/>
          <w:rtl/>
          <w:lang w:bidi="fa-IR"/>
        </w:rPr>
        <w:t>را که و</w:t>
      </w:r>
      <w:r w:rsidR="00664ABB">
        <w:rPr>
          <w:rFonts w:hint="cs"/>
          <w:rtl/>
          <w:lang w:bidi="fa-IR"/>
        </w:rPr>
        <w:t>ی</w:t>
      </w:r>
      <w:r w:rsidRPr="000B5C3B">
        <w:rPr>
          <w:rFonts w:hint="cs"/>
          <w:rtl/>
          <w:lang w:bidi="fa-IR"/>
        </w:rPr>
        <w:t xml:space="preserve"> روا</w:t>
      </w:r>
      <w:r w:rsidR="00664ABB">
        <w:rPr>
          <w:rFonts w:hint="cs"/>
          <w:rtl/>
          <w:lang w:bidi="fa-IR"/>
        </w:rPr>
        <w:t>ی</w:t>
      </w:r>
      <w:r w:rsidRPr="000B5C3B">
        <w:rPr>
          <w:rFonts w:hint="cs"/>
          <w:rtl/>
          <w:lang w:bidi="fa-IR"/>
        </w:rPr>
        <w:t>ات</w:t>
      </w:r>
      <w:r w:rsidR="00664ABB">
        <w:rPr>
          <w:rFonts w:hint="cs"/>
          <w:rtl/>
          <w:lang w:bidi="fa-IR"/>
        </w:rPr>
        <w:t>ی</w:t>
      </w:r>
      <w:r w:rsidRPr="000B5C3B">
        <w:rPr>
          <w:rFonts w:hint="cs"/>
          <w:rtl/>
          <w:lang w:bidi="fa-IR"/>
        </w:rPr>
        <w:t xml:space="preserve"> در ا</w:t>
      </w:r>
      <w:r w:rsidR="00664ABB">
        <w:rPr>
          <w:rFonts w:hint="cs"/>
          <w:rtl/>
          <w:lang w:bidi="fa-IR"/>
        </w:rPr>
        <w:t>ی</w:t>
      </w:r>
      <w:r w:rsidRPr="000B5C3B">
        <w:rPr>
          <w:rFonts w:hint="cs"/>
          <w:rtl/>
          <w:lang w:bidi="fa-IR"/>
        </w:rPr>
        <w:t>ن زم</w:t>
      </w:r>
      <w:r w:rsidR="00664ABB">
        <w:rPr>
          <w:rFonts w:hint="cs"/>
          <w:rtl/>
          <w:lang w:bidi="fa-IR"/>
        </w:rPr>
        <w:t>ی</w:t>
      </w:r>
      <w:r w:rsidRPr="000B5C3B">
        <w:rPr>
          <w:rFonts w:hint="cs"/>
          <w:rtl/>
          <w:lang w:bidi="fa-IR"/>
        </w:rPr>
        <w:t>نه در کتابش الکاف</w:t>
      </w:r>
      <w:r w:rsidR="00664ABB">
        <w:rPr>
          <w:rFonts w:hint="cs"/>
          <w:rtl/>
          <w:lang w:bidi="fa-IR"/>
        </w:rPr>
        <w:t>ی</w:t>
      </w:r>
      <w:r w:rsidRPr="000B5C3B">
        <w:rPr>
          <w:rFonts w:hint="cs"/>
          <w:rtl/>
          <w:lang w:bidi="fa-IR"/>
        </w:rPr>
        <w:t xml:space="preserve"> ذکر نموده است و ه</w:t>
      </w:r>
      <w:r w:rsidR="00664ABB">
        <w:rPr>
          <w:rFonts w:hint="cs"/>
          <w:rtl/>
          <w:lang w:bidi="fa-IR"/>
        </w:rPr>
        <w:t>ی</w:t>
      </w:r>
      <w:r w:rsidRPr="000B5C3B">
        <w:rPr>
          <w:rFonts w:hint="cs"/>
          <w:rtl/>
          <w:lang w:bidi="fa-IR"/>
        </w:rPr>
        <w:t>چ گونه طعنه و ع</w:t>
      </w:r>
      <w:r w:rsidR="00664ABB">
        <w:rPr>
          <w:rFonts w:hint="cs"/>
          <w:rtl/>
          <w:lang w:bidi="fa-IR"/>
        </w:rPr>
        <w:t>ی</w:t>
      </w:r>
      <w:r w:rsidRPr="000B5C3B">
        <w:rPr>
          <w:rFonts w:hint="cs"/>
          <w:rtl/>
          <w:lang w:bidi="fa-IR"/>
        </w:rPr>
        <w:t>ب بر آن روا</w:t>
      </w:r>
      <w:r w:rsidR="00664ABB">
        <w:rPr>
          <w:rFonts w:hint="cs"/>
          <w:rtl/>
          <w:lang w:bidi="fa-IR"/>
        </w:rPr>
        <w:t>ی</w:t>
      </w:r>
      <w:r w:rsidRPr="000B5C3B">
        <w:rPr>
          <w:rFonts w:hint="cs"/>
          <w:rtl/>
          <w:lang w:bidi="fa-IR"/>
        </w:rPr>
        <w:t>ات وارد نساخته است، و با وجود ا</w:t>
      </w:r>
      <w:r w:rsidR="00664ABB">
        <w:rPr>
          <w:rFonts w:hint="cs"/>
          <w:rtl/>
          <w:lang w:bidi="fa-IR"/>
        </w:rPr>
        <w:t>ی</w:t>
      </w:r>
      <w:r w:rsidRPr="000B5C3B">
        <w:rPr>
          <w:rFonts w:hint="cs"/>
          <w:rtl/>
          <w:lang w:bidi="fa-IR"/>
        </w:rPr>
        <w:t>ن ا</w:t>
      </w:r>
      <w:r w:rsidR="00664ABB">
        <w:rPr>
          <w:rFonts w:hint="cs"/>
          <w:rtl/>
          <w:lang w:bidi="fa-IR"/>
        </w:rPr>
        <w:t>ی</w:t>
      </w:r>
      <w:r w:rsidRPr="000B5C3B">
        <w:rPr>
          <w:rFonts w:hint="cs"/>
          <w:rtl/>
          <w:lang w:bidi="fa-IR"/>
        </w:rPr>
        <w:t>شان در اول کتابشان نوشته‌اند که آنچه در ا</w:t>
      </w:r>
      <w:r w:rsidR="00664ABB">
        <w:rPr>
          <w:rFonts w:hint="cs"/>
          <w:rtl/>
          <w:lang w:bidi="fa-IR"/>
        </w:rPr>
        <w:t>ی</w:t>
      </w:r>
      <w:r w:rsidRPr="000B5C3B">
        <w:rPr>
          <w:rFonts w:hint="cs"/>
          <w:rtl/>
          <w:lang w:bidi="fa-IR"/>
        </w:rPr>
        <w:t>ن کتاب 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‌کند مورد اعتمادش م</w:t>
      </w:r>
      <w:r w:rsidR="00664ABB">
        <w:rPr>
          <w:rFonts w:hint="cs"/>
          <w:rtl/>
          <w:lang w:bidi="fa-IR"/>
        </w:rPr>
        <w:t>ی</w:t>
      </w:r>
      <w:r w:rsidRPr="000B5C3B">
        <w:rPr>
          <w:rFonts w:hint="cs"/>
          <w:rtl/>
          <w:lang w:bidi="fa-IR"/>
        </w:rPr>
        <w:t>‌باشد. و همچن</w:t>
      </w:r>
      <w:r w:rsidR="00664ABB">
        <w:rPr>
          <w:rFonts w:hint="cs"/>
          <w:rtl/>
          <w:lang w:bidi="fa-IR"/>
        </w:rPr>
        <w:t>ی</w:t>
      </w:r>
      <w:r w:rsidRPr="000B5C3B">
        <w:rPr>
          <w:rFonts w:hint="cs"/>
          <w:rtl/>
          <w:lang w:bidi="fa-IR"/>
        </w:rPr>
        <w:t>ن استادش عل</w:t>
      </w:r>
      <w:r w:rsidR="00664ABB">
        <w:rPr>
          <w:rFonts w:hint="cs"/>
          <w:rtl/>
          <w:lang w:bidi="fa-IR"/>
        </w:rPr>
        <w:t>ی</w:t>
      </w:r>
      <w:r w:rsidRPr="000B5C3B">
        <w:rPr>
          <w:rFonts w:hint="cs"/>
          <w:rtl/>
          <w:lang w:bidi="fa-IR"/>
        </w:rPr>
        <w:t xml:space="preserve"> بن ابراه</w:t>
      </w:r>
      <w:r w:rsidR="00664ABB">
        <w:rPr>
          <w:rFonts w:hint="cs"/>
          <w:rtl/>
          <w:lang w:bidi="fa-IR"/>
        </w:rPr>
        <w:t>ی</w:t>
      </w:r>
      <w:r w:rsidRPr="000B5C3B">
        <w:rPr>
          <w:rFonts w:hint="cs"/>
          <w:rtl/>
          <w:lang w:bidi="fa-IR"/>
        </w:rPr>
        <w:t>م قم</w:t>
      </w:r>
      <w:r w:rsidR="00664ABB">
        <w:rPr>
          <w:rFonts w:hint="cs"/>
          <w:rtl/>
          <w:lang w:bidi="fa-IR"/>
        </w:rPr>
        <w:t>ی</w:t>
      </w:r>
      <w:r w:rsidRPr="000B5C3B">
        <w:rPr>
          <w:rFonts w:hint="cs"/>
          <w:rtl/>
          <w:lang w:bidi="fa-IR"/>
        </w:rPr>
        <w:t>، که همانا تفس</w:t>
      </w:r>
      <w:r w:rsidR="00664ABB">
        <w:rPr>
          <w:rFonts w:hint="cs"/>
          <w:rtl/>
          <w:lang w:bidi="fa-IR"/>
        </w:rPr>
        <w:t>ی</w:t>
      </w:r>
      <w:r w:rsidRPr="000B5C3B">
        <w:rPr>
          <w:rFonts w:hint="cs"/>
          <w:rtl/>
          <w:lang w:bidi="fa-IR"/>
        </w:rPr>
        <w:t>رش از روا</w:t>
      </w:r>
      <w:r w:rsidR="00664ABB">
        <w:rPr>
          <w:rFonts w:hint="cs"/>
          <w:rtl/>
          <w:lang w:bidi="fa-IR"/>
        </w:rPr>
        <w:t>ی</w:t>
      </w:r>
      <w:r w:rsidRPr="000B5C3B">
        <w:rPr>
          <w:rFonts w:hint="cs"/>
          <w:rtl/>
          <w:lang w:bidi="fa-IR"/>
        </w:rPr>
        <w:t>ات پر م</w:t>
      </w:r>
      <w:r w:rsidR="00664ABB">
        <w:rPr>
          <w:rFonts w:hint="cs"/>
          <w:rtl/>
          <w:lang w:bidi="fa-IR"/>
        </w:rPr>
        <w:t>ی</w:t>
      </w:r>
      <w:r w:rsidRPr="000B5C3B">
        <w:rPr>
          <w:rFonts w:hint="cs"/>
          <w:rtl/>
          <w:lang w:bidi="fa-IR"/>
        </w:rPr>
        <w:t>‌باشد، و در ا</w:t>
      </w:r>
      <w:r w:rsidR="00664ABB">
        <w:rPr>
          <w:rFonts w:hint="cs"/>
          <w:rtl/>
          <w:lang w:bidi="fa-IR"/>
        </w:rPr>
        <w:t>ی</w:t>
      </w:r>
      <w:r w:rsidRPr="000B5C3B">
        <w:rPr>
          <w:rFonts w:hint="cs"/>
          <w:rtl/>
          <w:lang w:bidi="fa-IR"/>
        </w:rPr>
        <w:t>ن زم</w:t>
      </w:r>
      <w:r w:rsidR="00664ABB">
        <w:rPr>
          <w:rFonts w:hint="cs"/>
          <w:rtl/>
          <w:lang w:bidi="fa-IR"/>
        </w:rPr>
        <w:t>ی</w:t>
      </w:r>
      <w:r w:rsidRPr="000B5C3B">
        <w:rPr>
          <w:rFonts w:hint="cs"/>
          <w:rtl/>
          <w:lang w:bidi="fa-IR"/>
        </w:rPr>
        <w:t>نه ز</w:t>
      </w:r>
      <w:r w:rsidR="00664ABB">
        <w:rPr>
          <w:rFonts w:hint="cs"/>
          <w:rtl/>
          <w:lang w:bidi="fa-IR"/>
        </w:rPr>
        <w:t>ی</w:t>
      </w:r>
      <w:r w:rsidRPr="000B5C3B">
        <w:rPr>
          <w:rFonts w:hint="cs"/>
          <w:rtl/>
          <w:lang w:bidi="fa-IR"/>
        </w:rPr>
        <w:t>اده رو</w:t>
      </w:r>
      <w:r w:rsidR="00664ABB">
        <w:rPr>
          <w:rFonts w:hint="cs"/>
          <w:rtl/>
          <w:lang w:bidi="fa-IR"/>
        </w:rPr>
        <w:t>ی</w:t>
      </w:r>
      <w:r w:rsidRPr="000B5C3B">
        <w:rPr>
          <w:rFonts w:hint="cs"/>
          <w:rtl/>
          <w:lang w:bidi="fa-IR"/>
        </w:rPr>
        <w:t xml:space="preserve"> و غلو ن</w:t>
      </w:r>
      <w:r w:rsidR="00664ABB">
        <w:rPr>
          <w:rFonts w:hint="cs"/>
          <w:rtl/>
          <w:lang w:bidi="fa-IR"/>
        </w:rPr>
        <w:t>ی</w:t>
      </w:r>
      <w:r w:rsidRPr="000B5C3B">
        <w:rPr>
          <w:rFonts w:hint="cs"/>
          <w:rtl/>
          <w:lang w:bidi="fa-IR"/>
        </w:rPr>
        <w:t xml:space="preserve">ز کرده است. </w:t>
      </w:r>
    </w:p>
    <w:p w:rsidR="008108E6" w:rsidRPr="000B5C3B" w:rsidRDefault="008108E6" w:rsidP="00224CF5">
      <w:pPr>
        <w:pStyle w:val="a4"/>
        <w:rPr>
          <w:rtl/>
          <w:lang w:bidi="fa-IR"/>
        </w:rPr>
      </w:pPr>
      <w:r w:rsidRPr="000B5C3B">
        <w:rPr>
          <w:rFonts w:hint="cs"/>
          <w:rtl/>
          <w:lang w:bidi="fa-IR"/>
        </w:rPr>
        <w:t>و همچن</w:t>
      </w:r>
      <w:r w:rsidR="00664ABB">
        <w:rPr>
          <w:rFonts w:hint="cs"/>
          <w:rtl/>
          <w:lang w:bidi="fa-IR"/>
        </w:rPr>
        <w:t>ی</w:t>
      </w:r>
      <w:r w:rsidRPr="000B5C3B">
        <w:rPr>
          <w:rFonts w:hint="cs"/>
          <w:rtl/>
          <w:lang w:bidi="fa-IR"/>
        </w:rPr>
        <w:t>ن ش</w:t>
      </w:r>
      <w:r w:rsidR="00664ABB">
        <w:rPr>
          <w:rFonts w:hint="cs"/>
          <w:rtl/>
          <w:lang w:bidi="fa-IR"/>
        </w:rPr>
        <w:t>ی</w:t>
      </w:r>
      <w:r w:rsidRPr="000B5C3B">
        <w:rPr>
          <w:rFonts w:hint="cs"/>
          <w:rtl/>
          <w:lang w:bidi="fa-IR"/>
        </w:rPr>
        <w:t>خ احمد بن اب</w:t>
      </w:r>
      <w:r w:rsidR="00664ABB">
        <w:rPr>
          <w:rFonts w:hint="cs"/>
          <w:rtl/>
          <w:lang w:bidi="fa-IR"/>
        </w:rPr>
        <w:t>ی</w:t>
      </w:r>
      <w:r w:rsidRPr="000B5C3B">
        <w:rPr>
          <w:rFonts w:hint="cs"/>
          <w:rtl/>
          <w:lang w:bidi="fa-IR"/>
        </w:rPr>
        <w:t xml:space="preserve"> طالب طبرس</w:t>
      </w:r>
      <w:r w:rsidR="00664ABB">
        <w:rPr>
          <w:rFonts w:hint="cs"/>
          <w:rtl/>
          <w:lang w:bidi="fa-IR"/>
        </w:rPr>
        <w:t>ی</w:t>
      </w:r>
      <w:r w:rsidRPr="000B5C3B">
        <w:rPr>
          <w:rFonts w:hint="cs"/>
          <w:rtl/>
          <w:lang w:bidi="fa-IR"/>
        </w:rPr>
        <w:t>، در کتاب الاحتجاج طبق روش و سبک آنان عمل نموده است</w:t>
      </w:r>
      <w:r w:rsidRPr="00E80979">
        <w:rPr>
          <w:rStyle w:val="FootnoteReference"/>
          <w:rFonts w:cs="B Lotus"/>
          <w:rtl/>
          <w:lang w:bidi="fa-IR"/>
        </w:rPr>
        <w:footnoteReference w:id="37"/>
      </w:r>
      <w:r w:rsidR="00E80979">
        <w:rPr>
          <w:rFonts w:hint="cs"/>
          <w:rtl/>
          <w:lang w:bidi="fa-IR"/>
        </w:rPr>
        <w:t>.</w:t>
      </w:r>
    </w:p>
    <w:p w:rsidR="008108E6" w:rsidRPr="00224CF5" w:rsidRDefault="008108E6" w:rsidP="002A6A4F">
      <w:pPr>
        <w:pStyle w:val="Title"/>
        <w:rPr>
          <w:rtl/>
        </w:rPr>
      </w:pPr>
      <w:bookmarkStart w:id="25" w:name="_Toc318906460"/>
      <w:bookmarkStart w:id="26" w:name="_Toc415828851"/>
      <w:bookmarkStart w:id="27" w:name="_Toc418868945"/>
      <w:r w:rsidRPr="00272B51">
        <w:rPr>
          <w:rFonts w:eastAsia="B Badr" w:hint="cs"/>
          <w:rtl/>
        </w:rPr>
        <w:t>4</w:t>
      </w:r>
      <w:r w:rsidRPr="00224CF5">
        <w:rPr>
          <w:rFonts w:eastAsia="B Badr" w:hint="cs"/>
          <w:rtl/>
        </w:rPr>
        <w:t>- ابو منصور احمد بن منصور طبرس</w:t>
      </w:r>
      <w:r w:rsidR="00664ABB" w:rsidRPr="00224CF5">
        <w:rPr>
          <w:rFonts w:eastAsia="B Badr" w:hint="cs"/>
          <w:rtl/>
        </w:rPr>
        <w:t>ی</w:t>
      </w:r>
      <w:bookmarkEnd w:id="25"/>
      <w:r w:rsidRPr="00224CF5">
        <w:rPr>
          <w:rFonts w:hint="cs"/>
          <w:rtl/>
        </w:rPr>
        <w:t>: (متوف</w:t>
      </w:r>
      <w:r w:rsidR="00664ABB" w:rsidRPr="00224CF5">
        <w:rPr>
          <w:rFonts w:hint="cs"/>
          <w:rtl/>
          <w:lang w:bidi="fa-IR"/>
        </w:rPr>
        <w:t>ی</w:t>
      </w:r>
      <w:r w:rsidRPr="00224CF5">
        <w:rPr>
          <w:rFonts w:hint="cs"/>
          <w:rtl/>
        </w:rPr>
        <w:t>: 620</w:t>
      </w:r>
      <w:r w:rsidR="00E80979" w:rsidRPr="00224CF5">
        <w:rPr>
          <w:rFonts w:hint="cs"/>
          <w:rtl/>
        </w:rPr>
        <w:t>ﻫ</w:t>
      </w:r>
      <w:r w:rsidRPr="00224CF5">
        <w:rPr>
          <w:rFonts w:hint="cs"/>
          <w:rtl/>
        </w:rPr>
        <w:t>)</w:t>
      </w:r>
      <w:bookmarkEnd w:id="26"/>
      <w:bookmarkEnd w:id="27"/>
    </w:p>
    <w:p w:rsidR="008108E6" w:rsidRPr="000B5C3B" w:rsidRDefault="008108E6" w:rsidP="00DD169C">
      <w:pPr>
        <w:pStyle w:val="a4"/>
        <w:rPr>
          <w:rtl/>
          <w:lang w:bidi="fa-IR"/>
        </w:rPr>
      </w:pPr>
      <w:r w:rsidRPr="000B5C3B">
        <w:rPr>
          <w:rFonts w:hint="cs"/>
          <w:rtl/>
          <w:lang w:bidi="fa-IR"/>
        </w:rPr>
        <w:t>طبرس</w:t>
      </w:r>
      <w:r w:rsidR="00664ABB">
        <w:rPr>
          <w:rFonts w:hint="cs"/>
          <w:rtl/>
          <w:lang w:bidi="fa-IR"/>
        </w:rPr>
        <w:t>ی</w:t>
      </w:r>
      <w:r w:rsidRPr="000B5C3B">
        <w:rPr>
          <w:rFonts w:hint="cs"/>
          <w:rtl/>
          <w:lang w:bidi="fa-IR"/>
        </w:rPr>
        <w:t xml:space="preserve"> در کتاب الاحتجاج از أبوذر غفار</w:t>
      </w:r>
      <w:r w:rsidR="00664ABB">
        <w:rPr>
          <w:rFonts w:hint="cs"/>
          <w:rtl/>
          <w:lang w:bidi="fa-IR"/>
        </w:rPr>
        <w:t>ی</w:t>
      </w:r>
      <w:r w:rsidR="00E80979">
        <w:rPr>
          <w:rFonts w:cs="CTraditional Arabic" w:hint="cs"/>
          <w:rtl/>
          <w:lang w:bidi="fa-IR"/>
        </w:rPr>
        <w:t>س</w:t>
      </w:r>
      <w:r w:rsidR="00E80979">
        <w:rPr>
          <w:rFonts w:hint="cs"/>
          <w:rtl/>
          <w:lang w:bidi="fa-IR"/>
        </w:rPr>
        <w:t xml:space="preserve"> </w:t>
      </w:r>
      <w:r w:rsidRPr="000B5C3B">
        <w:rPr>
          <w:rFonts w:hint="cs"/>
          <w:rtl/>
          <w:lang w:bidi="fa-IR"/>
        </w:rPr>
        <w:t>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‌کند که فرمود: هنگام</w:t>
      </w:r>
      <w:r w:rsidR="00664ABB">
        <w:rPr>
          <w:rFonts w:hint="cs"/>
          <w:rtl/>
          <w:lang w:bidi="fa-IR"/>
        </w:rPr>
        <w:t>ی</w:t>
      </w:r>
      <w:r w:rsidRPr="000B5C3B">
        <w:rPr>
          <w:rFonts w:hint="cs"/>
          <w:rtl/>
          <w:lang w:bidi="fa-IR"/>
        </w:rPr>
        <w:t xml:space="preserve"> که رسول الله</w:t>
      </w:r>
      <w:r w:rsidR="00E80979">
        <w:rPr>
          <w:rFonts w:cs="CTraditional Arabic" w:hint="cs"/>
          <w:rtl/>
          <w:lang w:bidi="fa-IR"/>
        </w:rPr>
        <w:t>ص</w:t>
      </w:r>
      <w:r w:rsidR="00E80979">
        <w:rPr>
          <w:rFonts w:hint="cs"/>
          <w:rtl/>
          <w:lang w:bidi="fa-IR"/>
        </w:rPr>
        <w:t xml:space="preserve"> </w:t>
      </w:r>
      <w:r w:rsidRPr="000B5C3B">
        <w:rPr>
          <w:rFonts w:hint="cs"/>
          <w:rtl/>
          <w:lang w:bidi="fa-IR"/>
        </w:rPr>
        <w:t>وفات نمودند، عل</w:t>
      </w:r>
      <w:r w:rsidR="00664ABB">
        <w:rPr>
          <w:rFonts w:hint="cs"/>
          <w:rtl/>
          <w:lang w:bidi="fa-IR"/>
        </w:rPr>
        <w:t>ی</w:t>
      </w:r>
      <w:r w:rsidR="00E80979">
        <w:rPr>
          <w:rFonts w:cs="CTraditional Arabic" w:hint="cs"/>
          <w:rtl/>
          <w:lang w:bidi="fa-IR"/>
        </w:rPr>
        <w:t>÷</w:t>
      </w:r>
      <w:r w:rsidR="00E80979">
        <w:rPr>
          <w:rFonts w:hint="cs"/>
          <w:rtl/>
          <w:lang w:bidi="fa-IR"/>
        </w:rPr>
        <w:t xml:space="preserve"> </w:t>
      </w:r>
      <w:r w:rsidRPr="000B5C3B">
        <w:rPr>
          <w:rFonts w:hint="cs"/>
          <w:rtl/>
          <w:lang w:bidi="fa-IR"/>
        </w:rPr>
        <w:t>قرآن را جمع‌آور</w:t>
      </w:r>
      <w:r w:rsidR="00664ABB">
        <w:rPr>
          <w:rFonts w:hint="cs"/>
          <w:rtl/>
          <w:lang w:bidi="fa-IR"/>
        </w:rPr>
        <w:t>ی</w:t>
      </w:r>
      <w:r w:rsidRPr="000B5C3B">
        <w:rPr>
          <w:rFonts w:hint="cs"/>
          <w:rtl/>
          <w:lang w:bidi="fa-IR"/>
        </w:rPr>
        <w:t xml:space="preserve"> کرد، و آن را نزد مهاجر</w:t>
      </w:r>
      <w:r w:rsidR="00664ABB">
        <w:rPr>
          <w:rFonts w:hint="cs"/>
          <w:rtl/>
          <w:lang w:bidi="fa-IR"/>
        </w:rPr>
        <w:t>ی</w:t>
      </w:r>
      <w:r w:rsidRPr="000B5C3B">
        <w:rPr>
          <w:rFonts w:hint="cs"/>
          <w:rtl/>
          <w:lang w:bidi="fa-IR"/>
        </w:rPr>
        <w:t>ن و انصار آورد و بر آنان عرضه نمود بخاطر ا</w:t>
      </w:r>
      <w:r w:rsidR="00664ABB">
        <w:rPr>
          <w:rFonts w:hint="cs"/>
          <w:rtl/>
          <w:lang w:bidi="fa-IR"/>
        </w:rPr>
        <w:t>ی</w:t>
      </w:r>
      <w:r w:rsidRPr="000B5C3B">
        <w:rPr>
          <w:rFonts w:hint="cs"/>
          <w:rtl/>
          <w:lang w:bidi="fa-IR"/>
        </w:rPr>
        <w:t>ن که رسول الله ا</w:t>
      </w:r>
      <w:r w:rsidR="00E80979">
        <w:rPr>
          <w:rFonts w:hint="cs"/>
          <w:rtl/>
          <w:lang w:bidi="fa-IR"/>
        </w:rPr>
        <w:t>و را به ا</w:t>
      </w:r>
      <w:r w:rsidR="00664ABB">
        <w:rPr>
          <w:rFonts w:hint="cs"/>
          <w:rtl/>
          <w:lang w:bidi="fa-IR"/>
        </w:rPr>
        <w:t>ی</w:t>
      </w:r>
      <w:r w:rsidR="00E80979">
        <w:rPr>
          <w:rFonts w:hint="cs"/>
          <w:rtl/>
          <w:lang w:bidi="fa-IR"/>
        </w:rPr>
        <w:t>ن کار وص</w:t>
      </w:r>
      <w:r w:rsidR="00664ABB">
        <w:rPr>
          <w:rFonts w:hint="cs"/>
          <w:rtl/>
          <w:lang w:bidi="fa-IR"/>
        </w:rPr>
        <w:t>ی</w:t>
      </w:r>
      <w:r w:rsidR="00E80979">
        <w:rPr>
          <w:rFonts w:hint="cs"/>
          <w:rtl/>
          <w:lang w:bidi="fa-IR"/>
        </w:rPr>
        <w:t>ت نموده بود.</w:t>
      </w:r>
    </w:p>
    <w:p w:rsidR="008108E6" w:rsidRPr="000B5C3B" w:rsidRDefault="008108E6" w:rsidP="00224CF5">
      <w:pPr>
        <w:pStyle w:val="a4"/>
        <w:rPr>
          <w:rtl/>
          <w:lang w:bidi="fa-IR"/>
        </w:rPr>
      </w:pPr>
      <w:r w:rsidRPr="000B5C3B">
        <w:rPr>
          <w:rFonts w:hint="cs"/>
          <w:rtl/>
          <w:lang w:bidi="fa-IR"/>
        </w:rPr>
        <w:t>پس هنگام</w:t>
      </w:r>
      <w:r w:rsidR="00664ABB">
        <w:rPr>
          <w:rFonts w:hint="cs"/>
          <w:rtl/>
          <w:lang w:bidi="fa-IR"/>
        </w:rPr>
        <w:t>ی</w:t>
      </w:r>
      <w:r w:rsidRPr="000B5C3B">
        <w:rPr>
          <w:rFonts w:hint="cs"/>
          <w:rtl/>
          <w:lang w:bidi="fa-IR"/>
        </w:rPr>
        <w:t xml:space="preserve"> که ابوبکر آن را باز کرد، در اول</w:t>
      </w:r>
      <w:r w:rsidR="00664ABB">
        <w:rPr>
          <w:rFonts w:hint="cs"/>
          <w:rtl/>
          <w:lang w:bidi="fa-IR"/>
        </w:rPr>
        <w:t>ی</w:t>
      </w:r>
      <w:r w:rsidRPr="000B5C3B">
        <w:rPr>
          <w:rFonts w:hint="cs"/>
          <w:rtl/>
          <w:lang w:bidi="fa-IR"/>
        </w:rPr>
        <w:t>ن صفحه‌ا</w:t>
      </w:r>
      <w:r w:rsidR="00664ABB">
        <w:rPr>
          <w:rFonts w:hint="cs"/>
          <w:rtl/>
          <w:lang w:bidi="fa-IR"/>
        </w:rPr>
        <w:t>ی</w:t>
      </w:r>
      <w:r w:rsidRPr="000B5C3B">
        <w:rPr>
          <w:rFonts w:hint="cs"/>
          <w:rtl/>
          <w:lang w:bidi="fa-IR"/>
        </w:rPr>
        <w:t xml:space="preserve"> که باز کرد زشت</w:t>
      </w:r>
      <w:r w:rsidR="00664ABB">
        <w:rPr>
          <w:rFonts w:hint="cs"/>
          <w:rtl/>
          <w:lang w:bidi="fa-IR"/>
        </w:rPr>
        <w:t>ی</w:t>
      </w:r>
      <w:r w:rsidRPr="000B5C3B">
        <w:rPr>
          <w:rFonts w:hint="cs"/>
          <w:rtl/>
          <w:lang w:bidi="fa-IR"/>
        </w:rPr>
        <w:t xml:space="preserve"> و رسوائ</w:t>
      </w:r>
      <w:r w:rsidR="00664ABB">
        <w:rPr>
          <w:rFonts w:hint="cs"/>
          <w:rtl/>
          <w:lang w:bidi="fa-IR"/>
        </w:rPr>
        <w:t>ی</w:t>
      </w:r>
      <w:r w:rsidRPr="000B5C3B">
        <w:rPr>
          <w:rFonts w:hint="cs"/>
          <w:rtl/>
          <w:lang w:bidi="fa-IR"/>
        </w:rPr>
        <w:t xml:space="preserve"> قوم را د</w:t>
      </w:r>
      <w:r w:rsidR="00664ABB">
        <w:rPr>
          <w:rFonts w:hint="cs"/>
          <w:rtl/>
          <w:lang w:bidi="fa-IR"/>
        </w:rPr>
        <w:t>ی</w:t>
      </w:r>
      <w:r w:rsidRPr="000B5C3B">
        <w:rPr>
          <w:rFonts w:hint="cs"/>
          <w:rtl/>
          <w:lang w:bidi="fa-IR"/>
        </w:rPr>
        <w:t>د، آنگه عمر پر</w:t>
      </w:r>
      <w:r w:rsidR="00664ABB">
        <w:rPr>
          <w:rFonts w:hint="cs"/>
          <w:rtl/>
          <w:lang w:bidi="fa-IR"/>
        </w:rPr>
        <w:t>ی</w:t>
      </w:r>
      <w:r w:rsidRPr="000B5C3B">
        <w:rPr>
          <w:rFonts w:hint="cs"/>
          <w:rtl/>
          <w:lang w:bidi="fa-IR"/>
        </w:rPr>
        <w:t>د و گفت: ا</w:t>
      </w:r>
      <w:r w:rsidR="00664ABB">
        <w:rPr>
          <w:rFonts w:hint="cs"/>
          <w:rtl/>
          <w:lang w:bidi="fa-IR"/>
        </w:rPr>
        <w:t>ی</w:t>
      </w:r>
      <w:r w:rsidRPr="000B5C3B">
        <w:rPr>
          <w:rFonts w:hint="cs"/>
          <w:rtl/>
          <w:lang w:bidi="fa-IR"/>
        </w:rPr>
        <w:t xml:space="preserve"> عل</w:t>
      </w:r>
      <w:r w:rsidR="00664ABB">
        <w:rPr>
          <w:rFonts w:hint="cs"/>
          <w:rtl/>
          <w:lang w:bidi="fa-IR"/>
        </w:rPr>
        <w:t>ی</w:t>
      </w:r>
      <w:r w:rsidRPr="000B5C3B">
        <w:rPr>
          <w:rFonts w:hint="cs"/>
          <w:rtl/>
          <w:lang w:bidi="fa-IR"/>
        </w:rPr>
        <w:t>، ا</w:t>
      </w:r>
      <w:r w:rsidR="00664ABB">
        <w:rPr>
          <w:rFonts w:hint="cs"/>
          <w:rtl/>
          <w:lang w:bidi="fa-IR"/>
        </w:rPr>
        <w:t>ی</w:t>
      </w:r>
      <w:r w:rsidRPr="000B5C3B">
        <w:rPr>
          <w:rFonts w:hint="cs"/>
          <w:rtl/>
          <w:lang w:bidi="fa-IR"/>
        </w:rPr>
        <w:t>ن را برگ</w:t>
      </w:r>
      <w:r w:rsidR="00E80979">
        <w:rPr>
          <w:rFonts w:hint="cs"/>
          <w:rtl/>
          <w:lang w:bidi="fa-IR"/>
        </w:rPr>
        <w:t>ردان ما به آن ه</w:t>
      </w:r>
      <w:r w:rsidR="00664ABB">
        <w:rPr>
          <w:rFonts w:hint="cs"/>
          <w:rtl/>
          <w:lang w:bidi="fa-IR"/>
        </w:rPr>
        <w:t>ی</w:t>
      </w:r>
      <w:r w:rsidR="00E80979">
        <w:rPr>
          <w:rFonts w:hint="cs"/>
          <w:rtl/>
          <w:lang w:bidi="fa-IR"/>
        </w:rPr>
        <w:t>چ حاجت</w:t>
      </w:r>
      <w:r w:rsidR="00664ABB">
        <w:rPr>
          <w:rFonts w:hint="cs"/>
          <w:rtl/>
          <w:lang w:bidi="fa-IR"/>
        </w:rPr>
        <w:t>ی</w:t>
      </w:r>
      <w:r w:rsidR="00E80979">
        <w:rPr>
          <w:rFonts w:hint="cs"/>
          <w:rtl/>
          <w:lang w:bidi="fa-IR"/>
        </w:rPr>
        <w:t xml:space="preserve"> ندار</w:t>
      </w:r>
      <w:r w:rsidR="00664ABB">
        <w:rPr>
          <w:rFonts w:hint="cs"/>
          <w:rtl/>
          <w:lang w:bidi="fa-IR"/>
        </w:rPr>
        <w:t>ی</w:t>
      </w:r>
      <w:r w:rsidR="00E80979">
        <w:rPr>
          <w:rFonts w:hint="cs"/>
          <w:rtl/>
          <w:lang w:bidi="fa-IR"/>
        </w:rPr>
        <w:t>م.</w:t>
      </w:r>
    </w:p>
    <w:p w:rsidR="008108E6" w:rsidRPr="000B5C3B" w:rsidRDefault="008108E6" w:rsidP="00D5312A">
      <w:pPr>
        <w:pStyle w:val="a4"/>
        <w:rPr>
          <w:rtl/>
          <w:lang w:bidi="fa-IR"/>
        </w:rPr>
      </w:pPr>
      <w:r w:rsidRPr="000B5C3B">
        <w:rPr>
          <w:rFonts w:hint="cs"/>
          <w:rtl/>
          <w:lang w:bidi="fa-IR"/>
        </w:rPr>
        <w:t>پس عل</w:t>
      </w:r>
      <w:r w:rsidR="00664ABB">
        <w:rPr>
          <w:rFonts w:hint="cs"/>
          <w:rtl/>
          <w:lang w:bidi="fa-IR"/>
        </w:rPr>
        <w:t>ی</w:t>
      </w:r>
      <w:r w:rsidR="00E80979">
        <w:rPr>
          <w:rFonts w:cs="CTraditional Arabic" w:hint="cs"/>
          <w:rtl/>
          <w:lang w:bidi="fa-IR"/>
        </w:rPr>
        <w:t>÷</w:t>
      </w:r>
      <w:r w:rsidR="00E80979">
        <w:rPr>
          <w:rFonts w:hint="cs"/>
          <w:rtl/>
          <w:lang w:bidi="fa-IR"/>
        </w:rPr>
        <w:t xml:space="preserve"> </w:t>
      </w:r>
      <w:r w:rsidRPr="000B5C3B">
        <w:rPr>
          <w:rFonts w:hint="cs"/>
          <w:rtl/>
          <w:lang w:bidi="fa-IR"/>
        </w:rPr>
        <w:t>آن را گرفت و برگشت، سپس آنان ز</w:t>
      </w:r>
      <w:r w:rsidR="00664ABB">
        <w:rPr>
          <w:rFonts w:hint="cs"/>
          <w:rtl/>
          <w:lang w:bidi="fa-IR"/>
        </w:rPr>
        <w:t>ی</w:t>
      </w:r>
      <w:r w:rsidRPr="000B5C3B">
        <w:rPr>
          <w:rFonts w:hint="cs"/>
          <w:rtl/>
          <w:lang w:bidi="fa-IR"/>
        </w:rPr>
        <w:t xml:space="preserve">د بن ثابت را آوردند </w:t>
      </w:r>
      <w:r w:rsidR="00D5312A">
        <w:rPr>
          <w:rFonts w:hint="cs"/>
          <w:rtl/>
          <w:lang w:bidi="fa-IR"/>
        </w:rPr>
        <w:t>-</w:t>
      </w:r>
      <w:r w:rsidRPr="000B5C3B">
        <w:rPr>
          <w:rFonts w:hint="cs"/>
          <w:rtl/>
          <w:lang w:bidi="fa-IR"/>
        </w:rPr>
        <w:t xml:space="preserve"> و ا</w:t>
      </w:r>
      <w:r w:rsidR="00664ABB">
        <w:rPr>
          <w:rFonts w:hint="cs"/>
          <w:rtl/>
          <w:lang w:bidi="fa-IR"/>
        </w:rPr>
        <w:t>ی</w:t>
      </w:r>
      <w:r w:rsidRPr="000B5C3B">
        <w:rPr>
          <w:rFonts w:hint="cs"/>
          <w:rtl/>
          <w:lang w:bidi="fa-IR"/>
        </w:rPr>
        <w:t>شان قا‌ر</w:t>
      </w:r>
      <w:r w:rsidR="00664ABB">
        <w:rPr>
          <w:rFonts w:hint="cs"/>
          <w:rtl/>
          <w:lang w:bidi="fa-IR"/>
        </w:rPr>
        <w:t>ی</w:t>
      </w:r>
      <w:r w:rsidRPr="000B5C3B">
        <w:rPr>
          <w:rFonts w:hint="cs"/>
          <w:rtl/>
          <w:lang w:bidi="fa-IR"/>
        </w:rPr>
        <w:t xml:space="preserve"> قرآن بود </w:t>
      </w:r>
      <w:r w:rsidR="00D5312A">
        <w:rPr>
          <w:rFonts w:hint="cs"/>
          <w:rtl/>
          <w:lang w:bidi="fa-IR"/>
        </w:rPr>
        <w:t>-</w:t>
      </w:r>
      <w:r w:rsidRPr="000B5C3B">
        <w:rPr>
          <w:rFonts w:hint="cs"/>
          <w:rtl/>
          <w:lang w:bidi="fa-IR"/>
        </w:rPr>
        <w:t xml:space="preserve"> پس عمر به و</w:t>
      </w:r>
      <w:r w:rsidR="00664ABB">
        <w:rPr>
          <w:rFonts w:hint="cs"/>
          <w:rtl/>
          <w:lang w:bidi="fa-IR"/>
        </w:rPr>
        <w:t>ی</w:t>
      </w:r>
      <w:r w:rsidRPr="000B5C3B">
        <w:rPr>
          <w:rFonts w:hint="cs"/>
          <w:rtl/>
          <w:lang w:bidi="fa-IR"/>
        </w:rPr>
        <w:t xml:space="preserve"> گفت: همانا عل</w:t>
      </w:r>
      <w:r w:rsidR="00664ABB">
        <w:rPr>
          <w:rFonts w:hint="cs"/>
          <w:rtl/>
          <w:lang w:bidi="fa-IR"/>
        </w:rPr>
        <w:t>ی</w:t>
      </w:r>
      <w:r w:rsidRPr="000B5C3B">
        <w:rPr>
          <w:rFonts w:hint="cs"/>
          <w:rtl/>
          <w:lang w:bidi="fa-IR"/>
        </w:rPr>
        <w:t xml:space="preserve"> نزد ما قرآن</w:t>
      </w:r>
      <w:r w:rsidR="00664ABB">
        <w:rPr>
          <w:rFonts w:hint="cs"/>
          <w:rtl/>
          <w:lang w:bidi="fa-IR"/>
        </w:rPr>
        <w:t>ی</w:t>
      </w:r>
      <w:r w:rsidRPr="000B5C3B">
        <w:rPr>
          <w:rFonts w:hint="cs"/>
          <w:rtl/>
          <w:lang w:bidi="fa-IR"/>
        </w:rPr>
        <w:t xml:space="preserve"> آورد که در آن رسوائ</w:t>
      </w:r>
      <w:r w:rsidR="00664ABB">
        <w:rPr>
          <w:rFonts w:hint="cs"/>
          <w:rtl/>
          <w:lang w:bidi="fa-IR"/>
        </w:rPr>
        <w:t>ی</w:t>
      </w:r>
      <w:r w:rsidRPr="000B5C3B">
        <w:rPr>
          <w:rFonts w:hint="cs"/>
          <w:rtl/>
          <w:lang w:bidi="fa-IR"/>
        </w:rPr>
        <w:t xml:space="preserve"> و زشت</w:t>
      </w:r>
      <w:r w:rsidR="00664ABB">
        <w:rPr>
          <w:rFonts w:hint="cs"/>
          <w:rtl/>
          <w:lang w:bidi="fa-IR"/>
        </w:rPr>
        <w:t>ی</w:t>
      </w:r>
      <w:r w:rsidRPr="000B5C3B">
        <w:rPr>
          <w:rFonts w:hint="cs"/>
          <w:rtl/>
          <w:lang w:bidi="fa-IR"/>
        </w:rPr>
        <w:t xml:space="preserve"> مهاجر</w:t>
      </w:r>
      <w:r w:rsidR="00664ABB">
        <w:rPr>
          <w:rFonts w:hint="cs"/>
          <w:rtl/>
          <w:lang w:bidi="fa-IR"/>
        </w:rPr>
        <w:t>ی</w:t>
      </w:r>
      <w:r w:rsidRPr="000B5C3B">
        <w:rPr>
          <w:rFonts w:hint="cs"/>
          <w:rtl/>
          <w:lang w:bidi="fa-IR"/>
        </w:rPr>
        <w:t>ن و انصار م</w:t>
      </w:r>
      <w:r w:rsidR="00664ABB">
        <w:rPr>
          <w:rFonts w:hint="cs"/>
          <w:rtl/>
          <w:lang w:bidi="fa-IR"/>
        </w:rPr>
        <w:t>ی</w:t>
      </w:r>
      <w:r w:rsidRPr="000B5C3B">
        <w:rPr>
          <w:rFonts w:hint="cs"/>
          <w:rtl/>
          <w:lang w:bidi="fa-IR"/>
        </w:rPr>
        <w:t>‌باشد، و ما آمده</w:t>
      </w:r>
      <w:r w:rsidR="00D5312A">
        <w:rPr>
          <w:rFonts w:hint="cs"/>
          <w:rtl/>
          <w:lang w:bidi="fa-IR"/>
        </w:rPr>
        <w:t xml:space="preserve">‌ایم </w:t>
      </w:r>
      <w:r w:rsidRPr="000B5C3B">
        <w:rPr>
          <w:rFonts w:hint="cs"/>
          <w:rtl/>
          <w:lang w:bidi="fa-IR"/>
        </w:rPr>
        <w:t>که قرآن را جمع‌آور</w:t>
      </w:r>
      <w:r w:rsidR="00664ABB">
        <w:rPr>
          <w:rFonts w:hint="cs"/>
          <w:rtl/>
          <w:lang w:bidi="fa-IR"/>
        </w:rPr>
        <w:t>ی</w:t>
      </w:r>
      <w:r w:rsidRPr="000B5C3B">
        <w:rPr>
          <w:rFonts w:hint="cs"/>
          <w:rtl/>
          <w:lang w:bidi="fa-IR"/>
        </w:rPr>
        <w:t xml:space="preserve"> کن</w:t>
      </w:r>
      <w:r w:rsidR="00664ABB">
        <w:rPr>
          <w:rFonts w:hint="cs"/>
          <w:rtl/>
          <w:lang w:bidi="fa-IR"/>
        </w:rPr>
        <w:t>ی</w:t>
      </w:r>
      <w:r w:rsidRPr="000B5C3B">
        <w:rPr>
          <w:rFonts w:hint="cs"/>
          <w:rtl/>
          <w:lang w:bidi="fa-IR"/>
        </w:rPr>
        <w:t>م، و آنچه که سبب رسوائ</w:t>
      </w:r>
      <w:r w:rsidR="00664ABB">
        <w:rPr>
          <w:rFonts w:hint="cs"/>
          <w:rtl/>
          <w:lang w:bidi="fa-IR"/>
        </w:rPr>
        <w:t>ی</w:t>
      </w:r>
      <w:r w:rsidRPr="000B5C3B">
        <w:rPr>
          <w:rFonts w:hint="cs"/>
          <w:rtl/>
          <w:lang w:bidi="fa-IR"/>
        </w:rPr>
        <w:t xml:space="preserve"> و هتک مهاجر</w:t>
      </w:r>
      <w:r w:rsidR="00664ABB">
        <w:rPr>
          <w:rFonts w:hint="cs"/>
          <w:rtl/>
          <w:lang w:bidi="fa-IR"/>
        </w:rPr>
        <w:t>ی</w:t>
      </w:r>
      <w:r w:rsidRPr="000B5C3B">
        <w:rPr>
          <w:rFonts w:hint="cs"/>
          <w:rtl/>
          <w:lang w:bidi="fa-IR"/>
        </w:rPr>
        <w:t>ن و انصار م</w:t>
      </w:r>
      <w:r w:rsidR="00664ABB">
        <w:rPr>
          <w:rFonts w:hint="cs"/>
          <w:rtl/>
          <w:lang w:bidi="fa-IR"/>
        </w:rPr>
        <w:t>ی</w:t>
      </w:r>
      <w:r w:rsidRPr="000B5C3B">
        <w:rPr>
          <w:rFonts w:hint="cs"/>
          <w:rtl/>
          <w:lang w:bidi="fa-IR"/>
        </w:rPr>
        <w:t>‌باشد از آن حذف نمائ</w:t>
      </w:r>
      <w:r w:rsidR="00664ABB">
        <w:rPr>
          <w:rFonts w:hint="cs"/>
          <w:rtl/>
          <w:lang w:bidi="fa-IR"/>
        </w:rPr>
        <w:t>ی</w:t>
      </w:r>
      <w:r w:rsidRPr="000B5C3B">
        <w:rPr>
          <w:rFonts w:hint="cs"/>
          <w:rtl/>
          <w:lang w:bidi="fa-IR"/>
        </w:rPr>
        <w:t>م، آنگاه ز</w:t>
      </w:r>
      <w:r w:rsidR="00664ABB">
        <w:rPr>
          <w:rFonts w:hint="cs"/>
          <w:rtl/>
          <w:lang w:bidi="fa-IR"/>
        </w:rPr>
        <w:t>ی</w:t>
      </w:r>
      <w:r w:rsidRPr="000B5C3B">
        <w:rPr>
          <w:rFonts w:hint="cs"/>
          <w:rtl/>
          <w:lang w:bidi="fa-IR"/>
        </w:rPr>
        <w:t>د ا</w:t>
      </w:r>
      <w:r w:rsidR="00664ABB">
        <w:rPr>
          <w:rFonts w:hint="cs"/>
          <w:rtl/>
          <w:lang w:bidi="fa-IR"/>
        </w:rPr>
        <w:t>ی</w:t>
      </w:r>
      <w:r w:rsidRPr="000B5C3B">
        <w:rPr>
          <w:rFonts w:hint="cs"/>
          <w:rtl/>
          <w:lang w:bidi="fa-IR"/>
        </w:rPr>
        <w:t>ن را پذ</w:t>
      </w:r>
      <w:r w:rsidR="00664ABB">
        <w:rPr>
          <w:rFonts w:hint="cs"/>
          <w:rtl/>
          <w:lang w:bidi="fa-IR"/>
        </w:rPr>
        <w:t>ی</w:t>
      </w:r>
      <w:r w:rsidRPr="000B5C3B">
        <w:rPr>
          <w:rFonts w:hint="cs"/>
          <w:rtl/>
          <w:lang w:bidi="fa-IR"/>
        </w:rPr>
        <w:t>رفت، سپس هنگام</w:t>
      </w:r>
      <w:r w:rsidR="00664ABB">
        <w:rPr>
          <w:rFonts w:hint="cs"/>
          <w:rtl/>
          <w:lang w:bidi="fa-IR"/>
        </w:rPr>
        <w:t>ی</w:t>
      </w:r>
      <w:r w:rsidRPr="000B5C3B">
        <w:rPr>
          <w:rFonts w:hint="cs"/>
          <w:rtl/>
          <w:lang w:bidi="fa-IR"/>
        </w:rPr>
        <w:t xml:space="preserve"> که عمر به خلافت رس</w:t>
      </w:r>
      <w:r w:rsidR="00664ABB">
        <w:rPr>
          <w:rFonts w:hint="cs"/>
          <w:rtl/>
          <w:lang w:bidi="fa-IR"/>
        </w:rPr>
        <w:t>ی</w:t>
      </w:r>
      <w:r w:rsidRPr="000B5C3B">
        <w:rPr>
          <w:rFonts w:hint="cs"/>
          <w:rtl/>
          <w:lang w:bidi="fa-IR"/>
        </w:rPr>
        <w:t>د از عل</w:t>
      </w:r>
      <w:r w:rsidR="00664ABB">
        <w:rPr>
          <w:rFonts w:hint="cs"/>
          <w:rtl/>
          <w:lang w:bidi="fa-IR"/>
        </w:rPr>
        <w:t>ی</w:t>
      </w:r>
      <w:r w:rsidRPr="000B5C3B">
        <w:rPr>
          <w:rFonts w:hint="cs"/>
          <w:rtl/>
          <w:lang w:bidi="fa-IR"/>
        </w:rPr>
        <w:t xml:space="preserve"> خواست که آن قرآن را به آنان دهد تا آن را در ب</w:t>
      </w:r>
      <w:r w:rsidR="00664ABB">
        <w:rPr>
          <w:rFonts w:hint="cs"/>
          <w:rtl/>
          <w:lang w:bidi="fa-IR"/>
        </w:rPr>
        <w:t>ی</w:t>
      </w:r>
      <w:r w:rsidRPr="000B5C3B">
        <w:rPr>
          <w:rFonts w:hint="cs"/>
          <w:rtl/>
          <w:lang w:bidi="fa-IR"/>
        </w:rPr>
        <w:t>ن خودشان تحر</w:t>
      </w:r>
      <w:r w:rsidR="00664ABB">
        <w:rPr>
          <w:rFonts w:hint="cs"/>
          <w:rtl/>
          <w:lang w:bidi="fa-IR"/>
        </w:rPr>
        <w:t>ی</w:t>
      </w:r>
      <w:r w:rsidRPr="000B5C3B">
        <w:rPr>
          <w:rFonts w:hint="cs"/>
          <w:rtl/>
          <w:lang w:bidi="fa-IR"/>
        </w:rPr>
        <w:t>فش نما</w:t>
      </w:r>
      <w:r w:rsidR="00664ABB">
        <w:rPr>
          <w:rFonts w:hint="cs"/>
          <w:rtl/>
          <w:lang w:bidi="fa-IR"/>
        </w:rPr>
        <w:t>ی</w:t>
      </w:r>
      <w:r w:rsidRPr="000B5C3B">
        <w:rPr>
          <w:rFonts w:hint="cs"/>
          <w:rtl/>
          <w:lang w:bidi="fa-IR"/>
        </w:rPr>
        <w:t>ند</w:t>
      </w:r>
      <w:r w:rsidRPr="00E80979">
        <w:rPr>
          <w:rStyle w:val="FootnoteReference"/>
          <w:rFonts w:cs="B Lotus"/>
          <w:rtl/>
          <w:lang w:bidi="fa-IR"/>
        </w:rPr>
        <w:footnoteReference w:id="38"/>
      </w:r>
      <w:r w:rsidRPr="000B5C3B">
        <w:rPr>
          <w:rFonts w:hint="cs"/>
          <w:rtl/>
          <w:lang w:bidi="fa-IR"/>
        </w:rPr>
        <w:t>.</w:t>
      </w:r>
    </w:p>
    <w:p w:rsidR="008108E6" w:rsidRPr="000B5C3B" w:rsidRDefault="008108E6" w:rsidP="00224CF5">
      <w:pPr>
        <w:pStyle w:val="a4"/>
        <w:rPr>
          <w:rtl/>
          <w:lang w:bidi="fa-IR"/>
        </w:rPr>
      </w:pPr>
      <w:r w:rsidRPr="000B5C3B">
        <w:rPr>
          <w:rFonts w:hint="cs"/>
          <w:rtl/>
          <w:lang w:bidi="fa-IR"/>
        </w:rPr>
        <w:t>‌گمان باطل طبرس</w:t>
      </w:r>
      <w:r w:rsidR="00664ABB">
        <w:rPr>
          <w:rFonts w:hint="cs"/>
          <w:rtl/>
          <w:lang w:bidi="fa-IR"/>
        </w:rPr>
        <w:t>ی</w:t>
      </w:r>
      <w:r w:rsidRPr="000B5C3B">
        <w:rPr>
          <w:rFonts w:hint="cs"/>
          <w:rtl/>
          <w:lang w:bidi="fa-IR"/>
        </w:rPr>
        <w:t xml:space="preserve"> چن</w:t>
      </w:r>
      <w:r w:rsidR="00664ABB">
        <w:rPr>
          <w:rFonts w:hint="cs"/>
          <w:rtl/>
          <w:lang w:bidi="fa-IR"/>
        </w:rPr>
        <w:t>ی</w:t>
      </w:r>
      <w:r w:rsidRPr="000B5C3B">
        <w:rPr>
          <w:rFonts w:hint="cs"/>
          <w:rtl/>
          <w:lang w:bidi="fa-IR"/>
        </w:rPr>
        <w:t>ن است: که همانا خداوند تبارک و تعال</w:t>
      </w:r>
      <w:r w:rsidR="00664ABB">
        <w:rPr>
          <w:rFonts w:hint="cs"/>
          <w:rtl/>
          <w:lang w:bidi="fa-IR"/>
        </w:rPr>
        <w:t>ی</w:t>
      </w:r>
      <w:r w:rsidRPr="000B5C3B">
        <w:rPr>
          <w:rFonts w:hint="cs"/>
          <w:rtl/>
          <w:lang w:bidi="fa-IR"/>
        </w:rPr>
        <w:t xml:space="preserve"> هنگام</w:t>
      </w:r>
      <w:r w:rsidR="00664ABB">
        <w:rPr>
          <w:rFonts w:hint="cs"/>
          <w:rtl/>
          <w:lang w:bidi="fa-IR"/>
        </w:rPr>
        <w:t>ی</w:t>
      </w:r>
      <w:r w:rsidRPr="000B5C3B">
        <w:rPr>
          <w:rFonts w:hint="cs"/>
          <w:rtl/>
          <w:lang w:bidi="fa-IR"/>
        </w:rPr>
        <w:t xml:space="preserve"> که در قرآن داستان جنا</w:t>
      </w:r>
      <w:r w:rsidR="00664ABB">
        <w:rPr>
          <w:rFonts w:hint="cs"/>
          <w:rtl/>
          <w:lang w:bidi="fa-IR"/>
        </w:rPr>
        <w:t>ی</w:t>
      </w:r>
      <w:r w:rsidRPr="000B5C3B">
        <w:rPr>
          <w:rFonts w:hint="cs"/>
          <w:rtl/>
          <w:lang w:bidi="fa-IR"/>
        </w:rPr>
        <w:t>ت و جرم</w:t>
      </w:r>
      <w:r w:rsidR="00D5312A">
        <w:rPr>
          <w:rFonts w:hint="eastAsia"/>
          <w:rtl/>
          <w:lang w:bidi="fa-IR"/>
        </w:rPr>
        <w:t>‌</w:t>
      </w:r>
      <w:r w:rsidRPr="000B5C3B">
        <w:rPr>
          <w:rFonts w:hint="cs"/>
          <w:rtl/>
          <w:lang w:bidi="fa-IR"/>
        </w:rPr>
        <w:t>ها را ذکر نموده، نام مرتکب</w:t>
      </w:r>
      <w:r w:rsidR="00664ABB">
        <w:rPr>
          <w:rFonts w:hint="cs"/>
          <w:rtl/>
          <w:lang w:bidi="fa-IR"/>
        </w:rPr>
        <w:t>ی</w:t>
      </w:r>
      <w:r w:rsidRPr="000B5C3B">
        <w:rPr>
          <w:rFonts w:hint="cs"/>
          <w:rtl/>
          <w:lang w:bidi="fa-IR"/>
        </w:rPr>
        <w:t>ن آن را ن</w:t>
      </w:r>
      <w:r w:rsidR="00664ABB">
        <w:rPr>
          <w:rFonts w:hint="cs"/>
          <w:rtl/>
          <w:lang w:bidi="fa-IR"/>
        </w:rPr>
        <w:t>ی</w:t>
      </w:r>
      <w:r w:rsidRPr="000B5C3B">
        <w:rPr>
          <w:rFonts w:hint="cs"/>
          <w:rtl/>
          <w:lang w:bidi="fa-IR"/>
        </w:rPr>
        <w:t>ز ذکر نموده است. ول</w:t>
      </w:r>
      <w:r w:rsidR="00664ABB">
        <w:rPr>
          <w:rFonts w:hint="cs"/>
          <w:rtl/>
          <w:lang w:bidi="fa-IR"/>
        </w:rPr>
        <w:t>ی</w:t>
      </w:r>
      <w:r w:rsidRPr="000B5C3B">
        <w:rPr>
          <w:rFonts w:hint="cs"/>
          <w:rtl/>
          <w:lang w:bidi="fa-IR"/>
        </w:rPr>
        <w:t>کن صحابه ا</w:t>
      </w:r>
      <w:r w:rsidR="00664ABB">
        <w:rPr>
          <w:rFonts w:hint="cs"/>
          <w:rtl/>
          <w:lang w:bidi="fa-IR"/>
        </w:rPr>
        <w:t>ی</w:t>
      </w:r>
      <w:r w:rsidRPr="000B5C3B">
        <w:rPr>
          <w:rFonts w:hint="cs"/>
          <w:rtl/>
          <w:lang w:bidi="fa-IR"/>
        </w:rPr>
        <w:t>ن نام</w:t>
      </w:r>
      <w:r w:rsidR="00D5312A">
        <w:rPr>
          <w:rFonts w:hint="eastAsia"/>
          <w:rtl/>
          <w:lang w:bidi="fa-IR"/>
        </w:rPr>
        <w:t>‌‌</w:t>
      </w:r>
      <w:r w:rsidRPr="000B5C3B">
        <w:rPr>
          <w:rFonts w:hint="cs"/>
          <w:rtl/>
          <w:lang w:bidi="fa-IR"/>
        </w:rPr>
        <w:t>ها را حذف نموده‌اند، پس ا</w:t>
      </w:r>
      <w:r w:rsidR="00664ABB">
        <w:rPr>
          <w:rFonts w:hint="cs"/>
          <w:rtl/>
          <w:lang w:bidi="fa-IR"/>
        </w:rPr>
        <w:t>ی</w:t>
      </w:r>
      <w:r w:rsidRPr="000B5C3B">
        <w:rPr>
          <w:rFonts w:hint="cs"/>
          <w:rtl/>
          <w:lang w:bidi="fa-IR"/>
        </w:rPr>
        <w:t>ن داستا</w:t>
      </w:r>
      <w:r w:rsidR="00E80979">
        <w:rPr>
          <w:rFonts w:hint="cs"/>
          <w:rtl/>
          <w:lang w:bidi="fa-IR"/>
        </w:rPr>
        <w:t>ن</w:t>
      </w:r>
      <w:r w:rsidR="00D5312A">
        <w:rPr>
          <w:rFonts w:hint="eastAsia"/>
          <w:rtl/>
          <w:lang w:bidi="fa-IR"/>
        </w:rPr>
        <w:t>‌</w:t>
      </w:r>
      <w:r w:rsidR="00E80979">
        <w:rPr>
          <w:rFonts w:hint="cs"/>
          <w:rtl/>
          <w:lang w:bidi="fa-IR"/>
        </w:rPr>
        <w:t>ها بصورت کنا</w:t>
      </w:r>
      <w:r w:rsidR="00664ABB">
        <w:rPr>
          <w:rFonts w:hint="cs"/>
          <w:rtl/>
          <w:lang w:bidi="fa-IR"/>
        </w:rPr>
        <w:t>ی</w:t>
      </w:r>
      <w:r w:rsidR="00E80979">
        <w:rPr>
          <w:rFonts w:hint="cs"/>
          <w:rtl/>
          <w:lang w:bidi="fa-IR"/>
        </w:rPr>
        <w:t>ه باق</w:t>
      </w:r>
      <w:r w:rsidR="00664ABB">
        <w:rPr>
          <w:rFonts w:hint="cs"/>
          <w:rtl/>
          <w:lang w:bidi="fa-IR"/>
        </w:rPr>
        <w:t>ی</w:t>
      </w:r>
      <w:r w:rsidR="00E80979">
        <w:rPr>
          <w:rFonts w:hint="cs"/>
          <w:rtl/>
          <w:lang w:bidi="fa-IR"/>
        </w:rPr>
        <w:t xml:space="preserve"> مانده است.</w:t>
      </w:r>
    </w:p>
    <w:p w:rsidR="008108E6" w:rsidRPr="000B5C3B" w:rsidRDefault="00E80979" w:rsidP="00224CF5">
      <w:pPr>
        <w:pStyle w:val="a4"/>
        <w:rPr>
          <w:rtl/>
          <w:lang w:bidi="fa-IR"/>
        </w:rPr>
      </w:pPr>
      <w:r>
        <w:rPr>
          <w:rFonts w:hint="cs"/>
          <w:rtl/>
          <w:lang w:bidi="fa-IR"/>
        </w:rPr>
        <w:t>او 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224CF5">
      <w:pPr>
        <w:pStyle w:val="a4"/>
        <w:rPr>
          <w:rtl/>
          <w:lang w:bidi="fa-IR"/>
        </w:rPr>
      </w:pPr>
      <w:r w:rsidRPr="000B5C3B">
        <w:rPr>
          <w:rFonts w:hint="cs"/>
          <w:rtl/>
          <w:lang w:bidi="fa-IR"/>
        </w:rPr>
        <w:t>همانا بصورت کنا</w:t>
      </w:r>
      <w:r w:rsidR="00664ABB">
        <w:rPr>
          <w:rFonts w:hint="cs"/>
          <w:rtl/>
          <w:lang w:bidi="fa-IR"/>
        </w:rPr>
        <w:t>ی</w:t>
      </w:r>
      <w:r w:rsidRPr="000B5C3B">
        <w:rPr>
          <w:rFonts w:hint="cs"/>
          <w:rtl/>
          <w:lang w:bidi="fa-IR"/>
        </w:rPr>
        <w:t>ه ذکر نمودن نام مرتکب</w:t>
      </w:r>
      <w:r w:rsidR="00664ABB">
        <w:rPr>
          <w:rFonts w:hint="cs"/>
          <w:rtl/>
          <w:lang w:bidi="fa-IR"/>
        </w:rPr>
        <w:t>ی</w:t>
      </w:r>
      <w:r w:rsidRPr="000B5C3B">
        <w:rPr>
          <w:rFonts w:hint="cs"/>
          <w:rtl/>
          <w:lang w:bidi="fa-IR"/>
        </w:rPr>
        <w:t>ن جرا</w:t>
      </w:r>
      <w:r w:rsidR="00664ABB">
        <w:rPr>
          <w:rFonts w:hint="cs"/>
          <w:rtl/>
          <w:lang w:bidi="fa-IR"/>
        </w:rPr>
        <w:t>ی</w:t>
      </w:r>
      <w:r w:rsidRPr="000B5C3B">
        <w:rPr>
          <w:rFonts w:hint="cs"/>
          <w:rtl/>
          <w:lang w:bidi="fa-IR"/>
        </w:rPr>
        <w:t>م بزرگ از منافق</w:t>
      </w:r>
      <w:r w:rsidR="00664ABB">
        <w:rPr>
          <w:rFonts w:hint="cs"/>
          <w:rtl/>
          <w:lang w:bidi="fa-IR"/>
        </w:rPr>
        <w:t>ی</w:t>
      </w:r>
      <w:r w:rsidRPr="000B5C3B">
        <w:rPr>
          <w:rFonts w:hint="cs"/>
          <w:rtl/>
          <w:lang w:bidi="fa-IR"/>
        </w:rPr>
        <w:t>ن در قرآن کر</w:t>
      </w:r>
      <w:r w:rsidR="00664ABB">
        <w:rPr>
          <w:rFonts w:hint="cs"/>
          <w:rtl/>
          <w:lang w:bidi="fa-IR"/>
        </w:rPr>
        <w:t>ی</w:t>
      </w:r>
      <w:r w:rsidRPr="000B5C3B">
        <w:rPr>
          <w:rFonts w:hint="cs"/>
          <w:rtl/>
          <w:lang w:bidi="fa-IR"/>
        </w:rPr>
        <w:t>م، کار خداوند ن</w:t>
      </w:r>
      <w:r w:rsidR="00664ABB">
        <w:rPr>
          <w:rFonts w:hint="cs"/>
          <w:rtl/>
          <w:lang w:bidi="fa-IR"/>
        </w:rPr>
        <w:t>ی</w:t>
      </w:r>
      <w:r w:rsidRPr="000B5C3B">
        <w:rPr>
          <w:rFonts w:hint="cs"/>
          <w:rtl/>
          <w:lang w:bidi="fa-IR"/>
        </w:rPr>
        <w:t>ست بلکه ا</w:t>
      </w:r>
      <w:r w:rsidR="00664ABB">
        <w:rPr>
          <w:rFonts w:hint="cs"/>
          <w:rtl/>
          <w:lang w:bidi="fa-IR"/>
        </w:rPr>
        <w:t>ی</w:t>
      </w:r>
      <w:r w:rsidRPr="000B5C3B">
        <w:rPr>
          <w:rFonts w:hint="cs"/>
          <w:rtl/>
          <w:lang w:bidi="fa-IR"/>
        </w:rPr>
        <w:t>ن از کارها</w:t>
      </w:r>
      <w:r w:rsidR="00664ABB">
        <w:rPr>
          <w:rFonts w:hint="cs"/>
          <w:rtl/>
          <w:lang w:bidi="fa-IR"/>
        </w:rPr>
        <w:t>ی</w:t>
      </w:r>
      <w:r w:rsidRPr="000B5C3B">
        <w:rPr>
          <w:rFonts w:hint="cs"/>
          <w:rtl/>
          <w:lang w:bidi="fa-IR"/>
        </w:rPr>
        <w:t xml:space="preserve"> تغ</w:t>
      </w:r>
      <w:r w:rsidR="00664ABB">
        <w:rPr>
          <w:rFonts w:hint="cs"/>
          <w:rtl/>
          <w:lang w:bidi="fa-IR"/>
        </w:rPr>
        <w:t>یی</w:t>
      </w:r>
      <w:r w:rsidRPr="000B5C3B">
        <w:rPr>
          <w:rFonts w:hint="cs"/>
          <w:rtl/>
          <w:lang w:bidi="fa-IR"/>
        </w:rPr>
        <w:t>ر و تبد</w:t>
      </w:r>
      <w:r w:rsidR="00664ABB">
        <w:rPr>
          <w:rFonts w:hint="cs"/>
          <w:rtl/>
          <w:lang w:bidi="fa-IR"/>
        </w:rPr>
        <w:t>ی</w:t>
      </w:r>
      <w:r w:rsidRPr="000B5C3B">
        <w:rPr>
          <w:rFonts w:hint="cs"/>
          <w:rtl/>
          <w:lang w:bidi="fa-IR"/>
        </w:rPr>
        <w:t>ل دهندگان م</w:t>
      </w:r>
      <w:r w:rsidR="00664ABB">
        <w:rPr>
          <w:rFonts w:hint="cs"/>
          <w:rtl/>
          <w:lang w:bidi="fa-IR"/>
        </w:rPr>
        <w:t>ی</w:t>
      </w:r>
      <w:r w:rsidRPr="000B5C3B">
        <w:rPr>
          <w:rFonts w:hint="cs"/>
          <w:rtl/>
          <w:lang w:bidi="fa-IR"/>
        </w:rPr>
        <w:t>‌باشد آن کسان</w:t>
      </w:r>
      <w:r w:rsidR="00664ABB">
        <w:rPr>
          <w:rFonts w:hint="cs"/>
          <w:rtl/>
          <w:lang w:bidi="fa-IR"/>
        </w:rPr>
        <w:t>ی</w:t>
      </w:r>
      <w:r w:rsidRPr="000B5C3B">
        <w:rPr>
          <w:rFonts w:hint="cs"/>
          <w:rtl/>
          <w:lang w:bidi="fa-IR"/>
        </w:rPr>
        <w:t xml:space="preserve"> که قرآن را جدا جدا کردند، و دن</w:t>
      </w:r>
      <w:r w:rsidR="00664ABB">
        <w:rPr>
          <w:rFonts w:hint="cs"/>
          <w:rtl/>
          <w:lang w:bidi="fa-IR"/>
        </w:rPr>
        <w:t>ی</w:t>
      </w:r>
      <w:r w:rsidRPr="000B5C3B">
        <w:rPr>
          <w:rFonts w:hint="cs"/>
          <w:rtl/>
          <w:lang w:bidi="fa-IR"/>
        </w:rPr>
        <w:t>ا را از د</w:t>
      </w:r>
      <w:r w:rsidR="00664ABB">
        <w:rPr>
          <w:rFonts w:hint="cs"/>
          <w:rtl/>
          <w:lang w:bidi="fa-IR"/>
        </w:rPr>
        <w:t>ی</w:t>
      </w:r>
      <w:r w:rsidRPr="000B5C3B">
        <w:rPr>
          <w:rFonts w:hint="cs"/>
          <w:rtl/>
          <w:lang w:bidi="fa-IR"/>
        </w:rPr>
        <w:t>ن جدا نمودند</w:t>
      </w:r>
      <w:r w:rsidRPr="00E80979">
        <w:rPr>
          <w:rStyle w:val="FootnoteReference"/>
          <w:rFonts w:cs="B Lotus"/>
          <w:rtl/>
          <w:lang w:bidi="fa-IR"/>
        </w:rPr>
        <w:footnoteReference w:id="39"/>
      </w:r>
      <w:r w:rsidRPr="000B5C3B">
        <w:rPr>
          <w:rFonts w:hint="cs"/>
          <w:rtl/>
          <w:lang w:bidi="fa-IR"/>
        </w:rPr>
        <w:t xml:space="preserve"> و طبرس</w:t>
      </w:r>
      <w:r w:rsidR="00664ABB">
        <w:rPr>
          <w:rFonts w:hint="cs"/>
          <w:rtl/>
          <w:lang w:bidi="fa-IR"/>
        </w:rPr>
        <w:t>ی</w:t>
      </w:r>
      <w:r w:rsidRPr="000B5C3B">
        <w:rPr>
          <w:rFonts w:hint="cs"/>
          <w:rtl/>
          <w:lang w:bidi="fa-IR"/>
        </w:rPr>
        <w:t>‌ بتحر</w:t>
      </w:r>
      <w:r w:rsidR="00664ABB">
        <w:rPr>
          <w:rFonts w:hint="cs"/>
          <w:rtl/>
          <w:lang w:bidi="fa-IR"/>
        </w:rPr>
        <w:t>ی</w:t>
      </w:r>
      <w:r w:rsidRPr="000B5C3B">
        <w:rPr>
          <w:rFonts w:hint="cs"/>
          <w:rtl/>
          <w:lang w:bidi="fa-IR"/>
        </w:rPr>
        <w:t>ف الفاظ قرآن اکتفا نکرده، بلکه بخاطر پ</w:t>
      </w:r>
      <w:r w:rsidR="00664ABB">
        <w:rPr>
          <w:rFonts w:hint="cs"/>
          <w:rtl/>
          <w:lang w:bidi="fa-IR"/>
        </w:rPr>
        <w:t>ی</w:t>
      </w:r>
      <w:r w:rsidRPr="000B5C3B">
        <w:rPr>
          <w:rFonts w:hint="cs"/>
          <w:rtl/>
          <w:lang w:bidi="fa-IR"/>
        </w:rPr>
        <w:t>رو</w:t>
      </w:r>
      <w:r w:rsidR="00664ABB">
        <w:rPr>
          <w:rFonts w:hint="cs"/>
          <w:rtl/>
          <w:lang w:bidi="fa-IR"/>
        </w:rPr>
        <w:t>ی</w:t>
      </w:r>
      <w:r w:rsidRPr="000B5C3B">
        <w:rPr>
          <w:rFonts w:hint="cs"/>
          <w:rtl/>
          <w:lang w:bidi="fa-IR"/>
        </w:rPr>
        <w:t xml:space="preserve"> از هوا</w:t>
      </w:r>
      <w:r w:rsidR="00664ABB">
        <w:rPr>
          <w:rFonts w:hint="cs"/>
          <w:rtl/>
          <w:lang w:bidi="fa-IR"/>
        </w:rPr>
        <w:t>ی</w:t>
      </w:r>
      <w:r w:rsidRPr="000B5C3B">
        <w:rPr>
          <w:rFonts w:hint="cs"/>
          <w:rtl/>
          <w:lang w:bidi="fa-IR"/>
        </w:rPr>
        <w:t xml:space="preserve"> نفسش معان</w:t>
      </w:r>
      <w:r w:rsidR="00664ABB">
        <w:rPr>
          <w:rFonts w:hint="cs"/>
          <w:rtl/>
          <w:lang w:bidi="fa-IR"/>
        </w:rPr>
        <w:t>ی</w:t>
      </w:r>
      <w:r w:rsidRPr="000B5C3B">
        <w:rPr>
          <w:rFonts w:hint="cs"/>
          <w:rtl/>
          <w:lang w:bidi="fa-IR"/>
        </w:rPr>
        <w:t xml:space="preserve"> آن را ن</w:t>
      </w:r>
      <w:r w:rsidR="00664ABB">
        <w:rPr>
          <w:rFonts w:hint="cs"/>
          <w:rtl/>
          <w:lang w:bidi="fa-IR"/>
        </w:rPr>
        <w:t>ی</w:t>
      </w:r>
      <w:r w:rsidRPr="000B5C3B">
        <w:rPr>
          <w:rFonts w:hint="cs"/>
          <w:rtl/>
          <w:lang w:bidi="fa-IR"/>
        </w:rPr>
        <w:t>ز تأو</w:t>
      </w:r>
      <w:r w:rsidR="00664ABB">
        <w:rPr>
          <w:rFonts w:hint="cs"/>
          <w:rtl/>
          <w:lang w:bidi="fa-IR"/>
        </w:rPr>
        <w:t>ی</w:t>
      </w:r>
      <w:r w:rsidRPr="000B5C3B">
        <w:rPr>
          <w:rFonts w:hint="cs"/>
          <w:rtl/>
          <w:lang w:bidi="fa-IR"/>
        </w:rPr>
        <w:t>ل کرده است، پس چن</w:t>
      </w:r>
      <w:r w:rsidR="00664ABB">
        <w:rPr>
          <w:rFonts w:hint="cs"/>
          <w:rtl/>
          <w:lang w:bidi="fa-IR"/>
        </w:rPr>
        <w:t>ی</w:t>
      </w:r>
      <w:r w:rsidRPr="000B5C3B">
        <w:rPr>
          <w:rFonts w:hint="cs"/>
          <w:rtl/>
          <w:lang w:bidi="fa-IR"/>
        </w:rPr>
        <w:t>ن خ</w:t>
      </w:r>
      <w:r w:rsidR="00664ABB">
        <w:rPr>
          <w:rFonts w:hint="cs"/>
          <w:rtl/>
          <w:lang w:bidi="fa-IR"/>
        </w:rPr>
        <w:t>ی</w:t>
      </w:r>
      <w:r w:rsidRPr="000B5C3B">
        <w:rPr>
          <w:rFonts w:hint="cs"/>
          <w:rtl/>
          <w:lang w:bidi="fa-IR"/>
        </w:rPr>
        <w:t>ال م</w:t>
      </w:r>
      <w:r w:rsidR="00664ABB">
        <w:rPr>
          <w:rFonts w:hint="cs"/>
          <w:rtl/>
          <w:lang w:bidi="fa-IR"/>
        </w:rPr>
        <w:t>ی</w:t>
      </w:r>
      <w:r w:rsidRPr="000B5C3B">
        <w:rPr>
          <w:rFonts w:hint="cs"/>
          <w:rtl/>
          <w:lang w:bidi="fa-IR"/>
        </w:rPr>
        <w:t>‌کند که در قرآن رموز وجود دارد که در آن ع</w:t>
      </w:r>
      <w:r w:rsidR="00664ABB">
        <w:rPr>
          <w:rFonts w:hint="cs"/>
          <w:rtl/>
          <w:lang w:bidi="fa-IR"/>
        </w:rPr>
        <w:t>ی</w:t>
      </w:r>
      <w:r w:rsidRPr="000B5C3B">
        <w:rPr>
          <w:rFonts w:hint="cs"/>
          <w:rtl/>
          <w:lang w:bidi="fa-IR"/>
        </w:rPr>
        <w:t>ب و رسوائ</w:t>
      </w:r>
      <w:r w:rsidR="00664ABB">
        <w:rPr>
          <w:rFonts w:hint="cs"/>
          <w:rtl/>
          <w:lang w:bidi="fa-IR"/>
        </w:rPr>
        <w:t>ی</w:t>
      </w:r>
      <w:r w:rsidRPr="000B5C3B">
        <w:rPr>
          <w:rFonts w:hint="cs"/>
          <w:rtl/>
          <w:lang w:bidi="fa-IR"/>
        </w:rPr>
        <w:t xml:space="preserve"> منافق</w:t>
      </w:r>
      <w:r w:rsidR="00664ABB">
        <w:rPr>
          <w:rFonts w:hint="cs"/>
          <w:rtl/>
          <w:lang w:bidi="fa-IR"/>
        </w:rPr>
        <w:t>ی</w:t>
      </w:r>
      <w:r w:rsidRPr="000B5C3B">
        <w:rPr>
          <w:rFonts w:hint="cs"/>
          <w:rtl/>
          <w:lang w:bidi="fa-IR"/>
        </w:rPr>
        <w:t>ن م</w:t>
      </w:r>
      <w:r w:rsidR="00664ABB">
        <w:rPr>
          <w:rFonts w:hint="cs"/>
          <w:rtl/>
          <w:lang w:bidi="fa-IR"/>
        </w:rPr>
        <w:t>ی</w:t>
      </w:r>
      <w:r w:rsidRPr="000B5C3B">
        <w:rPr>
          <w:rFonts w:hint="cs"/>
          <w:rtl/>
          <w:lang w:bidi="fa-IR"/>
        </w:rPr>
        <w:t>‌باشد، و معنا</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ن رموز را فقط ائمه اهل ب</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‌دانند، و اگر صحابه معنا</w:t>
      </w:r>
      <w:r w:rsidR="00664ABB">
        <w:rPr>
          <w:rFonts w:hint="cs"/>
          <w:rtl/>
          <w:lang w:bidi="fa-IR"/>
        </w:rPr>
        <w:t>ی</w:t>
      </w:r>
      <w:r w:rsidRPr="000B5C3B">
        <w:rPr>
          <w:rFonts w:hint="cs"/>
          <w:rtl/>
          <w:lang w:bidi="fa-IR"/>
        </w:rPr>
        <w:t xml:space="preserve"> آن م</w:t>
      </w:r>
      <w:r w:rsidR="00664ABB">
        <w:rPr>
          <w:rFonts w:hint="cs"/>
          <w:rtl/>
          <w:lang w:bidi="fa-IR"/>
        </w:rPr>
        <w:t>ی</w:t>
      </w:r>
      <w:r w:rsidRPr="000B5C3B">
        <w:rPr>
          <w:rFonts w:hint="cs"/>
          <w:rtl/>
          <w:lang w:bidi="fa-IR"/>
        </w:rPr>
        <w:t>‌دانستند هر آئ</w:t>
      </w:r>
      <w:r w:rsidR="00664ABB">
        <w:rPr>
          <w:rFonts w:hint="cs"/>
          <w:rtl/>
          <w:lang w:bidi="fa-IR"/>
        </w:rPr>
        <w:t>ی</w:t>
      </w:r>
      <w:r w:rsidRPr="000B5C3B">
        <w:rPr>
          <w:rFonts w:hint="cs"/>
          <w:rtl/>
          <w:lang w:bidi="fa-IR"/>
        </w:rPr>
        <w:t>نه آنها را حذف م</w:t>
      </w:r>
      <w:r w:rsidR="00664ABB">
        <w:rPr>
          <w:rFonts w:hint="cs"/>
          <w:rtl/>
          <w:lang w:bidi="fa-IR"/>
        </w:rPr>
        <w:t>ی</w:t>
      </w:r>
      <w:r w:rsidRPr="000B5C3B">
        <w:rPr>
          <w:rFonts w:hint="cs"/>
          <w:rtl/>
          <w:lang w:bidi="fa-IR"/>
        </w:rPr>
        <w:t>‌کردند همراه با آن چ</w:t>
      </w:r>
      <w:r w:rsidR="00664ABB">
        <w:rPr>
          <w:rFonts w:hint="cs"/>
          <w:rtl/>
          <w:lang w:bidi="fa-IR"/>
        </w:rPr>
        <w:t>ی</w:t>
      </w:r>
      <w:r w:rsidRPr="000B5C3B">
        <w:rPr>
          <w:rFonts w:hint="cs"/>
          <w:rtl/>
          <w:lang w:bidi="fa-IR"/>
        </w:rPr>
        <w:t>زها</w:t>
      </w:r>
      <w:r w:rsidR="00664ABB">
        <w:rPr>
          <w:rFonts w:hint="cs"/>
          <w:rtl/>
          <w:lang w:bidi="fa-IR"/>
        </w:rPr>
        <w:t>ی</w:t>
      </w:r>
      <w:r w:rsidRPr="000B5C3B">
        <w:rPr>
          <w:rFonts w:hint="cs"/>
          <w:rtl/>
          <w:lang w:bidi="fa-IR"/>
        </w:rPr>
        <w:t xml:space="preserve"> که از آن حذف نمودند</w:t>
      </w:r>
      <w:r w:rsidRPr="00E80979">
        <w:rPr>
          <w:rStyle w:val="FootnoteReference"/>
          <w:rFonts w:cs="B Lotus"/>
          <w:rtl/>
          <w:lang w:bidi="fa-IR"/>
        </w:rPr>
        <w:footnoteReference w:id="40"/>
      </w:r>
      <w:r w:rsidRPr="000B5C3B">
        <w:rPr>
          <w:rFonts w:hint="cs"/>
          <w:rtl/>
          <w:lang w:bidi="fa-IR"/>
        </w:rPr>
        <w:t>.</w:t>
      </w:r>
    </w:p>
    <w:p w:rsidR="008108E6" w:rsidRPr="000B5C3B" w:rsidRDefault="008108E6" w:rsidP="00224CF5">
      <w:pPr>
        <w:pStyle w:val="a4"/>
        <w:rPr>
          <w:rtl/>
          <w:lang w:bidi="fa-IR"/>
        </w:rPr>
      </w:pPr>
      <w:r w:rsidRPr="000B5C3B">
        <w:rPr>
          <w:rFonts w:hint="cs"/>
          <w:rtl/>
          <w:lang w:bidi="fa-IR"/>
        </w:rPr>
        <w:t>ا</w:t>
      </w:r>
      <w:r w:rsidR="00664ABB">
        <w:rPr>
          <w:rFonts w:hint="cs"/>
          <w:rtl/>
          <w:lang w:bidi="fa-IR"/>
        </w:rPr>
        <w:t>ی</w:t>
      </w:r>
      <w:r w:rsidRPr="000B5C3B">
        <w:rPr>
          <w:rFonts w:hint="cs"/>
          <w:rtl/>
          <w:lang w:bidi="fa-IR"/>
        </w:rPr>
        <w:t>ن است عق</w:t>
      </w:r>
      <w:r w:rsidR="00664ABB">
        <w:rPr>
          <w:rFonts w:hint="cs"/>
          <w:rtl/>
          <w:lang w:bidi="fa-IR"/>
        </w:rPr>
        <w:t>ی</w:t>
      </w:r>
      <w:r w:rsidRPr="000B5C3B">
        <w:rPr>
          <w:rFonts w:hint="cs"/>
          <w:rtl/>
          <w:lang w:bidi="fa-IR"/>
        </w:rPr>
        <w:t>ده طبرس</w:t>
      </w:r>
      <w:r w:rsidR="00664ABB">
        <w:rPr>
          <w:rFonts w:hint="cs"/>
          <w:rtl/>
          <w:lang w:bidi="fa-IR"/>
        </w:rPr>
        <w:t>ی</w:t>
      </w:r>
      <w:r w:rsidRPr="000B5C3B">
        <w:rPr>
          <w:rFonts w:hint="cs"/>
          <w:rtl/>
          <w:lang w:bidi="fa-IR"/>
        </w:rPr>
        <w:t xml:space="preserve"> درباره قرآن، و آنچه که آشکار نموده نسبت به آنچه که طبرس</w:t>
      </w:r>
      <w:r w:rsidR="00664ABB">
        <w:rPr>
          <w:rFonts w:hint="cs"/>
          <w:rtl/>
          <w:lang w:bidi="fa-IR"/>
        </w:rPr>
        <w:t>ی</w:t>
      </w:r>
      <w:r w:rsidRPr="000B5C3B">
        <w:rPr>
          <w:rFonts w:hint="cs"/>
          <w:rtl/>
          <w:lang w:bidi="fa-IR"/>
        </w:rPr>
        <w:t xml:space="preserve"> پنهان نموده،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بحساب نم</w:t>
      </w:r>
      <w:r w:rsidR="00664ABB">
        <w:rPr>
          <w:rFonts w:hint="cs"/>
          <w:rtl/>
          <w:lang w:bidi="fa-IR"/>
        </w:rPr>
        <w:t>ی</w:t>
      </w:r>
      <w:r w:rsidRPr="000B5C3B">
        <w:rPr>
          <w:rFonts w:hint="cs"/>
          <w:rtl/>
          <w:lang w:bidi="fa-IR"/>
        </w:rPr>
        <w:t>‌آ</w:t>
      </w:r>
      <w:r w:rsidR="00664ABB">
        <w:rPr>
          <w:rFonts w:hint="cs"/>
          <w:rtl/>
          <w:lang w:bidi="fa-IR"/>
        </w:rPr>
        <w:t>ی</w:t>
      </w:r>
      <w:r w:rsidRPr="000B5C3B">
        <w:rPr>
          <w:rFonts w:hint="cs"/>
          <w:rtl/>
          <w:lang w:bidi="fa-IR"/>
        </w:rPr>
        <w:t>د، و ا</w:t>
      </w:r>
      <w:r w:rsidR="00664ABB">
        <w:rPr>
          <w:rFonts w:hint="cs"/>
          <w:rtl/>
          <w:lang w:bidi="fa-IR"/>
        </w:rPr>
        <w:t>ی</w:t>
      </w:r>
      <w:r w:rsidRPr="000B5C3B">
        <w:rPr>
          <w:rFonts w:hint="cs"/>
          <w:rtl/>
          <w:lang w:bidi="fa-IR"/>
        </w:rPr>
        <w:t>ن هم بخاطر</w:t>
      </w:r>
      <w:r w:rsidR="00E80979">
        <w:rPr>
          <w:rFonts w:hint="cs"/>
          <w:rtl/>
          <w:lang w:bidi="fa-IR"/>
        </w:rPr>
        <w:t xml:space="preserve"> تمسک جستن به اصل تق</w:t>
      </w:r>
      <w:r w:rsidR="00664ABB">
        <w:rPr>
          <w:rFonts w:hint="cs"/>
          <w:rtl/>
          <w:lang w:bidi="fa-IR"/>
        </w:rPr>
        <w:t>ی</w:t>
      </w:r>
      <w:r w:rsidR="00E80979">
        <w:rPr>
          <w:rFonts w:hint="cs"/>
          <w:rtl/>
          <w:lang w:bidi="fa-IR"/>
        </w:rPr>
        <w:t>ه م</w:t>
      </w:r>
      <w:r w:rsidR="00664ABB">
        <w:rPr>
          <w:rFonts w:hint="cs"/>
          <w:rtl/>
          <w:lang w:bidi="fa-IR"/>
        </w:rPr>
        <w:t>ی</w:t>
      </w:r>
      <w:r w:rsidR="00E80979">
        <w:rPr>
          <w:rFonts w:hint="cs"/>
          <w:rtl/>
          <w:lang w:bidi="fa-IR"/>
        </w:rPr>
        <w:t>‌باشد.</w:t>
      </w:r>
    </w:p>
    <w:p w:rsidR="008108E6" w:rsidRPr="000B5C3B" w:rsidRDefault="00E80979" w:rsidP="00224CF5">
      <w:pPr>
        <w:pStyle w:val="a4"/>
        <w:rPr>
          <w:rtl/>
          <w:lang w:bidi="fa-IR"/>
        </w:rPr>
      </w:pPr>
      <w:r>
        <w:rPr>
          <w:rFonts w:hint="cs"/>
          <w:rtl/>
          <w:lang w:bidi="fa-IR"/>
        </w:rPr>
        <w:t>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72615D">
      <w:pPr>
        <w:pStyle w:val="a4"/>
        <w:rPr>
          <w:rtl/>
          <w:lang w:bidi="fa-IR"/>
        </w:rPr>
      </w:pPr>
      <w:r w:rsidRPr="000B5C3B">
        <w:rPr>
          <w:rFonts w:hint="cs"/>
          <w:rtl/>
          <w:lang w:bidi="fa-IR"/>
        </w:rPr>
        <w:t>و اگر هر آنچه حذف و تحر</w:t>
      </w:r>
      <w:r w:rsidR="00664ABB">
        <w:rPr>
          <w:rFonts w:hint="cs"/>
          <w:rtl/>
          <w:lang w:bidi="fa-IR"/>
        </w:rPr>
        <w:t>ی</w:t>
      </w:r>
      <w:r w:rsidRPr="000B5C3B">
        <w:rPr>
          <w:rFonts w:hint="cs"/>
          <w:rtl/>
          <w:lang w:bidi="fa-IR"/>
        </w:rPr>
        <w:t>ف و تبد</w:t>
      </w:r>
      <w:r w:rsidR="00664ABB">
        <w:rPr>
          <w:rFonts w:hint="cs"/>
          <w:rtl/>
          <w:lang w:bidi="fa-IR"/>
        </w:rPr>
        <w:t>ی</w:t>
      </w:r>
      <w:r w:rsidRPr="000B5C3B">
        <w:rPr>
          <w:rFonts w:hint="cs"/>
          <w:rtl/>
          <w:lang w:bidi="fa-IR"/>
        </w:rPr>
        <w:t>ل شده برا</w:t>
      </w:r>
      <w:r w:rsidR="00664ABB">
        <w:rPr>
          <w:rFonts w:hint="cs"/>
          <w:rtl/>
          <w:lang w:bidi="fa-IR"/>
        </w:rPr>
        <w:t>ی</w:t>
      </w:r>
      <w:r w:rsidRPr="000B5C3B">
        <w:rPr>
          <w:rFonts w:hint="cs"/>
          <w:rtl/>
          <w:lang w:bidi="fa-IR"/>
        </w:rPr>
        <w:t xml:space="preserve"> تو شرح و ب</w:t>
      </w:r>
      <w:r w:rsidR="00664ABB">
        <w:rPr>
          <w:rFonts w:hint="cs"/>
          <w:rtl/>
          <w:lang w:bidi="fa-IR"/>
        </w:rPr>
        <w:t>ی</w:t>
      </w:r>
      <w:r w:rsidRPr="000B5C3B">
        <w:rPr>
          <w:rFonts w:hint="cs"/>
          <w:rtl/>
          <w:lang w:bidi="fa-IR"/>
        </w:rPr>
        <w:t>ان کنم، طو</w:t>
      </w:r>
      <w:r w:rsidR="00B77877">
        <w:rPr>
          <w:rFonts w:hint="cs"/>
          <w:rtl/>
          <w:lang w:bidi="fa-IR"/>
        </w:rPr>
        <w:t>لان</w:t>
      </w:r>
      <w:r w:rsidR="00664ABB">
        <w:rPr>
          <w:rFonts w:hint="cs"/>
          <w:rtl/>
          <w:lang w:bidi="fa-IR"/>
        </w:rPr>
        <w:t>ی</w:t>
      </w:r>
      <w:r w:rsidR="00B77877">
        <w:rPr>
          <w:rFonts w:hint="cs"/>
          <w:rtl/>
          <w:lang w:bidi="fa-IR"/>
        </w:rPr>
        <w:t xml:space="preserve"> م</w:t>
      </w:r>
      <w:r w:rsidR="00664ABB">
        <w:rPr>
          <w:rFonts w:hint="cs"/>
          <w:rtl/>
          <w:lang w:bidi="fa-IR"/>
        </w:rPr>
        <w:t>ی</w:t>
      </w:r>
      <w:r w:rsidR="00B77877">
        <w:rPr>
          <w:rFonts w:hint="cs"/>
          <w:rtl/>
          <w:lang w:bidi="fa-IR"/>
        </w:rPr>
        <w:t>‌گردد، و آنچه که تق</w:t>
      </w:r>
      <w:r w:rsidR="00664ABB">
        <w:rPr>
          <w:rFonts w:hint="cs"/>
          <w:rtl/>
          <w:lang w:bidi="fa-IR"/>
        </w:rPr>
        <w:t>ی</w:t>
      </w:r>
      <w:r w:rsidR="00B77877">
        <w:rPr>
          <w:rFonts w:hint="cs"/>
          <w:rtl/>
          <w:lang w:bidi="fa-IR"/>
        </w:rPr>
        <w:t>ه بر</w:t>
      </w:r>
      <w:r w:rsidRPr="000B5C3B">
        <w:rPr>
          <w:rFonts w:hint="cs"/>
          <w:rtl/>
          <w:lang w:bidi="fa-IR"/>
        </w:rPr>
        <w:t>حذر دارد آشکار کردن آن از مناقب اول</w:t>
      </w:r>
      <w:r w:rsidR="00664ABB">
        <w:rPr>
          <w:rFonts w:hint="cs"/>
          <w:rtl/>
          <w:lang w:bidi="fa-IR"/>
        </w:rPr>
        <w:t>ی</w:t>
      </w:r>
      <w:r w:rsidRPr="000B5C3B">
        <w:rPr>
          <w:rFonts w:hint="cs"/>
          <w:rtl/>
          <w:lang w:bidi="fa-IR"/>
        </w:rPr>
        <w:t>اء و ع</w:t>
      </w:r>
      <w:r w:rsidR="00664ABB">
        <w:rPr>
          <w:rFonts w:hint="cs"/>
          <w:rtl/>
          <w:lang w:bidi="fa-IR"/>
        </w:rPr>
        <w:t>ی</w:t>
      </w:r>
      <w:r w:rsidRPr="000B5C3B">
        <w:rPr>
          <w:rFonts w:hint="cs"/>
          <w:rtl/>
          <w:lang w:bidi="fa-IR"/>
        </w:rPr>
        <w:t>ب دشمنان، آشکار م</w:t>
      </w:r>
      <w:r w:rsidR="00664ABB">
        <w:rPr>
          <w:rFonts w:hint="cs"/>
          <w:rtl/>
          <w:lang w:bidi="fa-IR"/>
        </w:rPr>
        <w:t>ی</w:t>
      </w:r>
      <w:r w:rsidRPr="000B5C3B">
        <w:rPr>
          <w:rFonts w:hint="cs"/>
          <w:rtl/>
          <w:lang w:bidi="fa-IR"/>
        </w:rPr>
        <w:t>‌گردد</w:t>
      </w:r>
      <w:r w:rsidRPr="00B77877">
        <w:rPr>
          <w:rStyle w:val="FootnoteReference"/>
          <w:rFonts w:cs="B Lotus"/>
          <w:rtl/>
          <w:lang w:bidi="fa-IR"/>
        </w:rPr>
        <w:footnoteReference w:id="41"/>
      </w:r>
      <w:r w:rsidRPr="000B5C3B">
        <w:rPr>
          <w:rFonts w:hint="cs"/>
          <w:rtl/>
          <w:lang w:bidi="fa-IR"/>
        </w:rPr>
        <w:t>.</w:t>
      </w:r>
    </w:p>
    <w:p w:rsidR="008108E6" w:rsidRPr="000B5C3B" w:rsidRDefault="008108E6" w:rsidP="0072615D">
      <w:pPr>
        <w:pStyle w:val="a4"/>
        <w:rPr>
          <w:rtl/>
          <w:lang w:bidi="fa-IR"/>
        </w:rPr>
      </w:pPr>
      <w:r w:rsidRPr="000B5C3B">
        <w:rPr>
          <w:rFonts w:hint="cs"/>
          <w:rtl/>
          <w:lang w:bidi="fa-IR"/>
        </w:rPr>
        <w:t>و در جا</w:t>
      </w:r>
      <w:r w:rsidR="00664ABB">
        <w:rPr>
          <w:rFonts w:hint="cs"/>
          <w:rtl/>
          <w:lang w:bidi="fa-IR"/>
        </w:rPr>
        <w:t>ی</w:t>
      </w:r>
      <w:r w:rsidRPr="000B5C3B">
        <w:rPr>
          <w:rFonts w:hint="cs"/>
          <w:rtl/>
          <w:lang w:bidi="fa-IR"/>
        </w:rPr>
        <w:t xml:space="preserve"> د</w:t>
      </w:r>
      <w:r w:rsidR="00664ABB">
        <w:rPr>
          <w:rFonts w:hint="cs"/>
          <w:rtl/>
          <w:lang w:bidi="fa-IR"/>
        </w:rPr>
        <w:t>ی</w:t>
      </w:r>
      <w:r w:rsidRPr="000B5C3B">
        <w:rPr>
          <w:rFonts w:hint="cs"/>
          <w:rtl/>
          <w:lang w:bidi="fa-IR"/>
        </w:rPr>
        <w:t>گر ش</w:t>
      </w:r>
      <w:r w:rsidR="00664ABB">
        <w:rPr>
          <w:rFonts w:hint="cs"/>
          <w:rtl/>
          <w:lang w:bidi="fa-IR"/>
        </w:rPr>
        <w:t>ی</w:t>
      </w:r>
      <w:r w:rsidRPr="000B5C3B">
        <w:rPr>
          <w:rFonts w:hint="cs"/>
          <w:rtl/>
          <w:lang w:bidi="fa-IR"/>
        </w:rPr>
        <w:t>عه را از آشکار نمودن تق</w:t>
      </w:r>
      <w:r w:rsidR="00664ABB">
        <w:rPr>
          <w:rFonts w:hint="cs"/>
          <w:rtl/>
          <w:lang w:bidi="fa-IR"/>
        </w:rPr>
        <w:t>ی</w:t>
      </w:r>
      <w:r w:rsidRPr="000B5C3B">
        <w:rPr>
          <w:rFonts w:hint="cs"/>
          <w:rtl/>
          <w:lang w:bidi="fa-IR"/>
        </w:rPr>
        <w:t>ه بر حذر م</w:t>
      </w:r>
      <w:r w:rsidR="00664ABB">
        <w:rPr>
          <w:rFonts w:hint="cs"/>
          <w:rtl/>
          <w:lang w:bidi="fa-IR"/>
        </w:rPr>
        <w:t>ی</w:t>
      </w:r>
      <w:r w:rsidRPr="000B5C3B">
        <w:rPr>
          <w:rFonts w:hint="cs"/>
          <w:rtl/>
          <w:lang w:bidi="fa-IR"/>
        </w:rPr>
        <w:t>‌‌دارد و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w:t>
      </w:r>
    </w:p>
    <w:p w:rsidR="008108E6" w:rsidRPr="000B5C3B" w:rsidRDefault="008108E6" w:rsidP="0072615D">
      <w:pPr>
        <w:pStyle w:val="a4"/>
        <w:rPr>
          <w:rtl/>
          <w:lang w:bidi="fa-IR"/>
        </w:rPr>
      </w:pPr>
      <w:r w:rsidRPr="000B5C3B">
        <w:rPr>
          <w:rFonts w:hint="cs"/>
          <w:rtl/>
          <w:lang w:bidi="fa-IR"/>
        </w:rPr>
        <w:t>از لحاظ تق</w:t>
      </w:r>
      <w:r w:rsidR="00664ABB">
        <w:rPr>
          <w:rFonts w:hint="cs"/>
          <w:rtl/>
          <w:lang w:bidi="fa-IR"/>
        </w:rPr>
        <w:t>ی</w:t>
      </w:r>
      <w:r w:rsidRPr="000B5C3B">
        <w:rPr>
          <w:rFonts w:hint="cs"/>
          <w:rtl/>
          <w:lang w:bidi="fa-IR"/>
        </w:rPr>
        <w:t>ه روا ن</w:t>
      </w:r>
      <w:r w:rsidR="00664ABB">
        <w:rPr>
          <w:rFonts w:hint="cs"/>
          <w:rtl/>
          <w:lang w:bidi="fa-IR"/>
        </w:rPr>
        <w:t>ی</w:t>
      </w:r>
      <w:r w:rsidRPr="000B5C3B">
        <w:rPr>
          <w:rFonts w:hint="cs"/>
          <w:rtl/>
          <w:lang w:bidi="fa-IR"/>
        </w:rPr>
        <w:t>ست که اسام</w:t>
      </w:r>
      <w:r w:rsidR="00664ABB">
        <w:rPr>
          <w:rFonts w:hint="cs"/>
          <w:rtl/>
          <w:lang w:bidi="fa-IR"/>
        </w:rPr>
        <w:t>ی</w:t>
      </w:r>
      <w:r w:rsidRPr="000B5C3B">
        <w:rPr>
          <w:rFonts w:hint="cs"/>
          <w:rtl/>
          <w:lang w:bidi="fa-IR"/>
        </w:rPr>
        <w:t xml:space="preserve"> کسان</w:t>
      </w:r>
      <w:r w:rsidR="00664ABB">
        <w:rPr>
          <w:rFonts w:hint="cs"/>
          <w:rtl/>
          <w:lang w:bidi="fa-IR"/>
        </w:rPr>
        <w:t>ی</w:t>
      </w:r>
      <w:r w:rsidRPr="000B5C3B">
        <w:rPr>
          <w:rFonts w:hint="cs"/>
          <w:rtl/>
          <w:lang w:bidi="fa-IR"/>
        </w:rPr>
        <w:t xml:space="preserve"> که قرآن را تبد</w:t>
      </w:r>
      <w:r w:rsidR="00664ABB">
        <w:rPr>
          <w:rFonts w:hint="cs"/>
          <w:rtl/>
          <w:lang w:bidi="fa-IR"/>
        </w:rPr>
        <w:t>ی</w:t>
      </w:r>
      <w:r w:rsidRPr="000B5C3B">
        <w:rPr>
          <w:rFonts w:hint="cs"/>
          <w:rtl/>
          <w:lang w:bidi="fa-IR"/>
        </w:rPr>
        <w:t>ل نموده‌اند صراحتاً ذکر شود. و نه ز</w:t>
      </w:r>
      <w:r w:rsidR="00664ABB">
        <w:rPr>
          <w:rFonts w:hint="cs"/>
          <w:rtl/>
          <w:lang w:bidi="fa-IR"/>
        </w:rPr>
        <w:t>ی</w:t>
      </w:r>
      <w:r w:rsidRPr="000B5C3B">
        <w:rPr>
          <w:rFonts w:hint="cs"/>
          <w:rtl/>
          <w:lang w:bidi="fa-IR"/>
        </w:rPr>
        <w:t>اد کردن در آ</w:t>
      </w:r>
      <w:r w:rsidR="00664ABB">
        <w:rPr>
          <w:rFonts w:hint="cs"/>
          <w:rtl/>
          <w:lang w:bidi="fa-IR"/>
        </w:rPr>
        <w:t>ی</w:t>
      </w:r>
      <w:r w:rsidRPr="000B5C3B">
        <w:rPr>
          <w:rFonts w:hint="cs"/>
          <w:rtl/>
          <w:lang w:bidi="fa-IR"/>
        </w:rPr>
        <w:t>اتش، بر آنچه آنان از طرف خودشان در قرآن نوشته‌اند بخاطر ا</w:t>
      </w:r>
      <w:r w:rsidR="00664ABB">
        <w:rPr>
          <w:rFonts w:hint="cs"/>
          <w:rtl/>
          <w:lang w:bidi="fa-IR"/>
        </w:rPr>
        <w:t>ی</w:t>
      </w:r>
      <w:r w:rsidRPr="000B5C3B">
        <w:rPr>
          <w:rFonts w:hint="cs"/>
          <w:rtl/>
          <w:lang w:bidi="fa-IR"/>
        </w:rPr>
        <w:t>نکه تقو</w:t>
      </w:r>
      <w:r w:rsidR="00664ABB">
        <w:rPr>
          <w:rFonts w:hint="cs"/>
          <w:rtl/>
          <w:lang w:bidi="fa-IR"/>
        </w:rPr>
        <w:t>ی</w:t>
      </w:r>
      <w:r w:rsidRPr="000B5C3B">
        <w:rPr>
          <w:rFonts w:hint="cs"/>
          <w:rtl/>
          <w:lang w:bidi="fa-IR"/>
        </w:rPr>
        <w:t>ت شدن حجت و دل</w:t>
      </w:r>
      <w:r w:rsidR="00664ABB">
        <w:rPr>
          <w:rFonts w:hint="cs"/>
          <w:rtl/>
          <w:lang w:bidi="fa-IR"/>
        </w:rPr>
        <w:t>ی</w:t>
      </w:r>
      <w:r w:rsidRPr="000B5C3B">
        <w:rPr>
          <w:rFonts w:hint="cs"/>
          <w:rtl/>
          <w:lang w:bidi="fa-IR"/>
        </w:rPr>
        <w:t>ل اهل تعط</w:t>
      </w:r>
      <w:r w:rsidR="00664ABB">
        <w:rPr>
          <w:rFonts w:hint="cs"/>
          <w:rtl/>
          <w:lang w:bidi="fa-IR"/>
        </w:rPr>
        <w:t>ی</w:t>
      </w:r>
      <w:r w:rsidRPr="000B5C3B">
        <w:rPr>
          <w:rFonts w:hint="cs"/>
          <w:rtl/>
          <w:lang w:bidi="fa-IR"/>
        </w:rPr>
        <w:t>ل و کفر و ملت</w:t>
      </w:r>
      <w:r w:rsidR="00D5312A">
        <w:rPr>
          <w:rFonts w:hint="eastAsia"/>
          <w:rtl/>
          <w:lang w:bidi="fa-IR"/>
        </w:rPr>
        <w:t>‌</w:t>
      </w:r>
      <w:r w:rsidRPr="000B5C3B">
        <w:rPr>
          <w:rFonts w:hint="cs"/>
          <w:rtl/>
          <w:lang w:bidi="fa-IR"/>
        </w:rPr>
        <w:t>ها</w:t>
      </w:r>
      <w:r w:rsidR="00664ABB">
        <w:rPr>
          <w:rFonts w:hint="cs"/>
          <w:rtl/>
          <w:lang w:bidi="fa-IR"/>
        </w:rPr>
        <w:t>ی</w:t>
      </w:r>
      <w:r w:rsidRPr="000B5C3B">
        <w:rPr>
          <w:rFonts w:hint="cs"/>
          <w:rtl/>
          <w:lang w:bidi="fa-IR"/>
        </w:rPr>
        <w:t xml:space="preserve"> گمراه و منحرف از قبله روبر م</w:t>
      </w:r>
      <w:r w:rsidR="00664ABB">
        <w:rPr>
          <w:rFonts w:hint="cs"/>
          <w:rtl/>
          <w:lang w:bidi="fa-IR"/>
        </w:rPr>
        <w:t>ی</w:t>
      </w:r>
      <w:r w:rsidRPr="000B5C3B">
        <w:rPr>
          <w:rFonts w:hint="cs"/>
          <w:rtl/>
          <w:lang w:bidi="fa-IR"/>
        </w:rPr>
        <w:t>‌گردانند و همچن</w:t>
      </w:r>
      <w:r w:rsidR="00664ABB">
        <w:rPr>
          <w:rFonts w:hint="cs"/>
          <w:rtl/>
          <w:lang w:bidi="fa-IR"/>
        </w:rPr>
        <w:t>ی</w:t>
      </w:r>
      <w:r w:rsidRPr="000B5C3B">
        <w:rPr>
          <w:rFonts w:hint="cs"/>
          <w:rtl/>
          <w:lang w:bidi="fa-IR"/>
        </w:rPr>
        <w:t>ن از ب</w:t>
      </w:r>
      <w:r w:rsidR="00664ABB">
        <w:rPr>
          <w:rFonts w:hint="cs"/>
          <w:rtl/>
          <w:lang w:bidi="fa-IR"/>
        </w:rPr>
        <w:t>ی</w:t>
      </w:r>
      <w:r w:rsidRPr="000B5C3B">
        <w:rPr>
          <w:rFonts w:hint="cs"/>
          <w:rtl/>
          <w:lang w:bidi="fa-IR"/>
        </w:rPr>
        <w:t>ن بردن آن علم ظاهر</w:t>
      </w:r>
      <w:r w:rsidR="00664ABB">
        <w:rPr>
          <w:rFonts w:hint="cs"/>
          <w:rtl/>
          <w:lang w:bidi="fa-IR"/>
        </w:rPr>
        <w:t>ی</w:t>
      </w:r>
      <w:r w:rsidRPr="000B5C3B">
        <w:rPr>
          <w:rFonts w:hint="cs"/>
          <w:rtl/>
          <w:lang w:bidi="fa-IR"/>
        </w:rPr>
        <w:t xml:space="preserve"> است موافق و مخالف آن را پذ</w:t>
      </w:r>
      <w:r w:rsidR="00664ABB">
        <w:rPr>
          <w:rFonts w:hint="cs"/>
          <w:rtl/>
          <w:lang w:bidi="fa-IR"/>
        </w:rPr>
        <w:t>ی</w:t>
      </w:r>
      <w:r w:rsidRPr="000B5C3B">
        <w:rPr>
          <w:rFonts w:hint="cs"/>
          <w:rtl/>
          <w:lang w:bidi="fa-IR"/>
        </w:rPr>
        <w:t>رفته‌اند، ز</w:t>
      </w:r>
      <w:r w:rsidR="00664ABB">
        <w:rPr>
          <w:rFonts w:hint="cs"/>
          <w:rtl/>
          <w:lang w:bidi="fa-IR"/>
        </w:rPr>
        <w:t>ی</w:t>
      </w:r>
      <w:r w:rsidRPr="000B5C3B">
        <w:rPr>
          <w:rFonts w:hint="cs"/>
          <w:rtl/>
          <w:lang w:bidi="fa-IR"/>
        </w:rPr>
        <w:t>را که اهل باطل در قد</w:t>
      </w:r>
      <w:r w:rsidR="00664ABB">
        <w:rPr>
          <w:rFonts w:hint="cs"/>
          <w:rtl/>
          <w:lang w:bidi="fa-IR"/>
        </w:rPr>
        <w:t>ی</w:t>
      </w:r>
      <w:r w:rsidRPr="000B5C3B">
        <w:rPr>
          <w:rFonts w:hint="cs"/>
          <w:rtl/>
          <w:lang w:bidi="fa-IR"/>
        </w:rPr>
        <w:t>م و الان ب</w:t>
      </w:r>
      <w:r w:rsidR="00664ABB">
        <w:rPr>
          <w:rFonts w:hint="cs"/>
          <w:rtl/>
          <w:lang w:bidi="fa-IR"/>
        </w:rPr>
        <w:t>ی</w:t>
      </w:r>
      <w:r w:rsidRPr="000B5C3B">
        <w:rPr>
          <w:rFonts w:hint="cs"/>
          <w:rtl/>
          <w:lang w:bidi="fa-IR"/>
        </w:rPr>
        <w:t>شتر از آن حق هستند</w:t>
      </w:r>
      <w:r w:rsidRPr="00B77877">
        <w:rPr>
          <w:rStyle w:val="FootnoteReference"/>
          <w:rFonts w:cs="B Lotus"/>
          <w:rtl/>
          <w:lang w:bidi="fa-IR"/>
        </w:rPr>
        <w:footnoteReference w:id="42"/>
      </w:r>
      <w:r w:rsidRPr="000B5C3B">
        <w:rPr>
          <w:rFonts w:hint="cs"/>
          <w:rtl/>
          <w:lang w:bidi="fa-IR"/>
        </w:rPr>
        <w:t>.</w:t>
      </w:r>
    </w:p>
    <w:p w:rsidR="008108E6" w:rsidRPr="000B5C3B" w:rsidRDefault="008108E6" w:rsidP="002A6A4F">
      <w:pPr>
        <w:pStyle w:val="Title"/>
        <w:rPr>
          <w:rtl/>
          <w:lang w:bidi="fa-IR"/>
        </w:rPr>
      </w:pPr>
      <w:bookmarkStart w:id="28" w:name="_Toc318906461"/>
      <w:bookmarkStart w:id="29" w:name="_Toc415828852"/>
      <w:bookmarkStart w:id="30" w:name="_Toc418868946"/>
      <w:r w:rsidRPr="000B5C3B">
        <w:rPr>
          <w:rFonts w:hint="cs"/>
          <w:rtl/>
          <w:lang w:bidi="fa-IR"/>
        </w:rPr>
        <w:t>5</w:t>
      </w:r>
      <w:r w:rsidRPr="0072615D">
        <w:rPr>
          <w:rFonts w:hint="cs"/>
          <w:rtl/>
        </w:rPr>
        <w:t>- محمد باقر مجلس</w:t>
      </w:r>
      <w:r w:rsidR="00664ABB" w:rsidRPr="0072615D">
        <w:rPr>
          <w:rFonts w:hint="cs"/>
          <w:rtl/>
          <w:lang w:bidi="fa-IR"/>
        </w:rPr>
        <w:t>ی</w:t>
      </w:r>
      <w:bookmarkEnd w:id="28"/>
      <w:bookmarkEnd w:id="29"/>
      <w:bookmarkEnd w:id="30"/>
    </w:p>
    <w:p w:rsidR="008108E6" w:rsidRPr="000B5C3B" w:rsidRDefault="008108E6" w:rsidP="00D5312A">
      <w:pPr>
        <w:pStyle w:val="a4"/>
        <w:rPr>
          <w:rtl/>
          <w:lang w:bidi="fa-IR"/>
        </w:rPr>
      </w:pPr>
      <w:r w:rsidRPr="000B5C3B">
        <w:rPr>
          <w:rFonts w:hint="cs"/>
          <w:rtl/>
          <w:lang w:bidi="fa-IR"/>
        </w:rPr>
        <w:t>و نظر مجلس</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ن است که: روا</w:t>
      </w:r>
      <w:r w:rsidR="00664ABB">
        <w:rPr>
          <w:rFonts w:hint="cs"/>
          <w:rtl/>
          <w:lang w:bidi="fa-IR"/>
        </w:rPr>
        <w:t>ی</w:t>
      </w:r>
      <w:r w:rsidRPr="000B5C3B">
        <w:rPr>
          <w:rFonts w:hint="cs"/>
          <w:rtl/>
          <w:lang w:bidi="fa-IR"/>
        </w:rPr>
        <w:t>ات درباره تحر</w:t>
      </w:r>
      <w:r w:rsidR="00664ABB">
        <w:rPr>
          <w:rFonts w:hint="cs"/>
          <w:rtl/>
          <w:lang w:bidi="fa-IR"/>
        </w:rPr>
        <w:t>ی</w:t>
      </w:r>
      <w:r w:rsidRPr="000B5C3B">
        <w:rPr>
          <w:rFonts w:hint="cs"/>
          <w:rtl/>
          <w:lang w:bidi="fa-IR"/>
        </w:rPr>
        <w:t>ف متواتر م</w:t>
      </w:r>
      <w:r w:rsidR="00664ABB">
        <w:rPr>
          <w:rFonts w:hint="cs"/>
          <w:rtl/>
          <w:lang w:bidi="fa-IR"/>
        </w:rPr>
        <w:t>ی</w:t>
      </w:r>
      <w:r w:rsidRPr="000B5C3B">
        <w:rPr>
          <w:rFonts w:hint="cs"/>
          <w:rtl/>
          <w:lang w:bidi="fa-IR"/>
        </w:rPr>
        <w:t>‌باشد و ه</w:t>
      </w:r>
      <w:r w:rsidR="00664ABB">
        <w:rPr>
          <w:rFonts w:hint="cs"/>
          <w:rtl/>
          <w:lang w:bidi="fa-IR"/>
        </w:rPr>
        <w:t>ی</w:t>
      </w:r>
      <w:r w:rsidRPr="000B5C3B">
        <w:rPr>
          <w:rFonts w:hint="cs"/>
          <w:rtl/>
          <w:lang w:bidi="fa-IR"/>
        </w:rPr>
        <w:t>چ راه</w:t>
      </w:r>
      <w:r w:rsidR="00664ABB">
        <w:rPr>
          <w:rFonts w:hint="cs"/>
          <w:rtl/>
          <w:lang w:bidi="fa-IR"/>
        </w:rPr>
        <w:t>ی</w:t>
      </w:r>
      <w:r w:rsidRPr="000B5C3B">
        <w:rPr>
          <w:rFonts w:hint="cs"/>
          <w:rtl/>
          <w:lang w:bidi="fa-IR"/>
        </w:rPr>
        <w:t xml:space="preserve"> برا</w:t>
      </w:r>
      <w:r w:rsidR="00664ABB">
        <w:rPr>
          <w:rFonts w:hint="cs"/>
          <w:rtl/>
          <w:lang w:bidi="fa-IR"/>
        </w:rPr>
        <w:t>ی</w:t>
      </w:r>
      <w:r w:rsidRPr="000B5C3B">
        <w:rPr>
          <w:rFonts w:hint="cs"/>
          <w:rtl/>
          <w:lang w:bidi="fa-IR"/>
        </w:rPr>
        <w:t xml:space="preserve"> انکارش ن</w:t>
      </w:r>
      <w:r w:rsidR="00664ABB">
        <w:rPr>
          <w:rFonts w:hint="cs"/>
          <w:rtl/>
          <w:lang w:bidi="fa-IR"/>
        </w:rPr>
        <w:t>ی</w:t>
      </w:r>
      <w:r w:rsidRPr="000B5C3B">
        <w:rPr>
          <w:rFonts w:hint="cs"/>
          <w:rtl/>
          <w:lang w:bidi="fa-IR"/>
        </w:rPr>
        <w:t>ست و روا</w:t>
      </w:r>
      <w:r w:rsidR="00664ABB">
        <w:rPr>
          <w:rFonts w:hint="cs"/>
          <w:rtl/>
          <w:lang w:bidi="fa-IR"/>
        </w:rPr>
        <w:t>ی</w:t>
      </w:r>
      <w:r w:rsidRPr="000B5C3B">
        <w:rPr>
          <w:rFonts w:hint="cs"/>
          <w:rtl/>
          <w:lang w:bidi="fa-IR"/>
        </w:rPr>
        <w:t>ات تحر</w:t>
      </w:r>
      <w:r w:rsidR="00664ABB">
        <w:rPr>
          <w:rFonts w:hint="cs"/>
          <w:rtl/>
          <w:lang w:bidi="fa-IR"/>
        </w:rPr>
        <w:t>ی</w:t>
      </w:r>
      <w:r w:rsidRPr="000B5C3B">
        <w:rPr>
          <w:rFonts w:hint="cs"/>
          <w:rtl/>
          <w:lang w:bidi="fa-IR"/>
        </w:rPr>
        <w:t>ف، روا</w:t>
      </w:r>
      <w:r w:rsidR="00664ABB">
        <w:rPr>
          <w:rFonts w:hint="cs"/>
          <w:rtl/>
          <w:lang w:bidi="fa-IR"/>
        </w:rPr>
        <w:t>ی</w:t>
      </w:r>
      <w:r w:rsidRPr="000B5C3B">
        <w:rPr>
          <w:rFonts w:hint="cs"/>
          <w:rtl/>
          <w:lang w:bidi="fa-IR"/>
        </w:rPr>
        <w:t xml:space="preserve">ات متواتر امامت </w:t>
      </w:r>
      <w:r w:rsidR="00D5312A">
        <w:rPr>
          <w:rFonts w:hint="cs"/>
          <w:rtl/>
          <w:lang w:bidi="fa-IR"/>
        </w:rPr>
        <w:t>-</w:t>
      </w:r>
      <w:r w:rsidRPr="000B5C3B">
        <w:rPr>
          <w:rFonts w:hint="cs"/>
          <w:rtl/>
          <w:lang w:bidi="fa-IR"/>
        </w:rPr>
        <w:t>بر حسب گمانشان</w:t>
      </w:r>
      <w:r w:rsidR="00D5312A">
        <w:rPr>
          <w:rFonts w:hint="cs"/>
          <w:rtl/>
          <w:lang w:bidi="fa-IR"/>
        </w:rPr>
        <w:t>-</w:t>
      </w:r>
      <w:r w:rsidRPr="000B5C3B">
        <w:rPr>
          <w:rFonts w:hint="cs"/>
          <w:rtl/>
          <w:lang w:bidi="fa-IR"/>
        </w:rPr>
        <w:t xml:space="preserve"> را ساقط م</w:t>
      </w:r>
      <w:r w:rsidR="00664ABB">
        <w:rPr>
          <w:rFonts w:hint="cs"/>
          <w:rtl/>
          <w:lang w:bidi="fa-IR"/>
        </w:rPr>
        <w:t>ی</w:t>
      </w:r>
      <w:r w:rsidRPr="000B5C3B">
        <w:rPr>
          <w:rFonts w:hint="cs"/>
          <w:rtl/>
          <w:lang w:bidi="fa-IR"/>
        </w:rPr>
        <w:t xml:space="preserve">‌کند. </w:t>
      </w:r>
    </w:p>
    <w:p w:rsidR="008108E6" w:rsidRPr="000B5C3B" w:rsidRDefault="008108E6" w:rsidP="00D5312A">
      <w:pPr>
        <w:pStyle w:val="a4"/>
        <w:rPr>
          <w:rtl/>
          <w:lang w:bidi="fa-IR"/>
        </w:rPr>
      </w:pPr>
      <w:r w:rsidRPr="000B5C3B">
        <w:rPr>
          <w:rFonts w:hint="cs"/>
          <w:rtl/>
          <w:lang w:bidi="fa-IR"/>
        </w:rPr>
        <w:t xml:space="preserve">پس او در کتابش: </w:t>
      </w:r>
      <w:r w:rsidRPr="00D5312A">
        <w:rPr>
          <w:rStyle w:val="Char1"/>
          <w:rFonts w:hint="cs"/>
          <w:rtl/>
        </w:rPr>
        <w:t>«مرآ</w:t>
      </w:r>
      <w:r w:rsidRPr="00D5312A">
        <w:rPr>
          <w:rStyle w:val="Char1"/>
          <w:rtl/>
        </w:rPr>
        <w:t>ة</w:t>
      </w:r>
      <w:r w:rsidRPr="00D5312A">
        <w:rPr>
          <w:rStyle w:val="Char1"/>
          <w:rFonts w:hint="cs"/>
          <w:rtl/>
        </w:rPr>
        <w:t xml:space="preserve"> العقول من شرح أخبار آل الرسول»</w:t>
      </w:r>
      <w:r w:rsidRPr="000B5C3B">
        <w:rPr>
          <w:rFonts w:hint="cs"/>
          <w:rtl/>
          <w:lang w:bidi="fa-IR"/>
        </w:rPr>
        <w:t xml:space="preserve"> جلد دوازدهم ص 525، در شرح حد</w:t>
      </w:r>
      <w:r w:rsidR="00664ABB">
        <w:rPr>
          <w:rFonts w:hint="cs"/>
          <w:rtl/>
          <w:lang w:bidi="fa-IR"/>
        </w:rPr>
        <w:t>ی</w:t>
      </w:r>
      <w:r w:rsidRPr="000B5C3B">
        <w:rPr>
          <w:rFonts w:hint="cs"/>
          <w:rtl/>
          <w:lang w:bidi="fa-IR"/>
        </w:rPr>
        <w:t>ث هشام بن سالم از أب</w:t>
      </w:r>
      <w:r w:rsidR="00664ABB">
        <w:rPr>
          <w:rFonts w:hint="cs"/>
          <w:rtl/>
          <w:lang w:bidi="fa-IR"/>
        </w:rPr>
        <w:t>ی</w:t>
      </w:r>
      <w:r w:rsidRPr="000B5C3B">
        <w:rPr>
          <w:rFonts w:hint="cs"/>
          <w:rtl/>
          <w:lang w:bidi="fa-IR"/>
        </w:rPr>
        <w:t xml:space="preserve"> عبدالله</w:t>
      </w:r>
      <w:r w:rsidR="00B77877">
        <w:rPr>
          <w:rFonts w:cs="CTraditional Arabic" w:hint="cs"/>
          <w:rtl/>
          <w:lang w:bidi="fa-IR"/>
        </w:rPr>
        <w:t>÷</w:t>
      </w:r>
      <w:r w:rsidRPr="000B5C3B">
        <w:rPr>
          <w:rFonts w:hint="cs"/>
          <w:rtl/>
          <w:lang w:bidi="fa-IR"/>
        </w:rPr>
        <w:t xml:space="preserve"> فرمود: «همانا قران</w:t>
      </w:r>
      <w:r w:rsidR="00664ABB">
        <w:rPr>
          <w:rFonts w:hint="cs"/>
          <w:rtl/>
          <w:lang w:bidi="fa-IR"/>
        </w:rPr>
        <w:t>ی</w:t>
      </w:r>
      <w:r w:rsidRPr="000B5C3B">
        <w:rPr>
          <w:rFonts w:hint="cs"/>
          <w:rtl/>
          <w:lang w:bidi="fa-IR"/>
        </w:rPr>
        <w:t xml:space="preserve"> که جبرئ</w:t>
      </w:r>
      <w:r w:rsidR="00664ABB">
        <w:rPr>
          <w:rFonts w:hint="cs"/>
          <w:rtl/>
          <w:lang w:bidi="fa-IR"/>
        </w:rPr>
        <w:t>ی</w:t>
      </w:r>
      <w:r w:rsidRPr="000B5C3B">
        <w:rPr>
          <w:rFonts w:hint="cs"/>
          <w:rtl/>
          <w:lang w:bidi="fa-IR"/>
        </w:rPr>
        <w:t>ل</w:t>
      </w:r>
      <w:r w:rsidR="00B77877">
        <w:rPr>
          <w:rFonts w:cs="CTraditional Arabic" w:hint="cs"/>
          <w:rtl/>
          <w:lang w:bidi="fa-IR"/>
        </w:rPr>
        <w:t>÷</w:t>
      </w:r>
      <w:r w:rsidR="00B77877">
        <w:rPr>
          <w:rFonts w:hint="cs"/>
          <w:rtl/>
          <w:lang w:bidi="fa-IR"/>
        </w:rPr>
        <w:t xml:space="preserve"> </w:t>
      </w:r>
      <w:r w:rsidRPr="000B5C3B">
        <w:rPr>
          <w:rFonts w:hint="cs"/>
          <w:rtl/>
          <w:lang w:bidi="fa-IR"/>
        </w:rPr>
        <w:t>برا</w:t>
      </w:r>
      <w:r w:rsidR="00664ABB">
        <w:rPr>
          <w:rFonts w:hint="cs"/>
          <w:rtl/>
          <w:lang w:bidi="fa-IR"/>
        </w:rPr>
        <w:t>ی</w:t>
      </w:r>
      <w:r w:rsidRPr="000B5C3B">
        <w:rPr>
          <w:rFonts w:hint="cs"/>
          <w:rtl/>
          <w:lang w:bidi="fa-IR"/>
        </w:rPr>
        <w:t xml:space="preserve"> حضرت محمد</w:t>
      </w:r>
      <w:r w:rsidR="00B77877">
        <w:rPr>
          <w:rFonts w:cs="CTraditional Arabic" w:hint="cs"/>
          <w:rtl/>
          <w:lang w:bidi="fa-IR"/>
        </w:rPr>
        <w:t>ص</w:t>
      </w:r>
      <w:r w:rsidRPr="000B5C3B">
        <w:rPr>
          <w:rFonts w:hint="cs"/>
          <w:rtl/>
          <w:lang w:bidi="fa-IR"/>
        </w:rPr>
        <w:t xml:space="preserve"> آورد هفده هزار آ</w:t>
      </w:r>
      <w:r w:rsidR="00664ABB">
        <w:rPr>
          <w:rFonts w:hint="cs"/>
          <w:rtl/>
          <w:lang w:bidi="fa-IR"/>
        </w:rPr>
        <w:t>ی</w:t>
      </w:r>
      <w:r w:rsidRPr="000B5C3B">
        <w:rPr>
          <w:rFonts w:hint="cs"/>
          <w:rtl/>
          <w:lang w:bidi="fa-IR"/>
        </w:rPr>
        <w:t>ه بود</w:t>
      </w:r>
      <w:r w:rsidRPr="00B77877">
        <w:rPr>
          <w:rStyle w:val="FootnoteReference"/>
          <w:rFonts w:cs="B Lotus"/>
          <w:rtl/>
          <w:lang w:bidi="fa-IR"/>
        </w:rPr>
        <w:footnoteReference w:id="43"/>
      </w:r>
      <w:r w:rsidRPr="000B5C3B">
        <w:rPr>
          <w:rFonts w:hint="cs"/>
          <w:rtl/>
          <w:lang w:bidi="fa-IR"/>
        </w:rPr>
        <w:t>. درباره ا</w:t>
      </w:r>
      <w:r w:rsidR="00664ABB">
        <w:rPr>
          <w:rFonts w:hint="cs"/>
          <w:rtl/>
          <w:lang w:bidi="fa-IR"/>
        </w:rPr>
        <w:t>ی</w:t>
      </w:r>
      <w:r w:rsidRPr="000B5C3B">
        <w:rPr>
          <w:rFonts w:hint="cs"/>
          <w:rtl/>
          <w:lang w:bidi="fa-IR"/>
        </w:rPr>
        <w:t>ن حد</w:t>
      </w:r>
      <w:r w:rsidR="00664ABB">
        <w:rPr>
          <w:rFonts w:hint="cs"/>
          <w:rtl/>
          <w:lang w:bidi="fa-IR"/>
        </w:rPr>
        <w:t>ی</w:t>
      </w:r>
      <w:r w:rsidRPr="000B5C3B">
        <w:rPr>
          <w:rFonts w:hint="cs"/>
          <w:rtl/>
          <w:lang w:bidi="fa-IR"/>
        </w:rPr>
        <w:t>ث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موثق است، و در بعض</w:t>
      </w:r>
      <w:r w:rsidR="00664ABB">
        <w:rPr>
          <w:rFonts w:hint="cs"/>
          <w:rtl/>
          <w:lang w:bidi="fa-IR"/>
        </w:rPr>
        <w:t>ی</w:t>
      </w:r>
      <w:r w:rsidRPr="000B5C3B">
        <w:rPr>
          <w:rFonts w:hint="cs"/>
          <w:rtl/>
          <w:lang w:bidi="fa-IR"/>
        </w:rPr>
        <w:t xml:space="preserve"> نسخه‌ها از هشام بن سالم بجا</w:t>
      </w:r>
      <w:r w:rsidR="00664ABB">
        <w:rPr>
          <w:rFonts w:hint="cs"/>
          <w:rtl/>
          <w:lang w:bidi="fa-IR"/>
        </w:rPr>
        <w:t>ی</w:t>
      </w:r>
      <w:r w:rsidRPr="000B5C3B">
        <w:rPr>
          <w:rFonts w:hint="cs"/>
          <w:rtl/>
          <w:lang w:bidi="fa-IR"/>
        </w:rPr>
        <w:t xml:space="preserve"> هارون بن سالم آمده است، پس روا</w:t>
      </w:r>
      <w:r w:rsidR="00664ABB">
        <w:rPr>
          <w:rFonts w:hint="cs"/>
          <w:rtl/>
          <w:lang w:bidi="fa-IR"/>
        </w:rPr>
        <w:t>ی</w:t>
      </w:r>
      <w:r w:rsidRPr="000B5C3B">
        <w:rPr>
          <w:rFonts w:hint="cs"/>
          <w:rtl/>
          <w:lang w:bidi="fa-IR"/>
        </w:rPr>
        <w:t>ت صح</w:t>
      </w:r>
      <w:r w:rsidR="00664ABB">
        <w:rPr>
          <w:rFonts w:hint="cs"/>
          <w:rtl/>
          <w:lang w:bidi="fa-IR"/>
        </w:rPr>
        <w:t>ی</w:t>
      </w:r>
      <w:r w:rsidRPr="000B5C3B">
        <w:rPr>
          <w:rFonts w:hint="cs"/>
          <w:rtl/>
          <w:lang w:bidi="fa-IR"/>
        </w:rPr>
        <w:t>ح است، مخف</w:t>
      </w:r>
      <w:r w:rsidR="00664ABB">
        <w:rPr>
          <w:rFonts w:hint="cs"/>
          <w:rtl/>
          <w:lang w:bidi="fa-IR"/>
        </w:rPr>
        <w:t>ی</w:t>
      </w:r>
      <w:r w:rsidRPr="000B5C3B">
        <w:rPr>
          <w:rFonts w:hint="cs"/>
          <w:rtl/>
          <w:lang w:bidi="fa-IR"/>
        </w:rPr>
        <w:t xml:space="preserve"> ن</w:t>
      </w:r>
      <w:r w:rsidR="00664ABB">
        <w:rPr>
          <w:rFonts w:hint="cs"/>
          <w:rtl/>
          <w:lang w:bidi="fa-IR"/>
        </w:rPr>
        <w:t>ی</w:t>
      </w:r>
      <w:r w:rsidRPr="000B5C3B">
        <w:rPr>
          <w:rFonts w:hint="cs"/>
          <w:rtl/>
          <w:lang w:bidi="fa-IR"/>
        </w:rPr>
        <w:t>ست که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ت روا</w:t>
      </w:r>
      <w:r w:rsidR="00664ABB">
        <w:rPr>
          <w:rFonts w:hint="cs"/>
          <w:rtl/>
          <w:lang w:bidi="fa-IR"/>
        </w:rPr>
        <w:t>ی</w:t>
      </w:r>
      <w:r w:rsidRPr="000B5C3B">
        <w:rPr>
          <w:rFonts w:hint="cs"/>
          <w:rtl/>
          <w:lang w:bidi="fa-IR"/>
        </w:rPr>
        <w:t>ات صح</w:t>
      </w:r>
      <w:r w:rsidR="00664ABB">
        <w:rPr>
          <w:rFonts w:hint="cs"/>
          <w:rtl/>
          <w:lang w:bidi="fa-IR"/>
        </w:rPr>
        <w:t>ی</w:t>
      </w:r>
      <w:r w:rsidRPr="000B5C3B">
        <w:rPr>
          <w:rFonts w:hint="cs"/>
          <w:rtl/>
          <w:lang w:bidi="fa-IR"/>
        </w:rPr>
        <w:t>ح د</w:t>
      </w:r>
      <w:r w:rsidR="00664ABB">
        <w:rPr>
          <w:rFonts w:hint="cs"/>
          <w:rtl/>
          <w:lang w:bidi="fa-IR"/>
        </w:rPr>
        <w:t>ی</w:t>
      </w:r>
      <w:r w:rsidRPr="000B5C3B">
        <w:rPr>
          <w:rFonts w:hint="cs"/>
          <w:rtl/>
          <w:lang w:bidi="fa-IR"/>
        </w:rPr>
        <w:t>گر، صر</w:t>
      </w:r>
      <w:r w:rsidR="00664ABB">
        <w:rPr>
          <w:rFonts w:hint="cs"/>
          <w:rtl/>
          <w:lang w:bidi="fa-IR"/>
        </w:rPr>
        <w:t>ی</w:t>
      </w:r>
      <w:r w:rsidRPr="000B5C3B">
        <w:rPr>
          <w:rFonts w:hint="cs"/>
          <w:rtl/>
          <w:lang w:bidi="fa-IR"/>
        </w:rPr>
        <w:t>ح و واضح است در مورد، کم شدن قرآن، و تغ</w:t>
      </w:r>
      <w:r w:rsidR="00664ABB">
        <w:rPr>
          <w:rFonts w:hint="cs"/>
          <w:rtl/>
          <w:lang w:bidi="fa-IR"/>
        </w:rPr>
        <w:t>یی</w:t>
      </w:r>
      <w:r w:rsidRPr="000B5C3B">
        <w:rPr>
          <w:rFonts w:hint="cs"/>
          <w:rtl/>
          <w:lang w:bidi="fa-IR"/>
        </w:rPr>
        <w:t>ر آن و نزد من روا</w:t>
      </w:r>
      <w:r w:rsidR="00664ABB">
        <w:rPr>
          <w:rFonts w:hint="cs"/>
          <w:rtl/>
          <w:lang w:bidi="fa-IR"/>
        </w:rPr>
        <w:t>ی</w:t>
      </w:r>
      <w:r w:rsidRPr="000B5C3B">
        <w:rPr>
          <w:rFonts w:hint="cs"/>
          <w:rtl/>
          <w:lang w:bidi="fa-IR"/>
        </w:rPr>
        <w:t>ت در ا</w:t>
      </w:r>
      <w:r w:rsidR="00664ABB">
        <w:rPr>
          <w:rFonts w:hint="cs"/>
          <w:rtl/>
          <w:lang w:bidi="fa-IR"/>
        </w:rPr>
        <w:t>ی</w:t>
      </w:r>
      <w:r w:rsidRPr="000B5C3B">
        <w:rPr>
          <w:rFonts w:hint="cs"/>
          <w:rtl/>
          <w:lang w:bidi="fa-IR"/>
        </w:rPr>
        <w:t>ن زم</w:t>
      </w:r>
      <w:r w:rsidR="00664ABB">
        <w:rPr>
          <w:rFonts w:hint="cs"/>
          <w:rtl/>
          <w:lang w:bidi="fa-IR"/>
        </w:rPr>
        <w:t>ی</w:t>
      </w:r>
      <w:r w:rsidRPr="000B5C3B">
        <w:rPr>
          <w:rFonts w:hint="cs"/>
          <w:rtl/>
          <w:lang w:bidi="fa-IR"/>
        </w:rPr>
        <w:t>نه از لحاظ معنا متواتر م</w:t>
      </w:r>
      <w:r w:rsidR="00664ABB">
        <w:rPr>
          <w:rFonts w:hint="cs"/>
          <w:rtl/>
          <w:lang w:bidi="fa-IR"/>
        </w:rPr>
        <w:t>ی</w:t>
      </w:r>
      <w:r w:rsidRPr="000B5C3B">
        <w:rPr>
          <w:rFonts w:hint="cs"/>
          <w:rtl/>
          <w:lang w:bidi="fa-IR"/>
        </w:rPr>
        <w:t>‌باشد، و کنار گذاشتن همه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ات موجب سلب اعتماد کمتر از تمام 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‌گردد بلکه در گمان من روا</w:t>
      </w:r>
      <w:r w:rsidR="00664ABB">
        <w:rPr>
          <w:rFonts w:hint="cs"/>
          <w:rtl/>
          <w:lang w:bidi="fa-IR"/>
        </w:rPr>
        <w:t>ی</w:t>
      </w:r>
      <w:r w:rsidRPr="000B5C3B">
        <w:rPr>
          <w:rFonts w:hint="cs"/>
          <w:rtl/>
          <w:lang w:bidi="fa-IR"/>
        </w:rPr>
        <w:t>ت در ا</w:t>
      </w:r>
      <w:r w:rsidR="00664ABB">
        <w:rPr>
          <w:rFonts w:hint="cs"/>
          <w:rtl/>
          <w:lang w:bidi="fa-IR"/>
        </w:rPr>
        <w:t>ی</w:t>
      </w:r>
      <w:r w:rsidRPr="000B5C3B">
        <w:rPr>
          <w:rFonts w:hint="cs"/>
          <w:rtl/>
          <w:lang w:bidi="fa-IR"/>
        </w:rPr>
        <w:t>ن زم</w:t>
      </w:r>
      <w:r w:rsidR="00664ABB">
        <w:rPr>
          <w:rFonts w:hint="cs"/>
          <w:rtl/>
          <w:lang w:bidi="fa-IR"/>
        </w:rPr>
        <w:t>ی</w:t>
      </w:r>
      <w:r w:rsidRPr="000B5C3B">
        <w:rPr>
          <w:rFonts w:hint="cs"/>
          <w:rtl/>
          <w:lang w:bidi="fa-IR"/>
        </w:rPr>
        <w:t>نه کمتر از روا</w:t>
      </w:r>
      <w:r w:rsidR="00664ABB">
        <w:rPr>
          <w:rFonts w:hint="cs"/>
          <w:rtl/>
          <w:lang w:bidi="fa-IR"/>
        </w:rPr>
        <w:t>ی</w:t>
      </w:r>
      <w:r w:rsidRPr="000B5C3B">
        <w:rPr>
          <w:rFonts w:hint="cs"/>
          <w:rtl/>
          <w:lang w:bidi="fa-IR"/>
        </w:rPr>
        <w:t>ت درباره امامت ن</w:t>
      </w:r>
      <w:r w:rsidR="00664ABB">
        <w:rPr>
          <w:rFonts w:hint="cs"/>
          <w:rtl/>
          <w:lang w:bidi="fa-IR"/>
        </w:rPr>
        <w:t>ی</w:t>
      </w:r>
      <w:r w:rsidRPr="000B5C3B">
        <w:rPr>
          <w:rFonts w:hint="cs"/>
          <w:rtl/>
          <w:lang w:bidi="fa-IR"/>
        </w:rPr>
        <w:t>ست، پس چگونه آن را (امامت) با روا</w:t>
      </w:r>
      <w:r w:rsidR="00664ABB">
        <w:rPr>
          <w:rFonts w:hint="cs"/>
          <w:rtl/>
          <w:lang w:bidi="fa-IR"/>
        </w:rPr>
        <w:t>ی</w:t>
      </w:r>
      <w:r w:rsidRPr="000B5C3B">
        <w:rPr>
          <w:rFonts w:hint="cs"/>
          <w:rtl/>
          <w:lang w:bidi="fa-IR"/>
        </w:rPr>
        <w:t>ت ثابت م</w:t>
      </w:r>
      <w:r w:rsidR="00664ABB">
        <w:rPr>
          <w:rFonts w:hint="cs"/>
          <w:rtl/>
          <w:lang w:bidi="fa-IR"/>
        </w:rPr>
        <w:t>ی</w:t>
      </w:r>
      <w:r w:rsidRPr="000B5C3B">
        <w:rPr>
          <w:rFonts w:hint="cs"/>
          <w:rtl/>
          <w:lang w:bidi="fa-IR"/>
        </w:rPr>
        <w:t>‌کنند؟»</w:t>
      </w:r>
    </w:p>
    <w:p w:rsidR="008108E6" w:rsidRPr="000B5C3B" w:rsidRDefault="00664ABB" w:rsidP="0072615D">
      <w:pPr>
        <w:pStyle w:val="a4"/>
        <w:rPr>
          <w:rtl/>
          <w:lang w:bidi="fa-IR"/>
        </w:rPr>
      </w:pPr>
      <w:r>
        <w:rPr>
          <w:rFonts w:hint="cs"/>
          <w:rtl/>
          <w:lang w:bidi="fa-IR"/>
        </w:rPr>
        <w:t>ی</w:t>
      </w:r>
      <w:r w:rsidR="008108E6" w:rsidRPr="000B5C3B">
        <w:rPr>
          <w:rFonts w:hint="cs"/>
          <w:rtl/>
          <w:lang w:bidi="fa-IR"/>
        </w:rPr>
        <w:t>عن</w:t>
      </w:r>
      <w:r>
        <w:rPr>
          <w:rFonts w:hint="cs"/>
          <w:rtl/>
          <w:lang w:bidi="fa-IR"/>
        </w:rPr>
        <w:t>ی</w:t>
      </w:r>
      <w:r w:rsidR="008108E6" w:rsidRPr="000B5C3B">
        <w:rPr>
          <w:rFonts w:hint="cs"/>
          <w:rtl/>
          <w:lang w:bidi="fa-IR"/>
        </w:rPr>
        <w:t xml:space="preserve"> چگونه با خبر و روا</w:t>
      </w:r>
      <w:r>
        <w:rPr>
          <w:rFonts w:hint="cs"/>
          <w:rtl/>
          <w:lang w:bidi="fa-IR"/>
        </w:rPr>
        <w:t>ی</w:t>
      </w:r>
      <w:r w:rsidR="008108E6" w:rsidRPr="000B5C3B">
        <w:rPr>
          <w:rFonts w:hint="cs"/>
          <w:rtl/>
          <w:lang w:bidi="fa-IR"/>
        </w:rPr>
        <w:t>ت امامت را ثابت م</w:t>
      </w:r>
      <w:r>
        <w:rPr>
          <w:rFonts w:hint="cs"/>
          <w:rtl/>
          <w:lang w:bidi="fa-IR"/>
        </w:rPr>
        <w:t>ی</w:t>
      </w:r>
      <w:r w:rsidR="008108E6" w:rsidRPr="000B5C3B">
        <w:rPr>
          <w:rFonts w:hint="cs"/>
          <w:rtl/>
          <w:lang w:bidi="fa-IR"/>
        </w:rPr>
        <w:t>‌کنند اگر که اخبار و روا</w:t>
      </w:r>
      <w:r>
        <w:rPr>
          <w:rFonts w:hint="cs"/>
          <w:rtl/>
          <w:lang w:bidi="fa-IR"/>
        </w:rPr>
        <w:t>ی</w:t>
      </w:r>
      <w:r w:rsidR="008108E6" w:rsidRPr="000B5C3B">
        <w:rPr>
          <w:rFonts w:hint="cs"/>
          <w:rtl/>
          <w:lang w:bidi="fa-IR"/>
        </w:rPr>
        <w:t>ت تحر</w:t>
      </w:r>
      <w:r>
        <w:rPr>
          <w:rFonts w:hint="cs"/>
          <w:rtl/>
          <w:lang w:bidi="fa-IR"/>
        </w:rPr>
        <w:t>ی</w:t>
      </w:r>
      <w:r w:rsidR="008108E6" w:rsidRPr="000B5C3B">
        <w:rPr>
          <w:rFonts w:hint="cs"/>
          <w:rtl/>
          <w:lang w:bidi="fa-IR"/>
        </w:rPr>
        <w:t>ف قرآ</w:t>
      </w:r>
      <w:r w:rsidR="00B77877">
        <w:rPr>
          <w:rFonts w:hint="cs"/>
          <w:rtl/>
          <w:lang w:bidi="fa-IR"/>
        </w:rPr>
        <w:t>ن را کنار گذاشتند و دور ر</w:t>
      </w:r>
      <w:r>
        <w:rPr>
          <w:rFonts w:hint="cs"/>
          <w:rtl/>
          <w:lang w:bidi="fa-IR"/>
        </w:rPr>
        <w:t>ی</w:t>
      </w:r>
      <w:r w:rsidR="00B77877">
        <w:rPr>
          <w:rFonts w:hint="cs"/>
          <w:rtl/>
          <w:lang w:bidi="fa-IR"/>
        </w:rPr>
        <w:t>ختند؟</w:t>
      </w:r>
    </w:p>
    <w:p w:rsidR="008108E6" w:rsidRPr="000B5C3B" w:rsidRDefault="008108E6" w:rsidP="0072615D">
      <w:pPr>
        <w:pStyle w:val="a4"/>
        <w:rPr>
          <w:rtl/>
          <w:lang w:bidi="fa-IR"/>
        </w:rPr>
      </w:pPr>
      <w:r w:rsidRPr="000B5C3B">
        <w:rPr>
          <w:rFonts w:hint="cs"/>
          <w:rtl/>
          <w:lang w:bidi="fa-IR"/>
        </w:rPr>
        <w:t>و همچن</w:t>
      </w:r>
      <w:r w:rsidR="00664ABB">
        <w:rPr>
          <w:rFonts w:hint="cs"/>
          <w:rtl/>
          <w:lang w:bidi="fa-IR"/>
        </w:rPr>
        <w:t>ی</w:t>
      </w:r>
      <w:r w:rsidRPr="000B5C3B">
        <w:rPr>
          <w:rFonts w:hint="cs"/>
          <w:rtl/>
          <w:lang w:bidi="fa-IR"/>
        </w:rPr>
        <w:t>ن مجلس</w:t>
      </w:r>
      <w:r w:rsidR="00664ABB">
        <w:rPr>
          <w:rFonts w:hint="cs"/>
          <w:rtl/>
          <w:lang w:bidi="fa-IR"/>
        </w:rPr>
        <w:t>ی</w:t>
      </w:r>
      <w:r w:rsidRPr="000B5C3B">
        <w:rPr>
          <w:rFonts w:hint="cs"/>
          <w:rtl/>
          <w:lang w:bidi="fa-IR"/>
        </w:rPr>
        <w:t xml:space="preserve"> بع</w:t>
      </w:r>
      <w:r w:rsidR="00664ABB">
        <w:rPr>
          <w:rFonts w:hint="cs"/>
          <w:rtl/>
          <w:lang w:bidi="fa-IR"/>
        </w:rPr>
        <w:t>ی</w:t>
      </w:r>
      <w:r w:rsidRPr="000B5C3B">
        <w:rPr>
          <w:rFonts w:hint="cs"/>
          <w:rtl/>
          <w:lang w:bidi="fa-IR"/>
        </w:rPr>
        <w:t>د م</w:t>
      </w:r>
      <w:r w:rsidR="00664ABB">
        <w:rPr>
          <w:rFonts w:hint="cs"/>
          <w:rtl/>
          <w:lang w:bidi="fa-IR"/>
        </w:rPr>
        <w:t>ی</w:t>
      </w:r>
      <w:r w:rsidRPr="000B5C3B">
        <w:rPr>
          <w:rFonts w:hint="cs"/>
          <w:rtl/>
          <w:lang w:bidi="fa-IR"/>
        </w:rPr>
        <w:t>‌داند که آن سر</w:t>
      </w:r>
      <w:r w:rsidR="00664ABB">
        <w:rPr>
          <w:rFonts w:hint="cs"/>
          <w:rtl/>
          <w:lang w:bidi="fa-IR"/>
        </w:rPr>
        <w:t>ی</w:t>
      </w:r>
      <w:r w:rsidRPr="000B5C3B">
        <w:rPr>
          <w:rFonts w:hint="cs"/>
          <w:rtl/>
          <w:lang w:bidi="fa-IR"/>
        </w:rPr>
        <w:t xml:space="preserve"> آ</w:t>
      </w:r>
      <w:r w:rsidR="00664ABB">
        <w:rPr>
          <w:rFonts w:hint="cs"/>
          <w:rtl/>
          <w:lang w:bidi="fa-IR"/>
        </w:rPr>
        <w:t>ی</w:t>
      </w:r>
      <w:r w:rsidRPr="000B5C3B">
        <w:rPr>
          <w:rFonts w:hint="cs"/>
          <w:rtl/>
          <w:lang w:bidi="fa-IR"/>
        </w:rPr>
        <w:t>ات اضاف</w:t>
      </w:r>
      <w:r w:rsidR="00664ABB">
        <w:rPr>
          <w:rFonts w:hint="cs"/>
          <w:rtl/>
          <w:lang w:bidi="fa-IR"/>
        </w:rPr>
        <w:t>ی</w:t>
      </w:r>
      <w:r w:rsidRPr="000B5C3B">
        <w:rPr>
          <w:rFonts w:hint="cs"/>
          <w:rtl/>
          <w:lang w:bidi="fa-IR"/>
        </w:rPr>
        <w:t xml:space="preserve"> تفس</w:t>
      </w:r>
      <w:r w:rsidR="00664ABB">
        <w:rPr>
          <w:rFonts w:hint="cs"/>
          <w:rtl/>
          <w:lang w:bidi="fa-IR"/>
        </w:rPr>
        <w:t>ی</w:t>
      </w:r>
      <w:r w:rsidRPr="000B5C3B">
        <w:rPr>
          <w:rFonts w:hint="cs"/>
          <w:rtl/>
          <w:lang w:bidi="fa-IR"/>
        </w:rPr>
        <w:t>ر قرآن باشد</w:t>
      </w:r>
      <w:r w:rsidRPr="00B77877">
        <w:rPr>
          <w:rStyle w:val="FootnoteReference"/>
          <w:rFonts w:cs="B Lotus"/>
          <w:rtl/>
          <w:lang w:bidi="fa-IR"/>
        </w:rPr>
        <w:footnoteReference w:id="44"/>
      </w:r>
      <w:r w:rsidRPr="000B5C3B">
        <w:rPr>
          <w:rFonts w:hint="cs"/>
          <w:rtl/>
          <w:lang w:bidi="fa-IR"/>
        </w:rPr>
        <w:t>.</w:t>
      </w:r>
    </w:p>
    <w:p w:rsidR="008108E6" w:rsidRPr="000B5C3B" w:rsidRDefault="008108E6" w:rsidP="0072615D">
      <w:pPr>
        <w:pStyle w:val="a4"/>
        <w:rPr>
          <w:rtl/>
          <w:lang w:bidi="fa-IR"/>
        </w:rPr>
      </w:pPr>
      <w:r w:rsidRPr="000B5C3B">
        <w:rPr>
          <w:rFonts w:hint="cs"/>
          <w:rtl/>
          <w:lang w:bidi="fa-IR"/>
        </w:rPr>
        <w:t>‌و همچن</w:t>
      </w:r>
      <w:r w:rsidR="00664ABB">
        <w:rPr>
          <w:rFonts w:hint="cs"/>
          <w:rtl/>
          <w:lang w:bidi="fa-IR"/>
        </w:rPr>
        <w:t>ی</w:t>
      </w:r>
      <w:r w:rsidRPr="000B5C3B">
        <w:rPr>
          <w:rFonts w:hint="cs"/>
          <w:rtl/>
          <w:lang w:bidi="fa-IR"/>
        </w:rPr>
        <w:t>ن در کتابش: «بحار الأنوار» باب</w:t>
      </w:r>
      <w:r w:rsidR="00664ABB">
        <w:rPr>
          <w:rFonts w:hint="cs"/>
          <w:rtl/>
          <w:lang w:bidi="fa-IR"/>
        </w:rPr>
        <w:t>ی</w:t>
      </w:r>
      <w:r w:rsidRPr="000B5C3B">
        <w:rPr>
          <w:rFonts w:hint="cs"/>
          <w:rtl/>
          <w:lang w:bidi="fa-IR"/>
        </w:rPr>
        <w:t xml:space="preserve"> تحت عنوان: «باب التحر</w:t>
      </w:r>
      <w:r w:rsidR="00664ABB">
        <w:rPr>
          <w:rFonts w:hint="cs"/>
          <w:rtl/>
          <w:lang w:bidi="fa-IR"/>
        </w:rPr>
        <w:t>ی</w:t>
      </w:r>
      <w:r w:rsidRPr="000B5C3B">
        <w:rPr>
          <w:rFonts w:hint="cs"/>
          <w:rtl/>
          <w:lang w:bidi="fa-IR"/>
        </w:rPr>
        <w:t>ف ف</w:t>
      </w:r>
      <w:r w:rsidR="00664ABB">
        <w:rPr>
          <w:rFonts w:hint="cs"/>
          <w:rtl/>
          <w:lang w:bidi="fa-IR"/>
        </w:rPr>
        <w:t>ی</w:t>
      </w:r>
      <w:r w:rsidRPr="000B5C3B">
        <w:rPr>
          <w:rFonts w:hint="cs"/>
          <w:rtl/>
          <w:lang w:bidi="fa-IR"/>
        </w:rPr>
        <w:t xml:space="preserve"> الآ</w:t>
      </w:r>
      <w:r w:rsidR="00664ABB">
        <w:rPr>
          <w:rFonts w:hint="cs"/>
          <w:rtl/>
          <w:lang w:bidi="fa-IR"/>
        </w:rPr>
        <w:t>ی</w:t>
      </w:r>
      <w:r w:rsidRPr="000B5C3B">
        <w:rPr>
          <w:rFonts w:hint="cs"/>
          <w:rtl/>
          <w:lang w:bidi="fa-IR"/>
        </w:rPr>
        <w:t>ات الت</w:t>
      </w:r>
      <w:r w:rsidR="00664ABB">
        <w:rPr>
          <w:rFonts w:hint="cs"/>
          <w:rtl/>
          <w:lang w:bidi="fa-IR"/>
        </w:rPr>
        <w:t>ی</w:t>
      </w:r>
      <w:r w:rsidRPr="000B5C3B">
        <w:rPr>
          <w:rFonts w:hint="cs"/>
          <w:rtl/>
          <w:lang w:bidi="fa-IR"/>
        </w:rPr>
        <w:t xml:space="preserve"> ه</w:t>
      </w:r>
      <w:r w:rsidR="00664ABB">
        <w:rPr>
          <w:rFonts w:hint="cs"/>
          <w:rtl/>
          <w:lang w:bidi="fa-IR"/>
        </w:rPr>
        <w:t>ی</w:t>
      </w:r>
      <w:r w:rsidRPr="000B5C3B">
        <w:rPr>
          <w:rFonts w:hint="cs"/>
          <w:rtl/>
          <w:lang w:bidi="fa-IR"/>
        </w:rPr>
        <w:t xml:space="preserve"> خلاف ما أنزل الله»</w:t>
      </w:r>
      <w:r w:rsidRPr="00B77877">
        <w:rPr>
          <w:rStyle w:val="FootnoteReference"/>
          <w:rFonts w:cs="B Lotus"/>
          <w:rtl/>
          <w:lang w:bidi="fa-IR"/>
        </w:rPr>
        <w:footnoteReference w:id="45"/>
      </w:r>
      <w:r w:rsidRPr="00B77877">
        <w:rPr>
          <w:rFonts w:hint="cs"/>
          <w:rtl/>
          <w:lang w:bidi="fa-IR"/>
        </w:rPr>
        <w:t xml:space="preserve"> </w:t>
      </w:r>
      <w:r w:rsidRPr="000B5C3B">
        <w:rPr>
          <w:rFonts w:hint="cs"/>
          <w:rtl/>
          <w:lang w:bidi="fa-IR"/>
        </w:rPr>
        <w:t>‌نامگذار</w:t>
      </w:r>
      <w:r w:rsidR="00664ABB">
        <w:rPr>
          <w:rFonts w:hint="cs"/>
          <w:rtl/>
          <w:lang w:bidi="fa-IR"/>
        </w:rPr>
        <w:t>ی</w:t>
      </w:r>
      <w:r w:rsidRPr="000B5C3B">
        <w:rPr>
          <w:rFonts w:hint="cs"/>
          <w:rtl/>
          <w:lang w:bidi="fa-IR"/>
        </w:rPr>
        <w:t xml:space="preserve"> کرده است</w:t>
      </w:r>
      <w:r w:rsidRPr="00B77877">
        <w:rPr>
          <w:rStyle w:val="FootnoteReference"/>
          <w:rFonts w:cs="B Lotus"/>
          <w:rtl/>
          <w:lang w:bidi="fa-IR"/>
        </w:rPr>
        <w:footnoteReference w:id="46"/>
      </w:r>
      <w:r w:rsidRPr="000B5C3B">
        <w:rPr>
          <w:rFonts w:hint="cs"/>
          <w:rtl/>
          <w:lang w:bidi="fa-IR"/>
        </w:rPr>
        <w:t xml:space="preserve">. </w:t>
      </w:r>
    </w:p>
    <w:p w:rsidR="008108E6" w:rsidRPr="000B5C3B" w:rsidRDefault="008108E6" w:rsidP="002A6A4F">
      <w:pPr>
        <w:pStyle w:val="Title"/>
        <w:rPr>
          <w:rtl/>
          <w:lang w:bidi="fa-IR"/>
        </w:rPr>
      </w:pPr>
      <w:bookmarkStart w:id="31" w:name="_Toc318906462"/>
      <w:bookmarkStart w:id="32" w:name="_Toc415828853"/>
      <w:bookmarkStart w:id="33" w:name="_Toc418868947"/>
      <w:r w:rsidRPr="000B5C3B">
        <w:rPr>
          <w:rFonts w:hint="cs"/>
          <w:rtl/>
          <w:lang w:bidi="fa-IR"/>
        </w:rPr>
        <w:t>6</w:t>
      </w:r>
      <w:r w:rsidRPr="0072615D">
        <w:rPr>
          <w:rFonts w:hint="cs"/>
          <w:rtl/>
        </w:rPr>
        <w:t>- ش</w:t>
      </w:r>
      <w:r w:rsidR="00664ABB" w:rsidRPr="0072615D">
        <w:rPr>
          <w:rFonts w:hint="cs"/>
          <w:rtl/>
          <w:lang w:bidi="fa-IR"/>
        </w:rPr>
        <w:t>ی</w:t>
      </w:r>
      <w:r w:rsidRPr="0072615D">
        <w:rPr>
          <w:rFonts w:hint="cs"/>
          <w:rtl/>
        </w:rPr>
        <w:t>خ محمد بن محمد نعمان ملقب به مف</w:t>
      </w:r>
      <w:r w:rsidR="00664ABB" w:rsidRPr="0072615D">
        <w:rPr>
          <w:rFonts w:hint="cs"/>
          <w:rtl/>
          <w:lang w:bidi="fa-IR"/>
        </w:rPr>
        <w:t>ی</w:t>
      </w:r>
      <w:r w:rsidRPr="0072615D">
        <w:rPr>
          <w:rFonts w:hint="cs"/>
          <w:rtl/>
        </w:rPr>
        <w:t>د</w:t>
      </w:r>
      <w:bookmarkEnd w:id="31"/>
      <w:bookmarkEnd w:id="32"/>
      <w:bookmarkEnd w:id="33"/>
    </w:p>
    <w:p w:rsidR="008108E6" w:rsidRPr="000B5C3B" w:rsidRDefault="008108E6" w:rsidP="00D5312A">
      <w:pPr>
        <w:pStyle w:val="a4"/>
        <w:rPr>
          <w:rtl/>
          <w:lang w:bidi="fa-IR"/>
        </w:rPr>
      </w:pPr>
      <w:r w:rsidRPr="000B5C3B">
        <w:rPr>
          <w:rFonts w:hint="cs"/>
          <w:rtl/>
          <w:lang w:bidi="fa-IR"/>
        </w:rPr>
        <w:t>اما ش</w:t>
      </w:r>
      <w:r w:rsidR="00664ABB">
        <w:rPr>
          <w:rFonts w:hint="cs"/>
          <w:rtl/>
          <w:lang w:bidi="fa-IR"/>
        </w:rPr>
        <w:t>ی</w:t>
      </w:r>
      <w:r w:rsidRPr="000B5C3B">
        <w:rPr>
          <w:rFonts w:hint="cs"/>
          <w:rtl/>
          <w:lang w:bidi="fa-IR"/>
        </w:rPr>
        <w:t>خ مف</w:t>
      </w:r>
      <w:r w:rsidR="00664ABB">
        <w:rPr>
          <w:rFonts w:hint="cs"/>
          <w:rtl/>
          <w:lang w:bidi="fa-IR"/>
        </w:rPr>
        <w:t>ی</w:t>
      </w:r>
      <w:r w:rsidRPr="000B5C3B">
        <w:rPr>
          <w:rFonts w:hint="cs"/>
          <w:rtl/>
          <w:lang w:bidi="fa-IR"/>
        </w:rPr>
        <w:t xml:space="preserve">د </w:t>
      </w:r>
      <w:r w:rsidR="00D5312A">
        <w:rPr>
          <w:rFonts w:hint="cs"/>
          <w:rtl/>
          <w:lang w:bidi="fa-IR"/>
        </w:rPr>
        <w:t>-</w:t>
      </w:r>
      <w:r w:rsidRPr="000B5C3B">
        <w:rPr>
          <w:rFonts w:hint="cs"/>
          <w:rtl/>
          <w:lang w:bidi="fa-IR"/>
        </w:rPr>
        <w:t xml:space="preserve"> آن کس</w:t>
      </w:r>
      <w:r w:rsidR="00664ABB">
        <w:rPr>
          <w:rFonts w:hint="cs"/>
          <w:rtl/>
          <w:lang w:bidi="fa-IR"/>
        </w:rPr>
        <w:t>ی</w:t>
      </w:r>
      <w:r w:rsidRPr="000B5C3B">
        <w:rPr>
          <w:rFonts w:hint="cs"/>
          <w:rtl/>
          <w:lang w:bidi="fa-IR"/>
        </w:rPr>
        <w:t xml:space="preserve"> که از مؤسس</w:t>
      </w:r>
      <w:r w:rsidR="00664ABB">
        <w:rPr>
          <w:rFonts w:hint="cs"/>
          <w:rtl/>
          <w:lang w:bidi="fa-IR"/>
        </w:rPr>
        <w:t>ی</w:t>
      </w:r>
      <w:r w:rsidRPr="000B5C3B">
        <w:rPr>
          <w:rFonts w:hint="cs"/>
          <w:rtl/>
          <w:lang w:bidi="fa-IR"/>
        </w:rPr>
        <w:t>ن مذهب شمرده م</w:t>
      </w:r>
      <w:r w:rsidR="00664ABB">
        <w:rPr>
          <w:rFonts w:hint="cs"/>
          <w:rtl/>
          <w:lang w:bidi="fa-IR"/>
        </w:rPr>
        <w:t>ی</w:t>
      </w:r>
      <w:r w:rsidRPr="000B5C3B">
        <w:rPr>
          <w:rFonts w:hint="cs"/>
          <w:rtl/>
          <w:lang w:bidi="fa-IR"/>
        </w:rPr>
        <w:t>‌شود</w:t>
      </w:r>
      <w:r w:rsidR="00D5312A">
        <w:rPr>
          <w:rFonts w:hint="cs"/>
          <w:rtl/>
          <w:lang w:bidi="fa-IR"/>
        </w:rPr>
        <w:t xml:space="preserve"> -</w:t>
      </w:r>
      <w:r w:rsidRPr="000B5C3B">
        <w:rPr>
          <w:rFonts w:hint="cs"/>
          <w:rtl/>
          <w:lang w:bidi="fa-IR"/>
        </w:rPr>
        <w:t xml:space="preserve"> اجماع و اتفاقشان بر تحر</w:t>
      </w:r>
      <w:r w:rsidR="00664ABB">
        <w:rPr>
          <w:rFonts w:hint="cs"/>
          <w:rtl/>
          <w:lang w:bidi="fa-IR"/>
        </w:rPr>
        <w:t>ی</w:t>
      </w:r>
      <w:r w:rsidRPr="000B5C3B">
        <w:rPr>
          <w:rFonts w:hint="cs"/>
          <w:rtl/>
          <w:lang w:bidi="fa-IR"/>
        </w:rPr>
        <w:t>ف قرآن و مخالفتشان با سا</w:t>
      </w:r>
      <w:r w:rsidR="00664ABB">
        <w:rPr>
          <w:rFonts w:hint="cs"/>
          <w:rtl/>
          <w:lang w:bidi="fa-IR"/>
        </w:rPr>
        <w:t>ی</w:t>
      </w:r>
      <w:r w:rsidRPr="000B5C3B">
        <w:rPr>
          <w:rFonts w:hint="cs"/>
          <w:rtl/>
          <w:lang w:bidi="fa-IR"/>
        </w:rPr>
        <w:t>ر فرقه‌ها</w:t>
      </w:r>
      <w:r w:rsidR="00664ABB">
        <w:rPr>
          <w:rFonts w:hint="cs"/>
          <w:rtl/>
          <w:lang w:bidi="fa-IR"/>
        </w:rPr>
        <w:t>ی</w:t>
      </w:r>
      <w:r w:rsidRPr="000B5C3B">
        <w:rPr>
          <w:rFonts w:hint="cs"/>
          <w:rtl/>
          <w:lang w:bidi="fa-IR"/>
        </w:rPr>
        <w:t xml:space="preserve"> اسلام</w:t>
      </w:r>
      <w:r w:rsidR="00664ABB">
        <w:rPr>
          <w:rFonts w:hint="cs"/>
          <w:rtl/>
          <w:lang w:bidi="fa-IR"/>
        </w:rPr>
        <w:t>ی</w:t>
      </w:r>
      <w:r w:rsidRPr="000B5C3B">
        <w:rPr>
          <w:rFonts w:hint="cs"/>
          <w:rtl/>
          <w:lang w:bidi="fa-IR"/>
        </w:rPr>
        <w:t xml:space="preserve"> در ا</w:t>
      </w:r>
      <w:r w:rsidR="00664ABB">
        <w:rPr>
          <w:rFonts w:hint="cs"/>
          <w:rtl/>
          <w:lang w:bidi="fa-IR"/>
        </w:rPr>
        <w:t>ی</w:t>
      </w:r>
      <w:r w:rsidRPr="000B5C3B">
        <w:rPr>
          <w:rFonts w:hint="cs"/>
          <w:rtl/>
          <w:lang w:bidi="fa-IR"/>
        </w:rPr>
        <w:t>ن عق</w:t>
      </w:r>
      <w:r w:rsidR="00664ABB">
        <w:rPr>
          <w:rFonts w:hint="cs"/>
          <w:rtl/>
          <w:lang w:bidi="fa-IR"/>
        </w:rPr>
        <w:t>ی</w:t>
      </w:r>
      <w:r w:rsidRPr="000B5C3B">
        <w:rPr>
          <w:rFonts w:hint="cs"/>
          <w:rtl/>
          <w:lang w:bidi="fa-IR"/>
        </w:rPr>
        <w:t xml:space="preserve">ده نقل نموده است. در کتاب </w:t>
      </w:r>
      <w:r w:rsidRPr="00D5312A">
        <w:rPr>
          <w:rStyle w:val="Char1"/>
          <w:rFonts w:hint="cs"/>
          <w:rtl/>
        </w:rPr>
        <w:t>«أوائل المقالات»</w:t>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امام</w:t>
      </w:r>
      <w:r w:rsidR="00664ABB">
        <w:rPr>
          <w:rFonts w:hint="cs"/>
          <w:rtl/>
          <w:lang w:bidi="fa-IR"/>
        </w:rPr>
        <w:t>ی</w:t>
      </w:r>
      <w:r w:rsidRPr="000B5C3B">
        <w:rPr>
          <w:rFonts w:hint="cs"/>
          <w:rtl/>
          <w:lang w:bidi="fa-IR"/>
        </w:rPr>
        <w:t>ه اتفاق دارند بر وجوب رجعت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از مردگان بسو</w:t>
      </w:r>
      <w:r w:rsidR="00664ABB">
        <w:rPr>
          <w:rFonts w:hint="cs"/>
          <w:rtl/>
          <w:lang w:bidi="fa-IR"/>
        </w:rPr>
        <w:t>ی</w:t>
      </w:r>
      <w:r w:rsidRPr="000B5C3B">
        <w:rPr>
          <w:rFonts w:hint="cs"/>
          <w:rtl/>
          <w:lang w:bidi="fa-IR"/>
        </w:rPr>
        <w:t xml:space="preserve"> دن</w:t>
      </w:r>
      <w:r w:rsidR="00664ABB">
        <w:rPr>
          <w:rFonts w:hint="cs"/>
          <w:rtl/>
          <w:lang w:bidi="fa-IR"/>
        </w:rPr>
        <w:t>ی</w:t>
      </w:r>
      <w:r w:rsidRPr="000B5C3B">
        <w:rPr>
          <w:rFonts w:hint="cs"/>
          <w:rtl/>
          <w:lang w:bidi="fa-IR"/>
        </w:rPr>
        <w:t>ا قبل از روز ق</w:t>
      </w:r>
      <w:r w:rsidR="00664ABB">
        <w:rPr>
          <w:rFonts w:hint="cs"/>
          <w:rtl/>
          <w:lang w:bidi="fa-IR"/>
        </w:rPr>
        <w:t>ی</w:t>
      </w:r>
      <w:r w:rsidRPr="000B5C3B">
        <w:rPr>
          <w:rFonts w:hint="cs"/>
          <w:rtl/>
          <w:lang w:bidi="fa-IR"/>
        </w:rPr>
        <w:t>امت،</w:t>
      </w:r>
      <w:r w:rsidR="001D7773">
        <w:rPr>
          <w:rFonts w:hint="cs"/>
          <w:rtl/>
          <w:lang w:bidi="fa-IR"/>
        </w:rPr>
        <w:t xml:space="preserve"> اگرچه </w:t>
      </w:r>
      <w:r w:rsidRPr="000B5C3B">
        <w:rPr>
          <w:rFonts w:hint="cs"/>
          <w:rtl/>
          <w:lang w:bidi="fa-IR"/>
        </w:rPr>
        <w:t>در معنا</w:t>
      </w:r>
      <w:r w:rsidR="00664ABB">
        <w:rPr>
          <w:rFonts w:hint="cs"/>
          <w:rtl/>
          <w:lang w:bidi="fa-IR"/>
        </w:rPr>
        <w:t>ی</w:t>
      </w:r>
      <w:r w:rsidRPr="000B5C3B">
        <w:rPr>
          <w:rFonts w:hint="cs"/>
          <w:rtl/>
          <w:lang w:bidi="fa-IR"/>
        </w:rPr>
        <w:t xml:space="preserve"> رجعت در ب</w:t>
      </w:r>
      <w:r w:rsidR="00664ABB">
        <w:rPr>
          <w:rFonts w:hint="cs"/>
          <w:rtl/>
          <w:lang w:bidi="fa-IR"/>
        </w:rPr>
        <w:t>ی</w:t>
      </w:r>
      <w:r w:rsidRPr="000B5C3B">
        <w:rPr>
          <w:rFonts w:hint="cs"/>
          <w:rtl/>
          <w:lang w:bidi="fa-IR"/>
        </w:rPr>
        <w:t xml:space="preserve">ن شان اختلاف وجود دارد. </w:t>
      </w:r>
    </w:p>
    <w:p w:rsidR="008108E6" w:rsidRPr="000B5C3B" w:rsidRDefault="008108E6" w:rsidP="00D5312A">
      <w:pPr>
        <w:pStyle w:val="a4"/>
        <w:rPr>
          <w:rtl/>
          <w:lang w:bidi="fa-IR"/>
        </w:rPr>
      </w:pPr>
      <w:r w:rsidRPr="000B5C3B">
        <w:rPr>
          <w:rFonts w:hint="cs"/>
          <w:rtl/>
          <w:lang w:bidi="fa-IR"/>
        </w:rPr>
        <w:t>و اتفاق دارند بر اطلاق لفظ بداء در وصف الله تعال</w:t>
      </w:r>
      <w:r w:rsidR="00664ABB">
        <w:rPr>
          <w:rFonts w:hint="cs"/>
          <w:rtl/>
          <w:lang w:bidi="fa-IR"/>
        </w:rPr>
        <w:t>ی</w:t>
      </w:r>
      <w:r w:rsidRPr="000B5C3B">
        <w:rPr>
          <w:rFonts w:hint="cs"/>
          <w:rtl/>
          <w:lang w:bidi="fa-IR"/>
        </w:rPr>
        <w:t>، و</w:t>
      </w:r>
      <w:r w:rsidR="001D7773">
        <w:rPr>
          <w:rFonts w:hint="cs"/>
          <w:rtl/>
          <w:lang w:bidi="fa-IR"/>
        </w:rPr>
        <w:t xml:space="preserve"> اگرچه </w:t>
      </w:r>
      <w:r w:rsidRPr="000B5C3B">
        <w:rPr>
          <w:rFonts w:hint="cs"/>
          <w:rtl/>
          <w:lang w:bidi="fa-IR"/>
        </w:rPr>
        <w:t>ا</w:t>
      </w:r>
      <w:r w:rsidR="00664ABB">
        <w:rPr>
          <w:rFonts w:hint="cs"/>
          <w:rtl/>
          <w:lang w:bidi="fa-IR"/>
        </w:rPr>
        <w:t>ی</w:t>
      </w:r>
      <w:r w:rsidRPr="000B5C3B">
        <w:rPr>
          <w:rFonts w:hint="cs"/>
          <w:rtl/>
          <w:lang w:bidi="fa-IR"/>
        </w:rPr>
        <w:t>ن سماع</w:t>
      </w:r>
      <w:r w:rsidR="00664ABB">
        <w:rPr>
          <w:rFonts w:hint="cs"/>
          <w:rtl/>
          <w:lang w:bidi="fa-IR"/>
        </w:rPr>
        <w:t>ی</w:t>
      </w:r>
      <w:r w:rsidRPr="000B5C3B">
        <w:rPr>
          <w:rFonts w:hint="cs"/>
          <w:rtl/>
          <w:lang w:bidi="fa-IR"/>
        </w:rPr>
        <w:t xml:space="preserve"> است نه ق</w:t>
      </w:r>
      <w:r w:rsidR="00664ABB">
        <w:rPr>
          <w:rFonts w:hint="cs"/>
          <w:rtl/>
          <w:lang w:bidi="fa-IR"/>
        </w:rPr>
        <w:t>ی</w:t>
      </w:r>
      <w:r w:rsidRPr="000B5C3B">
        <w:rPr>
          <w:rFonts w:hint="cs"/>
          <w:rtl/>
          <w:lang w:bidi="fa-IR"/>
        </w:rPr>
        <w:t>اس</w:t>
      </w:r>
      <w:r w:rsidR="00664ABB">
        <w:rPr>
          <w:rFonts w:hint="cs"/>
          <w:rtl/>
          <w:lang w:bidi="fa-IR"/>
        </w:rPr>
        <w:t>ی</w:t>
      </w:r>
      <w:r w:rsidRPr="000B5C3B">
        <w:rPr>
          <w:rFonts w:hint="cs"/>
          <w:rtl/>
          <w:lang w:bidi="fa-IR"/>
        </w:rPr>
        <w:t>، و اتفاق دارند که پ</w:t>
      </w:r>
      <w:r w:rsidR="00664ABB">
        <w:rPr>
          <w:rFonts w:hint="cs"/>
          <w:rtl/>
          <w:lang w:bidi="fa-IR"/>
        </w:rPr>
        <w:t>ی</w:t>
      </w:r>
      <w:r w:rsidRPr="000B5C3B">
        <w:rPr>
          <w:rFonts w:hint="cs"/>
          <w:rtl/>
          <w:lang w:bidi="fa-IR"/>
        </w:rPr>
        <w:t>شوا</w:t>
      </w:r>
      <w:r w:rsidR="00664ABB">
        <w:rPr>
          <w:rFonts w:hint="cs"/>
          <w:rtl/>
          <w:lang w:bidi="fa-IR"/>
        </w:rPr>
        <w:t>ی</w:t>
      </w:r>
      <w:r w:rsidRPr="000B5C3B">
        <w:rPr>
          <w:rFonts w:hint="cs"/>
          <w:rtl/>
          <w:lang w:bidi="fa-IR"/>
        </w:rPr>
        <w:t>ان گمراه</w:t>
      </w:r>
      <w:r w:rsidRPr="00B77877">
        <w:rPr>
          <w:rStyle w:val="FootnoteReference"/>
          <w:rFonts w:cs="B Lotus"/>
          <w:rtl/>
          <w:lang w:bidi="fa-IR"/>
        </w:rPr>
        <w:footnoteReference w:id="47"/>
      </w:r>
      <w:r w:rsidRPr="000B5C3B">
        <w:rPr>
          <w:rFonts w:hint="cs"/>
          <w:rtl/>
          <w:lang w:bidi="fa-IR"/>
        </w:rPr>
        <w:t xml:space="preserve"> مخالفت</w:t>
      </w:r>
      <w:r w:rsidR="00D5312A">
        <w:rPr>
          <w:rFonts w:hint="eastAsia"/>
          <w:rtl/>
          <w:lang w:bidi="fa-IR"/>
        </w:rPr>
        <w:t>‌</w:t>
      </w:r>
      <w:r w:rsidRPr="000B5C3B">
        <w:rPr>
          <w:rFonts w:hint="cs"/>
          <w:rtl/>
          <w:lang w:bidi="fa-IR"/>
        </w:rPr>
        <w:t>ها</w:t>
      </w:r>
      <w:r w:rsidR="00664ABB">
        <w:rPr>
          <w:rFonts w:hint="cs"/>
          <w:rtl/>
          <w:lang w:bidi="fa-IR"/>
        </w:rPr>
        <w:t>ی</w:t>
      </w:r>
      <w:r w:rsidRPr="000B5C3B">
        <w:rPr>
          <w:rFonts w:hint="cs"/>
          <w:rtl/>
          <w:lang w:bidi="fa-IR"/>
        </w:rPr>
        <w:t xml:space="preserve"> کرده‌اند در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از جمع‌آور</w:t>
      </w:r>
      <w:r w:rsidR="00664ABB">
        <w:rPr>
          <w:rFonts w:hint="cs"/>
          <w:rtl/>
          <w:lang w:bidi="fa-IR"/>
        </w:rPr>
        <w:t>ی</w:t>
      </w:r>
      <w:r w:rsidRPr="000B5C3B">
        <w:rPr>
          <w:rFonts w:hint="cs"/>
          <w:rtl/>
          <w:lang w:bidi="fa-IR"/>
        </w:rPr>
        <w:t xml:space="preserve"> قرآن، و در آن بر حسب تنز</w:t>
      </w:r>
      <w:r w:rsidR="00664ABB">
        <w:rPr>
          <w:rFonts w:hint="cs"/>
          <w:rtl/>
          <w:lang w:bidi="fa-IR"/>
        </w:rPr>
        <w:t>ی</w:t>
      </w:r>
      <w:r w:rsidRPr="000B5C3B">
        <w:rPr>
          <w:rFonts w:hint="cs"/>
          <w:rtl/>
          <w:lang w:bidi="fa-IR"/>
        </w:rPr>
        <w:t>ل و سنت پ</w:t>
      </w:r>
      <w:r w:rsidR="00664ABB">
        <w:rPr>
          <w:rFonts w:hint="cs"/>
          <w:rtl/>
          <w:lang w:bidi="fa-IR"/>
        </w:rPr>
        <w:t>ی</w:t>
      </w:r>
      <w:r w:rsidRPr="000B5C3B">
        <w:rPr>
          <w:rFonts w:hint="cs"/>
          <w:rtl/>
          <w:lang w:bidi="fa-IR"/>
        </w:rPr>
        <w:t>امبر</w:t>
      </w:r>
      <w:r w:rsidR="00B77877">
        <w:rPr>
          <w:rFonts w:cs="CTraditional Arabic" w:hint="cs"/>
          <w:rtl/>
          <w:lang w:bidi="fa-IR"/>
        </w:rPr>
        <w:t>ص</w:t>
      </w:r>
      <w:r w:rsidRPr="000B5C3B">
        <w:rPr>
          <w:rFonts w:hint="cs"/>
          <w:rtl/>
          <w:lang w:bidi="fa-IR"/>
        </w:rPr>
        <w:t xml:space="preserve"> رو</w:t>
      </w:r>
      <w:r w:rsidR="00664ABB">
        <w:rPr>
          <w:rFonts w:hint="cs"/>
          <w:rtl/>
          <w:lang w:bidi="fa-IR"/>
        </w:rPr>
        <w:t>ی</w:t>
      </w:r>
      <w:r w:rsidRPr="000B5C3B">
        <w:rPr>
          <w:rFonts w:hint="cs"/>
          <w:rtl/>
          <w:lang w:bidi="fa-IR"/>
        </w:rPr>
        <w:t xml:space="preserve"> گردانده‌اند، و معتزله و خوارج و ز</w:t>
      </w:r>
      <w:r w:rsidR="00664ABB">
        <w:rPr>
          <w:rFonts w:hint="cs"/>
          <w:rtl/>
          <w:lang w:bidi="fa-IR"/>
        </w:rPr>
        <w:t>ی</w:t>
      </w:r>
      <w:r w:rsidRPr="000B5C3B">
        <w:rPr>
          <w:rFonts w:hint="cs"/>
          <w:rtl/>
          <w:lang w:bidi="fa-IR"/>
        </w:rPr>
        <w:t>د</w:t>
      </w:r>
      <w:r w:rsidR="00664ABB">
        <w:rPr>
          <w:rFonts w:hint="cs"/>
          <w:rtl/>
          <w:lang w:bidi="fa-IR"/>
        </w:rPr>
        <w:t>ی</w:t>
      </w:r>
      <w:r w:rsidRPr="000B5C3B">
        <w:rPr>
          <w:rFonts w:hint="cs"/>
          <w:rtl/>
          <w:lang w:bidi="fa-IR"/>
        </w:rPr>
        <w:t>ه و مرجئه و اصحاب حد</w:t>
      </w:r>
      <w:r w:rsidR="00664ABB">
        <w:rPr>
          <w:rFonts w:hint="cs"/>
          <w:rtl/>
          <w:lang w:bidi="fa-IR"/>
        </w:rPr>
        <w:t>ی</w:t>
      </w:r>
      <w:r w:rsidRPr="000B5C3B">
        <w:rPr>
          <w:rFonts w:hint="cs"/>
          <w:rtl/>
          <w:lang w:bidi="fa-IR"/>
        </w:rPr>
        <w:t>ث اجماع دارند بر خلاف امام</w:t>
      </w:r>
      <w:r w:rsidR="00664ABB">
        <w:rPr>
          <w:rFonts w:hint="cs"/>
          <w:rtl/>
          <w:lang w:bidi="fa-IR"/>
        </w:rPr>
        <w:t>ی</w:t>
      </w:r>
      <w:r w:rsidRPr="000B5C3B">
        <w:rPr>
          <w:rFonts w:hint="cs"/>
          <w:rtl/>
          <w:lang w:bidi="fa-IR"/>
        </w:rPr>
        <w:t>ه در تمام آنچه که بر شمرد</w:t>
      </w:r>
      <w:r w:rsidR="00664ABB">
        <w:rPr>
          <w:rFonts w:hint="cs"/>
          <w:rtl/>
          <w:lang w:bidi="fa-IR"/>
        </w:rPr>
        <w:t>ی</w:t>
      </w:r>
      <w:r w:rsidRPr="000B5C3B">
        <w:rPr>
          <w:rFonts w:hint="cs"/>
          <w:rtl/>
          <w:lang w:bidi="fa-IR"/>
        </w:rPr>
        <w:t>م</w:t>
      </w:r>
      <w:r w:rsidRPr="00B77877">
        <w:rPr>
          <w:rStyle w:val="FootnoteReference"/>
          <w:rFonts w:cs="B Lotus"/>
          <w:rtl/>
          <w:lang w:bidi="fa-IR"/>
        </w:rPr>
        <w:footnoteReference w:id="48"/>
      </w:r>
      <w:r w:rsidR="00B77877">
        <w:rPr>
          <w:rFonts w:hint="cs"/>
          <w:rtl/>
          <w:lang w:bidi="fa-IR"/>
        </w:rPr>
        <w:t>.</w:t>
      </w:r>
    </w:p>
    <w:p w:rsidR="008108E6" w:rsidRPr="000B5C3B" w:rsidRDefault="00B77877" w:rsidP="0072615D">
      <w:pPr>
        <w:pStyle w:val="a4"/>
        <w:rPr>
          <w:rtl/>
          <w:lang w:bidi="fa-IR"/>
        </w:rPr>
      </w:pPr>
      <w:r>
        <w:rPr>
          <w:rFonts w:hint="cs"/>
          <w:rtl/>
          <w:lang w:bidi="fa-IR"/>
        </w:rPr>
        <w:t>و همچن</w:t>
      </w:r>
      <w:r w:rsidR="00664ABB">
        <w:rPr>
          <w:rFonts w:hint="cs"/>
          <w:rtl/>
          <w:lang w:bidi="fa-IR"/>
        </w:rPr>
        <w:t>ی</w:t>
      </w:r>
      <w:r>
        <w:rPr>
          <w:rFonts w:hint="cs"/>
          <w:rtl/>
          <w:lang w:bidi="fa-IR"/>
        </w:rPr>
        <w:t>ن 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D5312A">
      <w:pPr>
        <w:pStyle w:val="a4"/>
        <w:rPr>
          <w:rtl/>
          <w:lang w:bidi="fa-IR"/>
        </w:rPr>
      </w:pPr>
      <w:r w:rsidRPr="000B5C3B">
        <w:rPr>
          <w:rFonts w:hint="cs"/>
          <w:rtl/>
          <w:lang w:bidi="fa-IR"/>
        </w:rPr>
        <w:t>همانا روا</w:t>
      </w:r>
      <w:r w:rsidR="00664ABB">
        <w:rPr>
          <w:rFonts w:hint="cs"/>
          <w:rtl/>
          <w:lang w:bidi="fa-IR"/>
        </w:rPr>
        <w:t>ی</w:t>
      </w:r>
      <w:r w:rsidRPr="000B5C3B">
        <w:rPr>
          <w:rFonts w:hint="cs"/>
          <w:rtl/>
          <w:lang w:bidi="fa-IR"/>
        </w:rPr>
        <w:t>ات و اخبار بطور مستف</w:t>
      </w:r>
      <w:r w:rsidR="00664ABB">
        <w:rPr>
          <w:rFonts w:hint="cs"/>
          <w:rtl/>
          <w:lang w:bidi="fa-IR"/>
        </w:rPr>
        <w:t>ی</w:t>
      </w:r>
      <w:r w:rsidRPr="000B5C3B">
        <w:rPr>
          <w:rFonts w:hint="cs"/>
          <w:rtl/>
          <w:lang w:bidi="fa-IR"/>
        </w:rPr>
        <w:t>ض از ائمه‌ هد</w:t>
      </w:r>
      <w:r w:rsidR="00664ABB">
        <w:rPr>
          <w:rFonts w:hint="cs"/>
          <w:rtl/>
          <w:lang w:bidi="fa-IR"/>
        </w:rPr>
        <w:t>ی</w:t>
      </w:r>
      <w:r w:rsidRPr="000B5C3B">
        <w:rPr>
          <w:rFonts w:hint="cs"/>
          <w:rtl/>
          <w:lang w:bidi="fa-IR"/>
        </w:rPr>
        <w:t xml:space="preserve"> از آل محمد</w:t>
      </w:r>
      <w:r w:rsidR="00B77877">
        <w:rPr>
          <w:rFonts w:cs="CTraditional Arabic" w:hint="cs"/>
          <w:rtl/>
          <w:lang w:bidi="fa-IR"/>
        </w:rPr>
        <w:t>ص</w:t>
      </w:r>
      <w:r w:rsidRPr="000B5C3B">
        <w:rPr>
          <w:rFonts w:hint="cs"/>
          <w:rtl/>
          <w:lang w:bidi="fa-IR"/>
        </w:rPr>
        <w:t xml:space="preserve"> آمده است درباره اختلاف قرآن، و آنچه که ستمگران در آن انجام داده‌اند از حذف و کم کردن</w:t>
      </w:r>
      <w:r w:rsidRPr="00B77877">
        <w:rPr>
          <w:rStyle w:val="FootnoteReference"/>
          <w:rFonts w:cs="B Lotus"/>
          <w:rtl/>
          <w:lang w:bidi="fa-IR"/>
        </w:rPr>
        <w:footnoteReference w:id="49"/>
      </w:r>
      <w:r w:rsidRPr="000B5C3B">
        <w:rPr>
          <w:rFonts w:hint="cs"/>
          <w:rtl/>
          <w:lang w:bidi="fa-IR"/>
        </w:rPr>
        <w:t>.</w:t>
      </w:r>
    </w:p>
    <w:p w:rsidR="008108E6" w:rsidRPr="000B5C3B" w:rsidRDefault="00B77877" w:rsidP="00D5312A">
      <w:pPr>
        <w:pStyle w:val="a4"/>
        <w:rPr>
          <w:rtl/>
          <w:lang w:bidi="fa-IR"/>
        </w:rPr>
      </w:pPr>
      <w:r>
        <w:rPr>
          <w:rFonts w:hint="cs"/>
          <w:rtl/>
          <w:lang w:bidi="fa-IR"/>
        </w:rPr>
        <w:t>‌و همچن</w:t>
      </w:r>
      <w:r w:rsidR="00664ABB">
        <w:rPr>
          <w:rFonts w:hint="cs"/>
          <w:rtl/>
          <w:lang w:bidi="fa-IR"/>
        </w:rPr>
        <w:t>ی</w:t>
      </w:r>
      <w:r>
        <w:rPr>
          <w:rFonts w:hint="cs"/>
          <w:rtl/>
          <w:lang w:bidi="fa-IR"/>
        </w:rPr>
        <w:t>ن هنگام</w:t>
      </w:r>
      <w:r w:rsidR="00664ABB">
        <w:rPr>
          <w:rFonts w:hint="cs"/>
          <w:rtl/>
          <w:lang w:bidi="fa-IR"/>
        </w:rPr>
        <w:t>ی</w:t>
      </w:r>
      <w:r w:rsidR="008108E6" w:rsidRPr="000B5C3B">
        <w:rPr>
          <w:rFonts w:hint="cs"/>
          <w:rtl/>
          <w:lang w:bidi="fa-IR"/>
        </w:rPr>
        <w:t xml:space="preserve">که در کتابش: </w:t>
      </w:r>
      <w:r w:rsidR="008108E6" w:rsidRPr="00D5312A">
        <w:rPr>
          <w:rStyle w:val="Char1"/>
          <w:rFonts w:hint="cs"/>
          <w:rtl/>
        </w:rPr>
        <w:t>«المسائل السرور</w:t>
      </w:r>
      <w:r w:rsidR="00664ABB" w:rsidRPr="00D5312A">
        <w:rPr>
          <w:rStyle w:val="Char1"/>
          <w:rFonts w:hint="cs"/>
          <w:rtl/>
        </w:rPr>
        <w:t>ی</w:t>
      </w:r>
      <w:r w:rsidR="008108E6" w:rsidRPr="00D5312A">
        <w:rPr>
          <w:rStyle w:val="Char1"/>
          <w:rFonts w:hint="cs"/>
          <w:rtl/>
        </w:rPr>
        <w:t>ة»</w:t>
      </w:r>
      <w:r w:rsidR="008108E6" w:rsidRPr="00B77877">
        <w:rPr>
          <w:rStyle w:val="FootnoteReference"/>
          <w:rFonts w:cs="B Lotus"/>
          <w:rtl/>
          <w:lang w:bidi="fa-IR"/>
        </w:rPr>
        <w:footnoteReference w:id="50"/>
      </w:r>
      <w:r w:rsidR="008108E6" w:rsidRPr="000B5C3B">
        <w:rPr>
          <w:rFonts w:hint="cs"/>
          <w:rtl/>
          <w:lang w:bidi="fa-IR"/>
        </w:rPr>
        <w:t xml:space="preserve"> ‌از و</w:t>
      </w:r>
      <w:r w:rsidR="00664ABB">
        <w:rPr>
          <w:rFonts w:hint="cs"/>
          <w:rtl/>
          <w:lang w:bidi="fa-IR"/>
        </w:rPr>
        <w:t>ی</w:t>
      </w:r>
      <w:r w:rsidR="008108E6" w:rsidRPr="000B5C3B">
        <w:rPr>
          <w:rFonts w:hint="cs"/>
          <w:rtl/>
          <w:lang w:bidi="fa-IR"/>
        </w:rPr>
        <w:t xml:space="preserve"> پرس</w:t>
      </w:r>
      <w:r w:rsidR="00664ABB">
        <w:rPr>
          <w:rFonts w:hint="cs"/>
          <w:rtl/>
          <w:lang w:bidi="fa-IR"/>
        </w:rPr>
        <w:t>ی</w:t>
      </w:r>
      <w:r w:rsidR="008108E6" w:rsidRPr="000B5C3B">
        <w:rPr>
          <w:rFonts w:hint="cs"/>
          <w:rtl/>
          <w:lang w:bidi="fa-IR"/>
        </w:rPr>
        <w:t>ده شده، گفتار شما درباره قرآن چ</w:t>
      </w:r>
      <w:r w:rsidR="00664ABB">
        <w:rPr>
          <w:rFonts w:hint="cs"/>
          <w:rtl/>
          <w:lang w:bidi="fa-IR"/>
        </w:rPr>
        <w:t>ی</w:t>
      </w:r>
      <w:r w:rsidR="008108E6" w:rsidRPr="000B5C3B">
        <w:rPr>
          <w:rFonts w:hint="cs"/>
          <w:rtl/>
          <w:lang w:bidi="fa-IR"/>
        </w:rPr>
        <w:t>ست؟ آ</w:t>
      </w:r>
      <w:r w:rsidR="00664ABB">
        <w:rPr>
          <w:rFonts w:hint="cs"/>
          <w:rtl/>
          <w:lang w:bidi="fa-IR"/>
        </w:rPr>
        <w:t>ی</w:t>
      </w:r>
      <w:r w:rsidR="008108E6" w:rsidRPr="000B5C3B">
        <w:rPr>
          <w:rFonts w:hint="cs"/>
          <w:rtl/>
          <w:lang w:bidi="fa-IR"/>
        </w:rPr>
        <w:t>ا آن چ</w:t>
      </w:r>
      <w:r w:rsidR="00664ABB">
        <w:rPr>
          <w:rFonts w:hint="cs"/>
          <w:rtl/>
          <w:lang w:bidi="fa-IR"/>
        </w:rPr>
        <w:t>ی</w:t>
      </w:r>
      <w:r w:rsidR="008108E6" w:rsidRPr="000B5C3B">
        <w:rPr>
          <w:rFonts w:hint="cs"/>
          <w:rtl/>
          <w:lang w:bidi="fa-IR"/>
        </w:rPr>
        <w:t>ز</w:t>
      </w:r>
      <w:r w:rsidR="00664ABB">
        <w:rPr>
          <w:rFonts w:hint="cs"/>
          <w:rtl/>
          <w:lang w:bidi="fa-IR"/>
        </w:rPr>
        <w:t>ی</w:t>
      </w:r>
      <w:r w:rsidR="008108E6" w:rsidRPr="000B5C3B">
        <w:rPr>
          <w:rFonts w:hint="cs"/>
          <w:rtl/>
          <w:lang w:bidi="fa-IR"/>
        </w:rPr>
        <w:t xml:space="preserve"> است که اکنون در دست مردم م</w:t>
      </w:r>
      <w:r w:rsidR="00664ABB">
        <w:rPr>
          <w:rFonts w:hint="cs"/>
          <w:rtl/>
          <w:lang w:bidi="fa-IR"/>
        </w:rPr>
        <w:t>ی</w:t>
      </w:r>
      <w:r w:rsidR="008108E6" w:rsidRPr="000B5C3B">
        <w:rPr>
          <w:rFonts w:hint="cs"/>
          <w:rtl/>
          <w:lang w:bidi="fa-IR"/>
        </w:rPr>
        <w:t xml:space="preserve">‌باشد </w:t>
      </w:r>
      <w:r w:rsidR="00664ABB">
        <w:rPr>
          <w:rFonts w:hint="cs"/>
          <w:rtl/>
          <w:lang w:bidi="fa-IR"/>
        </w:rPr>
        <w:t>ی</w:t>
      </w:r>
      <w:r w:rsidR="008108E6" w:rsidRPr="000B5C3B">
        <w:rPr>
          <w:rFonts w:hint="cs"/>
          <w:rtl/>
          <w:lang w:bidi="fa-IR"/>
        </w:rPr>
        <w:t>ا ا</w:t>
      </w:r>
      <w:r w:rsidR="00664ABB">
        <w:rPr>
          <w:rFonts w:hint="cs"/>
          <w:rtl/>
          <w:lang w:bidi="fa-IR"/>
        </w:rPr>
        <w:t>ی</w:t>
      </w:r>
      <w:r w:rsidR="008108E6" w:rsidRPr="000B5C3B">
        <w:rPr>
          <w:rFonts w:hint="cs"/>
          <w:rtl/>
          <w:lang w:bidi="fa-IR"/>
        </w:rPr>
        <w:t>نکه آنچه که خداوند بر پ</w:t>
      </w:r>
      <w:r w:rsidR="00664ABB">
        <w:rPr>
          <w:rFonts w:hint="cs"/>
          <w:rtl/>
          <w:lang w:bidi="fa-IR"/>
        </w:rPr>
        <w:t>ی</w:t>
      </w:r>
      <w:r w:rsidR="008108E6" w:rsidRPr="000B5C3B">
        <w:rPr>
          <w:rFonts w:hint="cs"/>
          <w:rtl/>
          <w:lang w:bidi="fa-IR"/>
        </w:rPr>
        <w:t>امبرش نازل نموده، چ</w:t>
      </w:r>
      <w:r w:rsidR="00664ABB">
        <w:rPr>
          <w:rFonts w:hint="cs"/>
          <w:rtl/>
          <w:lang w:bidi="fa-IR"/>
        </w:rPr>
        <w:t>ی</w:t>
      </w:r>
      <w:r w:rsidR="008108E6" w:rsidRPr="000B5C3B">
        <w:rPr>
          <w:rFonts w:hint="cs"/>
          <w:rtl/>
          <w:lang w:bidi="fa-IR"/>
        </w:rPr>
        <w:t>ز</w:t>
      </w:r>
      <w:r w:rsidR="00664ABB">
        <w:rPr>
          <w:rFonts w:hint="cs"/>
          <w:rtl/>
          <w:lang w:bidi="fa-IR"/>
        </w:rPr>
        <w:t>ی</w:t>
      </w:r>
      <w:r w:rsidR="008108E6" w:rsidRPr="000B5C3B">
        <w:rPr>
          <w:rFonts w:hint="cs"/>
          <w:rtl/>
          <w:lang w:bidi="fa-IR"/>
        </w:rPr>
        <w:t xml:space="preserve"> از آن از ب</w:t>
      </w:r>
      <w:r w:rsidR="00664ABB">
        <w:rPr>
          <w:rFonts w:hint="cs"/>
          <w:rtl/>
          <w:lang w:bidi="fa-IR"/>
        </w:rPr>
        <w:t>ی</w:t>
      </w:r>
      <w:r w:rsidR="008108E6" w:rsidRPr="000B5C3B">
        <w:rPr>
          <w:rFonts w:hint="cs"/>
          <w:rtl/>
          <w:lang w:bidi="fa-IR"/>
        </w:rPr>
        <w:t>ن رفته است؟ و آ</w:t>
      </w:r>
      <w:r w:rsidR="00664ABB">
        <w:rPr>
          <w:rFonts w:hint="cs"/>
          <w:rtl/>
          <w:lang w:bidi="fa-IR"/>
        </w:rPr>
        <w:t>ی</w:t>
      </w:r>
      <w:r w:rsidR="008108E6" w:rsidRPr="000B5C3B">
        <w:rPr>
          <w:rFonts w:hint="cs"/>
          <w:rtl/>
          <w:lang w:bidi="fa-IR"/>
        </w:rPr>
        <w:t>ا ا</w:t>
      </w:r>
      <w:r w:rsidR="00664ABB">
        <w:rPr>
          <w:rFonts w:hint="cs"/>
          <w:rtl/>
          <w:lang w:bidi="fa-IR"/>
        </w:rPr>
        <w:t>ی</w:t>
      </w:r>
      <w:r w:rsidR="008108E6" w:rsidRPr="000B5C3B">
        <w:rPr>
          <w:rFonts w:hint="cs"/>
          <w:rtl/>
          <w:lang w:bidi="fa-IR"/>
        </w:rPr>
        <w:t>ن همان است که ام</w:t>
      </w:r>
      <w:r w:rsidR="00664ABB">
        <w:rPr>
          <w:rFonts w:hint="cs"/>
          <w:rtl/>
          <w:lang w:bidi="fa-IR"/>
        </w:rPr>
        <w:t>ی</w:t>
      </w:r>
      <w:r w:rsidR="008108E6" w:rsidRPr="000B5C3B">
        <w:rPr>
          <w:rFonts w:hint="cs"/>
          <w:rtl/>
          <w:lang w:bidi="fa-IR"/>
        </w:rPr>
        <w:t>ر المؤمن</w:t>
      </w:r>
      <w:r w:rsidR="00664ABB">
        <w:rPr>
          <w:rFonts w:hint="cs"/>
          <w:rtl/>
          <w:lang w:bidi="fa-IR"/>
        </w:rPr>
        <w:t>ی</w:t>
      </w:r>
      <w:r w:rsidR="008108E6" w:rsidRPr="000B5C3B">
        <w:rPr>
          <w:rFonts w:hint="cs"/>
          <w:rtl/>
          <w:lang w:bidi="fa-IR"/>
        </w:rPr>
        <w:t>ن عل</w:t>
      </w:r>
      <w:r w:rsidR="00664ABB">
        <w:rPr>
          <w:rFonts w:hint="cs"/>
          <w:rtl/>
          <w:lang w:bidi="fa-IR"/>
        </w:rPr>
        <w:t>ی</w:t>
      </w:r>
      <w:r>
        <w:rPr>
          <w:rFonts w:cs="CTraditional Arabic" w:hint="cs"/>
          <w:rtl/>
          <w:lang w:bidi="fa-IR"/>
        </w:rPr>
        <w:t>÷</w:t>
      </w:r>
      <w:r w:rsidR="008108E6" w:rsidRPr="000B5C3B">
        <w:rPr>
          <w:rFonts w:hint="cs"/>
          <w:rtl/>
          <w:lang w:bidi="fa-IR"/>
        </w:rPr>
        <w:t xml:space="preserve"> جمع‌آور</w:t>
      </w:r>
      <w:r w:rsidR="00664ABB">
        <w:rPr>
          <w:rFonts w:hint="cs"/>
          <w:rtl/>
          <w:lang w:bidi="fa-IR"/>
        </w:rPr>
        <w:t>ی</w:t>
      </w:r>
      <w:r w:rsidR="008108E6" w:rsidRPr="000B5C3B">
        <w:rPr>
          <w:rFonts w:hint="cs"/>
          <w:rtl/>
          <w:lang w:bidi="fa-IR"/>
        </w:rPr>
        <w:t xml:space="preserve"> نموده </w:t>
      </w:r>
      <w:r w:rsidR="00664ABB">
        <w:rPr>
          <w:rFonts w:hint="cs"/>
          <w:rtl/>
          <w:lang w:bidi="fa-IR"/>
        </w:rPr>
        <w:t>ی</w:t>
      </w:r>
      <w:r w:rsidR="008108E6" w:rsidRPr="000B5C3B">
        <w:rPr>
          <w:rFonts w:hint="cs"/>
          <w:rtl/>
          <w:lang w:bidi="fa-IR"/>
        </w:rPr>
        <w:t>ا همچنانکه مخالف</w:t>
      </w:r>
      <w:r w:rsidR="00664ABB">
        <w:rPr>
          <w:rFonts w:hint="cs"/>
          <w:rtl/>
          <w:lang w:bidi="fa-IR"/>
        </w:rPr>
        <w:t>ی</w:t>
      </w:r>
      <w:r w:rsidR="008108E6" w:rsidRPr="000B5C3B">
        <w:rPr>
          <w:rFonts w:hint="cs"/>
          <w:rtl/>
          <w:lang w:bidi="fa-IR"/>
        </w:rPr>
        <w:t>ن م</w:t>
      </w:r>
      <w:r w:rsidR="00664ABB">
        <w:rPr>
          <w:rFonts w:hint="cs"/>
          <w:rtl/>
          <w:lang w:bidi="fa-IR"/>
        </w:rPr>
        <w:t>ی</w:t>
      </w:r>
      <w:r w:rsidR="008108E6" w:rsidRPr="000B5C3B">
        <w:rPr>
          <w:rFonts w:hint="cs"/>
          <w:rtl/>
          <w:lang w:bidi="fa-IR"/>
        </w:rPr>
        <w:t>‌</w:t>
      </w:r>
      <w:r>
        <w:rPr>
          <w:rFonts w:hint="cs"/>
          <w:rtl/>
          <w:lang w:bidi="fa-IR"/>
        </w:rPr>
        <w:t>گو</w:t>
      </w:r>
      <w:r w:rsidR="00664ABB">
        <w:rPr>
          <w:rFonts w:hint="cs"/>
          <w:rtl/>
          <w:lang w:bidi="fa-IR"/>
        </w:rPr>
        <w:t>ی</w:t>
      </w:r>
      <w:r>
        <w:rPr>
          <w:rFonts w:hint="cs"/>
          <w:rtl/>
          <w:lang w:bidi="fa-IR"/>
        </w:rPr>
        <w:t>ند عثمان جمع‌آور</w:t>
      </w:r>
      <w:r w:rsidR="00664ABB">
        <w:rPr>
          <w:rFonts w:hint="cs"/>
          <w:rtl/>
          <w:lang w:bidi="fa-IR"/>
        </w:rPr>
        <w:t>ی</w:t>
      </w:r>
      <w:r>
        <w:rPr>
          <w:rFonts w:hint="cs"/>
          <w:rtl/>
          <w:lang w:bidi="fa-IR"/>
        </w:rPr>
        <w:t xml:space="preserve"> نموده است؟</w:t>
      </w:r>
    </w:p>
    <w:p w:rsidR="008108E6" w:rsidRPr="000B5C3B" w:rsidRDefault="00B77877" w:rsidP="0072615D">
      <w:pPr>
        <w:pStyle w:val="a4"/>
        <w:rPr>
          <w:rtl/>
          <w:lang w:bidi="fa-IR"/>
        </w:rPr>
      </w:pPr>
      <w:r>
        <w:rPr>
          <w:rFonts w:hint="cs"/>
          <w:rtl/>
          <w:lang w:bidi="fa-IR"/>
        </w:rPr>
        <w:t>در پاسخ گفته است:</w:t>
      </w:r>
    </w:p>
    <w:p w:rsidR="008108E6" w:rsidRPr="000B5C3B" w:rsidRDefault="008108E6" w:rsidP="0072615D">
      <w:pPr>
        <w:pStyle w:val="a4"/>
        <w:rPr>
          <w:rtl/>
          <w:lang w:bidi="fa-IR"/>
        </w:rPr>
      </w:pPr>
      <w:r w:rsidRPr="000B5C3B">
        <w:rPr>
          <w:rFonts w:hint="cs"/>
          <w:rtl/>
          <w:lang w:bidi="fa-IR"/>
        </w:rPr>
        <w:t>همانا تمام آنچه که ب</w:t>
      </w:r>
      <w:r w:rsidR="00664ABB">
        <w:rPr>
          <w:rFonts w:hint="cs"/>
          <w:rtl/>
          <w:lang w:bidi="fa-IR"/>
        </w:rPr>
        <w:t>ی</w:t>
      </w:r>
      <w:r w:rsidRPr="000B5C3B">
        <w:rPr>
          <w:rFonts w:hint="cs"/>
          <w:rtl/>
          <w:lang w:bidi="fa-IR"/>
        </w:rPr>
        <w:t>ن ا</w:t>
      </w:r>
      <w:r w:rsidR="00664ABB">
        <w:rPr>
          <w:rFonts w:hint="cs"/>
          <w:rtl/>
          <w:lang w:bidi="fa-IR"/>
        </w:rPr>
        <w:t>ی</w:t>
      </w:r>
      <w:r w:rsidRPr="000B5C3B">
        <w:rPr>
          <w:rFonts w:hint="cs"/>
          <w:rtl/>
          <w:lang w:bidi="fa-IR"/>
        </w:rPr>
        <w:t>ن دو جمله قرآن م</w:t>
      </w:r>
      <w:r w:rsidR="00664ABB">
        <w:rPr>
          <w:rFonts w:hint="cs"/>
          <w:rtl/>
          <w:lang w:bidi="fa-IR"/>
        </w:rPr>
        <w:t>ی</w:t>
      </w:r>
      <w:r w:rsidRPr="000B5C3B">
        <w:rPr>
          <w:rFonts w:hint="cs"/>
          <w:rtl/>
          <w:lang w:bidi="fa-IR"/>
        </w:rPr>
        <w:t>‌باشد کلام الله تعال</w:t>
      </w:r>
      <w:r w:rsidR="00664ABB">
        <w:rPr>
          <w:rFonts w:hint="cs"/>
          <w:rtl/>
          <w:lang w:bidi="fa-IR"/>
        </w:rPr>
        <w:t>ی</w:t>
      </w:r>
      <w:r w:rsidRPr="000B5C3B">
        <w:rPr>
          <w:rFonts w:hint="cs"/>
          <w:rtl/>
          <w:lang w:bidi="fa-IR"/>
        </w:rPr>
        <w:t xml:space="preserve"> و تنز</w:t>
      </w:r>
      <w:r w:rsidR="00664ABB">
        <w:rPr>
          <w:rFonts w:hint="cs"/>
          <w:rtl/>
          <w:lang w:bidi="fa-IR"/>
        </w:rPr>
        <w:t>ی</w:t>
      </w:r>
      <w:r w:rsidRPr="000B5C3B">
        <w:rPr>
          <w:rFonts w:hint="cs"/>
          <w:rtl/>
          <w:lang w:bidi="fa-IR"/>
        </w:rPr>
        <w:t>ل او م</w:t>
      </w:r>
      <w:r w:rsidR="00664ABB">
        <w:rPr>
          <w:rFonts w:hint="cs"/>
          <w:rtl/>
          <w:lang w:bidi="fa-IR"/>
        </w:rPr>
        <w:t>ی</w:t>
      </w:r>
      <w:r w:rsidRPr="000B5C3B">
        <w:rPr>
          <w:rFonts w:hint="cs"/>
          <w:rtl/>
          <w:lang w:bidi="fa-IR"/>
        </w:rPr>
        <w:t>‌باشد، و ه</w:t>
      </w:r>
      <w:r w:rsidR="00664ABB">
        <w:rPr>
          <w:rFonts w:hint="cs"/>
          <w:rtl/>
          <w:lang w:bidi="fa-IR"/>
        </w:rPr>
        <w:t>ی</w:t>
      </w:r>
      <w:r w:rsidRPr="000B5C3B">
        <w:rPr>
          <w:rFonts w:hint="cs"/>
          <w:rtl/>
          <w:lang w:bidi="fa-IR"/>
        </w:rPr>
        <w:t>چ چ</w:t>
      </w:r>
      <w:r w:rsidR="00664ABB">
        <w:rPr>
          <w:rFonts w:hint="cs"/>
          <w:rtl/>
          <w:lang w:bidi="fa-IR"/>
        </w:rPr>
        <w:t>ی</w:t>
      </w:r>
      <w:r w:rsidRPr="000B5C3B">
        <w:rPr>
          <w:rFonts w:hint="cs"/>
          <w:rtl/>
          <w:lang w:bidi="fa-IR"/>
        </w:rPr>
        <w:t>ز از سخنان بشر در آن ن</w:t>
      </w:r>
      <w:r w:rsidR="00664ABB">
        <w:rPr>
          <w:rFonts w:hint="cs"/>
          <w:rtl/>
          <w:lang w:bidi="fa-IR"/>
        </w:rPr>
        <w:t>ی</w:t>
      </w:r>
      <w:r w:rsidRPr="000B5C3B">
        <w:rPr>
          <w:rFonts w:hint="cs"/>
          <w:rtl/>
          <w:lang w:bidi="fa-IR"/>
        </w:rPr>
        <w:t>ست، و ا</w:t>
      </w:r>
      <w:r w:rsidR="00664ABB">
        <w:rPr>
          <w:rFonts w:hint="cs"/>
          <w:rtl/>
          <w:lang w:bidi="fa-IR"/>
        </w:rPr>
        <w:t>ی</w:t>
      </w:r>
      <w:r w:rsidRPr="000B5C3B">
        <w:rPr>
          <w:rFonts w:hint="cs"/>
          <w:rtl/>
          <w:lang w:bidi="fa-IR"/>
        </w:rPr>
        <w:t>ن تمام آن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که نازل شده و بق</w:t>
      </w:r>
      <w:r w:rsidR="00664ABB">
        <w:rPr>
          <w:rFonts w:hint="cs"/>
          <w:rtl/>
          <w:lang w:bidi="fa-IR"/>
        </w:rPr>
        <w:t>ی</w:t>
      </w:r>
      <w:r w:rsidRPr="000B5C3B">
        <w:rPr>
          <w:rFonts w:hint="cs"/>
          <w:rtl/>
          <w:lang w:bidi="fa-IR"/>
        </w:rPr>
        <w:t>ه آنچه از قرآن که خداوند تعال</w:t>
      </w:r>
      <w:r w:rsidR="00664ABB">
        <w:rPr>
          <w:rFonts w:hint="cs"/>
          <w:rtl/>
          <w:lang w:bidi="fa-IR"/>
        </w:rPr>
        <w:t>ی</w:t>
      </w:r>
      <w:r w:rsidRPr="000B5C3B">
        <w:rPr>
          <w:rFonts w:hint="cs"/>
          <w:rtl/>
          <w:lang w:bidi="fa-IR"/>
        </w:rPr>
        <w:t xml:space="preserve"> نازل نموده است نزد نگهدار شر</w:t>
      </w:r>
      <w:r w:rsidR="00664ABB">
        <w:rPr>
          <w:rFonts w:hint="cs"/>
          <w:rtl/>
          <w:lang w:bidi="fa-IR"/>
        </w:rPr>
        <w:t>ی</w:t>
      </w:r>
      <w:r w:rsidRPr="000B5C3B">
        <w:rPr>
          <w:rFonts w:hint="cs"/>
          <w:rtl/>
          <w:lang w:bidi="fa-IR"/>
        </w:rPr>
        <w:t>عت و امانت‌دار احکام م</w:t>
      </w:r>
      <w:r w:rsidR="00664ABB">
        <w:rPr>
          <w:rFonts w:hint="cs"/>
          <w:rtl/>
          <w:lang w:bidi="fa-IR"/>
        </w:rPr>
        <w:t>ی</w:t>
      </w:r>
      <w:r w:rsidRPr="000B5C3B">
        <w:rPr>
          <w:rFonts w:hint="cs"/>
          <w:rtl/>
          <w:lang w:bidi="fa-IR"/>
        </w:rPr>
        <w:t>‌باشد</w:t>
      </w:r>
      <w:r w:rsidRPr="00B77877">
        <w:rPr>
          <w:rStyle w:val="FootnoteReference"/>
          <w:rFonts w:cs="B Lotus"/>
          <w:rtl/>
          <w:lang w:bidi="fa-IR"/>
        </w:rPr>
        <w:footnoteReference w:id="51"/>
      </w:r>
      <w:r w:rsidRPr="000B5C3B">
        <w:rPr>
          <w:rFonts w:hint="cs"/>
          <w:rtl/>
          <w:lang w:bidi="fa-IR"/>
        </w:rPr>
        <w:t>، و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از آن ضا</w:t>
      </w:r>
      <w:r w:rsidR="00664ABB">
        <w:rPr>
          <w:rFonts w:hint="cs"/>
          <w:rtl/>
          <w:lang w:bidi="fa-IR"/>
        </w:rPr>
        <w:t>ی</w:t>
      </w:r>
      <w:r w:rsidRPr="000B5C3B">
        <w:rPr>
          <w:rFonts w:hint="cs"/>
          <w:rtl/>
          <w:lang w:bidi="fa-IR"/>
        </w:rPr>
        <w:t>ع نشده</w:t>
      </w:r>
      <w:r w:rsidR="001D7773">
        <w:rPr>
          <w:rFonts w:hint="cs"/>
          <w:rtl/>
          <w:lang w:bidi="fa-IR"/>
        </w:rPr>
        <w:t xml:space="preserve"> اگرچه </w:t>
      </w:r>
      <w:r w:rsidRPr="000B5C3B">
        <w:rPr>
          <w:rFonts w:hint="cs"/>
          <w:rtl/>
          <w:lang w:bidi="fa-IR"/>
        </w:rPr>
        <w:t>آنچه که امروز ب</w:t>
      </w:r>
      <w:r w:rsidR="00664ABB">
        <w:rPr>
          <w:rFonts w:hint="cs"/>
          <w:rtl/>
          <w:lang w:bidi="fa-IR"/>
        </w:rPr>
        <w:t>ی</w:t>
      </w:r>
      <w:r w:rsidRPr="000B5C3B">
        <w:rPr>
          <w:rFonts w:hint="cs"/>
          <w:rtl/>
          <w:lang w:bidi="fa-IR"/>
        </w:rPr>
        <w:t>ن دو جلد جمع‌آور</w:t>
      </w:r>
      <w:r w:rsidR="00664ABB">
        <w:rPr>
          <w:rFonts w:hint="cs"/>
          <w:rtl/>
          <w:lang w:bidi="fa-IR"/>
        </w:rPr>
        <w:t>ی</w:t>
      </w:r>
      <w:r w:rsidRPr="000B5C3B">
        <w:rPr>
          <w:rFonts w:hint="cs"/>
          <w:rtl/>
          <w:lang w:bidi="fa-IR"/>
        </w:rPr>
        <w:t xml:space="preserve"> شده در آن جمع‌آور</w:t>
      </w:r>
      <w:r w:rsidR="00664ABB">
        <w:rPr>
          <w:rFonts w:hint="cs"/>
          <w:rtl/>
          <w:lang w:bidi="fa-IR"/>
        </w:rPr>
        <w:t>ی</w:t>
      </w:r>
      <w:r w:rsidRPr="000B5C3B">
        <w:rPr>
          <w:rFonts w:hint="cs"/>
          <w:rtl/>
          <w:lang w:bidi="fa-IR"/>
        </w:rPr>
        <w:t xml:space="preserve"> نکرده بخاطر اسباب</w:t>
      </w:r>
      <w:r w:rsidR="00664ABB">
        <w:rPr>
          <w:rFonts w:hint="cs"/>
          <w:rtl/>
          <w:lang w:bidi="fa-IR"/>
        </w:rPr>
        <w:t>ی</w:t>
      </w:r>
      <w:r w:rsidRPr="000B5C3B">
        <w:rPr>
          <w:rFonts w:hint="cs"/>
          <w:rtl/>
          <w:lang w:bidi="fa-IR"/>
        </w:rPr>
        <w:t xml:space="preserve"> که اقتضا نموده است،</w:t>
      </w:r>
      <w:r w:rsidR="00B77877">
        <w:rPr>
          <w:rFonts w:hint="cs"/>
          <w:rtl/>
          <w:lang w:bidi="fa-IR"/>
        </w:rPr>
        <w:t xml:space="preserve"> از جمله: عدم شناخت بعض</w:t>
      </w:r>
      <w:r w:rsidR="00664ABB">
        <w:rPr>
          <w:rFonts w:hint="cs"/>
          <w:rtl/>
          <w:lang w:bidi="fa-IR"/>
        </w:rPr>
        <w:t>ی</w:t>
      </w:r>
      <w:r w:rsidR="00B77877">
        <w:rPr>
          <w:rFonts w:hint="cs"/>
          <w:rtl/>
          <w:lang w:bidi="fa-IR"/>
        </w:rPr>
        <w:t xml:space="preserve"> از آن.</w:t>
      </w:r>
    </w:p>
    <w:p w:rsidR="008108E6" w:rsidRPr="000B5C3B" w:rsidRDefault="00B77877" w:rsidP="0072615D">
      <w:pPr>
        <w:pStyle w:val="a4"/>
        <w:rPr>
          <w:rtl/>
          <w:lang w:bidi="fa-IR"/>
        </w:rPr>
      </w:pPr>
      <w:r>
        <w:rPr>
          <w:rFonts w:hint="cs"/>
          <w:rtl/>
          <w:lang w:bidi="fa-IR"/>
        </w:rPr>
        <w:t>- آنچه در آن شک نموده.</w:t>
      </w:r>
    </w:p>
    <w:p w:rsidR="008108E6" w:rsidRPr="000B5C3B" w:rsidRDefault="00B77877" w:rsidP="0072615D">
      <w:pPr>
        <w:pStyle w:val="a4"/>
        <w:rPr>
          <w:rtl/>
          <w:lang w:bidi="fa-IR"/>
        </w:rPr>
      </w:pPr>
      <w:r>
        <w:rPr>
          <w:rFonts w:hint="cs"/>
          <w:rtl/>
          <w:lang w:bidi="fa-IR"/>
        </w:rPr>
        <w:t>- آنچه خودش عمداً انجام داده.</w:t>
      </w:r>
    </w:p>
    <w:p w:rsidR="008108E6" w:rsidRPr="000B5C3B" w:rsidRDefault="00B77877" w:rsidP="0072615D">
      <w:pPr>
        <w:pStyle w:val="a4"/>
        <w:rPr>
          <w:rtl/>
          <w:lang w:bidi="fa-IR"/>
        </w:rPr>
      </w:pPr>
      <w:r>
        <w:rPr>
          <w:rFonts w:hint="cs"/>
          <w:rtl/>
          <w:lang w:bidi="fa-IR"/>
        </w:rPr>
        <w:t>- آنچه عمداً آن را ب</w:t>
      </w:r>
      <w:r w:rsidR="00664ABB">
        <w:rPr>
          <w:rFonts w:hint="cs"/>
          <w:rtl/>
          <w:lang w:bidi="fa-IR"/>
        </w:rPr>
        <w:t>ی</w:t>
      </w:r>
      <w:r>
        <w:rPr>
          <w:rFonts w:hint="cs"/>
          <w:rtl/>
          <w:lang w:bidi="fa-IR"/>
        </w:rPr>
        <w:t>رون نموده.</w:t>
      </w:r>
    </w:p>
    <w:p w:rsidR="008108E6" w:rsidRPr="000B5C3B" w:rsidRDefault="008108E6" w:rsidP="00D5312A">
      <w:pPr>
        <w:pStyle w:val="a4"/>
        <w:rPr>
          <w:rtl/>
          <w:lang w:bidi="fa-IR"/>
        </w:rPr>
      </w:pPr>
      <w:r w:rsidRPr="000B5C3B">
        <w:rPr>
          <w:rFonts w:hint="cs"/>
          <w:rtl/>
          <w:lang w:bidi="fa-IR"/>
        </w:rPr>
        <w:t>و بدرست</w:t>
      </w:r>
      <w:r w:rsidR="00664ABB">
        <w:rPr>
          <w:rFonts w:hint="cs"/>
          <w:rtl/>
          <w:lang w:bidi="fa-IR"/>
        </w:rPr>
        <w:t>ی</w:t>
      </w:r>
      <w:r w:rsidRPr="000B5C3B">
        <w:rPr>
          <w:rFonts w:hint="cs"/>
          <w:rtl/>
          <w:lang w:bidi="fa-IR"/>
        </w:rPr>
        <w:t xml:space="preserve"> که ام</w:t>
      </w:r>
      <w:r w:rsidR="00664ABB">
        <w:rPr>
          <w:rFonts w:hint="cs"/>
          <w:rtl/>
          <w:lang w:bidi="fa-IR"/>
        </w:rPr>
        <w:t>ی</w:t>
      </w:r>
      <w:r w:rsidRPr="000B5C3B">
        <w:rPr>
          <w:rFonts w:hint="cs"/>
          <w:rtl/>
          <w:lang w:bidi="fa-IR"/>
        </w:rPr>
        <w:t>ر المؤمن</w:t>
      </w:r>
      <w:r w:rsidR="00664ABB">
        <w:rPr>
          <w:rFonts w:hint="cs"/>
          <w:rtl/>
          <w:lang w:bidi="fa-IR"/>
        </w:rPr>
        <w:t>ی</w:t>
      </w:r>
      <w:r w:rsidRPr="000B5C3B">
        <w:rPr>
          <w:rFonts w:hint="cs"/>
          <w:rtl/>
          <w:lang w:bidi="fa-IR"/>
        </w:rPr>
        <w:t>ن</w:t>
      </w:r>
      <w:r w:rsidR="00B77877">
        <w:rPr>
          <w:rFonts w:cs="CTraditional Arabic" w:hint="cs"/>
          <w:rtl/>
          <w:lang w:bidi="fa-IR"/>
        </w:rPr>
        <w:t>÷</w:t>
      </w:r>
      <w:r w:rsidRPr="000B5C3B">
        <w:rPr>
          <w:rFonts w:hint="cs"/>
          <w:rtl/>
          <w:lang w:bidi="fa-IR"/>
        </w:rPr>
        <w:t xml:space="preserve"> قرآن نازل شده را از اول تا آخرش جمع‌آور</w:t>
      </w:r>
      <w:r w:rsidR="00664ABB">
        <w:rPr>
          <w:rFonts w:hint="cs"/>
          <w:rtl/>
          <w:lang w:bidi="fa-IR"/>
        </w:rPr>
        <w:t>ی</w:t>
      </w:r>
      <w:r w:rsidRPr="000B5C3B">
        <w:rPr>
          <w:rFonts w:hint="cs"/>
          <w:rtl/>
          <w:lang w:bidi="fa-IR"/>
        </w:rPr>
        <w:t xml:space="preserve"> نمود و همانطور</w:t>
      </w:r>
      <w:r w:rsidR="00664ABB">
        <w:rPr>
          <w:rFonts w:hint="cs"/>
          <w:rtl/>
          <w:lang w:bidi="fa-IR"/>
        </w:rPr>
        <w:t>ی</w:t>
      </w:r>
      <w:r w:rsidRPr="000B5C3B">
        <w:rPr>
          <w:rFonts w:hint="cs"/>
          <w:rtl/>
          <w:lang w:bidi="fa-IR"/>
        </w:rPr>
        <w:t xml:space="preserve"> که جمع‌آور</w:t>
      </w:r>
      <w:r w:rsidR="00664ABB">
        <w:rPr>
          <w:rFonts w:hint="cs"/>
          <w:rtl/>
          <w:lang w:bidi="fa-IR"/>
        </w:rPr>
        <w:t>ی</w:t>
      </w:r>
      <w:r w:rsidRPr="000B5C3B">
        <w:rPr>
          <w:rFonts w:hint="cs"/>
          <w:rtl/>
          <w:lang w:bidi="fa-IR"/>
        </w:rPr>
        <w:t xml:space="preserve"> آن واجب بود بر همان طر</w:t>
      </w:r>
      <w:r w:rsidR="00664ABB">
        <w:rPr>
          <w:rFonts w:hint="cs"/>
          <w:rtl/>
          <w:lang w:bidi="fa-IR"/>
        </w:rPr>
        <w:t>ی</w:t>
      </w:r>
      <w:r w:rsidRPr="000B5C3B">
        <w:rPr>
          <w:rFonts w:hint="cs"/>
          <w:rtl/>
          <w:lang w:bidi="fa-IR"/>
        </w:rPr>
        <w:t>قه جمع‌آور</w:t>
      </w:r>
      <w:r w:rsidR="00664ABB">
        <w:rPr>
          <w:rFonts w:hint="cs"/>
          <w:rtl/>
          <w:lang w:bidi="fa-IR"/>
        </w:rPr>
        <w:t>ی</w:t>
      </w:r>
      <w:r w:rsidRPr="000B5C3B">
        <w:rPr>
          <w:rFonts w:hint="cs"/>
          <w:rtl/>
          <w:lang w:bidi="fa-IR"/>
        </w:rPr>
        <w:t xml:space="preserve"> کرد پس آ</w:t>
      </w:r>
      <w:r w:rsidR="00664ABB">
        <w:rPr>
          <w:rFonts w:hint="cs"/>
          <w:rtl/>
          <w:lang w:bidi="fa-IR"/>
        </w:rPr>
        <w:t>ی</w:t>
      </w:r>
      <w:r w:rsidRPr="000B5C3B">
        <w:rPr>
          <w:rFonts w:hint="cs"/>
          <w:rtl/>
          <w:lang w:bidi="fa-IR"/>
        </w:rPr>
        <w:t>ات مک</w:t>
      </w:r>
      <w:r w:rsidR="00664ABB">
        <w:rPr>
          <w:rFonts w:hint="cs"/>
          <w:rtl/>
          <w:lang w:bidi="fa-IR"/>
        </w:rPr>
        <w:t>ی</w:t>
      </w:r>
      <w:r w:rsidRPr="000B5C3B">
        <w:rPr>
          <w:rFonts w:hint="cs"/>
          <w:rtl/>
          <w:lang w:bidi="fa-IR"/>
        </w:rPr>
        <w:t xml:space="preserve"> را بر مدن</w:t>
      </w:r>
      <w:r w:rsidR="00664ABB">
        <w:rPr>
          <w:rFonts w:hint="cs"/>
          <w:rtl/>
          <w:lang w:bidi="fa-IR"/>
        </w:rPr>
        <w:t>ی</w:t>
      </w:r>
      <w:r w:rsidRPr="000B5C3B">
        <w:rPr>
          <w:rFonts w:hint="cs"/>
          <w:rtl/>
          <w:lang w:bidi="fa-IR"/>
        </w:rPr>
        <w:t>، و ناسخ را بر منسوخ مقدم نمود، و هر چ</w:t>
      </w:r>
      <w:r w:rsidR="00664ABB">
        <w:rPr>
          <w:rFonts w:hint="cs"/>
          <w:rtl/>
          <w:lang w:bidi="fa-IR"/>
        </w:rPr>
        <w:t>ی</w:t>
      </w:r>
      <w:r w:rsidRPr="000B5C3B">
        <w:rPr>
          <w:rFonts w:hint="cs"/>
          <w:rtl/>
          <w:lang w:bidi="fa-IR"/>
        </w:rPr>
        <w:t>ز از آن را در جا</w:t>
      </w:r>
      <w:r w:rsidR="00664ABB">
        <w:rPr>
          <w:rFonts w:hint="cs"/>
          <w:rtl/>
          <w:lang w:bidi="fa-IR"/>
        </w:rPr>
        <w:t>ی</w:t>
      </w:r>
      <w:r w:rsidRPr="000B5C3B">
        <w:rPr>
          <w:rFonts w:hint="cs"/>
          <w:rtl/>
          <w:lang w:bidi="fa-IR"/>
        </w:rPr>
        <w:t xml:space="preserve"> خودش قرار داد. و بد</w:t>
      </w:r>
      <w:r w:rsidR="00664ABB">
        <w:rPr>
          <w:rFonts w:hint="cs"/>
          <w:rtl/>
          <w:lang w:bidi="fa-IR"/>
        </w:rPr>
        <w:t>ی</w:t>
      </w:r>
      <w:r w:rsidRPr="000B5C3B">
        <w:rPr>
          <w:rFonts w:hint="cs"/>
          <w:rtl/>
          <w:lang w:bidi="fa-IR"/>
        </w:rPr>
        <w:t>ن خاطر</w:t>
      </w:r>
      <w:r w:rsidR="00B77877">
        <w:rPr>
          <w:rFonts w:hint="cs"/>
          <w:rtl/>
          <w:lang w:bidi="fa-IR"/>
        </w:rPr>
        <w:t xml:space="preserve"> جعفر بن محمد الصادق م</w:t>
      </w:r>
      <w:r w:rsidR="00664ABB">
        <w:rPr>
          <w:rFonts w:hint="cs"/>
          <w:rtl/>
          <w:lang w:bidi="fa-IR"/>
        </w:rPr>
        <w:t>ی</w:t>
      </w:r>
      <w:r w:rsidR="00B77877">
        <w:rPr>
          <w:rFonts w:hint="cs"/>
          <w:rtl/>
          <w:lang w:bidi="fa-IR"/>
        </w:rPr>
        <w:t>‌فرما</w:t>
      </w:r>
      <w:r w:rsidR="00664ABB">
        <w:rPr>
          <w:rFonts w:hint="cs"/>
          <w:rtl/>
          <w:lang w:bidi="fa-IR"/>
        </w:rPr>
        <w:t>ی</w:t>
      </w:r>
      <w:r w:rsidR="00B77877">
        <w:rPr>
          <w:rFonts w:hint="cs"/>
          <w:rtl/>
          <w:lang w:bidi="fa-IR"/>
        </w:rPr>
        <w:t>د:</w:t>
      </w:r>
    </w:p>
    <w:p w:rsidR="008108E6" w:rsidRPr="000B5C3B" w:rsidRDefault="008108E6" w:rsidP="0072615D">
      <w:pPr>
        <w:pStyle w:val="a4"/>
        <w:rPr>
          <w:rtl/>
          <w:lang w:bidi="fa-IR"/>
        </w:rPr>
      </w:pPr>
      <w:r w:rsidRPr="000B5C3B">
        <w:rPr>
          <w:rFonts w:hint="cs"/>
          <w:rtl/>
          <w:lang w:bidi="fa-IR"/>
        </w:rPr>
        <w:t>قسم بخدا اگر قرآن همانطور</w:t>
      </w:r>
      <w:r w:rsidR="00664ABB">
        <w:rPr>
          <w:rFonts w:hint="cs"/>
          <w:rtl/>
          <w:lang w:bidi="fa-IR"/>
        </w:rPr>
        <w:t>ی</w:t>
      </w:r>
      <w:r w:rsidRPr="000B5C3B">
        <w:rPr>
          <w:rFonts w:hint="cs"/>
          <w:rtl/>
          <w:lang w:bidi="fa-IR"/>
        </w:rPr>
        <w:t xml:space="preserve"> که نازل شد، خوانده شود هر آ</w:t>
      </w:r>
      <w:r w:rsidR="00664ABB">
        <w:rPr>
          <w:rFonts w:hint="cs"/>
          <w:rtl/>
          <w:lang w:bidi="fa-IR"/>
        </w:rPr>
        <w:t>ی</w:t>
      </w:r>
      <w:r w:rsidRPr="000B5C3B">
        <w:rPr>
          <w:rFonts w:hint="cs"/>
          <w:rtl/>
          <w:lang w:bidi="fa-IR"/>
        </w:rPr>
        <w:t>نه م</w:t>
      </w:r>
      <w:r w:rsidR="00664ABB">
        <w:rPr>
          <w:rFonts w:hint="cs"/>
          <w:rtl/>
          <w:lang w:bidi="fa-IR"/>
        </w:rPr>
        <w:t>ی</w:t>
      </w:r>
      <w:r w:rsidRPr="000B5C3B">
        <w:rPr>
          <w:rFonts w:hint="cs"/>
          <w:rtl/>
          <w:lang w:bidi="fa-IR"/>
        </w:rPr>
        <w:t>‌</w:t>
      </w:r>
      <w:r w:rsidR="00664ABB">
        <w:rPr>
          <w:rFonts w:hint="cs"/>
          <w:rtl/>
          <w:lang w:bidi="fa-IR"/>
        </w:rPr>
        <w:t>ی</w:t>
      </w:r>
      <w:r w:rsidRPr="000B5C3B">
        <w:rPr>
          <w:rFonts w:hint="cs"/>
          <w:rtl/>
          <w:lang w:bidi="fa-IR"/>
        </w:rPr>
        <w:t>افت</w:t>
      </w:r>
      <w:r w:rsidR="00664ABB">
        <w:rPr>
          <w:rFonts w:hint="cs"/>
          <w:rtl/>
          <w:lang w:bidi="fa-IR"/>
        </w:rPr>
        <w:t>ی</w:t>
      </w:r>
      <w:r w:rsidRPr="000B5C3B">
        <w:rPr>
          <w:rFonts w:hint="cs"/>
          <w:rtl/>
          <w:lang w:bidi="fa-IR"/>
        </w:rPr>
        <w:t>د که ما در آن نام برده شده‌ا</w:t>
      </w:r>
      <w:r w:rsidR="00664ABB">
        <w:rPr>
          <w:rFonts w:hint="cs"/>
          <w:rtl/>
          <w:lang w:bidi="fa-IR"/>
        </w:rPr>
        <w:t>ی</w:t>
      </w:r>
      <w:r w:rsidRPr="000B5C3B">
        <w:rPr>
          <w:rFonts w:hint="cs"/>
          <w:rtl/>
          <w:lang w:bidi="fa-IR"/>
        </w:rPr>
        <w:t>م همچنانکه نام برده کسان</w:t>
      </w:r>
      <w:r w:rsidR="00664ABB">
        <w:rPr>
          <w:rFonts w:hint="cs"/>
          <w:rtl/>
          <w:lang w:bidi="fa-IR"/>
        </w:rPr>
        <w:t>ی</w:t>
      </w:r>
      <w:r w:rsidRPr="000B5C3B">
        <w:rPr>
          <w:rFonts w:hint="cs"/>
          <w:rtl/>
          <w:lang w:bidi="fa-IR"/>
        </w:rPr>
        <w:t xml:space="preserve"> که قبل از ما بودند. </w:t>
      </w:r>
    </w:p>
    <w:p w:rsidR="008108E6" w:rsidRPr="000B5C3B" w:rsidRDefault="008108E6" w:rsidP="00D5312A">
      <w:pPr>
        <w:pStyle w:val="a4"/>
        <w:rPr>
          <w:rtl/>
          <w:lang w:bidi="fa-IR"/>
        </w:rPr>
      </w:pPr>
      <w:r w:rsidRPr="000B5C3B">
        <w:rPr>
          <w:rFonts w:hint="cs"/>
          <w:rtl/>
          <w:lang w:bidi="fa-IR"/>
        </w:rPr>
        <w:t>تا آنجا</w:t>
      </w:r>
      <w:r w:rsidR="00664ABB">
        <w:rPr>
          <w:rFonts w:hint="cs"/>
          <w:rtl/>
          <w:lang w:bidi="fa-IR"/>
        </w:rPr>
        <w:t>یی</w:t>
      </w:r>
      <w:r w:rsidRPr="000B5C3B">
        <w:rPr>
          <w:rFonts w:hint="cs"/>
          <w:rtl/>
          <w:lang w:bidi="fa-IR"/>
        </w:rPr>
        <w:t xml:space="preserve"> که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مگر ا</w:t>
      </w:r>
      <w:r w:rsidR="00664ABB">
        <w:rPr>
          <w:rFonts w:hint="cs"/>
          <w:rtl/>
          <w:lang w:bidi="fa-IR"/>
        </w:rPr>
        <w:t>ی</w:t>
      </w:r>
      <w:r w:rsidRPr="000B5C3B">
        <w:rPr>
          <w:rFonts w:hint="cs"/>
          <w:rtl/>
          <w:lang w:bidi="fa-IR"/>
        </w:rPr>
        <w:t>نکه خبر از ائمه ما</w:t>
      </w:r>
      <w:r w:rsidR="00D5312A">
        <w:rPr>
          <w:rFonts w:cs="CTraditional Arabic" w:hint="cs"/>
          <w:rtl/>
          <w:lang w:bidi="fa-IR"/>
        </w:rPr>
        <w:t>†</w:t>
      </w:r>
      <w:r w:rsidRPr="000B5C3B">
        <w:rPr>
          <w:rFonts w:hint="cs"/>
          <w:rtl/>
          <w:lang w:bidi="fa-IR"/>
        </w:rPr>
        <w:t xml:space="preserve"> صح</w:t>
      </w:r>
      <w:r w:rsidR="00664ABB">
        <w:rPr>
          <w:rFonts w:hint="cs"/>
          <w:rtl/>
          <w:lang w:bidi="fa-IR"/>
        </w:rPr>
        <w:t>ی</w:t>
      </w:r>
      <w:r w:rsidRPr="000B5C3B">
        <w:rPr>
          <w:rFonts w:hint="cs"/>
          <w:rtl/>
          <w:lang w:bidi="fa-IR"/>
        </w:rPr>
        <w:t>ح م</w:t>
      </w:r>
      <w:r w:rsidR="00664ABB">
        <w:rPr>
          <w:rFonts w:hint="cs"/>
          <w:rtl/>
          <w:lang w:bidi="fa-IR"/>
        </w:rPr>
        <w:t>ی</w:t>
      </w:r>
      <w:r w:rsidRPr="000B5C3B">
        <w:rPr>
          <w:rFonts w:hint="cs"/>
          <w:rtl/>
          <w:lang w:bidi="fa-IR"/>
        </w:rPr>
        <w:t>‌باشد که آنان به خواندن بدون ز</w:t>
      </w:r>
      <w:r w:rsidR="00664ABB">
        <w:rPr>
          <w:rFonts w:hint="cs"/>
          <w:rtl/>
          <w:lang w:bidi="fa-IR"/>
        </w:rPr>
        <w:t>ی</w:t>
      </w:r>
      <w:r w:rsidRPr="000B5C3B">
        <w:rPr>
          <w:rFonts w:hint="cs"/>
          <w:rtl/>
          <w:lang w:bidi="fa-IR"/>
        </w:rPr>
        <w:t>اده و نقصان آنچه که ب</w:t>
      </w:r>
      <w:r w:rsidR="00664ABB">
        <w:rPr>
          <w:rFonts w:hint="cs"/>
          <w:rtl/>
          <w:lang w:bidi="fa-IR"/>
        </w:rPr>
        <w:t>ی</w:t>
      </w:r>
      <w:r w:rsidRPr="000B5C3B">
        <w:rPr>
          <w:rFonts w:hint="cs"/>
          <w:rtl/>
          <w:lang w:bidi="fa-IR"/>
        </w:rPr>
        <w:t>ن دو جلد (قرآن) م</w:t>
      </w:r>
      <w:r w:rsidR="00664ABB">
        <w:rPr>
          <w:rFonts w:hint="cs"/>
          <w:rtl/>
          <w:lang w:bidi="fa-IR"/>
        </w:rPr>
        <w:t>ی</w:t>
      </w:r>
      <w:r w:rsidRPr="000B5C3B">
        <w:rPr>
          <w:rFonts w:hint="cs"/>
          <w:rtl/>
          <w:lang w:bidi="fa-IR"/>
        </w:rPr>
        <w:t>‌باشد امر نموده‌اند، تا زمان</w:t>
      </w:r>
      <w:r w:rsidR="00664ABB">
        <w:rPr>
          <w:rFonts w:hint="cs"/>
          <w:rtl/>
          <w:lang w:bidi="fa-IR"/>
        </w:rPr>
        <w:t>ی</w:t>
      </w:r>
      <w:r w:rsidRPr="000B5C3B">
        <w:rPr>
          <w:rFonts w:hint="cs"/>
          <w:rtl/>
          <w:lang w:bidi="fa-IR"/>
        </w:rPr>
        <w:t>که قائم</w:t>
      </w:r>
      <w:r w:rsidR="00B77877">
        <w:rPr>
          <w:rFonts w:cs="CTraditional Arabic" w:hint="cs"/>
          <w:rtl/>
          <w:lang w:bidi="fa-IR"/>
        </w:rPr>
        <w:t>÷</w:t>
      </w:r>
      <w:r w:rsidRPr="000B5C3B">
        <w:rPr>
          <w:rFonts w:hint="cs"/>
          <w:rtl/>
          <w:lang w:bidi="fa-IR"/>
        </w:rPr>
        <w:t xml:space="preserve"> ق</w:t>
      </w:r>
      <w:r w:rsidR="00664ABB">
        <w:rPr>
          <w:rFonts w:hint="cs"/>
          <w:rtl/>
          <w:lang w:bidi="fa-IR"/>
        </w:rPr>
        <w:t>ی</w:t>
      </w:r>
      <w:r w:rsidRPr="000B5C3B">
        <w:rPr>
          <w:rFonts w:hint="cs"/>
          <w:rtl/>
          <w:lang w:bidi="fa-IR"/>
        </w:rPr>
        <w:t>ام کند و همانطور که خدا نازل نموده و ام</w:t>
      </w:r>
      <w:r w:rsidR="00664ABB">
        <w:rPr>
          <w:rFonts w:hint="cs"/>
          <w:rtl/>
          <w:lang w:bidi="fa-IR"/>
        </w:rPr>
        <w:t>ی</w:t>
      </w:r>
      <w:r w:rsidRPr="000B5C3B">
        <w:rPr>
          <w:rFonts w:hint="cs"/>
          <w:rtl/>
          <w:lang w:bidi="fa-IR"/>
        </w:rPr>
        <w:t>ر المومن</w:t>
      </w:r>
      <w:r w:rsidR="00664ABB">
        <w:rPr>
          <w:rFonts w:hint="cs"/>
          <w:rtl/>
          <w:lang w:bidi="fa-IR"/>
        </w:rPr>
        <w:t>ی</w:t>
      </w:r>
      <w:r w:rsidRPr="000B5C3B">
        <w:rPr>
          <w:rFonts w:hint="cs"/>
          <w:rtl/>
          <w:lang w:bidi="fa-IR"/>
        </w:rPr>
        <w:t>ن</w:t>
      </w:r>
      <w:r w:rsidR="00B77877">
        <w:rPr>
          <w:rFonts w:cs="CTraditional Arabic" w:hint="cs"/>
          <w:rtl/>
          <w:lang w:bidi="fa-IR"/>
        </w:rPr>
        <w:t>÷</w:t>
      </w:r>
      <w:r w:rsidRPr="000B5C3B">
        <w:rPr>
          <w:rFonts w:hint="cs"/>
          <w:rtl/>
          <w:lang w:bidi="fa-IR"/>
        </w:rPr>
        <w:t xml:space="preserve"> جمع‌آور</w:t>
      </w:r>
      <w:r w:rsidR="00664ABB">
        <w:rPr>
          <w:rFonts w:hint="cs"/>
          <w:rtl/>
          <w:lang w:bidi="fa-IR"/>
        </w:rPr>
        <w:t>ی</w:t>
      </w:r>
      <w:r w:rsidRPr="000B5C3B">
        <w:rPr>
          <w:rFonts w:hint="cs"/>
          <w:rtl/>
          <w:lang w:bidi="fa-IR"/>
        </w:rPr>
        <w:t xml:space="preserve"> کرده بر مردم بخواند. و ما را نه</w:t>
      </w:r>
      <w:r w:rsidR="00664ABB">
        <w:rPr>
          <w:rFonts w:hint="cs"/>
          <w:rtl/>
          <w:lang w:bidi="fa-IR"/>
        </w:rPr>
        <w:t>ی</w:t>
      </w:r>
      <w:r w:rsidRPr="000B5C3B">
        <w:rPr>
          <w:rFonts w:hint="cs"/>
          <w:rtl/>
          <w:lang w:bidi="fa-IR"/>
        </w:rPr>
        <w:t xml:space="preserve"> کرده‌اند از خواندن آنچه که در روا</w:t>
      </w:r>
      <w:r w:rsidR="00664ABB">
        <w:rPr>
          <w:rFonts w:hint="cs"/>
          <w:rtl/>
          <w:lang w:bidi="fa-IR"/>
        </w:rPr>
        <w:t>ی</w:t>
      </w:r>
      <w:r w:rsidRPr="000B5C3B">
        <w:rPr>
          <w:rFonts w:hint="cs"/>
          <w:rtl/>
          <w:lang w:bidi="fa-IR"/>
        </w:rPr>
        <w:t>ات آمده از حروف</w:t>
      </w:r>
      <w:r w:rsidR="00664ABB">
        <w:rPr>
          <w:rFonts w:hint="cs"/>
          <w:rtl/>
          <w:lang w:bidi="fa-IR"/>
        </w:rPr>
        <w:t>ی</w:t>
      </w:r>
      <w:r w:rsidRPr="000B5C3B">
        <w:rPr>
          <w:rFonts w:hint="cs"/>
          <w:rtl/>
          <w:lang w:bidi="fa-IR"/>
        </w:rPr>
        <w:t xml:space="preserve"> که اضافه است بر آنچه در مصحف م</w:t>
      </w:r>
      <w:r w:rsidR="00664ABB">
        <w:rPr>
          <w:rFonts w:hint="cs"/>
          <w:rtl/>
          <w:lang w:bidi="fa-IR"/>
        </w:rPr>
        <w:t>ی</w:t>
      </w:r>
      <w:r w:rsidRPr="000B5C3B">
        <w:rPr>
          <w:rFonts w:hint="cs"/>
          <w:rtl/>
          <w:lang w:bidi="fa-IR"/>
        </w:rPr>
        <w:t>‌باشد، ز</w:t>
      </w:r>
      <w:r w:rsidR="00664ABB">
        <w:rPr>
          <w:rFonts w:hint="cs"/>
          <w:rtl/>
          <w:lang w:bidi="fa-IR"/>
        </w:rPr>
        <w:t>ی</w:t>
      </w:r>
      <w:r w:rsidRPr="000B5C3B">
        <w:rPr>
          <w:rFonts w:hint="cs"/>
          <w:rtl/>
          <w:lang w:bidi="fa-IR"/>
        </w:rPr>
        <w:t>را که بصورت تواتر ن</w:t>
      </w:r>
      <w:r w:rsidR="00664ABB">
        <w:rPr>
          <w:rFonts w:hint="cs"/>
          <w:rtl/>
          <w:lang w:bidi="fa-IR"/>
        </w:rPr>
        <w:t>ی</w:t>
      </w:r>
      <w:r w:rsidRPr="000B5C3B">
        <w:rPr>
          <w:rFonts w:hint="cs"/>
          <w:rtl/>
          <w:lang w:bidi="fa-IR"/>
        </w:rPr>
        <w:t>امده بلکه بصورت آحاد روا</w:t>
      </w:r>
      <w:r w:rsidR="00664ABB">
        <w:rPr>
          <w:rFonts w:hint="cs"/>
          <w:rtl/>
          <w:lang w:bidi="fa-IR"/>
        </w:rPr>
        <w:t>ی</w:t>
      </w:r>
      <w:r w:rsidRPr="000B5C3B">
        <w:rPr>
          <w:rFonts w:hint="cs"/>
          <w:rtl/>
          <w:lang w:bidi="fa-IR"/>
        </w:rPr>
        <w:t>ت شده است</w:t>
      </w:r>
      <w:r w:rsidRPr="00B77877">
        <w:rPr>
          <w:rStyle w:val="FootnoteReference"/>
          <w:rFonts w:cs="B Lotus"/>
          <w:rtl/>
          <w:lang w:bidi="fa-IR"/>
        </w:rPr>
        <w:footnoteReference w:id="52"/>
      </w:r>
      <w:r w:rsidRPr="000B5C3B">
        <w:rPr>
          <w:rFonts w:hint="cs"/>
          <w:rtl/>
          <w:lang w:bidi="fa-IR"/>
        </w:rPr>
        <w:t xml:space="preserve"> و چه بسا </w:t>
      </w:r>
      <w:r w:rsidR="00664ABB">
        <w:rPr>
          <w:rFonts w:hint="cs"/>
          <w:rtl/>
          <w:lang w:bidi="fa-IR"/>
        </w:rPr>
        <w:t>ی</w:t>
      </w:r>
      <w:r w:rsidRPr="000B5C3B">
        <w:rPr>
          <w:rFonts w:hint="cs"/>
          <w:rtl/>
          <w:lang w:bidi="fa-IR"/>
        </w:rPr>
        <w:t>ک ‌نفر در آنچه که نقل م</w:t>
      </w:r>
      <w:r w:rsidR="00664ABB">
        <w:rPr>
          <w:rFonts w:hint="cs"/>
          <w:rtl/>
          <w:lang w:bidi="fa-IR"/>
        </w:rPr>
        <w:t>ی</w:t>
      </w:r>
      <w:r w:rsidRPr="000B5C3B">
        <w:rPr>
          <w:rFonts w:hint="cs"/>
          <w:rtl/>
          <w:lang w:bidi="fa-IR"/>
        </w:rPr>
        <w:t>‌کند اشتباه کند، و همچن</w:t>
      </w:r>
      <w:r w:rsidR="00664ABB">
        <w:rPr>
          <w:rFonts w:hint="cs"/>
          <w:rtl/>
          <w:lang w:bidi="fa-IR"/>
        </w:rPr>
        <w:t>ی</w:t>
      </w:r>
      <w:r w:rsidRPr="000B5C3B">
        <w:rPr>
          <w:rFonts w:hint="cs"/>
          <w:rtl/>
          <w:lang w:bidi="fa-IR"/>
        </w:rPr>
        <w:t>ن وقت</w:t>
      </w:r>
      <w:r w:rsidR="00664ABB">
        <w:rPr>
          <w:rFonts w:hint="cs"/>
          <w:rtl/>
          <w:lang w:bidi="fa-IR"/>
        </w:rPr>
        <w:t>ی</w:t>
      </w:r>
      <w:r w:rsidRPr="000B5C3B">
        <w:rPr>
          <w:rFonts w:hint="cs"/>
          <w:rtl/>
          <w:lang w:bidi="fa-IR"/>
        </w:rPr>
        <w:t xml:space="preserve"> که انسان</w:t>
      </w:r>
      <w:r w:rsidR="00664ABB">
        <w:rPr>
          <w:rFonts w:hint="cs"/>
          <w:rtl/>
          <w:lang w:bidi="fa-IR"/>
        </w:rPr>
        <w:t>ی</w:t>
      </w:r>
      <w:r w:rsidRPr="000B5C3B">
        <w:rPr>
          <w:rFonts w:hint="cs"/>
          <w:rtl/>
          <w:lang w:bidi="fa-IR"/>
        </w:rPr>
        <w:t xml:space="preserve"> مخالف آنچه در ب</w:t>
      </w:r>
      <w:r w:rsidR="00664ABB">
        <w:rPr>
          <w:rFonts w:hint="cs"/>
          <w:rtl/>
          <w:lang w:bidi="fa-IR"/>
        </w:rPr>
        <w:t>ی</w:t>
      </w:r>
      <w:r w:rsidRPr="000B5C3B">
        <w:rPr>
          <w:rFonts w:hint="cs"/>
          <w:rtl/>
          <w:lang w:bidi="fa-IR"/>
        </w:rPr>
        <w:t>ن دو جلد قرآن م</w:t>
      </w:r>
      <w:r w:rsidR="00664ABB">
        <w:rPr>
          <w:rFonts w:hint="cs"/>
          <w:rtl/>
          <w:lang w:bidi="fa-IR"/>
        </w:rPr>
        <w:t>ی</w:t>
      </w:r>
      <w:r w:rsidRPr="000B5C3B">
        <w:rPr>
          <w:rFonts w:hint="cs"/>
          <w:rtl/>
          <w:lang w:bidi="fa-IR"/>
        </w:rPr>
        <w:t>‌باشد بخواند سبب هلاک نمودن خودش م</w:t>
      </w:r>
      <w:r w:rsidR="00664ABB">
        <w:rPr>
          <w:rFonts w:hint="cs"/>
          <w:rtl/>
          <w:lang w:bidi="fa-IR"/>
        </w:rPr>
        <w:t>ی</w:t>
      </w:r>
      <w:r w:rsidRPr="000B5C3B">
        <w:rPr>
          <w:rFonts w:hint="cs"/>
          <w:rtl/>
          <w:lang w:bidi="fa-IR"/>
        </w:rPr>
        <w:t>‌شود، پس آنان</w:t>
      </w:r>
      <w:r w:rsidR="00D5312A">
        <w:rPr>
          <w:rFonts w:cs="CTraditional Arabic" w:hint="cs"/>
          <w:rtl/>
          <w:lang w:bidi="fa-IR"/>
        </w:rPr>
        <w:t>†</w:t>
      </w:r>
      <w:r w:rsidRPr="000B5C3B">
        <w:rPr>
          <w:rFonts w:hint="cs"/>
          <w:rtl/>
          <w:lang w:bidi="fa-IR"/>
        </w:rPr>
        <w:t xml:space="preserve"> ما را از قراءت قرآن بخلاف آنچه در ب</w:t>
      </w:r>
      <w:r w:rsidR="00664ABB">
        <w:rPr>
          <w:rFonts w:hint="cs"/>
          <w:rtl/>
          <w:lang w:bidi="fa-IR"/>
        </w:rPr>
        <w:t>ی</w:t>
      </w:r>
      <w:r w:rsidRPr="000B5C3B">
        <w:rPr>
          <w:rFonts w:hint="cs"/>
          <w:rtl/>
          <w:lang w:bidi="fa-IR"/>
        </w:rPr>
        <w:t>ن دو جلد م</w:t>
      </w:r>
      <w:r w:rsidR="00664ABB">
        <w:rPr>
          <w:rFonts w:hint="cs"/>
          <w:rtl/>
          <w:lang w:bidi="fa-IR"/>
        </w:rPr>
        <w:t>ی</w:t>
      </w:r>
      <w:r w:rsidRPr="000B5C3B">
        <w:rPr>
          <w:rFonts w:hint="cs"/>
          <w:rtl/>
          <w:lang w:bidi="fa-IR"/>
        </w:rPr>
        <w:t>‌باشد منع نموده‌اند.</w:t>
      </w:r>
    </w:p>
    <w:p w:rsidR="008108E6" w:rsidRPr="000B5C3B" w:rsidRDefault="008108E6" w:rsidP="002A6A4F">
      <w:pPr>
        <w:pStyle w:val="Title"/>
        <w:rPr>
          <w:rtl/>
          <w:lang w:bidi="fa-IR"/>
        </w:rPr>
      </w:pPr>
      <w:bookmarkStart w:id="34" w:name="_Toc318906463"/>
      <w:bookmarkStart w:id="35" w:name="_Toc415828854"/>
      <w:bookmarkStart w:id="36" w:name="_Toc418868948"/>
      <w:r w:rsidRPr="000B5C3B">
        <w:rPr>
          <w:rFonts w:hint="cs"/>
          <w:rtl/>
          <w:lang w:bidi="fa-IR"/>
        </w:rPr>
        <w:t>7</w:t>
      </w:r>
      <w:r w:rsidRPr="0072615D">
        <w:rPr>
          <w:rFonts w:hint="cs"/>
          <w:rtl/>
        </w:rPr>
        <w:t>- ابو الحسن عامل</w:t>
      </w:r>
      <w:r w:rsidR="00664ABB" w:rsidRPr="0072615D">
        <w:rPr>
          <w:rFonts w:hint="cs"/>
          <w:rtl/>
          <w:lang w:bidi="fa-IR"/>
        </w:rPr>
        <w:t>ی</w:t>
      </w:r>
      <w:bookmarkEnd w:id="34"/>
      <w:bookmarkEnd w:id="35"/>
      <w:bookmarkEnd w:id="36"/>
    </w:p>
    <w:p w:rsidR="008108E6" w:rsidRPr="000B5C3B" w:rsidRDefault="008108E6" w:rsidP="0072615D">
      <w:pPr>
        <w:pStyle w:val="a4"/>
        <w:rPr>
          <w:rtl/>
          <w:lang w:bidi="fa-IR"/>
        </w:rPr>
      </w:pPr>
      <w:r w:rsidRPr="000B5C3B">
        <w:rPr>
          <w:rFonts w:hint="cs"/>
          <w:rtl/>
          <w:lang w:bidi="fa-IR"/>
        </w:rPr>
        <w:t>در مقدمه دوم تفس</w:t>
      </w:r>
      <w:r w:rsidR="00664ABB">
        <w:rPr>
          <w:rFonts w:hint="cs"/>
          <w:rtl/>
          <w:lang w:bidi="fa-IR"/>
        </w:rPr>
        <w:t>ی</w:t>
      </w:r>
      <w:r w:rsidRPr="000B5C3B">
        <w:rPr>
          <w:rFonts w:hint="cs"/>
          <w:rtl/>
          <w:lang w:bidi="fa-IR"/>
        </w:rPr>
        <w:t>ر: مرآ</w:t>
      </w:r>
      <w:r w:rsidRPr="00B77877">
        <w:rPr>
          <w:rFonts w:ascii="mylotus" w:hAnsi="mylotus" w:cs="mylotus"/>
          <w:rtl/>
          <w:lang w:bidi="fa-IR"/>
        </w:rPr>
        <w:t>ة</w:t>
      </w:r>
      <w:r w:rsidRPr="000B5C3B">
        <w:rPr>
          <w:rFonts w:hint="cs"/>
          <w:rtl/>
          <w:lang w:bidi="fa-IR"/>
        </w:rPr>
        <w:t xml:space="preserve"> الانوار و مشکاه الاسرار: ص 36</w:t>
      </w:r>
      <w:r w:rsidRPr="00B77877">
        <w:rPr>
          <w:rStyle w:val="FootnoteReference"/>
          <w:rFonts w:cs="B Lotus"/>
          <w:rtl/>
          <w:lang w:bidi="fa-IR"/>
        </w:rPr>
        <w:footnoteReference w:id="53"/>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 xml:space="preserve">د: </w:t>
      </w:r>
    </w:p>
    <w:p w:rsidR="008108E6" w:rsidRPr="000B5C3B" w:rsidRDefault="008108E6" w:rsidP="00D5312A">
      <w:pPr>
        <w:pStyle w:val="a4"/>
        <w:rPr>
          <w:rtl/>
          <w:lang w:bidi="fa-IR"/>
        </w:rPr>
      </w:pPr>
      <w:r w:rsidRPr="000B5C3B">
        <w:rPr>
          <w:rFonts w:hint="cs"/>
          <w:rtl/>
          <w:lang w:bidi="fa-IR"/>
        </w:rPr>
        <w:t>بدان، آن حق</w:t>
      </w:r>
      <w:r w:rsidR="00664ABB">
        <w:rPr>
          <w:rFonts w:hint="cs"/>
          <w:rtl/>
          <w:lang w:bidi="fa-IR"/>
        </w:rPr>
        <w:t>ی</w:t>
      </w:r>
      <w:r w:rsidRPr="000B5C3B">
        <w:rPr>
          <w:rFonts w:hint="cs"/>
          <w:rtl/>
          <w:lang w:bidi="fa-IR"/>
        </w:rPr>
        <w:t xml:space="preserve"> که ه</w:t>
      </w:r>
      <w:r w:rsidR="00664ABB">
        <w:rPr>
          <w:rFonts w:hint="cs"/>
          <w:rtl/>
          <w:lang w:bidi="fa-IR"/>
        </w:rPr>
        <w:t>ی</w:t>
      </w:r>
      <w:r w:rsidRPr="000B5C3B">
        <w:rPr>
          <w:rFonts w:hint="cs"/>
          <w:rtl/>
          <w:lang w:bidi="fa-IR"/>
        </w:rPr>
        <w:t>چ راه گر</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از آن ن</w:t>
      </w:r>
      <w:r w:rsidR="00664ABB">
        <w:rPr>
          <w:rFonts w:hint="cs"/>
          <w:rtl/>
          <w:lang w:bidi="fa-IR"/>
        </w:rPr>
        <w:t>ی</w:t>
      </w:r>
      <w:r w:rsidRPr="000B5C3B">
        <w:rPr>
          <w:rFonts w:hint="cs"/>
          <w:rtl/>
          <w:lang w:bidi="fa-IR"/>
        </w:rPr>
        <w:t>ست بنا به روا</w:t>
      </w:r>
      <w:r w:rsidR="00664ABB">
        <w:rPr>
          <w:rFonts w:hint="cs"/>
          <w:rtl/>
          <w:lang w:bidi="fa-IR"/>
        </w:rPr>
        <w:t>ی</w:t>
      </w:r>
      <w:r w:rsidRPr="000B5C3B">
        <w:rPr>
          <w:rFonts w:hint="cs"/>
          <w:rtl/>
          <w:lang w:bidi="fa-IR"/>
        </w:rPr>
        <w:t>ات و اخبار متواتر</w:t>
      </w:r>
      <w:r w:rsidR="00664ABB">
        <w:rPr>
          <w:rFonts w:hint="cs"/>
          <w:rtl/>
          <w:lang w:bidi="fa-IR"/>
        </w:rPr>
        <w:t>ی</w:t>
      </w:r>
      <w:r w:rsidRPr="000B5C3B">
        <w:rPr>
          <w:rFonts w:hint="cs"/>
          <w:rtl/>
          <w:lang w:bidi="fa-IR"/>
        </w:rPr>
        <w:t xml:space="preserve"> که خواهد آمد، همانا ا</w:t>
      </w:r>
      <w:r w:rsidR="00664ABB">
        <w:rPr>
          <w:rFonts w:hint="cs"/>
          <w:rtl/>
          <w:lang w:bidi="fa-IR"/>
        </w:rPr>
        <w:t>ی</w:t>
      </w:r>
      <w:r w:rsidRPr="000B5C3B">
        <w:rPr>
          <w:rFonts w:hint="cs"/>
          <w:rtl/>
          <w:lang w:bidi="fa-IR"/>
        </w:rPr>
        <w:t>ن قرآن</w:t>
      </w:r>
      <w:r w:rsidR="00664ABB">
        <w:rPr>
          <w:rFonts w:hint="cs"/>
          <w:rtl/>
          <w:lang w:bidi="fa-IR"/>
        </w:rPr>
        <w:t>ی</w:t>
      </w:r>
      <w:r w:rsidRPr="000B5C3B">
        <w:rPr>
          <w:rFonts w:hint="cs"/>
          <w:rtl/>
          <w:lang w:bidi="fa-IR"/>
        </w:rPr>
        <w:t xml:space="preserve"> که اکنون در دست ماست بعد از وفات رسول الله</w:t>
      </w:r>
      <w:r w:rsidR="00B77877">
        <w:rPr>
          <w:rFonts w:cs="CTraditional Arabic" w:hint="cs"/>
          <w:rtl/>
          <w:lang w:bidi="fa-IR"/>
        </w:rPr>
        <w:t>ص</w:t>
      </w:r>
      <w:r w:rsidRPr="000B5C3B">
        <w:rPr>
          <w:rFonts w:hint="cs"/>
          <w:rtl/>
          <w:lang w:bidi="fa-IR"/>
        </w:rPr>
        <w:t xml:space="preserve"> در آن دگرگون</w:t>
      </w:r>
      <w:r w:rsidR="00664ABB">
        <w:rPr>
          <w:rFonts w:hint="cs"/>
          <w:rtl/>
          <w:lang w:bidi="fa-IR"/>
        </w:rPr>
        <w:t>ی</w:t>
      </w:r>
      <w:r w:rsidRPr="000B5C3B">
        <w:rPr>
          <w:rFonts w:hint="cs"/>
          <w:rtl/>
          <w:lang w:bidi="fa-IR"/>
        </w:rPr>
        <w:t xml:space="preserve"> و تغ</w:t>
      </w:r>
      <w:r w:rsidR="00664ABB">
        <w:rPr>
          <w:rFonts w:hint="cs"/>
          <w:rtl/>
          <w:lang w:bidi="fa-IR"/>
        </w:rPr>
        <w:t>یی</w:t>
      </w:r>
      <w:r w:rsidRPr="000B5C3B">
        <w:rPr>
          <w:rFonts w:hint="cs"/>
          <w:rtl/>
          <w:lang w:bidi="fa-IR"/>
        </w:rPr>
        <w:t>رات</w:t>
      </w:r>
      <w:r w:rsidR="00664ABB">
        <w:rPr>
          <w:rFonts w:hint="cs"/>
          <w:rtl/>
          <w:lang w:bidi="fa-IR"/>
        </w:rPr>
        <w:t>ی</w:t>
      </w:r>
      <w:r w:rsidRPr="000B5C3B">
        <w:rPr>
          <w:rFonts w:hint="cs"/>
          <w:rtl/>
          <w:lang w:bidi="fa-IR"/>
        </w:rPr>
        <w:t xml:space="preserve"> بوجود آمده است، و کسان</w:t>
      </w:r>
      <w:r w:rsidR="00664ABB">
        <w:rPr>
          <w:rFonts w:hint="cs"/>
          <w:rtl/>
          <w:lang w:bidi="fa-IR"/>
        </w:rPr>
        <w:t>ی</w:t>
      </w:r>
      <w:r w:rsidRPr="000B5C3B">
        <w:rPr>
          <w:rFonts w:hint="cs"/>
          <w:rtl/>
          <w:lang w:bidi="fa-IR"/>
        </w:rPr>
        <w:t xml:space="preserve"> که آن را جمع‌آور</w:t>
      </w:r>
      <w:r w:rsidR="00664ABB">
        <w:rPr>
          <w:rFonts w:hint="cs"/>
          <w:rtl/>
          <w:lang w:bidi="fa-IR"/>
        </w:rPr>
        <w:t>ی</w:t>
      </w:r>
      <w:r w:rsidRPr="000B5C3B">
        <w:rPr>
          <w:rFonts w:hint="cs"/>
          <w:rtl/>
          <w:lang w:bidi="fa-IR"/>
        </w:rPr>
        <w:t xml:space="preserve"> نمودند بعد از رسول الله، کلمات و آ</w:t>
      </w:r>
      <w:r w:rsidR="00664ABB">
        <w:rPr>
          <w:rFonts w:hint="cs"/>
          <w:rtl/>
          <w:lang w:bidi="fa-IR"/>
        </w:rPr>
        <w:t>ی</w:t>
      </w:r>
      <w:r w:rsidRPr="000B5C3B">
        <w:rPr>
          <w:rFonts w:hint="cs"/>
          <w:rtl/>
          <w:lang w:bidi="fa-IR"/>
        </w:rPr>
        <w:t>ات</w:t>
      </w:r>
      <w:r w:rsidR="00664ABB">
        <w:rPr>
          <w:rFonts w:hint="cs"/>
          <w:rtl/>
          <w:lang w:bidi="fa-IR"/>
        </w:rPr>
        <w:t>ی</w:t>
      </w:r>
      <w:r w:rsidRPr="000B5C3B">
        <w:rPr>
          <w:rFonts w:hint="cs"/>
          <w:rtl/>
          <w:lang w:bidi="fa-IR"/>
        </w:rPr>
        <w:t xml:space="preserve">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را ساقط گردان</w:t>
      </w:r>
      <w:r w:rsidR="00664ABB">
        <w:rPr>
          <w:rFonts w:hint="cs"/>
          <w:rtl/>
          <w:lang w:bidi="fa-IR"/>
        </w:rPr>
        <w:t>ی</w:t>
      </w:r>
      <w:r w:rsidRPr="000B5C3B">
        <w:rPr>
          <w:rFonts w:hint="cs"/>
          <w:rtl/>
          <w:lang w:bidi="fa-IR"/>
        </w:rPr>
        <w:t>دند، و همانا آن قرآن که از آنچه ذکر شد محفوظ مصون م</w:t>
      </w:r>
      <w:r w:rsidR="00664ABB">
        <w:rPr>
          <w:rFonts w:hint="cs"/>
          <w:rtl/>
          <w:lang w:bidi="fa-IR"/>
        </w:rPr>
        <w:t>ی</w:t>
      </w:r>
      <w:r w:rsidRPr="000B5C3B">
        <w:rPr>
          <w:rFonts w:hint="cs"/>
          <w:rtl/>
          <w:lang w:bidi="fa-IR"/>
        </w:rPr>
        <w:t>‌باشد، و موافق است با آنچه خداوند نازل کرده است، همان قرآن</w:t>
      </w:r>
      <w:r w:rsidR="00664ABB">
        <w:rPr>
          <w:rFonts w:hint="cs"/>
          <w:rtl/>
          <w:lang w:bidi="fa-IR"/>
        </w:rPr>
        <w:t>ی</w:t>
      </w:r>
      <w:r w:rsidRPr="000B5C3B">
        <w:rPr>
          <w:rFonts w:hint="cs"/>
          <w:rtl/>
          <w:lang w:bidi="fa-IR"/>
        </w:rPr>
        <w:t xml:space="preserve"> است که عل</w:t>
      </w:r>
      <w:r w:rsidR="00664ABB">
        <w:rPr>
          <w:rFonts w:hint="cs"/>
          <w:rtl/>
          <w:lang w:bidi="fa-IR"/>
        </w:rPr>
        <w:t>ی</w:t>
      </w:r>
      <w:r w:rsidR="00B77877">
        <w:rPr>
          <w:rFonts w:cs="CTraditional Arabic" w:hint="cs"/>
          <w:rtl/>
          <w:lang w:bidi="fa-IR"/>
        </w:rPr>
        <w:t>÷</w:t>
      </w:r>
      <w:r w:rsidRPr="000B5C3B">
        <w:rPr>
          <w:rFonts w:hint="cs"/>
          <w:rtl/>
          <w:lang w:bidi="fa-IR"/>
        </w:rPr>
        <w:t xml:space="preserve"> آن را جمع‌آور</w:t>
      </w:r>
      <w:r w:rsidR="00664ABB">
        <w:rPr>
          <w:rFonts w:hint="cs"/>
          <w:rtl/>
          <w:lang w:bidi="fa-IR"/>
        </w:rPr>
        <w:t>ی</w:t>
      </w:r>
      <w:r w:rsidRPr="000B5C3B">
        <w:rPr>
          <w:rFonts w:hint="cs"/>
          <w:rtl/>
          <w:lang w:bidi="fa-IR"/>
        </w:rPr>
        <w:t xml:space="preserve"> نموده و آن را نگه‌دار</w:t>
      </w:r>
      <w:r w:rsidR="00664ABB">
        <w:rPr>
          <w:rFonts w:hint="cs"/>
          <w:rtl/>
          <w:lang w:bidi="fa-IR"/>
        </w:rPr>
        <w:t>ی</w:t>
      </w:r>
      <w:r w:rsidRPr="000B5C3B">
        <w:rPr>
          <w:rFonts w:hint="cs"/>
          <w:rtl/>
          <w:lang w:bidi="fa-IR"/>
        </w:rPr>
        <w:t xml:space="preserve"> کرده تا ا</w:t>
      </w:r>
      <w:r w:rsidR="00664ABB">
        <w:rPr>
          <w:rFonts w:hint="cs"/>
          <w:rtl/>
          <w:lang w:bidi="fa-IR"/>
        </w:rPr>
        <w:t>ی</w:t>
      </w:r>
      <w:r w:rsidRPr="000B5C3B">
        <w:rPr>
          <w:rFonts w:hint="cs"/>
          <w:rtl/>
          <w:lang w:bidi="fa-IR"/>
        </w:rPr>
        <w:t>نکه به پسرش حسن</w:t>
      </w:r>
      <w:r w:rsidR="00B77877">
        <w:rPr>
          <w:rFonts w:cs="CTraditional Arabic" w:hint="cs"/>
          <w:rtl/>
          <w:lang w:bidi="fa-IR"/>
        </w:rPr>
        <w:t>÷</w:t>
      </w:r>
      <w:r w:rsidRPr="000B5C3B">
        <w:rPr>
          <w:rFonts w:hint="cs"/>
          <w:rtl/>
          <w:lang w:bidi="fa-IR"/>
        </w:rPr>
        <w:t xml:space="preserve"> رس</w:t>
      </w:r>
      <w:r w:rsidR="00664ABB">
        <w:rPr>
          <w:rFonts w:hint="cs"/>
          <w:rtl/>
          <w:lang w:bidi="fa-IR"/>
        </w:rPr>
        <w:t>ی</w:t>
      </w:r>
      <w:r w:rsidRPr="000B5C3B">
        <w:rPr>
          <w:rFonts w:hint="cs"/>
          <w:rtl/>
          <w:lang w:bidi="fa-IR"/>
        </w:rPr>
        <w:t>د، و هم</w:t>
      </w:r>
      <w:r w:rsidR="00664ABB">
        <w:rPr>
          <w:rFonts w:hint="cs"/>
          <w:rtl/>
          <w:lang w:bidi="fa-IR"/>
        </w:rPr>
        <w:t>ی</w:t>
      </w:r>
      <w:r w:rsidRPr="000B5C3B">
        <w:rPr>
          <w:rFonts w:hint="cs"/>
          <w:rtl/>
          <w:lang w:bidi="fa-IR"/>
        </w:rPr>
        <w:t>نطور تا ا</w:t>
      </w:r>
      <w:r w:rsidR="00664ABB">
        <w:rPr>
          <w:rFonts w:hint="cs"/>
          <w:rtl/>
          <w:lang w:bidi="fa-IR"/>
        </w:rPr>
        <w:t>ی</w:t>
      </w:r>
      <w:r w:rsidRPr="000B5C3B">
        <w:rPr>
          <w:rFonts w:hint="cs"/>
          <w:rtl/>
          <w:lang w:bidi="fa-IR"/>
        </w:rPr>
        <w:t>نکه به قائم</w:t>
      </w:r>
      <w:r w:rsidR="00B77877">
        <w:rPr>
          <w:rFonts w:cs="CTraditional Arabic" w:hint="cs"/>
          <w:rtl/>
          <w:lang w:bidi="fa-IR"/>
        </w:rPr>
        <w:t>÷</w:t>
      </w:r>
      <w:r w:rsidR="00B77877">
        <w:rPr>
          <w:rFonts w:hint="cs"/>
          <w:rtl/>
          <w:lang w:bidi="fa-IR"/>
        </w:rPr>
        <w:t xml:space="preserve"> رس</w:t>
      </w:r>
      <w:r w:rsidR="00664ABB">
        <w:rPr>
          <w:rFonts w:hint="cs"/>
          <w:rtl/>
          <w:lang w:bidi="fa-IR"/>
        </w:rPr>
        <w:t>ی</w:t>
      </w:r>
      <w:r w:rsidR="00B77877">
        <w:rPr>
          <w:rFonts w:hint="cs"/>
          <w:rtl/>
          <w:lang w:bidi="fa-IR"/>
        </w:rPr>
        <w:t>د، و اکنون نزد و</w:t>
      </w:r>
      <w:r w:rsidR="00664ABB">
        <w:rPr>
          <w:rFonts w:hint="cs"/>
          <w:rtl/>
          <w:lang w:bidi="fa-IR"/>
        </w:rPr>
        <w:t>ی</w:t>
      </w:r>
      <w:r w:rsidR="00B77877">
        <w:rPr>
          <w:rFonts w:hint="cs"/>
          <w:rtl/>
          <w:lang w:bidi="fa-IR"/>
        </w:rPr>
        <w:t xml:space="preserve"> م</w:t>
      </w:r>
      <w:r w:rsidR="00664ABB">
        <w:rPr>
          <w:rFonts w:hint="cs"/>
          <w:rtl/>
          <w:lang w:bidi="fa-IR"/>
        </w:rPr>
        <w:t>ی</w:t>
      </w:r>
      <w:r w:rsidR="00B77877">
        <w:rPr>
          <w:rFonts w:hint="cs"/>
          <w:rtl/>
          <w:lang w:bidi="fa-IR"/>
        </w:rPr>
        <w:t>‌باشد.</w:t>
      </w:r>
    </w:p>
    <w:p w:rsidR="008108E6" w:rsidRPr="000B5C3B" w:rsidRDefault="008108E6" w:rsidP="00D5312A">
      <w:pPr>
        <w:pStyle w:val="a4"/>
        <w:rPr>
          <w:rtl/>
          <w:lang w:bidi="fa-IR"/>
        </w:rPr>
      </w:pPr>
      <w:r w:rsidRPr="000B5C3B">
        <w:rPr>
          <w:rFonts w:hint="cs"/>
          <w:rtl/>
          <w:lang w:bidi="fa-IR"/>
        </w:rPr>
        <w:t>و لهذا همچنانکه در حد</w:t>
      </w:r>
      <w:r w:rsidR="00664ABB">
        <w:rPr>
          <w:rFonts w:hint="cs"/>
          <w:rtl/>
          <w:lang w:bidi="fa-IR"/>
        </w:rPr>
        <w:t>ی</w:t>
      </w:r>
      <w:r w:rsidRPr="000B5C3B">
        <w:rPr>
          <w:rFonts w:hint="cs"/>
          <w:rtl/>
          <w:lang w:bidi="fa-IR"/>
        </w:rPr>
        <w:t>ث</w:t>
      </w:r>
      <w:r w:rsidR="00664ABB">
        <w:rPr>
          <w:rFonts w:hint="cs"/>
          <w:rtl/>
          <w:lang w:bidi="fa-IR"/>
        </w:rPr>
        <w:t>ی</w:t>
      </w:r>
      <w:r w:rsidRPr="000B5C3B">
        <w:rPr>
          <w:rFonts w:hint="cs"/>
          <w:rtl/>
          <w:lang w:bidi="fa-IR"/>
        </w:rPr>
        <w:t xml:space="preserve"> که ذکر خواه</w:t>
      </w:r>
      <w:r w:rsidR="00664ABB">
        <w:rPr>
          <w:rFonts w:hint="cs"/>
          <w:rtl/>
          <w:lang w:bidi="fa-IR"/>
        </w:rPr>
        <w:t>ی</w:t>
      </w:r>
      <w:r w:rsidRPr="000B5C3B">
        <w:rPr>
          <w:rFonts w:hint="cs"/>
          <w:rtl/>
          <w:lang w:bidi="fa-IR"/>
        </w:rPr>
        <w:t>م کرد بطور صر</w:t>
      </w:r>
      <w:r w:rsidR="00664ABB">
        <w:rPr>
          <w:rFonts w:hint="cs"/>
          <w:rtl/>
          <w:lang w:bidi="fa-IR"/>
        </w:rPr>
        <w:t>ی</w:t>
      </w:r>
      <w:r w:rsidRPr="000B5C3B">
        <w:rPr>
          <w:rFonts w:hint="cs"/>
          <w:rtl/>
          <w:lang w:bidi="fa-IR"/>
        </w:rPr>
        <w:t>ح آمده است، که از آنجا</w:t>
      </w:r>
      <w:r w:rsidR="00664ABB">
        <w:rPr>
          <w:rFonts w:hint="cs"/>
          <w:rtl/>
          <w:lang w:bidi="fa-IR"/>
        </w:rPr>
        <w:t>یی</w:t>
      </w:r>
      <w:r w:rsidRPr="000B5C3B">
        <w:rPr>
          <w:rFonts w:hint="cs"/>
          <w:rtl/>
          <w:lang w:bidi="fa-IR"/>
        </w:rPr>
        <w:t xml:space="preserve"> که در علم کامل خداوند گذشته بود که چن</w:t>
      </w:r>
      <w:r w:rsidR="00664ABB">
        <w:rPr>
          <w:rFonts w:hint="cs"/>
          <w:rtl/>
          <w:lang w:bidi="fa-IR"/>
        </w:rPr>
        <w:t>ی</w:t>
      </w:r>
      <w:r w:rsidRPr="000B5C3B">
        <w:rPr>
          <w:rFonts w:hint="cs"/>
          <w:rtl/>
          <w:lang w:bidi="fa-IR"/>
        </w:rPr>
        <w:t>ن افعال زشت و شن</w:t>
      </w:r>
      <w:r w:rsidR="00664ABB">
        <w:rPr>
          <w:rFonts w:hint="cs"/>
          <w:rtl/>
          <w:lang w:bidi="fa-IR"/>
        </w:rPr>
        <w:t>ی</w:t>
      </w:r>
      <w:r w:rsidRPr="000B5C3B">
        <w:rPr>
          <w:rFonts w:hint="cs"/>
          <w:rtl/>
          <w:lang w:bidi="fa-IR"/>
        </w:rPr>
        <w:t>ع</w:t>
      </w:r>
      <w:r w:rsidR="00664ABB">
        <w:rPr>
          <w:rFonts w:hint="cs"/>
          <w:rtl/>
          <w:lang w:bidi="fa-IR"/>
        </w:rPr>
        <w:t>ی</w:t>
      </w:r>
      <w:r w:rsidRPr="000B5C3B">
        <w:rPr>
          <w:rFonts w:hint="cs"/>
          <w:rtl/>
          <w:lang w:bidi="fa-IR"/>
        </w:rPr>
        <w:t xml:space="preserve"> از ا</w:t>
      </w:r>
      <w:r w:rsidR="00664ABB">
        <w:rPr>
          <w:rFonts w:hint="cs"/>
          <w:rtl/>
          <w:lang w:bidi="fa-IR"/>
        </w:rPr>
        <w:t>ی</w:t>
      </w:r>
      <w:r w:rsidRPr="000B5C3B">
        <w:rPr>
          <w:rFonts w:hint="cs"/>
          <w:rtl/>
          <w:lang w:bidi="fa-IR"/>
        </w:rPr>
        <w:t>ن مفسد</w:t>
      </w:r>
      <w:r w:rsidR="00664ABB">
        <w:rPr>
          <w:rFonts w:hint="cs"/>
          <w:rtl/>
          <w:lang w:bidi="fa-IR"/>
        </w:rPr>
        <w:t>ی</w:t>
      </w:r>
      <w:r w:rsidRPr="000B5C3B">
        <w:rPr>
          <w:rFonts w:hint="cs"/>
          <w:rtl/>
          <w:lang w:bidi="fa-IR"/>
        </w:rPr>
        <w:t>ن در د</w:t>
      </w:r>
      <w:r w:rsidR="00664ABB">
        <w:rPr>
          <w:rFonts w:hint="cs"/>
          <w:rtl/>
          <w:lang w:bidi="fa-IR"/>
        </w:rPr>
        <w:t>ی</w:t>
      </w:r>
      <w:r w:rsidRPr="000B5C3B">
        <w:rPr>
          <w:rFonts w:hint="cs"/>
          <w:rtl/>
          <w:lang w:bidi="fa-IR"/>
        </w:rPr>
        <w:t>ن</w:t>
      </w:r>
      <w:r w:rsidRPr="000B5C3B">
        <w:rPr>
          <w:rStyle w:val="FootnoteReference"/>
          <w:rFonts w:cs="B Lotus"/>
          <w:rtl/>
          <w:lang w:bidi="fa-IR"/>
        </w:rPr>
        <w:footnoteReference w:id="54"/>
      </w:r>
      <w:r w:rsidRPr="000B5C3B">
        <w:rPr>
          <w:rFonts w:hint="cs"/>
          <w:rtl/>
          <w:lang w:bidi="fa-IR"/>
        </w:rPr>
        <w:t xml:space="preserve"> سر خواهد زد و آنان بر هر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که آگه</w:t>
      </w:r>
      <w:r w:rsidR="00664ABB">
        <w:rPr>
          <w:rFonts w:hint="cs"/>
          <w:rtl/>
          <w:lang w:bidi="fa-IR"/>
        </w:rPr>
        <w:t>ی</w:t>
      </w:r>
      <w:r w:rsidRPr="000B5C3B">
        <w:rPr>
          <w:rFonts w:hint="cs"/>
          <w:rtl/>
          <w:lang w:bidi="fa-IR"/>
        </w:rPr>
        <w:t xml:space="preserve"> </w:t>
      </w:r>
      <w:r w:rsidR="00664ABB">
        <w:rPr>
          <w:rFonts w:hint="cs"/>
          <w:rtl/>
          <w:lang w:bidi="fa-IR"/>
        </w:rPr>
        <w:t>ی</w:t>
      </w:r>
      <w:r w:rsidRPr="000B5C3B">
        <w:rPr>
          <w:rFonts w:hint="cs"/>
          <w:rtl/>
          <w:lang w:bidi="fa-IR"/>
        </w:rPr>
        <w:t>ابند که در آن ز</w:t>
      </w:r>
      <w:r w:rsidR="00664ABB">
        <w:rPr>
          <w:rFonts w:hint="cs"/>
          <w:rtl/>
          <w:lang w:bidi="fa-IR"/>
        </w:rPr>
        <w:t>ی</w:t>
      </w:r>
      <w:r w:rsidRPr="000B5C3B">
        <w:rPr>
          <w:rFonts w:hint="cs"/>
          <w:rtl/>
          <w:lang w:bidi="fa-IR"/>
        </w:rPr>
        <w:t>انشان، و رفعت و ز</w:t>
      </w:r>
      <w:r w:rsidR="00664ABB">
        <w:rPr>
          <w:rFonts w:hint="cs"/>
          <w:rtl/>
          <w:lang w:bidi="fa-IR"/>
        </w:rPr>
        <w:t>ی</w:t>
      </w:r>
      <w:r w:rsidRPr="000B5C3B">
        <w:rPr>
          <w:rFonts w:hint="cs"/>
          <w:rtl/>
          <w:lang w:bidi="fa-IR"/>
        </w:rPr>
        <w:t>ادی شأن عل</w:t>
      </w:r>
      <w:r w:rsidR="00664ABB">
        <w:rPr>
          <w:rFonts w:hint="cs"/>
          <w:rtl/>
          <w:lang w:bidi="fa-IR"/>
        </w:rPr>
        <w:t>ی</w:t>
      </w:r>
      <w:r w:rsidR="00B77877">
        <w:rPr>
          <w:rFonts w:cs="CTraditional Arabic" w:hint="cs"/>
          <w:rtl/>
          <w:lang w:bidi="fa-IR"/>
        </w:rPr>
        <w:t>÷</w:t>
      </w:r>
      <w:r w:rsidRPr="000B5C3B">
        <w:rPr>
          <w:rFonts w:hint="cs"/>
          <w:rtl/>
          <w:lang w:bidi="fa-IR"/>
        </w:rPr>
        <w:t xml:space="preserve"> و ذر</w:t>
      </w:r>
      <w:r w:rsidR="00664ABB">
        <w:rPr>
          <w:rFonts w:hint="cs"/>
          <w:rtl/>
          <w:lang w:bidi="fa-IR"/>
        </w:rPr>
        <w:t>ی</w:t>
      </w:r>
      <w:r w:rsidRPr="000B5C3B">
        <w:rPr>
          <w:rFonts w:hint="cs"/>
          <w:rtl/>
          <w:lang w:bidi="fa-IR"/>
        </w:rPr>
        <w:t>ه طاهرش ‌باشند کوشش م</w:t>
      </w:r>
      <w:r w:rsidR="00664ABB">
        <w:rPr>
          <w:rFonts w:hint="cs"/>
          <w:rtl/>
          <w:lang w:bidi="fa-IR"/>
        </w:rPr>
        <w:t>ی</w:t>
      </w:r>
      <w:r w:rsidRPr="000B5C3B">
        <w:rPr>
          <w:rFonts w:hint="cs"/>
          <w:rtl/>
          <w:lang w:bidi="fa-IR"/>
        </w:rPr>
        <w:t xml:space="preserve">‌کنند آن را ساقط کنند </w:t>
      </w:r>
      <w:r w:rsidR="00664ABB">
        <w:rPr>
          <w:rFonts w:hint="cs"/>
          <w:rtl/>
          <w:lang w:bidi="fa-IR"/>
        </w:rPr>
        <w:t>ی</w:t>
      </w:r>
      <w:r w:rsidRPr="000B5C3B">
        <w:rPr>
          <w:rFonts w:hint="cs"/>
          <w:rtl/>
          <w:lang w:bidi="fa-IR"/>
        </w:rPr>
        <w:t>ا ا</w:t>
      </w:r>
      <w:r w:rsidR="00664ABB">
        <w:rPr>
          <w:rFonts w:hint="cs"/>
          <w:rtl/>
          <w:lang w:bidi="fa-IR"/>
        </w:rPr>
        <w:t>ی</w:t>
      </w:r>
      <w:r w:rsidR="00B77877">
        <w:rPr>
          <w:rFonts w:hint="cs"/>
          <w:rtl/>
          <w:lang w:bidi="fa-IR"/>
        </w:rPr>
        <w:t>نکه تحر</w:t>
      </w:r>
      <w:r w:rsidR="00664ABB">
        <w:rPr>
          <w:rFonts w:hint="cs"/>
          <w:rtl/>
          <w:lang w:bidi="fa-IR"/>
        </w:rPr>
        <w:t>ی</w:t>
      </w:r>
      <w:r w:rsidR="00B77877">
        <w:rPr>
          <w:rFonts w:hint="cs"/>
          <w:rtl/>
          <w:lang w:bidi="fa-IR"/>
        </w:rPr>
        <w:t>ف نموده و تغ</w:t>
      </w:r>
      <w:r w:rsidR="00664ABB">
        <w:rPr>
          <w:rFonts w:hint="cs"/>
          <w:rtl/>
          <w:lang w:bidi="fa-IR"/>
        </w:rPr>
        <w:t>یی</w:t>
      </w:r>
      <w:r w:rsidR="00B77877">
        <w:rPr>
          <w:rFonts w:hint="cs"/>
          <w:rtl/>
          <w:lang w:bidi="fa-IR"/>
        </w:rPr>
        <w:t>رش دهند.</w:t>
      </w:r>
    </w:p>
    <w:p w:rsidR="008108E6" w:rsidRPr="000B5C3B" w:rsidRDefault="008108E6" w:rsidP="001D7773">
      <w:pPr>
        <w:pStyle w:val="a4"/>
        <w:rPr>
          <w:rtl/>
          <w:lang w:bidi="fa-IR"/>
        </w:rPr>
      </w:pPr>
      <w:r w:rsidRPr="000B5C3B">
        <w:rPr>
          <w:rFonts w:hint="cs"/>
          <w:rtl/>
          <w:lang w:bidi="fa-IR"/>
        </w:rPr>
        <w:t>و در مش</w:t>
      </w:r>
      <w:r w:rsidR="00664ABB">
        <w:rPr>
          <w:rFonts w:hint="cs"/>
          <w:rtl/>
          <w:lang w:bidi="fa-IR"/>
        </w:rPr>
        <w:t>ی</w:t>
      </w:r>
      <w:r w:rsidRPr="000B5C3B">
        <w:rPr>
          <w:rFonts w:hint="cs"/>
          <w:rtl/>
          <w:lang w:bidi="fa-IR"/>
        </w:rPr>
        <w:t>ت کامل اله</w:t>
      </w:r>
      <w:r w:rsidR="00664ABB">
        <w:rPr>
          <w:rFonts w:hint="cs"/>
          <w:rtl/>
          <w:lang w:bidi="fa-IR"/>
        </w:rPr>
        <w:t>ی</w:t>
      </w:r>
      <w:r w:rsidRPr="000B5C3B">
        <w:rPr>
          <w:rFonts w:hint="cs"/>
          <w:rtl/>
          <w:lang w:bidi="fa-IR"/>
        </w:rPr>
        <w:t xml:space="preserve"> و از الطاف شامل او بود حفظ و نگه‌دار</w:t>
      </w:r>
      <w:r w:rsidR="00664ABB">
        <w:rPr>
          <w:rFonts w:hint="cs"/>
          <w:rtl/>
          <w:lang w:bidi="fa-IR"/>
        </w:rPr>
        <w:t>ی</w:t>
      </w:r>
      <w:r w:rsidRPr="000B5C3B">
        <w:rPr>
          <w:rFonts w:hint="cs"/>
          <w:rtl/>
          <w:lang w:bidi="fa-IR"/>
        </w:rPr>
        <w:t xml:space="preserve"> امامت و ولا</w:t>
      </w:r>
      <w:r w:rsidR="00664ABB">
        <w:rPr>
          <w:rFonts w:hint="cs"/>
          <w:rtl/>
          <w:lang w:bidi="fa-IR"/>
        </w:rPr>
        <w:t>ی</w:t>
      </w:r>
      <w:r w:rsidRPr="000B5C3B">
        <w:rPr>
          <w:rFonts w:hint="cs"/>
          <w:rtl/>
          <w:lang w:bidi="fa-IR"/>
        </w:rPr>
        <w:t>ت، و نگهبان</w:t>
      </w:r>
      <w:r w:rsidR="00664ABB">
        <w:rPr>
          <w:rFonts w:hint="cs"/>
          <w:rtl/>
          <w:lang w:bidi="fa-IR"/>
        </w:rPr>
        <w:t>ی</w:t>
      </w:r>
      <w:r w:rsidRPr="000B5C3B">
        <w:rPr>
          <w:rFonts w:hint="cs"/>
          <w:rtl/>
          <w:lang w:bidi="fa-IR"/>
        </w:rPr>
        <w:t xml:space="preserve"> فضا</w:t>
      </w:r>
      <w:r w:rsidR="00664ABB">
        <w:rPr>
          <w:rFonts w:hint="cs"/>
          <w:rtl/>
          <w:lang w:bidi="fa-IR"/>
        </w:rPr>
        <w:t>ی</w:t>
      </w:r>
      <w:r w:rsidRPr="000B5C3B">
        <w:rPr>
          <w:rFonts w:hint="cs"/>
          <w:rtl/>
          <w:lang w:bidi="fa-IR"/>
        </w:rPr>
        <w:t>ل نب</w:t>
      </w:r>
      <w:r w:rsidR="00664ABB">
        <w:rPr>
          <w:rFonts w:hint="cs"/>
          <w:rtl/>
          <w:lang w:bidi="fa-IR"/>
        </w:rPr>
        <w:t>ی</w:t>
      </w:r>
      <w:r w:rsidR="00B77877">
        <w:rPr>
          <w:rFonts w:cs="CTraditional Arabic" w:hint="cs"/>
          <w:rtl/>
          <w:lang w:bidi="fa-IR"/>
        </w:rPr>
        <w:t>ص</w:t>
      </w:r>
      <w:r w:rsidRPr="000B5C3B">
        <w:rPr>
          <w:rFonts w:hint="cs"/>
          <w:rtl/>
          <w:lang w:bidi="fa-IR"/>
        </w:rPr>
        <w:t xml:space="preserve"> و ائمه بطور</w:t>
      </w:r>
      <w:r w:rsidR="00664ABB">
        <w:rPr>
          <w:rFonts w:hint="cs"/>
          <w:rtl/>
          <w:lang w:bidi="fa-IR"/>
        </w:rPr>
        <w:t>ی</w:t>
      </w:r>
      <w:r w:rsidRPr="000B5C3B">
        <w:rPr>
          <w:rFonts w:hint="cs"/>
          <w:rtl/>
          <w:lang w:bidi="fa-IR"/>
        </w:rPr>
        <w:t xml:space="preserve"> که از ضا</w:t>
      </w:r>
      <w:r w:rsidR="00664ABB">
        <w:rPr>
          <w:rFonts w:hint="cs"/>
          <w:rtl/>
          <w:lang w:bidi="fa-IR"/>
        </w:rPr>
        <w:t>ی</w:t>
      </w:r>
      <w:r w:rsidRPr="000B5C3B">
        <w:rPr>
          <w:rFonts w:hint="cs"/>
          <w:rtl/>
          <w:lang w:bidi="fa-IR"/>
        </w:rPr>
        <w:t>ع شدن و تحر</w:t>
      </w:r>
      <w:r w:rsidR="00664ABB">
        <w:rPr>
          <w:rFonts w:hint="cs"/>
          <w:rtl/>
          <w:lang w:bidi="fa-IR"/>
        </w:rPr>
        <w:t>ی</w:t>
      </w:r>
      <w:r w:rsidRPr="000B5C3B">
        <w:rPr>
          <w:rFonts w:hint="cs"/>
          <w:rtl/>
          <w:lang w:bidi="fa-IR"/>
        </w:rPr>
        <w:t>ف محفوظ بماند و برا</w:t>
      </w:r>
      <w:r w:rsidR="00664ABB">
        <w:rPr>
          <w:rFonts w:hint="cs"/>
          <w:rtl/>
          <w:lang w:bidi="fa-IR"/>
        </w:rPr>
        <w:t>ی</w:t>
      </w:r>
      <w:r w:rsidRPr="000B5C3B">
        <w:rPr>
          <w:rFonts w:hint="cs"/>
          <w:rtl/>
          <w:lang w:bidi="fa-IR"/>
        </w:rPr>
        <w:t xml:space="preserve"> اهل حق تا زمان</w:t>
      </w:r>
      <w:r w:rsidR="00664ABB">
        <w:rPr>
          <w:rFonts w:hint="cs"/>
          <w:rtl/>
          <w:lang w:bidi="fa-IR"/>
        </w:rPr>
        <w:t>ی</w:t>
      </w:r>
      <w:r w:rsidRPr="000B5C3B">
        <w:rPr>
          <w:rFonts w:hint="cs"/>
          <w:rtl/>
          <w:lang w:bidi="fa-IR"/>
        </w:rPr>
        <w:t xml:space="preserve"> که تکل</w:t>
      </w:r>
      <w:r w:rsidR="00664ABB">
        <w:rPr>
          <w:rFonts w:hint="cs"/>
          <w:rtl/>
          <w:lang w:bidi="fa-IR"/>
        </w:rPr>
        <w:t>ی</w:t>
      </w:r>
      <w:r w:rsidRPr="000B5C3B">
        <w:rPr>
          <w:rFonts w:hint="cs"/>
          <w:rtl/>
          <w:lang w:bidi="fa-IR"/>
        </w:rPr>
        <w:t>ف بر قرار است باق</w:t>
      </w:r>
      <w:r w:rsidR="00664ABB">
        <w:rPr>
          <w:rFonts w:hint="cs"/>
          <w:rtl/>
          <w:lang w:bidi="fa-IR"/>
        </w:rPr>
        <w:t>ی</w:t>
      </w:r>
      <w:r w:rsidRPr="000B5C3B">
        <w:rPr>
          <w:rFonts w:hint="cs"/>
          <w:rtl/>
          <w:lang w:bidi="fa-IR"/>
        </w:rPr>
        <w:t xml:space="preserve"> بماند، و خداوند اکتفا نکردند به آنچه که به طور صر</w:t>
      </w:r>
      <w:r w:rsidR="00664ABB">
        <w:rPr>
          <w:rFonts w:hint="cs"/>
          <w:rtl/>
          <w:lang w:bidi="fa-IR"/>
        </w:rPr>
        <w:t>ی</w:t>
      </w:r>
      <w:r w:rsidRPr="000B5C3B">
        <w:rPr>
          <w:rFonts w:hint="cs"/>
          <w:rtl/>
          <w:lang w:bidi="fa-IR"/>
        </w:rPr>
        <w:t>ح در کتاب شر</w:t>
      </w:r>
      <w:r w:rsidR="00664ABB">
        <w:rPr>
          <w:rFonts w:hint="cs"/>
          <w:rtl/>
          <w:lang w:bidi="fa-IR"/>
        </w:rPr>
        <w:t>ی</w:t>
      </w:r>
      <w:r w:rsidRPr="000B5C3B">
        <w:rPr>
          <w:rFonts w:hint="cs"/>
          <w:rtl/>
          <w:lang w:bidi="fa-IR"/>
        </w:rPr>
        <w:t>فش آمده ست، بلکه ب</w:t>
      </w:r>
      <w:r w:rsidR="00664ABB">
        <w:rPr>
          <w:rFonts w:hint="cs"/>
          <w:rtl/>
          <w:lang w:bidi="fa-IR"/>
        </w:rPr>
        <w:t>ی</w:t>
      </w:r>
      <w:r w:rsidRPr="000B5C3B">
        <w:rPr>
          <w:rFonts w:hint="cs"/>
          <w:rtl/>
          <w:lang w:bidi="fa-IR"/>
        </w:rPr>
        <w:t>شتر ب</w:t>
      </w:r>
      <w:r w:rsidR="00664ABB">
        <w:rPr>
          <w:rFonts w:hint="cs"/>
          <w:rtl/>
          <w:lang w:bidi="fa-IR"/>
        </w:rPr>
        <w:t>ی</w:t>
      </w:r>
      <w:r w:rsidRPr="000B5C3B">
        <w:rPr>
          <w:rFonts w:hint="cs"/>
          <w:rtl/>
          <w:lang w:bidi="fa-IR"/>
        </w:rPr>
        <w:t>انش را بطور باطن و بر منهج تأو</w:t>
      </w:r>
      <w:r w:rsidR="00664ABB">
        <w:rPr>
          <w:rFonts w:hint="cs"/>
          <w:rtl/>
          <w:lang w:bidi="fa-IR"/>
        </w:rPr>
        <w:t>ی</w:t>
      </w:r>
      <w:r w:rsidRPr="000B5C3B">
        <w:rPr>
          <w:rFonts w:hint="cs"/>
          <w:rtl/>
          <w:lang w:bidi="fa-IR"/>
        </w:rPr>
        <w:t>ل قرار دادند، و در ضمن آنچه که ب</w:t>
      </w:r>
      <w:r w:rsidR="00664ABB">
        <w:rPr>
          <w:rFonts w:hint="cs"/>
          <w:rtl/>
          <w:lang w:bidi="fa-IR"/>
        </w:rPr>
        <w:t>ی</w:t>
      </w:r>
      <w:r w:rsidRPr="000B5C3B">
        <w:rPr>
          <w:rFonts w:hint="cs"/>
          <w:rtl/>
          <w:lang w:bidi="fa-IR"/>
        </w:rPr>
        <w:t>ان ظاهر تنز</w:t>
      </w:r>
      <w:r w:rsidR="00664ABB">
        <w:rPr>
          <w:rFonts w:hint="cs"/>
          <w:rtl/>
          <w:lang w:bidi="fa-IR"/>
        </w:rPr>
        <w:t>ی</w:t>
      </w:r>
      <w:r w:rsidRPr="000B5C3B">
        <w:rPr>
          <w:rFonts w:hint="cs"/>
          <w:rtl/>
          <w:lang w:bidi="fa-IR"/>
        </w:rPr>
        <w:t>ل بر آن دلالت کند، و بطرف برخ</w:t>
      </w:r>
      <w:r w:rsidR="00664ABB">
        <w:rPr>
          <w:rFonts w:hint="cs"/>
          <w:rtl/>
          <w:lang w:bidi="fa-IR"/>
        </w:rPr>
        <w:t>ی</w:t>
      </w:r>
      <w:r w:rsidRPr="000B5C3B">
        <w:rPr>
          <w:rFonts w:hint="cs"/>
          <w:rtl/>
          <w:lang w:bidi="fa-IR"/>
        </w:rPr>
        <w:t xml:space="preserve"> از آن برهان و ادله بطر</w:t>
      </w:r>
      <w:r w:rsidR="00664ABB">
        <w:rPr>
          <w:rFonts w:hint="cs"/>
          <w:rtl/>
          <w:lang w:bidi="fa-IR"/>
        </w:rPr>
        <w:t>ی</w:t>
      </w:r>
      <w:r w:rsidRPr="000B5C3B">
        <w:rPr>
          <w:rFonts w:hint="cs"/>
          <w:rtl/>
          <w:lang w:bidi="fa-IR"/>
        </w:rPr>
        <w:t>ق تجوز و تعر</w:t>
      </w:r>
      <w:r w:rsidR="00664ABB">
        <w:rPr>
          <w:rFonts w:hint="cs"/>
          <w:rtl/>
          <w:lang w:bidi="fa-IR"/>
        </w:rPr>
        <w:t>ی</w:t>
      </w:r>
      <w:r w:rsidRPr="000B5C3B">
        <w:rPr>
          <w:rFonts w:hint="cs"/>
          <w:rtl/>
          <w:lang w:bidi="fa-IR"/>
        </w:rPr>
        <w:t>ض اشاره نموده و با رمز و تور</w:t>
      </w:r>
      <w:r w:rsidR="00664ABB">
        <w:rPr>
          <w:rFonts w:hint="cs"/>
          <w:rtl/>
          <w:lang w:bidi="fa-IR"/>
        </w:rPr>
        <w:t>ی</w:t>
      </w:r>
      <w:r w:rsidRPr="000B5C3B">
        <w:rPr>
          <w:rFonts w:hint="cs"/>
          <w:rtl/>
          <w:lang w:bidi="fa-IR"/>
        </w:rPr>
        <w:t>ه از آن تعب</w:t>
      </w:r>
      <w:r w:rsidR="00664ABB">
        <w:rPr>
          <w:rFonts w:hint="cs"/>
          <w:rtl/>
          <w:lang w:bidi="fa-IR"/>
        </w:rPr>
        <w:t>ی</w:t>
      </w:r>
      <w:r w:rsidRPr="000B5C3B">
        <w:rPr>
          <w:rFonts w:hint="cs"/>
          <w:rtl/>
          <w:lang w:bidi="fa-IR"/>
        </w:rPr>
        <w:t>ر نموده است، تا ا</w:t>
      </w:r>
      <w:r w:rsidR="00664ABB">
        <w:rPr>
          <w:rFonts w:hint="cs"/>
          <w:rtl/>
          <w:lang w:bidi="fa-IR"/>
        </w:rPr>
        <w:t>ی</w:t>
      </w:r>
      <w:r w:rsidRPr="000B5C3B">
        <w:rPr>
          <w:rFonts w:hint="cs"/>
          <w:rtl/>
          <w:lang w:bidi="fa-IR"/>
        </w:rPr>
        <w:t>نکه حجتش بر همه خلا</w:t>
      </w:r>
      <w:r w:rsidR="00664ABB">
        <w:rPr>
          <w:rFonts w:hint="cs"/>
          <w:rtl/>
          <w:lang w:bidi="fa-IR"/>
        </w:rPr>
        <w:t>ی</w:t>
      </w:r>
      <w:r w:rsidRPr="000B5C3B">
        <w:rPr>
          <w:rFonts w:hint="cs"/>
          <w:rtl/>
          <w:lang w:bidi="fa-IR"/>
        </w:rPr>
        <w:t>ق تمام گردد</w:t>
      </w:r>
      <w:r w:rsidR="001D7773">
        <w:rPr>
          <w:rFonts w:hint="cs"/>
          <w:rtl/>
          <w:lang w:bidi="fa-IR"/>
        </w:rPr>
        <w:t xml:space="preserve"> اگرچه </w:t>
      </w:r>
      <w:r w:rsidRPr="000B5C3B">
        <w:rPr>
          <w:rFonts w:hint="cs"/>
          <w:rtl/>
          <w:lang w:bidi="fa-IR"/>
        </w:rPr>
        <w:t xml:space="preserve">که بعد از اسقاط آنچه </w:t>
      </w:r>
      <w:r w:rsidR="00B77877">
        <w:rPr>
          <w:rFonts w:hint="cs"/>
          <w:rtl/>
          <w:lang w:bidi="fa-IR"/>
        </w:rPr>
        <w:t>که صر</w:t>
      </w:r>
      <w:r w:rsidR="00664ABB">
        <w:rPr>
          <w:rFonts w:hint="cs"/>
          <w:rtl/>
          <w:lang w:bidi="fa-IR"/>
        </w:rPr>
        <w:t>ی</w:t>
      </w:r>
      <w:r w:rsidR="00B77877">
        <w:rPr>
          <w:rFonts w:hint="cs"/>
          <w:rtl/>
          <w:lang w:bidi="fa-IR"/>
        </w:rPr>
        <w:t>ح برآن دلالت م</w:t>
      </w:r>
      <w:r w:rsidR="00664ABB">
        <w:rPr>
          <w:rFonts w:hint="cs"/>
          <w:rtl/>
          <w:lang w:bidi="fa-IR"/>
        </w:rPr>
        <w:t>ی</w:t>
      </w:r>
      <w:r w:rsidR="00B77877">
        <w:rPr>
          <w:rFonts w:hint="cs"/>
          <w:rtl/>
          <w:lang w:bidi="fa-IR"/>
        </w:rPr>
        <w:t>‌داد باشد.</w:t>
      </w:r>
    </w:p>
    <w:p w:rsidR="008108E6" w:rsidRPr="000B5C3B" w:rsidRDefault="008108E6" w:rsidP="0072615D">
      <w:pPr>
        <w:pStyle w:val="a4"/>
        <w:rPr>
          <w:rtl/>
          <w:lang w:bidi="fa-IR"/>
        </w:rPr>
      </w:pPr>
      <w:r w:rsidRPr="000B5C3B">
        <w:rPr>
          <w:rFonts w:hint="cs"/>
          <w:rtl/>
          <w:lang w:bidi="fa-IR"/>
        </w:rPr>
        <w:t>و راست</w:t>
      </w:r>
      <w:r w:rsidR="00664ABB">
        <w:rPr>
          <w:rFonts w:hint="cs"/>
          <w:rtl/>
          <w:lang w:bidi="fa-IR"/>
        </w:rPr>
        <w:t>ی</w:t>
      </w:r>
      <w:r w:rsidRPr="000B5C3B">
        <w:rPr>
          <w:rFonts w:hint="cs"/>
          <w:rtl/>
          <w:lang w:bidi="fa-IR"/>
        </w:rPr>
        <w:t xml:space="preserve"> و صدق ا</w:t>
      </w:r>
      <w:r w:rsidR="00664ABB">
        <w:rPr>
          <w:rFonts w:hint="cs"/>
          <w:rtl/>
          <w:lang w:bidi="fa-IR"/>
        </w:rPr>
        <w:t>ی</w:t>
      </w:r>
      <w:r w:rsidRPr="000B5C3B">
        <w:rPr>
          <w:rFonts w:hint="cs"/>
          <w:rtl/>
          <w:lang w:bidi="fa-IR"/>
        </w:rPr>
        <w:t>ن مقال با ملاحظه نمودن چهار فصل مشتمل بر ا</w:t>
      </w:r>
      <w:r w:rsidR="00664ABB">
        <w:rPr>
          <w:rFonts w:hint="cs"/>
          <w:rtl/>
          <w:lang w:bidi="fa-IR"/>
        </w:rPr>
        <w:t>ی</w:t>
      </w:r>
      <w:r w:rsidRPr="000B5C3B">
        <w:rPr>
          <w:rFonts w:hint="cs"/>
          <w:rtl/>
          <w:lang w:bidi="fa-IR"/>
        </w:rPr>
        <w:t>ن احوال که ذک</w:t>
      </w:r>
      <w:r w:rsidR="00B77877">
        <w:rPr>
          <w:rFonts w:hint="cs"/>
          <w:rtl/>
          <w:lang w:bidi="fa-IR"/>
        </w:rPr>
        <w:t>ر م</w:t>
      </w:r>
      <w:r w:rsidR="00664ABB">
        <w:rPr>
          <w:rFonts w:hint="cs"/>
          <w:rtl/>
          <w:lang w:bidi="fa-IR"/>
        </w:rPr>
        <w:t>ی</w:t>
      </w:r>
      <w:r w:rsidR="00B77877">
        <w:rPr>
          <w:rFonts w:hint="cs"/>
          <w:rtl/>
          <w:lang w:bidi="fa-IR"/>
        </w:rPr>
        <w:t>‌کن</w:t>
      </w:r>
      <w:r w:rsidR="00664ABB">
        <w:rPr>
          <w:rFonts w:hint="cs"/>
          <w:rtl/>
          <w:lang w:bidi="fa-IR"/>
        </w:rPr>
        <w:t>ی</w:t>
      </w:r>
      <w:r w:rsidR="00B77877">
        <w:rPr>
          <w:rFonts w:hint="cs"/>
          <w:rtl/>
          <w:lang w:bidi="fa-IR"/>
        </w:rPr>
        <w:t>م، واضح و روشن م</w:t>
      </w:r>
      <w:r w:rsidR="00664ABB">
        <w:rPr>
          <w:rFonts w:hint="cs"/>
          <w:rtl/>
          <w:lang w:bidi="fa-IR"/>
        </w:rPr>
        <w:t>ی</w:t>
      </w:r>
      <w:r w:rsidR="00B77877">
        <w:rPr>
          <w:rFonts w:hint="cs"/>
          <w:rtl/>
          <w:lang w:bidi="fa-IR"/>
        </w:rPr>
        <w:t>‌گردد.</w:t>
      </w:r>
    </w:p>
    <w:p w:rsidR="008108E6" w:rsidRPr="000B5C3B" w:rsidRDefault="008108E6" w:rsidP="0072615D">
      <w:pPr>
        <w:pStyle w:val="a4"/>
        <w:rPr>
          <w:rtl/>
          <w:lang w:bidi="fa-IR"/>
        </w:rPr>
      </w:pPr>
      <w:r w:rsidRPr="000B5C3B">
        <w:rPr>
          <w:rFonts w:hint="cs"/>
          <w:rtl/>
          <w:lang w:bidi="fa-IR"/>
        </w:rPr>
        <w:t>ابوالحسن عامل</w:t>
      </w:r>
      <w:r w:rsidR="00664ABB">
        <w:rPr>
          <w:rFonts w:hint="cs"/>
          <w:rtl/>
          <w:lang w:bidi="fa-IR"/>
        </w:rPr>
        <w:t>ی</w:t>
      </w:r>
      <w:r w:rsidRPr="000B5C3B">
        <w:rPr>
          <w:rFonts w:hint="cs"/>
          <w:rtl/>
          <w:lang w:bidi="fa-IR"/>
        </w:rPr>
        <w:t xml:space="preserve"> فصل چهارم از مقدمه دوم را برا</w:t>
      </w:r>
      <w:r w:rsidR="00664ABB">
        <w:rPr>
          <w:rFonts w:hint="cs"/>
          <w:rtl/>
          <w:lang w:bidi="fa-IR"/>
        </w:rPr>
        <w:t>ی</w:t>
      </w:r>
      <w:r w:rsidRPr="000B5C3B">
        <w:rPr>
          <w:rFonts w:hint="cs"/>
          <w:rtl/>
          <w:lang w:bidi="fa-IR"/>
        </w:rPr>
        <w:t xml:space="preserve"> رد بر کسان</w:t>
      </w:r>
      <w:r w:rsidR="00664ABB">
        <w:rPr>
          <w:rFonts w:hint="cs"/>
          <w:rtl/>
          <w:lang w:bidi="fa-IR"/>
        </w:rPr>
        <w:t>ی</w:t>
      </w:r>
      <w:r w:rsidRPr="000B5C3B">
        <w:rPr>
          <w:rFonts w:hint="cs"/>
          <w:rtl/>
          <w:lang w:bidi="fa-IR"/>
        </w:rPr>
        <w:t xml:space="preserve"> که تحر</w:t>
      </w:r>
      <w:r w:rsidR="00664ABB">
        <w:rPr>
          <w:rFonts w:hint="cs"/>
          <w:rtl/>
          <w:lang w:bidi="fa-IR"/>
        </w:rPr>
        <w:t>ی</w:t>
      </w:r>
      <w:r w:rsidRPr="000B5C3B">
        <w:rPr>
          <w:rFonts w:hint="cs"/>
          <w:rtl/>
          <w:lang w:bidi="fa-IR"/>
        </w:rPr>
        <w:t>ف را انکار م</w:t>
      </w:r>
      <w:r w:rsidR="00664ABB">
        <w:rPr>
          <w:rFonts w:hint="cs"/>
          <w:rtl/>
          <w:lang w:bidi="fa-IR"/>
        </w:rPr>
        <w:t>ی</w:t>
      </w:r>
      <w:r w:rsidRPr="000B5C3B">
        <w:rPr>
          <w:rFonts w:hint="cs"/>
          <w:rtl/>
          <w:lang w:bidi="fa-IR"/>
        </w:rPr>
        <w:t>‌کنند قرار داده و عنوانش است: «ب</w:t>
      </w:r>
      <w:r w:rsidR="00664ABB">
        <w:rPr>
          <w:rFonts w:hint="cs"/>
          <w:rtl/>
          <w:lang w:bidi="fa-IR"/>
        </w:rPr>
        <w:t>ی</w:t>
      </w:r>
      <w:r w:rsidRPr="000B5C3B">
        <w:rPr>
          <w:rFonts w:hint="cs"/>
          <w:rtl/>
          <w:lang w:bidi="fa-IR"/>
        </w:rPr>
        <w:t>ان خلاصه اقوال علما</w:t>
      </w:r>
      <w:r w:rsidR="00664ABB">
        <w:rPr>
          <w:rFonts w:hint="cs"/>
          <w:rtl/>
          <w:lang w:bidi="fa-IR"/>
        </w:rPr>
        <w:t>ی</w:t>
      </w:r>
      <w:r w:rsidRPr="000B5C3B">
        <w:rPr>
          <w:rFonts w:hint="cs"/>
          <w:rtl/>
          <w:lang w:bidi="fa-IR"/>
        </w:rPr>
        <w:t xml:space="preserve"> ما درباره تغ</w:t>
      </w:r>
      <w:r w:rsidR="00664ABB">
        <w:rPr>
          <w:rFonts w:hint="cs"/>
          <w:rtl/>
          <w:lang w:bidi="fa-IR"/>
        </w:rPr>
        <w:t>یی</w:t>
      </w:r>
      <w:r w:rsidRPr="000B5C3B">
        <w:rPr>
          <w:rFonts w:hint="cs"/>
          <w:rtl/>
          <w:lang w:bidi="fa-IR"/>
        </w:rPr>
        <w:t>ر قرآن و عدمش. و باطل کردن استدلال کس</w:t>
      </w:r>
      <w:r w:rsidR="00664ABB">
        <w:rPr>
          <w:rFonts w:hint="cs"/>
          <w:rtl/>
          <w:lang w:bidi="fa-IR"/>
        </w:rPr>
        <w:t>ی</w:t>
      </w:r>
      <w:r w:rsidRPr="000B5C3B">
        <w:rPr>
          <w:rFonts w:hint="cs"/>
          <w:rtl/>
          <w:lang w:bidi="fa-IR"/>
        </w:rPr>
        <w:t xml:space="preserve"> </w:t>
      </w:r>
      <w:r w:rsidR="00B77877">
        <w:rPr>
          <w:rFonts w:hint="cs"/>
          <w:rtl/>
          <w:lang w:bidi="fa-IR"/>
        </w:rPr>
        <w:t>که تغ</w:t>
      </w:r>
      <w:r w:rsidR="00664ABB">
        <w:rPr>
          <w:rFonts w:hint="cs"/>
          <w:rtl/>
          <w:lang w:bidi="fa-IR"/>
        </w:rPr>
        <w:t>یی</w:t>
      </w:r>
      <w:r w:rsidR="00B77877">
        <w:rPr>
          <w:rFonts w:hint="cs"/>
          <w:rtl/>
          <w:lang w:bidi="fa-IR"/>
        </w:rPr>
        <w:t>ر را انکار کرد» م</w:t>
      </w:r>
      <w:r w:rsidR="00664ABB">
        <w:rPr>
          <w:rFonts w:hint="cs"/>
          <w:rtl/>
          <w:lang w:bidi="fa-IR"/>
        </w:rPr>
        <w:t>ی</w:t>
      </w:r>
      <w:r w:rsidR="00B77877">
        <w:rPr>
          <w:rFonts w:hint="cs"/>
          <w:rtl/>
          <w:lang w:bidi="fa-IR"/>
        </w:rPr>
        <w:t>‌گو</w:t>
      </w:r>
      <w:r w:rsidR="00664ABB">
        <w:rPr>
          <w:rFonts w:hint="cs"/>
          <w:rtl/>
          <w:lang w:bidi="fa-IR"/>
        </w:rPr>
        <w:t>ی</w:t>
      </w:r>
      <w:r w:rsidR="00B77877">
        <w:rPr>
          <w:rFonts w:hint="cs"/>
          <w:rtl/>
          <w:lang w:bidi="fa-IR"/>
        </w:rPr>
        <w:t>د:</w:t>
      </w:r>
    </w:p>
    <w:p w:rsidR="008108E6" w:rsidRPr="000B5C3B" w:rsidRDefault="008108E6" w:rsidP="0072615D">
      <w:pPr>
        <w:pStyle w:val="a4"/>
        <w:rPr>
          <w:rtl/>
          <w:lang w:bidi="fa-IR"/>
        </w:rPr>
      </w:pPr>
      <w:r w:rsidRPr="000B5C3B">
        <w:rPr>
          <w:rFonts w:hint="cs"/>
          <w:rtl/>
          <w:lang w:bidi="fa-IR"/>
        </w:rPr>
        <w:t xml:space="preserve">بدانکه آنچه که از ثقه الاسلام محمد بن </w:t>
      </w:r>
      <w:r w:rsidR="00664ABB">
        <w:rPr>
          <w:rFonts w:hint="cs"/>
          <w:rtl/>
          <w:lang w:bidi="fa-IR"/>
        </w:rPr>
        <w:t>ی</w:t>
      </w:r>
      <w:r w:rsidRPr="000B5C3B">
        <w:rPr>
          <w:rFonts w:hint="cs"/>
          <w:rtl/>
          <w:lang w:bidi="fa-IR"/>
        </w:rPr>
        <w:t>عقوب کل</w:t>
      </w:r>
      <w:r w:rsidR="00664ABB">
        <w:rPr>
          <w:rFonts w:hint="cs"/>
          <w:rtl/>
          <w:lang w:bidi="fa-IR"/>
        </w:rPr>
        <w:t>ی</w:t>
      </w:r>
      <w:r w:rsidRPr="000B5C3B">
        <w:rPr>
          <w:rFonts w:hint="cs"/>
          <w:rtl/>
          <w:lang w:bidi="fa-IR"/>
        </w:rPr>
        <w:t>ن</w:t>
      </w:r>
      <w:r w:rsidR="00664ABB">
        <w:rPr>
          <w:rFonts w:hint="cs"/>
          <w:rtl/>
          <w:lang w:bidi="fa-IR"/>
        </w:rPr>
        <w:t>ی</w:t>
      </w:r>
      <w:r w:rsidRPr="000B5C3B">
        <w:rPr>
          <w:rFonts w:hint="cs"/>
          <w:rtl/>
          <w:lang w:bidi="fa-IR"/>
        </w:rPr>
        <w:t xml:space="preserve"> طاب ثراه، ظاهر م</w:t>
      </w:r>
      <w:r w:rsidR="00664ABB">
        <w:rPr>
          <w:rFonts w:hint="cs"/>
          <w:rtl/>
          <w:lang w:bidi="fa-IR"/>
        </w:rPr>
        <w:t>ی</w:t>
      </w:r>
      <w:r w:rsidRPr="000B5C3B">
        <w:rPr>
          <w:rFonts w:hint="cs"/>
          <w:rtl/>
          <w:lang w:bidi="fa-IR"/>
        </w:rPr>
        <w:t>‌شود ا</w:t>
      </w:r>
      <w:r w:rsidR="00664ABB">
        <w:rPr>
          <w:rFonts w:hint="cs"/>
          <w:rtl/>
          <w:lang w:bidi="fa-IR"/>
        </w:rPr>
        <w:t>ی</w:t>
      </w:r>
      <w:r w:rsidRPr="000B5C3B">
        <w:rPr>
          <w:rFonts w:hint="cs"/>
          <w:rtl/>
          <w:lang w:bidi="fa-IR"/>
        </w:rPr>
        <w:t>ن است که ا</w:t>
      </w:r>
      <w:r w:rsidR="00664ABB">
        <w:rPr>
          <w:rFonts w:hint="cs"/>
          <w:rtl/>
          <w:lang w:bidi="fa-IR"/>
        </w:rPr>
        <w:t>ی</w:t>
      </w:r>
      <w:r w:rsidRPr="000B5C3B">
        <w:rPr>
          <w:rFonts w:hint="cs"/>
          <w:rtl/>
          <w:lang w:bidi="fa-IR"/>
        </w:rPr>
        <w:t>شان معتقد به تحر</w:t>
      </w:r>
      <w:r w:rsidR="00664ABB">
        <w:rPr>
          <w:rFonts w:hint="cs"/>
          <w:rtl/>
          <w:lang w:bidi="fa-IR"/>
        </w:rPr>
        <w:t>ی</w:t>
      </w:r>
      <w:r w:rsidRPr="000B5C3B">
        <w:rPr>
          <w:rFonts w:hint="cs"/>
          <w:rtl/>
          <w:lang w:bidi="fa-IR"/>
        </w:rPr>
        <w:t>ف و کم شدن قرآن هستند. ز</w:t>
      </w:r>
      <w:r w:rsidR="00664ABB">
        <w:rPr>
          <w:rFonts w:hint="cs"/>
          <w:rtl/>
          <w:lang w:bidi="fa-IR"/>
        </w:rPr>
        <w:t>ی</w:t>
      </w:r>
      <w:r w:rsidRPr="000B5C3B">
        <w:rPr>
          <w:rFonts w:hint="cs"/>
          <w:rtl/>
          <w:lang w:bidi="fa-IR"/>
        </w:rPr>
        <w:t>را که و</w:t>
      </w:r>
      <w:r w:rsidR="00664ABB">
        <w:rPr>
          <w:rFonts w:hint="cs"/>
          <w:rtl/>
          <w:lang w:bidi="fa-IR"/>
        </w:rPr>
        <w:t>ی</w:t>
      </w:r>
      <w:r w:rsidRPr="000B5C3B">
        <w:rPr>
          <w:rFonts w:hint="cs"/>
          <w:rtl/>
          <w:lang w:bidi="fa-IR"/>
        </w:rPr>
        <w:t xml:space="preserve"> روا</w:t>
      </w:r>
      <w:r w:rsidR="00664ABB">
        <w:rPr>
          <w:rFonts w:hint="cs"/>
          <w:rtl/>
          <w:lang w:bidi="fa-IR"/>
        </w:rPr>
        <w:t>ی</w:t>
      </w:r>
      <w:r w:rsidRPr="000B5C3B">
        <w:rPr>
          <w:rFonts w:hint="cs"/>
          <w:rtl/>
          <w:lang w:bidi="fa-IR"/>
        </w:rPr>
        <w:t>ات</w:t>
      </w:r>
      <w:r w:rsidR="00664ABB">
        <w:rPr>
          <w:rFonts w:hint="cs"/>
          <w:rtl/>
          <w:lang w:bidi="fa-IR"/>
        </w:rPr>
        <w:t>ی</w:t>
      </w:r>
      <w:r w:rsidRPr="000B5C3B">
        <w:rPr>
          <w:rFonts w:hint="cs"/>
          <w:rtl/>
          <w:lang w:bidi="fa-IR"/>
        </w:rPr>
        <w:t xml:space="preserve"> در ا</w:t>
      </w:r>
      <w:r w:rsidR="00664ABB">
        <w:rPr>
          <w:rFonts w:hint="cs"/>
          <w:rtl/>
          <w:lang w:bidi="fa-IR"/>
        </w:rPr>
        <w:t>ی</w:t>
      </w:r>
      <w:r w:rsidRPr="000B5C3B">
        <w:rPr>
          <w:rFonts w:hint="cs"/>
          <w:rtl/>
          <w:lang w:bidi="fa-IR"/>
        </w:rPr>
        <w:t>ن زم</w:t>
      </w:r>
      <w:r w:rsidR="00664ABB">
        <w:rPr>
          <w:rFonts w:hint="cs"/>
          <w:rtl/>
          <w:lang w:bidi="fa-IR"/>
        </w:rPr>
        <w:t>ی</w:t>
      </w:r>
      <w:r w:rsidRPr="000B5C3B">
        <w:rPr>
          <w:rFonts w:hint="cs"/>
          <w:rtl/>
          <w:lang w:bidi="fa-IR"/>
        </w:rPr>
        <w:t>نه در کتابش الکاف</w:t>
      </w:r>
      <w:r w:rsidR="00664ABB">
        <w:rPr>
          <w:rFonts w:hint="cs"/>
          <w:rtl/>
          <w:lang w:bidi="fa-IR"/>
        </w:rPr>
        <w:t>ی</w:t>
      </w:r>
      <w:r w:rsidRPr="000B5C3B">
        <w:rPr>
          <w:rFonts w:hint="cs"/>
          <w:rtl/>
          <w:lang w:bidi="fa-IR"/>
        </w:rPr>
        <w:t xml:space="preserve"> ذکر نموده است، آن کتاب</w:t>
      </w:r>
      <w:r w:rsidR="00664ABB">
        <w:rPr>
          <w:rFonts w:hint="cs"/>
          <w:rtl/>
          <w:lang w:bidi="fa-IR"/>
        </w:rPr>
        <w:t>ی</w:t>
      </w:r>
      <w:r w:rsidRPr="000B5C3B">
        <w:rPr>
          <w:rFonts w:hint="cs"/>
          <w:rtl/>
          <w:lang w:bidi="fa-IR"/>
        </w:rPr>
        <w:t xml:space="preserve"> که در اولش تصر</w:t>
      </w:r>
      <w:r w:rsidR="00664ABB">
        <w:rPr>
          <w:rFonts w:hint="cs"/>
          <w:rtl/>
          <w:lang w:bidi="fa-IR"/>
        </w:rPr>
        <w:t>ی</w:t>
      </w:r>
      <w:r w:rsidRPr="000B5C3B">
        <w:rPr>
          <w:rFonts w:hint="cs"/>
          <w:rtl/>
          <w:lang w:bidi="fa-IR"/>
        </w:rPr>
        <w:t>ح نموده که آنچه که از روا</w:t>
      </w:r>
      <w:r w:rsidR="00664ABB">
        <w:rPr>
          <w:rFonts w:hint="cs"/>
          <w:rtl/>
          <w:lang w:bidi="fa-IR"/>
        </w:rPr>
        <w:t>ی</w:t>
      </w:r>
      <w:r w:rsidRPr="000B5C3B">
        <w:rPr>
          <w:rFonts w:hint="cs"/>
          <w:rtl/>
          <w:lang w:bidi="fa-IR"/>
        </w:rPr>
        <w:t>ات ذکر م</w:t>
      </w:r>
      <w:r w:rsidR="00664ABB">
        <w:rPr>
          <w:rFonts w:hint="cs"/>
          <w:rtl/>
          <w:lang w:bidi="fa-IR"/>
        </w:rPr>
        <w:t>ی</w:t>
      </w:r>
      <w:r w:rsidRPr="000B5C3B">
        <w:rPr>
          <w:rFonts w:hint="cs"/>
          <w:rtl/>
          <w:lang w:bidi="fa-IR"/>
        </w:rPr>
        <w:t>‌کند مورد اعتمادش است و ه</w:t>
      </w:r>
      <w:r w:rsidR="00664ABB">
        <w:rPr>
          <w:rFonts w:hint="cs"/>
          <w:rtl/>
          <w:lang w:bidi="fa-IR"/>
        </w:rPr>
        <w:t>ی</w:t>
      </w:r>
      <w:r w:rsidRPr="000B5C3B">
        <w:rPr>
          <w:rFonts w:hint="cs"/>
          <w:rtl/>
          <w:lang w:bidi="fa-IR"/>
        </w:rPr>
        <w:t>چ گونه طعنه و ع</w:t>
      </w:r>
      <w:r w:rsidR="00664ABB">
        <w:rPr>
          <w:rFonts w:hint="cs"/>
          <w:rtl/>
          <w:lang w:bidi="fa-IR"/>
        </w:rPr>
        <w:t>ی</w:t>
      </w:r>
      <w:r w:rsidRPr="000B5C3B">
        <w:rPr>
          <w:rFonts w:hint="cs"/>
          <w:rtl/>
          <w:lang w:bidi="fa-IR"/>
        </w:rPr>
        <w:t>ب بر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ات وارد نساخته است و نه ر</w:t>
      </w:r>
      <w:r w:rsidR="00B77877">
        <w:rPr>
          <w:rFonts w:hint="cs"/>
          <w:rtl/>
          <w:lang w:bidi="fa-IR"/>
        </w:rPr>
        <w:t>وا</w:t>
      </w:r>
      <w:r w:rsidR="00664ABB">
        <w:rPr>
          <w:rFonts w:hint="cs"/>
          <w:rtl/>
          <w:lang w:bidi="fa-IR"/>
        </w:rPr>
        <w:t>ی</w:t>
      </w:r>
      <w:r w:rsidR="00B77877">
        <w:rPr>
          <w:rFonts w:hint="cs"/>
          <w:rtl/>
          <w:lang w:bidi="fa-IR"/>
        </w:rPr>
        <w:t>ات معارض آن را ذکر کرده است.</w:t>
      </w:r>
    </w:p>
    <w:p w:rsidR="008108E6" w:rsidRPr="000B5C3B" w:rsidRDefault="008108E6" w:rsidP="001D7773">
      <w:pPr>
        <w:pStyle w:val="a4"/>
        <w:rPr>
          <w:rtl/>
          <w:lang w:bidi="fa-IR"/>
        </w:rPr>
      </w:pPr>
      <w:r w:rsidRPr="000B5C3B">
        <w:rPr>
          <w:rFonts w:hint="cs"/>
          <w:rtl/>
          <w:lang w:bidi="fa-IR"/>
        </w:rPr>
        <w:t>و همچن</w:t>
      </w:r>
      <w:r w:rsidR="00664ABB">
        <w:rPr>
          <w:rFonts w:hint="cs"/>
          <w:rtl/>
          <w:lang w:bidi="fa-IR"/>
        </w:rPr>
        <w:t>ی</w:t>
      </w:r>
      <w:r w:rsidRPr="000B5C3B">
        <w:rPr>
          <w:rFonts w:hint="cs"/>
          <w:rtl/>
          <w:lang w:bidi="fa-IR"/>
        </w:rPr>
        <w:t>ن ش</w:t>
      </w:r>
      <w:r w:rsidR="00664ABB">
        <w:rPr>
          <w:rFonts w:hint="cs"/>
          <w:rtl/>
          <w:lang w:bidi="fa-IR"/>
        </w:rPr>
        <w:t>ی</w:t>
      </w:r>
      <w:r w:rsidRPr="000B5C3B">
        <w:rPr>
          <w:rFonts w:hint="cs"/>
          <w:rtl/>
          <w:lang w:bidi="fa-IR"/>
        </w:rPr>
        <w:t>خش عل</w:t>
      </w:r>
      <w:r w:rsidR="00664ABB">
        <w:rPr>
          <w:rFonts w:hint="cs"/>
          <w:rtl/>
          <w:lang w:bidi="fa-IR"/>
        </w:rPr>
        <w:t>ی</w:t>
      </w:r>
      <w:r w:rsidRPr="000B5C3B">
        <w:rPr>
          <w:rFonts w:hint="cs"/>
          <w:rtl/>
          <w:lang w:bidi="fa-IR"/>
        </w:rPr>
        <w:t xml:space="preserve"> بن ابراه</w:t>
      </w:r>
      <w:r w:rsidR="00664ABB">
        <w:rPr>
          <w:rFonts w:hint="cs"/>
          <w:rtl/>
          <w:lang w:bidi="fa-IR"/>
        </w:rPr>
        <w:t>ی</w:t>
      </w:r>
      <w:r w:rsidRPr="000B5C3B">
        <w:rPr>
          <w:rFonts w:hint="cs"/>
          <w:rtl/>
          <w:lang w:bidi="fa-IR"/>
        </w:rPr>
        <w:t>م قم</w:t>
      </w:r>
      <w:r w:rsidR="00664ABB">
        <w:rPr>
          <w:rFonts w:hint="cs"/>
          <w:rtl/>
          <w:lang w:bidi="fa-IR"/>
        </w:rPr>
        <w:t>ی</w:t>
      </w:r>
      <w:r w:rsidRPr="000B5C3B">
        <w:rPr>
          <w:rFonts w:hint="cs"/>
          <w:rtl/>
          <w:lang w:bidi="fa-IR"/>
        </w:rPr>
        <w:t xml:space="preserve"> که تفس</w:t>
      </w:r>
      <w:r w:rsidR="00664ABB">
        <w:rPr>
          <w:rFonts w:hint="cs"/>
          <w:rtl/>
          <w:lang w:bidi="fa-IR"/>
        </w:rPr>
        <w:t>ی</w:t>
      </w:r>
      <w:r w:rsidRPr="000B5C3B">
        <w:rPr>
          <w:rFonts w:hint="cs"/>
          <w:rtl/>
          <w:lang w:bidi="fa-IR"/>
        </w:rPr>
        <w:t>رش پر از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ات م</w:t>
      </w:r>
      <w:r w:rsidR="00664ABB">
        <w:rPr>
          <w:rFonts w:hint="cs"/>
          <w:rtl/>
          <w:lang w:bidi="fa-IR"/>
        </w:rPr>
        <w:t>ی</w:t>
      </w:r>
      <w:r w:rsidRPr="000B5C3B">
        <w:rPr>
          <w:rFonts w:hint="cs"/>
          <w:rtl/>
          <w:lang w:bidi="fa-IR"/>
        </w:rPr>
        <w:t>‌باشد حت</w:t>
      </w:r>
      <w:r w:rsidR="00664ABB">
        <w:rPr>
          <w:rFonts w:hint="cs"/>
          <w:rtl/>
          <w:lang w:bidi="fa-IR"/>
        </w:rPr>
        <w:t>ی</w:t>
      </w:r>
      <w:r w:rsidRPr="000B5C3B">
        <w:rPr>
          <w:rFonts w:hint="cs"/>
          <w:rtl/>
          <w:lang w:bidi="fa-IR"/>
        </w:rPr>
        <w:t xml:space="preserve"> غلو و ز</w:t>
      </w:r>
      <w:r w:rsidR="00664ABB">
        <w:rPr>
          <w:rFonts w:hint="cs"/>
          <w:rtl/>
          <w:lang w:bidi="fa-IR"/>
        </w:rPr>
        <w:t>ی</w:t>
      </w:r>
      <w:r w:rsidRPr="000B5C3B">
        <w:rPr>
          <w:rFonts w:hint="cs"/>
          <w:rtl/>
          <w:lang w:bidi="fa-IR"/>
        </w:rPr>
        <w:t>اد رو</w:t>
      </w:r>
      <w:r w:rsidR="00664ABB">
        <w:rPr>
          <w:rFonts w:hint="cs"/>
          <w:rtl/>
          <w:lang w:bidi="fa-IR"/>
        </w:rPr>
        <w:t>ی</w:t>
      </w:r>
      <w:r w:rsidRPr="000B5C3B">
        <w:rPr>
          <w:rFonts w:hint="cs"/>
          <w:rtl/>
          <w:lang w:bidi="fa-IR"/>
        </w:rPr>
        <w:t xml:space="preserve"> ن</w:t>
      </w:r>
      <w:r w:rsidR="00664ABB">
        <w:rPr>
          <w:rFonts w:hint="cs"/>
          <w:rtl/>
          <w:lang w:bidi="fa-IR"/>
        </w:rPr>
        <w:t>ی</w:t>
      </w:r>
      <w:r w:rsidRPr="000B5C3B">
        <w:rPr>
          <w:rFonts w:hint="cs"/>
          <w:rtl/>
          <w:lang w:bidi="fa-IR"/>
        </w:rPr>
        <w:t>ز کرده است، او</w:t>
      </w:r>
      <w:r w:rsidR="00136777">
        <w:rPr>
          <w:rFonts w:cs="CTraditional Arabic" w:hint="cs"/>
          <w:rtl/>
          <w:lang w:bidi="fa-IR"/>
        </w:rPr>
        <w:t>س</w:t>
      </w:r>
      <w:r w:rsidR="00136777">
        <w:rPr>
          <w:rFonts w:hint="cs"/>
          <w:rtl/>
          <w:lang w:bidi="fa-IR"/>
        </w:rPr>
        <w:t xml:space="preserve"> </w:t>
      </w:r>
      <w:r w:rsidRPr="000B5C3B">
        <w:rPr>
          <w:rFonts w:hint="cs"/>
          <w:rtl/>
          <w:lang w:bidi="fa-IR"/>
        </w:rPr>
        <w:t>در تفس</w:t>
      </w:r>
      <w:r w:rsidR="00664ABB">
        <w:rPr>
          <w:rFonts w:hint="cs"/>
          <w:rtl/>
          <w:lang w:bidi="fa-IR"/>
        </w:rPr>
        <w:t>ی</w:t>
      </w:r>
      <w:r w:rsidRPr="000B5C3B">
        <w:rPr>
          <w:rFonts w:hint="cs"/>
          <w:rtl/>
          <w:lang w:bidi="fa-IR"/>
        </w:rPr>
        <w:t>رش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 xml:space="preserve">د: </w:t>
      </w:r>
    </w:p>
    <w:p w:rsidR="008108E6" w:rsidRPr="000B5C3B" w:rsidRDefault="008108E6" w:rsidP="0072615D">
      <w:pPr>
        <w:pStyle w:val="a4"/>
        <w:rPr>
          <w:rtl/>
          <w:lang w:bidi="fa-IR"/>
        </w:rPr>
      </w:pPr>
      <w:r w:rsidRPr="000B5C3B">
        <w:rPr>
          <w:rFonts w:hint="cs"/>
          <w:rtl/>
          <w:lang w:bidi="fa-IR"/>
        </w:rPr>
        <w:t>اما آنچه که در قرآن است بر خلاف آنچه خداوند نازل فرموده، پس آن آ</w:t>
      </w:r>
      <w:r w:rsidR="00664ABB">
        <w:rPr>
          <w:rFonts w:hint="cs"/>
          <w:rtl/>
          <w:lang w:bidi="fa-IR"/>
        </w:rPr>
        <w:t>ی</w:t>
      </w:r>
      <w:r w:rsidRPr="000B5C3B">
        <w:rPr>
          <w:rFonts w:hint="cs"/>
          <w:rtl/>
          <w:lang w:bidi="fa-IR"/>
        </w:rPr>
        <w:t xml:space="preserve">ه: </w:t>
      </w:r>
      <w:r w:rsidRPr="000B5C3B">
        <w:rPr>
          <w:rFonts w:cs="Traditional Arabic" w:hint="cs"/>
          <w:rtl/>
          <w:lang w:bidi="fa-IR"/>
        </w:rPr>
        <w:t>﴿</w:t>
      </w:r>
      <w:r w:rsidR="00B77877" w:rsidRPr="008B1854">
        <w:rPr>
          <w:rFonts w:cs="KFGQPC Uthmanic Script HAFS"/>
          <w:color w:val="000000"/>
          <w:rtl/>
        </w:rPr>
        <w:t>كُنتُمۡ خَيۡرَ أُمَّةٍ أُخۡرِجَتۡ لِلنَّاسِ</w:t>
      </w:r>
      <w:r w:rsidRPr="000B5C3B">
        <w:rPr>
          <w:rFonts w:ascii="Times New Roman" w:hAnsi="Times New Roman" w:cs="Traditional Arabic" w:hint="cs"/>
          <w:rtl/>
          <w:lang w:bidi="fa-IR"/>
        </w:rPr>
        <w:t>﴾</w:t>
      </w:r>
      <w:r w:rsidR="00B77877">
        <w:rPr>
          <w:rFonts w:hint="cs"/>
          <w:rtl/>
          <w:lang w:bidi="fa-IR"/>
        </w:rPr>
        <w:t xml:space="preserve"> </w:t>
      </w:r>
      <w:r w:rsidR="00B77877" w:rsidRPr="0072615D">
        <w:rPr>
          <w:rStyle w:val="Char3"/>
          <w:rFonts w:hint="cs"/>
          <w:rtl/>
        </w:rPr>
        <w:t>[آل عمران: 110]</w:t>
      </w:r>
      <w:r w:rsidR="00B77877">
        <w:rPr>
          <w:rFonts w:hint="cs"/>
          <w:sz w:val="26"/>
          <w:szCs w:val="26"/>
          <w:rtl/>
          <w:lang w:bidi="fa-IR"/>
        </w:rPr>
        <w:t>.</w:t>
      </w:r>
      <w:r w:rsidRPr="000B5C3B">
        <w:rPr>
          <w:rFonts w:hint="cs"/>
          <w:rtl/>
          <w:lang w:bidi="fa-IR"/>
        </w:rPr>
        <w:t xml:space="preserve"> م</w:t>
      </w:r>
      <w:r w:rsidR="00664ABB">
        <w:rPr>
          <w:rFonts w:hint="cs"/>
          <w:rtl/>
          <w:lang w:bidi="fa-IR"/>
        </w:rPr>
        <w:t>ی</w:t>
      </w:r>
      <w:r w:rsidRPr="000B5C3B">
        <w:rPr>
          <w:rFonts w:hint="cs"/>
          <w:rtl/>
          <w:lang w:bidi="fa-IR"/>
        </w:rPr>
        <w:t>‌باشد.</w:t>
      </w:r>
    </w:p>
    <w:p w:rsidR="008108E6" w:rsidRPr="000B5C3B" w:rsidRDefault="008108E6" w:rsidP="001D7773">
      <w:pPr>
        <w:pStyle w:val="a4"/>
        <w:rPr>
          <w:rtl/>
          <w:lang w:bidi="fa-IR"/>
        </w:rPr>
      </w:pPr>
      <w:r w:rsidRPr="000B5C3B">
        <w:rPr>
          <w:rFonts w:hint="cs"/>
          <w:rtl/>
          <w:lang w:bidi="fa-IR"/>
        </w:rPr>
        <w:t>ز</w:t>
      </w:r>
      <w:r w:rsidR="00664ABB">
        <w:rPr>
          <w:rFonts w:hint="cs"/>
          <w:rtl/>
          <w:lang w:bidi="fa-IR"/>
        </w:rPr>
        <w:t>ی</w:t>
      </w:r>
      <w:r w:rsidRPr="000B5C3B">
        <w:rPr>
          <w:rFonts w:hint="cs"/>
          <w:rtl/>
          <w:lang w:bidi="fa-IR"/>
        </w:rPr>
        <w:t>را که صادق</w:t>
      </w:r>
      <w:r w:rsidR="00B77877">
        <w:rPr>
          <w:rFonts w:cs="CTraditional Arabic" w:hint="cs"/>
          <w:rtl/>
          <w:lang w:bidi="fa-IR"/>
        </w:rPr>
        <w:t>÷</w:t>
      </w:r>
      <w:r w:rsidRPr="000B5C3B">
        <w:rPr>
          <w:rFonts w:hint="cs"/>
          <w:rtl/>
          <w:lang w:bidi="fa-IR"/>
        </w:rPr>
        <w:t xml:space="preserve"> به کس</w:t>
      </w:r>
      <w:r w:rsidR="00664ABB">
        <w:rPr>
          <w:rFonts w:hint="cs"/>
          <w:rtl/>
          <w:lang w:bidi="fa-IR"/>
        </w:rPr>
        <w:t>ی</w:t>
      </w:r>
      <w:r w:rsidRPr="000B5C3B">
        <w:rPr>
          <w:rFonts w:hint="cs"/>
          <w:rtl/>
          <w:lang w:bidi="fa-IR"/>
        </w:rPr>
        <w:t xml:space="preserve"> که ا</w:t>
      </w:r>
      <w:r w:rsidR="00664ABB">
        <w:rPr>
          <w:rFonts w:hint="cs"/>
          <w:rtl/>
          <w:lang w:bidi="fa-IR"/>
        </w:rPr>
        <w:t>ی</w:t>
      </w:r>
      <w:r w:rsidRPr="000B5C3B">
        <w:rPr>
          <w:rFonts w:hint="cs"/>
          <w:rtl/>
          <w:lang w:bidi="fa-IR"/>
        </w:rPr>
        <w:t>ن آ</w:t>
      </w:r>
      <w:r w:rsidR="00664ABB">
        <w:rPr>
          <w:rFonts w:hint="cs"/>
          <w:rtl/>
          <w:lang w:bidi="fa-IR"/>
        </w:rPr>
        <w:t>ی</w:t>
      </w:r>
      <w:r w:rsidRPr="000B5C3B">
        <w:rPr>
          <w:rFonts w:hint="cs"/>
          <w:rtl/>
          <w:lang w:bidi="fa-IR"/>
        </w:rPr>
        <w:t xml:space="preserve">ه را خواند فرمود: </w:t>
      </w:r>
      <w:r w:rsidRPr="000B5C3B">
        <w:rPr>
          <w:rFonts w:cs="Traditional Arabic" w:hint="cs"/>
          <w:rtl/>
          <w:lang w:bidi="fa-IR"/>
        </w:rPr>
        <w:t>﴿</w:t>
      </w:r>
      <w:r w:rsidR="00B77877" w:rsidRPr="008B1854">
        <w:rPr>
          <w:rFonts w:cs="KFGQPC Uthmanic Script HAFS"/>
          <w:color w:val="000000"/>
          <w:rtl/>
        </w:rPr>
        <w:t>خَيۡرَ أُمَّةٍ</w:t>
      </w:r>
      <w:r w:rsidRPr="000B5C3B">
        <w:rPr>
          <w:rFonts w:cs="Traditional Arabic" w:hint="cs"/>
          <w:rtl/>
          <w:lang w:bidi="fa-IR"/>
        </w:rPr>
        <w:t>﴾</w:t>
      </w:r>
      <w:r w:rsidRPr="000B5C3B">
        <w:rPr>
          <w:rFonts w:hint="cs"/>
          <w:rtl/>
          <w:lang w:bidi="fa-IR"/>
        </w:rPr>
        <w:t xml:space="preserve"> (بهتر</w:t>
      </w:r>
      <w:r w:rsidR="00664ABB">
        <w:rPr>
          <w:rFonts w:hint="cs"/>
          <w:rtl/>
          <w:lang w:bidi="fa-IR"/>
        </w:rPr>
        <w:t>ی</w:t>
      </w:r>
      <w:r w:rsidRPr="000B5C3B">
        <w:rPr>
          <w:rFonts w:hint="cs"/>
          <w:rtl/>
          <w:lang w:bidi="fa-IR"/>
        </w:rPr>
        <w:t>ن امت) عل</w:t>
      </w:r>
      <w:r w:rsidR="00664ABB">
        <w:rPr>
          <w:rFonts w:hint="cs"/>
          <w:rtl/>
          <w:lang w:bidi="fa-IR"/>
        </w:rPr>
        <w:t>ی</w:t>
      </w:r>
      <w:r w:rsidRPr="000B5C3B">
        <w:rPr>
          <w:rFonts w:hint="cs"/>
          <w:rtl/>
          <w:lang w:bidi="fa-IR"/>
        </w:rPr>
        <w:t xml:space="preserve"> و حس</w:t>
      </w:r>
      <w:r w:rsidR="00664ABB">
        <w:rPr>
          <w:rFonts w:hint="cs"/>
          <w:rtl/>
          <w:lang w:bidi="fa-IR"/>
        </w:rPr>
        <w:t>ی</w:t>
      </w:r>
      <w:r w:rsidRPr="000B5C3B">
        <w:rPr>
          <w:rFonts w:hint="cs"/>
          <w:rtl/>
          <w:lang w:bidi="fa-IR"/>
        </w:rPr>
        <w:t>ن بن عل</w:t>
      </w:r>
      <w:r w:rsidR="00664ABB">
        <w:rPr>
          <w:rFonts w:hint="cs"/>
          <w:rtl/>
          <w:lang w:bidi="fa-IR"/>
        </w:rPr>
        <w:t>ی</w:t>
      </w:r>
      <w:r w:rsidR="001D7773">
        <w:rPr>
          <w:rFonts w:cs="CTraditional Arabic" w:hint="cs"/>
          <w:rtl/>
          <w:lang w:bidi="fa-IR"/>
        </w:rPr>
        <w:t>†</w:t>
      </w:r>
      <w:r w:rsidR="00B77877">
        <w:rPr>
          <w:rFonts w:hint="cs"/>
          <w:rtl/>
          <w:lang w:bidi="fa-IR"/>
        </w:rPr>
        <w:t xml:space="preserve"> را م</w:t>
      </w:r>
      <w:r w:rsidR="00664ABB">
        <w:rPr>
          <w:rFonts w:hint="cs"/>
          <w:rtl/>
          <w:lang w:bidi="fa-IR"/>
        </w:rPr>
        <w:t>ی</w:t>
      </w:r>
      <w:r w:rsidR="00B77877">
        <w:rPr>
          <w:rFonts w:hint="cs"/>
          <w:rtl/>
          <w:lang w:bidi="fa-IR"/>
        </w:rPr>
        <w:t>‌کشند؟</w:t>
      </w:r>
    </w:p>
    <w:p w:rsidR="008108E6" w:rsidRPr="000B5C3B" w:rsidRDefault="008108E6" w:rsidP="0072615D">
      <w:pPr>
        <w:pStyle w:val="a4"/>
        <w:rPr>
          <w:rtl/>
          <w:lang w:bidi="fa-IR"/>
        </w:rPr>
      </w:pPr>
      <w:r w:rsidRPr="000B5C3B">
        <w:rPr>
          <w:rFonts w:hint="cs"/>
          <w:rtl/>
          <w:lang w:bidi="fa-IR"/>
        </w:rPr>
        <w:t>پس به و</w:t>
      </w:r>
      <w:r w:rsidR="00664ABB">
        <w:rPr>
          <w:rFonts w:hint="cs"/>
          <w:rtl/>
          <w:lang w:bidi="fa-IR"/>
        </w:rPr>
        <w:t>ی</w:t>
      </w:r>
      <w:r w:rsidRPr="000B5C3B">
        <w:rPr>
          <w:rFonts w:hint="cs"/>
          <w:rtl/>
          <w:lang w:bidi="fa-IR"/>
        </w:rPr>
        <w:t xml:space="preserve"> گفته شد، پس چگونه نازل شده؟ آ</w:t>
      </w:r>
      <w:r w:rsidR="00B77877">
        <w:rPr>
          <w:rFonts w:hint="cs"/>
          <w:rtl/>
          <w:lang w:bidi="fa-IR"/>
        </w:rPr>
        <w:t>نگاه فرمود: همانا نازل شده است:</w:t>
      </w:r>
    </w:p>
    <w:p w:rsidR="008108E6" w:rsidRPr="000B5C3B" w:rsidRDefault="00B77877" w:rsidP="0072615D">
      <w:pPr>
        <w:pStyle w:val="a4"/>
        <w:rPr>
          <w:rtl/>
          <w:lang w:bidi="fa-IR"/>
        </w:rPr>
      </w:pPr>
      <w:r>
        <w:rPr>
          <w:rFonts w:cs="Traditional Arabic" w:hint="cs"/>
          <w:rtl/>
          <w:lang w:bidi="fa-IR"/>
        </w:rPr>
        <w:t>﴿</w:t>
      </w:r>
      <w:r w:rsidRPr="008B1854">
        <w:rPr>
          <w:rFonts w:cs="KFGQPC Uthmanic Script HAFS"/>
          <w:color w:val="000000"/>
          <w:rtl/>
        </w:rPr>
        <w:t>خَيۡرَ أُمَّةٍ أُخۡرِجَتۡ لِلنَّاسِ</w:t>
      </w:r>
      <w:r>
        <w:rPr>
          <w:rFonts w:cs="Traditional Arabic" w:hint="cs"/>
          <w:rtl/>
          <w:lang w:bidi="fa-IR"/>
        </w:rPr>
        <w:t>﴾</w:t>
      </w:r>
      <w:r w:rsidR="008108E6" w:rsidRPr="000B5C3B">
        <w:rPr>
          <w:rFonts w:hint="cs"/>
          <w:rtl/>
          <w:lang w:bidi="fa-IR"/>
        </w:rPr>
        <w:t>. آ</w:t>
      </w:r>
      <w:r w:rsidR="00664ABB">
        <w:rPr>
          <w:rFonts w:hint="cs"/>
          <w:rtl/>
          <w:lang w:bidi="fa-IR"/>
        </w:rPr>
        <w:t>ی</w:t>
      </w:r>
      <w:r w:rsidR="008108E6" w:rsidRPr="000B5C3B">
        <w:rPr>
          <w:rFonts w:hint="cs"/>
          <w:rtl/>
          <w:lang w:bidi="fa-IR"/>
        </w:rPr>
        <w:t>ا نم</w:t>
      </w:r>
      <w:r w:rsidR="00664ABB">
        <w:rPr>
          <w:rFonts w:hint="cs"/>
          <w:rtl/>
          <w:lang w:bidi="fa-IR"/>
        </w:rPr>
        <w:t>ی</w:t>
      </w:r>
      <w:r w:rsidR="008108E6" w:rsidRPr="000B5C3B">
        <w:rPr>
          <w:rFonts w:hint="cs"/>
          <w:rtl/>
          <w:lang w:bidi="fa-IR"/>
        </w:rPr>
        <w:t>‌ب</w:t>
      </w:r>
      <w:r w:rsidR="00664ABB">
        <w:rPr>
          <w:rFonts w:hint="cs"/>
          <w:rtl/>
          <w:lang w:bidi="fa-IR"/>
        </w:rPr>
        <w:t>ی</w:t>
      </w:r>
      <w:r w:rsidR="008108E6" w:rsidRPr="000B5C3B">
        <w:rPr>
          <w:rFonts w:hint="cs"/>
          <w:rtl/>
          <w:lang w:bidi="fa-IR"/>
        </w:rPr>
        <w:t>ن</w:t>
      </w:r>
      <w:r w:rsidR="00664ABB">
        <w:rPr>
          <w:rFonts w:hint="cs"/>
          <w:rtl/>
          <w:lang w:bidi="fa-IR"/>
        </w:rPr>
        <w:t>ی</w:t>
      </w:r>
      <w:r w:rsidR="008108E6" w:rsidRPr="000B5C3B">
        <w:rPr>
          <w:rFonts w:hint="cs"/>
          <w:rtl/>
          <w:lang w:bidi="fa-IR"/>
        </w:rPr>
        <w:t xml:space="preserve"> که خداوند در آخر آ</w:t>
      </w:r>
      <w:r w:rsidR="00664ABB">
        <w:rPr>
          <w:rFonts w:hint="cs"/>
          <w:rtl/>
          <w:lang w:bidi="fa-IR"/>
        </w:rPr>
        <w:t>ی</w:t>
      </w:r>
      <w:r w:rsidR="008108E6" w:rsidRPr="000B5C3B">
        <w:rPr>
          <w:rFonts w:hint="cs"/>
          <w:rtl/>
          <w:lang w:bidi="fa-IR"/>
        </w:rPr>
        <w:t xml:space="preserve">ه آنان را ستوده است: </w:t>
      </w:r>
      <w:r w:rsidR="008108E6" w:rsidRPr="000B5C3B">
        <w:rPr>
          <w:rFonts w:cs="Traditional Arabic" w:hint="cs"/>
          <w:rtl/>
          <w:lang w:bidi="fa-IR"/>
        </w:rPr>
        <w:t>﴿</w:t>
      </w:r>
      <w:r w:rsidRPr="008B1854">
        <w:rPr>
          <w:rFonts w:cs="KFGQPC Uthmanic Script HAFS"/>
          <w:color w:val="000000"/>
          <w:rtl/>
        </w:rPr>
        <w:t xml:space="preserve"> تَأۡمُرُونَ بِٱلۡمَعۡرُوفِ</w:t>
      </w:r>
      <w:r w:rsidR="008108E6" w:rsidRPr="000B5C3B">
        <w:rPr>
          <w:rFonts w:cs="Traditional Arabic" w:hint="cs"/>
          <w:rtl/>
          <w:lang w:bidi="fa-IR"/>
        </w:rPr>
        <w:t>﴾</w:t>
      </w:r>
      <w:r w:rsidR="008108E6" w:rsidRPr="000B5C3B">
        <w:rPr>
          <w:rFonts w:hint="cs"/>
          <w:rtl/>
          <w:lang w:bidi="fa-IR"/>
        </w:rPr>
        <w:t xml:space="preserve"> الآ</w:t>
      </w:r>
      <w:r w:rsidR="00664ABB">
        <w:rPr>
          <w:rFonts w:hint="cs"/>
          <w:rtl/>
          <w:lang w:bidi="fa-IR"/>
        </w:rPr>
        <w:t>ی</w:t>
      </w:r>
      <w:r w:rsidR="008108E6" w:rsidRPr="000B5C3B">
        <w:rPr>
          <w:rFonts w:hint="cs"/>
          <w:rtl/>
          <w:lang w:bidi="fa-IR"/>
        </w:rPr>
        <w:t>ة.</w:t>
      </w:r>
    </w:p>
    <w:p w:rsidR="008108E6" w:rsidRPr="00272B51" w:rsidRDefault="008108E6" w:rsidP="0072615D">
      <w:pPr>
        <w:pStyle w:val="a4"/>
        <w:rPr>
          <w:rtl/>
          <w:lang w:bidi="fa-IR"/>
        </w:rPr>
      </w:pPr>
      <w:r w:rsidRPr="00272B51">
        <w:rPr>
          <w:rFonts w:hint="cs"/>
          <w:rtl/>
          <w:lang w:bidi="fa-IR"/>
        </w:rPr>
        <w:t>سپس‌ (رح) آ</w:t>
      </w:r>
      <w:r w:rsidR="00664ABB">
        <w:rPr>
          <w:rFonts w:hint="cs"/>
          <w:rtl/>
          <w:lang w:bidi="fa-IR"/>
        </w:rPr>
        <w:t>ی</w:t>
      </w:r>
      <w:r w:rsidRPr="00272B51">
        <w:rPr>
          <w:rFonts w:hint="cs"/>
          <w:rtl/>
          <w:lang w:bidi="fa-IR"/>
        </w:rPr>
        <w:t>ات بس</w:t>
      </w:r>
      <w:r w:rsidR="00664ABB">
        <w:rPr>
          <w:rFonts w:hint="cs"/>
          <w:rtl/>
          <w:lang w:bidi="fa-IR"/>
        </w:rPr>
        <w:t>ی</w:t>
      </w:r>
      <w:r w:rsidRPr="00272B51">
        <w:rPr>
          <w:rFonts w:hint="cs"/>
          <w:rtl/>
          <w:lang w:bidi="fa-IR"/>
        </w:rPr>
        <w:t>ار</w:t>
      </w:r>
      <w:r w:rsidR="00664ABB">
        <w:rPr>
          <w:rFonts w:hint="cs"/>
          <w:rtl/>
          <w:lang w:bidi="fa-IR"/>
        </w:rPr>
        <w:t>ی</w:t>
      </w:r>
      <w:r w:rsidRPr="00272B51">
        <w:rPr>
          <w:rFonts w:hint="cs"/>
          <w:rtl/>
          <w:lang w:bidi="fa-IR"/>
        </w:rPr>
        <w:t xml:space="preserve"> از ا</w:t>
      </w:r>
      <w:r w:rsidR="00664ABB">
        <w:rPr>
          <w:rFonts w:hint="cs"/>
          <w:rtl/>
          <w:lang w:bidi="fa-IR"/>
        </w:rPr>
        <w:t>ی</w:t>
      </w:r>
      <w:r w:rsidRPr="00272B51">
        <w:rPr>
          <w:rFonts w:hint="cs"/>
          <w:rtl/>
          <w:lang w:bidi="fa-IR"/>
        </w:rPr>
        <w:t>ن قب</w:t>
      </w:r>
      <w:r w:rsidR="00664ABB">
        <w:rPr>
          <w:rFonts w:hint="cs"/>
          <w:rtl/>
          <w:lang w:bidi="fa-IR"/>
        </w:rPr>
        <w:t>ی</w:t>
      </w:r>
      <w:r w:rsidRPr="00272B51">
        <w:rPr>
          <w:rFonts w:hint="cs"/>
          <w:rtl/>
          <w:lang w:bidi="fa-IR"/>
        </w:rPr>
        <w:t>ل ذکر نمودند. و سپس م</w:t>
      </w:r>
      <w:r w:rsidR="00664ABB">
        <w:rPr>
          <w:rFonts w:hint="cs"/>
          <w:rtl/>
          <w:lang w:bidi="fa-IR"/>
        </w:rPr>
        <w:t>ی</w:t>
      </w:r>
      <w:r w:rsidRPr="00272B51">
        <w:rPr>
          <w:rFonts w:hint="cs"/>
          <w:rtl/>
          <w:lang w:bidi="fa-IR"/>
        </w:rPr>
        <w:t>‌گو</w:t>
      </w:r>
      <w:r w:rsidR="00664ABB">
        <w:rPr>
          <w:rFonts w:hint="cs"/>
          <w:rtl/>
          <w:lang w:bidi="fa-IR"/>
        </w:rPr>
        <w:t>ی</w:t>
      </w:r>
      <w:r w:rsidRPr="00272B51">
        <w:rPr>
          <w:rFonts w:hint="cs"/>
          <w:rtl/>
          <w:lang w:bidi="fa-IR"/>
        </w:rPr>
        <w:t>د: و امّا آنچه که از آن حذف شده پس آ</w:t>
      </w:r>
      <w:r w:rsidR="00664ABB">
        <w:rPr>
          <w:rFonts w:hint="cs"/>
          <w:rtl/>
          <w:lang w:bidi="fa-IR"/>
        </w:rPr>
        <w:t>ی</w:t>
      </w:r>
      <w:r w:rsidRPr="00272B51">
        <w:rPr>
          <w:rFonts w:hint="cs"/>
          <w:rtl/>
          <w:lang w:bidi="fa-IR"/>
        </w:rPr>
        <w:t xml:space="preserve">ه </w:t>
      </w:r>
      <w:r w:rsidRPr="00272B51">
        <w:rPr>
          <w:rFonts w:cs="Traditional Arabic" w:hint="cs"/>
          <w:rtl/>
          <w:lang w:bidi="fa-IR"/>
        </w:rPr>
        <w:t>﴿</w:t>
      </w:r>
      <w:r w:rsidR="009B2F88" w:rsidRPr="00272B51">
        <w:rPr>
          <w:rFonts w:cs="KFGQPC Uthmanic Script HAFS"/>
          <w:color w:val="000000"/>
          <w:rtl/>
        </w:rPr>
        <w:t>لَّٰكِنِ ٱللَّهُ يَشۡهَدُ بِمَآ أَنزَلَ إِلَيۡكَ</w:t>
      </w:r>
      <w:r w:rsidRPr="00272B51">
        <w:rPr>
          <w:rFonts w:cs="Traditional Arabic" w:hint="cs"/>
          <w:rtl/>
          <w:lang w:bidi="fa-IR"/>
        </w:rPr>
        <w:t>﴾</w:t>
      </w:r>
      <w:r w:rsidRPr="00272B51">
        <w:rPr>
          <w:rStyle w:val="FootnoteReference"/>
          <w:rFonts w:cs="B Lotus"/>
          <w:spacing w:val="-2"/>
          <w:rtl/>
          <w:lang w:bidi="fa-IR"/>
        </w:rPr>
        <w:footnoteReference w:id="55"/>
      </w:r>
      <w:r w:rsidR="00B77877" w:rsidRPr="00272B51">
        <w:rPr>
          <w:rFonts w:hint="cs"/>
          <w:rtl/>
          <w:lang w:bidi="fa-IR"/>
        </w:rPr>
        <w:t xml:space="preserve"> </w:t>
      </w:r>
      <w:r w:rsidR="00B77877" w:rsidRPr="0072615D">
        <w:rPr>
          <w:rStyle w:val="Char3"/>
          <w:rFonts w:hint="cs"/>
          <w:rtl/>
        </w:rPr>
        <w:t>[النساء: 166]</w:t>
      </w:r>
      <w:r w:rsidR="00B77877" w:rsidRPr="00272B51">
        <w:rPr>
          <w:rFonts w:hint="cs"/>
          <w:sz w:val="26"/>
          <w:szCs w:val="26"/>
          <w:rtl/>
          <w:lang w:bidi="fa-IR"/>
        </w:rPr>
        <w:t>.</w:t>
      </w:r>
      <w:r w:rsidRPr="00272B51">
        <w:rPr>
          <w:rFonts w:hint="cs"/>
          <w:rtl/>
          <w:lang w:bidi="fa-IR"/>
        </w:rPr>
        <w:t xml:space="preserve"> </w:t>
      </w:r>
      <w:r w:rsidRPr="00272B51">
        <w:rPr>
          <w:rStyle w:val="Char1"/>
          <w:rFonts w:hint="cs"/>
          <w:spacing w:val="-2"/>
          <w:rtl/>
        </w:rPr>
        <w:t>«في علي».</w:t>
      </w:r>
      <w:r w:rsidRPr="00272B51">
        <w:rPr>
          <w:rFonts w:hint="cs"/>
          <w:rtl/>
          <w:lang w:bidi="fa-IR"/>
        </w:rPr>
        <w:t xml:space="preserve"> فرمود: چن</w:t>
      </w:r>
      <w:r w:rsidR="00664ABB">
        <w:rPr>
          <w:rFonts w:hint="cs"/>
          <w:rtl/>
          <w:lang w:bidi="fa-IR"/>
        </w:rPr>
        <w:t>ی</w:t>
      </w:r>
      <w:r w:rsidRPr="00272B51">
        <w:rPr>
          <w:rFonts w:hint="cs"/>
          <w:rtl/>
          <w:lang w:bidi="fa-IR"/>
        </w:rPr>
        <w:t xml:space="preserve">ن نازل شد، </w:t>
      </w:r>
      <w:r w:rsidRPr="00272B51">
        <w:rPr>
          <w:rFonts w:cs="Traditional Arabic" w:hint="cs"/>
          <w:rtl/>
          <w:lang w:bidi="fa-IR"/>
        </w:rPr>
        <w:t>﴿</w:t>
      </w:r>
      <w:r w:rsidR="009B2F88" w:rsidRPr="00272B51">
        <w:rPr>
          <w:rFonts w:cs="KFGQPC Uthmanic Script HAFS"/>
          <w:color w:val="000000"/>
          <w:rtl/>
        </w:rPr>
        <w:t>أَنزَلَهُۥ بِعِلۡمِهِۦۖ وَٱلۡمَلَٰٓئِكَةُ يَشۡهَدُونَ</w:t>
      </w:r>
      <w:r w:rsidRPr="00272B51">
        <w:rPr>
          <w:rFonts w:cs="Traditional Arabic" w:hint="cs"/>
          <w:rtl/>
          <w:lang w:bidi="fa-IR"/>
        </w:rPr>
        <w:t>﴾</w:t>
      </w:r>
      <w:r w:rsidRPr="00272B51">
        <w:rPr>
          <w:rFonts w:hint="cs"/>
          <w:rtl/>
          <w:lang w:bidi="fa-IR"/>
        </w:rPr>
        <w:t>. سپ</w:t>
      </w:r>
      <w:r w:rsidR="009B2F88" w:rsidRPr="00272B51">
        <w:rPr>
          <w:rFonts w:hint="cs"/>
          <w:rtl/>
          <w:lang w:bidi="fa-IR"/>
        </w:rPr>
        <w:t>س آ</w:t>
      </w:r>
      <w:r w:rsidR="00664ABB">
        <w:rPr>
          <w:rFonts w:hint="cs"/>
          <w:rtl/>
          <w:lang w:bidi="fa-IR"/>
        </w:rPr>
        <w:t>ی</w:t>
      </w:r>
      <w:r w:rsidR="009B2F88" w:rsidRPr="00272B51">
        <w:rPr>
          <w:rFonts w:hint="cs"/>
          <w:rtl/>
          <w:lang w:bidi="fa-IR"/>
        </w:rPr>
        <w:t>ات</w:t>
      </w:r>
      <w:r w:rsidR="00664ABB">
        <w:rPr>
          <w:rFonts w:hint="cs"/>
          <w:rtl/>
          <w:lang w:bidi="fa-IR"/>
        </w:rPr>
        <w:t>ی</w:t>
      </w:r>
      <w:r w:rsidR="009B2F88" w:rsidRPr="00272B51">
        <w:rPr>
          <w:rFonts w:hint="cs"/>
          <w:rtl/>
          <w:lang w:bidi="fa-IR"/>
        </w:rPr>
        <w:t xml:space="preserve"> از ا</w:t>
      </w:r>
      <w:r w:rsidR="00664ABB">
        <w:rPr>
          <w:rFonts w:hint="cs"/>
          <w:rtl/>
          <w:lang w:bidi="fa-IR"/>
        </w:rPr>
        <w:t>ی</w:t>
      </w:r>
      <w:r w:rsidR="009B2F88" w:rsidRPr="00272B51">
        <w:rPr>
          <w:rFonts w:hint="cs"/>
          <w:rtl/>
          <w:lang w:bidi="fa-IR"/>
        </w:rPr>
        <w:t>ن قب</w:t>
      </w:r>
      <w:r w:rsidR="00664ABB">
        <w:rPr>
          <w:rFonts w:hint="cs"/>
          <w:rtl/>
          <w:lang w:bidi="fa-IR"/>
        </w:rPr>
        <w:t>ی</w:t>
      </w:r>
      <w:r w:rsidR="009B2F88" w:rsidRPr="00272B51">
        <w:rPr>
          <w:rFonts w:hint="cs"/>
          <w:rtl/>
          <w:lang w:bidi="fa-IR"/>
        </w:rPr>
        <w:t>ل ذکر نمودند.</w:t>
      </w:r>
    </w:p>
    <w:p w:rsidR="008108E6" w:rsidRPr="000B5C3B" w:rsidRDefault="008108E6" w:rsidP="0072615D">
      <w:pPr>
        <w:pStyle w:val="a4"/>
        <w:rPr>
          <w:rFonts w:ascii="Times New Roman" w:hAnsi="Times New Roman"/>
          <w:rtl/>
          <w:lang w:bidi="fa-IR"/>
        </w:rPr>
      </w:pPr>
      <w:r w:rsidRPr="000B5C3B">
        <w:rPr>
          <w:rFonts w:ascii="Times New Roman" w:hAnsi="Times New Roman" w:hint="cs"/>
          <w:rtl/>
          <w:lang w:bidi="fa-IR"/>
        </w:rPr>
        <w:t>سپس م</w:t>
      </w:r>
      <w:r w:rsidR="00664ABB">
        <w:rPr>
          <w:rFonts w:ascii="Times New Roman" w:hAnsi="Times New Roman" w:hint="cs"/>
          <w:rtl/>
          <w:lang w:bidi="fa-IR"/>
        </w:rPr>
        <w:t>ی</w:t>
      </w:r>
      <w:r w:rsidRPr="000B5C3B">
        <w:rPr>
          <w:rFonts w:hint="cs"/>
          <w:rtl/>
          <w:lang w:bidi="fa-IR"/>
        </w:rPr>
        <w:t>‌گو</w:t>
      </w:r>
      <w:r w:rsidR="00664ABB">
        <w:rPr>
          <w:rFonts w:hint="cs"/>
          <w:rtl/>
          <w:lang w:bidi="fa-IR"/>
        </w:rPr>
        <w:t>ی</w:t>
      </w:r>
      <w:r w:rsidRPr="000B5C3B">
        <w:rPr>
          <w:rFonts w:hint="cs"/>
          <w:rtl/>
          <w:lang w:bidi="fa-IR"/>
        </w:rPr>
        <w:t>د: و اما تقد</w:t>
      </w:r>
      <w:r w:rsidR="00664ABB">
        <w:rPr>
          <w:rFonts w:hint="cs"/>
          <w:rtl/>
          <w:lang w:bidi="fa-IR"/>
        </w:rPr>
        <w:t>ی</w:t>
      </w:r>
      <w:r w:rsidRPr="000B5C3B">
        <w:rPr>
          <w:rFonts w:hint="cs"/>
          <w:rtl/>
          <w:lang w:bidi="fa-IR"/>
        </w:rPr>
        <w:t>م آ</w:t>
      </w:r>
      <w:r w:rsidR="00664ABB">
        <w:rPr>
          <w:rFonts w:hint="cs"/>
          <w:rtl/>
          <w:lang w:bidi="fa-IR"/>
        </w:rPr>
        <w:t>ی</w:t>
      </w:r>
      <w:r w:rsidRPr="000B5C3B">
        <w:rPr>
          <w:rFonts w:hint="cs"/>
          <w:rtl/>
          <w:lang w:bidi="fa-IR"/>
        </w:rPr>
        <w:t>ات همانا آ</w:t>
      </w:r>
      <w:r w:rsidR="00664ABB">
        <w:rPr>
          <w:rFonts w:hint="cs"/>
          <w:rtl/>
          <w:lang w:bidi="fa-IR"/>
        </w:rPr>
        <w:t>ی</w:t>
      </w:r>
      <w:r w:rsidRPr="000B5C3B">
        <w:rPr>
          <w:rFonts w:hint="cs"/>
          <w:rtl/>
          <w:lang w:bidi="fa-IR"/>
        </w:rPr>
        <w:t>ه</w:t>
      </w:r>
      <w:r w:rsidR="0072615D">
        <w:rPr>
          <w:rFonts w:hint="cs"/>
          <w:rtl/>
          <w:lang w:bidi="fa-IR"/>
        </w:rPr>
        <w:t xml:space="preserve"> عدۀ </w:t>
      </w:r>
      <w:r w:rsidRPr="000B5C3B">
        <w:rPr>
          <w:rFonts w:hint="cs"/>
          <w:rtl/>
          <w:lang w:bidi="fa-IR"/>
        </w:rPr>
        <w:t>زنان 4 ماه که ناسخ است، تقد</w:t>
      </w:r>
      <w:r w:rsidR="00664ABB">
        <w:rPr>
          <w:rFonts w:hint="cs"/>
          <w:rtl/>
          <w:lang w:bidi="fa-IR"/>
        </w:rPr>
        <w:t>ی</w:t>
      </w:r>
      <w:r w:rsidRPr="000B5C3B">
        <w:rPr>
          <w:rFonts w:hint="cs"/>
          <w:rtl/>
          <w:lang w:bidi="fa-IR"/>
        </w:rPr>
        <w:t>م شد بر</w:t>
      </w:r>
      <w:r w:rsidR="0072615D">
        <w:rPr>
          <w:rFonts w:hint="cs"/>
          <w:rtl/>
          <w:lang w:bidi="fa-IR"/>
        </w:rPr>
        <w:t xml:space="preserve"> عدۀ </w:t>
      </w:r>
      <w:r w:rsidRPr="000B5C3B">
        <w:rPr>
          <w:rFonts w:hint="cs"/>
          <w:rtl/>
          <w:lang w:bidi="fa-IR"/>
        </w:rPr>
        <w:t>منسوخ</w:t>
      </w:r>
      <w:r w:rsidR="00664ABB">
        <w:rPr>
          <w:rFonts w:hint="cs"/>
          <w:rtl/>
          <w:lang w:bidi="fa-IR"/>
        </w:rPr>
        <w:t>ی</w:t>
      </w:r>
      <w:r w:rsidRPr="000B5C3B">
        <w:rPr>
          <w:rFonts w:hint="cs"/>
          <w:rtl/>
          <w:lang w:bidi="fa-IR"/>
        </w:rPr>
        <w:t xml:space="preserve"> که </w:t>
      </w:r>
      <w:r w:rsidR="00664ABB">
        <w:rPr>
          <w:rFonts w:hint="cs"/>
          <w:rtl/>
          <w:lang w:bidi="fa-IR"/>
        </w:rPr>
        <w:t>ی</w:t>
      </w:r>
      <w:r w:rsidRPr="000B5C3B">
        <w:rPr>
          <w:rFonts w:hint="cs"/>
          <w:rtl/>
          <w:lang w:bidi="fa-IR"/>
        </w:rPr>
        <w:t>کسال م</w:t>
      </w:r>
      <w:r w:rsidR="00664ABB">
        <w:rPr>
          <w:rFonts w:hint="cs"/>
          <w:rtl/>
          <w:lang w:bidi="fa-IR"/>
        </w:rPr>
        <w:t>ی</w:t>
      </w:r>
      <w:r w:rsidRPr="000B5C3B">
        <w:rPr>
          <w:rFonts w:hint="cs"/>
          <w:rtl/>
          <w:lang w:bidi="fa-IR"/>
        </w:rPr>
        <w:t>‌باشد. و همچن</w:t>
      </w:r>
      <w:r w:rsidR="00664ABB">
        <w:rPr>
          <w:rFonts w:hint="cs"/>
          <w:rtl/>
          <w:lang w:bidi="fa-IR"/>
        </w:rPr>
        <w:t>ی</w:t>
      </w:r>
      <w:r w:rsidRPr="000B5C3B">
        <w:rPr>
          <w:rFonts w:hint="cs"/>
          <w:rtl/>
          <w:lang w:bidi="fa-IR"/>
        </w:rPr>
        <w:t>ن فرمان خداوند:</w:t>
      </w:r>
    </w:p>
    <w:p w:rsidR="008108E6" w:rsidRPr="009B2F88" w:rsidRDefault="008108E6" w:rsidP="009B2F88">
      <w:pPr>
        <w:pStyle w:val="StyleComplexBLotus12ptJustifiedFirstline05cm"/>
        <w:widowControl w:val="0"/>
        <w:tabs>
          <w:tab w:val="right" w:pos="7371"/>
        </w:tabs>
        <w:spacing w:line="240" w:lineRule="auto"/>
        <w:rPr>
          <w:rFonts w:ascii="Times New Roman" w:hAnsi="Times New Roman" w:cs="B Lotus"/>
          <w:sz w:val="26"/>
          <w:szCs w:val="26"/>
          <w:rtl/>
          <w:lang w:bidi="fa-IR"/>
        </w:rPr>
      </w:pPr>
      <w:r w:rsidRPr="000B5C3B">
        <w:rPr>
          <w:rFonts w:cs="Traditional Arabic" w:hint="cs"/>
          <w:sz w:val="28"/>
          <w:szCs w:val="28"/>
          <w:rtl/>
          <w:lang w:bidi="fa-IR"/>
        </w:rPr>
        <w:t>﴿</w:t>
      </w:r>
      <w:r w:rsidR="009B2F88" w:rsidRPr="008B1854">
        <w:rPr>
          <w:rFonts w:cs="KFGQPC Uthmanic Script HAFS"/>
          <w:color w:val="000000"/>
          <w:sz w:val="28"/>
          <w:szCs w:val="28"/>
          <w:rtl/>
        </w:rPr>
        <w:t>أَفَمَن كَانَ عَلَىٰ بَيِّنَة</w:t>
      </w:r>
      <w:r w:rsidR="009B2F88" w:rsidRPr="008B1854">
        <w:rPr>
          <w:rFonts w:ascii="Jameel Noori Nastaleeq" w:hAnsi="Jameel Noori Nastaleeq" w:cs="KFGQPC Uthmanic Script HAFS" w:hint="cs"/>
          <w:color w:val="000000"/>
          <w:sz w:val="28"/>
          <w:szCs w:val="28"/>
          <w:rtl/>
        </w:rPr>
        <w:t>ٖ</w:t>
      </w:r>
      <w:r w:rsidR="009B2F88" w:rsidRPr="008B1854">
        <w:rPr>
          <w:rFonts w:cs="KFGQPC Uthmanic Script HAFS" w:hint="cs"/>
          <w:color w:val="000000"/>
          <w:sz w:val="28"/>
          <w:szCs w:val="28"/>
          <w:rtl/>
        </w:rPr>
        <w:t xml:space="preserve"> مِّن رَّبِّهِۦ وَيَتۡلُوهُ شَاهِدٞ مِّنۡهُ وَمِن قَبۡلِهِۦ </w:t>
      </w:r>
      <w:r w:rsidR="009B2F88" w:rsidRPr="008B1854">
        <w:rPr>
          <w:rFonts w:cs="KFGQPC Uthmanic Script HAFS"/>
          <w:color w:val="000000"/>
          <w:sz w:val="28"/>
          <w:szCs w:val="28"/>
          <w:rtl/>
        </w:rPr>
        <w:t>كِتَٰبُ مُوسَىٰٓ إِمَام</w:t>
      </w:r>
      <w:r w:rsidR="009B2F88" w:rsidRPr="008B1854">
        <w:rPr>
          <w:rFonts w:ascii="Jameel Noori Nastaleeq" w:hAnsi="Jameel Noori Nastaleeq" w:cs="KFGQPC Uthmanic Script HAFS" w:hint="cs"/>
          <w:color w:val="000000"/>
          <w:sz w:val="28"/>
          <w:szCs w:val="28"/>
          <w:rtl/>
        </w:rPr>
        <w:t>ٗ</w:t>
      </w:r>
      <w:r w:rsidR="009B2F88" w:rsidRPr="008B1854">
        <w:rPr>
          <w:rFonts w:cs="KFGQPC Uthmanic Script HAFS" w:hint="cs"/>
          <w:color w:val="000000"/>
          <w:sz w:val="28"/>
          <w:szCs w:val="28"/>
          <w:rtl/>
        </w:rPr>
        <w:t>ا وَرَ</w:t>
      </w:r>
      <w:r w:rsidR="009B2F88" w:rsidRPr="008B1854">
        <w:rPr>
          <w:rFonts w:cs="KFGQPC Uthmanic Script HAFS"/>
          <w:color w:val="000000"/>
          <w:sz w:val="28"/>
          <w:szCs w:val="28"/>
          <w:rtl/>
        </w:rPr>
        <w:t>حۡمَةً</w:t>
      </w:r>
      <w:r w:rsidRPr="000B5C3B">
        <w:rPr>
          <w:rFonts w:cs="Traditional Arabic" w:hint="cs"/>
          <w:sz w:val="28"/>
          <w:szCs w:val="28"/>
          <w:rtl/>
          <w:lang w:bidi="fa-IR"/>
        </w:rPr>
        <w:t>﴾</w:t>
      </w:r>
      <w:r w:rsidRPr="009B2F88">
        <w:rPr>
          <w:rStyle w:val="FootnoteReference"/>
          <w:rFonts w:cs="B Lotus"/>
          <w:rtl/>
          <w:lang w:bidi="fa-IR"/>
        </w:rPr>
        <w:footnoteReference w:id="56"/>
      </w:r>
      <w:r w:rsidR="009B2F88">
        <w:rPr>
          <w:rFonts w:ascii="Times New Roman" w:hAnsi="Times New Roman" w:cs="B Lotus" w:hint="cs"/>
          <w:sz w:val="28"/>
          <w:szCs w:val="28"/>
          <w:rtl/>
          <w:lang w:bidi="fa-IR"/>
        </w:rPr>
        <w:t xml:space="preserve"> </w:t>
      </w:r>
      <w:r w:rsidR="009B2F88" w:rsidRPr="0072615D">
        <w:rPr>
          <w:rStyle w:val="Char3"/>
          <w:rFonts w:hint="cs"/>
          <w:rtl/>
        </w:rPr>
        <w:t>[هود: 17]</w:t>
      </w:r>
      <w:r w:rsidR="009B2F88" w:rsidRPr="0072615D">
        <w:rPr>
          <w:rStyle w:val="Char2"/>
          <w:rFonts w:hint="cs"/>
          <w:rtl/>
        </w:rPr>
        <w:t>.</w:t>
      </w:r>
    </w:p>
    <w:p w:rsidR="008108E6" w:rsidRPr="0072615D" w:rsidRDefault="008108E6" w:rsidP="0072615D">
      <w:pPr>
        <w:pStyle w:val="a4"/>
        <w:rPr>
          <w:rtl/>
        </w:rPr>
      </w:pPr>
      <w:r w:rsidRPr="0072615D">
        <w:rPr>
          <w:rFonts w:hint="cs"/>
          <w:rtl/>
        </w:rPr>
        <w:t>چن</w:t>
      </w:r>
      <w:r w:rsidR="00664ABB" w:rsidRPr="0072615D">
        <w:rPr>
          <w:rFonts w:hint="cs"/>
          <w:rtl/>
          <w:lang w:bidi="fa-IR"/>
        </w:rPr>
        <w:t>ی</w:t>
      </w:r>
      <w:r w:rsidRPr="0072615D">
        <w:rPr>
          <w:rFonts w:hint="cs"/>
          <w:rtl/>
        </w:rPr>
        <w:t xml:space="preserve">ن بوده: </w:t>
      </w:r>
      <w:r w:rsidRPr="001D7773">
        <w:rPr>
          <w:rStyle w:val="Char1"/>
          <w:rtl/>
        </w:rPr>
        <w:t>«يتلوه شاهد منه إماماً ورحمة ومن قبله کتاب موسی»</w:t>
      </w:r>
      <w:r w:rsidRPr="001D7773">
        <w:rPr>
          <w:rtl/>
        </w:rPr>
        <w:t>.</w:t>
      </w:r>
    </w:p>
    <w:p w:rsidR="008108E6" w:rsidRPr="000B5C3B" w:rsidRDefault="008108E6" w:rsidP="0072615D">
      <w:pPr>
        <w:pStyle w:val="a4"/>
        <w:rPr>
          <w:rtl/>
          <w:lang w:bidi="fa-IR"/>
        </w:rPr>
      </w:pPr>
      <w:r w:rsidRPr="000B5C3B">
        <w:rPr>
          <w:rFonts w:hint="cs"/>
          <w:rtl/>
          <w:lang w:bidi="fa-IR"/>
        </w:rPr>
        <w:t>سپس بعض از آ</w:t>
      </w:r>
      <w:r w:rsidR="00664ABB">
        <w:rPr>
          <w:rFonts w:hint="cs"/>
          <w:rtl/>
          <w:lang w:bidi="fa-IR"/>
        </w:rPr>
        <w:t>ی</w:t>
      </w:r>
      <w:r w:rsidRPr="000B5C3B">
        <w:rPr>
          <w:rFonts w:hint="cs"/>
          <w:rtl/>
          <w:lang w:bidi="fa-IR"/>
        </w:rPr>
        <w:t>ات د</w:t>
      </w:r>
      <w:r w:rsidR="00664ABB">
        <w:rPr>
          <w:rFonts w:hint="cs"/>
          <w:rtl/>
          <w:lang w:bidi="fa-IR"/>
        </w:rPr>
        <w:t>ی</w:t>
      </w:r>
      <w:r w:rsidRPr="000B5C3B">
        <w:rPr>
          <w:rFonts w:hint="cs"/>
          <w:rtl/>
          <w:lang w:bidi="fa-IR"/>
        </w:rPr>
        <w:t>گر ن</w:t>
      </w:r>
      <w:r w:rsidR="00664ABB">
        <w:rPr>
          <w:rFonts w:hint="cs"/>
          <w:rtl/>
          <w:lang w:bidi="fa-IR"/>
        </w:rPr>
        <w:t>ی</w:t>
      </w:r>
      <w:r w:rsidRPr="000B5C3B">
        <w:rPr>
          <w:rFonts w:hint="cs"/>
          <w:rtl/>
          <w:lang w:bidi="fa-IR"/>
        </w:rPr>
        <w:t xml:space="preserve">ز ذکر نمودند. </w:t>
      </w:r>
    </w:p>
    <w:p w:rsidR="008108E6" w:rsidRPr="000B5C3B" w:rsidRDefault="008108E6" w:rsidP="0072615D">
      <w:pPr>
        <w:pStyle w:val="a4"/>
        <w:rPr>
          <w:rtl/>
          <w:lang w:bidi="fa-IR"/>
        </w:rPr>
      </w:pPr>
      <w:r w:rsidRPr="000B5C3B">
        <w:rPr>
          <w:rFonts w:hint="cs"/>
          <w:rtl/>
          <w:lang w:bidi="fa-IR"/>
        </w:rPr>
        <w:t>آنگاه فرمود: اما آ</w:t>
      </w:r>
      <w:r w:rsidR="00664ABB">
        <w:rPr>
          <w:rFonts w:hint="cs"/>
          <w:rtl/>
          <w:lang w:bidi="fa-IR"/>
        </w:rPr>
        <w:t>ی</w:t>
      </w:r>
      <w:r w:rsidRPr="000B5C3B">
        <w:rPr>
          <w:rFonts w:hint="cs"/>
          <w:rtl/>
          <w:lang w:bidi="fa-IR"/>
        </w:rPr>
        <w:t>ات</w:t>
      </w:r>
      <w:r w:rsidR="00664ABB">
        <w:rPr>
          <w:rFonts w:hint="cs"/>
          <w:rtl/>
          <w:lang w:bidi="fa-IR"/>
        </w:rPr>
        <w:t>ی</w:t>
      </w:r>
      <w:r w:rsidRPr="000B5C3B">
        <w:rPr>
          <w:rFonts w:hint="cs"/>
          <w:rtl/>
          <w:lang w:bidi="fa-IR"/>
        </w:rPr>
        <w:t xml:space="preserve"> که بق</w:t>
      </w:r>
      <w:r w:rsidR="00664ABB">
        <w:rPr>
          <w:rFonts w:hint="cs"/>
          <w:rtl/>
          <w:lang w:bidi="fa-IR"/>
        </w:rPr>
        <w:t>ی</w:t>
      </w:r>
      <w:r w:rsidRPr="000B5C3B">
        <w:rPr>
          <w:rFonts w:hint="cs"/>
          <w:rtl/>
          <w:lang w:bidi="fa-IR"/>
        </w:rPr>
        <w:t>ه و تمام آن در</w:t>
      </w:r>
      <w:r w:rsidR="0072615D">
        <w:rPr>
          <w:rFonts w:hint="cs"/>
          <w:rtl/>
          <w:lang w:bidi="fa-IR"/>
        </w:rPr>
        <w:t xml:space="preserve"> سورۀ </w:t>
      </w:r>
      <w:r w:rsidRPr="000B5C3B">
        <w:rPr>
          <w:rFonts w:hint="cs"/>
          <w:rtl/>
          <w:lang w:bidi="fa-IR"/>
        </w:rPr>
        <w:t>د</w:t>
      </w:r>
      <w:r w:rsidR="00664ABB">
        <w:rPr>
          <w:rFonts w:hint="cs"/>
          <w:rtl/>
          <w:lang w:bidi="fa-IR"/>
        </w:rPr>
        <w:t>ی</w:t>
      </w:r>
      <w:r w:rsidRPr="000B5C3B">
        <w:rPr>
          <w:rFonts w:hint="cs"/>
          <w:rtl/>
          <w:lang w:bidi="fa-IR"/>
        </w:rPr>
        <w:t>گر</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 xml:space="preserve">‌باشد: </w:t>
      </w:r>
    </w:p>
    <w:p w:rsidR="008108E6" w:rsidRPr="009B2F88" w:rsidRDefault="008108E6" w:rsidP="009B2F88">
      <w:pPr>
        <w:pStyle w:val="StyleComplexBLotus12ptJustifiedFirstline05cm"/>
        <w:widowControl w:val="0"/>
        <w:tabs>
          <w:tab w:val="right" w:pos="7371"/>
        </w:tabs>
        <w:spacing w:line="240" w:lineRule="auto"/>
        <w:rPr>
          <w:rFonts w:ascii="Times New Roman" w:hAnsi="Times New Roman" w:cs="B Lotus"/>
          <w:sz w:val="26"/>
          <w:szCs w:val="26"/>
          <w:rtl/>
          <w:lang w:bidi="fa-IR"/>
        </w:rPr>
      </w:pPr>
      <w:r w:rsidRPr="000B5C3B">
        <w:rPr>
          <w:rFonts w:cs="Traditional Arabic" w:hint="cs"/>
          <w:sz w:val="28"/>
          <w:szCs w:val="28"/>
          <w:rtl/>
          <w:lang w:bidi="fa-IR"/>
        </w:rPr>
        <w:t>﴿</w:t>
      </w:r>
      <w:r w:rsidR="009B2F88" w:rsidRPr="008B1854">
        <w:rPr>
          <w:rFonts w:cs="KFGQPC Uthmanic Script HAFS"/>
          <w:color w:val="000000"/>
          <w:sz w:val="28"/>
          <w:szCs w:val="28"/>
          <w:rtl/>
        </w:rPr>
        <w:t>قَالَ أَتَسۡتَبۡدِلُونَ ٱلَّذِي هُوَ أَدۡنَىٰ بِٱلَّذِي هُوَ خَيۡرٌۚ ٱهۡبِطُواْ مِصۡر</w:t>
      </w:r>
      <w:r w:rsidR="009B2F88" w:rsidRPr="008B1854">
        <w:rPr>
          <w:rFonts w:ascii="Jameel Noori Nastaleeq" w:hAnsi="Jameel Noori Nastaleeq" w:cs="KFGQPC Uthmanic Script HAFS" w:hint="cs"/>
          <w:color w:val="000000"/>
          <w:sz w:val="28"/>
          <w:szCs w:val="28"/>
          <w:rtl/>
        </w:rPr>
        <w:t>ٗ</w:t>
      </w:r>
      <w:r w:rsidR="009B2F88" w:rsidRPr="008B1854">
        <w:rPr>
          <w:rFonts w:cs="KFGQPC Uthmanic Script HAFS"/>
          <w:color w:val="000000"/>
          <w:sz w:val="28"/>
          <w:szCs w:val="28"/>
          <w:rtl/>
        </w:rPr>
        <w:t>ا فَإِنَّ لَكُم مَّا سَأَلۡتُمۡ</w:t>
      </w:r>
      <w:r w:rsidRPr="000B5C3B">
        <w:rPr>
          <w:rFonts w:cs="Traditional Arabic" w:hint="cs"/>
          <w:sz w:val="28"/>
          <w:szCs w:val="28"/>
          <w:rtl/>
          <w:lang w:bidi="fa-IR"/>
        </w:rPr>
        <w:t>﴾</w:t>
      </w:r>
      <w:r w:rsidRPr="009B2F88">
        <w:rPr>
          <w:rStyle w:val="FootnoteReference"/>
          <w:rFonts w:cs="B Lotus"/>
          <w:rtl/>
          <w:lang w:bidi="fa-IR"/>
        </w:rPr>
        <w:footnoteReference w:id="57"/>
      </w:r>
      <w:r w:rsidR="009B2F88">
        <w:rPr>
          <w:rFonts w:cs="B Lotus" w:hint="cs"/>
          <w:sz w:val="28"/>
          <w:szCs w:val="28"/>
          <w:rtl/>
          <w:lang w:bidi="fa-IR"/>
        </w:rPr>
        <w:t xml:space="preserve"> </w:t>
      </w:r>
      <w:r w:rsidR="009B2F88" w:rsidRPr="0072615D">
        <w:rPr>
          <w:rStyle w:val="Char3"/>
          <w:rFonts w:hint="cs"/>
          <w:rtl/>
        </w:rPr>
        <w:t>[البقر</w:t>
      </w:r>
      <w:r w:rsidR="009B2F88" w:rsidRPr="0072615D">
        <w:rPr>
          <w:rStyle w:val="Char3"/>
          <w:rtl/>
        </w:rPr>
        <w:t>ة</w:t>
      </w:r>
      <w:r w:rsidR="009B2F88" w:rsidRPr="0072615D">
        <w:rPr>
          <w:rStyle w:val="Char3"/>
          <w:rFonts w:hint="cs"/>
          <w:rtl/>
        </w:rPr>
        <w:t>: 61]</w:t>
      </w:r>
      <w:r w:rsidR="009B2F88" w:rsidRPr="0072615D">
        <w:rPr>
          <w:rStyle w:val="Char2"/>
          <w:rFonts w:hint="cs"/>
          <w:rtl/>
        </w:rPr>
        <w:t>.</w:t>
      </w:r>
    </w:p>
    <w:p w:rsidR="008108E6" w:rsidRPr="000B5C3B" w:rsidRDefault="008108E6" w:rsidP="0072615D">
      <w:pPr>
        <w:pStyle w:val="a4"/>
        <w:rPr>
          <w:rtl/>
          <w:lang w:bidi="fa-IR"/>
        </w:rPr>
      </w:pPr>
      <w:r w:rsidRPr="000B5C3B">
        <w:rPr>
          <w:rFonts w:hint="cs"/>
          <w:rtl/>
          <w:lang w:bidi="fa-IR"/>
        </w:rPr>
        <w:t xml:space="preserve">و </w:t>
      </w:r>
      <w:r w:rsidR="009B2F88">
        <w:rPr>
          <w:rFonts w:hint="cs"/>
          <w:rtl/>
          <w:lang w:bidi="fa-IR"/>
        </w:rPr>
        <w:t>بق</w:t>
      </w:r>
      <w:r w:rsidR="00664ABB">
        <w:rPr>
          <w:rFonts w:hint="cs"/>
          <w:rtl/>
          <w:lang w:bidi="fa-IR"/>
        </w:rPr>
        <w:t>ی</w:t>
      </w:r>
      <w:r w:rsidR="009B2F88">
        <w:rPr>
          <w:rFonts w:hint="cs"/>
          <w:rtl/>
          <w:lang w:bidi="fa-IR"/>
        </w:rPr>
        <w:t>ه ا</w:t>
      </w:r>
      <w:r w:rsidR="00664ABB">
        <w:rPr>
          <w:rFonts w:hint="cs"/>
          <w:rtl/>
          <w:lang w:bidi="fa-IR"/>
        </w:rPr>
        <w:t>ی</w:t>
      </w:r>
      <w:r w:rsidR="009B2F88">
        <w:rPr>
          <w:rFonts w:hint="cs"/>
          <w:rtl/>
          <w:lang w:bidi="fa-IR"/>
        </w:rPr>
        <w:t>ن آ</w:t>
      </w:r>
      <w:r w:rsidR="00664ABB">
        <w:rPr>
          <w:rFonts w:hint="cs"/>
          <w:rtl/>
          <w:lang w:bidi="fa-IR"/>
        </w:rPr>
        <w:t>ی</w:t>
      </w:r>
      <w:r w:rsidR="009B2F88">
        <w:rPr>
          <w:rFonts w:hint="cs"/>
          <w:rtl/>
          <w:lang w:bidi="fa-IR"/>
        </w:rPr>
        <w:t>ه در</w:t>
      </w:r>
      <w:r w:rsidR="0072615D">
        <w:rPr>
          <w:rFonts w:hint="cs"/>
          <w:rtl/>
          <w:lang w:bidi="fa-IR"/>
        </w:rPr>
        <w:t xml:space="preserve"> سورۀ </w:t>
      </w:r>
      <w:r w:rsidR="009B2F88">
        <w:rPr>
          <w:rFonts w:hint="cs"/>
          <w:rtl/>
          <w:lang w:bidi="fa-IR"/>
        </w:rPr>
        <w:t>مائده است:</w:t>
      </w:r>
    </w:p>
    <w:p w:rsidR="009B2F88" w:rsidRPr="009B2F88" w:rsidRDefault="008108E6" w:rsidP="0072615D">
      <w:pPr>
        <w:pStyle w:val="StyleComplexBLotus12ptJustifiedFirstline05cm"/>
        <w:widowControl w:val="0"/>
        <w:tabs>
          <w:tab w:val="right" w:pos="7371"/>
        </w:tabs>
        <w:spacing w:line="240" w:lineRule="auto"/>
        <w:rPr>
          <w:rFonts w:ascii="Times New Roman" w:hAnsi="Times New Roman" w:cs="B Lotus"/>
          <w:sz w:val="26"/>
          <w:szCs w:val="26"/>
          <w:rtl/>
          <w:lang w:bidi="fa-IR"/>
        </w:rPr>
      </w:pPr>
      <w:r w:rsidRPr="000B5C3B">
        <w:rPr>
          <w:rFonts w:cs="Traditional Arabic" w:hint="cs"/>
          <w:sz w:val="28"/>
          <w:szCs w:val="28"/>
          <w:rtl/>
          <w:lang w:bidi="fa-IR"/>
        </w:rPr>
        <w:t>﴿</w:t>
      </w:r>
      <w:r w:rsidR="009B2F88" w:rsidRPr="008B1854">
        <w:rPr>
          <w:rFonts w:cs="KFGQPC Uthmanic Script HAFS"/>
          <w:color w:val="000000"/>
          <w:sz w:val="28"/>
          <w:szCs w:val="28"/>
          <w:rtl/>
        </w:rPr>
        <w:t>قَالُواْ يَٰمُوسَىٰٓ إِنَّ فِيهَا قَوۡم</w:t>
      </w:r>
      <w:r w:rsidR="009B2F88" w:rsidRPr="008B1854">
        <w:rPr>
          <w:rFonts w:ascii="Jameel Noori Nastaleeq" w:hAnsi="Jameel Noori Nastaleeq" w:cs="KFGQPC Uthmanic Script HAFS" w:hint="cs"/>
          <w:color w:val="000000"/>
          <w:sz w:val="28"/>
          <w:szCs w:val="28"/>
          <w:rtl/>
        </w:rPr>
        <w:t>ٗ</w:t>
      </w:r>
      <w:r w:rsidR="009B2F88" w:rsidRPr="008B1854">
        <w:rPr>
          <w:rFonts w:cs="KFGQPC Uthmanic Script HAFS" w:hint="cs"/>
          <w:color w:val="000000"/>
          <w:sz w:val="28"/>
          <w:szCs w:val="28"/>
          <w:rtl/>
        </w:rPr>
        <w:t xml:space="preserve">ا جَبَّارِينَ وَإِنَّا لَن نَّدۡخُلَهَا حَتَّىٰ يَخۡرُجُواْ مِنۡهَا فَإِن </w:t>
      </w:r>
      <w:r w:rsidR="009B2F88" w:rsidRPr="008B1854">
        <w:rPr>
          <w:rFonts w:cs="KFGQPC Uthmanic Script HAFS"/>
          <w:color w:val="000000"/>
          <w:sz w:val="28"/>
          <w:szCs w:val="28"/>
          <w:rtl/>
        </w:rPr>
        <w:t>يَخۡرُجُواْ مِنۡهَا فَإِنَّا دَٰخِلُونَ</w:t>
      </w:r>
      <w:r w:rsidRPr="000B5C3B">
        <w:rPr>
          <w:rFonts w:cs="Traditional Arabic" w:hint="cs"/>
          <w:sz w:val="28"/>
          <w:szCs w:val="28"/>
          <w:rtl/>
          <w:lang w:bidi="fa-IR"/>
        </w:rPr>
        <w:t>﴾</w:t>
      </w:r>
      <w:r w:rsidRPr="009B2F88">
        <w:rPr>
          <w:rStyle w:val="FootnoteReference"/>
          <w:rFonts w:cs="B Lotus"/>
          <w:rtl/>
          <w:lang w:bidi="fa-IR"/>
        </w:rPr>
        <w:footnoteReference w:id="58"/>
      </w:r>
      <w:r w:rsidR="009B2F88" w:rsidRPr="0072615D">
        <w:rPr>
          <w:rStyle w:val="Char2"/>
          <w:rFonts w:hint="cs"/>
          <w:rtl/>
        </w:rPr>
        <w:t xml:space="preserve"> </w:t>
      </w:r>
      <w:r w:rsidR="009B2F88" w:rsidRPr="0072615D">
        <w:rPr>
          <w:rStyle w:val="Char3"/>
          <w:rFonts w:hint="cs"/>
          <w:rtl/>
        </w:rPr>
        <w:t>[المائد</w:t>
      </w:r>
      <w:r w:rsidR="009B2F88" w:rsidRPr="0072615D">
        <w:rPr>
          <w:rStyle w:val="Char3"/>
          <w:rtl/>
        </w:rPr>
        <w:t>ة</w:t>
      </w:r>
      <w:r w:rsidR="009B2F88" w:rsidRPr="0072615D">
        <w:rPr>
          <w:rStyle w:val="Char3"/>
          <w:rFonts w:hint="cs"/>
          <w:rtl/>
        </w:rPr>
        <w:t>: 22]</w:t>
      </w:r>
      <w:r w:rsidR="009B2F88" w:rsidRPr="0072615D">
        <w:rPr>
          <w:rStyle w:val="Char2"/>
          <w:rFonts w:hint="cs"/>
          <w:rtl/>
        </w:rPr>
        <w:t>.</w:t>
      </w:r>
    </w:p>
    <w:p w:rsidR="008108E6" w:rsidRPr="000B5C3B" w:rsidRDefault="008108E6" w:rsidP="0072615D">
      <w:pPr>
        <w:pStyle w:val="a4"/>
        <w:rPr>
          <w:rtl/>
          <w:lang w:bidi="fa-IR"/>
        </w:rPr>
      </w:pPr>
      <w:r w:rsidRPr="000B5C3B">
        <w:rPr>
          <w:rFonts w:hint="cs"/>
          <w:rtl/>
          <w:lang w:bidi="fa-IR"/>
        </w:rPr>
        <w:t>نصف آ</w:t>
      </w:r>
      <w:r w:rsidR="00664ABB">
        <w:rPr>
          <w:rFonts w:hint="cs"/>
          <w:rtl/>
          <w:lang w:bidi="fa-IR"/>
        </w:rPr>
        <w:t>ی</w:t>
      </w:r>
      <w:r w:rsidRPr="000B5C3B">
        <w:rPr>
          <w:rFonts w:hint="cs"/>
          <w:rtl/>
          <w:lang w:bidi="fa-IR"/>
        </w:rPr>
        <w:t>ه در</w:t>
      </w:r>
      <w:r w:rsidR="0072615D">
        <w:rPr>
          <w:rFonts w:hint="cs"/>
          <w:rtl/>
          <w:lang w:bidi="fa-IR"/>
        </w:rPr>
        <w:t xml:space="preserve"> سورۀ </w:t>
      </w:r>
      <w:r w:rsidRPr="000B5C3B">
        <w:rPr>
          <w:rFonts w:hint="cs"/>
          <w:rtl/>
          <w:lang w:bidi="fa-IR"/>
        </w:rPr>
        <w:t>بقره و نصف د</w:t>
      </w:r>
      <w:r w:rsidR="00664ABB">
        <w:rPr>
          <w:rFonts w:hint="cs"/>
          <w:rtl/>
          <w:lang w:bidi="fa-IR"/>
        </w:rPr>
        <w:t>ی</w:t>
      </w:r>
      <w:r w:rsidRPr="000B5C3B">
        <w:rPr>
          <w:rFonts w:hint="cs"/>
          <w:rtl/>
          <w:lang w:bidi="fa-IR"/>
        </w:rPr>
        <w:t>گر در سوره مائده است، سپس آ</w:t>
      </w:r>
      <w:r w:rsidR="00664ABB">
        <w:rPr>
          <w:rFonts w:hint="cs"/>
          <w:rtl/>
          <w:lang w:bidi="fa-IR"/>
        </w:rPr>
        <w:t>ی</w:t>
      </w:r>
      <w:r w:rsidRPr="000B5C3B">
        <w:rPr>
          <w:rFonts w:hint="cs"/>
          <w:rtl/>
          <w:lang w:bidi="fa-IR"/>
        </w:rPr>
        <w:t>ات</w:t>
      </w:r>
      <w:r w:rsidR="00664ABB">
        <w:rPr>
          <w:rFonts w:hint="cs"/>
          <w:rtl/>
          <w:lang w:bidi="fa-IR"/>
        </w:rPr>
        <w:t>ی</w:t>
      </w:r>
      <w:r w:rsidRPr="000B5C3B">
        <w:rPr>
          <w:rFonts w:hint="cs"/>
          <w:rtl/>
          <w:lang w:bidi="fa-IR"/>
        </w:rPr>
        <w:t xml:space="preserve"> د</w:t>
      </w:r>
      <w:r w:rsidR="00664ABB">
        <w:rPr>
          <w:rFonts w:hint="cs"/>
          <w:rtl/>
          <w:lang w:bidi="fa-IR"/>
        </w:rPr>
        <w:t>ی</w:t>
      </w:r>
      <w:r w:rsidRPr="000B5C3B">
        <w:rPr>
          <w:rFonts w:hint="cs"/>
          <w:rtl/>
          <w:lang w:bidi="fa-IR"/>
        </w:rPr>
        <w:t>گر</w:t>
      </w:r>
      <w:r w:rsidR="009B2F88">
        <w:rPr>
          <w:rFonts w:hint="cs"/>
          <w:rtl/>
          <w:lang w:bidi="fa-IR"/>
        </w:rPr>
        <w:t xml:space="preserve"> همچن</w:t>
      </w:r>
      <w:r w:rsidR="00664ABB">
        <w:rPr>
          <w:rFonts w:hint="cs"/>
          <w:rtl/>
          <w:lang w:bidi="fa-IR"/>
        </w:rPr>
        <w:t>ی</w:t>
      </w:r>
      <w:r w:rsidR="009B2F88">
        <w:rPr>
          <w:rFonts w:hint="cs"/>
          <w:rtl/>
          <w:lang w:bidi="fa-IR"/>
        </w:rPr>
        <w:t>ن از ا</w:t>
      </w:r>
      <w:r w:rsidR="00664ABB">
        <w:rPr>
          <w:rFonts w:hint="cs"/>
          <w:rtl/>
          <w:lang w:bidi="fa-IR"/>
        </w:rPr>
        <w:t>ی</w:t>
      </w:r>
      <w:r w:rsidR="009B2F88">
        <w:rPr>
          <w:rFonts w:hint="cs"/>
          <w:rtl/>
          <w:lang w:bidi="fa-IR"/>
        </w:rPr>
        <w:t>ن قب</w:t>
      </w:r>
      <w:r w:rsidR="00664ABB">
        <w:rPr>
          <w:rFonts w:hint="cs"/>
          <w:rtl/>
          <w:lang w:bidi="fa-IR"/>
        </w:rPr>
        <w:t>ی</w:t>
      </w:r>
      <w:r w:rsidR="009B2F88">
        <w:rPr>
          <w:rFonts w:hint="cs"/>
          <w:rtl/>
          <w:lang w:bidi="fa-IR"/>
        </w:rPr>
        <w:t>ل ذکر نمودند.</w:t>
      </w:r>
    </w:p>
    <w:p w:rsidR="008108E6" w:rsidRPr="000B5C3B" w:rsidRDefault="008108E6" w:rsidP="001D7773">
      <w:pPr>
        <w:pStyle w:val="a4"/>
        <w:rPr>
          <w:rtl/>
          <w:lang w:bidi="fa-IR"/>
        </w:rPr>
      </w:pPr>
      <w:r w:rsidRPr="000B5C3B">
        <w:rPr>
          <w:rFonts w:ascii="Times New Roman" w:hAnsi="Times New Roman" w:hint="cs"/>
          <w:rtl/>
          <w:lang w:bidi="fa-IR"/>
        </w:rPr>
        <w:t>و همچن</w:t>
      </w:r>
      <w:r w:rsidR="00664ABB">
        <w:rPr>
          <w:rFonts w:ascii="Times New Roman" w:hAnsi="Times New Roman" w:hint="cs"/>
          <w:rtl/>
          <w:lang w:bidi="fa-IR"/>
        </w:rPr>
        <w:t>ی</w:t>
      </w:r>
      <w:r w:rsidRPr="000B5C3B">
        <w:rPr>
          <w:rFonts w:ascii="Times New Roman" w:hAnsi="Times New Roman" w:hint="cs"/>
          <w:rtl/>
          <w:lang w:bidi="fa-IR"/>
        </w:rPr>
        <w:t>ن کسان</w:t>
      </w:r>
      <w:r w:rsidR="00664ABB">
        <w:rPr>
          <w:rFonts w:ascii="Times New Roman" w:hAnsi="Times New Roman" w:hint="cs"/>
          <w:rtl/>
          <w:lang w:bidi="fa-IR"/>
        </w:rPr>
        <w:t>ی</w:t>
      </w:r>
      <w:r w:rsidRPr="000B5C3B">
        <w:rPr>
          <w:rFonts w:ascii="Times New Roman" w:hAnsi="Times New Roman" w:hint="cs"/>
          <w:rtl/>
          <w:lang w:bidi="fa-IR"/>
        </w:rPr>
        <w:t xml:space="preserve"> د</w:t>
      </w:r>
      <w:r w:rsidR="00664ABB">
        <w:rPr>
          <w:rFonts w:ascii="Times New Roman" w:hAnsi="Times New Roman" w:hint="cs"/>
          <w:rtl/>
          <w:lang w:bidi="fa-IR"/>
        </w:rPr>
        <w:t>ی</w:t>
      </w:r>
      <w:r w:rsidRPr="000B5C3B">
        <w:rPr>
          <w:rFonts w:ascii="Times New Roman" w:hAnsi="Times New Roman" w:hint="cs"/>
          <w:rtl/>
          <w:lang w:bidi="fa-IR"/>
        </w:rPr>
        <w:t>گر ن</w:t>
      </w:r>
      <w:r w:rsidR="00664ABB">
        <w:rPr>
          <w:rFonts w:ascii="Times New Roman" w:hAnsi="Times New Roman" w:hint="cs"/>
          <w:rtl/>
          <w:lang w:bidi="fa-IR"/>
        </w:rPr>
        <w:t>ی</w:t>
      </w:r>
      <w:r w:rsidRPr="000B5C3B">
        <w:rPr>
          <w:rFonts w:ascii="Times New Roman" w:hAnsi="Times New Roman" w:hint="cs"/>
          <w:rtl/>
          <w:lang w:bidi="fa-IR"/>
        </w:rPr>
        <w:t>ز چن</w:t>
      </w:r>
      <w:r w:rsidR="00664ABB">
        <w:rPr>
          <w:rFonts w:ascii="Times New Roman" w:hAnsi="Times New Roman" w:hint="cs"/>
          <w:rtl/>
          <w:lang w:bidi="fa-IR"/>
        </w:rPr>
        <w:t>ی</w:t>
      </w:r>
      <w:r w:rsidRPr="000B5C3B">
        <w:rPr>
          <w:rFonts w:ascii="Times New Roman" w:hAnsi="Times New Roman" w:hint="cs"/>
          <w:rtl/>
          <w:lang w:bidi="fa-IR"/>
        </w:rPr>
        <w:t>ن گفته</w:t>
      </w:r>
      <w:r w:rsidRPr="000B5C3B">
        <w:rPr>
          <w:rFonts w:hint="cs"/>
          <w:rtl/>
          <w:lang w:bidi="fa-IR"/>
        </w:rPr>
        <w:t>‌اند و جماعت</w:t>
      </w:r>
      <w:r w:rsidR="00664ABB">
        <w:rPr>
          <w:rFonts w:hint="cs"/>
          <w:rtl/>
          <w:lang w:bidi="fa-IR"/>
        </w:rPr>
        <w:t>ی</w:t>
      </w:r>
      <w:r w:rsidRPr="000B5C3B">
        <w:rPr>
          <w:rFonts w:hint="cs"/>
          <w:rtl/>
          <w:lang w:bidi="fa-IR"/>
        </w:rPr>
        <w:t xml:space="preserve"> از </w:t>
      </w:r>
      <w:r w:rsidR="00664ABB">
        <w:rPr>
          <w:rFonts w:hint="cs"/>
          <w:rtl/>
          <w:lang w:bidi="fa-IR"/>
        </w:rPr>
        <w:t>ی</w:t>
      </w:r>
      <w:r w:rsidRPr="000B5C3B">
        <w:rPr>
          <w:rFonts w:hint="cs"/>
          <w:rtl/>
          <w:lang w:bidi="fa-IR"/>
        </w:rPr>
        <w:t>اران مفسر ما با قم</w:t>
      </w:r>
      <w:r w:rsidR="00664ABB">
        <w:rPr>
          <w:rFonts w:hint="cs"/>
          <w:rtl/>
          <w:lang w:bidi="fa-IR"/>
        </w:rPr>
        <w:t>ی</w:t>
      </w:r>
      <w:r w:rsidRPr="000B5C3B">
        <w:rPr>
          <w:rFonts w:hint="cs"/>
          <w:rtl/>
          <w:lang w:bidi="fa-IR"/>
        </w:rPr>
        <w:t xml:space="preserve"> و کل</w:t>
      </w:r>
      <w:r w:rsidR="00664ABB">
        <w:rPr>
          <w:rFonts w:hint="cs"/>
          <w:rtl/>
          <w:lang w:bidi="fa-IR"/>
        </w:rPr>
        <w:t>ی</w:t>
      </w:r>
      <w:r w:rsidRPr="000B5C3B">
        <w:rPr>
          <w:rFonts w:hint="cs"/>
          <w:rtl/>
          <w:lang w:bidi="fa-IR"/>
        </w:rPr>
        <w:t>ن</w:t>
      </w:r>
      <w:r w:rsidR="00664ABB">
        <w:rPr>
          <w:rFonts w:hint="cs"/>
          <w:rtl/>
          <w:lang w:bidi="fa-IR"/>
        </w:rPr>
        <w:t>ی</w:t>
      </w:r>
      <w:r w:rsidRPr="000B5C3B">
        <w:rPr>
          <w:rFonts w:hint="cs"/>
          <w:rtl/>
          <w:lang w:bidi="fa-IR"/>
        </w:rPr>
        <w:t xml:space="preserve"> موافقت کرده‌اند مانند، ع</w:t>
      </w:r>
      <w:r w:rsidR="00664ABB">
        <w:rPr>
          <w:rFonts w:hint="cs"/>
          <w:rtl/>
          <w:lang w:bidi="fa-IR"/>
        </w:rPr>
        <w:t>ی</w:t>
      </w:r>
      <w:r w:rsidRPr="000B5C3B">
        <w:rPr>
          <w:rFonts w:hint="cs"/>
          <w:rtl/>
          <w:lang w:bidi="fa-IR"/>
        </w:rPr>
        <w:t>اش</w:t>
      </w:r>
      <w:r w:rsidR="00664ABB">
        <w:rPr>
          <w:rFonts w:hint="cs"/>
          <w:rtl/>
          <w:lang w:bidi="fa-IR"/>
        </w:rPr>
        <w:t>ی</w:t>
      </w:r>
      <w:r w:rsidRPr="000B5C3B">
        <w:rPr>
          <w:rFonts w:hint="cs"/>
          <w:rtl/>
          <w:lang w:bidi="fa-IR"/>
        </w:rPr>
        <w:t>، و نعمان</w:t>
      </w:r>
      <w:r w:rsidR="00664ABB">
        <w:rPr>
          <w:rFonts w:hint="cs"/>
          <w:rtl/>
          <w:lang w:bidi="fa-IR"/>
        </w:rPr>
        <w:t>ی</w:t>
      </w:r>
      <w:r w:rsidRPr="000B5C3B">
        <w:rPr>
          <w:rFonts w:hint="cs"/>
          <w:rtl/>
          <w:lang w:bidi="fa-IR"/>
        </w:rPr>
        <w:t>، و فرات بن ابراه</w:t>
      </w:r>
      <w:r w:rsidR="00664ABB">
        <w:rPr>
          <w:rFonts w:hint="cs"/>
          <w:rtl/>
          <w:lang w:bidi="fa-IR"/>
        </w:rPr>
        <w:t>ی</w:t>
      </w:r>
      <w:r w:rsidRPr="000B5C3B">
        <w:rPr>
          <w:rFonts w:hint="cs"/>
          <w:rtl/>
          <w:lang w:bidi="fa-IR"/>
        </w:rPr>
        <w:t>م، و د</w:t>
      </w:r>
      <w:r w:rsidR="00664ABB">
        <w:rPr>
          <w:rFonts w:hint="cs"/>
          <w:rtl/>
          <w:lang w:bidi="fa-IR"/>
        </w:rPr>
        <w:t>ی</w:t>
      </w:r>
      <w:r w:rsidRPr="000B5C3B">
        <w:rPr>
          <w:rFonts w:hint="cs"/>
          <w:rtl/>
          <w:lang w:bidi="fa-IR"/>
        </w:rPr>
        <w:t>گران، و ا</w:t>
      </w:r>
      <w:r w:rsidR="00664ABB">
        <w:rPr>
          <w:rFonts w:hint="cs"/>
          <w:rtl/>
          <w:lang w:bidi="fa-IR"/>
        </w:rPr>
        <w:t>ی</w:t>
      </w:r>
      <w:r w:rsidRPr="000B5C3B">
        <w:rPr>
          <w:rFonts w:hint="cs"/>
          <w:rtl/>
          <w:lang w:bidi="fa-IR"/>
        </w:rPr>
        <w:t>ن مذهب ب</w:t>
      </w:r>
      <w:r w:rsidR="00664ABB">
        <w:rPr>
          <w:rFonts w:hint="cs"/>
          <w:rtl/>
          <w:lang w:bidi="fa-IR"/>
        </w:rPr>
        <w:t>ی</w:t>
      </w:r>
      <w:r w:rsidRPr="000B5C3B">
        <w:rPr>
          <w:rFonts w:hint="cs"/>
          <w:rtl/>
          <w:lang w:bidi="fa-IR"/>
        </w:rPr>
        <w:t>شتر متأخر</w:t>
      </w:r>
      <w:r w:rsidR="00664ABB">
        <w:rPr>
          <w:rFonts w:hint="cs"/>
          <w:rtl/>
          <w:lang w:bidi="fa-IR"/>
        </w:rPr>
        <w:t>ی</w:t>
      </w:r>
      <w:r w:rsidRPr="000B5C3B">
        <w:rPr>
          <w:rFonts w:hint="cs"/>
          <w:rtl/>
          <w:lang w:bidi="fa-IR"/>
        </w:rPr>
        <w:t>ن از محدث</w:t>
      </w:r>
      <w:r w:rsidR="00664ABB">
        <w:rPr>
          <w:rFonts w:hint="cs"/>
          <w:rtl/>
          <w:lang w:bidi="fa-IR"/>
        </w:rPr>
        <w:t>ی</w:t>
      </w:r>
      <w:r w:rsidRPr="000B5C3B">
        <w:rPr>
          <w:rFonts w:hint="cs"/>
          <w:rtl/>
          <w:lang w:bidi="fa-IR"/>
        </w:rPr>
        <w:t>ن محقق م</w:t>
      </w:r>
      <w:r w:rsidR="00664ABB">
        <w:rPr>
          <w:rFonts w:hint="cs"/>
          <w:rtl/>
          <w:lang w:bidi="fa-IR"/>
        </w:rPr>
        <w:t>ی</w:t>
      </w:r>
      <w:r w:rsidRPr="000B5C3B">
        <w:rPr>
          <w:rFonts w:hint="cs"/>
          <w:rtl/>
          <w:lang w:bidi="fa-IR"/>
        </w:rPr>
        <w:t>‌باشد، و همچن</w:t>
      </w:r>
      <w:r w:rsidR="00664ABB">
        <w:rPr>
          <w:rFonts w:hint="cs"/>
          <w:rtl/>
          <w:lang w:bidi="fa-IR"/>
        </w:rPr>
        <w:t>ی</w:t>
      </w:r>
      <w:r w:rsidRPr="000B5C3B">
        <w:rPr>
          <w:rFonts w:hint="cs"/>
          <w:rtl/>
          <w:lang w:bidi="fa-IR"/>
        </w:rPr>
        <w:t>ن گفتة ش</w:t>
      </w:r>
      <w:r w:rsidR="00664ABB">
        <w:rPr>
          <w:rFonts w:hint="cs"/>
          <w:rtl/>
          <w:lang w:bidi="fa-IR"/>
        </w:rPr>
        <w:t>ی</w:t>
      </w:r>
      <w:r w:rsidRPr="000B5C3B">
        <w:rPr>
          <w:rFonts w:hint="cs"/>
          <w:rtl/>
          <w:lang w:bidi="fa-IR"/>
        </w:rPr>
        <w:t>خ بزرگوار احمد بن أب</w:t>
      </w:r>
      <w:r w:rsidR="00664ABB">
        <w:rPr>
          <w:rFonts w:hint="cs"/>
          <w:rtl/>
          <w:lang w:bidi="fa-IR"/>
        </w:rPr>
        <w:t>ی</w:t>
      </w:r>
      <w:r w:rsidRPr="000B5C3B">
        <w:rPr>
          <w:rFonts w:hint="cs"/>
          <w:rtl/>
          <w:lang w:bidi="fa-IR"/>
        </w:rPr>
        <w:t xml:space="preserve"> طالب طبرس</w:t>
      </w:r>
      <w:r w:rsidR="00664ABB">
        <w:rPr>
          <w:rFonts w:hint="cs"/>
          <w:rtl/>
          <w:lang w:bidi="fa-IR"/>
        </w:rPr>
        <w:t>ی</w:t>
      </w:r>
      <w:r w:rsidRPr="000B5C3B">
        <w:rPr>
          <w:rFonts w:hint="cs"/>
          <w:rtl/>
          <w:lang w:bidi="fa-IR"/>
        </w:rPr>
        <w:t xml:space="preserve"> است چنانکه کتاب الاحتجاج و</w:t>
      </w:r>
      <w:r w:rsidR="00664ABB">
        <w:rPr>
          <w:rFonts w:hint="cs"/>
          <w:rtl/>
          <w:lang w:bidi="fa-IR"/>
        </w:rPr>
        <w:t>ی</w:t>
      </w:r>
      <w:r w:rsidRPr="000B5C3B">
        <w:rPr>
          <w:rFonts w:hint="cs"/>
          <w:rtl/>
          <w:lang w:bidi="fa-IR"/>
        </w:rPr>
        <w:t xml:space="preserve"> فر</w:t>
      </w:r>
      <w:r w:rsidR="00664ABB">
        <w:rPr>
          <w:rFonts w:hint="cs"/>
          <w:rtl/>
          <w:lang w:bidi="fa-IR"/>
        </w:rPr>
        <w:t>ی</w:t>
      </w:r>
      <w:r w:rsidRPr="000B5C3B">
        <w:rPr>
          <w:rFonts w:hint="cs"/>
          <w:rtl/>
          <w:lang w:bidi="fa-IR"/>
        </w:rPr>
        <w:t>اد م</w:t>
      </w:r>
      <w:r w:rsidR="00664ABB">
        <w:rPr>
          <w:rFonts w:hint="cs"/>
          <w:rtl/>
          <w:lang w:bidi="fa-IR"/>
        </w:rPr>
        <w:t>ی</w:t>
      </w:r>
      <w:r w:rsidRPr="000B5C3B">
        <w:rPr>
          <w:rFonts w:hint="cs"/>
          <w:rtl/>
          <w:lang w:bidi="fa-IR"/>
        </w:rPr>
        <w:t>‌زند. و ش</w:t>
      </w:r>
      <w:r w:rsidR="00664ABB">
        <w:rPr>
          <w:rFonts w:hint="cs"/>
          <w:rtl/>
          <w:lang w:bidi="fa-IR"/>
        </w:rPr>
        <w:t>ی</w:t>
      </w:r>
      <w:r w:rsidRPr="000B5C3B">
        <w:rPr>
          <w:rFonts w:hint="cs"/>
          <w:rtl/>
          <w:lang w:bidi="fa-IR"/>
        </w:rPr>
        <w:t>خ ما علامه باقر علوم اهل الب</w:t>
      </w:r>
      <w:r w:rsidR="00664ABB">
        <w:rPr>
          <w:rFonts w:hint="cs"/>
          <w:rtl/>
          <w:lang w:bidi="fa-IR"/>
        </w:rPr>
        <w:t>ی</w:t>
      </w:r>
      <w:r w:rsidRPr="000B5C3B">
        <w:rPr>
          <w:rFonts w:hint="cs"/>
          <w:rtl/>
          <w:lang w:bidi="fa-IR"/>
        </w:rPr>
        <w:t>ت</w:t>
      </w:r>
      <w:r w:rsidR="001D7773">
        <w:rPr>
          <w:rFonts w:ascii="Times New Roman" w:hAnsi="Times New Roman" w:cs="CTraditional Arabic" w:hint="cs"/>
          <w:rtl/>
          <w:lang w:bidi="fa-IR"/>
        </w:rPr>
        <w:t>†</w:t>
      </w:r>
      <w:r w:rsidRPr="000B5C3B">
        <w:rPr>
          <w:rFonts w:hint="cs"/>
          <w:rtl/>
          <w:lang w:bidi="fa-IR"/>
        </w:rPr>
        <w:t xml:space="preserve"> و خادم روا</w:t>
      </w:r>
      <w:r w:rsidR="00664ABB">
        <w:rPr>
          <w:rFonts w:hint="cs"/>
          <w:rtl/>
          <w:lang w:bidi="fa-IR"/>
        </w:rPr>
        <w:t>ی</w:t>
      </w:r>
      <w:r w:rsidRPr="000B5C3B">
        <w:rPr>
          <w:rFonts w:hint="cs"/>
          <w:rtl/>
          <w:lang w:bidi="fa-IR"/>
        </w:rPr>
        <w:t>ات شان در کتابش بحار الانوار ا</w:t>
      </w:r>
      <w:r w:rsidR="00664ABB">
        <w:rPr>
          <w:rFonts w:hint="cs"/>
          <w:rtl/>
          <w:lang w:bidi="fa-IR"/>
        </w:rPr>
        <w:t>ی</w:t>
      </w:r>
      <w:r w:rsidRPr="000B5C3B">
        <w:rPr>
          <w:rFonts w:hint="cs"/>
          <w:rtl/>
          <w:lang w:bidi="fa-IR"/>
        </w:rPr>
        <w:t xml:space="preserve">ن گفتار را </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و نصرت داده و بطور گسترده در ا</w:t>
      </w:r>
      <w:r w:rsidR="00664ABB">
        <w:rPr>
          <w:rFonts w:hint="cs"/>
          <w:rtl/>
          <w:lang w:bidi="fa-IR"/>
        </w:rPr>
        <w:t>ی</w:t>
      </w:r>
      <w:r w:rsidRPr="000B5C3B">
        <w:rPr>
          <w:rFonts w:hint="cs"/>
          <w:rtl/>
          <w:lang w:bidi="fa-IR"/>
        </w:rPr>
        <w:t>ن زم</w:t>
      </w:r>
      <w:r w:rsidR="00664ABB">
        <w:rPr>
          <w:rFonts w:hint="cs"/>
          <w:rtl/>
          <w:lang w:bidi="fa-IR"/>
        </w:rPr>
        <w:t>ی</w:t>
      </w:r>
      <w:r w:rsidRPr="000B5C3B">
        <w:rPr>
          <w:rFonts w:hint="cs"/>
          <w:rtl/>
          <w:lang w:bidi="fa-IR"/>
        </w:rPr>
        <w:t>نه سخن نموده که مجال ز</w:t>
      </w:r>
      <w:r w:rsidR="00664ABB">
        <w:rPr>
          <w:rFonts w:hint="cs"/>
          <w:rtl/>
          <w:lang w:bidi="fa-IR"/>
        </w:rPr>
        <w:t>ی</w:t>
      </w:r>
      <w:r w:rsidRPr="000B5C3B">
        <w:rPr>
          <w:rFonts w:hint="cs"/>
          <w:rtl/>
          <w:lang w:bidi="fa-IR"/>
        </w:rPr>
        <w:t>اده رو</w:t>
      </w:r>
      <w:r w:rsidR="00664ABB">
        <w:rPr>
          <w:rFonts w:hint="cs"/>
          <w:rtl/>
          <w:lang w:bidi="fa-IR"/>
        </w:rPr>
        <w:t>ی</w:t>
      </w:r>
      <w:r w:rsidRPr="000B5C3B">
        <w:rPr>
          <w:rFonts w:hint="cs"/>
          <w:rtl/>
          <w:lang w:bidi="fa-IR"/>
        </w:rPr>
        <w:t xml:space="preserve"> بر آن ن</w:t>
      </w:r>
      <w:r w:rsidR="00664ABB">
        <w:rPr>
          <w:rFonts w:hint="cs"/>
          <w:rtl/>
          <w:lang w:bidi="fa-IR"/>
        </w:rPr>
        <w:t>ی</w:t>
      </w:r>
      <w:r w:rsidRPr="000B5C3B">
        <w:rPr>
          <w:rFonts w:hint="cs"/>
          <w:rtl/>
          <w:lang w:bidi="fa-IR"/>
        </w:rPr>
        <w:t>ست، و نزد من بعد از جستجو</w:t>
      </w:r>
      <w:r w:rsidR="00664ABB">
        <w:rPr>
          <w:rFonts w:hint="cs"/>
          <w:rtl/>
          <w:lang w:bidi="fa-IR"/>
        </w:rPr>
        <w:t>ی</w:t>
      </w:r>
      <w:r w:rsidRPr="000B5C3B">
        <w:rPr>
          <w:rFonts w:hint="cs"/>
          <w:rtl/>
          <w:lang w:bidi="fa-IR"/>
        </w:rPr>
        <w:t xml:space="preserve"> روا</w:t>
      </w:r>
      <w:r w:rsidR="00664ABB">
        <w:rPr>
          <w:rFonts w:hint="cs"/>
          <w:rtl/>
          <w:lang w:bidi="fa-IR"/>
        </w:rPr>
        <w:t>ی</w:t>
      </w:r>
      <w:r w:rsidRPr="000B5C3B">
        <w:rPr>
          <w:rFonts w:hint="cs"/>
          <w:rtl/>
          <w:lang w:bidi="fa-IR"/>
        </w:rPr>
        <w:t>ات و بررس</w:t>
      </w:r>
      <w:r w:rsidR="00664ABB">
        <w:rPr>
          <w:rFonts w:hint="cs"/>
          <w:rtl/>
          <w:lang w:bidi="fa-IR"/>
        </w:rPr>
        <w:t>ی</w:t>
      </w:r>
      <w:r w:rsidRPr="000B5C3B">
        <w:rPr>
          <w:rFonts w:hint="cs"/>
          <w:rtl/>
          <w:lang w:bidi="fa-IR"/>
        </w:rPr>
        <w:t xml:space="preserve"> آثار، و با وجود واضح و درست</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ن گفتار م</w:t>
      </w:r>
      <w:r w:rsidR="00664ABB">
        <w:rPr>
          <w:rFonts w:hint="cs"/>
          <w:rtl/>
          <w:lang w:bidi="fa-IR"/>
        </w:rPr>
        <w:t>ی</w:t>
      </w:r>
      <w:r w:rsidRPr="000B5C3B">
        <w:rPr>
          <w:rFonts w:hint="cs"/>
          <w:rtl/>
          <w:lang w:bidi="fa-IR"/>
        </w:rPr>
        <w:t>‌توان گفت که ا</w:t>
      </w:r>
      <w:r w:rsidR="00664ABB">
        <w:rPr>
          <w:rFonts w:hint="cs"/>
          <w:rtl/>
          <w:lang w:bidi="fa-IR"/>
        </w:rPr>
        <w:t>ی</w:t>
      </w:r>
      <w:r w:rsidRPr="000B5C3B">
        <w:rPr>
          <w:rFonts w:hint="cs"/>
          <w:rtl/>
          <w:lang w:bidi="fa-IR"/>
        </w:rPr>
        <w:t xml:space="preserve">ن </w:t>
      </w:r>
      <w:r w:rsidR="00664ABB">
        <w:rPr>
          <w:rFonts w:hint="cs"/>
          <w:rtl/>
          <w:lang w:bidi="fa-IR"/>
        </w:rPr>
        <w:t>ی</w:t>
      </w:r>
      <w:r w:rsidRPr="000B5C3B">
        <w:rPr>
          <w:rFonts w:hint="cs"/>
          <w:rtl/>
          <w:lang w:bidi="fa-IR"/>
        </w:rPr>
        <w:t>ک</w:t>
      </w:r>
      <w:r w:rsidR="00664ABB">
        <w:rPr>
          <w:rFonts w:hint="cs"/>
          <w:rtl/>
          <w:lang w:bidi="fa-IR"/>
        </w:rPr>
        <w:t>ی</w:t>
      </w:r>
      <w:r w:rsidRPr="000B5C3B">
        <w:rPr>
          <w:rFonts w:hint="cs"/>
          <w:rtl/>
          <w:lang w:bidi="fa-IR"/>
        </w:rPr>
        <w:t xml:space="preserve"> از ضرور</w:t>
      </w:r>
      <w:r w:rsidR="00664ABB">
        <w:rPr>
          <w:rFonts w:hint="cs"/>
          <w:rtl/>
          <w:lang w:bidi="fa-IR"/>
        </w:rPr>
        <w:t>ی</w:t>
      </w:r>
      <w:r w:rsidRPr="000B5C3B">
        <w:rPr>
          <w:rFonts w:hint="cs"/>
          <w:rtl/>
          <w:lang w:bidi="fa-IR"/>
        </w:rPr>
        <w:t>ات مذهب تش</w:t>
      </w:r>
      <w:r w:rsidR="00664ABB">
        <w:rPr>
          <w:rFonts w:hint="cs"/>
          <w:rtl/>
          <w:lang w:bidi="fa-IR"/>
        </w:rPr>
        <w:t>ی</w:t>
      </w:r>
      <w:r w:rsidRPr="000B5C3B">
        <w:rPr>
          <w:rFonts w:hint="cs"/>
          <w:rtl/>
          <w:lang w:bidi="fa-IR"/>
        </w:rPr>
        <w:t>ع م</w:t>
      </w:r>
      <w:r w:rsidR="00664ABB">
        <w:rPr>
          <w:rFonts w:hint="cs"/>
          <w:rtl/>
          <w:lang w:bidi="fa-IR"/>
        </w:rPr>
        <w:t>ی</w:t>
      </w:r>
      <w:r w:rsidRPr="000B5C3B">
        <w:rPr>
          <w:rFonts w:hint="cs"/>
          <w:rtl/>
          <w:lang w:bidi="fa-IR"/>
        </w:rPr>
        <w:t>‌باشد</w:t>
      </w:r>
      <w:r w:rsidRPr="009B2F88">
        <w:rPr>
          <w:rStyle w:val="FootnoteReference"/>
          <w:rFonts w:cs="B Lotus"/>
          <w:rtl/>
          <w:lang w:bidi="fa-IR"/>
        </w:rPr>
        <w:footnoteReference w:id="59"/>
      </w:r>
      <w:r w:rsidRPr="000B5C3B">
        <w:rPr>
          <w:rFonts w:hint="cs"/>
          <w:rtl/>
          <w:lang w:bidi="fa-IR"/>
        </w:rPr>
        <w:t>.</w:t>
      </w:r>
    </w:p>
    <w:p w:rsidR="008108E6" w:rsidRPr="000B5C3B" w:rsidRDefault="008108E6" w:rsidP="0072615D">
      <w:pPr>
        <w:pStyle w:val="a4"/>
        <w:rPr>
          <w:rtl/>
          <w:lang w:bidi="fa-IR"/>
        </w:rPr>
      </w:pPr>
      <w:r w:rsidRPr="000B5C3B">
        <w:rPr>
          <w:rFonts w:hint="cs"/>
          <w:rtl/>
          <w:lang w:bidi="fa-IR"/>
        </w:rPr>
        <w:t>و همانا ا</w:t>
      </w:r>
      <w:r w:rsidR="00664ABB">
        <w:rPr>
          <w:rFonts w:hint="cs"/>
          <w:rtl/>
          <w:lang w:bidi="fa-IR"/>
        </w:rPr>
        <w:t>ی</w:t>
      </w:r>
      <w:r w:rsidRPr="000B5C3B">
        <w:rPr>
          <w:rFonts w:hint="cs"/>
          <w:rtl/>
          <w:lang w:bidi="fa-IR"/>
        </w:rPr>
        <w:t>ن از بزرگتر</w:t>
      </w:r>
      <w:r w:rsidR="00664ABB">
        <w:rPr>
          <w:rFonts w:hint="cs"/>
          <w:rtl/>
          <w:lang w:bidi="fa-IR"/>
        </w:rPr>
        <w:t>ی</w:t>
      </w:r>
      <w:r w:rsidRPr="000B5C3B">
        <w:rPr>
          <w:rFonts w:hint="cs"/>
          <w:rtl/>
          <w:lang w:bidi="fa-IR"/>
        </w:rPr>
        <w:t>ن‌ مفاسد غصب خلافت م</w:t>
      </w:r>
      <w:r w:rsidR="00664ABB">
        <w:rPr>
          <w:rFonts w:hint="cs"/>
          <w:rtl/>
          <w:lang w:bidi="fa-IR"/>
        </w:rPr>
        <w:t>ی</w:t>
      </w:r>
      <w:r w:rsidRPr="000B5C3B">
        <w:rPr>
          <w:rFonts w:hint="cs"/>
          <w:rtl/>
          <w:lang w:bidi="fa-IR"/>
        </w:rPr>
        <w:t>‌باشد. پس تدبر کن تا اشتباه و وهم صدوق</w:t>
      </w:r>
      <w:r w:rsidRPr="000B5C3B">
        <w:rPr>
          <w:rStyle w:val="FootnoteReference"/>
          <w:rFonts w:cs="B Lotus"/>
          <w:rtl/>
          <w:lang w:bidi="fa-IR"/>
        </w:rPr>
        <w:footnoteReference w:id="60"/>
      </w:r>
      <w:r w:rsidRPr="000B5C3B">
        <w:rPr>
          <w:rFonts w:hint="cs"/>
          <w:rtl/>
          <w:lang w:bidi="fa-IR"/>
        </w:rPr>
        <w:t xml:space="preserve"> را در ا</w:t>
      </w:r>
      <w:r w:rsidR="00664ABB">
        <w:rPr>
          <w:rFonts w:hint="cs"/>
          <w:rtl/>
          <w:lang w:bidi="fa-IR"/>
        </w:rPr>
        <w:t>ی</w:t>
      </w:r>
      <w:r w:rsidRPr="000B5C3B">
        <w:rPr>
          <w:rFonts w:hint="cs"/>
          <w:rtl/>
          <w:lang w:bidi="fa-IR"/>
        </w:rPr>
        <w:t>ن مورد بدان</w:t>
      </w:r>
      <w:r w:rsidR="00664ABB">
        <w:rPr>
          <w:rFonts w:hint="cs"/>
          <w:rtl/>
          <w:lang w:bidi="fa-IR"/>
        </w:rPr>
        <w:t>ی</w:t>
      </w:r>
      <w:r w:rsidRPr="000B5C3B">
        <w:rPr>
          <w:rFonts w:hint="cs"/>
          <w:rtl/>
          <w:lang w:bidi="fa-IR"/>
        </w:rPr>
        <w:t xml:space="preserve"> آنجا</w:t>
      </w:r>
      <w:r w:rsidR="00664ABB">
        <w:rPr>
          <w:rFonts w:hint="cs"/>
          <w:rtl/>
          <w:lang w:bidi="fa-IR"/>
        </w:rPr>
        <w:t>یی</w:t>
      </w:r>
      <w:r w:rsidRPr="000B5C3B">
        <w:rPr>
          <w:rFonts w:hint="cs"/>
          <w:rtl/>
          <w:lang w:bidi="fa-IR"/>
        </w:rPr>
        <w:t xml:space="preserve"> که در اعتقاداتش گفته است: اعتقاد ما ا</w:t>
      </w:r>
      <w:r w:rsidR="00664ABB">
        <w:rPr>
          <w:rFonts w:hint="cs"/>
          <w:rtl/>
          <w:lang w:bidi="fa-IR"/>
        </w:rPr>
        <w:t>ی</w:t>
      </w:r>
      <w:r w:rsidRPr="000B5C3B">
        <w:rPr>
          <w:rFonts w:hint="cs"/>
          <w:rtl/>
          <w:lang w:bidi="fa-IR"/>
        </w:rPr>
        <w:t>ن است که قرآن</w:t>
      </w:r>
      <w:r w:rsidR="00664ABB">
        <w:rPr>
          <w:rFonts w:hint="cs"/>
          <w:rtl/>
          <w:lang w:bidi="fa-IR"/>
        </w:rPr>
        <w:t>ی</w:t>
      </w:r>
      <w:r w:rsidRPr="000B5C3B">
        <w:rPr>
          <w:rFonts w:hint="cs"/>
          <w:rtl/>
          <w:lang w:bidi="fa-IR"/>
        </w:rPr>
        <w:t xml:space="preserve"> که خداوند بر پ</w:t>
      </w:r>
      <w:r w:rsidR="00664ABB">
        <w:rPr>
          <w:rFonts w:hint="cs"/>
          <w:rtl/>
          <w:lang w:bidi="fa-IR"/>
        </w:rPr>
        <w:t>ی</w:t>
      </w:r>
      <w:r w:rsidRPr="000B5C3B">
        <w:rPr>
          <w:rFonts w:hint="cs"/>
          <w:rtl/>
          <w:lang w:bidi="fa-IR"/>
        </w:rPr>
        <w:t>امبرش نازل کرد، هم</w:t>
      </w:r>
      <w:r w:rsidR="00664ABB">
        <w:rPr>
          <w:rFonts w:hint="cs"/>
          <w:rtl/>
          <w:lang w:bidi="fa-IR"/>
        </w:rPr>
        <w:t>ی</w:t>
      </w:r>
      <w:r w:rsidRPr="000B5C3B">
        <w:rPr>
          <w:rFonts w:hint="cs"/>
          <w:rtl/>
          <w:lang w:bidi="fa-IR"/>
        </w:rPr>
        <w:t>ن است که ب</w:t>
      </w:r>
      <w:r w:rsidR="00664ABB">
        <w:rPr>
          <w:rFonts w:hint="cs"/>
          <w:rtl/>
          <w:lang w:bidi="fa-IR"/>
        </w:rPr>
        <w:t>ی</w:t>
      </w:r>
      <w:r w:rsidRPr="000B5C3B">
        <w:rPr>
          <w:rFonts w:hint="cs"/>
          <w:rtl/>
          <w:lang w:bidi="fa-IR"/>
        </w:rPr>
        <w:t>ن دو جلد م</w:t>
      </w:r>
      <w:r w:rsidR="00664ABB">
        <w:rPr>
          <w:rFonts w:hint="cs"/>
          <w:rtl/>
          <w:lang w:bidi="fa-IR"/>
        </w:rPr>
        <w:t>ی</w:t>
      </w:r>
      <w:r w:rsidRPr="000B5C3B">
        <w:rPr>
          <w:rFonts w:hint="cs"/>
          <w:rtl/>
          <w:lang w:bidi="fa-IR"/>
        </w:rPr>
        <w:t>‌باشد که در دست مردم است ب</w:t>
      </w:r>
      <w:r w:rsidR="00664ABB">
        <w:rPr>
          <w:rFonts w:hint="cs"/>
          <w:rtl/>
          <w:lang w:bidi="fa-IR"/>
        </w:rPr>
        <w:t>ی</w:t>
      </w:r>
      <w:r w:rsidRPr="000B5C3B">
        <w:rPr>
          <w:rFonts w:hint="cs"/>
          <w:rtl/>
          <w:lang w:bidi="fa-IR"/>
        </w:rPr>
        <w:t>شتر از ا</w:t>
      </w:r>
      <w:r w:rsidR="00664ABB">
        <w:rPr>
          <w:rFonts w:hint="cs"/>
          <w:rtl/>
          <w:lang w:bidi="fa-IR"/>
        </w:rPr>
        <w:t>ی</w:t>
      </w:r>
      <w:r w:rsidRPr="000B5C3B">
        <w:rPr>
          <w:rFonts w:hint="cs"/>
          <w:rtl/>
          <w:lang w:bidi="fa-IR"/>
        </w:rPr>
        <w:t>ن ن</w:t>
      </w:r>
      <w:r w:rsidR="00664ABB">
        <w:rPr>
          <w:rFonts w:hint="cs"/>
          <w:rtl/>
          <w:lang w:bidi="fa-IR"/>
        </w:rPr>
        <w:t>ی</w:t>
      </w:r>
      <w:r w:rsidRPr="000B5C3B">
        <w:rPr>
          <w:rFonts w:hint="cs"/>
          <w:rtl/>
          <w:lang w:bidi="fa-IR"/>
        </w:rPr>
        <w:t>ست، و همانا کس</w:t>
      </w:r>
      <w:r w:rsidR="00664ABB">
        <w:rPr>
          <w:rFonts w:hint="cs"/>
          <w:rtl/>
          <w:lang w:bidi="fa-IR"/>
        </w:rPr>
        <w:t>ی</w:t>
      </w:r>
      <w:r w:rsidRPr="000B5C3B">
        <w:rPr>
          <w:rFonts w:hint="cs"/>
          <w:rtl/>
          <w:lang w:bidi="fa-IR"/>
        </w:rPr>
        <w:t xml:space="preserve"> که قول بطرف ما منسوب کند که ما م</w:t>
      </w:r>
      <w:r w:rsidR="00664ABB">
        <w:rPr>
          <w:rFonts w:hint="cs"/>
          <w:rtl/>
          <w:lang w:bidi="fa-IR"/>
        </w:rPr>
        <w:t>ی</w:t>
      </w:r>
      <w:r w:rsidRPr="000B5C3B">
        <w:rPr>
          <w:rFonts w:hint="cs"/>
          <w:rtl/>
          <w:lang w:bidi="fa-IR"/>
        </w:rPr>
        <w:t>‌گو</w:t>
      </w:r>
      <w:r w:rsidR="00664ABB">
        <w:rPr>
          <w:rFonts w:hint="cs"/>
          <w:rtl/>
          <w:lang w:bidi="fa-IR"/>
        </w:rPr>
        <w:t>یی</w:t>
      </w:r>
      <w:r w:rsidR="009B2F88">
        <w:rPr>
          <w:rFonts w:hint="cs"/>
          <w:rtl/>
          <w:lang w:bidi="fa-IR"/>
        </w:rPr>
        <w:t>م ب</w:t>
      </w:r>
      <w:r w:rsidR="00664ABB">
        <w:rPr>
          <w:rFonts w:hint="cs"/>
          <w:rtl/>
          <w:lang w:bidi="fa-IR"/>
        </w:rPr>
        <w:t>ی</w:t>
      </w:r>
      <w:r w:rsidR="009B2F88">
        <w:rPr>
          <w:rFonts w:hint="cs"/>
          <w:rtl/>
          <w:lang w:bidi="fa-IR"/>
        </w:rPr>
        <w:t>شتر است پس او دروغگو است.</w:t>
      </w:r>
    </w:p>
    <w:p w:rsidR="008108E6" w:rsidRPr="000B5C3B" w:rsidRDefault="008108E6" w:rsidP="0072615D">
      <w:pPr>
        <w:pStyle w:val="a4"/>
        <w:rPr>
          <w:rtl/>
          <w:lang w:bidi="fa-IR"/>
        </w:rPr>
      </w:pPr>
      <w:r w:rsidRPr="000B5C3B">
        <w:rPr>
          <w:rFonts w:hint="cs"/>
          <w:rtl/>
          <w:lang w:bidi="fa-IR"/>
        </w:rPr>
        <w:t>و توج</w:t>
      </w:r>
      <w:r w:rsidR="00664ABB">
        <w:rPr>
          <w:rFonts w:hint="cs"/>
          <w:rtl/>
          <w:lang w:bidi="fa-IR"/>
        </w:rPr>
        <w:t>ی</w:t>
      </w:r>
      <w:r w:rsidRPr="000B5C3B">
        <w:rPr>
          <w:rFonts w:hint="cs"/>
          <w:rtl/>
          <w:lang w:bidi="fa-IR"/>
        </w:rPr>
        <w:t>ه ا</w:t>
      </w:r>
      <w:r w:rsidR="00664ABB">
        <w:rPr>
          <w:rFonts w:hint="cs"/>
          <w:rtl/>
          <w:lang w:bidi="fa-IR"/>
        </w:rPr>
        <w:t>ی</w:t>
      </w:r>
      <w:r w:rsidRPr="000B5C3B">
        <w:rPr>
          <w:rFonts w:hint="cs"/>
          <w:rtl/>
          <w:lang w:bidi="fa-IR"/>
        </w:rPr>
        <w:t>نکه منظورش علما</w:t>
      </w:r>
      <w:r w:rsidR="00664ABB">
        <w:rPr>
          <w:rFonts w:hint="cs"/>
          <w:rtl/>
          <w:lang w:bidi="fa-IR"/>
        </w:rPr>
        <w:t>ی</w:t>
      </w:r>
      <w:r w:rsidRPr="000B5C3B">
        <w:rPr>
          <w:rFonts w:hint="cs"/>
          <w:rtl/>
          <w:lang w:bidi="fa-IR"/>
        </w:rPr>
        <w:t xml:space="preserve"> قم است نادرست م</w:t>
      </w:r>
      <w:r w:rsidR="00664ABB">
        <w:rPr>
          <w:rFonts w:hint="cs"/>
          <w:rtl/>
          <w:lang w:bidi="fa-IR"/>
        </w:rPr>
        <w:t>ی</w:t>
      </w:r>
      <w:r w:rsidRPr="000B5C3B">
        <w:rPr>
          <w:rFonts w:hint="cs"/>
          <w:rtl/>
          <w:lang w:bidi="fa-IR"/>
        </w:rPr>
        <w:t>‌باشد. ز</w:t>
      </w:r>
      <w:r w:rsidR="00664ABB">
        <w:rPr>
          <w:rFonts w:hint="cs"/>
          <w:rtl/>
          <w:lang w:bidi="fa-IR"/>
        </w:rPr>
        <w:t>ی</w:t>
      </w:r>
      <w:r w:rsidRPr="000B5C3B">
        <w:rPr>
          <w:rFonts w:hint="cs"/>
          <w:rtl/>
          <w:lang w:bidi="fa-IR"/>
        </w:rPr>
        <w:t>را که عل</w:t>
      </w:r>
      <w:r w:rsidR="00664ABB">
        <w:rPr>
          <w:rFonts w:hint="cs"/>
          <w:rtl/>
          <w:lang w:bidi="fa-IR"/>
        </w:rPr>
        <w:t>ی</w:t>
      </w:r>
      <w:r w:rsidRPr="000B5C3B">
        <w:rPr>
          <w:rFonts w:hint="cs"/>
          <w:rtl/>
          <w:lang w:bidi="fa-IR"/>
        </w:rPr>
        <w:t xml:space="preserve"> بن ابراه</w:t>
      </w:r>
      <w:r w:rsidR="00664ABB">
        <w:rPr>
          <w:rFonts w:hint="cs"/>
          <w:rtl/>
          <w:lang w:bidi="fa-IR"/>
        </w:rPr>
        <w:t>ی</w:t>
      </w:r>
      <w:r w:rsidRPr="000B5C3B">
        <w:rPr>
          <w:rFonts w:hint="cs"/>
          <w:rtl/>
          <w:lang w:bidi="fa-IR"/>
        </w:rPr>
        <w:t>م در ا</w:t>
      </w:r>
      <w:r w:rsidR="00664ABB">
        <w:rPr>
          <w:rFonts w:hint="cs"/>
          <w:rtl/>
          <w:lang w:bidi="fa-IR"/>
        </w:rPr>
        <w:t>ی</w:t>
      </w:r>
      <w:r w:rsidRPr="000B5C3B">
        <w:rPr>
          <w:rFonts w:hint="cs"/>
          <w:rtl/>
          <w:lang w:bidi="fa-IR"/>
        </w:rPr>
        <w:t>ن گفتار از غلو کنن</w:t>
      </w:r>
      <w:r w:rsidR="009B2F88">
        <w:rPr>
          <w:rFonts w:hint="cs"/>
          <w:rtl/>
          <w:lang w:bidi="fa-IR"/>
        </w:rPr>
        <w:t>دگان است و و</w:t>
      </w:r>
      <w:r w:rsidR="00664ABB">
        <w:rPr>
          <w:rFonts w:hint="cs"/>
          <w:rtl/>
          <w:lang w:bidi="fa-IR"/>
        </w:rPr>
        <w:t>ی</w:t>
      </w:r>
      <w:r w:rsidR="009B2F88">
        <w:rPr>
          <w:rFonts w:hint="cs"/>
          <w:rtl/>
          <w:lang w:bidi="fa-IR"/>
        </w:rPr>
        <w:t xml:space="preserve"> از ا</w:t>
      </w:r>
      <w:r w:rsidR="00664ABB">
        <w:rPr>
          <w:rFonts w:hint="cs"/>
          <w:rtl/>
          <w:lang w:bidi="fa-IR"/>
        </w:rPr>
        <w:t>ی</w:t>
      </w:r>
      <w:r w:rsidR="009B2F88">
        <w:rPr>
          <w:rFonts w:hint="cs"/>
          <w:rtl/>
          <w:lang w:bidi="fa-IR"/>
        </w:rPr>
        <w:t>شان م</w:t>
      </w:r>
      <w:r w:rsidR="00664ABB">
        <w:rPr>
          <w:rFonts w:hint="cs"/>
          <w:rtl/>
          <w:lang w:bidi="fa-IR"/>
        </w:rPr>
        <w:t>ی</w:t>
      </w:r>
      <w:r w:rsidR="009B2F88">
        <w:rPr>
          <w:rFonts w:hint="cs"/>
          <w:rtl/>
          <w:lang w:bidi="fa-IR"/>
        </w:rPr>
        <w:t>‌باشد.</w:t>
      </w:r>
    </w:p>
    <w:p w:rsidR="008108E6" w:rsidRPr="000B5C3B" w:rsidRDefault="008108E6" w:rsidP="0072615D">
      <w:pPr>
        <w:pStyle w:val="a4"/>
        <w:rPr>
          <w:rtl/>
          <w:lang w:bidi="fa-IR"/>
        </w:rPr>
      </w:pPr>
      <w:r w:rsidRPr="000B5C3B">
        <w:rPr>
          <w:rFonts w:hint="cs"/>
          <w:rtl/>
          <w:lang w:bidi="fa-IR"/>
        </w:rPr>
        <w:t>بله، س</w:t>
      </w:r>
      <w:r w:rsidR="00664ABB">
        <w:rPr>
          <w:rFonts w:hint="cs"/>
          <w:rtl/>
          <w:lang w:bidi="fa-IR"/>
        </w:rPr>
        <w:t>ی</w:t>
      </w:r>
      <w:r w:rsidRPr="000B5C3B">
        <w:rPr>
          <w:rFonts w:hint="cs"/>
          <w:rtl/>
          <w:lang w:bidi="fa-IR"/>
        </w:rPr>
        <w:t>د مرتض</w:t>
      </w:r>
      <w:r w:rsidR="00664ABB">
        <w:rPr>
          <w:rFonts w:hint="cs"/>
          <w:rtl/>
          <w:lang w:bidi="fa-IR"/>
        </w:rPr>
        <w:t>ی</w:t>
      </w:r>
      <w:r w:rsidRPr="000B5C3B">
        <w:rPr>
          <w:rFonts w:hint="cs"/>
          <w:rtl/>
          <w:lang w:bidi="fa-IR"/>
        </w:rPr>
        <w:t xml:space="preserve"> در انکار ا</w:t>
      </w:r>
      <w:r w:rsidR="00664ABB">
        <w:rPr>
          <w:rFonts w:hint="cs"/>
          <w:rtl/>
          <w:lang w:bidi="fa-IR"/>
        </w:rPr>
        <w:t>ی</w:t>
      </w:r>
      <w:r w:rsidRPr="000B5C3B">
        <w:rPr>
          <w:rFonts w:hint="cs"/>
          <w:rtl/>
          <w:lang w:bidi="fa-IR"/>
        </w:rPr>
        <w:t>ن امر در جواب مسائل طرابل</w:t>
      </w:r>
      <w:r w:rsidR="00664ABB">
        <w:rPr>
          <w:rFonts w:hint="cs"/>
          <w:rtl/>
          <w:lang w:bidi="fa-IR"/>
        </w:rPr>
        <w:t>ی</w:t>
      </w:r>
      <w:r w:rsidRPr="000B5C3B">
        <w:rPr>
          <w:rFonts w:hint="cs"/>
          <w:rtl/>
          <w:lang w:bidi="fa-IR"/>
        </w:rPr>
        <w:t>سات مبالغه کرده است، و ابو عل</w:t>
      </w:r>
      <w:r w:rsidR="00664ABB">
        <w:rPr>
          <w:rFonts w:hint="cs"/>
          <w:rtl/>
          <w:lang w:bidi="fa-IR"/>
        </w:rPr>
        <w:t>ی</w:t>
      </w:r>
      <w:r w:rsidRPr="000B5C3B">
        <w:rPr>
          <w:rFonts w:hint="cs"/>
          <w:rtl/>
          <w:lang w:bidi="fa-IR"/>
        </w:rPr>
        <w:t xml:space="preserve"> طبرس</w:t>
      </w:r>
      <w:r w:rsidR="00664ABB">
        <w:rPr>
          <w:rFonts w:hint="cs"/>
          <w:rtl/>
          <w:lang w:bidi="fa-IR"/>
        </w:rPr>
        <w:t>ی</w:t>
      </w:r>
      <w:r w:rsidRPr="000B5C3B">
        <w:rPr>
          <w:rFonts w:hint="cs"/>
          <w:rtl/>
          <w:lang w:bidi="fa-IR"/>
        </w:rPr>
        <w:t xml:space="preserve"> در مجمع الب</w:t>
      </w:r>
      <w:r w:rsidR="00664ABB">
        <w:rPr>
          <w:rFonts w:hint="cs"/>
          <w:rtl/>
          <w:lang w:bidi="fa-IR"/>
        </w:rPr>
        <w:t>ی</w:t>
      </w:r>
      <w:r w:rsidRPr="000B5C3B">
        <w:rPr>
          <w:rFonts w:hint="cs"/>
          <w:rtl/>
          <w:lang w:bidi="fa-IR"/>
        </w:rPr>
        <w:t>ان از و</w:t>
      </w:r>
      <w:r w:rsidR="00664ABB">
        <w:rPr>
          <w:rFonts w:hint="cs"/>
          <w:rtl/>
          <w:lang w:bidi="fa-IR"/>
        </w:rPr>
        <w:t>ی</w:t>
      </w:r>
      <w:r w:rsidRPr="000B5C3B">
        <w:rPr>
          <w:rFonts w:hint="cs"/>
          <w:rtl/>
          <w:lang w:bidi="fa-IR"/>
        </w:rPr>
        <w:t xml:space="preserve"> پ</w:t>
      </w:r>
      <w:r w:rsidR="00664ABB">
        <w:rPr>
          <w:rFonts w:hint="cs"/>
          <w:rtl/>
          <w:lang w:bidi="fa-IR"/>
        </w:rPr>
        <w:t>ی</w:t>
      </w:r>
      <w:r w:rsidRPr="000B5C3B">
        <w:rPr>
          <w:rFonts w:hint="cs"/>
          <w:rtl/>
          <w:lang w:bidi="fa-IR"/>
        </w:rPr>
        <w:t>رو</w:t>
      </w:r>
      <w:r w:rsidR="00664ABB">
        <w:rPr>
          <w:rFonts w:hint="cs"/>
          <w:rtl/>
          <w:lang w:bidi="fa-IR"/>
        </w:rPr>
        <w:t>ی</w:t>
      </w:r>
      <w:r w:rsidRPr="000B5C3B">
        <w:rPr>
          <w:rFonts w:hint="cs"/>
          <w:rtl/>
          <w:lang w:bidi="fa-IR"/>
        </w:rPr>
        <w:t xml:space="preserve"> نموده است. چنانچه گفته است: اما ز</w:t>
      </w:r>
      <w:r w:rsidR="00664ABB">
        <w:rPr>
          <w:rFonts w:hint="cs"/>
          <w:rtl/>
          <w:lang w:bidi="fa-IR"/>
        </w:rPr>
        <w:t>ی</w:t>
      </w:r>
      <w:r w:rsidRPr="000B5C3B">
        <w:rPr>
          <w:rFonts w:hint="cs"/>
          <w:rtl/>
          <w:lang w:bidi="fa-IR"/>
        </w:rPr>
        <w:t>اد در قرآن، پس بر باطل بودن آن اجماع و اتفاق م</w:t>
      </w:r>
      <w:r w:rsidR="00664ABB">
        <w:rPr>
          <w:rFonts w:hint="cs"/>
          <w:rtl/>
          <w:lang w:bidi="fa-IR"/>
        </w:rPr>
        <w:t>ی</w:t>
      </w:r>
      <w:r w:rsidRPr="000B5C3B">
        <w:rPr>
          <w:rFonts w:hint="cs"/>
          <w:rtl/>
          <w:lang w:bidi="fa-IR"/>
        </w:rPr>
        <w:t>‌باشد‌. و اما نقصان و کم</w:t>
      </w:r>
      <w:r w:rsidR="00664ABB">
        <w:rPr>
          <w:rFonts w:hint="cs"/>
          <w:rtl/>
          <w:lang w:bidi="fa-IR"/>
        </w:rPr>
        <w:t>ی</w:t>
      </w:r>
      <w:r w:rsidRPr="000B5C3B">
        <w:rPr>
          <w:rFonts w:hint="cs"/>
          <w:rtl/>
          <w:lang w:bidi="fa-IR"/>
        </w:rPr>
        <w:t xml:space="preserve"> در آن، پس گروه</w:t>
      </w:r>
      <w:r w:rsidR="00664ABB">
        <w:rPr>
          <w:rFonts w:hint="cs"/>
          <w:rtl/>
          <w:lang w:bidi="fa-IR"/>
        </w:rPr>
        <w:t>ی</w:t>
      </w:r>
      <w:r w:rsidRPr="000B5C3B">
        <w:rPr>
          <w:rFonts w:hint="cs"/>
          <w:rtl/>
          <w:lang w:bidi="fa-IR"/>
        </w:rPr>
        <w:t xml:space="preserve"> از </w:t>
      </w:r>
      <w:r w:rsidR="00664ABB">
        <w:rPr>
          <w:rFonts w:hint="cs"/>
          <w:rtl/>
          <w:lang w:bidi="fa-IR"/>
        </w:rPr>
        <w:t>ی</w:t>
      </w:r>
      <w:r w:rsidRPr="000B5C3B">
        <w:rPr>
          <w:rFonts w:hint="cs"/>
          <w:rtl/>
          <w:lang w:bidi="fa-IR"/>
        </w:rPr>
        <w:t>اران ما و گروه</w:t>
      </w:r>
      <w:r w:rsidR="00664ABB">
        <w:rPr>
          <w:rFonts w:hint="cs"/>
          <w:rtl/>
          <w:lang w:bidi="fa-IR"/>
        </w:rPr>
        <w:t>ی</w:t>
      </w:r>
      <w:r w:rsidRPr="000B5C3B">
        <w:rPr>
          <w:rFonts w:hint="cs"/>
          <w:rtl/>
          <w:lang w:bidi="fa-IR"/>
        </w:rPr>
        <w:t xml:space="preserve"> از حشو</w:t>
      </w:r>
      <w:r w:rsidR="00664ABB">
        <w:rPr>
          <w:rFonts w:hint="cs"/>
          <w:rtl/>
          <w:lang w:bidi="fa-IR"/>
        </w:rPr>
        <w:t>ی</w:t>
      </w:r>
      <w:r w:rsidRPr="000B5C3B">
        <w:rPr>
          <w:rFonts w:hint="cs"/>
          <w:rtl/>
          <w:lang w:bidi="fa-IR"/>
        </w:rPr>
        <w:t>ه عامه</w:t>
      </w:r>
      <w:r w:rsidRPr="009B2F88">
        <w:rPr>
          <w:rStyle w:val="FootnoteReference"/>
          <w:rFonts w:cs="B Lotus"/>
          <w:rtl/>
          <w:lang w:bidi="fa-IR"/>
        </w:rPr>
        <w:footnoteReference w:id="61"/>
      </w:r>
      <w:r w:rsidRPr="009B2F88">
        <w:rPr>
          <w:rFonts w:hint="cs"/>
          <w:vertAlign w:val="superscript"/>
          <w:rtl/>
          <w:lang w:bidi="fa-IR"/>
        </w:rPr>
        <w:t>‌</w:t>
      </w:r>
      <w:r w:rsidRPr="000B5C3B">
        <w:rPr>
          <w:rFonts w:hint="cs"/>
          <w:rtl/>
          <w:lang w:bidi="fa-IR"/>
        </w:rPr>
        <w:t xml:space="preserve"> روا</w:t>
      </w:r>
      <w:r w:rsidR="00664ABB">
        <w:rPr>
          <w:rFonts w:hint="cs"/>
          <w:rtl/>
          <w:lang w:bidi="fa-IR"/>
        </w:rPr>
        <w:t>ی</w:t>
      </w:r>
      <w:r w:rsidRPr="000B5C3B">
        <w:rPr>
          <w:rFonts w:hint="cs"/>
          <w:rtl/>
          <w:lang w:bidi="fa-IR"/>
        </w:rPr>
        <w:t>ات کرده‌اند که در قرآن دگرگون</w:t>
      </w:r>
      <w:r w:rsidR="00664ABB">
        <w:rPr>
          <w:rFonts w:hint="cs"/>
          <w:rtl/>
          <w:lang w:bidi="fa-IR"/>
        </w:rPr>
        <w:t>ی</w:t>
      </w:r>
      <w:r w:rsidRPr="000B5C3B">
        <w:rPr>
          <w:rFonts w:hint="cs"/>
          <w:rtl/>
          <w:lang w:bidi="fa-IR"/>
        </w:rPr>
        <w:t xml:space="preserve"> و کم</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‌باشد، و صح</w:t>
      </w:r>
      <w:r w:rsidR="00664ABB">
        <w:rPr>
          <w:rFonts w:hint="cs"/>
          <w:rtl/>
          <w:lang w:bidi="fa-IR"/>
        </w:rPr>
        <w:t>ی</w:t>
      </w:r>
      <w:r w:rsidRPr="000B5C3B">
        <w:rPr>
          <w:rFonts w:hint="cs"/>
          <w:rtl/>
          <w:lang w:bidi="fa-IR"/>
        </w:rPr>
        <w:t xml:space="preserve">ح از مذهب </w:t>
      </w:r>
      <w:r w:rsidR="00664ABB">
        <w:rPr>
          <w:rFonts w:hint="cs"/>
          <w:rtl/>
          <w:lang w:bidi="fa-IR"/>
        </w:rPr>
        <w:t>ی</w:t>
      </w:r>
      <w:r w:rsidRPr="000B5C3B">
        <w:rPr>
          <w:rFonts w:hint="cs"/>
          <w:rtl/>
          <w:lang w:bidi="fa-IR"/>
        </w:rPr>
        <w:t>اران ما خلاف آن م</w:t>
      </w:r>
      <w:r w:rsidR="00664ABB">
        <w:rPr>
          <w:rFonts w:hint="cs"/>
          <w:rtl/>
          <w:lang w:bidi="fa-IR"/>
        </w:rPr>
        <w:t>ی</w:t>
      </w:r>
      <w:r w:rsidRPr="000B5C3B">
        <w:rPr>
          <w:rFonts w:hint="cs"/>
          <w:rtl/>
          <w:lang w:bidi="fa-IR"/>
        </w:rPr>
        <w:t>‌باشد. و ا</w:t>
      </w:r>
      <w:r w:rsidR="00664ABB">
        <w:rPr>
          <w:rFonts w:hint="cs"/>
          <w:rtl/>
          <w:lang w:bidi="fa-IR"/>
        </w:rPr>
        <w:t>ی</w:t>
      </w:r>
      <w:r w:rsidRPr="000B5C3B">
        <w:rPr>
          <w:rFonts w:hint="cs"/>
          <w:rtl/>
          <w:lang w:bidi="fa-IR"/>
        </w:rPr>
        <w:t>ن رأ</w:t>
      </w:r>
      <w:r w:rsidR="00664ABB">
        <w:rPr>
          <w:rFonts w:hint="cs"/>
          <w:rtl/>
          <w:lang w:bidi="fa-IR"/>
        </w:rPr>
        <w:t>ی</w:t>
      </w:r>
      <w:r w:rsidRPr="000B5C3B">
        <w:rPr>
          <w:rFonts w:hint="cs"/>
          <w:rtl/>
          <w:lang w:bidi="fa-IR"/>
        </w:rPr>
        <w:t xml:space="preserve"> است که مرتض</w:t>
      </w:r>
      <w:r w:rsidR="00664ABB">
        <w:rPr>
          <w:rFonts w:hint="cs"/>
          <w:rtl/>
          <w:lang w:bidi="fa-IR"/>
        </w:rPr>
        <w:t>ی</w:t>
      </w:r>
      <w:r w:rsidRPr="000B5C3B">
        <w:rPr>
          <w:rFonts w:hint="cs"/>
          <w:rtl/>
          <w:lang w:bidi="fa-IR"/>
        </w:rPr>
        <w:t xml:space="preserve"> قدس روحه آن را </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و نصرت کرده و ش</w:t>
      </w:r>
      <w:r w:rsidR="00664ABB">
        <w:rPr>
          <w:rFonts w:hint="cs"/>
          <w:rtl/>
          <w:lang w:bidi="fa-IR"/>
        </w:rPr>
        <w:t>ی</w:t>
      </w:r>
      <w:r w:rsidRPr="000B5C3B">
        <w:rPr>
          <w:rFonts w:hint="cs"/>
          <w:rtl/>
          <w:lang w:bidi="fa-IR"/>
        </w:rPr>
        <w:t>خ او طوس</w:t>
      </w:r>
      <w:r w:rsidR="00664ABB">
        <w:rPr>
          <w:rFonts w:hint="cs"/>
          <w:rtl/>
          <w:lang w:bidi="fa-IR"/>
        </w:rPr>
        <w:t>ی</w:t>
      </w:r>
      <w:r w:rsidRPr="000B5C3B">
        <w:rPr>
          <w:rFonts w:hint="cs"/>
          <w:rtl/>
          <w:lang w:bidi="fa-IR"/>
        </w:rPr>
        <w:t xml:space="preserve"> در تب</w:t>
      </w:r>
      <w:r w:rsidR="00664ABB">
        <w:rPr>
          <w:rFonts w:hint="cs"/>
          <w:rtl/>
          <w:lang w:bidi="fa-IR"/>
        </w:rPr>
        <w:t>ی</w:t>
      </w:r>
      <w:r w:rsidRPr="000B5C3B">
        <w:rPr>
          <w:rFonts w:hint="cs"/>
          <w:rtl/>
          <w:lang w:bidi="fa-IR"/>
        </w:rPr>
        <w:t>ان از و</w:t>
      </w:r>
      <w:r w:rsidR="00664ABB">
        <w:rPr>
          <w:rFonts w:hint="cs"/>
          <w:rtl/>
          <w:lang w:bidi="fa-IR"/>
        </w:rPr>
        <w:t>ی</w:t>
      </w:r>
      <w:r w:rsidR="009B2F88">
        <w:rPr>
          <w:rFonts w:hint="cs"/>
          <w:rtl/>
          <w:lang w:bidi="fa-IR"/>
        </w:rPr>
        <w:t xml:space="preserve"> پ</w:t>
      </w:r>
      <w:r w:rsidR="00664ABB">
        <w:rPr>
          <w:rFonts w:hint="cs"/>
          <w:rtl/>
          <w:lang w:bidi="fa-IR"/>
        </w:rPr>
        <w:t>ی</w:t>
      </w:r>
      <w:r w:rsidR="009B2F88">
        <w:rPr>
          <w:rFonts w:hint="cs"/>
          <w:rtl/>
          <w:lang w:bidi="fa-IR"/>
        </w:rPr>
        <w:t>رو</w:t>
      </w:r>
      <w:r w:rsidR="00664ABB">
        <w:rPr>
          <w:rFonts w:hint="cs"/>
          <w:rtl/>
          <w:lang w:bidi="fa-IR"/>
        </w:rPr>
        <w:t>ی</w:t>
      </w:r>
      <w:r w:rsidR="009B2F88">
        <w:rPr>
          <w:rFonts w:hint="cs"/>
          <w:rtl/>
          <w:lang w:bidi="fa-IR"/>
        </w:rPr>
        <w:t xml:space="preserve"> نموده است. چنانچه گفته:</w:t>
      </w:r>
    </w:p>
    <w:p w:rsidR="008108E6" w:rsidRPr="000B5C3B" w:rsidRDefault="008108E6" w:rsidP="0072615D">
      <w:pPr>
        <w:pStyle w:val="a4"/>
        <w:rPr>
          <w:rtl/>
          <w:lang w:bidi="fa-IR"/>
        </w:rPr>
      </w:pPr>
      <w:r w:rsidRPr="000B5C3B">
        <w:rPr>
          <w:rFonts w:hint="cs"/>
          <w:rtl/>
          <w:lang w:bidi="fa-IR"/>
        </w:rPr>
        <w:t>و اما سخن در ز</w:t>
      </w:r>
      <w:r w:rsidR="00664ABB">
        <w:rPr>
          <w:rFonts w:hint="cs"/>
          <w:rtl/>
          <w:lang w:bidi="fa-IR"/>
        </w:rPr>
        <w:t>ی</w:t>
      </w:r>
      <w:r w:rsidRPr="000B5C3B">
        <w:rPr>
          <w:rFonts w:hint="cs"/>
          <w:rtl/>
          <w:lang w:bidi="fa-IR"/>
        </w:rPr>
        <w:t>اده و کم</w:t>
      </w:r>
      <w:r w:rsidR="00664ABB">
        <w:rPr>
          <w:rFonts w:hint="cs"/>
          <w:rtl/>
          <w:lang w:bidi="fa-IR"/>
        </w:rPr>
        <w:t>ی</w:t>
      </w:r>
      <w:r w:rsidRPr="000B5C3B">
        <w:rPr>
          <w:rFonts w:hint="cs"/>
          <w:rtl/>
          <w:lang w:bidi="fa-IR"/>
        </w:rPr>
        <w:t xml:space="preserve"> قرآن، پس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است که شا</w:t>
      </w:r>
      <w:r w:rsidR="00664ABB">
        <w:rPr>
          <w:rFonts w:hint="cs"/>
          <w:rtl/>
          <w:lang w:bidi="fa-IR"/>
        </w:rPr>
        <w:t>ی</w:t>
      </w:r>
      <w:r w:rsidRPr="000B5C3B">
        <w:rPr>
          <w:rFonts w:hint="cs"/>
          <w:rtl/>
          <w:lang w:bidi="fa-IR"/>
        </w:rPr>
        <w:t>سته آن ن</w:t>
      </w:r>
      <w:r w:rsidR="00664ABB">
        <w:rPr>
          <w:rFonts w:hint="cs"/>
          <w:rtl/>
          <w:lang w:bidi="fa-IR"/>
        </w:rPr>
        <w:t>ی</w:t>
      </w:r>
      <w:r w:rsidRPr="000B5C3B">
        <w:rPr>
          <w:rFonts w:hint="cs"/>
          <w:rtl/>
          <w:lang w:bidi="fa-IR"/>
        </w:rPr>
        <w:t>ست، ز</w:t>
      </w:r>
      <w:r w:rsidR="00664ABB">
        <w:rPr>
          <w:rFonts w:hint="cs"/>
          <w:rtl/>
          <w:lang w:bidi="fa-IR"/>
        </w:rPr>
        <w:t>ی</w:t>
      </w:r>
      <w:r w:rsidRPr="000B5C3B">
        <w:rPr>
          <w:rFonts w:hint="cs"/>
          <w:rtl/>
          <w:lang w:bidi="fa-IR"/>
        </w:rPr>
        <w:t>را که ز</w:t>
      </w:r>
      <w:r w:rsidR="00664ABB">
        <w:rPr>
          <w:rFonts w:hint="cs"/>
          <w:rtl/>
          <w:lang w:bidi="fa-IR"/>
        </w:rPr>
        <w:t>ی</w:t>
      </w:r>
      <w:r w:rsidRPr="000B5C3B">
        <w:rPr>
          <w:rFonts w:hint="cs"/>
          <w:rtl/>
          <w:lang w:bidi="fa-IR"/>
        </w:rPr>
        <w:t>اده در قرآن بر بطلان آن اجماع و اتفاق است، و اما کم</w:t>
      </w:r>
      <w:r w:rsidR="00664ABB">
        <w:rPr>
          <w:rFonts w:hint="cs"/>
          <w:rtl/>
          <w:lang w:bidi="fa-IR"/>
        </w:rPr>
        <w:t>ی</w:t>
      </w:r>
      <w:r w:rsidRPr="000B5C3B">
        <w:rPr>
          <w:rFonts w:hint="cs"/>
          <w:rtl/>
          <w:lang w:bidi="fa-IR"/>
        </w:rPr>
        <w:t xml:space="preserve"> از آن پس آنچه از مذهب مسلمانان آشکار است خلاف ا</w:t>
      </w:r>
      <w:r w:rsidR="00664ABB">
        <w:rPr>
          <w:rFonts w:hint="cs"/>
          <w:rtl/>
          <w:lang w:bidi="fa-IR"/>
        </w:rPr>
        <w:t>ی</w:t>
      </w:r>
      <w:r w:rsidRPr="000B5C3B">
        <w:rPr>
          <w:rFonts w:hint="cs"/>
          <w:rtl/>
          <w:lang w:bidi="fa-IR"/>
        </w:rPr>
        <w:t>ن م</w:t>
      </w:r>
      <w:r w:rsidR="00664ABB">
        <w:rPr>
          <w:rFonts w:hint="cs"/>
          <w:rtl/>
          <w:lang w:bidi="fa-IR"/>
        </w:rPr>
        <w:t>ی</w:t>
      </w:r>
      <w:r w:rsidRPr="000B5C3B">
        <w:rPr>
          <w:rFonts w:hint="cs"/>
          <w:rtl/>
          <w:lang w:bidi="fa-IR"/>
        </w:rPr>
        <w:t>‌باشد، و ا</w:t>
      </w:r>
      <w:r w:rsidR="00664ABB">
        <w:rPr>
          <w:rFonts w:hint="cs"/>
          <w:rtl/>
          <w:lang w:bidi="fa-IR"/>
        </w:rPr>
        <w:t>ی</w:t>
      </w:r>
      <w:r w:rsidRPr="000B5C3B">
        <w:rPr>
          <w:rFonts w:hint="cs"/>
          <w:rtl/>
          <w:lang w:bidi="fa-IR"/>
        </w:rPr>
        <w:t>ن شا</w:t>
      </w:r>
      <w:r w:rsidR="00664ABB">
        <w:rPr>
          <w:rFonts w:hint="cs"/>
          <w:rtl/>
          <w:lang w:bidi="fa-IR"/>
        </w:rPr>
        <w:t>ی</w:t>
      </w:r>
      <w:r w:rsidRPr="000B5C3B">
        <w:rPr>
          <w:rFonts w:hint="cs"/>
          <w:rtl/>
          <w:lang w:bidi="fa-IR"/>
        </w:rPr>
        <w:t>سته‌تر و صح</w:t>
      </w:r>
      <w:r w:rsidR="00664ABB">
        <w:rPr>
          <w:rFonts w:hint="cs"/>
          <w:rtl/>
          <w:lang w:bidi="fa-IR"/>
        </w:rPr>
        <w:t>ی</w:t>
      </w:r>
      <w:r w:rsidRPr="000B5C3B">
        <w:rPr>
          <w:rFonts w:hint="cs"/>
          <w:rtl/>
          <w:lang w:bidi="fa-IR"/>
        </w:rPr>
        <w:t>ح‌تر، از مذهب ما م</w:t>
      </w:r>
      <w:r w:rsidR="00664ABB">
        <w:rPr>
          <w:rFonts w:hint="cs"/>
          <w:rtl/>
          <w:lang w:bidi="fa-IR"/>
        </w:rPr>
        <w:t>ی</w:t>
      </w:r>
      <w:r w:rsidRPr="000B5C3B">
        <w:rPr>
          <w:rFonts w:hint="cs"/>
          <w:rtl/>
          <w:lang w:bidi="fa-IR"/>
        </w:rPr>
        <w:t>‌باشد همچنان که مرتض</w:t>
      </w:r>
      <w:r w:rsidR="00664ABB">
        <w:rPr>
          <w:rFonts w:hint="cs"/>
          <w:rtl/>
          <w:lang w:bidi="fa-IR"/>
        </w:rPr>
        <w:t>ی</w:t>
      </w:r>
      <w:r w:rsidRPr="000B5C3B">
        <w:rPr>
          <w:rFonts w:hint="cs"/>
          <w:rtl/>
          <w:lang w:bidi="fa-IR"/>
        </w:rPr>
        <w:t xml:space="preserve"> آن را تأ</w:t>
      </w:r>
      <w:r w:rsidR="00664ABB">
        <w:rPr>
          <w:rFonts w:hint="cs"/>
          <w:rtl/>
          <w:lang w:bidi="fa-IR"/>
        </w:rPr>
        <w:t>یی</w:t>
      </w:r>
      <w:r w:rsidRPr="000B5C3B">
        <w:rPr>
          <w:rFonts w:hint="cs"/>
          <w:rtl/>
          <w:lang w:bidi="fa-IR"/>
        </w:rPr>
        <w:t>د کرده است، و ا</w:t>
      </w:r>
      <w:r w:rsidR="00664ABB">
        <w:rPr>
          <w:rFonts w:hint="cs"/>
          <w:rtl/>
          <w:lang w:bidi="fa-IR"/>
        </w:rPr>
        <w:t>ی</w:t>
      </w:r>
      <w:r w:rsidRPr="000B5C3B">
        <w:rPr>
          <w:rFonts w:hint="cs"/>
          <w:rtl/>
          <w:lang w:bidi="fa-IR"/>
        </w:rPr>
        <w:t>ن چن</w:t>
      </w:r>
      <w:r w:rsidR="00664ABB">
        <w:rPr>
          <w:rFonts w:hint="cs"/>
          <w:rtl/>
          <w:lang w:bidi="fa-IR"/>
        </w:rPr>
        <w:t>ی</w:t>
      </w:r>
      <w:r w:rsidRPr="000B5C3B">
        <w:rPr>
          <w:rFonts w:hint="cs"/>
          <w:rtl/>
          <w:lang w:bidi="fa-IR"/>
        </w:rPr>
        <w:t>ن از روا</w:t>
      </w:r>
      <w:r w:rsidR="00664ABB">
        <w:rPr>
          <w:rFonts w:hint="cs"/>
          <w:rtl/>
          <w:lang w:bidi="fa-IR"/>
        </w:rPr>
        <w:t>ی</w:t>
      </w:r>
      <w:r w:rsidRPr="000B5C3B">
        <w:rPr>
          <w:rFonts w:hint="cs"/>
          <w:rtl/>
          <w:lang w:bidi="fa-IR"/>
        </w:rPr>
        <w:t>ات آشکار م</w:t>
      </w:r>
      <w:r w:rsidR="00664ABB">
        <w:rPr>
          <w:rFonts w:hint="cs"/>
          <w:rtl/>
          <w:lang w:bidi="fa-IR"/>
        </w:rPr>
        <w:t>ی</w:t>
      </w:r>
      <w:r w:rsidRPr="000B5C3B">
        <w:rPr>
          <w:rFonts w:hint="cs"/>
          <w:rtl/>
          <w:lang w:bidi="fa-IR"/>
        </w:rPr>
        <w:t>‌شود، مگر ا</w:t>
      </w:r>
      <w:r w:rsidR="00664ABB">
        <w:rPr>
          <w:rFonts w:hint="cs"/>
          <w:rtl/>
          <w:lang w:bidi="fa-IR"/>
        </w:rPr>
        <w:t>ی</w:t>
      </w:r>
      <w:r w:rsidRPr="000B5C3B">
        <w:rPr>
          <w:rFonts w:hint="cs"/>
          <w:rtl/>
          <w:lang w:bidi="fa-IR"/>
        </w:rPr>
        <w:t>نکه روا</w:t>
      </w:r>
      <w:r w:rsidR="00664ABB">
        <w:rPr>
          <w:rFonts w:hint="cs"/>
          <w:rtl/>
          <w:lang w:bidi="fa-IR"/>
        </w:rPr>
        <w:t>ی</w:t>
      </w:r>
      <w:r w:rsidRPr="000B5C3B">
        <w:rPr>
          <w:rFonts w:hint="cs"/>
          <w:rtl/>
          <w:lang w:bidi="fa-IR"/>
        </w:rPr>
        <w:t>ات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از جهت عامه و خاصه روا</w:t>
      </w:r>
      <w:r w:rsidR="00664ABB">
        <w:rPr>
          <w:rFonts w:hint="cs"/>
          <w:rtl/>
          <w:lang w:bidi="fa-IR"/>
        </w:rPr>
        <w:t>ی</w:t>
      </w:r>
      <w:r w:rsidRPr="000B5C3B">
        <w:rPr>
          <w:rFonts w:hint="cs"/>
          <w:rtl/>
          <w:lang w:bidi="fa-IR"/>
        </w:rPr>
        <w:t>ت شده درباره کم شدن آ</w:t>
      </w:r>
      <w:r w:rsidR="00664ABB">
        <w:rPr>
          <w:rFonts w:hint="cs"/>
          <w:rtl/>
          <w:lang w:bidi="fa-IR"/>
        </w:rPr>
        <w:t>ی</w:t>
      </w:r>
      <w:r w:rsidRPr="000B5C3B">
        <w:rPr>
          <w:rFonts w:hint="cs"/>
          <w:rtl/>
          <w:lang w:bidi="fa-IR"/>
        </w:rPr>
        <w:t>ات قرآن، و جابجا شدن آ</w:t>
      </w:r>
      <w:r w:rsidR="00664ABB">
        <w:rPr>
          <w:rFonts w:hint="cs"/>
          <w:rtl/>
          <w:lang w:bidi="fa-IR"/>
        </w:rPr>
        <w:t>ی</w:t>
      </w:r>
      <w:r w:rsidRPr="000B5C3B">
        <w:rPr>
          <w:rFonts w:hint="cs"/>
          <w:rtl/>
          <w:lang w:bidi="fa-IR"/>
        </w:rPr>
        <w:t>ه‌ا</w:t>
      </w:r>
      <w:r w:rsidR="00664ABB">
        <w:rPr>
          <w:rFonts w:hint="cs"/>
          <w:rtl/>
          <w:lang w:bidi="fa-IR"/>
        </w:rPr>
        <w:t>ی</w:t>
      </w:r>
      <w:r w:rsidRPr="000B5C3B">
        <w:rPr>
          <w:rFonts w:hint="cs"/>
          <w:rtl/>
          <w:lang w:bidi="fa-IR"/>
        </w:rPr>
        <w:t xml:space="preserve"> از جا</w:t>
      </w:r>
      <w:r w:rsidR="00664ABB">
        <w:rPr>
          <w:rFonts w:hint="cs"/>
          <w:rtl/>
          <w:lang w:bidi="fa-IR"/>
        </w:rPr>
        <w:t>ی</w:t>
      </w:r>
      <w:r w:rsidRPr="000B5C3B">
        <w:rPr>
          <w:rFonts w:hint="cs"/>
          <w:rtl/>
          <w:lang w:bidi="fa-IR"/>
        </w:rPr>
        <w:t xml:space="preserve"> به جا</w:t>
      </w:r>
      <w:r w:rsidR="00664ABB">
        <w:rPr>
          <w:rFonts w:hint="cs"/>
          <w:rtl/>
          <w:lang w:bidi="fa-IR"/>
        </w:rPr>
        <w:t>ی</w:t>
      </w:r>
      <w:r w:rsidRPr="000B5C3B">
        <w:rPr>
          <w:rFonts w:hint="cs"/>
          <w:rtl/>
          <w:lang w:bidi="fa-IR"/>
        </w:rPr>
        <w:t xml:space="preserve"> د</w:t>
      </w:r>
      <w:r w:rsidR="00664ABB">
        <w:rPr>
          <w:rFonts w:hint="cs"/>
          <w:rtl/>
          <w:lang w:bidi="fa-IR"/>
        </w:rPr>
        <w:t>ی</w:t>
      </w:r>
      <w:r w:rsidRPr="000B5C3B">
        <w:rPr>
          <w:rFonts w:hint="cs"/>
          <w:rtl/>
          <w:lang w:bidi="fa-IR"/>
        </w:rPr>
        <w:t>گر، ل</w:t>
      </w:r>
      <w:r w:rsidR="00664ABB">
        <w:rPr>
          <w:rFonts w:hint="cs"/>
          <w:rtl/>
          <w:lang w:bidi="fa-IR"/>
        </w:rPr>
        <w:t>ی</w:t>
      </w:r>
      <w:r w:rsidRPr="000B5C3B">
        <w:rPr>
          <w:rFonts w:hint="cs"/>
          <w:rtl/>
          <w:lang w:bidi="fa-IR"/>
        </w:rPr>
        <w:t>کن همه</w:t>
      </w:r>
      <w:r w:rsidR="005F40CD">
        <w:rPr>
          <w:rFonts w:hint="cs"/>
          <w:rtl/>
          <w:lang w:bidi="fa-IR"/>
        </w:rPr>
        <w:t xml:space="preserve"> این‌ها </w:t>
      </w:r>
      <w:r w:rsidRPr="000B5C3B">
        <w:rPr>
          <w:rFonts w:hint="cs"/>
          <w:rtl/>
          <w:lang w:bidi="fa-IR"/>
        </w:rPr>
        <w:t>از طر</w:t>
      </w:r>
      <w:r w:rsidR="00664ABB">
        <w:rPr>
          <w:rFonts w:hint="cs"/>
          <w:rtl/>
          <w:lang w:bidi="fa-IR"/>
        </w:rPr>
        <w:t>ی</w:t>
      </w:r>
      <w:r w:rsidRPr="000B5C3B">
        <w:rPr>
          <w:rFonts w:hint="cs"/>
          <w:rtl/>
          <w:lang w:bidi="fa-IR"/>
        </w:rPr>
        <w:t>ق آح</w:t>
      </w:r>
      <w:r w:rsidR="009B2F88">
        <w:rPr>
          <w:rFonts w:hint="cs"/>
          <w:rtl/>
          <w:lang w:bidi="fa-IR"/>
        </w:rPr>
        <w:t>اد م</w:t>
      </w:r>
      <w:r w:rsidR="00664ABB">
        <w:rPr>
          <w:rFonts w:hint="cs"/>
          <w:rtl/>
          <w:lang w:bidi="fa-IR"/>
        </w:rPr>
        <w:t>ی</w:t>
      </w:r>
      <w:r w:rsidR="009B2F88">
        <w:rPr>
          <w:rFonts w:hint="cs"/>
          <w:rtl/>
          <w:lang w:bidi="fa-IR"/>
        </w:rPr>
        <w:t>‌باشد که موجب علم نم</w:t>
      </w:r>
      <w:r w:rsidR="00664ABB">
        <w:rPr>
          <w:rFonts w:hint="cs"/>
          <w:rtl/>
          <w:lang w:bidi="fa-IR"/>
        </w:rPr>
        <w:t>ی</w:t>
      </w:r>
      <w:r w:rsidR="009B2F88">
        <w:rPr>
          <w:rFonts w:hint="cs"/>
          <w:rtl/>
          <w:lang w:bidi="fa-IR"/>
        </w:rPr>
        <w:t>‌شود.</w:t>
      </w:r>
    </w:p>
    <w:p w:rsidR="008108E6" w:rsidRPr="000B5C3B" w:rsidRDefault="008108E6" w:rsidP="001D7773">
      <w:pPr>
        <w:pStyle w:val="a4"/>
        <w:rPr>
          <w:rtl/>
          <w:lang w:bidi="fa-IR"/>
        </w:rPr>
      </w:pPr>
      <w:r w:rsidRPr="000B5C3B">
        <w:rPr>
          <w:rFonts w:hint="cs"/>
          <w:rtl/>
          <w:lang w:bidi="fa-IR"/>
        </w:rPr>
        <w:t>پس اول</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ن است که از آنها رو</w:t>
      </w:r>
      <w:r w:rsidR="00664ABB">
        <w:rPr>
          <w:rFonts w:hint="cs"/>
          <w:rtl/>
          <w:lang w:bidi="fa-IR"/>
        </w:rPr>
        <w:t>ی</w:t>
      </w:r>
      <w:r w:rsidRPr="000B5C3B">
        <w:rPr>
          <w:rFonts w:hint="cs"/>
          <w:rtl/>
          <w:lang w:bidi="fa-IR"/>
        </w:rPr>
        <w:t xml:space="preserve"> گرداند و از مشغول شدن بر آن خوددار</w:t>
      </w:r>
      <w:r w:rsidR="00664ABB">
        <w:rPr>
          <w:rFonts w:hint="cs"/>
          <w:rtl/>
          <w:lang w:bidi="fa-IR"/>
        </w:rPr>
        <w:t>ی</w:t>
      </w:r>
      <w:r w:rsidRPr="000B5C3B">
        <w:rPr>
          <w:rFonts w:hint="cs"/>
          <w:rtl/>
          <w:lang w:bidi="fa-IR"/>
        </w:rPr>
        <w:t xml:space="preserve"> نمود و اگر صح</w:t>
      </w:r>
      <w:r w:rsidR="00664ABB">
        <w:rPr>
          <w:rFonts w:hint="cs"/>
          <w:rtl/>
          <w:lang w:bidi="fa-IR"/>
        </w:rPr>
        <w:t>ی</w:t>
      </w:r>
      <w:r w:rsidRPr="000B5C3B">
        <w:rPr>
          <w:rFonts w:hint="cs"/>
          <w:rtl/>
          <w:lang w:bidi="fa-IR"/>
        </w:rPr>
        <w:t>ح م</w:t>
      </w:r>
      <w:r w:rsidR="00664ABB">
        <w:rPr>
          <w:rFonts w:hint="cs"/>
          <w:rtl/>
          <w:lang w:bidi="fa-IR"/>
        </w:rPr>
        <w:t>ی</w:t>
      </w:r>
      <w:r w:rsidRPr="000B5C3B">
        <w:rPr>
          <w:rFonts w:hint="cs"/>
          <w:rtl/>
          <w:lang w:bidi="fa-IR"/>
        </w:rPr>
        <w:t>‌بود تأو</w:t>
      </w:r>
      <w:r w:rsidR="00664ABB">
        <w:rPr>
          <w:rFonts w:hint="cs"/>
          <w:rtl/>
          <w:lang w:bidi="fa-IR"/>
        </w:rPr>
        <w:t>ی</w:t>
      </w:r>
      <w:r w:rsidRPr="000B5C3B">
        <w:rPr>
          <w:rFonts w:hint="cs"/>
          <w:rtl/>
          <w:lang w:bidi="fa-IR"/>
        </w:rPr>
        <w:t>ل آن ممکن بود، بخاطر ا</w:t>
      </w:r>
      <w:r w:rsidR="00664ABB">
        <w:rPr>
          <w:rFonts w:hint="cs"/>
          <w:rtl/>
          <w:lang w:bidi="fa-IR"/>
        </w:rPr>
        <w:t>ی</w:t>
      </w:r>
      <w:r w:rsidRPr="000B5C3B">
        <w:rPr>
          <w:rFonts w:hint="cs"/>
          <w:rtl/>
          <w:lang w:bidi="fa-IR"/>
        </w:rPr>
        <w:t>نکه سبب طعن م</w:t>
      </w:r>
      <w:r w:rsidR="00664ABB">
        <w:rPr>
          <w:rFonts w:hint="cs"/>
          <w:rtl/>
          <w:lang w:bidi="fa-IR"/>
        </w:rPr>
        <w:t>ی</w:t>
      </w:r>
      <w:r w:rsidRPr="000B5C3B">
        <w:rPr>
          <w:rFonts w:hint="cs"/>
          <w:rtl/>
          <w:lang w:bidi="fa-IR"/>
        </w:rPr>
        <w:t>‌شود بر آنچه که اکنون ‌ب</w:t>
      </w:r>
      <w:r w:rsidR="00664ABB">
        <w:rPr>
          <w:rFonts w:hint="cs"/>
          <w:rtl/>
          <w:lang w:bidi="fa-IR"/>
        </w:rPr>
        <w:t>ی</w:t>
      </w:r>
      <w:r w:rsidRPr="000B5C3B">
        <w:rPr>
          <w:rFonts w:hint="cs"/>
          <w:rtl/>
          <w:lang w:bidi="fa-IR"/>
        </w:rPr>
        <w:t>ن دو جلد موجود م</w:t>
      </w:r>
      <w:r w:rsidR="00664ABB">
        <w:rPr>
          <w:rFonts w:hint="cs"/>
          <w:rtl/>
          <w:lang w:bidi="fa-IR"/>
        </w:rPr>
        <w:t>ی</w:t>
      </w:r>
      <w:r w:rsidRPr="000B5C3B">
        <w:rPr>
          <w:rFonts w:hint="cs"/>
          <w:rtl/>
          <w:lang w:bidi="fa-IR"/>
        </w:rPr>
        <w:t>‌باشد. ز</w:t>
      </w:r>
      <w:r w:rsidR="00664ABB">
        <w:rPr>
          <w:rFonts w:hint="cs"/>
          <w:rtl/>
          <w:lang w:bidi="fa-IR"/>
        </w:rPr>
        <w:t>ی</w:t>
      </w:r>
      <w:r w:rsidRPr="000B5C3B">
        <w:rPr>
          <w:rFonts w:hint="cs"/>
          <w:rtl/>
          <w:lang w:bidi="fa-IR"/>
        </w:rPr>
        <w:t>را که صح</w:t>
      </w:r>
      <w:r w:rsidR="00664ABB">
        <w:rPr>
          <w:rFonts w:hint="cs"/>
          <w:rtl/>
          <w:lang w:bidi="fa-IR"/>
        </w:rPr>
        <w:t>ی</w:t>
      </w:r>
      <w:r w:rsidRPr="000B5C3B">
        <w:rPr>
          <w:rFonts w:hint="cs"/>
          <w:rtl/>
          <w:lang w:bidi="fa-IR"/>
        </w:rPr>
        <w:t>ح و درست بودن ا</w:t>
      </w:r>
      <w:r w:rsidR="00664ABB">
        <w:rPr>
          <w:rFonts w:hint="cs"/>
          <w:rtl/>
          <w:lang w:bidi="fa-IR"/>
        </w:rPr>
        <w:t>ی</w:t>
      </w:r>
      <w:r w:rsidRPr="000B5C3B">
        <w:rPr>
          <w:rFonts w:hint="cs"/>
          <w:rtl/>
          <w:lang w:bidi="fa-IR"/>
        </w:rPr>
        <w:t>ن معلوم است و ه</w:t>
      </w:r>
      <w:r w:rsidR="00664ABB">
        <w:rPr>
          <w:rFonts w:hint="cs"/>
          <w:rtl/>
          <w:lang w:bidi="fa-IR"/>
        </w:rPr>
        <w:t>ی</w:t>
      </w:r>
      <w:r w:rsidRPr="000B5C3B">
        <w:rPr>
          <w:rFonts w:hint="cs"/>
          <w:rtl/>
          <w:lang w:bidi="fa-IR"/>
        </w:rPr>
        <w:t>چ کس</w:t>
      </w:r>
      <w:r w:rsidR="00664ABB">
        <w:rPr>
          <w:rFonts w:hint="cs"/>
          <w:rtl/>
          <w:lang w:bidi="fa-IR"/>
        </w:rPr>
        <w:t>ی</w:t>
      </w:r>
      <w:r w:rsidRPr="000B5C3B">
        <w:rPr>
          <w:rFonts w:hint="cs"/>
          <w:rtl/>
          <w:lang w:bidi="fa-IR"/>
        </w:rPr>
        <w:t xml:space="preserve"> از امت اعتراض ندارد و روا</w:t>
      </w:r>
      <w:r w:rsidR="00664ABB">
        <w:rPr>
          <w:rFonts w:hint="cs"/>
          <w:rtl/>
          <w:lang w:bidi="fa-IR"/>
        </w:rPr>
        <w:t>ی</w:t>
      </w:r>
      <w:r w:rsidRPr="000B5C3B">
        <w:rPr>
          <w:rFonts w:hint="cs"/>
          <w:rtl/>
          <w:lang w:bidi="fa-IR"/>
        </w:rPr>
        <w:t>ات ما همگ</w:t>
      </w:r>
      <w:r w:rsidR="00664ABB">
        <w:rPr>
          <w:rFonts w:hint="cs"/>
          <w:rtl/>
          <w:lang w:bidi="fa-IR"/>
        </w:rPr>
        <w:t>ی</w:t>
      </w:r>
      <w:r w:rsidRPr="000B5C3B">
        <w:rPr>
          <w:rFonts w:hint="cs"/>
          <w:rtl/>
          <w:lang w:bidi="fa-IR"/>
        </w:rPr>
        <w:t xml:space="preserve"> ما را به تلاوت آن و تمسک جستن به آن تشو</w:t>
      </w:r>
      <w:r w:rsidR="00664ABB">
        <w:rPr>
          <w:rFonts w:hint="cs"/>
          <w:rtl/>
          <w:lang w:bidi="fa-IR"/>
        </w:rPr>
        <w:t>ی</w:t>
      </w:r>
      <w:r w:rsidRPr="000B5C3B">
        <w:rPr>
          <w:rFonts w:hint="cs"/>
          <w:rtl/>
          <w:lang w:bidi="fa-IR"/>
        </w:rPr>
        <w:t>ق م</w:t>
      </w:r>
      <w:r w:rsidR="00664ABB">
        <w:rPr>
          <w:rFonts w:hint="cs"/>
          <w:rtl/>
          <w:lang w:bidi="fa-IR"/>
        </w:rPr>
        <w:t>ی</w:t>
      </w:r>
      <w:r w:rsidRPr="000B5C3B">
        <w:rPr>
          <w:rFonts w:hint="cs"/>
          <w:rtl/>
          <w:lang w:bidi="fa-IR"/>
        </w:rPr>
        <w:t>‌کند، و ما را امر م</w:t>
      </w:r>
      <w:r w:rsidR="00664ABB">
        <w:rPr>
          <w:rFonts w:hint="cs"/>
          <w:rtl/>
          <w:lang w:bidi="fa-IR"/>
        </w:rPr>
        <w:t>ی</w:t>
      </w:r>
      <w:r w:rsidRPr="000B5C3B">
        <w:rPr>
          <w:rFonts w:hint="cs"/>
          <w:rtl/>
          <w:lang w:bidi="fa-IR"/>
        </w:rPr>
        <w:t>‌کند به ا</w:t>
      </w:r>
      <w:r w:rsidR="00664ABB">
        <w:rPr>
          <w:rFonts w:hint="cs"/>
          <w:rtl/>
          <w:lang w:bidi="fa-IR"/>
        </w:rPr>
        <w:t>ی</w:t>
      </w:r>
      <w:r w:rsidRPr="000B5C3B">
        <w:rPr>
          <w:rFonts w:hint="cs"/>
          <w:rtl/>
          <w:lang w:bidi="fa-IR"/>
        </w:rPr>
        <w:t>نکه اخبار و روا</w:t>
      </w:r>
      <w:r w:rsidR="00664ABB">
        <w:rPr>
          <w:rFonts w:hint="cs"/>
          <w:rtl/>
          <w:lang w:bidi="fa-IR"/>
        </w:rPr>
        <w:t>ی</w:t>
      </w:r>
      <w:r w:rsidRPr="000B5C3B">
        <w:rPr>
          <w:rFonts w:hint="cs"/>
          <w:rtl/>
          <w:lang w:bidi="fa-IR"/>
        </w:rPr>
        <w:t>ات مختلف</w:t>
      </w:r>
      <w:r w:rsidR="00664ABB">
        <w:rPr>
          <w:rFonts w:hint="cs"/>
          <w:rtl/>
          <w:lang w:bidi="fa-IR"/>
        </w:rPr>
        <w:t>ی</w:t>
      </w:r>
      <w:r w:rsidRPr="000B5C3B">
        <w:rPr>
          <w:rFonts w:hint="cs"/>
          <w:rtl/>
          <w:lang w:bidi="fa-IR"/>
        </w:rPr>
        <w:t xml:space="preserve"> که در فروع 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‌شود بر آن عرضه کن</w:t>
      </w:r>
      <w:r w:rsidR="00664ABB">
        <w:rPr>
          <w:rFonts w:hint="cs"/>
          <w:rtl/>
          <w:lang w:bidi="fa-IR"/>
        </w:rPr>
        <w:t>ی</w:t>
      </w:r>
      <w:r w:rsidRPr="000B5C3B">
        <w:rPr>
          <w:rFonts w:hint="cs"/>
          <w:rtl/>
          <w:lang w:bidi="fa-IR"/>
        </w:rPr>
        <w:t>م پس آنچه با آن موافق بود به آن عمل نمائ</w:t>
      </w:r>
      <w:r w:rsidR="00664ABB">
        <w:rPr>
          <w:rFonts w:hint="cs"/>
          <w:rtl/>
          <w:lang w:bidi="fa-IR"/>
        </w:rPr>
        <w:t>ی</w:t>
      </w:r>
      <w:r w:rsidRPr="000B5C3B">
        <w:rPr>
          <w:rFonts w:hint="cs"/>
          <w:rtl/>
          <w:lang w:bidi="fa-IR"/>
        </w:rPr>
        <w:t>م و آنچه مخالفش بود از آن اجتناب و دور</w:t>
      </w:r>
      <w:r w:rsidR="00664ABB">
        <w:rPr>
          <w:rFonts w:hint="cs"/>
          <w:rtl/>
          <w:lang w:bidi="fa-IR"/>
        </w:rPr>
        <w:t>ی</w:t>
      </w:r>
      <w:r w:rsidRPr="000B5C3B">
        <w:rPr>
          <w:rFonts w:hint="cs"/>
          <w:rtl/>
          <w:lang w:bidi="fa-IR"/>
        </w:rPr>
        <w:t xml:space="preserve"> کن</w:t>
      </w:r>
      <w:r w:rsidR="00664ABB">
        <w:rPr>
          <w:rFonts w:hint="cs"/>
          <w:rtl/>
          <w:lang w:bidi="fa-IR"/>
        </w:rPr>
        <w:t>ی</w:t>
      </w:r>
      <w:r w:rsidRPr="000B5C3B">
        <w:rPr>
          <w:rFonts w:hint="cs"/>
          <w:rtl/>
          <w:lang w:bidi="fa-IR"/>
        </w:rPr>
        <w:t>م و به آن اعتنا</w:t>
      </w:r>
      <w:r w:rsidR="00664ABB">
        <w:rPr>
          <w:rFonts w:hint="cs"/>
          <w:rtl/>
          <w:lang w:bidi="fa-IR"/>
        </w:rPr>
        <w:t>ی</w:t>
      </w:r>
      <w:r w:rsidRPr="000B5C3B">
        <w:rPr>
          <w:rFonts w:hint="cs"/>
          <w:rtl/>
          <w:lang w:bidi="fa-IR"/>
        </w:rPr>
        <w:t xml:space="preserve"> نکن</w:t>
      </w:r>
      <w:r w:rsidR="00664ABB">
        <w:rPr>
          <w:rFonts w:hint="cs"/>
          <w:rtl/>
          <w:lang w:bidi="fa-IR"/>
        </w:rPr>
        <w:t>ی</w:t>
      </w:r>
      <w:r w:rsidRPr="000B5C3B">
        <w:rPr>
          <w:rFonts w:hint="cs"/>
          <w:rtl/>
          <w:lang w:bidi="fa-IR"/>
        </w:rPr>
        <w:t>م، و از رسول الله</w:t>
      </w:r>
      <w:r w:rsidR="00B77877">
        <w:rPr>
          <w:rFonts w:cs="CTraditional Arabic" w:hint="cs"/>
          <w:rtl/>
          <w:lang w:bidi="fa-IR"/>
        </w:rPr>
        <w:t>ص</w:t>
      </w:r>
      <w:r w:rsidRPr="000B5C3B">
        <w:rPr>
          <w:rFonts w:hint="cs"/>
          <w:rtl/>
          <w:lang w:bidi="fa-IR"/>
        </w:rPr>
        <w:t xml:space="preserve"> روا</w:t>
      </w:r>
      <w:r w:rsidR="00664ABB">
        <w:rPr>
          <w:rFonts w:hint="cs"/>
          <w:rtl/>
          <w:lang w:bidi="fa-IR"/>
        </w:rPr>
        <w:t>ی</w:t>
      </w:r>
      <w:r w:rsidRPr="000B5C3B">
        <w:rPr>
          <w:rFonts w:hint="cs"/>
          <w:rtl/>
          <w:lang w:bidi="fa-IR"/>
        </w:rPr>
        <w:t>ت</w:t>
      </w:r>
      <w:r w:rsidR="00664ABB">
        <w:rPr>
          <w:rFonts w:hint="cs"/>
          <w:rtl/>
          <w:lang w:bidi="fa-IR"/>
        </w:rPr>
        <w:t>ی</w:t>
      </w:r>
      <w:r w:rsidRPr="000B5C3B">
        <w:rPr>
          <w:rFonts w:hint="cs"/>
          <w:rtl/>
          <w:lang w:bidi="fa-IR"/>
        </w:rPr>
        <w:t xml:space="preserve"> آمده است که ه</w:t>
      </w:r>
      <w:r w:rsidR="00664ABB">
        <w:rPr>
          <w:rFonts w:hint="cs"/>
          <w:rtl/>
          <w:lang w:bidi="fa-IR"/>
        </w:rPr>
        <w:t>ی</w:t>
      </w:r>
      <w:r w:rsidRPr="000B5C3B">
        <w:rPr>
          <w:rFonts w:hint="cs"/>
          <w:rtl/>
          <w:lang w:bidi="fa-IR"/>
        </w:rPr>
        <w:t>چ کس نم</w:t>
      </w:r>
      <w:r w:rsidR="00664ABB">
        <w:rPr>
          <w:rFonts w:hint="cs"/>
          <w:rtl/>
          <w:lang w:bidi="fa-IR"/>
        </w:rPr>
        <w:t>ی</w:t>
      </w:r>
      <w:r w:rsidRPr="000B5C3B">
        <w:rPr>
          <w:rFonts w:hint="cs"/>
          <w:rtl/>
          <w:lang w:bidi="fa-IR"/>
        </w:rPr>
        <w:t>‌تواند آن را رد کند. که فرمود: من دو چ</w:t>
      </w:r>
      <w:r w:rsidR="00664ABB">
        <w:rPr>
          <w:rFonts w:hint="cs"/>
          <w:rtl/>
          <w:lang w:bidi="fa-IR"/>
        </w:rPr>
        <w:t>ی</w:t>
      </w:r>
      <w:r w:rsidRPr="000B5C3B">
        <w:rPr>
          <w:rFonts w:hint="cs"/>
          <w:rtl/>
          <w:lang w:bidi="fa-IR"/>
        </w:rPr>
        <w:t>ز گرانبها در ب</w:t>
      </w:r>
      <w:r w:rsidR="00664ABB">
        <w:rPr>
          <w:rFonts w:hint="cs"/>
          <w:rtl/>
          <w:lang w:bidi="fa-IR"/>
        </w:rPr>
        <w:t>ی</w:t>
      </w:r>
      <w:r w:rsidRPr="000B5C3B">
        <w:rPr>
          <w:rFonts w:hint="cs"/>
          <w:rtl/>
          <w:lang w:bidi="fa-IR"/>
        </w:rPr>
        <w:t>ن شما م</w:t>
      </w:r>
      <w:r w:rsidR="00664ABB">
        <w:rPr>
          <w:rFonts w:hint="cs"/>
          <w:rtl/>
          <w:lang w:bidi="fa-IR"/>
        </w:rPr>
        <w:t>ی</w:t>
      </w:r>
      <w:r w:rsidRPr="000B5C3B">
        <w:rPr>
          <w:rFonts w:hint="cs"/>
          <w:rtl/>
          <w:lang w:bidi="fa-IR"/>
        </w:rPr>
        <w:t>‌گذارم اگر به آن دو تمسک جست</w:t>
      </w:r>
      <w:r w:rsidR="00664ABB">
        <w:rPr>
          <w:rFonts w:hint="cs"/>
          <w:rtl/>
          <w:lang w:bidi="fa-IR"/>
        </w:rPr>
        <w:t>ی</w:t>
      </w:r>
      <w:r w:rsidRPr="000B5C3B">
        <w:rPr>
          <w:rFonts w:hint="cs"/>
          <w:rtl/>
          <w:lang w:bidi="fa-IR"/>
        </w:rPr>
        <w:t>د هرگز گمراه نخواه</w:t>
      </w:r>
      <w:r w:rsidR="00664ABB">
        <w:rPr>
          <w:rFonts w:hint="cs"/>
          <w:rtl/>
          <w:lang w:bidi="fa-IR"/>
        </w:rPr>
        <w:t>ی</w:t>
      </w:r>
      <w:r w:rsidRPr="000B5C3B">
        <w:rPr>
          <w:rFonts w:hint="cs"/>
          <w:rtl/>
          <w:lang w:bidi="fa-IR"/>
        </w:rPr>
        <w:t>د شد کتاب الله و اهل ب</w:t>
      </w:r>
      <w:r w:rsidR="00664ABB">
        <w:rPr>
          <w:rFonts w:hint="cs"/>
          <w:rtl/>
          <w:lang w:bidi="fa-IR"/>
        </w:rPr>
        <w:t>ی</w:t>
      </w:r>
      <w:r w:rsidRPr="000B5C3B">
        <w:rPr>
          <w:rFonts w:hint="cs"/>
          <w:rtl/>
          <w:lang w:bidi="fa-IR"/>
        </w:rPr>
        <w:t>تم، و ا</w:t>
      </w:r>
      <w:r w:rsidR="00664ABB">
        <w:rPr>
          <w:rFonts w:hint="cs"/>
          <w:rtl/>
          <w:lang w:bidi="fa-IR"/>
        </w:rPr>
        <w:t>ی</w:t>
      </w:r>
      <w:r w:rsidRPr="000B5C3B">
        <w:rPr>
          <w:rFonts w:hint="cs"/>
          <w:rtl/>
          <w:lang w:bidi="fa-IR"/>
        </w:rPr>
        <w:t>ن دو از همد</w:t>
      </w:r>
      <w:r w:rsidR="00664ABB">
        <w:rPr>
          <w:rFonts w:hint="cs"/>
          <w:rtl/>
          <w:lang w:bidi="fa-IR"/>
        </w:rPr>
        <w:t>ی</w:t>
      </w:r>
      <w:r w:rsidRPr="000B5C3B">
        <w:rPr>
          <w:rFonts w:hint="cs"/>
          <w:rtl/>
          <w:lang w:bidi="fa-IR"/>
        </w:rPr>
        <w:t>گر جدا نم</w:t>
      </w:r>
      <w:r w:rsidR="00664ABB">
        <w:rPr>
          <w:rFonts w:hint="cs"/>
          <w:rtl/>
          <w:lang w:bidi="fa-IR"/>
        </w:rPr>
        <w:t>ی</w:t>
      </w:r>
      <w:r w:rsidRPr="000B5C3B">
        <w:rPr>
          <w:rFonts w:hint="cs"/>
          <w:rtl/>
          <w:lang w:bidi="fa-IR"/>
        </w:rPr>
        <w:t>‌شوند تا</w:t>
      </w:r>
      <w:r w:rsidR="009B2F88">
        <w:rPr>
          <w:rFonts w:hint="cs"/>
          <w:rtl/>
          <w:lang w:bidi="fa-IR"/>
        </w:rPr>
        <w:t xml:space="preserve"> ا</w:t>
      </w:r>
      <w:r w:rsidR="00664ABB">
        <w:rPr>
          <w:rFonts w:hint="cs"/>
          <w:rtl/>
          <w:lang w:bidi="fa-IR"/>
        </w:rPr>
        <w:t>ی</w:t>
      </w:r>
      <w:r w:rsidR="009B2F88">
        <w:rPr>
          <w:rFonts w:hint="cs"/>
          <w:rtl/>
          <w:lang w:bidi="fa-IR"/>
        </w:rPr>
        <w:t>نکه نزد حوض بر من وارد شوند.</w:t>
      </w:r>
    </w:p>
    <w:p w:rsidR="008108E6" w:rsidRPr="000B5C3B" w:rsidRDefault="008108E6" w:rsidP="0072615D">
      <w:pPr>
        <w:pStyle w:val="a4"/>
        <w:rPr>
          <w:rtl/>
          <w:lang w:bidi="fa-IR"/>
        </w:rPr>
      </w:pPr>
      <w:r w:rsidRPr="000B5C3B">
        <w:rPr>
          <w:rFonts w:hint="cs"/>
          <w:rtl/>
          <w:lang w:bidi="fa-IR"/>
        </w:rPr>
        <w:t>و ا</w:t>
      </w:r>
      <w:r w:rsidR="00664ABB">
        <w:rPr>
          <w:rFonts w:hint="cs"/>
          <w:rtl/>
          <w:lang w:bidi="fa-IR"/>
        </w:rPr>
        <w:t>ی</w:t>
      </w:r>
      <w:r w:rsidRPr="000B5C3B">
        <w:rPr>
          <w:rFonts w:hint="cs"/>
          <w:rtl/>
          <w:lang w:bidi="fa-IR"/>
        </w:rPr>
        <w:t>ن دلالت دارد بر ا</w:t>
      </w:r>
      <w:r w:rsidR="00664ABB">
        <w:rPr>
          <w:rFonts w:hint="cs"/>
          <w:rtl/>
          <w:lang w:bidi="fa-IR"/>
        </w:rPr>
        <w:t>ی</w:t>
      </w:r>
      <w:r w:rsidRPr="000B5C3B">
        <w:rPr>
          <w:rFonts w:hint="cs"/>
          <w:rtl/>
          <w:lang w:bidi="fa-IR"/>
        </w:rPr>
        <w:t>نکه در همه زمان خواهد بود، ز</w:t>
      </w:r>
      <w:r w:rsidR="00664ABB">
        <w:rPr>
          <w:rFonts w:hint="cs"/>
          <w:rtl/>
          <w:lang w:bidi="fa-IR"/>
        </w:rPr>
        <w:t>ی</w:t>
      </w:r>
      <w:r w:rsidRPr="000B5C3B">
        <w:rPr>
          <w:rFonts w:hint="cs"/>
          <w:rtl/>
          <w:lang w:bidi="fa-IR"/>
        </w:rPr>
        <w:t>را که درست ن</w:t>
      </w:r>
      <w:r w:rsidR="00664ABB">
        <w:rPr>
          <w:rFonts w:hint="cs"/>
          <w:rtl/>
          <w:lang w:bidi="fa-IR"/>
        </w:rPr>
        <w:t>ی</w:t>
      </w:r>
      <w:r w:rsidRPr="000B5C3B">
        <w:rPr>
          <w:rFonts w:hint="cs"/>
          <w:rtl/>
          <w:lang w:bidi="fa-IR"/>
        </w:rPr>
        <w:t>ست که امت را امر نما</w:t>
      </w:r>
      <w:r w:rsidR="00664ABB">
        <w:rPr>
          <w:rFonts w:hint="cs"/>
          <w:rtl/>
          <w:lang w:bidi="fa-IR"/>
        </w:rPr>
        <w:t>ی</w:t>
      </w:r>
      <w:r w:rsidRPr="000B5C3B">
        <w:rPr>
          <w:rFonts w:hint="cs"/>
          <w:rtl/>
          <w:lang w:bidi="fa-IR"/>
        </w:rPr>
        <w:t>د به تمسک به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که امکان تمسک جستن به آن نباشد، همچنانکه اهل ب</w:t>
      </w:r>
      <w:r w:rsidR="00664ABB">
        <w:rPr>
          <w:rFonts w:hint="cs"/>
          <w:rtl/>
          <w:lang w:bidi="fa-IR"/>
        </w:rPr>
        <w:t>ی</w:t>
      </w:r>
      <w:r w:rsidRPr="000B5C3B">
        <w:rPr>
          <w:rFonts w:hint="cs"/>
          <w:rtl/>
          <w:lang w:bidi="fa-IR"/>
        </w:rPr>
        <w:t>ت و کسان</w:t>
      </w:r>
      <w:r w:rsidR="00664ABB">
        <w:rPr>
          <w:rFonts w:hint="cs"/>
          <w:rtl/>
          <w:lang w:bidi="fa-IR"/>
        </w:rPr>
        <w:t>ی</w:t>
      </w:r>
      <w:r w:rsidRPr="000B5C3B">
        <w:rPr>
          <w:rFonts w:hint="cs"/>
          <w:rtl/>
          <w:lang w:bidi="fa-IR"/>
        </w:rPr>
        <w:t xml:space="preserve"> که پ</w:t>
      </w:r>
      <w:r w:rsidR="00664ABB">
        <w:rPr>
          <w:rFonts w:hint="cs"/>
          <w:rtl/>
          <w:lang w:bidi="fa-IR"/>
        </w:rPr>
        <w:t>ی</w:t>
      </w:r>
      <w:r w:rsidRPr="000B5C3B">
        <w:rPr>
          <w:rFonts w:hint="cs"/>
          <w:rtl/>
          <w:lang w:bidi="fa-IR"/>
        </w:rPr>
        <w:t>رو</w:t>
      </w:r>
      <w:r w:rsidR="00664ABB">
        <w:rPr>
          <w:rFonts w:hint="cs"/>
          <w:rtl/>
          <w:lang w:bidi="fa-IR"/>
        </w:rPr>
        <w:t>ی</w:t>
      </w:r>
      <w:r w:rsidRPr="000B5C3B">
        <w:rPr>
          <w:rFonts w:hint="cs"/>
          <w:rtl/>
          <w:lang w:bidi="fa-IR"/>
        </w:rPr>
        <w:t xml:space="preserve"> از گفتار ا</w:t>
      </w:r>
      <w:r w:rsidR="00664ABB">
        <w:rPr>
          <w:rFonts w:hint="cs"/>
          <w:rtl/>
          <w:lang w:bidi="fa-IR"/>
        </w:rPr>
        <w:t>ی</w:t>
      </w:r>
      <w:r w:rsidRPr="000B5C3B">
        <w:rPr>
          <w:rFonts w:hint="cs"/>
          <w:rtl/>
          <w:lang w:bidi="fa-IR"/>
        </w:rPr>
        <w:t>شان</w:t>
      </w:r>
      <w:r w:rsidR="009B2F88">
        <w:rPr>
          <w:rFonts w:hint="cs"/>
          <w:rtl/>
          <w:lang w:bidi="fa-IR"/>
        </w:rPr>
        <w:t xml:space="preserve"> واجب م</w:t>
      </w:r>
      <w:r w:rsidR="00664ABB">
        <w:rPr>
          <w:rFonts w:hint="cs"/>
          <w:rtl/>
          <w:lang w:bidi="fa-IR"/>
        </w:rPr>
        <w:t>ی</w:t>
      </w:r>
      <w:r w:rsidR="009B2F88">
        <w:rPr>
          <w:rFonts w:hint="cs"/>
          <w:rtl/>
          <w:lang w:bidi="fa-IR"/>
        </w:rPr>
        <w:t>‌باشد، همه اوقات هستند.</w:t>
      </w:r>
    </w:p>
    <w:p w:rsidR="008108E6" w:rsidRPr="000B5C3B" w:rsidRDefault="008108E6" w:rsidP="0072615D">
      <w:pPr>
        <w:pStyle w:val="a4"/>
        <w:rPr>
          <w:rtl/>
          <w:lang w:bidi="fa-IR"/>
        </w:rPr>
      </w:pPr>
      <w:r w:rsidRPr="000B5C3B">
        <w:rPr>
          <w:rFonts w:hint="cs"/>
          <w:rtl/>
          <w:lang w:bidi="fa-IR"/>
        </w:rPr>
        <w:t>پس هرگاه آن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که نزد ما م</w:t>
      </w:r>
      <w:r w:rsidR="00664ABB">
        <w:rPr>
          <w:rFonts w:hint="cs"/>
          <w:rtl/>
          <w:lang w:bidi="fa-IR"/>
        </w:rPr>
        <w:t>ی</w:t>
      </w:r>
      <w:r w:rsidRPr="000B5C3B">
        <w:rPr>
          <w:rFonts w:hint="cs"/>
          <w:rtl/>
          <w:lang w:bidi="fa-IR"/>
        </w:rPr>
        <w:t>‌باشد بر صحت و درست</w:t>
      </w:r>
      <w:r w:rsidR="00664ABB">
        <w:rPr>
          <w:rFonts w:hint="cs"/>
          <w:rtl/>
          <w:lang w:bidi="fa-IR"/>
        </w:rPr>
        <w:t>ی</w:t>
      </w:r>
      <w:r w:rsidRPr="000B5C3B">
        <w:rPr>
          <w:rFonts w:hint="cs"/>
          <w:rtl/>
          <w:lang w:bidi="fa-IR"/>
        </w:rPr>
        <w:t xml:space="preserve"> آن اجماع و اتفاق م</w:t>
      </w:r>
      <w:r w:rsidR="00664ABB">
        <w:rPr>
          <w:rFonts w:hint="cs"/>
          <w:rtl/>
          <w:lang w:bidi="fa-IR"/>
        </w:rPr>
        <w:t>ی</w:t>
      </w:r>
      <w:r w:rsidRPr="000B5C3B">
        <w:rPr>
          <w:rFonts w:hint="cs"/>
          <w:rtl/>
          <w:lang w:bidi="fa-IR"/>
        </w:rPr>
        <w:t>‌باشد، پس شا</w:t>
      </w:r>
      <w:r w:rsidR="00664ABB">
        <w:rPr>
          <w:rFonts w:hint="cs"/>
          <w:rtl/>
          <w:lang w:bidi="fa-IR"/>
        </w:rPr>
        <w:t>ی</w:t>
      </w:r>
      <w:r w:rsidRPr="000B5C3B">
        <w:rPr>
          <w:rFonts w:hint="cs"/>
          <w:rtl/>
          <w:lang w:bidi="fa-IR"/>
        </w:rPr>
        <w:t>سته است که بتفس</w:t>
      </w:r>
      <w:r w:rsidR="00664ABB">
        <w:rPr>
          <w:rFonts w:hint="cs"/>
          <w:rtl/>
          <w:lang w:bidi="fa-IR"/>
        </w:rPr>
        <w:t>ی</w:t>
      </w:r>
      <w:r w:rsidRPr="000B5C3B">
        <w:rPr>
          <w:rFonts w:hint="cs"/>
          <w:rtl/>
          <w:lang w:bidi="fa-IR"/>
        </w:rPr>
        <w:t>ر و ب</w:t>
      </w:r>
      <w:r w:rsidR="00664ABB">
        <w:rPr>
          <w:rFonts w:hint="cs"/>
          <w:rtl/>
          <w:lang w:bidi="fa-IR"/>
        </w:rPr>
        <w:t>ی</w:t>
      </w:r>
      <w:r w:rsidRPr="000B5C3B">
        <w:rPr>
          <w:rFonts w:hint="cs"/>
          <w:rtl/>
          <w:lang w:bidi="fa-IR"/>
        </w:rPr>
        <w:t>ان معان</w:t>
      </w:r>
      <w:r w:rsidR="00664ABB">
        <w:rPr>
          <w:rFonts w:hint="cs"/>
          <w:rtl/>
          <w:lang w:bidi="fa-IR"/>
        </w:rPr>
        <w:t>ی</w:t>
      </w:r>
      <w:r w:rsidRPr="000B5C3B">
        <w:rPr>
          <w:rFonts w:hint="cs"/>
          <w:rtl/>
          <w:lang w:bidi="fa-IR"/>
        </w:rPr>
        <w:t>ش پرداخ</w:t>
      </w:r>
      <w:r w:rsidR="009B2F88">
        <w:rPr>
          <w:rFonts w:hint="cs"/>
          <w:rtl/>
          <w:lang w:bidi="fa-IR"/>
        </w:rPr>
        <w:t>ته و چ</w:t>
      </w:r>
      <w:r w:rsidR="00664ABB">
        <w:rPr>
          <w:rFonts w:hint="cs"/>
          <w:rtl/>
          <w:lang w:bidi="fa-IR"/>
        </w:rPr>
        <w:t>ی</w:t>
      </w:r>
      <w:r w:rsidR="009B2F88">
        <w:rPr>
          <w:rFonts w:hint="cs"/>
          <w:rtl/>
          <w:lang w:bidi="fa-IR"/>
        </w:rPr>
        <w:t>زها</w:t>
      </w:r>
      <w:r w:rsidR="00664ABB">
        <w:rPr>
          <w:rFonts w:hint="cs"/>
          <w:rtl/>
          <w:lang w:bidi="fa-IR"/>
        </w:rPr>
        <w:t>ی</w:t>
      </w:r>
      <w:r w:rsidR="009B2F88">
        <w:rPr>
          <w:rFonts w:hint="cs"/>
          <w:rtl/>
          <w:lang w:bidi="fa-IR"/>
        </w:rPr>
        <w:t xml:space="preserve"> د</w:t>
      </w:r>
      <w:r w:rsidR="00664ABB">
        <w:rPr>
          <w:rFonts w:hint="cs"/>
          <w:rtl/>
          <w:lang w:bidi="fa-IR"/>
        </w:rPr>
        <w:t>ی</w:t>
      </w:r>
      <w:r w:rsidR="009B2F88">
        <w:rPr>
          <w:rFonts w:hint="cs"/>
          <w:rtl/>
          <w:lang w:bidi="fa-IR"/>
        </w:rPr>
        <w:t>گر را کنار گذاشت.</w:t>
      </w:r>
    </w:p>
    <w:p w:rsidR="008108E6" w:rsidRPr="000B5C3B" w:rsidRDefault="008108E6" w:rsidP="0072615D">
      <w:pPr>
        <w:pStyle w:val="a4"/>
        <w:rPr>
          <w:rtl/>
          <w:lang w:bidi="fa-IR"/>
        </w:rPr>
      </w:pPr>
      <w:r w:rsidRPr="000B5C3B">
        <w:rPr>
          <w:rFonts w:hint="cs"/>
          <w:rtl/>
          <w:lang w:bidi="fa-IR"/>
        </w:rPr>
        <w:t>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م</w:t>
      </w:r>
      <w:r w:rsidRPr="009B2F88">
        <w:rPr>
          <w:rStyle w:val="FootnoteReference"/>
          <w:rFonts w:cs="B Lotus"/>
          <w:rtl/>
          <w:lang w:bidi="fa-IR"/>
        </w:rPr>
        <w:footnoteReference w:id="62"/>
      </w:r>
      <w:r w:rsidRPr="000B5C3B">
        <w:rPr>
          <w:rFonts w:hint="cs"/>
          <w:rtl/>
          <w:lang w:bidi="fa-IR"/>
        </w:rPr>
        <w:t>: اما ادعا</w:t>
      </w:r>
      <w:r w:rsidR="00664ABB">
        <w:rPr>
          <w:rFonts w:hint="cs"/>
          <w:rtl/>
          <w:lang w:bidi="fa-IR"/>
        </w:rPr>
        <w:t>ی</w:t>
      </w:r>
      <w:r w:rsidRPr="009B2F88">
        <w:rPr>
          <w:rStyle w:val="FootnoteReference"/>
          <w:rFonts w:cs="B Lotus"/>
          <w:rtl/>
          <w:lang w:bidi="fa-IR"/>
        </w:rPr>
        <w:footnoteReference w:id="63"/>
      </w:r>
      <w:r w:rsidRPr="000B5C3B">
        <w:rPr>
          <w:rFonts w:hint="cs"/>
          <w:rtl/>
          <w:lang w:bidi="fa-IR"/>
        </w:rPr>
        <w:t xml:space="preserve"> ‌آنان بر عدم ز</w:t>
      </w:r>
      <w:r w:rsidR="00664ABB">
        <w:rPr>
          <w:rFonts w:hint="cs"/>
          <w:rtl/>
          <w:lang w:bidi="fa-IR"/>
        </w:rPr>
        <w:t>ی</w:t>
      </w:r>
      <w:r w:rsidRPr="000B5C3B">
        <w:rPr>
          <w:rFonts w:hint="cs"/>
          <w:rtl/>
          <w:lang w:bidi="fa-IR"/>
        </w:rPr>
        <w:t>اد</w:t>
      </w:r>
      <w:r w:rsidR="00664ABB">
        <w:rPr>
          <w:rFonts w:hint="cs"/>
          <w:rtl/>
          <w:lang w:bidi="fa-IR"/>
        </w:rPr>
        <w:t>ی</w:t>
      </w:r>
      <w:r w:rsidRPr="000B5C3B">
        <w:rPr>
          <w:rFonts w:hint="cs"/>
          <w:rtl/>
          <w:lang w:bidi="fa-IR"/>
        </w:rPr>
        <w:t xml:space="preserve">، </w:t>
      </w:r>
      <w:r w:rsidR="00664ABB">
        <w:rPr>
          <w:rFonts w:hint="cs"/>
          <w:rtl/>
          <w:lang w:bidi="fa-IR"/>
        </w:rPr>
        <w:t>ی</w:t>
      </w:r>
      <w:r w:rsidRPr="000B5C3B">
        <w:rPr>
          <w:rFonts w:hint="cs"/>
          <w:rtl/>
          <w:lang w:bidi="fa-IR"/>
        </w:rPr>
        <w:t>عن</w:t>
      </w:r>
      <w:r w:rsidR="00664ABB">
        <w:rPr>
          <w:rFonts w:hint="cs"/>
          <w:rtl/>
          <w:lang w:bidi="fa-IR"/>
        </w:rPr>
        <w:t>ی</w:t>
      </w:r>
      <w:r w:rsidRPr="000B5C3B">
        <w:rPr>
          <w:rFonts w:hint="cs"/>
          <w:rtl/>
          <w:lang w:bidi="fa-IR"/>
        </w:rPr>
        <w:t xml:space="preserve"> ز</w:t>
      </w:r>
      <w:r w:rsidR="00664ABB">
        <w:rPr>
          <w:rFonts w:hint="cs"/>
          <w:rtl/>
          <w:lang w:bidi="fa-IR"/>
        </w:rPr>
        <w:t>ی</w:t>
      </w:r>
      <w:r w:rsidRPr="000B5C3B">
        <w:rPr>
          <w:rFonts w:hint="cs"/>
          <w:rtl/>
          <w:lang w:bidi="fa-IR"/>
        </w:rPr>
        <w:t>اد</w:t>
      </w:r>
      <w:r w:rsidR="00664ABB">
        <w:rPr>
          <w:rFonts w:hint="cs"/>
          <w:rtl/>
          <w:lang w:bidi="fa-IR"/>
        </w:rPr>
        <w:t>ی</w:t>
      </w:r>
      <w:r w:rsidRPr="000B5C3B">
        <w:rPr>
          <w:rFonts w:hint="cs"/>
          <w:rtl/>
          <w:lang w:bidi="fa-IR"/>
        </w:rPr>
        <w:t xml:space="preserve"> آ</w:t>
      </w:r>
      <w:r w:rsidR="00664ABB">
        <w:rPr>
          <w:rFonts w:hint="cs"/>
          <w:rtl/>
          <w:lang w:bidi="fa-IR"/>
        </w:rPr>
        <w:t>ی</w:t>
      </w:r>
      <w:r w:rsidRPr="000B5C3B">
        <w:rPr>
          <w:rFonts w:hint="cs"/>
          <w:rtl/>
          <w:lang w:bidi="fa-IR"/>
        </w:rPr>
        <w:t xml:space="preserve">ه </w:t>
      </w:r>
      <w:r w:rsidR="00664ABB">
        <w:rPr>
          <w:rFonts w:hint="cs"/>
          <w:rtl/>
          <w:lang w:bidi="fa-IR"/>
        </w:rPr>
        <w:t>ی</w:t>
      </w:r>
      <w:r w:rsidRPr="000B5C3B">
        <w:rPr>
          <w:rFonts w:hint="cs"/>
          <w:rtl/>
          <w:lang w:bidi="fa-IR"/>
        </w:rPr>
        <w:t>ا آ</w:t>
      </w:r>
      <w:r w:rsidR="00664ABB">
        <w:rPr>
          <w:rFonts w:hint="cs"/>
          <w:rtl/>
          <w:lang w:bidi="fa-IR"/>
        </w:rPr>
        <w:t>ی</w:t>
      </w:r>
      <w:r w:rsidRPr="000B5C3B">
        <w:rPr>
          <w:rFonts w:hint="cs"/>
          <w:rtl/>
          <w:lang w:bidi="fa-IR"/>
        </w:rPr>
        <w:t>ات از آن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که از قرآن نباشد پس حق آنچنان است که گفته‌اند، ز</w:t>
      </w:r>
      <w:r w:rsidR="00664ABB">
        <w:rPr>
          <w:rFonts w:hint="cs"/>
          <w:rtl/>
          <w:lang w:bidi="fa-IR"/>
        </w:rPr>
        <w:t>ی</w:t>
      </w:r>
      <w:r w:rsidRPr="000B5C3B">
        <w:rPr>
          <w:rFonts w:hint="cs"/>
          <w:rtl/>
          <w:lang w:bidi="fa-IR"/>
        </w:rPr>
        <w:t>را که ما در روا</w:t>
      </w:r>
      <w:r w:rsidR="00664ABB">
        <w:rPr>
          <w:rFonts w:hint="cs"/>
          <w:rtl/>
          <w:lang w:bidi="fa-IR"/>
        </w:rPr>
        <w:t>ی</w:t>
      </w:r>
      <w:r w:rsidRPr="000B5C3B">
        <w:rPr>
          <w:rFonts w:hint="cs"/>
          <w:rtl/>
          <w:lang w:bidi="fa-IR"/>
        </w:rPr>
        <w:t>ات معتبر خود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را ن</w:t>
      </w:r>
      <w:r w:rsidR="00664ABB">
        <w:rPr>
          <w:rFonts w:hint="cs"/>
          <w:rtl/>
          <w:lang w:bidi="fa-IR"/>
        </w:rPr>
        <w:t>ی</w:t>
      </w:r>
      <w:r w:rsidRPr="000B5C3B">
        <w:rPr>
          <w:rFonts w:hint="cs"/>
          <w:rtl/>
          <w:lang w:bidi="fa-IR"/>
        </w:rPr>
        <w:t>افت</w:t>
      </w:r>
      <w:r w:rsidR="00664ABB">
        <w:rPr>
          <w:rFonts w:hint="cs"/>
          <w:rtl/>
          <w:lang w:bidi="fa-IR"/>
        </w:rPr>
        <w:t>ی</w:t>
      </w:r>
      <w:r w:rsidRPr="000B5C3B">
        <w:rPr>
          <w:rFonts w:hint="cs"/>
          <w:rtl/>
          <w:lang w:bidi="fa-IR"/>
        </w:rPr>
        <w:t>م که بر خلافش باشد، مگر بعض</w:t>
      </w:r>
      <w:r w:rsidR="00664ABB">
        <w:rPr>
          <w:rFonts w:hint="cs"/>
          <w:rtl/>
          <w:lang w:bidi="fa-IR"/>
        </w:rPr>
        <w:t>ی</w:t>
      </w:r>
      <w:r w:rsidRPr="000B5C3B">
        <w:rPr>
          <w:rFonts w:hint="cs"/>
          <w:rtl/>
          <w:lang w:bidi="fa-IR"/>
        </w:rPr>
        <w:t xml:space="preserve"> از فقرات روا</w:t>
      </w:r>
      <w:r w:rsidR="00664ABB">
        <w:rPr>
          <w:rFonts w:hint="cs"/>
          <w:rtl/>
          <w:lang w:bidi="fa-IR"/>
        </w:rPr>
        <w:t>ی</w:t>
      </w:r>
      <w:r w:rsidRPr="000B5C3B">
        <w:rPr>
          <w:rFonts w:hint="cs"/>
          <w:rtl/>
          <w:lang w:bidi="fa-IR"/>
        </w:rPr>
        <w:t>ت زند</w:t>
      </w:r>
      <w:r w:rsidR="00664ABB">
        <w:rPr>
          <w:rFonts w:hint="cs"/>
          <w:rtl/>
          <w:lang w:bidi="fa-IR"/>
        </w:rPr>
        <w:t>ی</w:t>
      </w:r>
      <w:r w:rsidRPr="000B5C3B">
        <w:rPr>
          <w:rFonts w:hint="cs"/>
          <w:rtl/>
          <w:lang w:bidi="fa-IR"/>
        </w:rPr>
        <w:t>ق در فصل گذشته، و ما توج</w:t>
      </w:r>
      <w:r w:rsidR="00664ABB">
        <w:rPr>
          <w:rFonts w:hint="cs"/>
          <w:rtl/>
          <w:lang w:bidi="fa-IR"/>
        </w:rPr>
        <w:t>ی</w:t>
      </w:r>
      <w:r w:rsidRPr="000B5C3B">
        <w:rPr>
          <w:rFonts w:hint="cs"/>
          <w:rtl/>
          <w:lang w:bidi="fa-IR"/>
        </w:rPr>
        <w:t>ه آن را ب</w:t>
      </w:r>
      <w:r w:rsidR="00664ABB">
        <w:rPr>
          <w:rFonts w:hint="cs"/>
          <w:rtl/>
          <w:lang w:bidi="fa-IR"/>
        </w:rPr>
        <w:t>ی</w:t>
      </w:r>
      <w:r w:rsidRPr="000B5C3B">
        <w:rPr>
          <w:rFonts w:hint="cs"/>
          <w:rtl/>
          <w:lang w:bidi="fa-IR"/>
        </w:rPr>
        <w:t>ان کرد</w:t>
      </w:r>
      <w:r w:rsidR="00664ABB">
        <w:rPr>
          <w:rFonts w:hint="cs"/>
          <w:rtl/>
          <w:lang w:bidi="fa-IR"/>
        </w:rPr>
        <w:t>ی</w:t>
      </w:r>
      <w:r w:rsidRPr="000B5C3B">
        <w:rPr>
          <w:rFonts w:hint="cs"/>
          <w:rtl/>
          <w:lang w:bidi="fa-IR"/>
        </w:rPr>
        <w:t>م بطور</w:t>
      </w:r>
      <w:r w:rsidR="00664ABB">
        <w:rPr>
          <w:rFonts w:hint="cs"/>
          <w:rtl/>
          <w:lang w:bidi="fa-IR"/>
        </w:rPr>
        <w:t>ی</w:t>
      </w:r>
      <w:r w:rsidRPr="000B5C3B">
        <w:rPr>
          <w:rFonts w:hint="cs"/>
          <w:rtl/>
          <w:lang w:bidi="fa-IR"/>
        </w:rPr>
        <w:t xml:space="preserve"> که ا</w:t>
      </w:r>
      <w:r w:rsidR="00664ABB">
        <w:rPr>
          <w:rFonts w:hint="cs"/>
          <w:rtl/>
          <w:lang w:bidi="fa-IR"/>
        </w:rPr>
        <w:t>ی</w:t>
      </w:r>
      <w:r w:rsidRPr="000B5C3B">
        <w:rPr>
          <w:rFonts w:hint="cs"/>
          <w:rtl/>
          <w:lang w:bidi="fa-IR"/>
        </w:rPr>
        <w:t>ن احتمال از آن</w:t>
      </w:r>
      <w:r w:rsidR="009B2F88">
        <w:rPr>
          <w:rFonts w:hint="cs"/>
          <w:rtl/>
          <w:lang w:bidi="fa-IR"/>
        </w:rPr>
        <w:t xml:space="preserve"> بر طرف گرد</w:t>
      </w:r>
      <w:r w:rsidR="00664ABB">
        <w:rPr>
          <w:rFonts w:hint="cs"/>
          <w:rtl/>
          <w:lang w:bidi="fa-IR"/>
        </w:rPr>
        <w:t>ی</w:t>
      </w:r>
      <w:r w:rsidR="009B2F88">
        <w:rPr>
          <w:rFonts w:hint="cs"/>
          <w:rtl/>
          <w:lang w:bidi="fa-IR"/>
        </w:rPr>
        <w:t>د.</w:t>
      </w:r>
    </w:p>
    <w:p w:rsidR="008108E6" w:rsidRPr="000B5C3B" w:rsidRDefault="008108E6" w:rsidP="001D7773">
      <w:pPr>
        <w:pStyle w:val="a4"/>
        <w:rPr>
          <w:rtl/>
          <w:lang w:bidi="fa-IR"/>
        </w:rPr>
      </w:pPr>
      <w:r w:rsidRPr="000B5C3B">
        <w:rPr>
          <w:rFonts w:hint="cs"/>
          <w:rtl/>
          <w:lang w:bidi="fa-IR"/>
        </w:rPr>
        <w:t>و در فصل اول و در روا</w:t>
      </w:r>
      <w:r w:rsidR="00664ABB">
        <w:rPr>
          <w:rFonts w:hint="cs"/>
          <w:rtl/>
          <w:lang w:bidi="fa-IR"/>
        </w:rPr>
        <w:t>ی</w:t>
      </w:r>
      <w:r w:rsidRPr="000B5C3B">
        <w:rPr>
          <w:rFonts w:hint="cs"/>
          <w:rtl/>
          <w:lang w:bidi="fa-IR"/>
        </w:rPr>
        <w:t>ت ع</w:t>
      </w:r>
      <w:r w:rsidR="00664ABB">
        <w:rPr>
          <w:rFonts w:hint="cs"/>
          <w:rtl/>
          <w:lang w:bidi="fa-IR"/>
        </w:rPr>
        <w:t>ی</w:t>
      </w:r>
      <w:r w:rsidRPr="000B5C3B">
        <w:rPr>
          <w:rFonts w:hint="cs"/>
          <w:rtl/>
          <w:lang w:bidi="fa-IR"/>
        </w:rPr>
        <w:t>اش</w:t>
      </w:r>
      <w:r w:rsidR="00664ABB">
        <w:rPr>
          <w:rFonts w:hint="cs"/>
          <w:rtl/>
          <w:lang w:bidi="fa-IR"/>
        </w:rPr>
        <w:t>ی</w:t>
      </w:r>
      <w:r w:rsidRPr="000B5C3B">
        <w:rPr>
          <w:rFonts w:hint="cs"/>
          <w:rtl/>
          <w:lang w:bidi="fa-IR"/>
        </w:rPr>
        <w:t xml:space="preserve"> گذشت که باقر</w:t>
      </w:r>
      <w:r w:rsidR="00B77877">
        <w:rPr>
          <w:rFonts w:cs="CTraditional Arabic" w:hint="cs"/>
          <w:rtl/>
          <w:lang w:bidi="fa-IR"/>
        </w:rPr>
        <w:t>÷</w:t>
      </w:r>
      <w:r w:rsidRPr="000B5C3B">
        <w:rPr>
          <w:rFonts w:hint="cs"/>
          <w:rtl/>
          <w:lang w:bidi="fa-IR"/>
        </w:rPr>
        <w:t xml:space="preserve"> فرمود: همانا قرآن آ</w:t>
      </w:r>
      <w:r w:rsidR="00664ABB">
        <w:rPr>
          <w:rFonts w:hint="cs"/>
          <w:rtl/>
          <w:lang w:bidi="fa-IR"/>
        </w:rPr>
        <w:t>ی</w:t>
      </w:r>
      <w:r w:rsidRPr="000B5C3B">
        <w:rPr>
          <w:rFonts w:hint="cs"/>
          <w:rtl/>
          <w:lang w:bidi="fa-IR"/>
        </w:rPr>
        <w:t>ات ز</w:t>
      </w:r>
      <w:r w:rsidR="00664ABB">
        <w:rPr>
          <w:rFonts w:hint="cs"/>
          <w:rtl/>
          <w:lang w:bidi="fa-IR"/>
        </w:rPr>
        <w:t>ی</w:t>
      </w:r>
      <w:r w:rsidRPr="000B5C3B">
        <w:rPr>
          <w:rFonts w:hint="cs"/>
          <w:rtl/>
          <w:lang w:bidi="fa-IR"/>
        </w:rPr>
        <w:t>اد</w:t>
      </w:r>
      <w:r w:rsidR="00664ABB">
        <w:rPr>
          <w:rFonts w:hint="cs"/>
          <w:rtl/>
          <w:lang w:bidi="fa-IR"/>
        </w:rPr>
        <w:t>ی</w:t>
      </w:r>
      <w:r w:rsidRPr="000B5C3B">
        <w:rPr>
          <w:rFonts w:hint="cs"/>
          <w:rtl/>
          <w:lang w:bidi="fa-IR"/>
        </w:rPr>
        <w:t xml:space="preserve"> از آن انداخته شده است و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در آن اضافه نشده، مگر بعض</w:t>
      </w:r>
      <w:r w:rsidR="00664ABB">
        <w:rPr>
          <w:rFonts w:hint="cs"/>
          <w:rtl/>
          <w:lang w:bidi="fa-IR"/>
        </w:rPr>
        <w:t>ی</w:t>
      </w:r>
      <w:r w:rsidRPr="000B5C3B">
        <w:rPr>
          <w:rFonts w:hint="cs"/>
          <w:rtl/>
          <w:lang w:bidi="fa-IR"/>
        </w:rPr>
        <w:t xml:space="preserve"> حروف که نو</w:t>
      </w:r>
      <w:r w:rsidR="00664ABB">
        <w:rPr>
          <w:rFonts w:hint="cs"/>
          <w:rtl/>
          <w:lang w:bidi="fa-IR"/>
        </w:rPr>
        <w:t>ی</w:t>
      </w:r>
      <w:r w:rsidR="009B2F88">
        <w:rPr>
          <w:rFonts w:hint="cs"/>
          <w:rtl/>
          <w:lang w:bidi="fa-IR"/>
        </w:rPr>
        <w:t>سندگان در نوشتن غلط نوشته‌اند.</w:t>
      </w:r>
    </w:p>
    <w:p w:rsidR="008108E6" w:rsidRPr="000B5C3B" w:rsidRDefault="008108E6" w:rsidP="0072615D">
      <w:pPr>
        <w:pStyle w:val="a4"/>
        <w:rPr>
          <w:rtl/>
          <w:lang w:bidi="fa-IR"/>
        </w:rPr>
      </w:pPr>
      <w:r w:rsidRPr="000B5C3B">
        <w:rPr>
          <w:rFonts w:hint="cs"/>
          <w:rtl/>
          <w:lang w:bidi="fa-IR"/>
        </w:rPr>
        <w:t>و اما کلامشان در تغ</w:t>
      </w:r>
      <w:r w:rsidR="00664ABB">
        <w:rPr>
          <w:rFonts w:hint="cs"/>
          <w:rtl/>
          <w:lang w:bidi="fa-IR"/>
        </w:rPr>
        <w:t>یی</w:t>
      </w:r>
      <w:r w:rsidRPr="000B5C3B">
        <w:rPr>
          <w:rFonts w:hint="cs"/>
          <w:rtl/>
          <w:lang w:bidi="fa-IR"/>
        </w:rPr>
        <w:t>ر و کم</w:t>
      </w:r>
      <w:r w:rsidR="00664ABB">
        <w:rPr>
          <w:rFonts w:hint="cs"/>
          <w:rtl/>
          <w:lang w:bidi="fa-IR"/>
        </w:rPr>
        <w:t>ی</w:t>
      </w:r>
      <w:r w:rsidRPr="000B5C3B">
        <w:rPr>
          <w:rFonts w:hint="cs"/>
          <w:rtl/>
          <w:lang w:bidi="fa-IR"/>
        </w:rPr>
        <w:t xml:space="preserve"> مطلق، پس باطل بودنش بعد آن از ا</w:t>
      </w:r>
      <w:r w:rsidR="00664ABB">
        <w:rPr>
          <w:rFonts w:hint="cs"/>
          <w:rtl/>
          <w:lang w:bidi="fa-IR"/>
        </w:rPr>
        <w:t>ی</w:t>
      </w:r>
      <w:r w:rsidRPr="000B5C3B">
        <w:rPr>
          <w:rFonts w:hint="cs"/>
          <w:rtl/>
          <w:lang w:bidi="fa-IR"/>
        </w:rPr>
        <w:t>نکه گوش زد نمود</w:t>
      </w:r>
      <w:r w:rsidR="00664ABB">
        <w:rPr>
          <w:rFonts w:hint="cs"/>
          <w:rtl/>
          <w:lang w:bidi="fa-IR"/>
        </w:rPr>
        <w:t>ی</w:t>
      </w:r>
      <w:r w:rsidRPr="000B5C3B">
        <w:rPr>
          <w:rFonts w:hint="cs"/>
          <w:rtl/>
          <w:lang w:bidi="fa-IR"/>
        </w:rPr>
        <w:t>م واضح‌تر از ا</w:t>
      </w:r>
      <w:r w:rsidR="00664ABB">
        <w:rPr>
          <w:rFonts w:hint="cs"/>
          <w:rtl/>
          <w:lang w:bidi="fa-IR"/>
        </w:rPr>
        <w:t>ی</w:t>
      </w:r>
      <w:r w:rsidRPr="000B5C3B">
        <w:rPr>
          <w:rFonts w:hint="cs"/>
          <w:rtl/>
          <w:lang w:bidi="fa-IR"/>
        </w:rPr>
        <w:t>ن است که به دل</w:t>
      </w:r>
      <w:r w:rsidR="00664ABB">
        <w:rPr>
          <w:rFonts w:hint="cs"/>
          <w:rtl/>
          <w:lang w:bidi="fa-IR"/>
        </w:rPr>
        <w:t>ی</w:t>
      </w:r>
      <w:r w:rsidRPr="000B5C3B">
        <w:rPr>
          <w:rFonts w:hint="cs"/>
          <w:rtl/>
          <w:lang w:bidi="fa-IR"/>
        </w:rPr>
        <w:t>ل و ب</w:t>
      </w:r>
      <w:r w:rsidR="00664ABB">
        <w:rPr>
          <w:rFonts w:hint="cs"/>
          <w:rtl/>
          <w:lang w:bidi="fa-IR"/>
        </w:rPr>
        <w:t>ی</w:t>
      </w:r>
      <w:r w:rsidRPr="000B5C3B">
        <w:rPr>
          <w:rFonts w:hint="cs"/>
          <w:rtl/>
          <w:lang w:bidi="fa-IR"/>
        </w:rPr>
        <w:t>ان احت</w:t>
      </w:r>
      <w:r w:rsidR="00664ABB">
        <w:rPr>
          <w:rFonts w:hint="cs"/>
          <w:rtl/>
          <w:lang w:bidi="fa-IR"/>
        </w:rPr>
        <w:t>ی</w:t>
      </w:r>
      <w:r w:rsidRPr="000B5C3B">
        <w:rPr>
          <w:rFonts w:hint="cs"/>
          <w:rtl/>
          <w:lang w:bidi="fa-IR"/>
        </w:rPr>
        <w:t>اج داشته باشد. ا</w:t>
      </w:r>
      <w:r w:rsidR="00664ABB">
        <w:rPr>
          <w:rFonts w:hint="cs"/>
          <w:rtl/>
          <w:lang w:bidi="fa-IR"/>
        </w:rPr>
        <w:t>ی</w:t>
      </w:r>
      <w:r w:rsidRPr="000B5C3B">
        <w:rPr>
          <w:rFonts w:hint="cs"/>
          <w:rtl/>
          <w:lang w:bidi="fa-IR"/>
        </w:rPr>
        <w:t xml:space="preserve"> کاش م</w:t>
      </w:r>
      <w:r w:rsidR="00664ABB">
        <w:rPr>
          <w:rFonts w:hint="cs"/>
          <w:rtl/>
          <w:lang w:bidi="fa-IR"/>
        </w:rPr>
        <w:t>ی</w:t>
      </w:r>
      <w:r w:rsidRPr="000B5C3B">
        <w:rPr>
          <w:rFonts w:hint="cs"/>
          <w:rtl/>
          <w:lang w:bidi="fa-IR"/>
        </w:rPr>
        <w:t>‌دانستم چگونه برا</w:t>
      </w:r>
      <w:r w:rsidR="00664ABB">
        <w:rPr>
          <w:rFonts w:hint="cs"/>
          <w:rtl/>
          <w:lang w:bidi="fa-IR"/>
        </w:rPr>
        <w:t>ی</w:t>
      </w:r>
      <w:r w:rsidRPr="000B5C3B">
        <w:rPr>
          <w:rFonts w:hint="cs"/>
          <w:rtl/>
          <w:lang w:bidi="fa-IR"/>
        </w:rPr>
        <w:t xml:space="preserve"> امثال ش</w:t>
      </w:r>
      <w:r w:rsidR="00664ABB">
        <w:rPr>
          <w:rFonts w:hint="cs"/>
          <w:rtl/>
          <w:lang w:bidi="fa-IR"/>
        </w:rPr>
        <w:t>ی</w:t>
      </w:r>
      <w:r w:rsidRPr="000B5C3B">
        <w:rPr>
          <w:rFonts w:hint="cs"/>
          <w:rtl/>
          <w:lang w:bidi="fa-IR"/>
        </w:rPr>
        <w:t>خ</w:t>
      </w:r>
      <w:r w:rsidRPr="009B2F88">
        <w:rPr>
          <w:rStyle w:val="FootnoteReference"/>
          <w:rFonts w:cs="B Lotus"/>
          <w:rtl/>
          <w:lang w:bidi="fa-IR"/>
        </w:rPr>
        <w:footnoteReference w:id="64"/>
      </w:r>
      <w:r w:rsidRPr="000B5C3B">
        <w:rPr>
          <w:rFonts w:hint="cs"/>
          <w:rtl/>
          <w:lang w:bidi="fa-IR"/>
        </w:rPr>
        <w:t xml:space="preserve"> رواست که ادعا کند ظاهر روا</w:t>
      </w:r>
      <w:r w:rsidR="00664ABB">
        <w:rPr>
          <w:rFonts w:hint="cs"/>
          <w:rtl/>
          <w:lang w:bidi="fa-IR"/>
        </w:rPr>
        <w:t>ی</w:t>
      </w:r>
      <w:r w:rsidRPr="000B5C3B">
        <w:rPr>
          <w:rFonts w:hint="cs"/>
          <w:rtl/>
          <w:lang w:bidi="fa-IR"/>
        </w:rPr>
        <w:t>ات، عدم نقصان، م</w:t>
      </w:r>
      <w:r w:rsidR="00664ABB">
        <w:rPr>
          <w:rFonts w:hint="cs"/>
          <w:rtl/>
          <w:lang w:bidi="fa-IR"/>
        </w:rPr>
        <w:t>ی</w:t>
      </w:r>
      <w:r w:rsidRPr="000B5C3B">
        <w:rPr>
          <w:rFonts w:hint="cs"/>
          <w:rtl/>
          <w:lang w:bidi="fa-IR"/>
        </w:rPr>
        <w:t>‌باشد، با وجود ا</w:t>
      </w:r>
      <w:r w:rsidR="00664ABB">
        <w:rPr>
          <w:rFonts w:hint="cs"/>
          <w:rtl/>
          <w:lang w:bidi="fa-IR"/>
        </w:rPr>
        <w:t>ی</w:t>
      </w:r>
      <w:r w:rsidRPr="000B5C3B">
        <w:rPr>
          <w:rFonts w:hint="cs"/>
          <w:rtl/>
          <w:lang w:bidi="fa-IR"/>
        </w:rPr>
        <w:t xml:space="preserve">نکه ما بر </w:t>
      </w:r>
      <w:r w:rsidR="00664ABB">
        <w:rPr>
          <w:rFonts w:hint="cs"/>
          <w:rtl/>
          <w:lang w:bidi="fa-IR"/>
        </w:rPr>
        <w:t>ی</w:t>
      </w:r>
      <w:r w:rsidRPr="000B5C3B">
        <w:rPr>
          <w:rFonts w:hint="cs"/>
          <w:rtl/>
          <w:lang w:bidi="fa-IR"/>
        </w:rPr>
        <w:t>ک روا</w:t>
      </w:r>
      <w:r w:rsidR="00664ABB">
        <w:rPr>
          <w:rFonts w:hint="cs"/>
          <w:rtl/>
          <w:lang w:bidi="fa-IR"/>
        </w:rPr>
        <w:t>ی</w:t>
      </w:r>
      <w:r w:rsidRPr="000B5C3B">
        <w:rPr>
          <w:rFonts w:hint="cs"/>
          <w:rtl/>
          <w:lang w:bidi="fa-IR"/>
        </w:rPr>
        <w:t>ت دست ن</w:t>
      </w:r>
      <w:r w:rsidR="00664ABB">
        <w:rPr>
          <w:rFonts w:hint="cs"/>
          <w:rtl/>
          <w:lang w:bidi="fa-IR"/>
        </w:rPr>
        <w:t>ی</w:t>
      </w:r>
      <w:r w:rsidRPr="000B5C3B">
        <w:rPr>
          <w:rFonts w:hint="cs"/>
          <w:rtl/>
          <w:lang w:bidi="fa-IR"/>
        </w:rPr>
        <w:t>افت</w:t>
      </w:r>
      <w:r w:rsidR="00664ABB">
        <w:rPr>
          <w:rFonts w:hint="cs"/>
          <w:rtl/>
          <w:lang w:bidi="fa-IR"/>
        </w:rPr>
        <w:t>ی</w:t>
      </w:r>
      <w:r w:rsidRPr="000B5C3B">
        <w:rPr>
          <w:rFonts w:hint="cs"/>
          <w:rtl/>
          <w:lang w:bidi="fa-IR"/>
        </w:rPr>
        <w:t>م که بر آن دلالت کند. بله، دلالتش بر ا</w:t>
      </w:r>
      <w:r w:rsidR="00664ABB">
        <w:rPr>
          <w:rFonts w:hint="cs"/>
          <w:rtl/>
          <w:lang w:bidi="fa-IR"/>
        </w:rPr>
        <w:t>ی</w:t>
      </w:r>
      <w:r w:rsidRPr="000B5C3B">
        <w:rPr>
          <w:rFonts w:hint="cs"/>
          <w:rtl/>
          <w:lang w:bidi="fa-IR"/>
        </w:rPr>
        <w:t>نکه تغ</w:t>
      </w:r>
      <w:r w:rsidR="00664ABB">
        <w:rPr>
          <w:rFonts w:hint="cs"/>
          <w:rtl/>
          <w:lang w:bidi="fa-IR"/>
        </w:rPr>
        <w:t>یی</w:t>
      </w:r>
      <w:r w:rsidRPr="000B5C3B">
        <w:rPr>
          <w:rFonts w:hint="cs"/>
          <w:rtl/>
          <w:lang w:bidi="fa-IR"/>
        </w:rPr>
        <w:t>ر</w:t>
      </w:r>
      <w:r w:rsidR="00664ABB">
        <w:rPr>
          <w:rFonts w:hint="cs"/>
          <w:rtl/>
          <w:lang w:bidi="fa-IR"/>
        </w:rPr>
        <w:t>ی</w:t>
      </w:r>
      <w:r w:rsidRPr="000B5C3B">
        <w:rPr>
          <w:rFonts w:hint="cs"/>
          <w:rtl/>
          <w:lang w:bidi="fa-IR"/>
        </w:rPr>
        <w:t xml:space="preserve"> ‌‌‌که واقع شد مخل ن</w:t>
      </w:r>
      <w:r w:rsidR="00664ABB">
        <w:rPr>
          <w:rFonts w:hint="cs"/>
          <w:rtl/>
          <w:lang w:bidi="fa-IR"/>
        </w:rPr>
        <w:t>ی</w:t>
      </w:r>
      <w:r w:rsidRPr="000B5C3B">
        <w:rPr>
          <w:rFonts w:hint="cs"/>
          <w:rtl/>
          <w:lang w:bidi="fa-IR"/>
        </w:rPr>
        <w:t>ست بس</w:t>
      </w:r>
      <w:r w:rsidR="00664ABB">
        <w:rPr>
          <w:rFonts w:hint="cs"/>
          <w:rtl/>
          <w:lang w:bidi="fa-IR"/>
        </w:rPr>
        <w:t>ی</w:t>
      </w:r>
      <w:r w:rsidRPr="000B5C3B">
        <w:rPr>
          <w:rFonts w:hint="cs"/>
          <w:rtl/>
          <w:lang w:bidi="fa-IR"/>
        </w:rPr>
        <w:t>ار م</w:t>
      </w:r>
      <w:r w:rsidR="00664ABB">
        <w:rPr>
          <w:rFonts w:hint="cs"/>
          <w:rtl/>
          <w:lang w:bidi="fa-IR"/>
        </w:rPr>
        <w:t>ی</w:t>
      </w:r>
      <w:r w:rsidRPr="000B5C3B">
        <w:rPr>
          <w:rFonts w:hint="cs"/>
          <w:rtl/>
          <w:lang w:bidi="fa-IR"/>
        </w:rPr>
        <w:t>‌باشد: مانند: حذف اسم عل</w:t>
      </w:r>
      <w:r w:rsidR="00664ABB">
        <w:rPr>
          <w:rFonts w:hint="cs"/>
          <w:rtl/>
          <w:lang w:bidi="fa-IR"/>
        </w:rPr>
        <w:t>ی</w:t>
      </w:r>
      <w:r w:rsidRPr="000B5C3B">
        <w:rPr>
          <w:rFonts w:hint="cs"/>
          <w:rtl/>
          <w:lang w:bidi="fa-IR"/>
        </w:rPr>
        <w:t xml:space="preserve"> و آل محمد، و حذف اسام</w:t>
      </w:r>
      <w:r w:rsidR="00664ABB">
        <w:rPr>
          <w:rFonts w:hint="cs"/>
          <w:rtl/>
          <w:lang w:bidi="fa-IR"/>
        </w:rPr>
        <w:t>ی</w:t>
      </w:r>
      <w:r w:rsidRPr="000B5C3B">
        <w:rPr>
          <w:rFonts w:hint="cs"/>
          <w:rtl/>
          <w:lang w:bidi="fa-IR"/>
        </w:rPr>
        <w:t xml:space="preserve"> منافق</w:t>
      </w:r>
      <w:r w:rsidR="00664ABB">
        <w:rPr>
          <w:rFonts w:hint="cs"/>
          <w:rtl/>
          <w:lang w:bidi="fa-IR"/>
        </w:rPr>
        <w:t>ی</w:t>
      </w:r>
      <w:r w:rsidRPr="000B5C3B">
        <w:rPr>
          <w:rFonts w:hint="cs"/>
          <w:rtl/>
          <w:lang w:bidi="fa-IR"/>
        </w:rPr>
        <w:t>ن، و حذف بعض</w:t>
      </w:r>
      <w:r w:rsidR="00664ABB">
        <w:rPr>
          <w:rFonts w:hint="cs"/>
          <w:rtl/>
          <w:lang w:bidi="fa-IR"/>
        </w:rPr>
        <w:t>ی</w:t>
      </w:r>
      <w:r w:rsidRPr="000B5C3B">
        <w:rPr>
          <w:rFonts w:hint="cs"/>
          <w:rtl/>
          <w:lang w:bidi="fa-IR"/>
        </w:rPr>
        <w:t xml:space="preserve"> </w:t>
      </w:r>
      <w:r w:rsidR="009B2F88">
        <w:rPr>
          <w:rFonts w:hint="cs"/>
          <w:rtl/>
          <w:lang w:bidi="fa-IR"/>
        </w:rPr>
        <w:t>از آ</w:t>
      </w:r>
      <w:r w:rsidR="00664ABB">
        <w:rPr>
          <w:rFonts w:hint="cs"/>
          <w:rtl/>
          <w:lang w:bidi="fa-IR"/>
        </w:rPr>
        <w:t>ی</w:t>
      </w:r>
      <w:r w:rsidR="009B2F88">
        <w:rPr>
          <w:rFonts w:hint="cs"/>
          <w:rtl/>
          <w:lang w:bidi="fa-IR"/>
        </w:rPr>
        <w:t>ات و کتمانش و امثال</w:t>
      </w:r>
      <w:r w:rsidR="005A42D4">
        <w:rPr>
          <w:rFonts w:hint="cs"/>
          <w:rtl/>
          <w:lang w:bidi="fa-IR"/>
        </w:rPr>
        <w:t xml:space="preserve"> این‌ها.</w:t>
      </w:r>
    </w:p>
    <w:p w:rsidR="008108E6" w:rsidRPr="000B5C3B" w:rsidRDefault="008108E6" w:rsidP="0072615D">
      <w:pPr>
        <w:pStyle w:val="a4"/>
        <w:rPr>
          <w:rtl/>
          <w:lang w:bidi="fa-IR"/>
        </w:rPr>
      </w:pPr>
      <w:r w:rsidRPr="000B5C3B">
        <w:rPr>
          <w:rFonts w:hint="cs"/>
          <w:rtl/>
          <w:lang w:bidi="fa-IR"/>
        </w:rPr>
        <w:t>و همانا آنچه که بدست ما م</w:t>
      </w:r>
      <w:r w:rsidR="00664ABB">
        <w:rPr>
          <w:rFonts w:hint="cs"/>
          <w:rtl/>
          <w:lang w:bidi="fa-IR"/>
        </w:rPr>
        <w:t>ی</w:t>
      </w:r>
      <w:r w:rsidRPr="000B5C3B">
        <w:rPr>
          <w:rFonts w:hint="cs"/>
          <w:rtl/>
          <w:lang w:bidi="fa-IR"/>
        </w:rPr>
        <w:t>‌باشد کلام خدا و حجت بر ما است همچنانکه از خبر طلحه، از فصل اول آشکار شد مسلم م</w:t>
      </w:r>
      <w:r w:rsidR="00664ABB">
        <w:rPr>
          <w:rFonts w:hint="cs"/>
          <w:rtl/>
          <w:lang w:bidi="fa-IR"/>
        </w:rPr>
        <w:t>ی</w:t>
      </w:r>
      <w:r w:rsidRPr="000B5C3B">
        <w:rPr>
          <w:rFonts w:hint="cs"/>
          <w:rtl/>
          <w:lang w:bidi="fa-IR"/>
        </w:rPr>
        <w:t>‌باشد ول</w:t>
      </w:r>
      <w:r w:rsidR="00664ABB">
        <w:rPr>
          <w:rFonts w:hint="cs"/>
          <w:rtl/>
          <w:lang w:bidi="fa-IR"/>
        </w:rPr>
        <w:t>ی</w:t>
      </w:r>
      <w:r w:rsidRPr="000B5C3B">
        <w:rPr>
          <w:rFonts w:hint="cs"/>
          <w:rtl/>
          <w:lang w:bidi="fa-IR"/>
        </w:rPr>
        <w:t>کن ب</w:t>
      </w:r>
      <w:r w:rsidR="00664ABB">
        <w:rPr>
          <w:rFonts w:hint="cs"/>
          <w:rtl/>
          <w:lang w:bidi="fa-IR"/>
        </w:rPr>
        <w:t>ی</w:t>
      </w:r>
      <w:r w:rsidRPr="000B5C3B">
        <w:rPr>
          <w:rFonts w:hint="cs"/>
          <w:rtl/>
          <w:lang w:bidi="fa-IR"/>
        </w:rPr>
        <w:t>ن ا</w:t>
      </w:r>
      <w:r w:rsidR="00664ABB">
        <w:rPr>
          <w:rFonts w:hint="cs"/>
          <w:rtl/>
          <w:lang w:bidi="fa-IR"/>
        </w:rPr>
        <w:t>ی</w:t>
      </w:r>
      <w:r w:rsidRPr="000B5C3B">
        <w:rPr>
          <w:rFonts w:hint="cs"/>
          <w:rtl/>
          <w:lang w:bidi="fa-IR"/>
        </w:rPr>
        <w:t>ن و ب</w:t>
      </w:r>
      <w:r w:rsidR="00664ABB">
        <w:rPr>
          <w:rFonts w:hint="cs"/>
          <w:rtl/>
          <w:lang w:bidi="fa-IR"/>
        </w:rPr>
        <w:t>ی</w:t>
      </w:r>
      <w:r w:rsidRPr="000B5C3B">
        <w:rPr>
          <w:rFonts w:hint="cs"/>
          <w:rtl/>
          <w:lang w:bidi="fa-IR"/>
        </w:rPr>
        <w:t>ن آنچه ادعا نموده است فرق بس</w:t>
      </w:r>
      <w:r w:rsidR="00664ABB">
        <w:rPr>
          <w:rFonts w:hint="cs"/>
          <w:rtl/>
          <w:lang w:bidi="fa-IR"/>
        </w:rPr>
        <w:t>ی</w:t>
      </w:r>
      <w:r w:rsidRPr="000B5C3B">
        <w:rPr>
          <w:rFonts w:hint="cs"/>
          <w:rtl/>
          <w:lang w:bidi="fa-IR"/>
        </w:rPr>
        <w:t>ار م</w:t>
      </w:r>
      <w:r w:rsidR="00664ABB">
        <w:rPr>
          <w:rFonts w:hint="cs"/>
          <w:rtl/>
          <w:lang w:bidi="fa-IR"/>
        </w:rPr>
        <w:t>ی</w:t>
      </w:r>
      <w:r w:rsidRPr="000B5C3B">
        <w:rPr>
          <w:rFonts w:hint="cs"/>
          <w:rtl/>
          <w:lang w:bidi="fa-IR"/>
        </w:rPr>
        <w:t>‌باشد همچن</w:t>
      </w:r>
      <w:r w:rsidR="00664ABB">
        <w:rPr>
          <w:rFonts w:hint="cs"/>
          <w:rtl/>
          <w:lang w:bidi="fa-IR"/>
        </w:rPr>
        <w:t>ی</w:t>
      </w:r>
      <w:r w:rsidRPr="000B5C3B">
        <w:rPr>
          <w:rFonts w:hint="cs"/>
          <w:rtl/>
          <w:lang w:bidi="fa-IR"/>
        </w:rPr>
        <w:t>ن گفتارش (رح) همانا روا</w:t>
      </w:r>
      <w:r w:rsidR="00664ABB">
        <w:rPr>
          <w:rFonts w:hint="cs"/>
          <w:rtl/>
          <w:lang w:bidi="fa-IR"/>
        </w:rPr>
        <w:t>ی</w:t>
      </w:r>
      <w:r w:rsidRPr="000B5C3B">
        <w:rPr>
          <w:rFonts w:hint="cs"/>
          <w:rtl/>
          <w:lang w:bidi="fa-IR"/>
        </w:rPr>
        <w:t>ات</w:t>
      </w:r>
      <w:r w:rsidR="00664ABB">
        <w:rPr>
          <w:rFonts w:hint="cs"/>
          <w:rtl/>
          <w:lang w:bidi="fa-IR"/>
        </w:rPr>
        <w:t>ی</w:t>
      </w:r>
      <w:r w:rsidRPr="000B5C3B">
        <w:rPr>
          <w:rFonts w:hint="cs"/>
          <w:rtl/>
          <w:lang w:bidi="fa-IR"/>
        </w:rPr>
        <w:t xml:space="preserve"> که دلالت بر تغ</w:t>
      </w:r>
      <w:r w:rsidR="00664ABB">
        <w:rPr>
          <w:rFonts w:hint="cs"/>
          <w:rtl/>
          <w:lang w:bidi="fa-IR"/>
        </w:rPr>
        <w:t>یی</w:t>
      </w:r>
      <w:r w:rsidRPr="000B5C3B">
        <w:rPr>
          <w:rFonts w:hint="cs"/>
          <w:rtl/>
          <w:lang w:bidi="fa-IR"/>
        </w:rPr>
        <w:t>ر و کم</w:t>
      </w:r>
      <w:r w:rsidR="00664ABB">
        <w:rPr>
          <w:rFonts w:hint="cs"/>
          <w:rtl/>
          <w:lang w:bidi="fa-IR"/>
        </w:rPr>
        <w:t>ی</w:t>
      </w:r>
      <w:r w:rsidRPr="000B5C3B">
        <w:rPr>
          <w:rFonts w:hint="cs"/>
          <w:rtl/>
          <w:lang w:bidi="fa-IR"/>
        </w:rPr>
        <w:t xml:space="preserve"> دارد از آحاد است که موجب علم ن</w:t>
      </w:r>
      <w:r w:rsidR="00664ABB">
        <w:rPr>
          <w:rFonts w:hint="cs"/>
          <w:rtl/>
          <w:lang w:bidi="fa-IR"/>
        </w:rPr>
        <w:t>ی</w:t>
      </w:r>
      <w:r w:rsidRPr="000B5C3B">
        <w:rPr>
          <w:rFonts w:hint="cs"/>
          <w:rtl/>
          <w:lang w:bidi="fa-IR"/>
        </w:rPr>
        <w:t xml:space="preserve">ست». </w:t>
      </w:r>
    </w:p>
    <w:p w:rsidR="008108E6" w:rsidRPr="000B5C3B" w:rsidRDefault="008108E6" w:rsidP="0072615D">
      <w:pPr>
        <w:pStyle w:val="a4"/>
        <w:rPr>
          <w:rtl/>
          <w:lang w:bidi="fa-IR"/>
        </w:rPr>
      </w:pPr>
      <w:r w:rsidRPr="000B5C3B">
        <w:rPr>
          <w:rFonts w:hint="cs"/>
          <w:rtl/>
          <w:lang w:bidi="fa-IR"/>
        </w:rPr>
        <w:t>از امثال ش</w:t>
      </w:r>
      <w:r w:rsidR="00664ABB">
        <w:rPr>
          <w:rFonts w:hint="cs"/>
          <w:rtl/>
          <w:lang w:bidi="fa-IR"/>
        </w:rPr>
        <w:t>ی</w:t>
      </w:r>
      <w:r w:rsidRPr="000B5C3B">
        <w:rPr>
          <w:rFonts w:hint="cs"/>
          <w:rtl/>
          <w:lang w:bidi="fa-IR"/>
        </w:rPr>
        <w:t>خ بع</w:t>
      </w:r>
      <w:r w:rsidR="00664ABB">
        <w:rPr>
          <w:rFonts w:hint="cs"/>
          <w:rtl/>
          <w:lang w:bidi="fa-IR"/>
        </w:rPr>
        <w:t>ی</w:t>
      </w:r>
      <w:r w:rsidRPr="000B5C3B">
        <w:rPr>
          <w:rFonts w:hint="cs"/>
          <w:rtl/>
          <w:lang w:bidi="fa-IR"/>
        </w:rPr>
        <w:t>د بنظر م</w:t>
      </w:r>
      <w:r w:rsidR="00664ABB">
        <w:rPr>
          <w:rFonts w:hint="cs"/>
          <w:rtl/>
          <w:lang w:bidi="fa-IR"/>
        </w:rPr>
        <w:t>ی</w:t>
      </w:r>
      <w:r w:rsidRPr="000B5C3B">
        <w:rPr>
          <w:rFonts w:hint="cs"/>
          <w:rtl/>
          <w:lang w:bidi="fa-IR"/>
        </w:rPr>
        <w:t>‌رسد، بخاطر ا</w:t>
      </w:r>
      <w:r w:rsidR="00664ABB">
        <w:rPr>
          <w:rFonts w:hint="cs"/>
          <w:rtl/>
          <w:lang w:bidi="fa-IR"/>
        </w:rPr>
        <w:t>ی</w:t>
      </w:r>
      <w:r w:rsidRPr="000B5C3B">
        <w:rPr>
          <w:rFonts w:hint="cs"/>
          <w:rtl/>
          <w:lang w:bidi="fa-IR"/>
        </w:rPr>
        <w:t>نکه روا</w:t>
      </w:r>
      <w:r w:rsidR="00664ABB">
        <w:rPr>
          <w:rFonts w:hint="cs"/>
          <w:rtl/>
          <w:lang w:bidi="fa-IR"/>
        </w:rPr>
        <w:t>ی</w:t>
      </w:r>
      <w:r w:rsidRPr="000B5C3B">
        <w:rPr>
          <w:rFonts w:hint="cs"/>
          <w:rtl/>
          <w:lang w:bidi="fa-IR"/>
        </w:rPr>
        <w:t>ات</w:t>
      </w:r>
      <w:r w:rsidR="00664ABB">
        <w:rPr>
          <w:rFonts w:hint="cs"/>
          <w:rtl/>
          <w:lang w:bidi="fa-IR"/>
        </w:rPr>
        <w:t>ی</w:t>
      </w:r>
      <w:r w:rsidRPr="000B5C3B">
        <w:rPr>
          <w:rFonts w:hint="cs"/>
          <w:rtl/>
          <w:lang w:bidi="fa-IR"/>
        </w:rPr>
        <w:t xml:space="preserve"> آحاد</w:t>
      </w:r>
      <w:r w:rsidR="00664ABB">
        <w:rPr>
          <w:rFonts w:hint="cs"/>
          <w:rtl/>
          <w:lang w:bidi="fa-IR"/>
        </w:rPr>
        <w:t>ی</w:t>
      </w:r>
      <w:r w:rsidRPr="000B5C3B">
        <w:rPr>
          <w:rFonts w:hint="cs"/>
          <w:rtl/>
          <w:lang w:bidi="fa-IR"/>
        </w:rPr>
        <w:t xml:space="preserve"> که ش</w:t>
      </w:r>
      <w:r w:rsidR="00664ABB">
        <w:rPr>
          <w:rFonts w:hint="cs"/>
          <w:rtl/>
          <w:lang w:bidi="fa-IR"/>
        </w:rPr>
        <w:t>ی</w:t>
      </w:r>
      <w:r w:rsidRPr="000B5C3B">
        <w:rPr>
          <w:rFonts w:hint="cs"/>
          <w:rtl/>
          <w:lang w:bidi="fa-IR"/>
        </w:rPr>
        <w:t>خ در کتاب</w:t>
      </w:r>
      <w:r w:rsidR="001D7773">
        <w:rPr>
          <w:rFonts w:hint="eastAsia"/>
          <w:rtl/>
          <w:lang w:bidi="fa-IR"/>
        </w:rPr>
        <w:t>‌</w:t>
      </w:r>
      <w:r w:rsidRPr="000B5C3B">
        <w:rPr>
          <w:rFonts w:hint="cs"/>
          <w:rtl/>
          <w:lang w:bidi="fa-IR"/>
        </w:rPr>
        <w:t>ها</w:t>
      </w:r>
      <w:r w:rsidR="00664ABB">
        <w:rPr>
          <w:rFonts w:hint="cs"/>
          <w:rtl/>
          <w:lang w:bidi="fa-IR"/>
        </w:rPr>
        <w:t>ی</w:t>
      </w:r>
      <w:r w:rsidRPr="000B5C3B">
        <w:rPr>
          <w:rFonts w:hint="cs"/>
          <w:rtl/>
          <w:lang w:bidi="fa-IR"/>
        </w:rPr>
        <w:t>ش از آن استدلال نموده، و براساس آن عمل کردن بر آن واجب گردان</w:t>
      </w:r>
      <w:r w:rsidR="00664ABB">
        <w:rPr>
          <w:rFonts w:hint="cs"/>
          <w:rtl/>
          <w:lang w:bidi="fa-IR"/>
        </w:rPr>
        <w:t>ی</w:t>
      </w:r>
      <w:r w:rsidRPr="000B5C3B">
        <w:rPr>
          <w:rFonts w:hint="cs"/>
          <w:rtl/>
          <w:lang w:bidi="fa-IR"/>
        </w:rPr>
        <w:t>ده، در مسائل خلاف</w:t>
      </w:r>
      <w:r w:rsidR="00664ABB">
        <w:rPr>
          <w:rFonts w:hint="cs"/>
          <w:rtl/>
          <w:lang w:bidi="fa-IR"/>
        </w:rPr>
        <w:t>ی</w:t>
      </w:r>
      <w:r w:rsidRPr="000B5C3B">
        <w:rPr>
          <w:rFonts w:hint="cs"/>
          <w:rtl/>
          <w:lang w:bidi="fa-IR"/>
        </w:rPr>
        <w:t xml:space="preserve"> بس</w:t>
      </w:r>
      <w:r w:rsidR="00664ABB">
        <w:rPr>
          <w:rFonts w:hint="cs"/>
          <w:rtl/>
          <w:lang w:bidi="fa-IR"/>
        </w:rPr>
        <w:t>ی</w:t>
      </w:r>
      <w:r w:rsidRPr="000B5C3B">
        <w:rPr>
          <w:rFonts w:hint="cs"/>
          <w:rtl/>
          <w:lang w:bidi="fa-IR"/>
        </w:rPr>
        <w:t>ار، از نظر سند و دلالت قو</w:t>
      </w:r>
      <w:r w:rsidR="00664ABB">
        <w:rPr>
          <w:rFonts w:hint="cs"/>
          <w:rtl/>
          <w:lang w:bidi="fa-IR"/>
        </w:rPr>
        <w:t>ی</w:t>
      </w:r>
      <w:r w:rsidRPr="000B5C3B">
        <w:rPr>
          <w:rFonts w:hint="cs"/>
          <w:rtl/>
          <w:lang w:bidi="fa-IR"/>
        </w:rPr>
        <w:t>تر از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ات و اخبار ن</w:t>
      </w:r>
      <w:r w:rsidR="00664ABB">
        <w:rPr>
          <w:rFonts w:hint="cs"/>
          <w:rtl/>
          <w:lang w:bidi="fa-IR"/>
        </w:rPr>
        <w:t>ی</w:t>
      </w:r>
      <w:r w:rsidRPr="000B5C3B">
        <w:rPr>
          <w:rFonts w:hint="cs"/>
          <w:rtl/>
          <w:lang w:bidi="fa-IR"/>
        </w:rPr>
        <w:t>ست، و ا</w:t>
      </w:r>
      <w:r w:rsidR="00664ABB">
        <w:rPr>
          <w:rFonts w:hint="cs"/>
          <w:rtl/>
          <w:lang w:bidi="fa-IR"/>
        </w:rPr>
        <w:t>ی</w:t>
      </w:r>
      <w:r w:rsidRPr="000B5C3B">
        <w:rPr>
          <w:rFonts w:hint="cs"/>
          <w:rtl/>
          <w:lang w:bidi="fa-IR"/>
        </w:rPr>
        <w:t>ن از چ</w:t>
      </w:r>
      <w:r w:rsidR="00664ABB">
        <w:rPr>
          <w:rFonts w:hint="cs"/>
          <w:rtl/>
          <w:lang w:bidi="fa-IR"/>
        </w:rPr>
        <w:t>ی</w:t>
      </w:r>
      <w:r w:rsidRPr="000B5C3B">
        <w:rPr>
          <w:rFonts w:hint="cs"/>
          <w:rtl/>
          <w:lang w:bidi="fa-IR"/>
        </w:rPr>
        <w:t>زها</w:t>
      </w:r>
      <w:r w:rsidR="00664ABB">
        <w:rPr>
          <w:rFonts w:hint="cs"/>
          <w:rtl/>
          <w:lang w:bidi="fa-IR"/>
        </w:rPr>
        <w:t>ی</w:t>
      </w:r>
      <w:r w:rsidRPr="000B5C3B">
        <w:rPr>
          <w:rFonts w:hint="cs"/>
          <w:rtl/>
          <w:lang w:bidi="fa-IR"/>
        </w:rPr>
        <w:t xml:space="preserve"> واضح و روشن است که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ات از نظر معنا متواتر م</w:t>
      </w:r>
      <w:r w:rsidR="00664ABB">
        <w:rPr>
          <w:rFonts w:hint="cs"/>
          <w:rtl/>
          <w:lang w:bidi="fa-IR"/>
        </w:rPr>
        <w:t>ی</w:t>
      </w:r>
      <w:r w:rsidRPr="000B5C3B">
        <w:rPr>
          <w:rFonts w:hint="cs"/>
          <w:rtl/>
          <w:lang w:bidi="fa-IR"/>
        </w:rPr>
        <w:t>‌باشد و همراه است با قرائن قو</w:t>
      </w:r>
      <w:r w:rsidR="00664ABB">
        <w:rPr>
          <w:rFonts w:hint="cs"/>
          <w:rtl/>
          <w:lang w:bidi="fa-IR"/>
        </w:rPr>
        <w:t>ی</w:t>
      </w:r>
      <w:r w:rsidRPr="000B5C3B">
        <w:rPr>
          <w:rFonts w:hint="cs"/>
          <w:rtl/>
          <w:lang w:bidi="fa-IR"/>
        </w:rPr>
        <w:t xml:space="preserve"> که موجب</w:t>
      </w:r>
      <w:r w:rsidR="009B2F88">
        <w:rPr>
          <w:rFonts w:hint="cs"/>
          <w:rtl/>
          <w:lang w:bidi="fa-IR"/>
        </w:rPr>
        <w:t xml:space="preserve"> علم م</w:t>
      </w:r>
      <w:r w:rsidR="00664ABB">
        <w:rPr>
          <w:rFonts w:hint="cs"/>
          <w:rtl/>
          <w:lang w:bidi="fa-IR"/>
        </w:rPr>
        <w:t>ی</w:t>
      </w:r>
      <w:r w:rsidR="009B2F88">
        <w:rPr>
          <w:rFonts w:hint="cs"/>
          <w:rtl/>
          <w:lang w:bidi="fa-IR"/>
        </w:rPr>
        <w:t>‌شود، به واقع شدن تغ</w:t>
      </w:r>
      <w:r w:rsidR="00664ABB">
        <w:rPr>
          <w:rFonts w:hint="cs"/>
          <w:rtl/>
          <w:lang w:bidi="fa-IR"/>
        </w:rPr>
        <w:t>یی</w:t>
      </w:r>
      <w:r w:rsidR="009B2F88">
        <w:rPr>
          <w:rFonts w:hint="cs"/>
          <w:rtl/>
          <w:lang w:bidi="fa-IR"/>
        </w:rPr>
        <w:t>ر.</w:t>
      </w:r>
    </w:p>
    <w:p w:rsidR="008108E6" w:rsidRPr="000B5C3B" w:rsidRDefault="008108E6" w:rsidP="0072615D">
      <w:pPr>
        <w:pStyle w:val="a4"/>
        <w:rPr>
          <w:rtl/>
          <w:lang w:bidi="fa-IR"/>
        </w:rPr>
      </w:pPr>
      <w:r w:rsidRPr="000B5C3B">
        <w:rPr>
          <w:rFonts w:hint="cs"/>
          <w:rtl/>
          <w:lang w:bidi="fa-IR"/>
        </w:rPr>
        <w:t>و همچن</w:t>
      </w:r>
      <w:r w:rsidR="00664ABB">
        <w:rPr>
          <w:rFonts w:hint="cs"/>
          <w:rtl/>
          <w:lang w:bidi="fa-IR"/>
        </w:rPr>
        <w:t>ی</w:t>
      </w:r>
      <w:r w:rsidRPr="000B5C3B">
        <w:rPr>
          <w:rFonts w:hint="cs"/>
          <w:rtl/>
          <w:lang w:bidi="fa-IR"/>
        </w:rPr>
        <w:t>ن از امور تعجب‌آور ا</w:t>
      </w:r>
      <w:r w:rsidR="00664ABB">
        <w:rPr>
          <w:rFonts w:hint="cs"/>
          <w:rtl/>
          <w:lang w:bidi="fa-IR"/>
        </w:rPr>
        <w:t>ی</w:t>
      </w:r>
      <w:r w:rsidRPr="000B5C3B">
        <w:rPr>
          <w:rFonts w:hint="cs"/>
          <w:rtl/>
          <w:lang w:bidi="fa-IR"/>
        </w:rPr>
        <w:t>ن است که ش</w:t>
      </w:r>
      <w:r w:rsidR="00664ABB">
        <w:rPr>
          <w:rFonts w:hint="cs"/>
          <w:rtl/>
          <w:lang w:bidi="fa-IR"/>
        </w:rPr>
        <w:t>ی</w:t>
      </w:r>
      <w:r w:rsidRPr="000B5C3B">
        <w:rPr>
          <w:rFonts w:hint="cs"/>
          <w:rtl/>
          <w:lang w:bidi="fa-IR"/>
        </w:rPr>
        <w:t>خ ادعا کرده است که تأو</w:t>
      </w:r>
      <w:r w:rsidR="00664ABB">
        <w:rPr>
          <w:rFonts w:hint="cs"/>
          <w:rtl/>
          <w:lang w:bidi="fa-IR"/>
        </w:rPr>
        <w:t>ی</w:t>
      </w:r>
      <w:r w:rsidRPr="000B5C3B">
        <w:rPr>
          <w:rFonts w:hint="cs"/>
          <w:rtl/>
          <w:lang w:bidi="fa-IR"/>
        </w:rPr>
        <w:t>ل نمودن ا</w:t>
      </w:r>
      <w:r w:rsidR="00664ABB">
        <w:rPr>
          <w:rFonts w:hint="cs"/>
          <w:rtl/>
          <w:lang w:bidi="fa-IR"/>
        </w:rPr>
        <w:t>ی</w:t>
      </w:r>
      <w:r w:rsidRPr="000B5C3B">
        <w:rPr>
          <w:rFonts w:hint="cs"/>
          <w:rtl/>
          <w:lang w:bidi="fa-IR"/>
        </w:rPr>
        <w:t>ن اخبار ممکن م</w:t>
      </w:r>
      <w:r w:rsidR="00664ABB">
        <w:rPr>
          <w:rFonts w:hint="cs"/>
          <w:rtl/>
          <w:lang w:bidi="fa-IR"/>
        </w:rPr>
        <w:t>ی</w:t>
      </w:r>
      <w:r w:rsidRPr="000B5C3B">
        <w:rPr>
          <w:rFonts w:hint="cs"/>
          <w:rtl/>
          <w:lang w:bidi="fa-IR"/>
        </w:rPr>
        <w:t>‌باشد، و شما خواننده محترم دانست</w:t>
      </w:r>
      <w:r w:rsidR="00664ABB">
        <w:rPr>
          <w:rFonts w:hint="cs"/>
          <w:rtl/>
          <w:lang w:bidi="fa-IR"/>
        </w:rPr>
        <w:t>ی</w:t>
      </w:r>
      <w:r w:rsidRPr="000B5C3B">
        <w:rPr>
          <w:rFonts w:hint="cs"/>
          <w:rtl/>
          <w:lang w:bidi="fa-IR"/>
        </w:rPr>
        <w:t>د که</w:t>
      </w:r>
      <w:r w:rsidR="009B2F88">
        <w:rPr>
          <w:rFonts w:hint="cs"/>
          <w:rtl/>
          <w:lang w:bidi="fa-IR"/>
        </w:rPr>
        <w:t xml:space="preserve"> ب</w:t>
      </w:r>
      <w:r w:rsidR="00664ABB">
        <w:rPr>
          <w:rFonts w:hint="cs"/>
          <w:rtl/>
          <w:lang w:bidi="fa-IR"/>
        </w:rPr>
        <w:t>ی</w:t>
      </w:r>
      <w:r w:rsidR="009B2F88">
        <w:rPr>
          <w:rFonts w:hint="cs"/>
          <w:rtl/>
          <w:lang w:bidi="fa-IR"/>
        </w:rPr>
        <w:t>شتر</w:t>
      </w:r>
      <w:r w:rsidR="005F40CD">
        <w:rPr>
          <w:rFonts w:hint="cs"/>
          <w:rtl/>
          <w:lang w:bidi="fa-IR"/>
        </w:rPr>
        <w:t xml:space="preserve"> این‌ها </w:t>
      </w:r>
      <w:r w:rsidR="009B2F88">
        <w:rPr>
          <w:rFonts w:hint="cs"/>
          <w:rtl/>
          <w:lang w:bidi="fa-IR"/>
        </w:rPr>
        <w:t>قابل توج</w:t>
      </w:r>
      <w:r w:rsidR="00664ABB">
        <w:rPr>
          <w:rFonts w:hint="cs"/>
          <w:rtl/>
          <w:lang w:bidi="fa-IR"/>
        </w:rPr>
        <w:t>ی</w:t>
      </w:r>
      <w:r w:rsidR="009B2F88">
        <w:rPr>
          <w:rFonts w:hint="cs"/>
          <w:rtl/>
          <w:lang w:bidi="fa-IR"/>
        </w:rPr>
        <w:t>ه ن</w:t>
      </w:r>
      <w:r w:rsidR="00664ABB">
        <w:rPr>
          <w:rFonts w:hint="cs"/>
          <w:rtl/>
          <w:lang w:bidi="fa-IR"/>
        </w:rPr>
        <w:t>ی</w:t>
      </w:r>
      <w:r w:rsidR="009B2F88">
        <w:rPr>
          <w:rFonts w:hint="cs"/>
          <w:rtl/>
          <w:lang w:bidi="fa-IR"/>
        </w:rPr>
        <w:t>ستند.</w:t>
      </w:r>
    </w:p>
    <w:p w:rsidR="008108E6" w:rsidRPr="000B5C3B" w:rsidRDefault="008108E6" w:rsidP="0072615D">
      <w:pPr>
        <w:pStyle w:val="a4"/>
        <w:rPr>
          <w:rtl/>
          <w:lang w:bidi="fa-IR"/>
        </w:rPr>
      </w:pPr>
      <w:r w:rsidRPr="000B5C3B">
        <w:rPr>
          <w:rFonts w:hint="cs"/>
          <w:rtl/>
          <w:lang w:bidi="fa-IR"/>
        </w:rPr>
        <w:t xml:space="preserve">و اما </w:t>
      </w:r>
      <w:r w:rsidR="009B2F88">
        <w:rPr>
          <w:rFonts w:hint="cs"/>
          <w:rtl/>
          <w:lang w:bidi="fa-IR"/>
        </w:rPr>
        <w:t>قولش: اگر صح</w:t>
      </w:r>
      <w:r w:rsidR="00664ABB">
        <w:rPr>
          <w:rFonts w:hint="cs"/>
          <w:rtl/>
          <w:lang w:bidi="fa-IR"/>
        </w:rPr>
        <w:t>ی</w:t>
      </w:r>
      <w:r w:rsidR="009B2F88">
        <w:rPr>
          <w:rFonts w:hint="cs"/>
          <w:rtl/>
          <w:lang w:bidi="fa-IR"/>
        </w:rPr>
        <w:t xml:space="preserve">ح </w:t>
      </w:r>
      <w:r w:rsidR="009B2F88" w:rsidRPr="0072615D">
        <w:rPr>
          <w:rFonts w:hint="cs"/>
          <w:rtl/>
        </w:rPr>
        <w:t>ش</w:t>
      </w:r>
      <w:r w:rsidR="009B2F88">
        <w:rPr>
          <w:rFonts w:hint="cs"/>
          <w:rtl/>
          <w:lang w:bidi="fa-IR"/>
        </w:rPr>
        <w:t>ود .... تا آخر.</w:t>
      </w:r>
    </w:p>
    <w:p w:rsidR="008108E6" w:rsidRPr="000B5C3B" w:rsidRDefault="008108E6" w:rsidP="0072615D">
      <w:pPr>
        <w:pStyle w:val="a4"/>
        <w:rPr>
          <w:rtl/>
          <w:lang w:bidi="fa-IR"/>
        </w:rPr>
      </w:pPr>
      <w:r w:rsidRPr="000B5C3B">
        <w:rPr>
          <w:rFonts w:hint="cs"/>
          <w:rtl/>
          <w:lang w:bidi="fa-IR"/>
        </w:rPr>
        <w:t>پس شامل امور</w:t>
      </w:r>
      <w:r w:rsidR="00664ABB">
        <w:rPr>
          <w:rFonts w:hint="cs"/>
          <w:rtl/>
          <w:lang w:bidi="fa-IR"/>
        </w:rPr>
        <w:t>ی</w:t>
      </w:r>
      <w:r w:rsidRPr="000B5C3B">
        <w:rPr>
          <w:rFonts w:hint="cs"/>
          <w:rtl/>
          <w:lang w:bidi="fa-IR"/>
        </w:rPr>
        <w:t xml:space="preserve"> است که ز</w:t>
      </w:r>
      <w:r w:rsidR="00664ABB">
        <w:rPr>
          <w:rFonts w:hint="cs"/>
          <w:rtl/>
          <w:lang w:bidi="fa-IR"/>
        </w:rPr>
        <w:t>ی</w:t>
      </w:r>
      <w:r w:rsidRPr="000B5C3B">
        <w:rPr>
          <w:rFonts w:hint="cs"/>
          <w:rtl/>
          <w:lang w:bidi="fa-IR"/>
        </w:rPr>
        <w:t>ان</w:t>
      </w:r>
      <w:r w:rsidR="00664ABB">
        <w:rPr>
          <w:rFonts w:hint="cs"/>
          <w:rtl/>
          <w:lang w:bidi="fa-IR"/>
        </w:rPr>
        <w:t>ی</w:t>
      </w:r>
      <w:r w:rsidRPr="000B5C3B">
        <w:rPr>
          <w:rFonts w:hint="cs"/>
          <w:rtl/>
          <w:lang w:bidi="fa-IR"/>
        </w:rPr>
        <w:t xml:space="preserve"> به ما نم</w:t>
      </w:r>
      <w:r w:rsidR="00664ABB">
        <w:rPr>
          <w:rFonts w:hint="cs"/>
          <w:rtl/>
          <w:lang w:bidi="fa-IR"/>
        </w:rPr>
        <w:t>ی</w:t>
      </w:r>
      <w:r w:rsidRPr="000B5C3B">
        <w:rPr>
          <w:rFonts w:hint="cs"/>
          <w:rtl/>
          <w:lang w:bidi="fa-IR"/>
        </w:rPr>
        <w:t>‌رساند، بلکه بعض</w:t>
      </w:r>
      <w:r w:rsidR="00664ABB">
        <w:rPr>
          <w:rFonts w:hint="cs"/>
          <w:rtl/>
          <w:lang w:bidi="fa-IR"/>
        </w:rPr>
        <w:t>ی</w:t>
      </w:r>
      <w:r w:rsidRPr="000B5C3B">
        <w:rPr>
          <w:rFonts w:hint="cs"/>
          <w:rtl/>
          <w:lang w:bidi="fa-IR"/>
        </w:rPr>
        <w:t xml:space="preserve"> از آنها بنفع ماست نه بر عل</w:t>
      </w:r>
      <w:r w:rsidR="00664ABB">
        <w:rPr>
          <w:rFonts w:hint="cs"/>
          <w:rtl/>
          <w:lang w:bidi="fa-IR"/>
        </w:rPr>
        <w:t>ی</w:t>
      </w:r>
      <w:r w:rsidRPr="000B5C3B">
        <w:rPr>
          <w:rFonts w:hint="cs"/>
          <w:rtl/>
          <w:lang w:bidi="fa-IR"/>
        </w:rPr>
        <w:t xml:space="preserve">ه ما: </w:t>
      </w:r>
    </w:p>
    <w:p w:rsidR="008108E6" w:rsidRPr="000B5C3B" w:rsidRDefault="008108E6" w:rsidP="001D7773">
      <w:pPr>
        <w:pStyle w:val="a4"/>
        <w:rPr>
          <w:rtl/>
          <w:lang w:bidi="fa-IR"/>
        </w:rPr>
      </w:pPr>
      <w:r w:rsidRPr="000B5C3B">
        <w:rPr>
          <w:rFonts w:hint="cs"/>
          <w:rtl/>
          <w:lang w:bidi="fa-IR"/>
        </w:rPr>
        <w:t>از جمله آنها عدم لازم بودن، درست</w:t>
      </w:r>
      <w:r w:rsidR="00664ABB">
        <w:rPr>
          <w:rFonts w:hint="cs"/>
          <w:rtl/>
          <w:lang w:bidi="fa-IR"/>
        </w:rPr>
        <w:t>ی</w:t>
      </w:r>
      <w:r w:rsidRPr="000B5C3B">
        <w:rPr>
          <w:rFonts w:hint="cs"/>
          <w:rtl/>
          <w:lang w:bidi="fa-IR"/>
        </w:rPr>
        <w:t xml:space="preserve"> روا</w:t>
      </w:r>
      <w:r w:rsidR="00664ABB">
        <w:rPr>
          <w:rFonts w:hint="cs"/>
          <w:rtl/>
          <w:lang w:bidi="fa-IR"/>
        </w:rPr>
        <w:t>ی</w:t>
      </w:r>
      <w:r w:rsidRPr="000B5C3B">
        <w:rPr>
          <w:rFonts w:hint="cs"/>
          <w:rtl/>
          <w:lang w:bidi="fa-IR"/>
        </w:rPr>
        <w:t>ات تغ</w:t>
      </w:r>
      <w:r w:rsidR="00664ABB">
        <w:rPr>
          <w:rFonts w:hint="cs"/>
          <w:rtl/>
          <w:lang w:bidi="fa-IR"/>
        </w:rPr>
        <w:t>یی</w:t>
      </w:r>
      <w:r w:rsidRPr="000B5C3B">
        <w:rPr>
          <w:rFonts w:hint="cs"/>
          <w:rtl/>
          <w:lang w:bidi="fa-IR"/>
        </w:rPr>
        <w:t>ر و نقص، و طعنه زدن بر آنچه که در ا</w:t>
      </w:r>
      <w:r w:rsidR="00664ABB">
        <w:rPr>
          <w:rFonts w:hint="cs"/>
          <w:rtl/>
          <w:lang w:bidi="fa-IR"/>
        </w:rPr>
        <w:t>ی</w:t>
      </w:r>
      <w:r w:rsidRPr="000B5C3B">
        <w:rPr>
          <w:rFonts w:hint="cs"/>
          <w:rtl/>
          <w:lang w:bidi="fa-IR"/>
        </w:rPr>
        <w:t>ن مصحف</w:t>
      </w:r>
      <w:r w:rsidR="001D7773">
        <w:rPr>
          <w:rFonts w:hint="eastAsia"/>
          <w:rtl/>
          <w:lang w:bidi="fa-IR"/>
        </w:rPr>
        <w:t>‌</w:t>
      </w:r>
      <w:r w:rsidRPr="000B5C3B">
        <w:rPr>
          <w:rFonts w:hint="cs"/>
          <w:rtl/>
          <w:lang w:bidi="fa-IR"/>
        </w:rPr>
        <w:t>ها م</w:t>
      </w:r>
      <w:r w:rsidR="00664ABB">
        <w:rPr>
          <w:rFonts w:hint="cs"/>
          <w:rtl/>
          <w:lang w:bidi="fa-IR"/>
        </w:rPr>
        <w:t>ی</w:t>
      </w:r>
      <w:r w:rsidRPr="000B5C3B">
        <w:rPr>
          <w:rFonts w:hint="cs"/>
          <w:rtl/>
          <w:lang w:bidi="fa-IR"/>
        </w:rPr>
        <w:t>‌باشد بمعنا</w:t>
      </w:r>
      <w:r w:rsidR="00664ABB">
        <w:rPr>
          <w:rFonts w:hint="cs"/>
          <w:rtl/>
          <w:lang w:bidi="fa-IR"/>
        </w:rPr>
        <w:t>ی</w:t>
      </w:r>
      <w:r w:rsidRPr="000B5C3B">
        <w:rPr>
          <w:rFonts w:hint="cs"/>
          <w:rtl/>
          <w:lang w:bidi="fa-IR"/>
        </w:rPr>
        <w:t xml:space="preserve"> نداشتن منافات ب</w:t>
      </w:r>
      <w:r w:rsidR="00664ABB">
        <w:rPr>
          <w:rFonts w:hint="cs"/>
          <w:rtl/>
          <w:lang w:bidi="fa-IR"/>
        </w:rPr>
        <w:t>ی</w:t>
      </w:r>
      <w:r w:rsidRPr="000B5C3B">
        <w:rPr>
          <w:rFonts w:hint="cs"/>
          <w:rtl/>
          <w:lang w:bidi="fa-IR"/>
        </w:rPr>
        <w:t>ن واقع شدن ا</w:t>
      </w:r>
      <w:r w:rsidR="00664ABB">
        <w:rPr>
          <w:rFonts w:hint="cs"/>
          <w:rtl/>
          <w:lang w:bidi="fa-IR"/>
        </w:rPr>
        <w:t>ی</w:t>
      </w:r>
      <w:r w:rsidRPr="000B5C3B">
        <w:rPr>
          <w:rFonts w:hint="cs"/>
          <w:rtl/>
          <w:lang w:bidi="fa-IR"/>
        </w:rPr>
        <w:t>ن نوع تغ</w:t>
      </w:r>
      <w:r w:rsidR="00664ABB">
        <w:rPr>
          <w:rFonts w:hint="cs"/>
          <w:rtl/>
          <w:lang w:bidi="fa-IR"/>
        </w:rPr>
        <w:t>یی</w:t>
      </w:r>
      <w:r w:rsidRPr="000B5C3B">
        <w:rPr>
          <w:rFonts w:hint="cs"/>
          <w:rtl/>
          <w:lang w:bidi="fa-IR"/>
        </w:rPr>
        <w:t>ر و ب</w:t>
      </w:r>
      <w:r w:rsidR="00664ABB">
        <w:rPr>
          <w:rFonts w:hint="cs"/>
          <w:rtl/>
          <w:lang w:bidi="fa-IR"/>
        </w:rPr>
        <w:t>ی</w:t>
      </w:r>
      <w:r w:rsidRPr="000B5C3B">
        <w:rPr>
          <w:rFonts w:hint="cs"/>
          <w:rtl/>
          <w:lang w:bidi="fa-IR"/>
        </w:rPr>
        <w:t>ن مکلف</w:t>
      </w:r>
      <w:r w:rsidR="001D7773">
        <w:rPr>
          <w:rFonts w:hint="eastAsia"/>
          <w:rtl/>
          <w:lang w:bidi="fa-IR"/>
        </w:rPr>
        <w:t>‌</w:t>
      </w:r>
      <w:r w:rsidRPr="000B5C3B">
        <w:rPr>
          <w:rFonts w:hint="cs"/>
          <w:rtl/>
          <w:lang w:bidi="fa-IR"/>
        </w:rPr>
        <w:t>بودن به تمسک جستن به آن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که تغ</w:t>
      </w:r>
      <w:r w:rsidR="00664ABB">
        <w:rPr>
          <w:rFonts w:hint="cs"/>
          <w:rtl/>
          <w:lang w:bidi="fa-IR"/>
        </w:rPr>
        <w:t>یی</w:t>
      </w:r>
      <w:r w:rsidRPr="000B5C3B">
        <w:rPr>
          <w:rFonts w:hint="cs"/>
          <w:rtl/>
          <w:lang w:bidi="fa-IR"/>
        </w:rPr>
        <w:t>ر داده شده، و عمل</w:t>
      </w:r>
      <w:r w:rsidR="001D7773">
        <w:rPr>
          <w:rFonts w:hint="eastAsia"/>
          <w:rtl/>
          <w:lang w:bidi="fa-IR"/>
        </w:rPr>
        <w:t>‌</w:t>
      </w:r>
      <w:r w:rsidRPr="000B5C3B">
        <w:rPr>
          <w:rFonts w:hint="cs"/>
          <w:rtl/>
          <w:lang w:bidi="fa-IR"/>
        </w:rPr>
        <w:t>کردن به آنچه که در آن م</w:t>
      </w:r>
      <w:r w:rsidR="00664ABB">
        <w:rPr>
          <w:rFonts w:hint="cs"/>
          <w:rtl/>
          <w:lang w:bidi="fa-IR"/>
        </w:rPr>
        <w:t>ی</w:t>
      </w:r>
      <w:r w:rsidRPr="000B5C3B">
        <w:rPr>
          <w:rFonts w:hint="cs"/>
          <w:rtl/>
          <w:lang w:bidi="fa-IR"/>
        </w:rPr>
        <w:t>‌باشد، ب</w:t>
      </w:r>
      <w:r w:rsidR="001D7773">
        <w:rPr>
          <w:rFonts w:hint="cs"/>
          <w:rtl/>
          <w:lang w:bidi="fa-IR"/>
        </w:rPr>
        <w:t xml:space="preserve">ه </w:t>
      </w:r>
      <w:r w:rsidRPr="000B5C3B">
        <w:rPr>
          <w:rFonts w:hint="cs"/>
          <w:rtl/>
          <w:lang w:bidi="fa-IR"/>
        </w:rPr>
        <w:t>علت</w:t>
      </w:r>
      <w:r w:rsidR="001D7773">
        <w:rPr>
          <w:rFonts w:hint="eastAsia"/>
          <w:rtl/>
          <w:lang w:bidi="fa-IR"/>
        </w:rPr>
        <w:t>‌</w:t>
      </w:r>
      <w:r w:rsidRPr="000B5C3B">
        <w:rPr>
          <w:rFonts w:hint="cs"/>
          <w:rtl/>
          <w:lang w:bidi="fa-IR"/>
        </w:rPr>
        <w:t>ها</w:t>
      </w:r>
      <w:r w:rsidR="00664ABB">
        <w:rPr>
          <w:rFonts w:hint="cs"/>
          <w:rtl/>
          <w:lang w:bidi="fa-IR"/>
        </w:rPr>
        <w:t>ی</w:t>
      </w:r>
      <w:r w:rsidRPr="000B5C3B">
        <w:rPr>
          <w:rFonts w:hint="cs"/>
          <w:rtl/>
          <w:lang w:bidi="fa-IR"/>
        </w:rPr>
        <w:t xml:space="preserve"> گوناگون، مانند برداشتن سخت</w:t>
      </w:r>
      <w:r w:rsidR="00664ABB">
        <w:rPr>
          <w:rFonts w:hint="cs"/>
          <w:rtl/>
          <w:lang w:bidi="fa-IR"/>
        </w:rPr>
        <w:t>ی</w:t>
      </w:r>
      <w:r w:rsidRPr="000B5C3B">
        <w:rPr>
          <w:rFonts w:hint="cs"/>
          <w:rtl/>
          <w:lang w:bidi="fa-IR"/>
        </w:rPr>
        <w:t xml:space="preserve"> و ح</w:t>
      </w:r>
      <w:r w:rsidR="009B2F88">
        <w:rPr>
          <w:rFonts w:hint="cs"/>
          <w:rtl/>
          <w:lang w:bidi="fa-IR"/>
        </w:rPr>
        <w:t>رج و جلوگ</w:t>
      </w:r>
      <w:r w:rsidR="00664ABB">
        <w:rPr>
          <w:rFonts w:hint="cs"/>
          <w:rtl/>
          <w:lang w:bidi="fa-IR"/>
        </w:rPr>
        <w:t>ی</w:t>
      </w:r>
      <w:r w:rsidR="009B2F88">
        <w:rPr>
          <w:rFonts w:hint="cs"/>
          <w:rtl/>
          <w:lang w:bidi="fa-IR"/>
        </w:rPr>
        <w:t>ر</w:t>
      </w:r>
      <w:r w:rsidR="00664ABB">
        <w:rPr>
          <w:rFonts w:hint="cs"/>
          <w:rtl/>
          <w:lang w:bidi="fa-IR"/>
        </w:rPr>
        <w:t>ی</w:t>
      </w:r>
      <w:r w:rsidR="009B2F88">
        <w:rPr>
          <w:rFonts w:hint="cs"/>
          <w:rtl/>
          <w:lang w:bidi="fa-IR"/>
        </w:rPr>
        <w:t xml:space="preserve"> از مترتب شدن فساد.</w:t>
      </w:r>
    </w:p>
    <w:p w:rsidR="008108E6" w:rsidRPr="000B5C3B" w:rsidRDefault="008108E6" w:rsidP="0072615D">
      <w:pPr>
        <w:pStyle w:val="a4"/>
        <w:rPr>
          <w:rtl/>
          <w:lang w:bidi="fa-IR"/>
        </w:rPr>
      </w:pPr>
      <w:r w:rsidRPr="000B5C3B">
        <w:rPr>
          <w:rFonts w:hint="cs"/>
          <w:rtl/>
          <w:lang w:bidi="fa-IR"/>
        </w:rPr>
        <w:t>و ا</w:t>
      </w:r>
      <w:r w:rsidR="00664ABB">
        <w:rPr>
          <w:rFonts w:hint="cs"/>
          <w:rtl/>
          <w:lang w:bidi="fa-IR"/>
        </w:rPr>
        <w:t>ی</w:t>
      </w:r>
      <w:r w:rsidRPr="000B5C3B">
        <w:rPr>
          <w:rFonts w:hint="cs"/>
          <w:rtl/>
          <w:lang w:bidi="fa-IR"/>
        </w:rPr>
        <w:t>ن امر</w:t>
      </w:r>
      <w:r w:rsidR="00664ABB">
        <w:rPr>
          <w:rFonts w:hint="cs"/>
          <w:rtl/>
          <w:lang w:bidi="fa-IR"/>
        </w:rPr>
        <w:t>ی</w:t>
      </w:r>
      <w:r w:rsidRPr="000B5C3B">
        <w:rPr>
          <w:rFonts w:hint="cs"/>
          <w:rtl/>
          <w:lang w:bidi="fa-IR"/>
        </w:rPr>
        <w:t xml:space="preserve"> مسلم در نزد ما و در آن ه</w:t>
      </w:r>
      <w:r w:rsidR="00664ABB">
        <w:rPr>
          <w:rFonts w:hint="cs"/>
          <w:rtl/>
          <w:lang w:bidi="fa-IR"/>
        </w:rPr>
        <w:t>ی</w:t>
      </w:r>
      <w:r w:rsidRPr="000B5C3B">
        <w:rPr>
          <w:rFonts w:hint="cs"/>
          <w:rtl/>
          <w:lang w:bidi="fa-IR"/>
        </w:rPr>
        <w:t>چ ز</w:t>
      </w:r>
      <w:r w:rsidR="00664ABB">
        <w:rPr>
          <w:rFonts w:hint="cs"/>
          <w:rtl/>
          <w:lang w:bidi="fa-IR"/>
        </w:rPr>
        <w:t>ی</w:t>
      </w:r>
      <w:r w:rsidRPr="000B5C3B">
        <w:rPr>
          <w:rFonts w:hint="cs"/>
          <w:rtl/>
          <w:lang w:bidi="fa-IR"/>
        </w:rPr>
        <w:t>ان</w:t>
      </w:r>
      <w:r w:rsidR="00664ABB">
        <w:rPr>
          <w:rFonts w:hint="cs"/>
          <w:rtl/>
          <w:lang w:bidi="fa-IR"/>
        </w:rPr>
        <w:t>ی</w:t>
      </w:r>
      <w:r w:rsidRPr="000B5C3B">
        <w:rPr>
          <w:rFonts w:hint="cs"/>
          <w:rtl/>
          <w:lang w:bidi="fa-IR"/>
        </w:rPr>
        <w:t xml:space="preserve"> بر ما ن</w:t>
      </w:r>
      <w:r w:rsidR="00664ABB">
        <w:rPr>
          <w:rFonts w:hint="cs"/>
          <w:rtl/>
          <w:lang w:bidi="fa-IR"/>
        </w:rPr>
        <w:t>ی</w:t>
      </w:r>
      <w:r w:rsidRPr="000B5C3B">
        <w:rPr>
          <w:rFonts w:hint="cs"/>
          <w:rtl/>
          <w:lang w:bidi="fa-IR"/>
        </w:rPr>
        <w:t>ست، بلکه ما ب</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ت تغ</w:t>
      </w:r>
      <w:r w:rsidR="00664ABB">
        <w:rPr>
          <w:rFonts w:hint="cs"/>
          <w:rtl/>
          <w:lang w:bidi="fa-IR"/>
        </w:rPr>
        <w:t>یی</w:t>
      </w:r>
      <w:r w:rsidRPr="000B5C3B">
        <w:rPr>
          <w:rFonts w:hint="cs"/>
          <w:rtl/>
          <w:lang w:bidi="fa-IR"/>
        </w:rPr>
        <w:t>ر و آنچه که درباره اختلاف روا</w:t>
      </w:r>
      <w:r w:rsidR="00664ABB">
        <w:rPr>
          <w:rFonts w:hint="cs"/>
          <w:rtl/>
          <w:lang w:bidi="fa-IR"/>
        </w:rPr>
        <w:t>ی</w:t>
      </w:r>
      <w:r w:rsidRPr="000B5C3B">
        <w:rPr>
          <w:rFonts w:hint="cs"/>
          <w:rtl/>
          <w:lang w:bidi="fa-IR"/>
        </w:rPr>
        <w:t>ت از عرضه کردن آن بر کتاب خدا و گرفتن آنچه که موافق آن است، جمع م</w:t>
      </w:r>
      <w:r w:rsidR="00664ABB">
        <w:rPr>
          <w:rFonts w:hint="cs"/>
          <w:rtl/>
          <w:lang w:bidi="fa-IR"/>
        </w:rPr>
        <w:t>ی</w:t>
      </w:r>
      <w:r w:rsidRPr="000B5C3B">
        <w:rPr>
          <w:rFonts w:hint="cs"/>
          <w:rtl/>
          <w:lang w:bidi="fa-IR"/>
        </w:rPr>
        <w:t>‌کن</w:t>
      </w:r>
      <w:r w:rsidR="00664ABB">
        <w:rPr>
          <w:rFonts w:hint="cs"/>
          <w:rtl/>
          <w:lang w:bidi="fa-IR"/>
        </w:rPr>
        <w:t>ی</w:t>
      </w:r>
      <w:r w:rsidRPr="000B5C3B">
        <w:rPr>
          <w:rFonts w:hint="cs"/>
          <w:rtl/>
          <w:lang w:bidi="fa-IR"/>
        </w:rPr>
        <w:t>م. و پوش</w:t>
      </w:r>
      <w:r w:rsidR="00664ABB">
        <w:rPr>
          <w:rFonts w:hint="cs"/>
          <w:rtl/>
          <w:lang w:bidi="fa-IR"/>
        </w:rPr>
        <w:t>ی</w:t>
      </w:r>
      <w:r w:rsidRPr="000B5C3B">
        <w:rPr>
          <w:rFonts w:hint="cs"/>
          <w:rtl/>
          <w:lang w:bidi="fa-IR"/>
        </w:rPr>
        <w:t>ده نماند که آن ن</w:t>
      </w:r>
      <w:r w:rsidR="00664ABB">
        <w:rPr>
          <w:rFonts w:hint="cs"/>
          <w:rtl/>
          <w:lang w:bidi="fa-IR"/>
        </w:rPr>
        <w:t>ی</w:t>
      </w:r>
      <w:r w:rsidRPr="000B5C3B">
        <w:rPr>
          <w:rFonts w:hint="cs"/>
          <w:rtl/>
          <w:lang w:bidi="fa-IR"/>
        </w:rPr>
        <w:t>ز ضرر برا</w:t>
      </w:r>
      <w:r w:rsidR="00664ABB">
        <w:rPr>
          <w:rFonts w:hint="cs"/>
          <w:rtl/>
          <w:lang w:bidi="fa-IR"/>
        </w:rPr>
        <w:t>ی</w:t>
      </w:r>
      <w:r w:rsidRPr="000B5C3B">
        <w:rPr>
          <w:rFonts w:hint="cs"/>
          <w:rtl/>
          <w:lang w:bidi="fa-IR"/>
        </w:rPr>
        <w:t xml:space="preserve"> ما ندارد بلکه بنفع ما م</w:t>
      </w:r>
      <w:r w:rsidR="00664ABB">
        <w:rPr>
          <w:rFonts w:hint="cs"/>
          <w:rtl/>
          <w:lang w:bidi="fa-IR"/>
        </w:rPr>
        <w:t>ی</w:t>
      </w:r>
      <w:r w:rsidRPr="000B5C3B">
        <w:rPr>
          <w:rFonts w:hint="cs"/>
          <w:rtl/>
          <w:lang w:bidi="fa-IR"/>
        </w:rPr>
        <w:t>‌باشد، ز</w:t>
      </w:r>
      <w:r w:rsidR="00664ABB">
        <w:rPr>
          <w:rFonts w:hint="cs"/>
          <w:rtl/>
          <w:lang w:bidi="fa-IR"/>
        </w:rPr>
        <w:t>ی</w:t>
      </w:r>
      <w:r w:rsidRPr="000B5C3B">
        <w:rPr>
          <w:rFonts w:hint="cs"/>
          <w:rtl/>
          <w:lang w:bidi="fa-IR"/>
        </w:rPr>
        <w:t>را که کاف</w:t>
      </w:r>
      <w:r w:rsidR="00664ABB">
        <w:rPr>
          <w:rFonts w:hint="cs"/>
          <w:rtl/>
          <w:lang w:bidi="fa-IR"/>
        </w:rPr>
        <w:t>ی</w:t>
      </w:r>
      <w:r w:rsidRPr="000B5C3B">
        <w:rPr>
          <w:rFonts w:hint="cs"/>
          <w:rtl/>
          <w:lang w:bidi="fa-IR"/>
        </w:rPr>
        <w:t xml:space="preserve"> است برا</w:t>
      </w:r>
      <w:r w:rsidR="00664ABB">
        <w:rPr>
          <w:rFonts w:hint="cs"/>
          <w:rtl/>
          <w:lang w:bidi="fa-IR"/>
        </w:rPr>
        <w:t>ی</w:t>
      </w:r>
      <w:r w:rsidRPr="000B5C3B">
        <w:rPr>
          <w:rFonts w:hint="cs"/>
          <w:rtl/>
          <w:lang w:bidi="fa-IR"/>
        </w:rPr>
        <w:t xml:space="preserve"> وجودش در هر زمانه، بودنش همراه همد</w:t>
      </w:r>
      <w:r w:rsidR="00664ABB">
        <w:rPr>
          <w:rFonts w:hint="cs"/>
          <w:rtl/>
          <w:lang w:bidi="fa-IR"/>
        </w:rPr>
        <w:t>ی</w:t>
      </w:r>
      <w:r w:rsidRPr="000B5C3B">
        <w:rPr>
          <w:rFonts w:hint="cs"/>
          <w:rtl/>
          <w:lang w:bidi="fa-IR"/>
        </w:rPr>
        <w:t xml:space="preserve">گر، همچنانکه خداوند آن را مخصوصاً در نزد اهل آن </w:t>
      </w:r>
      <w:r w:rsidR="00664ABB">
        <w:rPr>
          <w:rFonts w:hint="cs"/>
          <w:rtl/>
          <w:lang w:bidi="fa-IR"/>
        </w:rPr>
        <w:t>ی</w:t>
      </w:r>
      <w:r w:rsidRPr="000B5C3B">
        <w:rPr>
          <w:rFonts w:hint="cs"/>
          <w:rtl/>
          <w:lang w:bidi="fa-IR"/>
        </w:rPr>
        <w:t>عن</w:t>
      </w:r>
      <w:r w:rsidR="00664ABB">
        <w:rPr>
          <w:rFonts w:hint="cs"/>
          <w:rtl/>
          <w:lang w:bidi="fa-IR"/>
        </w:rPr>
        <w:t>ی</w:t>
      </w:r>
      <w:r w:rsidRPr="000B5C3B">
        <w:rPr>
          <w:rFonts w:hint="cs"/>
          <w:rtl/>
          <w:lang w:bidi="fa-IR"/>
        </w:rPr>
        <w:t xml:space="preserve"> امام</w:t>
      </w:r>
      <w:r w:rsidR="00664ABB">
        <w:rPr>
          <w:rFonts w:hint="cs"/>
          <w:rtl/>
          <w:lang w:bidi="fa-IR"/>
        </w:rPr>
        <w:t>ی</w:t>
      </w:r>
      <w:r w:rsidRPr="000B5C3B">
        <w:rPr>
          <w:rFonts w:hint="cs"/>
          <w:rtl/>
          <w:lang w:bidi="fa-IR"/>
        </w:rPr>
        <w:t xml:space="preserve"> که همراه و قر</w:t>
      </w:r>
      <w:r w:rsidR="00664ABB">
        <w:rPr>
          <w:rFonts w:hint="cs"/>
          <w:rtl/>
          <w:lang w:bidi="fa-IR"/>
        </w:rPr>
        <w:t>ی</w:t>
      </w:r>
      <w:r w:rsidRPr="000B5C3B">
        <w:rPr>
          <w:rFonts w:hint="cs"/>
          <w:rtl/>
          <w:lang w:bidi="fa-IR"/>
        </w:rPr>
        <w:t xml:space="preserve">ن آن است و از </w:t>
      </w:r>
      <w:r w:rsidR="009B2F88">
        <w:rPr>
          <w:rFonts w:hint="cs"/>
          <w:rtl/>
          <w:lang w:bidi="fa-IR"/>
        </w:rPr>
        <w:t>آن جدا نم</w:t>
      </w:r>
      <w:r w:rsidR="00664ABB">
        <w:rPr>
          <w:rFonts w:hint="cs"/>
          <w:rtl/>
          <w:lang w:bidi="fa-IR"/>
        </w:rPr>
        <w:t>ی</w:t>
      </w:r>
      <w:r w:rsidR="009B2F88">
        <w:rPr>
          <w:rFonts w:hint="cs"/>
          <w:rtl/>
          <w:lang w:bidi="fa-IR"/>
        </w:rPr>
        <w:t>‌شود، نازل نموده است.</w:t>
      </w:r>
    </w:p>
    <w:p w:rsidR="008108E6" w:rsidRPr="000B5C3B" w:rsidRDefault="008108E6" w:rsidP="0072615D">
      <w:pPr>
        <w:pStyle w:val="a4"/>
        <w:rPr>
          <w:rtl/>
          <w:lang w:bidi="fa-IR"/>
        </w:rPr>
      </w:pPr>
      <w:r w:rsidRPr="000B5C3B">
        <w:rPr>
          <w:rFonts w:hint="cs"/>
          <w:rtl/>
          <w:lang w:bidi="fa-IR"/>
        </w:rPr>
        <w:t>و وجود داشتن آنچه که ما به آن ن</w:t>
      </w:r>
      <w:r w:rsidR="00664ABB">
        <w:rPr>
          <w:rFonts w:hint="cs"/>
          <w:rtl/>
          <w:lang w:bidi="fa-IR"/>
        </w:rPr>
        <w:t>ی</w:t>
      </w:r>
      <w:r w:rsidRPr="000B5C3B">
        <w:rPr>
          <w:rFonts w:hint="cs"/>
          <w:rtl/>
          <w:lang w:bidi="fa-IR"/>
        </w:rPr>
        <w:t>از دار</w:t>
      </w:r>
      <w:r w:rsidR="00664ABB">
        <w:rPr>
          <w:rFonts w:hint="cs"/>
          <w:rtl/>
          <w:lang w:bidi="fa-IR"/>
        </w:rPr>
        <w:t>ی</w:t>
      </w:r>
      <w:r w:rsidRPr="000B5C3B">
        <w:rPr>
          <w:rFonts w:hint="cs"/>
          <w:rtl/>
          <w:lang w:bidi="fa-IR"/>
        </w:rPr>
        <w:t>م</w:t>
      </w:r>
      <w:r w:rsidR="001D7773">
        <w:rPr>
          <w:rFonts w:hint="cs"/>
          <w:rtl/>
          <w:lang w:bidi="fa-IR"/>
        </w:rPr>
        <w:t xml:space="preserve"> اگرچه </w:t>
      </w:r>
      <w:r w:rsidRPr="000B5C3B">
        <w:rPr>
          <w:rFonts w:hint="cs"/>
          <w:rtl/>
          <w:lang w:bidi="fa-IR"/>
        </w:rPr>
        <w:t>بر بق</w:t>
      </w:r>
      <w:r w:rsidR="00664ABB">
        <w:rPr>
          <w:rFonts w:hint="cs"/>
          <w:rtl/>
          <w:lang w:bidi="fa-IR"/>
        </w:rPr>
        <w:t>ی</w:t>
      </w:r>
      <w:r w:rsidRPr="000B5C3B">
        <w:rPr>
          <w:rFonts w:hint="cs"/>
          <w:rtl/>
          <w:lang w:bidi="fa-IR"/>
        </w:rPr>
        <w:t>ه آن قادر نباش</w:t>
      </w:r>
      <w:r w:rsidR="00664ABB">
        <w:rPr>
          <w:rFonts w:hint="cs"/>
          <w:rtl/>
          <w:lang w:bidi="fa-IR"/>
        </w:rPr>
        <w:t>ی</w:t>
      </w:r>
      <w:r w:rsidRPr="000B5C3B">
        <w:rPr>
          <w:rFonts w:hint="cs"/>
          <w:rtl/>
          <w:lang w:bidi="fa-IR"/>
        </w:rPr>
        <w:t>م همچنانکه امام</w:t>
      </w:r>
      <w:r w:rsidR="00664ABB">
        <w:rPr>
          <w:rFonts w:hint="cs"/>
          <w:rtl/>
          <w:lang w:bidi="fa-IR"/>
        </w:rPr>
        <w:t>ی</w:t>
      </w:r>
      <w:r w:rsidRPr="000B5C3B">
        <w:rPr>
          <w:rFonts w:hint="cs"/>
          <w:rtl/>
          <w:lang w:bidi="fa-IR"/>
        </w:rPr>
        <w:t xml:space="preserve"> که ثقل د</w:t>
      </w:r>
      <w:r w:rsidR="00664ABB">
        <w:rPr>
          <w:rFonts w:hint="cs"/>
          <w:rtl/>
          <w:lang w:bidi="fa-IR"/>
        </w:rPr>
        <w:t>ی</w:t>
      </w:r>
      <w:r w:rsidRPr="000B5C3B">
        <w:rPr>
          <w:rFonts w:hint="cs"/>
          <w:rtl/>
          <w:lang w:bidi="fa-IR"/>
        </w:rPr>
        <w:t>گر آن است چن</w:t>
      </w:r>
      <w:r w:rsidR="00664ABB">
        <w:rPr>
          <w:rFonts w:hint="cs"/>
          <w:rtl/>
          <w:lang w:bidi="fa-IR"/>
        </w:rPr>
        <w:t>ی</w:t>
      </w:r>
      <w:r w:rsidRPr="000B5C3B">
        <w:rPr>
          <w:rFonts w:hint="cs"/>
          <w:rtl/>
          <w:lang w:bidi="fa-IR"/>
        </w:rPr>
        <w:t>ن م</w:t>
      </w:r>
      <w:r w:rsidR="00664ABB">
        <w:rPr>
          <w:rFonts w:hint="cs"/>
          <w:rtl/>
          <w:lang w:bidi="fa-IR"/>
        </w:rPr>
        <w:t>ی</w:t>
      </w:r>
      <w:r w:rsidRPr="000B5C3B">
        <w:rPr>
          <w:rFonts w:hint="cs"/>
          <w:rtl/>
          <w:lang w:bidi="fa-IR"/>
        </w:rPr>
        <w:t>‌باشد، بخصوص در زمان غ</w:t>
      </w:r>
      <w:r w:rsidR="00664ABB">
        <w:rPr>
          <w:rFonts w:hint="cs"/>
          <w:rtl/>
          <w:lang w:bidi="fa-IR"/>
        </w:rPr>
        <w:t>ی</w:t>
      </w:r>
      <w:r w:rsidRPr="000B5C3B">
        <w:rPr>
          <w:rFonts w:hint="cs"/>
          <w:rtl/>
          <w:lang w:bidi="fa-IR"/>
        </w:rPr>
        <w:t>بت، ز</w:t>
      </w:r>
      <w:r w:rsidR="00664ABB">
        <w:rPr>
          <w:rFonts w:hint="cs"/>
          <w:rtl/>
          <w:lang w:bidi="fa-IR"/>
        </w:rPr>
        <w:t>ی</w:t>
      </w:r>
      <w:r w:rsidRPr="000B5C3B">
        <w:rPr>
          <w:rFonts w:hint="cs"/>
          <w:rtl/>
          <w:lang w:bidi="fa-IR"/>
        </w:rPr>
        <w:t>را آنچه اکنون نزد ماست اخبار و روا</w:t>
      </w:r>
      <w:r w:rsidR="00664ABB">
        <w:rPr>
          <w:rFonts w:hint="cs"/>
          <w:rtl/>
          <w:lang w:bidi="fa-IR"/>
        </w:rPr>
        <w:t>ی</w:t>
      </w:r>
      <w:r w:rsidRPr="000B5C3B">
        <w:rPr>
          <w:rFonts w:hint="cs"/>
          <w:rtl/>
          <w:lang w:bidi="fa-IR"/>
        </w:rPr>
        <w:t>تش و علما و دانشمندان</w:t>
      </w:r>
      <w:r w:rsidR="00664ABB">
        <w:rPr>
          <w:rFonts w:hint="cs"/>
          <w:rtl/>
          <w:lang w:bidi="fa-IR"/>
        </w:rPr>
        <w:t>ی</w:t>
      </w:r>
      <w:r w:rsidRPr="000B5C3B">
        <w:rPr>
          <w:rFonts w:hint="cs"/>
          <w:rtl/>
          <w:lang w:bidi="fa-IR"/>
        </w:rPr>
        <w:t xml:space="preserve"> که قائم مقام آن هستند، و از بد</w:t>
      </w:r>
      <w:r w:rsidR="00664ABB">
        <w:rPr>
          <w:rFonts w:hint="cs"/>
          <w:rtl/>
          <w:lang w:bidi="fa-IR"/>
        </w:rPr>
        <w:t>ی</w:t>
      </w:r>
      <w:r w:rsidRPr="000B5C3B">
        <w:rPr>
          <w:rFonts w:hint="cs"/>
          <w:rtl/>
          <w:lang w:bidi="fa-IR"/>
        </w:rPr>
        <w:t>ه</w:t>
      </w:r>
      <w:r w:rsidR="00664ABB">
        <w:rPr>
          <w:rFonts w:hint="cs"/>
          <w:rtl/>
          <w:lang w:bidi="fa-IR"/>
        </w:rPr>
        <w:t>ی</w:t>
      </w:r>
      <w:r w:rsidRPr="000B5C3B">
        <w:rPr>
          <w:rFonts w:hint="cs"/>
          <w:rtl/>
          <w:lang w:bidi="fa-IR"/>
        </w:rPr>
        <w:t>ات است که همانا ثقل</w:t>
      </w:r>
      <w:r w:rsidR="00664ABB">
        <w:rPr>
          <w:rFonts w:hint="cs"/>
          <w:rtl/>
          <w:lang w:bidi="fa-IR"/>
        </w:rPr>
        <w:t>ی</w:t>
      </w:r>
      <w:r w:rsidRPr="000B5C3B">
        <w:rPr>
          <w:rFonts w:hint="cs"/>
          <w:rtl/>
          <w:lang w:bidi="fa-IR"/>
        </w:rPr>
        <w:t>ن در ا</w:t>
      </w:r>
      <w:r w:rsidR="00664ABB">
        <w:rPr>
          <w:rFonts w:hint="cs"/>
          <w:rtl/>
          <w:lang w:bidi="fa-IR"/>
        </w:rPr>
        <w:t>ی</w:t>
      </w:r>
      <w:r w:rsidRPr="000B5C3B">
        <w:rPr>
          <w:rFonts w:hint="cs"/>
          <w:rtl/>
          <w:lang w:bidi="fa-IR"/>
        </w:rPr>
        <w:t xml:space="preserve">ن مسئله </w:t>
      </w:r>
      <w:r w:rsidR="00664ABB">
        <w:rPr>
          <w:rFonts w:hint="cs"/>
          <w:rtl/>
          <w:lang w:bidi="fa-IR"/>
        </w:rPr>
        <w:t>ی</w:t>
      </w:r>
      <w:r w:rsidRPr="000B5C3B">
        <w:rPr>
          <w:rFonts w:hint="cs"/>
          <w:rtl/>
          <w:lang w:bidi="fa-IR"/>
        </w:rPr>
        <w:t>کسان م</w:t>
      </w:r>
      <w:r w:rsidR="00664ABB">
        <w:rPr>
          <w:rFonts w:hint="cs"/>
          <w:rtl/>
          <w:lang w:bidi="fa-IR"/>
        </w:rPr>
        <w:t>ی</w:t>
      </w:r>
      <w:r w:rsidRPr="000B5C3B">
        <w:rPr>
          <w:rFonts w:hint="cs"/>
          <w:rtl/>
          <w:lang w:bidi="fa-IR"/>
        </w:rPr>
        <w:t>‌باشد.</w:t>
      </w:r>
    </w:p>
    <w:p w:rsidR="008108E6" w:rsidRPr="000B5C3B" w:rsidRDefault="008108E6" w:rsidP="0072615D">
      <w:pPr>
        <w:pStyle w:val="a4"/>
        <w:rPr>
          <w:rtl/>
          <w:lang w:bidi="fa-IR"/>
        </w:rPr>
      </w:pPr>
      <w:r w:rsidRPr="000B5C3B">
        <w:rPr>
          <w:rFonts w:hint="cs"/>
          <w:rtl/>
          <w:lang w:bidi="fa-IR"/>
        </w:rPr>
        <w:t>سپس آنچه که س</w:t>
      </w:r>
      <w:r w:rsidR="00664ABB">
        <w:rPr>
          <w:rFonts w:hint="cs"/>
          <w:rtl/>
          <w:lang w:bidi="fa-IR"/>
        </w:rPr>
        <w:t>ی</w:t>
      </w:r>
      <w:r w:rsidRPr="000B5C3B">
        <w:rPr>
          <w:rFonts w:hint="cs"/>
          <w:rtl/>
          <w:lang w:bidi="fa-IR"/>
        </w:rPr>
        <w:t>د مرتض</w:t>
      </w:r>
      <w:r w:rsidR="00664ABB">
        <w:rPr>
          <w:rFonts w:hint="cs"/>
          <w:rtl/>
          <w:lang w:bidi="fa-IR"/>
        </w:rPr>
        <w:t>ی</w:t>
      </w:r>
      <w:r w:rsidRPr="000B5C3B">
        <w:rPr>
          <w:rFonts w:hint="cs"/>
          <w:rtl/>
          <w:lang w:bidi="fa-IR"/>
        </w:rPr>
        <w:t xml:space="preserve"> ذکر نموده برا</w:t>
      </w:r>
      <w:r w:rsidR="00664ABB">
        <w:rPr>
          <w:rFonts w:hint="cs"/>
          <w:rtl/>
          <w:lang w:bidi="fa-IR"/>
        </w:rPr>
        <w:t>ی</w:t>
      </w:r>
      <w:r w:rsidRPr="000B5C3B">
        <w:rPr>
          <w:rFonts w:hint="cs"/>
          <w:rtl/>
          <w:lang w:bidi="fa-IR"/>
        </w:rPr>
        <w:t xml:space="preserve"> </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و نصرت نظر</w:t>
      </w:r>
      <w:r w:rsidR="00664ABB">
        <w:rPr>
          <w:rFonts w:hint="cs"/>
          <w:rtl/>
          <w:lang w:bidi="fa-IR"/>
        </w:rPr>
        <w:t>ی</w:t>
      </w:r>
      <w:r w:rsidRPr="000B5C3B">
        <w:rPr>
          <w:rFonts w:hint="cs"/>
          <w:rtl/>
          <w:lang w:bidi="fa-IR"/>
        </w:rPr>
        <w:t>ه‌اش، که همانا علم بصحت نقل قرآن، مانند علم به سرزم</w:t>
      </w:r>
      <w:r w:rsidR="00664ABB">
        <w:rPr>
          <w:rFonts w:hint="cs"/>
          <w:rtl/>
          <w:lang w:bidi="fa-IR"/>
        </w:rPr>
        <w:t>ی</w:t>
      </w:r>
      <w:r w:rsidRPr="000B5C3B">
        <w:rPr>
          <w:rFonts w:hint="cs"/>
          <w:rtl/>
          <w:lang w:bidi="fa-IR"/>
        </w:rPr>
        <w:t>ن</w:t>
      </w:r>
      <w:r w:rsidR="001D7773">
        <w:rPr>
          <w:rFonts w:hint="eastAsia"/>
          <w:rtl/>
          <w:lang w:bidi="fa-IR"/>
        </w:rPr>
        <w:t>‌</w:t>
      </w:r>
      <w:r w:rsidRPr="000B5C3B">
        <w:rPr>
          <w:rFonts w:hint="cs"/>
          <w:rtl/>
          <w:lang w:bidi="fa-IR"/>
        </w:rPr>
        <w:t>ها، و حادثه‌ها</w:t>
      </w:r>
      <w:r w:rsidR="00664ABB">
        <w:rPr>
          <w:rFonts w:hint="cs"/>
          <w:rtl/>
          <w:lang w:bidi="fa-IR"/>
        </w:rPr>
        <w:t>ی</w:t>
      </w:r>
      <w:r w:rsidRPr="000B5C3B">
        <w:rPr>
          <w:rFonts w:hint="cs"/>
          <w:rtl/>
          <w:lang w:bidi="fa-IR"/>
        </w:rPr>
        <w:t xml:space="preserve"> بزرگ و</w:t>
      </w:r>
      <w:r w:rsidR="005F40CD">
        <w:rPr>
          <w:rFonts w:hint="cs"/>
          <w:rtl/>
          <w:lang w:bidi="fa-IR"/>
        </w:rPr>
        <w:t xml:space="preserve"> کتاب‌های </w:t>
      </w:r>
      <w:r w:rsidRPr="000B5C3B">
        <w:rPr>
          <w:rFonts w:hint="cs"/>
          <w:rtl/>
          <w:lang w:bidi="fa-IR"/>
        </w:rPr>
        <w:t>مش</w:t>
      </w:r>
      <w:r w:rsidR="009B2F88">
        <w:rPr>
          <w:rFonts w:hint="cs"/>
          <w:rtl/>
          <w:lang w:bidi="fa-IR"/>
        </w:rPr>
        <w:t>هور، و اشعار نوشتة عرب م</w:t>
      </w:r>
      <w:r w:rsidR="00664ABB">
        <w:rPr>
          <w:rFonts w:hint="cs"/>
          <w:rtl/>
          <w:lang w:bidi="fa-IR"/>
        </w:rPr>
        <w:t>ی</w:t>
      </w:r>
      <w:r w:rsidR="009B2F88">
        <w:rPr>
          <w:rFonts w:hint="cs"/>
          <w:rtl/>
          <w:lang w:bidi="fa-IR"/>
        </w:rPr>
        <w:t>‌باشد.</w:t>
      </w:r>
    </w:p>
    <w:p w:rsidR="008108E6" w:rsidRPr="000B5C3B" w:rsidRDefault="008108E6" w:rsidP="0072615D">
      <w:pPr>
        <w:pStyle w:val="a4"/>
        <w:rPr>
          <w:rtl/>
          <w:lang w:bidi="fa-IR"/>
        </w:rPr>
      </w:pPr>
      <w:r w:rsidRPr="000B5C3B">
        <w:rPr>
          <w:rFonts w:hint="cs"/>
          <w:rtl/>
          <w:lang w:bidi="fa-IR"/>
        </w:rPr>
        <w:t>ز</w:t>
      </w:r>
      <w:r w:rsidR="00664ABB">
        <w:rPr>
          <w:rFonts w:hint="cs"/>
          <w:rtl/>
          <w:lang w:bidi="fa-IR"/>
        </w:rPr>
        <w:t>ی</w:t>
      </w:r>
      <w:r w:rsidRPr="000B5C3B">
        <w:rPr>
          <w:rFonts w:hint="cs"/>
          <w:rtl/>
          <w:lang w:bidi="fa-IR"/>
        </w:rPr>
        <w:t>را که عنا</w:t>
      </w:r>
      <w:r w:rsidR="00664ABB">
        <w:rPr>
          <w:rFonts w:hint="cs"/>
          <w:rtl/>
          <w:lang w:bidi="fa-IR"/>
        </w:rPr>
        <w:t>ی</w:t>
      </w:r>
      <w:r w:rsidRPr="000B5C3B">
        <w:rPr>
          <w:rFonts w:hint="cs"/>
          <w:rtl/>
          <w:lang w:bidi="fa-IR"/>
        </w:rPr>
        <w:t>ت شد</w:t>
      </w:r>
      <w:r w:rsidR="00664ABB">
        <w:rPr>
          <w:rFonts w:hint="cs"/>
          <w:rtl/>
          <w:lang w:bidi="fa-IR"/>
        </w:rPr>
        <w:t>ی</w:t>
      </w:r>
      <w:r w:rsidRPr="000B5C3B">
        <w:rPr>
          <w:rFonts w:hint="cs"/>
          <w:rtl/>
          <w:lang w:bidi="fa-IR"/>
        </w:rPr>
        <w:t>د بود و اسباب متوفر بود بر نقلش و حفظ و نگه‌دار</w:t>
      </w:r>
      <w:r w:rsidR="00664ABB">
        <w:rPr>
          <w:rFonts w:hint="cs"/>
          <w:rtl/>
          <w:lang w:bidi="fa-IR"/>
        </w:rPr>
        <w:t>ی</w:t>
      </w:r>
      <w:r w:rsidRPr="000B5C3B">
        <w:rPr>
          <w:rFonts w:hint="cs"/>
          <w:rtl/>
          <w:lang w:bidi="fa-IR"/>
        </w:rPr>
        <w:t>ش، و به حد</w:t>
      </w:r>
      <w:r w:rsidR="00664ABB">
        <w:rPr>
          <w:rFonts w:hint="cs"/>
          <w:rtl/>
          <w:lang w:bidi="fa-IR"/>
        </w:rPr>
        <w:t>ی</w:t>
      </w:r>
      <w:r w:rsidRPr="000B5C3B">
        <w:rPr>
          <w:rFonts w:hint="cs"/>
          <w:rtl/>
          <w:lang w:bidi="fa-IR"/>
        </w:rPr>
        <w:t xml:space="preserve"> رس</w:t>
      </w:r>
      <w:r w:rsidR="00664ABB">
        <w:rPr>
          <w:rFonts w:hint="cs"/>
          <w:rtl/>
          <w:lang w:bidi="fa-IR"/>
        </w:rPr>
        <w:t>ی</w:t>
      </w:r>
      <w:r w:rsidRPr="000B5C3B">
        <w:rPr>
          <w:rFonts w:hint="cs"/>
          <w:rtl/>
          <w:lang w:bidi="fa-IR"/>
        </w:rPr>
        <w:t>د که آنچه که</w:t>
      </w:r>
      <w:r w:rsidR="009B2F88">
        <w:rPr>
          <w:rFonts w:hint="cs"/>
          <w:rtl/>
          <w:lang w:bidi="fa-IR"/>
        </w:rPr>
        <w:t xml:space="preserve"> ما ذکر نمود</w:t>
      </w:r>
      <w:r w:rsidR="00664ABB">
        <w:rPr>
          <w:rFonts w:hint="cs"/>
          <w:rtl/>
          <w:lang w:bidi="fa-IR"/>
        </w:rPr>
        <w:t>ی</w:t>
      </w:r>
      <w:r w:rsidR="009B2F88">
        <w:rPr>
          <w:rFonts w:hint="cs"/>
          <w:rtl/>
          <w:lang w:bidi="fa-IR"/>
        </w:rPr>
        <w:t>م به پا</w:t>
      </w:r>
      <w:r w:rsidR="00664ABB">
        <w:rPr>
          <w:rFonts w:hint="cs"/>
          <w:rtl/>
          <w:lang w:bidi="fa-IR"/>
        </w:rPr>
        <w:t>ی</w:t>
      </w:r>
      <w:r w:rsidR="009B2F88">
        <w:rPr>
          <w:rFonts w:hint="cs"/>
          <w:rtl/>
          <w:lang w:bidi="fa-IR"/>
        </w:rPr>
        <w:t xml:space="preserve"> آن نرس</w:t>
      </w:r>
      <w:r w:rsidR="00664ABB">
        <w:rPr>
          <w:rFonts w:hint="cs"/>
          <w:rtl/>
          <w:lang w:bidi="fa-IR"/>
        </w:rPr>
        <w:t>ی</w:t>
      </w:r>
      <w:r w:rsidR="009B2F88">
        <w:rPr>
          <w:rFonts w:hint="cs"/>
          <w:rtl/>
          <w:lang w:bidi="fa-IR"/>
        </w:rPr>
        <w:t>د.</w:t>
      </w:r>
    </w:p>
    <w:p w:rsidR="008108E6" w:rsidRPr="000B5C3B" w:rsidRDefault="008108E6" w:rsidP="0072615D">
      <w:pPr>
        <w:pStyle w:val="a4"/>
        <w:rPr>
          <w:rtl/>
          <w:lang w:bidi="fa-IR"/>
        </w:rPr>
      </w:pPr>
      <w:r w:rsidRPr="000B5C3B">
        <w:rPr>
          <w:rFonts w:hint="cs"/>
          <w:rtl/>
          <w:lang w:bidi="fa-IR"/>
        </w:rPr>
        <w:t>ز</w:t>
      </w:r>
      <w:r w:rsidR="00664ABB">
        <w:rPr>
          <w:rFonts w:hint="cs"/>
          <w:rtl/>
          <w:lang w:bidi="fa-IR"/>
        </w:rPr>
        <w:t>ی</w:t>
      </w:r>
      <w:r w:rsidRPr="000B5C3B">
        <w:rPr>
          <w:rFonts w:hint="cs"/>
          <w:rtl/>
          <w:lang w:bidi="fa-IR"/>
        </w:rPr>
        <w:t>را که قرآن معجزه نبوت و منبع و ماخذ علوم شرع</w:t>
      </w:r>
      <w:r w:rsidR="00664ABB">
        <w:rPr>
          <w:rFonts w:hint="cs"/>
          <w:rtl/>
          <w:lang w:bidi="fa-IR"/>
        </w:rPr>
        <w:t>ی</w:t>
      </w:r>
      <w:r w:rsidRPr="000B5C3B">
        <w:rPr>
          <w:rFonts w:hint="cs"/>
          <w:rtl/>
          <w:lang w:bidi="fa-IR"/>
        </w:rPr>
        <w:t xml:space="preserve"> و احکام د</w:t>
      </w:r>
      <w:r w:rsidR="00664ABB">
        <w:rPr>
          <w:rFonts w:hint="cs"/>
          <w:rtl/>
          <w:lang w:bidi="fa-IR"/>
        </w:rPr>
        <w:t>ی</w:t>
      </w:r>
      <w:r w:rsidRPr="000B5C3B">
        <w:rPr>
          <w:rFonts w:hint="cs"/>
          <w:rtl/>
          <w:lang w:bidi="fa-IR"/>
        </w:rPr>
        <w:t>ن م</w:t>
      </w:r>
      <w:r w:rsidR="00664ABB">
        <w:rPr>
          <w:rFonts w:hint="cs"/>
          <w:rtl/>
          <w:lang w:bidi="fa-IR"/>
        </w:rPr>
        <w:t>ی</w:t>
      </w:r>
      <w:r w:rsidRPr="000B5C3B">
        <w:rPr>
          <w:rFonts w:hint="cs"/>
          <w:rtl/>
          <w:lang w:bidi="fa-IR"/>
        </w:rPr>
        <w:t>‌باشد، و علما</w:t>
      </w:r>
      <w:r w:rsidR="00664ABB">
        <w:rPr>
          <w:rFonts w:hint="cs"/>
          <w:rtl/>
          <w:lang w:bidi="fa-IR"/>
        </w:rPr>
        <w:t>ی</w:t>
      </w:r>
      <w:r w:rsidRPr="000B5C3B">
        <w:rPr>
          <w:rFonts w:hint="cs"/>
          <w:rtl/>
          <w:lang w:bidi="fa-IR"/>
        </w:rPr>
        <w:t xml:space="preserve"> مسلم</w:t>
      </w:r>
      <w:r w:rsidR="00664ABB">
        <w:rPr>
          <w:rFonts w:hint="cs"/>
          <w:rtl/>
          <w:lang w:bidi="fa-IR"/>
        </w:rPr>
        <w:t>ی</w:t>
      </w:r>
      <w:r w:rsidRPr="000B5C3B">
        <w:rPr>
          <w:rFonts w:hint="cs"/>
          <w:rtl/>
          <w:lang w:bidi="fa-IR"/>
        </w:rPr>
        <w:t>ن در حفظ و حما</w:t>
      </w:r>
      <w:r w:rsidR="00664ABB">
        <w:rPr>
          <w:rFonts w:hint="cs"/>
          <w:rtl/>
          <w:lang w:bidi="fa-IR"/>
        </w:rPr>
        <w:t>ی</w:t>
      </w:r>
      <w:r w:rsidRPr="000B5C3B">
        <w:rPr>
          <w:rFonts w:hint="cs"/>
          <w:rtl/>
          <w:lang w:bidi="fa-IR"/>
        </w:rPr>
        <w:t>تش به غا</w:t>
      </w:r>
      <w:r w:rsidR="00664ABB">
        <w:rPr>
          <w:rFonts w:hint="cs"/>
          <w:rtl/>
          <w:lang w:bidi="fa-IR"/>
        </w:rPr>
        <w:t>ی</w:t>
      </w:r>
      <w:r w:rsidRPr="000B5C3B">
        <w:rPr>
          <w:rFonts w:hint="cs"/>
          <w:rtl/>
          <w:lang w:bidi="fa-IR"/>
        </w:rPr>
        <w:t>ت و منته</w:t>
      </w:r>
      <w:r w:rsidR="00664ABB">
        <w:rPr>
          <w:rFonts w:hint="cs"/>
          <w:rtl/>
          <w:lang w:bidi="fa-IR"/>
        </w:rPr>
        <w:t>ی</w:t>
      </w:r>
      <w:r w:rsidRPr="000B5C3B">
        <w:rPr>
          <w:rFonts w:hint="cs"/>
          <w:rtl/>
          <w:lang w:bidi="fa-IR"/>
        </w:rPr>
        <w:t xml:space="preserve"> رس</w:t>
      </w:r>
      <w:r w:rsidR="00664ABB">
        <w:rPr>
          <w:rFonts w:hint="cs"/>
          <w:rtl/>
          <w:lang w:bidi="fa-IR"/>
        </w:rPr>
        <w:t>ی</w:t>
      </w:r>
      <w:r w:rsidRPr="000B5C3B">
        <w:rPr>
          <w:rFonts w:hint="cs"/>
          <w:rtl/>
          <w:lang w:bidi="fa-IR"/>
        </w:rPr>
        <w:t>دند به حد</w:t>
      </w:r>
      <w:r w:rsidR="00664ABB">
        <w:rPr>
          <w:rFonts w:hint="cs"/>
          <w:rtl/>
          <w:lang w:bidi="fa-IR"/>
        </w:rPr>
        <w:t>ی</w:t>
      </w:r>
      <w:r w:rsidRPr="000B5C3B">
        <w:rPr>
          <w:rFonts w:hint="cs"/>
          <w:rtl/>
          <w:lang w:bidi="fa-IR"/>
        </w:rPr>
        <w:t xml:space="preserve"> که شناختند هر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از آن که در آن اختلاف نمودن از اعرابش و قراءتش و حروف و آ</w:t>
      </w:r>
      <w:r w:rsidR="00664ABB">
        <w:rPr>
          <w:rFonts w:hint="cs"/>
          <w:rtl/>
          <w:lang w:bidi="fa-IR"/>
        </w:rPr>
        <w:t>ی</w:t>
      </w:r>
      <w:r w:rsidRPr="000B5C3B">
        <w:rPr>
          <w:rFonts w:hint="cs"/>
          <w:rtl/>
          <w:lang w:bidi="fa-IR"/>
        </w:rPr>
        <w:t>اتش، پس چگونه رواست که تغ</w:t>
      </w:r>
      <w:r w:rsidR="00664ABB">
        <w:rPr>
          <w:rFonts w:hint="cs"/>
          <w:rtl/>
          <w:lang w:bidi="fa-IR"/>
        </w:rPr>
        <w:t>یی</w:t>
      </w:r>
      <w:r w:rsidRPr="000B5C3B">
        <w:rPr>
          <w:rFonts w:hint="cs"/>
          <w:rtl/>
          <w:lang w:bidi="fa-IR"/>
        </w:rPr>
        <w:t xml:space="preserve">ر داده شده باشد </w:t>
      </w:r>
      <w:r w:rsidR="00664ABB">
        <w:rPr>
          <w:rFonts w:hint="cs"/>
          <w:rtl/>
          <w:lang w:bidi="fa-IR"/>
        </w:rPr>
        <w:t>ی</w:t>
      </w:r>
      <w:r w:rsidRPr="000B5C3B">
        <w:rPr>
          <w:rFonts w:hint="cs"/>
          <w:rtl/>
          <w:lang w:bidi="fa-IR"/>
        </w:rPr>
        <w:t>ا کم باشد، با وجود چن</w:t>
      </w:r>
      <w:r w:rsidR="00664ABB">
        <w:rPr>
          <w:rFonts w:hint="cs"/>
          <w:rtl/>
          <w:lang w:bidi="fa-IR"/>
        </w:rPr>
        <w:t>ی</w:t>
      </w:r>
      <w:r w:rsidRPr="000B5C3B">
        <w:rPr>
          <w:rFonts w:hint="cs"/>
          <w:rtl/>
          <w:lang w:bidi="fa-IR"/>
        </w:rPr>
        <w:t>ن اهتمام در</w:t>
      </w:r>
      <w:r w:rsidR="009B2F88">
        <w:rPr>
          <w:rFonts w:hint="cs"/>
          <w:rtl/>
          <w:lang w:bidi="fa-IR"/>
        </w:rPr>
        <w:t>ست و راست</w:t>
      </w:r>
      <w:r w:rsidR="00664ABB">
        <w:rPr>
          <w:rFonts w:hint="cs"/>
          <w:rtl/>
          <w:lang w:bidi="fa-IR"/>
        </w:rPr>
        <w:t>ی</w:t>
      </w:r>
      <w:r w:rsidR="009B2F88">
        <w:rPr>
          <w:rFonts w:hint="cs"/>
          <w:rtl/>
          <w:lang w:bidi="fa-IR"/>
        </w:rPr>
        <w:t xml:space="preserve"> و ضبط و مراعات شد</w:t>
      </w:r>
      <w:r w:rsidR="00664ABB">
        <w:rPr>
          <w:rFonts w:hint="cs"/>
          <w:rtl/>
          <w:lang w:bidi="fa-IR"/>
        </w:rPr>
        <w:t>ی</w:t>
      </w:r>
      <w:r w:rsidR="009B2F88">
        <w:rPr>
          <w:rFonts w:hint="cs"/>
          <w:rtl/>
          <w:lang w:bidi="fa-IR"/>
        </w:rPr>
        <w:t>د.</w:t>
      </w:r>
    </w:p>
    <w:p w:rsidR="008108E6" w:rsidRPr="000B5C3B" w:rsidRDefault="008108E6" w:rsidP="0072615D">
      <w:pPr>
        <w:pStyle w:val="a4"/>
        <w:rPr>
          <w:rtl/>
          <w:lang w:bidi="fa-IR"/>
        </w:rPr>
      </w:pPr>
      <w:r w:rsidRPr="000B5C3B">
        <w:rPr>
          <w:rFonts w:hint="cs"/>
          <w:rtl/>
          <w:lang w:bidi="fa-IR"/>
        </w:rPr>
        <w:t>و همچن</w:t>
      </w:r>
      <w:r w:rsidR="00664ABB">
        <w:rPr>
          <w:rFonts w:hint="cs"/>
          <w:rtl/>
          <w:lang w:bidi="fa-IR"/>
        </w:rPr>
        <w:t>ی</w:t>
      </w:r>
      <w:r w:rsidRPr="000B5C3B">
        <w:rPr>
          <w:rFonts w:hint="cs"/>
          <w:rtl/>
          <w:lang w:bidi="fa-IR"/>
        </w:rPr>
        <w:t>ن ذکر نموده است که: همانا علم به تفص</w:t>
      </w:r>
      <w:r w:rsidR="00664ABB">
        <w:rPr>
          <w:rFonts w:hint="cs"/>
          <w:rtl/>
          <w:lang w:bidi="fa-IR"/>
        </w:rPr>
        <w:t>ی</w:t>
      </w:r>
      <w:r w:rsidRPr="000B5C3B">
        <w:rPr>
          <w:rFonts w:hint="cs"/>
          <w:rtl/>
          <w:lang w:bidi="fa-IR"/>
        </w:rPr>
        <w:t>ل قرآن و ابعاض آن، در درست بودن نقل آن مانند علم به تمام و جملگ</w:t>
      </w:r>
      <w:r w:rsidR="00664ABB">
        <w:rPr>
          <w:rFonts w:hint="cs"/>
          <w:rtl/>
          <w:lang w:bidi="fa-IR"/>
        </w:rPr>
        <w:t>ی</w:t>
      </w:r>
      <w:r w:rsidRPr="000B5C3B">
        <w:rPr>
          <w:rFonts w:hint="cs"/>
          <w:rtl/>
          <w:lang w:bidi="fa-IR"/>
        </w:rPr>
        <w:t xml:space="preserve"> آن م</w:t>
      </w:r>
      <w:r w:rsidR="00664ABB">
        <w:rPr>
          <w:rFonts w:hint="cs"/>
          <w:rtl/>
          <w:lang w:bidi="fa-IR"/>
        </w:rPr>
        <w:t>ی</w:t>
      </w:r>
      <w:r w:rsidRPr="000B5C3B">
        <w:rPr>
          <w:rFonts w:hint="cs"/>
          <w:rtl/>
          <w:lang w:bidi="fa-IR"/>
        </w:rPr>
        <w:t>‌باشد، و ا</w:t>
      </w:r>
      <w:r w:rsidR="00664ABB">
        <w:rPr>
          <w:rFonts w:hint="cs"/>
          <w:rtl/>
          <w:lang w:bidi="fa-IR"/>
        </w:rPr>
        <w:t>ی</w:t>
      </w:r>
      <w:r w:rsidRPr="000B5C3B">
        <w:rPr>
          <w:rFonts w:hint="cs"/>
          <w:rtl/>
          <w:lang w:bidi="fa-IR"/>
        </w:rPr>
        <w:t>ن در زمره</w:t>
      </w:r>
      <w:r w:rsidR="005F40CD">
        <w:rPr>
          <w:rFonts w:hint="cs"/>
          <w:rtl/>
          <w:lang w:bidi="fa-IR"/>
        </w:rPr>
        <w:t xml:space="preserve"> کتاب‌ها </w:t>
      </w:r>
      <w:r w:rsidRPr="000B5C3B">
        <w:rPr>
          <w:rFonts w:hint="cs"/>
          <w:rtl/>
          <w:lang w:bidi="fa-IR"/>
        </w:rPr>
        <w:t>نوشته که ضرورتاً دانسته م</w:t>
      </w:r>
      <w:r w:rsidR="00664ABB">
        <w:rPr>
          <w:rFonts w:hint="cs"/>
          <w:rtl/>
          <w:lang w:bidi="fa-IR"/>
        </w:rPr>
        <w:t>ی</w:t>
      </w:r>
      <w:r w:rsidR="009B2F88">
        <w:rPr>
          <w:rFonts w:hint="cs"/>
          <w:rtl/>
          <w:lang w:bidi="fa-IR"/>
        </w:rPr>
        <w:t>‌شود م</w:t>
      </w:r>
      <w:r w:rsidR="00664ABB">
        <w:rPr>
          <w:rFonts w:hint="cs"/>
          <w:rtl/>
          <w:lang w:bidi="fa-IR"/>
        </w:rPr>
        <w:t>ی</w:t>
      </w:r>
      <w:r w:rsidR="009B2F88">
        <w:rPr>
          <w:rFonts w:hint="cs"/>
          <w:rtl/>
          <w:lang w:bidi="fa-IR"/>
        </w:rPr>
        <w:t>‌باشد، بطور مثال مانند:</w:t>
      </w:r>
    </w:p>
    <w:p w:rsidR="008108E6" w:rsidRPr="000B5C3B" w:rsidRDefault="008108E6" w:rsidP="0072615D">
      <w:pPr>
        <w:pStyle w:val="a4"/>
        <w:rPr>
          <w:rtl/>
          <w:lang w:bidi="fa-IR"/>
        </w:rPr>
      </w:pPr>
      <w:r w:rsidRPr="000B5C3B">
        <w:rPr>
          <w:rFonts w:hint="cs"/>
          <w:rtl/>
          <w:lang w:bidi="fa-IR"/>
        </w:rPr>
        <w:t>کتاب س</w:t>
      </w:r>
      <w:r w:rsidR="00664ABB">
        <w:rPr>
          <w:rFonts w:hint="cs"/>
          <w:rtl/>
          <w:lang w:bidi="fa-IR"/>
        </w:rPr>
        <w:t>ی</w:t>
      </w:r>
      <w:r w:rsidRPr="000B5C3B">
        <w:rPr>
          <w:rFonts w:hint="cs"/>
          <w:rtl/>
          <w:lang w:bidi="fa-IR"/>
        </w:rPr>
        <w:t>بو</w:t>
      </w:r>
      <w:r w:rsidR="00664ABB">
        <w:rPr>
          <w:rFonts w:hint="cs"/>
          <w:rtl/>
          <w:lang w:bidi="fa-IR"/>
        </w:rPr>
        <w:t>ی</w:t>
      </w:r>
      <w:r w:rsidRPr="000B5C3B">
        <w:rPr>
          <w:rFonts w:hint="cs"/>
          <w:rtl/>
          <w:lang w:bidi="fa-IR"/>
        </w:rPr>
        <w:t>ه و مازن</w:t>
      </w:r>
      <w:r w:rsidR="00664ABB">
        <w:rPr>
          <w:rFonts w:hint="cs"/>
          <w:rtl/>
          <w:lang w:bidi="fa-IR"/>
        </w:rPr>
        <w:t>ی</w:t>
      </w:r>
      <w:r w:rsidRPr="000B5C3B">
        <w:rPr>
          <w:rFonts w:hint="cs"/>
          <w:rtl/>
          <w:lang w:bidi="fa-IR"/>
        </w:rPr>
        <w:t>، ز</w:t>
      </w:r>
      <w:r w:rsidR="00664ABB">
        <w:rPr>
          <w:rFonts w:hint="cs"/>
          <w:rtl/>
          <w:lang w:bidi="fa-IR"/>
        </w:rPr>
        <w:t>ی</w:t>
      </w:r>
      <w:r w:rsidRPr="000B5C3B">
        <w:rPr>
          <w:rFonts w:hint="cs"/>
          <w:rtl/>
          <w:lang w:bidi="fa-IR"/>
        </w:rPr>
        <w:t>را که کسان</w:t>
      </w:r>
      <w:r w:rsidR="00664ABB">
        <w:rPr>
          <w:rFonts w:hint="cs"/>
          <w:rtl/>
          <w:lang w:bidi="fa-IR"/>
        </w:rPr>
        <w:t>ی</w:t>
      </w:r>
      <w:r w:rsidRPr="000B5C3B">
        <w:rPr>
          <w:rFonts w:hint="cs"/>
          <w:rtl/>
          <w:lang w:bidi="fa-IR"/>
        </w:rPr>
        <w:t xml:space="preserve"> که اهل ا</w:t>
      </w:r>
      <w:r w:rsidR="00664ABB">
        <w:rPr>
          <w:rFonts w:hint="cs"/>
          <w:rtl/>
          <w:lang w:bidi="fa-IR"/>
        </w:rPr>
        <w:t>ی</w:t>
      </w:r>
      <w:r w:rsidRPr="000B5C3B">
        <w:rPr>
          <w:rFonts w:hint="cs"/>
          <w:rtl/>
          <w:lang w:bidi="fa-IR"/>
        </w:rPr>
        <w:t>ن شأن م</w:t>
      </w:r>
      <w:r w:rsidR="00664ABB">
        <w:rPr>
          <w:rFonts w:hint="cs"/>
          <w:rtl/>
          <w:lang w:bidi="fa-IR"/>
        </w:rPr>
        <w:t>ی</w:t>
      </w:r>
      <w:r w:rsidRPr="000B5C3B">
        <w:rPr>
          <w:rFonts w:hint="cs"/>
          <w:rtl/>
          <w:lang w:bidi="fa-IR"/>
        </w:rPr>
        <w:t>‌باشد از تفص</w:t>
      </w:r>
      <w:r w:rsidR="00664ABB">
        <w:rPr>
          <w:rFonts w:hint="cs"/>
          <w:rtl/>
          <w:lang w:bidi="fa-IR"/>
        </w:rPr>
        <w:t>ی</w:t>
      </w:r>
      <w:r w:rsidRPr="000B5C3B">
        <w:rPr>
          <w:rFonts w:hint="cs"/>
          <w:rtl/>
          <w:lang w:bidi="fa-IR"/>
        </w:rPr>
        <w:t>ل آن همانطور آگاه</w:t>
      </w:r>
      <w:r w:rsidR="00664ABB">
        <w:rPr>
          <w:rFonts w:hint="cs"/>
          <w:rtl/>
          <w:lang w:bidi="fa-IR"/>
        </w:rPr>
        <w:t>ی</w:t>
      </w:r>
      <w:r w:rsidRPr="000B5C3B">
        <w:rPr>
          <w:rFonts w:hint="cs"/>
          <w:rtl/>
          <w:lang w:bidi="fa-IR"/>
        </w:rPr>
        <w:t xml:space="preserve"> دارند که از جملگ</w:t>
      </w:r>
      <w:r w:rsidR="00664ABB">
        <w:rPr>
          <w:rFonts w:hint="cs"/>
          <w:rtl/>
          <w:lang w:bidi="fa-IR"/>
        </w:rPr>
        <w:t>ی</w:t>
      </w:r>
      <w:r w:rsidRPr="000B5C3B">
        <w:rPr>
          <w:rFonts w:hint="cs"/>
          <w:rtl/>
          <w:lang w:bidi="fa-IR"/>
        </w:rPr>
        <w:t xml:space="preserve"> و تمام آن دارند بطور</w:t>
      </w:r>
      <w:r w:rsidR="00664ABB">
        <w:rPr>
          <w:rFonts w:hint="cs"/>
          <w:rtl/>
          <w:lang w:bidi="fa-IR"/>
        </w:rPr>
        <w:t>ی</w:t>
      </w:r>
      <w:r w:rsidRPr="000B5C3B">
        <w:rPr>
          <w:rFonts w:hint="cs"/>
          <w:rtl/>
          <w:lang w:bidi="fa-IR"/>
        </w:rPr>
        <w:t xml:space="preserve"> که اگر شخص</w:t>
      </w:r>
      <w:r w:rsidR="00664ABB">
        <w:rPr>
          <w:rFonts w:hint="cs"/>
          <w:rtl/>
          <w:lang w:bidi="fa-IR"/>
        </w:rPr>
        <w:t>ی</w:t>
      </w:r>
      <w:r w:rsidRPr="000B5C3B">
        <w:rPr>
          <w:rFonts w:hint="cs"/>
          <w:rtl/>
          <w:lang w:bidi="fa-IR"/>
        </w:rPr>
        <w:t xml:space="preserve"> مثلاً در کتاب س</w:t>
      </w:r>
      <w:r w:rsidR="00664ABB">
        <w:rPr>
          <w:rFonts w:hint="cs"/>
          <w:rtl/>
          <w:lang w:bidi="fa-IR"/>
        </w:rPr>
        <w:t>ی</w:t>
      </w:r>
      <w:r w:rsidRPr="000B5C3B">
        <w:rPr>
          <w:rFonts w:hint="cs"/>
          <w:rtl/>
          <w:lang w:bidi="fa-IR"/>
        </w:rPr>
        <w:t>بو</w:t>
      </w:r>
      <w:r w:rsidR="00664ABB">
        <w:rPr>
          <w:rFonts w:hint="cs"/>
          <w:rtl/>
          <w:lang w:bidi="fa-IR"/>
        </w:rPr>
        <w:t>ی</w:t>
      </w:r>
      <w:r w:rsidRPr="000B5C3B">
        <w:rPr>
          <w:rFonts w:hint="cs"/>
          <w:rtl/>
          <w:lang w:bidi="fa-IR"/>
        </w:rPr>
        <w:t>ه باب</w:t>
      </w:r>
      <w:r w:rsidR="00664ABB">
        <w:rPr>
          <w:rFonts w:hint="cs"/>
          <w:rtl/>
          <w:lang w:bidi="fa-IR"/>
        </w:rPr>
        <w:t>ی</w:t>
      </w:r>
      <w:r w:rsidRPr="000B5C3B">
        <w:rPr>
          <w:rFonts w:hint="cs"/>
          <w:rtl/>
          <w:lang w:bidi="fa-IR"/>
        </w:rPr>
        <w:t xml:space="preserve"> در نحو وارد سازد، که از کتاب نباشد، شناخته م</w:t>
      </w:r>
      <w:r w:rsidR="00664ABB">
        <w:rPr>
          <w:rFonts w:hint="cs"/>
          <w:rtl/>
          <w:lang w:bidi="fa-IR"/>
        </w:rPr>
        <w:t>ی</w:t>
      </w:r>
      <w:r w:rsidRPr="000B5C3B">
        <w:rPr>
          <w:rFonts w:hint="cs"/>
          <w:rtl/>
          <w:lang w:bidi="fa-IR"/>
        </w:rPr>
        <w:t>‌شود و مشخص م</w:t>
      </w:r>
      <w:r w:rsidR="00664ABB">
        <w:rPr>
          <w:rFonts w:hint="cs"/>
          <w:rtl/>
          <w:lang w:bidi="fa-IR"/>
        </w:rPr>
        <w:t>ی</w:t>
      </w:r>
      <w:r w:rsidRPr="000B5C3B">
        <w:rPr>
          <w:rFonts w:hint="cs"/>
          <w:rtl/>
          <w:lang w:bidi="fa-IR"/>
        </w:rPr>
        <w:t>‌گردد، و دانسته م</w:t>
      </w:r>
      <w:r w:rsidR="00664ABB">
        <w:rPr>
          <w:rFonts w:hint="cs"/>
          <w:rtl/>
          <w:lang w:bidi="fa-IR"/>
        </w:rPr>
        <w:t>ی</w:t>
      </w:r>
      <w:r w:rsidRPr="000B5C3B">
        <w:rPr>
          <w:rFonts w:hint="cs"/>
          <w:rtl/>
          <w:lang w:bidi="fa-IR"/>
        </w:rPr>
        <w:t>‌شود که از کتاب ن</w:t>
      </w:r>
      <w:r w:rsidR="00664ABB">
        <w:rPr>
          <w:rFonts w:hint="cs"/>
          <w:rtl/>
          <w:lang w:bidi="fa-IR"/>
        </w:rPr>
        <w:t>ی</w:t>
      </w:r>
      <w:r w:rsidRPr="000B5C3B">
        <w:rPr>
          <w:rFonts w:hint="cs"/>
          <w:rtl/>
          <w:lang w:bidi="fa-IR"/>
        </w:rPr>
        <w:t>ست، ب</w:t>
      </w:r>
      <w:r w:rsidR="009B2F88">
        <w:rPr>
          <w:rFonts w:hint="cs"/>
          <w:rtl/>
          <w:lang w:bidi="fa-IR"/>
        </w:rPr>
        <w:t>لکه به آن ملحق و اضافه شده است.</w:t>
      </w:r>
    </w:p>
    <w:p w:rsidR="008108E6" w:rsidRPr="000B5C3B" w:rsidRDefault="008108E6" w:rsidP="0072615D">
      <w:pPr>
        <w:pStyle w:val="a4"/>
        <w:rPr>
          <w:rtl/>
          <w:lang w:bidi="fa-IR"/>
        </w:rPr>
      </w:pPr>
      <w:r w:rsidRPr="000B5C3B">
        <w:rPr>
          <w:rFonts w:hint="cs"/>
          <w:rtl/>
          <w:lang w:bidi="fa-IR"/>
        </w:rPr>
        <w:t>و پر واضح است که اهتمام به نقل و ضبط قرآن جد</w:t>
      </w:r>
      <w:r w:rsidR="00664ABB">
        <w:rPr>
          <w:rFonts w:hint="cs"/>
          <w:rtl/>
          <w:lang w:bidi="fa-IR"/>
        </w:rPr>
        <w:t>ی</w:t>
      </w:r>
      <w:r w:rsidRPr="000B5C3B">
        <w:rPr>
          <w:rFonts w:hint="cs"/>
          <w:rtl/>
          <w:lang w:bidi="fa-IR"/>
        </w:rPr>
        <w:t>‌تر و ب</w:t>
      </w:r>
      <w:r w:rsidR="00664ABB">
        <w:rPr>
          <w:rFonts w:hint="cs"/>
          <w:rtl/>
          <w:lang w:bidi="fa-IR"/>
        </w:rPr>
        <w:t>ی</w:t>
      </w:r>
      <w:r w:rsidRPr="000B5C3B">
        <w:rPr>
          <w:rFonts w:hint="cs"/>
          <w:rtl/>
          <w:lang w:bidi="fa-IR"/>
        </w:rPr>
        <w:t>شتر بوده از اهتمام به کتاب س</w:t>
      </w:r>
      <w:r w:rsidR="00664ABB">
        <w:rPr>
          <w:rFonts w:hint="cs"/>
          <w:rtl/>
          <w:lang w:bidi="fa-IR"/>
        </w:rPr>
        <w:t>ی</w:t>
      </w:r>
      <w:r w:rsidRPr="000B5C3B">
        <w:rPr>
          <w:rFonts w:hint="cs"/>
          <w:rtl/>
          <w:lang w:bidi="fa-IR"/>
        </w:rPr>
        <w:t>بو</w:t>
      </w:r>
      <w:r w:rsidR="00664ABB">
        <w:rPr>
          <w:rFonts w:hint="cs"/>
          <w:rtl/>
          <w:lang w:bidi="fa-IR"/>
        </w:rPr>
        <w:t>ی</w:t>
      </w:r>
      <w:r w:rsidRPr="000B5C3B">
        <w:rPr>
          <w:rFonts w:hint="cs"/>
          <w:rtl/>
          <w:lang w:bidi="fa-IR"/>
        </w:rPr>
        <w:t>ه و د</w:t>
      </w:r>
      <w:r w:rsidR="00664ABB">
        <w:rPr>
          <w:rFonts w:hint="cs"/>
          <w:rtl/>
          <w:lang w:bidi="fa-IR"/>
        </w:rPr>
        <w:t>ی</w:t>
      </w:r>
      <w:r w:rsidRPr="000B5C3B">
        <w:rPr>
          <w:rFonts w:hint="cs"/>
          <w:rtl/>
          <w:lang w:bidi="fa-IR"/>
        </w:rPr>
        <w:t>وان شعراء. جوابش ا</w:t>
      </w:r>
      <w:r w:rsidR="00664ABB">
        <w:rPr>
          <w:rFonts w:hint="cs"/>
          <w:rtl/>
          <w:lang w:bidi="fa-IR"/>
        </w:rPr>
        <w:t>ی</w:t>
      </w:r>
      <w:r w:rsidRPr="000B5C3B">
        <w:rPr>
          <w:rFonts w:hint="cs"/>
          <w:rtl/>
          <w:lang w:bidi="fa-IR"/>
        </w:rPr>
        <w:t>ن است</w:t>
      </w:r>
      <w:r w:rsidRPr="009B2F88">
        <w:rPr>
          <w:rStyle w:val="FootnoteReference"/>
          <w:rFonts w:cs="B Lotus"/>
          <w:rtl/>
          <w:lang w:bidi="fa-IR"/>
        </w:rPr>
        <w:footnoteReference w:id="65"/>
      </w:r>
      <w:r w:rsidRPr="000B5C3B">
        <w:rPr>
          <w:rFonts w:hint="cs"/>
          <w:rtl/>
          <w:lang w:bidi="fa-IR"/>
        </w:rPr>
        <w:t xml:space="preserve"> ما نم</w:t>
      </w:r>
      <w:r w:rsidR="00664ABB">
        <w:rPr>
          <w:rFonts w:hint="cs"/>
          <w:rtl/>
          <w:lang w:bidi="fa-IR"/>
        </w:rPr>
        <w:t>ی</w:t>
      </w:r>
      <w:r w:rsidRPr="000B5C3B">
        <w:rPr>
          <w:rFonts w:hint="cs"/>
          <w:rtl/>
          <w:lang w:bidi="fa-IR"/>
        </w:rPr>
        <w:t>‌پذ</w:t>
      </w:r>
      <w:r w:rsidR="00664ABB">
        <w:rPr>
          <w:rFonts w:hint="cs"/>
          <w:rtl/>
          <w:lang w:bidi="fa-IR"/>
        </w:rPr>
        <w:t>ی</w:t>
      </w:r>
      <w:r w:rsidRPr="000B5C3B">
        <w:rPr>
          <w:rFonts w:hint="cs"/>
          <w:rtl/>
          <w:lang w:bidi="fa-IR"/>
        </w:rPr>
        <w:t>ر</w:t>
      </w:r>
      <w:r w:rsidR="00664ABB">
        <w:rPr>
          <w:rFonts w:hint="cs"/>
          <w:rtl/>
          <w:lang w:bidi="fa-IR"/>
        </w:rPr>
        <w:t>ی</w:t>
      </w:r>
      <w:r w:rsidRPr="000B5C3B">
        <w:rPr>
          <w:rFonts w:hint="cs"/>
          <w:rtl/>
          <w:lang w:bidi="fa-IR"/>
        </w:rPr>
        <w:t>م که ‌اسباب و وسائل ضبط و نگه‌دار</w:t>
      </w:r>
      <w:r w:rsidR="00664ABB">
        <w:rPr>
          <w:rFonts w:hint="cs"/>
          <w:rtl/>
          <w:lang w:bidi="fa-IR"/>
        </w:rPr>
        <w:t>ی</w:t>
      </w:r>
      <w:r w:rsidRPr="000B5C3B">
        <w:rPr>
          <w:rFonts w:hint="cs"/>
          <w:rtl/>
          <w:lang w:bidi="fa-IR"/>
        </w:rPr>
        <w:t xml:space="preserve"> آن در صدر اول و قبل از جمع‌آور</w:t>
      </w:r>
      <w:r w:rsidR="00664ABB">
        <w:rPr>
          <w:rFonts w:hint="cs"/>
          <w:rtl/>
          <w:lang w:bidi="fa-IR"/>
        </w:rPr>
        <w:t>ی</w:t>
      </w:r>
      <w:r w:rsidRPr="000B5C3B">
        <w:rPr>
          <w:rFonts w:hint="cs"/>
          <w:rtl/>
          <w:lang w:bidi="fa-IR"/>
        </w:rPr>
        <w:t xml:space="preserve"> مه</w:t>
      </w:r>
      <w:r w:rsidR="00664ABB">
        <w:rPr>
          <w:rFonts w:hint="cs"/>
          <w:rtl/>
          <w:lang w:bidi="fa-IR"/>
        </w:rPr>
        <w:t>ی</w:t>
      </w:r>
      <w:r w:rsidRPr="000B5C3B">
        <w:rPr>
          <w:rFonts w:hint="cs"/>
          <w:rtl/>
          <w:lang w:bidi="fa-IR"/>
        </w:rPr>
        <w:t>ا بوده، همچنان که غفلت و ب</w:t>
      </w:r>
      <w:r w:rsidR="00664ABB">
        <w:rPr>
          <w:rFonts w:hint="cs"/>
          <w:rtl/>
          <w:lang w:bidi="fa-IR"/>
        </w:rPr>
        <w:t>ی</w:t>
      </w:r>
      <w:r w:rsidRPr="000B5C3B">
        <w:rPr>
          <w:rFonts w:hint="cs"/>
          <w:rtl/>
          <w:lang w:bidi="fa-IR"/>
        </w:rPr>
        <w:t>‌توجه</w:t>
      </w:r>
      <w:r w:rsidR="00664ABB">
        <w:rPr>
          <w:rFonts w:hint="cs"/>
          <w:rtl/>
          <w:lang w:bidi="fa-IR"/>
        </w:rPr>
        <w:t>ی</w:t>
      </w:r>
      <w:r w:rsidRPr="000B5C3B">
        <w:rPr>
          <w:rFonts w:hint="cs"/>
          <w:rtl/>
          <w:lang w:bidi="fa-IR"/>
        </w:rPr>
        <w:t xml:space="preserve"> آنان را در کارها</w:t>
      </w:r>
      <w:r w:rsidR="00664ABB">
        <w:rPr>
          <w:rFonts w:hint="cs"/>
          <w:rtl/>
          <w:lang w:bidi="fa-IR"/>
        </w:rPr>
        <w:t>ی</w:t>
      </w:r>
      <w:r w:rsidRPr="000B5C3B">
        <w:rPr>
          <w:rFonts w:hint="cs"/>
          <w:rtl/>
          <w:lang w:bidi="fa-IR"/>
        </w:rPr>
        <w:t xml:space="preserve"> ز</w:t>
      </w:r>
      <w:r w:rsidR="00664ABB">
        <w:rPr>
          <w:rFonts w:hint="cs"/>
          <w:rtl/>
          <w:lang w:bidi="fa-IR"/>
        </w:rPr>
        <w:t>ی</w:t>
      </w:r>
      <w:r w:rsidRPr="000B5C3B">
        <w:rPr>
          <w:rFonts w:hint="cs"/>
          <w:rtl/>
          <w:lang w:bidi="fa-IR"/>
        </w:rPr>
        <w:t>اد</w:t>
      </w:r>
      <w:r w:rsidR="00664ABB">
        <w:rPr>
          <w:rFonts w:hint="cs"/>
          <w:rtl/>
          <w:lang w:bidi="fa-IR"/>
        </w:rPr>
        <w:t>ی</w:t>
      </w:r>
      <w:r w:rsidRPr="000B5C3B">
        <w:rPr>
          <w:rFonts w:hint="cs"/>
          <w:rtl/>
          <w:lang w:bidi="fa-IR"/>
        </w:rPr>
        <w:t xml:space="preserve"> متعلق به </w:t>
      </w:r>
      <w:r w:rsidR="009B2F88">
        <w:rPr>
          <w:rFonts w:hint="cs"/>
          <w:rtl/>
          <w:lang w:bidi="fa-IR"/>
        </w:rPr>
        <w:t>د</w:t>
      </w:r>
      <w:r w:rsidR="00664ABB">
        <w:rPr>
          <w:rFonts w:hint="cs"/>
          <w:rtl/>
          <w:lang w:bidi="fa-IR"/>
        </w:rPr>
        <w:t>ی</w:t>
      </w:r>
      <w:r w:rsidR="009B2F88">
        <w:rPr>
          <w:rFonts w:hint="cs"/>
          <w:rtl/>
          <w:lang w:bidi="fa-IR"/>
        </w:rPr>
        <w:t>ن است د</w:t>
      </w:r>
      <w:r w:rsidR="00664ABB">
        <w:rPr>
          <w:rFonts w:hint="cs"/>
          <w:rtl/>
          <w:lang w:bidi="fa-IR"/>
        </w:rPr>
        <w:t>ی</w:t>
      </w:r>
      <w:r w:rsidR="009B2F88">
        <w:rPr>
          <w:rFonts w:hint="cs"/>
          <w:rtl/>
          <w:lang w:bidi="fa-IR"/>
        </w:rPr>
        <w:t>ده م</w:t>
      </w:r>
      <w:r w:rsidR="00664ABB">
        <w:rPr>
          <w:rFonts w:hint="cs"/>
          <w:rtl/>
          <w:lang w:bidi="fa-IR"/>
        </w:rPr>
        <w:t>ی</w:t>
      </w:r>
      <w:r w:rsidR="009B2F88">
        <w:rPr>
          <w:rFonts w:hint="cs"/>
          <w:rtl/>
          <w:lang w:bidi="fa-IR"/>
        </w:rPr>
        <w:t>‌شود، آ</w:t>
      </w:r>
      <w:r w:rsidR="00664ABB">
        <w:rPr>
          <w:rFonts w:hint="cs"/>
          <w:rtl/>
          <w:lang w:bidi="fa-IR"/>
        </w:rPr>
        <w:t>ی</w:t>
      </w:r>
      <w:r w:rsidR="009B2F88">
        <w:rPr>
          <w:rFonts w:hint="cs"/>
          <w:rtl/>
          <w:lang w:bidi="fa-IR"/>
        </w:rPr>
        <w:t>ا اختلاف</w:t>
      </w:r>
      <w:r w:rsidR="009B2F88">
        <w:rPr>
          <w:rFonts w:hint="eastAsia"/>
          <w:rtl/>
          <w:lang w:bidi="fa-IR"/>
        </w:rPr>
        <w:t>‌</w:t>
      </w:r>
      <w:r w:rsidRPr="000B5C3B">
        <w:rPr>
          <w:rFonts w:hint="cs"/>
          <w:rtl/>
          <w:lang w:bidi="fa-IR"/>
        </w:rPr>
        <w:t>شان</w:t>
      </w:r>
      <w:r w:rsidRPr="009B2F88">
        <w:rPr>
          <w:rStyle w:val="FootnoteReference"/>
          <w:rFonts w:cs="B Lotus"/>
          <w:rtl/>
          <w:lang w:bidi="fa-IR"/>
        </w:rPr>
        <w:footnoteReference w:id="66"/>
      </w:r>
      <w:r w:rsidRPr="000B5C3B">
        <w:rPr>
          <w:rFonts w:hint="cs"/>
          <w:rtl/>
          <w:lang w:bidi="fa-IR"/>
        </w:rPr>
        <w:t xml:space="preserve"> ‌در افعال نماز</w:t>
      </w:r>
      <w:r w:rsidR="00664ABB">
        <w:rPr>
          <w:rFonts w:hint="cs"/>
          <w:rtl/>
          <w:lang w:bidi="fa-IR"/>
        </w:rPr>
        <w:t>ی</w:t>
      </w:r>
      <w:r w:rsidRPr="000B5C3B">
        <w:rPr>
          <w:rFonts w:hint="cs"/>
          <w:rtl/>
          <w:lang w:bidi="fa-IR"/>
        </w:rPr>
        <w:t xml:space="preserve"> که پ</w:t>
      </w:r>
      <w:r w:rsidR="00664ABB">
        <w:rPr>
          <w:rFonts w:hint="cs"/>
          <w:rtl/>
          <w:lang w:bidi="fa-IR"/>
        </w:rPr>
        <w:t>ی</w:t>
      </w:r>
      <w:r w:rsidRPr="000B5C3B">
        <w:rPr>
          <w:rFonts w:hint="cs"/>
          <w:rtl/>
          <w:lang w:bidi="fa-IR"/>
        </w:rPr>
        <w:t>امبر پنج بار در شبانه روز با آنان تکرار م</w:t>
      </w:r>
      <w:r w:rsidR="00664ABB">
        <w:rPr>
          <w:rFonts w:hint="cs"/>
          <w:rtl/>
          <w:lang w:bidi="fa-IR"/>
        </w:rPr>
        <w:t>ی</w:t>
      </w:r>
      <w:r w:rsidRPr="000B5C3B">
        <w:rPr>
          <w:rFonts w:hint="cs"/>
          <w:rtl/>
          <w:lang w:bidi="fa-IR"/>
        </w:rPr>
        <w:t>‌کرد؟ آ</w:t>
      </w:r>
      <w:r w:rsidR="00664ABB">
        <w:rPr>
          <w:rFonts w:hint="cs"/>
          <w:rtl/>
          <w:lang w:bidi="fa-IR"/>
        </w:rPr>
        <w:t>ی</w:t>
      </w:r>
      <w:r w:rsidRPr="000B5C3B">
        <w:rPr>
          <w:rFonts w:hint="cs"/>
          <w:rtl/>
          <w:lang w:bidi="fa-IR"/>
        </w:rPr>
        <w:t>ا به م</w:t>
      </w:r>
      <w:r w:rsidR="009B2F88">
        <w:rPr>
          <w:rFonts w:hint="cs"/>
          <w:rtl/>
          <w:lang w:bidi="fa-IR"/>
        </w:rPr>
        <w:t>سئله ولا</w:t>
      </w:r>
      <w:r w:rsidR="00664ABB">
        <w:rPr>
          <w:rFonts w:hint="cs"/>
          <w:rtl/>
          <w:lang w:bidi="fa-IR"/>
        </w:rPr>
        <w:t>ی</w:t>
      </w:r>
      <w:r w:rsidR="009B2F88">
        <w:rPr>
          <w:rFonts w:hint="cs"/>
          <w:rtl/>
          <w:lang w:bidi="fa-IR"/>
        </w:rPr>
        <w:t>ت و امثال آن نم</w:t>
      </w:r>
      <w:r w:rsidR="00664ABB">
        <w:rPr>
          <w:rFonts w:hint="cs"/>
          <w:rtl/>
          <w:lang w:bidi="fa-IR"/>
        </w:rPr>
        <w:t>ی</w:t>
      </w:r>
      <w:r w:rsidR="009B2F88">
        <w:rPr>
          <w:rFonts w:hint="cs"/>
          <w:rtl/>
          <w:lang w:bidi="fa-IR"/>
        </w:rPr>
        <w:t>‌نگر</w:t>
      </w:r>
      <w:r w:rsidR="00664ABB">
        <w:rPr>
          <w:rFonts w:hint="cs"/>
          <w:rtl/>
          <w:lang w:bidi="fa-IR"/>
        </w:rPr>
        <w:t>ی</w:t>
      </w:r>
      <w:r w:rsidR="009B2F88">
        <w:rPr>
          <w:rFonts w:hint="cs"/>
          <w:rtl/>
          <w:lang w:bidi="fa-IR"/>
        </w:rPr>
        <w:t>؟</w:t>
      </w:r>
    </w:p>
    <w:p w:rsidR="008108E6" w:rsidRPr="000B5C3B" w:rsidRDefault="008108E6" w:rsidP="0072615D">
      <w:pPr>
        <w:pStyle w:val="a4"/>
        <w:rPr>
          <w:rtl/>
          <w:lang w:bidi="fa-IR"/>
        </w:rPr>
      </w:pPr>
      <w:r w:rsidRPr="000B5C3B">
        <w:rPr>
          <w:rFonts w:hint="cs"/>
          <w:rtl/>
          <w:lang w:bidi="fa-IR"/>
        </w:rPr>
        <w:t>و بعد از پذ</w:t>
      </w:r>
      <w:r w:rsidR="00664ABB">
        <w:rPr>
          <w:rFonts w:hint="cs"/>
          <w:rtl/>
          <w:lang w:bidi="fa-IR"/>
        </w:rPr>
        <w:t>ی</w:t>
      </w:r>
      <w:r w:rsidRPr="000B5C3B">
        <w:rPr>
          <w:rFonts w:hint="cs"/>
          <w:rtl/>
          <w:lang w:bidi="fa-IR"/>
        </w:rPr>
        <w:t>رفتن م</w:t>
      </w:r>
      <w:r w:rsidR="00664ABB">
        <w:rPr>
          <w:rFonts w:hint="cs"/>
          <w:rtl/>
          <w:lang w:bidi="fa-IR"/>
        </w:rPr>
        <w:t>ی</w:t>
      </w:r>
      <w:r w:rsidRPr="000B5C3B">
        <w:rPr>
          <w:rFonts w:hint="cs"/>
          <w:rtl/>
          <w:lang w:bidi="fa-IR"/>
        </w:rPr>
        <w:t>‌گو</w:t>
      </w:r>
      <w:r w:rsidR="00664ABB">
        <w:rPr>
          <w:rFonts w:hint="cs"/>
          <w:rtl/>
          <w:lang w:bidi="fa-IR"/>
        </w:rPr>
        <w:t>یی</w:t>
      </w:r>
      <w:r w:rsidRPr="000B5C3B">
        <w:rPr>
          <w:rFonts w:hint="cs"/>
          <w:rtl/>
          <w:lang w:bidi="fa-IR"/>
        </w:rPr>
        <w:t>م: همچنان اسباب و وسا</w:t>
      </w:r>
      <w:r w:rsidR="00664ABB">
        <w:rPr>
          <w:rFonts w:hint="cs"/>
          <w:rtl/>
          <w:lang w:bidi="fa-IR"/>
        </w:rPr>
        <w:t>ی</w:t>
      </w:r>
      <w:r w:rsidRPr="000B5C3B">
        <w:rPr>
          <w:rFonts w:hint="cs"/>
          <w:rtl/>
          <w:lang w:bidi="fa-IR"/>
        </w:rPr>
        <w:t>ل برا</w:t>
      </w:r>
      <w:r w:rsidR="00664ABB">
        <w:rPr>
          <w:rFonts w:hint="cs"/>
          <w:rtl/>
          <w:lang w:bidi="fa-IR"/>
        </w:rPr>
        <w:t>ی</w:t>
      </w:r>
      <w:r w:rsidRPr="000B5C3B">
        <w:rPr>
          <w:rFonts w:hint="cs"/>
          <w:rtl/>
          <w:lang w:bidi="fa-IR"/>
        </w:rPr>
        <w:t xml:space="preserve"> نقل قرآن و پاسبان</w:t>
      </w:r>
      <w:r w:rsidR="00664ABB">
        <w:rPr>
          <w:rFonts w:hint="cs"/>
          <w:rtl/>
          <w:lang w:bidi="fa-IR"/>
        </w:rPr>
        <w:t>ی</w:t>
      </w:r>
      <w:r w:rsidRPr="000B5C3B">
        <w:rPr>
          <w:rFonts w:hint="cs"/>
          <w:rtl/>
          <w:lang w:bidi="fa-IR"/>
        </w:rPr>
        <w:t xml:space="preserve"> آن برا</w:t>
      </w:r>
      <w:r w:rsidR="00664ABB">
        <w:rPr>
          <w:rFonts w:hint="cs"/>
          <w:rtl/>
          <w:lang w:bidi="fa-IR"/>
        </w:rPr>
        <w:t>ی</w:t>
      </w:r>
      <w:r w:rsidRPr="000B5C3B">
        <w:rPr>
          <w:rFonts w:hint="cs"/>
          <w:rtl/>
          <w:lang w:bidi="fa-IR"/>
        </w:rPr>
        <w:t xml:space="preserve"> مومن</w:t>
      </w:r>
      <w:r w:rsidR="00664ABB">
        <w:rPr>
          <w:rFonts w:hint="cs"/>
          <w:rtl/>
          <w:lang w:bidi="fa-IR"/>
        </w:rPr>
        <w:t>ی</w:t>
      </w:r>
      <w:r w:rsidRPr="000B5C3B">
        <w:rPr>
          <w:rFonts w:hint="cs"/>
          <w:rtl/>
          <w:lang w:bidi="fa-IR"/>
        </w:rPr>
        <w:t>ن مه</w:t>
      </w:r>
      <w:r w:rsidR="00664ABB">
        <w:rPr>
          <w:rFonts w:hint="cs"/>
          <w:rtl/>
          <w:lang w:bidi="fa-IR"/>
        </w:rPr>
        <w:t>ی</w:t>
      </w:r>
      <w:r w:rsidRPr="000B5C3B">
        <w:rPr>
          <w:rFonts w:hint="cs"/>
          <w:rtl/>
          <w:lang w:bidi="fa-IR"/>
        </w:rPr>
        <w:t>ا بود، همچنان اسباب تغ</w:t>
      </w:r>
      <w:r w:rsidR="00664ABB">
        <w:rPr>
          <w:rFonts w:hint="cs"/>
          <w:rtl/>
          <w:lang w:bidi="fa-IR"/>
        </w:rPr>
        <w:t>یی</w:t>
      </w:r>
      <w:r w:rsidRPr="000B5C3B">
        <w:rPr>
          <w:rFonts w:hint="cs"/>
          <w:rtl/>
          <w:lang w:bidi="fa-IR"/>
        </w:rPr>
        <w:t>ر و دگرگون</w:t>
      </w:r>
      <w:r w:rsidR="00664ABB">
        <w:rPr>
          <w:rFonts w:hint="cs"/>
          <w:rtl/>
          <w:lang w:bidi="fa-IR"/>
        </w:rPr>
        <w:t>ی</w:t>
      </w:r>
      <w:r w:rsidRPr="000B5C3B">
        <w:rPr>
          <w:rFonts w:hint="cs"/>
          <w:rtl/>
          <w:lang w:bidi="fa-IR"/>
        </w:rPr>
        <w:t xml:space="preserve"> برا</w:t>
      </w:r>
      <w:r w:rsidR="00664ABB">
        <w:rPr>
          <w:rFonts w:hint="cs"/>
          <w:rtl/>
          <w:lang w:bidi="fa-IR"/>
        </w:rPr>
        <w:t>ی</w:t>
      </w:r>
      <w:r w:rsidRPr="000B5C3B">
        <w:rPr>
          <w:rFonts w:hint="cs"/>
          <w:rtl/>
          <w:lang w:bidi="fa-IR"/>
        </w:rPr>
        <w:t xml:space="preserve"> منافق</w:t>
      </w:r>
      <w:r w:rsidR="00664ABB">
        <w:rPr>
          <w:rFonts w:hint="cs"/>
          <w:rtl/>
          <w:lang w:bidi="fa-IR"/>
        </w:rPr>
        <w:t>ی</w:t>
      </w:r>
      <w:r w:rsidRPr="000B5C3B">
        <w:rPr>
          <w:rFonts w:hint="cs"/>
          <w:rtl/>
          <w:lang w:bidi="fa-IR"/>
        </w:rPr>
        <w:t>ن</w:t>
      </w:r>
      <w:r w:rsidRPr="009B2F88">
        <w:rPr>
          <w:rStyle w:val="FootnoteReference"/>
          <w:rFonts w:cs="B Lotus"/>
          <w:rtl/>
          <w:lang w:bidi="fa-IR"/>
        </w:rPr>
        <w:footnoteReference w:id="67"/>
      </w:r>
      <w:r w:rsidRPr="000B5C3B">
        <w:rPr>
          <w:rFonts w:hint="cs"/>
          <w:rtl/>
          <w:lang w:bidi="fa-IR"/>
        </w:rPr>
        <w:t xml:space="preserve"> ‌که وص</w:t>
      </w:r>
      <w:r w:rsidR="00664ABB">
        <w:rPr>
          <w:rFonts w:hint="cs"/>
          <w:rtl/>
          <w:lang w:bidi="fa-IR"/>
        </w:rPr>
        <w:t>ی</w:t>
      </w:r>
      <w:r w:rsidRPr="000B5C3B">
        <w:rPr>
          <w:rFonts w:hint="cs"/>
          <w:rtl/>
          <w:lang w:bidi="fa-IR"/>
        </w:rPr>
        <w:t>ت را تبد</w:t>
      </w:r>
      <w:r w:rsidR="00664ABB">
        <w:rPr>
          <w:rFonts w:hint="cs"/>
          <w:rtl/>
          <w:lang w:bidi="fa-IR"/>
        </w:rPr>
        <w:t>ی</w:t>
      </w:r>
      <w:r w:rsidRPr="000B5C3B">
        <w:rPr>
          <w:rFonts w:hint="cs"/>
          <w:rtl/>
          <w:lang w:bidi="fa-IR"/>
        </w:rPr>
        <w:t>ل کردند و خلافت دگرگون نمودند مه</w:t>
      </w:r>
      <w:r w:rsidR="00664ABB">
        <w:rPr>
          <w:rFonts w:hint="cs"/>
          <w:rtl/>
          <w:lang w:bidi="fa-IR"/>
        </w:rPr>
        <w:t>ی</w:t>
      </w:r>
      <w:r w:rsidRPr="000B5C3B">
        <w:rPr>
          <w:rFonts w:hint="cs"/>
          <w:rtl/>
          <w:lang w:bidi="fa-IR"/>
        </w:rPr>
        <w:t>ا و فراهم بود، بخاطر ا</w:t>
      </w:r>
      <w:r w:rsidR="00664ABB">
        <w:rPr>
          <w:rFonts w:hint="cs"/>
          <w:rtl/>
          <w:lang w:bidi="fa-IR"/>
        </w:rPr>
        <w:t>ی</w:t>
      </w:r>
      <w:r w:rsidRPr="000B5C3B">
        <w:rPr>
          <w:rFonts w:hint="cs"/>
          <w:rtl/>
          <w:lang w:bidi="fa-IR"/>
        </w:rPr>
        <w:t>نکه شامل امور</w:t>
      </w:r>
      <w:r w:rsidR="00664ABB">
        <w:rPr>
          <w:rFonts w:hint="cs"/>
          <w:rtl/>
          <w:lang w:bidi="fa-IR"/>
        </w:rPr>
        <w:t>ی</w:t>
      </w:r>
      <w:r w:rsidRPr="000B5C3B">
        <w:rPr>
          <w:rFonts w:hint="cs"/>
          <w:rtl/>
          <w:lang w:bidi="fa-IR"/>
        </w:rPr>
        <w:t xml:space="preserve"> بود که با آرا</w:t>
      </w:r>
      <w:r w:rsidR="00664ABB">
        <w:rPr>
          <w:rFonts w:hint="cs"/>
          <w:rtl/>
          <w:lang w:bidi="fa-IR"/>
        </w:rPr>
        <w:t>ی</w:t>
      </w:r>
      <w:r w:rsidRPr="000B5C3B">
        <w:rPr>
          <w:rFonts w:hint="cs"/>
          <w:rtl/>
          <w:lang w:bidi="fa-IR"/>
        </w:rPr>
        <w:t>شان تضاد داشت و آن مهمتر بود، و تغ</w:t>
      </w:r>
      <w:r w:rsidR="00664ABB">
        <w:rPr>
          <w:rFonts w:hint="cs"/>
          <w:rtl/>
          <w:lang w:bidi="fa-IR"/>
        </w:rPr>
        <w:t>یی</w:t>
      </w:r>
      <w:r w:rsidRPr="000B5C3B">
        <w:rPr>
          <w:rFonts w:hint="cs"/>
          <w:rtl/>
          <w:lang w:bidi="fa-IR"/>
        </w:rPr>
        <w:t>ر و دگرگون</w:t>
      </w:r>
      <w:r w:rsidR="00664ABB">
        <w:rPr>
          <w:rFonts w:hint="cs"/>
          <w:rtl/>
          <w:lang w:bidi="fa-IR"/>
        </w:rPr>
        <w:t>ی</w:t>
      </w:r>
      <w:r w:rsidRPr="000B5C3B">
        <w:rPr>
          <w:rFonts w:hint="cs"/>
          <w:rtl/>
          <w:lang w:bidi="fa-IR"/>
        </w:rPr>
        <w:t xml:space="preserve"> در قرآن قبل از انتشار و پخش آن در سرزم</w:t>
      </w:r>
      <w:r w:rsidR="00664ABB">
        <w:rPr>
          <w:rFonts w:hint="cs"/>
          <w:rtl/>
          <w:lang w:bidi="fa-IR"/>
        </w:rPr>
        <w:t>ی</w:t>
      </w:r>
      <w:r w:rsidRPr="000B5C3B">
        <w:rPr>
          <w:rFonts w:hint="cs"/>
          <w:rtl/>
          <w:lang w:bidi="fa-IR"/>
        </w:rPr>
        <w:t>ن</w:t>
      </w:r>
      <w:r w:rsidR="001D7773">
        <w:rPr>
          <w:rFonts w:hint="eastAsia"/>
          <w:rtl/>
          <w:lang w:bidi="fa-IR"/>
        </w:rPr>
        <w:t>‌</w:t>
      </w:r>
      <w:r w:rsidRPr="000B5C3B">
        <w:rPr>
          <w:rFonts w:hint="cs"/>
          <w:rtl/>
          <w:lang w:bidi="fa-IR"/>
        </w:rPr>
        <w:t>ها در آن واقع گرد</w:t>
      </w:r>
      <w:r w:rsidR="00664ABB">
        <w:rPr>
          <w:rFonts w:hint="cs"/>
          <w:rtl/>
          <w:lang w:bidi="fa-IR"/>
        </w:rPr>
        <w:t>ی</w:t>
      </w:r>
      <w:r w:rsidRPr="000B5C3B">
        <w:rPr>
          <w:rFonts w:hint="cs"/>
          <w:rtl/>
          <w:lang w:bidi="fa-IR"/>
        </w:rPr>
        <w:t>ده است. اما ضبط و نگه‌دار</w:t>
      </w:r>
      <w:r w:rsidR="00664ABB">
        <w:rPr>
          <w:rFonts w:hint="cs"/>
          <w:rtl/>
          <w:lang w:bidi="fa-IR"/>
        </w:rPr>
        <w:t>ی</w:t>
      </w:r>
      <w:r w:rsidRPr="000B5C3B">
        <w:rPr>
          <w:rFonts w:hint="cs"/>
          <w:rtl/>
          <w:lang w:bidi="fa-IR"/>
        </w:rPr>
        <w:t xml:space="preserve"> شد</w:t>
      </w:r>
      <w:r w:rsidR="00664ABB">
        <w:rPr>
          <w:rFonts w:hint="cs"/>
          <w:rtl/>
          <w:lang w:bidi="fa-IR"/>
        </w:rPr>
        <w:t>ی</w:t>
      </w:r>
      <w:r w:rsidRPr="000B5C3B">
        <w:rPr>
          <w:rFonts w:hint="cs"/>
          <w:rtl/>
          <w:lang w:bidi="fa-IR"/>
        </w:rPr>
        <w:t>د و محکم بعد از آن صورت گرفته و در ب</w:t>
      </w:r>
      <w:r w:rsidR="00664ABB">
        <w:rPr>
          <w:rFonts w:hint="cs"/>
          <w:rtl/>
          <w:lang w:bidi="fa-IR"/>
        </w:rPr>
        <w:t>ی</w:t>
      </w:r>
      <w:r w:rsidRPr="000B5C3B">
        <w:rPr>
          <w:rFonts w:hint="cs"/>
          <w:rtl/>
          <w:lang w:bidi="fa-IR"/>
        </w:rPr>
        <w:t>ن ا</w:t>
      </w:r>
      <w:r w:rsidR="00664ABB">
        <w:rPr>
          <w:rFonts w:hint="cs"/>
          <w:rtl/>
          <w:lang w:bidi="fa-IR"/>
        </w:rPr>
        <w:t>ی</w:t>
      </w:r>
      <w:r w:rsidRPr="000B5C3B">
        <w:rPr>
          <w:rFonts w:hint="cs"/>
          <w:rtl/>
          <w:lang w:bidi="fa-IR"/>
        </w:rPr>
        <w:t xml:space="preserve">ن </w:t>
      </w:r>
      <w:r w:rsidR="009B2F88">
        <w:rPr>
          <w:rFonts w:hint="cs"/>
          <w:rtl/>
          <w:lang w:bidi="fa-IR"/>
        </w:rPr>
        <w:t>دو ه</w:t>
      </w:r>
      <w:r w:rsidR="00664ABB">
        <w:rPr>
          <w:rFonts w:hint="cs"/>
          <w:rtl/>
          <w:lang w:bidi="fa-IR"/>
        </w:rPr>
        <w:t>ی</w:t>
      </w:r>
      <w:r w:rsidR="009B2F88">
        <w:rPr>
          <w:rFonts w:hint="cs"/>
          <w:rtl/>
          <w:lang w:bidi="fa-IR"/>
        </w:rPr>
        <w:t>چ گونه منافات</w:t>
      </w:r>
      <w:r w:rsidR="00664ABB">
        <w:rPr>
          <w:rFonts w:hint="cs"/>
          <w:rtl/>
          <w:lang w:bidi="fa-IR"/>
        </w:rPr>
        <w:t>ی</w:t>
      </w:r>
      <w:r w:rsidR="009B2F88">
        <w:rPr>
          <w:rFonts w:hint="cs"/>
          <w:rtl/>
          <w:lang w:bidi="fa-IR"/>
        </w:rPr>
        <w:t xml:space="preserve"> وجود ندارد.</w:t>
      </w:r>
    </w:p>
    <w:p w:rsidR="008108E6" w:rsidRPr="000B5C3B" w:rsidRDefault="008108E6" w:rsidP="0072615D">
      <w:pPr>
        <w:pStyle w:val="a4"/>
        <w:rPr>
          <w:rtl/>
          <w:lang w:bidi="fa-IR"/>
        </w:rPr>
      </w:pPr>
      <w:r w:rsidRPr="000B5C3B">
        <w:rPr>
          <w:rFonts w:hint="cs"/>
          <w:rtl/>
          <w:lang w:bidi="fa-IR"/>
        </w:rPr>
        <w:t>و همچن</w:t>
      </w:r>
      <w:r w:rsidR="00664ABB">
        <w:rPr>
          <w:rFonts w:hint="cs"/>
          <w:rtl/>
          <w:lang w:bidi="fa-IR"/>
        </w:rPr>
        <w:t>ی</w:t>
      </w:r>
      <w:r w:rsidRPr="000B5C3B">
        <w:rPr>
          <w:rFonts w:hint="cs"/>
          <w:rtl/>
          <w:lang w:bidi="fa-IR"/>
        </w:rPr>
        <w:t>ن همانا قرآن که موافق است با آن اصل</w:t>
      </w:r>
      <w:r w:rsidR="00664ABB">
        <w:rPr>
          <w:rFonts w:hint="cs"/>
          <w:rtl/>
          <w:lang w:bidi="fa-IR"/>
        </w:rPr>
        <w:t>ی</w:t>
      </w:r>
      <w:r w:rsidRPr="000B5C3B">
        <w:rPr>
          <w:rFonts w:hint="cs"/>
          <w:rtl/>
          <w:lang w:bidi="fa-IR"/>
        </w:rPr>
        <w:t xml:space="preserve"> که خدا</w:t>
      </w:r>
      <w:r w:rsidR="00664ABB">
        <w:rPr>
          <w:rFonts w:hint="cs"/>
          <w:rtl/>
          <w:lang w:bidi="fa-IR"/>
        </w:rPr>
        <w:t>ی</w:t>
      </w:r>
      <w:r w:rsidRPr="000B5C3B">
        <w:rPr>
          <w:rFonts w:hint="cs"/>
          <w:rtl/>
          <w:lang w:bidi="fa-IR"/>
        </w:rPr>
        <w:t xml:space="preserve"> پاک نازل نموده است نه تغ</w:t>
      </w:r>
      <w:r w:rsidR="00664ABB">
        <w:rPr>
          <w:rFonts w:hint="cs"/>
          <w:rtl/>
          <w:lang w:bidi="fa-IR"/>
        </w:rPr>
        <w:t>یی</w:t>
      </w:r>
      <w:r w:rsidRPr="000B5C3B">
        <w:rPr>
          <w:rFonts w:hint="cs"/>
          <w:rtl/>
          <w:lang w:bidi="fa-IR"/>
        </w:rPr>
        <w:t>ر داده شده و نه تحر</w:t>
      </w:r>
      <w:r w:rsidR="00664ABB">
        <w:rPr>
          <w:rFonts w:hint="cs"/>
          <w:rtl/>
          <w:lang w:bidi="fa-IR"/>
        </w:rPr>
        <w:t>ی</w:t>
      </w:r>
      <w:r w:rsidRPr="000B5C3B">
        <w:rPr>
          <w:rFonts w:hint="cs"/>
          <w:rtl/>
          <w:lang w:bidi="fa-IR"/>
        </w:rPr>
        <w:t>ف گرد</w:t>
      </w:r>
      <w:r w:rsidR="00664ABB">
        <w:rPr>
          <w:rFonts w:hint="cs"/>
          <w:rtl/>
          <w:lang w:bidi="fa-IR"/>
        </w:rPr>
        <w:t>ی</w:t>
      </w:r>
      <w:r w:rsidRPr="000B5C3B">
        <w:rPr>
          <w:rFonts w:hint="cs"/>
          <w:rtl/>
          <w:lang w:bidi="fa-IR"/>
        </w:rPr>
        <w:t>ده است، بلکه همانطور</w:t>
      </w:r>
      <w:r w:rsidR="00664ABB">
        <w:rPr>
          <w:rFonts w:hint="cs"/>
          <w:rtl/>
          <w:lang w:bidi="fa-IR"/>
        </w:rPr>
        <w:t>ی</w:t>
      </w:r>
      <w:r w:rsidRPr="000B5C3B">
        <w:rPr>
          <w:rFonts w:hint="cs"/>
          <w:rtl/>
          <w:lang w:bidi="fa-IR"/>
        </w:rPr>
        <w:t xml:space="preserve"> که بوده نزد اهلش محفوظ م</w:t>
      </w:r>
      <w:r w:rsidR="00664ABB">
        <w:rPr>
          <w:rFonts w:hint="cs"/>
          <w:rtl/>
          <w:lang w:bidi="fa-IR"/>
        </w:rPr>
        <w:t>ی</w:t>
      </w:r>
      <w:r w:rsidRPr="000B5C3B">
        <w:rPr>
          <w:rFonts w:hint="cs"/>
          <w:rtl/>
          <w:lang w:bidi="fa-IR"/>
        </w:rPr>
        <w:t>‌باشد، و ا</w:t>
      </w:r>
      <w:r w:rsidR="00664ABB">
        <w:rPr>
          <w:rFonts w:hint="cs"/>
          <w:rtl/>
          <w:lang w:bidi="fa-IR"/>
        </w:rPr>
        <w:t>ی</w:t>
      </w:r>
      <w:r w:rsidRPr="000B5C3B">
        <w:rPr>
          <w:rFonts w:hint="cs"/>
          <w:rtl/>
          <w:lang w:bidi="fa-IR"/>
        </w:rPr>
        <w:t>شان به آن آگاه</w:t>
      </w:r>
      <w:r w:rsidR="00664ABB">
        <w:rPr>
          <w:rFonts w:hint="cs"/>
          <w:rtl/>
          <w:lang w:bidi="fa-IR"/>
        </w:rPr>
        <w:t>ی</w:t>
      </w:r>
      <w:r w:rsidRPr="000B5C3B">
        <w:rPr>
          <w:rFonts w:hint="cs"/>
          <w:rtl/>
          <w:lang w:bidi="fa-IR"/>
        </w:rPr>
        <w:t xml:space="preserve"> دارند</w:t>
      </w:r>
      <w:r w:rsidRPr="009B2F88">
        <w:rPr>
          <w:rStyle w:val="FootnoteReference"/>
          <w:rFonts w:cs="B Lotus"/>
          <w:rtl/>
          <w:lang w:bidi="fa-IR"/>
        </w:rPr>
        <w:footnoteReference w:id="68"/>
      </w:r>
      <w:r w:rsidRPr="000B5C3B">
        <w:rPr>
          <w:rFonts w:hint="cs"/>
          <w:rtl/>
          <w:lang w:bidi="fa-IR"/>
        </w:rPr>
        <w:t xml:space="preserve"> ‌پس تحر</w:t>
      </w:r>
      <w:r w:rsidR="00664ABB">
        <w:rPr>
          <w:rFonts w:hint="cs"/>
          <w:rtl/>
          <w:lang w:bidi="fa-IR"/>
        </w:rPr>
        <w:t>ی</w:t>
      </w:r>
      <w:r w:rsidRPr="000B5C3B">
        <w:rPr>
          <w:rFonts w:hint="cs"/>
          <w:rtl/>
          <w:lang w:bidi="fa-IR"/>
        </w:rPr>
        <w:t>ف وجود ندارد همچنانکه امام بطور صر</w:t>
      </w:r>
      <w:r w:rsidR="00664ABB">
        <w:rPr>
          <w:rFonts w:hint="cs"/>
          <w:rtl/>
          <w:lang w:bidi="fa-IR"/>
        </w:rPr>
        <w:t>ی</w:t>
      </w:r>
      <w:r w:rsidRPr="000B5C3B">
        <w:rPr>
          <w:rFonts w:hint="cs"/>
          <w:rtl/>
          <w:lang w:bidi="fa-IR"/>
        </w:rPr>
        <w:t>ح در حد</w:t>
      </w:r>
      <w:r w:rsidR="00664ABB">
        <w:rPr>
          <w:rFonts w:hint="cs"/>
          <w:rtl/>
          <w:lang w:bidi="fa-IR"/>
        </w:rPr>
        <w:t>ی</w:t>
      </w:r>
      <w:r w:rsidRPr="000B5C3B">
        <w:rPr>
          <w:rFonts w:hint="cs"/>
          <w:rtl/>
          <w:lang w:bidi="fa-IR"/>
        </w:rPr>
        <w:t>ث سل</w:t>
      </w:r>
      <w:r w:rsidR="00664ABB">
        <w:rPr>
          <w:rFonts w:hint="cs"/>
          <w:rtl/>
          <w:lang w:bidi="fa-IR"/>
        </w:rPr>
        <w:t>ی</w:t>
      </w:r>
      <w:r w:rsidRPr="000B5C3B">
        <w:rPr>
          <w:rFonts w:hint="cs"/>
          <w:rtl/>
          <w:lang w:bidi="fa-IR"/>
        </w:rPr>
        <w:t>م فرموده است، و آن حد</w:t>
      </w:r>
      <w:r w:rsidR="00664ABB">
        <w:rPr>
          <w:rFonts w:hint="cs"/>
          <w:rtl/>
          <w:lang w:bidi="fa-IR"/>
        </w:rPr>
        <w:t>ی</w:t>
      </w:r>
      <w:r w:rsidRPr="000B5C3B">
        <w:rPr>
          <w:rFonts w:hint="cs"/>
          <w:rtl/>
          <w:lang w:bidi="fa-IR"/>
        </w:rPr>
        <w:t>ث در کتاب الاحتجاج در فصل اول از</w:t>
      </w:r>
      <w:r w:rsidR="00224CF5">
        <w:rPr>
          <w:rFonts w:hint="cs"/>
          <w:rtl/>
          <w:lang w:bidi="fa-IR"/>
        </w:rPr>
        <w:t xml:space="preserve"> مقدمۀ </w:t>
      </w:r>
      <w:r w:rsidRPr="000B5C3B">
        <w:rPr>
          <w:rFonts w:hint="cs"/>
          <w:rtl/>
          <w:lang w:bidi="fa-IR"/>
        </w:rPr>
        <w:t>ما گذشت. و همانا تغ</w:t>
      </w:r>
      <w:r w:rsidR="00664ABB">
        <w:rPr>
          <w:rFonts w:hint="cs"/>
          <w:rtl/>
          <w:lang w:bidi="fa-IR"/>
        </w:rPr>
        <w:t>یی</w:t>
      </w:r>
      <w:r w:rsidRPr="000B5C3B">
        <w:rPr>
          <w:rFonts w:hint="cs"/>
          <w:rtl/>
          <w:lang w:bidi="fa-IR"/>
        </w:rPr>
        <w:t>ر و دگرگون</w:t>
      </w:r>
      <w:r w:rsidR="00664ABB">
        <w:rPr>
          <w:rFonts w:hint="cs"/>
          <w:rtl/>
          <w:lang w:bidi="fa-IR"/>
        </w:rPr>
        <w:t>ی</w:t>
      </w:r>
      <w:r w:rsidRPr="000B5C3B">
        <w:rPr>
          <w:rFonts w:hint="cs"/>
          <w:rtl/>
          <w:lang w:bidi="fa-IR"/>
        </w:rPr>
        <w:t xml:space="preserve"> در نوشتن تغ</w:t>
      </w:r>
      <w:r w:rsidR="00664ABB">
        <w:rPr>
          <w:rFonts w:hint="cs"/>
          <w:rtl/>
          <w:lang w:bidi="fa-IR"/>
        </w:rPr>
        <w:t>یی</w:t>
      </w:r>
      <w:r w:rsidRPr="000B5C3B">
        <w:rPr>
          <w:rFonts w:hint="cs"/>
          <w:rtl/>
          <w:lang w:bidi="fa-IR"/>
        </w:rPr>
        <w:t>ر دهندگانش و تلفظ نمودنشان واقع گرد</w:t>
      </w:r>
      <w:r w:rsidR="00664ABB">
        <w:rPr>
          <w:rFonts w:hint="cs"/>
          <w:rtl/>
          <w:lang w:bidi="fa-IR"/>
        </w:rPr>
        <w:t>ی</w:t>
      </w:r>
      <w:r w:rsidRPr="000B5C3B">
        <w:rPr>
          <w:rFonts w:hint="cs"/>
          <w:rtl/>
          <w:lang w:bidi="fa-IR"/>
        </w:rPr>
        <w:t>ده است، ز</w:t>
      </w:r>
      <w:r w:rsidR="00664ABB">
        <w:rPr>
          <w:rFonts w:hint="cs"/>
          <w:rtl/>
          <w:lang w:bidi="fa-IR"/>
        </w:rPr>
        <w:t>ی</w:t>
      </w:r>
      <w:r w:rsidRPr="000B5C3B">
        <w:rPr>
          <w:rFonts w:hint="cs"/>
          <w:rtl/>
          <w:lang w:bidi="fa-IR"/>
        </w:rPr>
        <w:t>را که آنان تغ</w:t>
      </w:r>
      <w:r w:rsidR="00664ABB">
        <w:rPr>
          <w:rFonts w:hint="cs"/>
          <w:rtl/>
          <w:lang w:bidi="fa-IR"/>
        </w:rPr>
        <w:t>یی</w:t>
      </w:r>
      <w:r w:rsidRPr="000B5C3B">
        <w:rPr>
          <w:rFonts w:hint="cs"/>
          <w:rtl/>
          <w:lang w:bidi="fa-IR"/>
        </w:rPr>
        <w:t>ر ندادند مگر هنگام نسخ نمودن قرآن، پس‌ تحر</w:t>
      </w:r>
      <w:r w:rsidR="00664ABB">
        <w:rPr>
          <w:rFonts w:hint="cs"/>
          <w:rtl/>
          <w:lang w:bidi="fa-IR"/>
        </w:rPr>
        <w:t>ی</w:t>
      </w:r>
      <w:r w:rsidRPr="000B5C3B">
        <w:rPr>
          <w:rFonts w:hint="cs"/>
          <w:rtl/>
          <w:lang w:bidi="fa-IR"/>
        </w:rPr>
        <w:t>ف شده، همانا آن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‌باشد که برا</w:t>
      </w:r>
      <w:r w:rsidR="00664ABB">
        <w:rPr>
          <w:rFonts w:hint="cs"/>
          <w:rtl/>
          <w:lang w:bidi="fa-IR"/>
        </w:rPr>
        <w:t>ی</w:t>
      </w:r>
      <w:r w:rsidRPr="000B5C3B">
        <w:rPr>
          <w:rFonts w:hint="cs"/>
          <w:rtl/>
          <w:lang w:bidi="fa-IR"/>
        </w:rPr>
        <w:t xml:space="preserve"> پ</w:t>
      </w:r>
      <w:r w:rsidR="00664ABB">
        <w:rPr>
          <w:rFonts w:hint="cs"/>
          <w:rtl/>
          <w:lang w:bidi="fa-IR"/>
        </w:rPr>
        <w:t>ی</w:t>
      </w:r>
      <w:r w:rsidRPr="000B5C3B">
        <w:rPr>
          <w:rFonts w:hint="cs"/>
          <w:rtl/>
          <w:lang w:bidi="fa-IR"/>
        </w:rPr>
        <w:t>روان خودشان آشکار نمودند، و از کسان</w:t>
      </w:r>
      <w:r w:rsidR="00664ABB">
        <w:rPr>
          <w:rFonts w:hint="cs"/>
          <w:rtl/>
          <w:lang w:bidi="fa-IR"/>
        </w:rPr>
        <w:t>ی</w:t>
      </w:r>
      <w:r w:rsidRPr="000B5C3B">
        <w:rPr>
          <w:rFonts w:hint="cs"/>
          <w:rtl/>
          <w:lang w:bidi="fa-IR"/>
        </w:rPr>
        <w:t xml:space="preserve"> مانند س</w:t>
      </w:r>
      <w:r w:rsidR="00664ABB">
        <w:rPr>
          <w:rFonts w:hint="cs"/>
          <w:rtl/>
          <w:lang w:bidi="fa-IR"/>
        </w:rPr>
        <w:t>ی</w:t>
      </w:r>
      <w:r w:rsidRPr="000B5C3B">
        <w:rPr>
          <w:rFonts w:hint="cs"/>
          <w:rtl/>
          <w:lang w:bidi="fa-IR"/>
        </w:rPr>
        <w:t>د</w:t>
      </w:r>
      <w:r w:rsidRPr="009B2F88">
        <w:rPr>
          <w:rStyle w:val="FootnoteReference"/>
          <w:rFonts w:cs="B Lotus"/>
          <w:rtl/>
          <w:lang w:bidi="fa-IR"/>
        </w:rPr>
        <w:footnoteReference w:id="69"/>
      </w:r>
      <w:r w:rsidRPr="000B5C3B">
        <w:rPr>
          <w:rFonts w:hint="cs"/>
          <w:rtl/>
          <w:lang w:bidi="fa-IR"/>
        </w:rPr>
        <w:t xml:space="preserve"> ‌تعجب‌آور است به چ</w:t>
      </w:r>
      <w:r w:rsidR="00664ABB">
        <w:rPr>
          <w:rFonts w:hint="cs"/>
          <w:rtl/>
          <w:lang w:bidi="fa-IR"/>
        </w:rPr>
        <w:t>ی</w:t>
      </w:r>
      <w:r w:rsidRPr="000B5C3B">
        <w:rPr>
          <w:rFonts w:hint="cs"/>
          <w:rtl/>
          <w:lang w:bidi="fa-IR"/>
        </w:rPr>
        <w:t>زها</w:t>
      </w:r>
      <w:r w:rsidR="00664ABB">
        <w:rPr>
          <w:rFonts w:hint="cs"/>
          <w:rtl/>
          <w:lang w:bidi="fa-IR"/>
        </w:rPr>
        <w:t>ی</w:t>
      </w:r>
      <w:r w:rsidRPr="000B5C3B">
        <w:rPr>
          <w:rFonts w:hint="cs"/>
          <w:rtl/>
          <w:lang w:bidi="fa-IR"/>
        </w:rPr>
        <w:t xml:space="preserve"> از ا</w:t>
      </w:r>
      <w:r w:rsidR="00664ABB">
        <w:rPr>
          <w:rFonts w:hint="cs"/>
          <w:rtl/>
          <w:lang w:bidi="fa-IR"/>
        </w:rPr>
        <w:t>ی</w:t>
      </w:r>
      <w:r w:rsidRPr="000B5C3B">
        <w:rPr>
          <w:rFonts w:hint="cs"/>
          <w:rtl/>
          <w:lang w:bidi="fa-IR"/>
        </w:rPr>
        <w:t>ن قب</w:t>
      </w:r>
      <w:r w:rsidR="00664ABB">
        <w:rPr>
          <w:rFonts w:hint="cs"/>
          <w:rtl/>
          <w:lang w:bidi="fa-IR"/>
        </w:rPr>
        <w:t>ی</w:t>
      </w:r>
      <w:r w:rsidRPr="000B5C3B">
        <w:rPr>
          <w:rFonts w:hint="cs"/>
          <w:rtl/>
          <w:lang w:bidi="fa-IR"/>
        </w:rPr>
        <w:t>ل تمسک بجو</w:t>
      </w:r>
      <w:r w:rsidR="00664ABB">
        <w:rPr>
          <w:rFonts w:hint="cs"/>
          <w:rtl/>
          <w:lang w:bidi="fa-IR"/>
        </w:rPr>
        <w:t>ی</w:t>
      </w:r>
      <w:r w:rsidRPr="000B5C3B">
        <w:rPr>
          <w:rFonts w:hint="cs"/>
          <w:rtl/>
          <w:lang w:bidi="fa-IR"/>
        </w:rPr>
        <w:t>د، که فقط تخ</w:t>
      </w:r>
      <w:r w:rsidR="00664ABB">
        <w:rPr>
          <w:rFonts w:hint="cs"/>
          <w:rtl/>
          <w:lang w:bidi="fa-IR"/>
        </w:rPr>
        <w:t>ی</w:t>
      </w:r>
      <w:r w:rsidRPr="000B5C3B">
        <w:rPr>
          <w:rFonts w:hint="cs"/>
          <w:rtl/>
          <w:lang w:bidi="fa-IR"/>
        </w:rPr>
        <w:t>لات</w:t>
      </w:r>
      <w:r w:rsidR="00664ABB">
        <w:rPr>
          <w:rFonts w:hint="cs"/>
          <w:rtl/>
          <w:lang w:bidi="fa-IR"/>
        </w:rPr>
        <w:t>ی</w:t>
      </w:r>
      <w:r w:rsidRPr="000B5C3B">
        <w:rPr>
          <w:rFonts w:hint="cs"/>
          <w:rtl/>
          <w:lang w:bidi="fa-IR"/>
        </w:rPr>
        <w:t xml:space="preserve"> است در مقا</w:t>
      </w:r>
      <w:r w:rsidR="009B2F88">
        <w:rPr>
          <w:rFonts w:hint="cs"/>
          <w:rtl/>
          <w:lang w:bidi="fa-IR"/>
        </w:rPr>
        <w:t>بل روا</w:t>
      </w:r>
      <w:r w:rsidR="00664ABB">
        <w:rPr>
          <w:rFonts w:hint="cs"/>
          <w:rtl/>
          <w:lang w:bidi="fa-IR"/>
        </w:rPr>
        <w:t>ی</w:t>
      </w:r>
      <w:r w:rsidR="009B2F88">
        <w:rPr>
          <w:rFonts w:hint="cs"/>
          <w:rtl/>
          <w:lang w:bidi="fa-IR"/>
        </w:rPr>
        <w:t>ات متواتر، پس اند</w:t>
      </w:r>
      <w:r w:rsidR="00664ABB">
        <w:rPr>
          <w:rFonts w:hint="cs"/>
          <w:rtl/>
          <w:lang w:bidi="fa-IR"/>
        </w:rPr>
        <w:t>ی</w:t>
      </w:r>
      <w:r w:rsidR="009B2F88">
        <w:rPr>
          <w:rFonts w:hint="cs"/>
          <w:rtl/>
          <w:lang w:bidi="fa-IR"/>
        </w:rPr>
        <w:t>شه کن.</w:t>
      </w:r>
    </w:p>
    <w:p w:rsidR="008108E6" w:rsidRPr="000B5C3B" w:rsidRDefault="008108E6" w:rsidP="0072615D">
      <w:pPr>
        <w:pStyle w:val="a4"/>
        <w:rPr>
          <w:rtl/>
          <w:lang w:bidi="fa-IR"/>
        </w:rPr>
      </w:pPr>
      <w:r w:rsidRPr="000B5C3B">
        <w:rPr>
          <w:rFonts w:hint="cs"/>
          <w:rtl/>
          <w:lang w:bidi="fa-IR"/>
        </w:rPr>
        <w:t>و همچن</w:t>
      </w:r>
      <w:r w:rsidR="00664ABB">
        <w:rPr>
          <w:rFonts w:hint="cs"/>
          <w:rtl/>
          <w:lang w:bidi="fa-IR"/>
        </w:rPr>
        <w:t>ی</w:t>
      </w:r>
      <w:r w:rsidRPr="000B5C3B">
        <w:rPr>
          <w:rFonts w:hint="cs"/>
          <w:rtl/>
          <w:lang w:bidi="fa-IR"/>
        </w:rPr>
        <w:t>ن از آنچه که برا</w:t>
      </w:r>
      <w:r w:rsidR="00664ABB">
        <w:rPr>
          <w:rFonts w:hint="cs"/>
          <w:rtl/>
          <w:lang w:bidi="fa-IR"/>
        </w:rPr>
        <w:t>ی</w:t>
      </w:r>
      <w:r w:rsidRPr="000B5C3B">
        <w:rPr>
          <w:rFonts w:hint="cs"/>
          <w:rtl/>
          <w:lang w:bidi="fa-IR"/>
        </w:rPr>
        <w:t xml:space="preserve"> </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و نصرت نظر</w:t>
      </w:r>
      <w:r w:rsidR="00664ABB">
        <w:rPr>
          <w:rFonts w:hint="cs"/>
          <w:rtl/>
          <w:lang w:bidi="fa-IR"/>
        </w:rPr>
        <w:t>ی</w:t>
      </w:r>
      <w:r w:rsidRPr="000B5C3B">
        <w:rPr>
          <w:rFonts w:hint="cs"/>
          <w:rtl/>
          <w:lang w:bidi="fa-IR"/>
        </w:rPr>
        <w:t>ه و رأ</w:t>
      </w:r>
      <w:r w:rsidR="00664ABB">
        <w:rPr>
          <w:rFonts w:hint="cs"/>
          <w:rtl/>
          <w:lang w:bidi="fa-IR"/>
        </w:rPr>
        <w:t>ی</w:t>
      </w:r>
      <w:r w:rsidRPr="000B5C3B">
        <w:rPr>
          <w:rFonts w:hint="cs"/>
          <w:rtl/>
          <w:lang w:bidi="fa-IR"/>
        </w:rPr>
        <w:t>ش ذکر نموده و آن ا</w:t>
      </w:r>
      <w:r w:rsidR="00664ABB">
        <w:rPr>
          <w:rFonts w:hint="cs"/>
          <w:rtl/>
          <w:lang w:bidi="fa-IR"/>
        </w:rPr>
        <w:t>ی</w:t>
      </w:r>
      <w:r w:rsidRPr="000B5C3B">
        <w:rPr>
          <w:rFonts w:hint="cs"/>
          <w:rtl/>
          <w:lang w:bidi="fa-IR"/>
        </w:rPr>
        <w:t>نکه قرآن در زمان رسول الله جمع‌آور</w:t>
      </w:r>
      <w:r w:rsidR="00664ABB">
        <w:rPr>
          <w:rFonts w:hint="cs"/>
          <w:rtl/>
          <w:lang w:bidi="fa-IR"/>
        </w:rPr>
        <w:t>ی</w:t>
      </w:r>
      <w:r w:rsidRPr="000B5C3B">
        <w:rPr>
          <w:rFonts w:hint="cs"/>
          <w:rtl/>
          <w:lang w:bidi="fa-IR"/>
        </w:rPr>
        <w:t xml:space="preserve"> شده بود به هم</w:t>
      </w:r>
      <w:r w:rsidR="00664ABB">
        <w:rPr>
          <w:rFonts w:hint="cs"/>
          <w:rtl/>
          <w:lang w:bidi="fa-IR"/>
        </w:rPr>
        <w:t>ی</w:t>
      </w:r>
      <w:r w:rsidRPr="000B5C3B">
        <w:rPr>
          <w:rFonts w:hint="cs"/>
          <w:rtl/>
          <w:lang w:bidi="fa-IR"/>
        </w:rPr>
        <w:t>ن صورت که الان م</w:t>
      </w:r>
      <w:r w:rsidR="00664ABB">
        <w:rPr>
          <w:rFonts w:hint="cs"/>
          <w:rtl/>
          <w:lang w:bidi="fa-IR"/>
        </w:rPr>
        <w:t>ی</w:t>
      </w:r>
      <w:r w:rsidRPr="000B5C3B">
        <w:rPr>
          <w:rFonts w:hint="cs"/>
          <w:rtl/>
          <w:lang w:bidi="fa-IR"/>
        </w:rPr>
        <w:t>‌باشد، و استدلال نموده بر ا</w:t>
      </w:r>
      <w:r w:rsidR="00664ABB">
        <w:rPr>
          <w:rFonts w:hint="cs"/>
          <w:rtl/>
          <w:lang w:bidi="fa-IR"/>
        </w:rPr>
        <w:t>ی</w:t>
      </w:r>
      <w:r w:rsidRPr="000B5C3B">
        <w:rPr>
          <w:rFonts w:hint="cs"/>
          <w:rtl/>
          <w:lang w:bidi="fa-IR"/>
        </w:rPr>
        <w:t>نکه در آن زمان قرآن تلاوت م</w:t>
      </w:r>
      <w:r w:rsidR="00664ABB">
        <w:rPr>
          <w:rFonts w:hint="cs"/>
          <w:rtl/>
          <w:lang w:bidi="fa-IR"/>
        </w:rPr>
        <w:t>ی</w:t>
      </w:r>
      <w:r w:rsidRPr="000B5C3B">
        <w:rPr>
          <w:rFonts w:hint="cs"/>
          <w:rtl/>
          <w:lang w:bidi="fa-IR"/>
        </w:rPr>
        <w:t>‌شد، و حفظ م</w:t>
      </w:r>
      <w:r w:rsidR="00664ABB">
        <w:rPr>
          <w:rFonts w:hint="cs"/>
          <w:rtl/>
          <w:lang w:bidi="fa-IR"/>
        </w:rPr>
        <w:t>ی</w:t>
      </w:r>
      <w:r w:rsidRPr="000B5C3B">
        <w:rPr>
          <w:rFonts w:hint="cs"/>
          <w:rtl/>
          <w:lang w:bidi="fa-IR"/>
        </w:rPr>
        <w:t>‌‌شد، بطور</w:t>
      </w:r>
      <w:r w:rsidR="00664ABB">
        <w:rPr>
          <w:rFonts w:hint="cs"/>
          <w:rtl/>
          <w:lang w:bidi="fa-IR"/>
        </w:rPr>
        <w:t>ی</w:t>
      </w:r>
      <w:r w:rsidRPr="000B5C3B">
        <w:rPr>
          <w:rFonts w:hint="cs"/>
          <w:rtl/>
          <w:lang w:bidi="fa-IR"/>
        </w:rPr>
        <w:t xml:space="preserve"> که گروه</w:t>
      </w:r>
      <w:r w:rsidR="00664ABB">
        <w:rPr>
          <w:rFonts w:hint="cs"/>
          <w:rtl/>
          <w:lang w:bidi="fa-IR"/>
        </w:rPr>
        <w:t>ی</w:t>
      </w:r>
      <w:r w:rsidRPr="000B5C3B">
        <w:rPr>
          <w:rFonts w:hint="cs"/>
          <w:rtl/>
          <w:lang w:bidi="fa-IR"/>
        </w:rPr>
        <w:t xml:space="preserve"> از صحابه آن را حفظ م</w:t>
      </w:r>
      <w:r w:rsidR="00664ABB">
        <w:rPr>
          <w:rFonts w:hint="cs"/>
          <w:rtl/>
          <w:lang w:bidi="fa-IR"/>
        </w:rPr>
        <w:t>ی</w:t>
      </w:r>
      <w:r w:rsidRPr="000B5C3B">
        <w:rPr>
          <w:rFonts w:hint="cs"/>
          <w:rtl/>
          <w:lang w:bidi="fa-IR"/>
        </w:rPr>
        <w:t>‌کردند، و</w:t>
      </w:r>
      <w:r w:rsidR="009B2F88">
        <w:rPr>
          <w:rFonts w:hint="cs"/>
          <w:rtl/>
          <w:lang w:bidi="fa-IR"/>
        </w:rPr>
        <w:t xml:space="preserve"> بر پ</w:t>
      </w:r>
      <w:r w:rsidR="00664ABB">
        <w:rPr>
          <w:rFonts w:hint="cs"/>
          <w:rtl/>
          <w:lang w:bidi="fa-IR"/>
        </w:rPr>
        <w:t>ی</w:t>
      </w:r>
      <w:r w:rsidR="009B2F88">
        <w:rPr>
          <w:rFonts w:hint="cs"/>
          <w:rtl/>
          <w:lang w:bidi="fa-IR"/>
        </w:rPr>
        <w:t>امبر خوانده و عرضه م</w:t>
      </w:r>
      <w:r w:rsidR="00664ABB">
        <w:rPr>
          <w:rFonts w:hint="cs"/>
          <w:rtl/>
          <w:lang w:bidi="fa-IR"/>
        </w:rPr>
        <w:t>ی</w:t>
      </w:r>
      <w:r w:rsidR="009B2F88">
        <w:rPr>
          <w:rFonts w:hint="cs"/>
          <w:rtl/>
          <w:lang w:bidi="fa-IR"/>
        </w:rPr>
        <w:t>‌شد.</w:t>
      </w:r>
    </w:p>
    <w:p w:rsidR="008108E6" w:rsidRPr="000B5C3B" w:rsidRDefault="008108E6" w:rsidP="0072615D">
      <w:pPr>
        <w:pStyle w:val="a4"/>
        <w:rPr>
          <w:rtl/>
          <w:lang w:bidi="fa-IR"/>
        </w:rPr>
      </w:pPr>
      <w:r w:rsidRPr="000B5C3B">
        <w:rPr>
          <w:rFonts w:hint="cs"/>
          <w:rtl/>
          <w:lang w:bidi="fa-IR"/>
        </w:rPr>
        <w:t>و همانا گروه</w:t>
      </w:r>
      <w:r w:rsidR="00664ABB">
        <w:rPr>
          <w:rFonts w:hint="cs"/>
          <w:rtl/>
          <w:lang w:bidi="fa-IR"/>
        </w:rPr>
        <w:t>ی</w:t>
      </w:r>
      <w:r w:rsidRPr="000B5C3B">
        <w:rPr>
          <w:rFonts w:hint="cs"/>
          <w:rtl/>
          <w:lang w:bidi="fa-IR"/>
        </w:rPr>
        <w:t xml:space="preserve"> از صحابه مانند عبدالله بن مسعود و اب</w:t>
      </w:r>
      <w:r w:rsidR="00664ABB">
        <w:rPr>
          <w:rFonts w:hint="cs"/>
          <w:rtl/>
          <w:lang w:bidi="fa-IR"/>
        </w:rPr>
        <w:t>ی</w:t>
      </w:r>
      <w:r w:rsidRPr="000B5C3B">
        <w:rPr>
          <w:rFonts w:hint="cs"/>
          <w:rtl/>
          <w:lang w:bidi="fa-IR"/>
        </w:rPr>
        <w:t xml:space="preserve"> بن کعب و غ</w:t>
      </w:r>
      <w:r w:rsidR="00664ABB">
        <w:rPr>
          <w:rFonts w:hint="cs"/>
          <w:rtl/>
          <w:lang w:bidi="fa-IR"/>
        </w:rPr>
        <w:t>ی</w:t>
      </w:r>
      <w:r w:rsidRPr="000B5C3B">
        <w:rPr>
          <w:rFonts w:hint="cs"/>
          <w:rtl/>
          <w:lang w:bidi="fa-IR"/>
        </w:rPr>
        <w:t>ره قرآن را چند</w:t>
      </w:r>
      <w:r w:rsidR="00664ABB">
        <w:rPr>
          <w:rFonts w:hint="cs"/>
          <w:rtl/>
          <w:lang w:bidi="fa-IR"/>
        </w:rPr>
        <w:t>ی</w:t>
      </w:r>
      <w:r w:rsidRPr="000B5C3B">
        <w:rPr>
          <w:rFonts w:hint="cs"/>
          <w:rtl/>
          <w:lang w:bidi="fa-IR"/>
        </w:rPr>
        <w:t>ن بار بر پ</w:t>
      </w:r>
      <w:r w:rsidR="00664ABB">
        <w:rPr>
          <w:rFonts w:hint="cs"/>
          <w:rtl/>
          <w:lang w:bidi="fa-IR"/>
        </w:rPr>
        <w:t>ی</w:t>
      </w:r>
      <w:r w:rsidRPr="000B5C3B">
        <w:rPr>
          <w:rFonts w:hint="cs"/>
          <w:rtl/>
          <w:lang w:bidi="fa-IR"/>
        </w:rPr>
        <w:t>امبر ختم نمودند با کمتر</w:t>
      </w:r>
      <w:r w:rsidR="00664ABB">
        <w:rPr>
          <w:rFonts w:hint="cs"/>
          <w:rtl/>
          <w:lang w:bidi="fa-IR"/>
        </w:rPr>
        <w:t>ی</w:t>
      </w:r>
      <w:r w:rsidRPr="000B5C3B">
        <w:rPr>
          <w:rFonts w:hint="cs"/>
          <w:rtl/>
          <w:lang w:bidi="fa-IR"/>
        </w:rPr>
        <w:t>ن اند</w:t>
      </w:r>
      <w:r w:rsidR="00664ABB">
        <w:rPr>
          <w:rFonts w:hint="cs"/>
          <w:rtl/>
          <w:lang w:bidi="fa-IR"/>
        </w:rPr>
        <w:t>ی</w:t>
      </w:r>
      <w:r w:rsidRPr="000B5C3B">
        <w:rPr>
          <w:rFonts w:hint="cs"/>
          <w:rtl/>
          <w:lang w:bidi="fa-IR"/>
        </w:rPr>
        <w:t>شه و تفکر، همه</w:t>
      </w:r>
      <w:r w:rsidR="005F40CD">
        <w:rPr>
          <w:rFonts w:hint="cs"/>
          <w:rtl/>
          <w:lang w:bidi="fa-IR"/>
        </w:rPr>
        <w:t xml:space="preserve"> این‌ها </w:t>
      </w:r>
      <w:r w:rsidRPr="000B5C3B">
        <w:rPr>
          <w:rFonts w:hint="cs"/>
          <w:rtl/>
          <w:lang w:bidi="fa-IR"/>
        </w:rPr>
        <w:t>دلالت دارند بر ا</w:t>
      </w:r>
      <w:r w:rsidR="00664ABB">
        <w:rPr>
          <w:rFonts w:hint="cs"/>
          <w:rtl/>
          <w:lang w:bidi="fa-IR"/>
        </w:rPr>
        <w:t>ی</w:t>
      </w:r>
      <w:r w:rsidRPr="000B5C3B">
        <w:rPr>
          <w:rFonts w:hint="cs"/>
          <w:rtl/>
          <w:lang w:bidi="fa-IR"/>
        </w:rPr>
        <w:t>نکه قرآن جمع‌آور</w:t>
      </w:r>
      <w:r w:rsidR="00664ABB">
        <w:rPr>
          <w:rFonts w:hint="cs"/>
          <w:rtl/>
          <w:lang w:bidi="fa-IR"/>
        </w:rPr>
        <w:t>ی</w:t>
      </w:r>
      <w:r w:rsidRPr="000B5C3B">
        <w:rPr>
          <w:rFonts w:hint="cs"/>
          <w:rtl/>
          <w:lang w:bidi="fa-IR"/>
        </w:rPr>
        <w:t xml:space="preserve"> شده بوده و جدا و پراکنده نبوده، و همچن</w:t>
      </w:r>
      <w:r w:rsidR="00664ABB">
        <w:rPr>
          <w:rFonts w:hint="cs"/>
          <w:rtl/>
          <w:lang w:bidi="fa-IR"/>
        </w:rPr>
        <w:t>ی</w:t>
      </w:r>
      <w:r w:rsidRPr="000B5C3B">
        <w:rPr>
          <w:rFonts w:hint="cs"/>
          <w:rtl/>
          <w:lang w:bidi="fa-IR"/>
        </w:rPr>
        <w:t>ن ذکر نموده است که کسان</w:t>
      </w:r>
      <w:r w:rsidR="00664ABB">
        <w:rPr>
          <w:rFonts w:hint="cs"/>
          <w:rtl/>
          <w:lang w:bidi="fa-IR"/>
        </w:rPr>
        <w:t>ی</w:t>
      </w:r>
      <w:r w:rsidRPr="000B5C3B">
        <w:rPr>
          <w:rFonts w:hint="cs"/>
          <w:rtl/>
          <w:lang w:bidi="fa-IR"/>
        </w:rPr>
        <w:t xml:space="preserve"> که در ا</w:t>
      </w:r>
      <w:r w:rsidR="00664ABB">
        <w:rPr>
          <w:rFonts w:hint="cs"/>
          <w:rtl/>
          <w:lang w:bidi="fa-IR"/>
        </w:rPr>
        <w:t>ی</w:t>
      </w:r>
      <w:r w:rsidRPr="000B5C3B">
        <w:rPr>
          <w:rFonts w:hint="cs"/>
          <w:rtl/>
          <w:lang w:bidi="fa-IR"/>
        </w:rPr>
        <w:t>ن زم</w:t>
      </w:r>
      <w:r w:rsidR="00664ABB">
        <w:rPr>
          <w:rFonts w:hint="cs"/>
          <w:rtl/>
          <w:lang w:bidi="fa-IR"/>
        </w:rPr>
        <w:t>ی</w:t>
      </w:r>
      <w:r w:rsidRPr="000B5C3B">
        <w:rPr>
          <w:rFonts w:hint="cs"/>
          <w:rtl/>
          <w:lang w:bidi="fa-IR"/>
        </w:rPr>
        <w:t>نه مخالفت نموده‌اند از امام</w:t>
      </w:r>
      <w:r w:rsidR="00664ABB">
        <w:rPr>
          <w:rFonts w:hint="cs"/>
          <w:rtl/>
          <w:lang w:bidi="fa-IR"/>
        </w:rPr>
        <w:t>ی</w:t>
      </w:r>
      <w:r w:rsidRPr="000B5C3B">
        <w:rPr>
          <w:rFonts w:hint="cs"/>
          <w:rtl/>
          <w:lang w:bidi="fa-IR"/>
        </w:rPr>
        <w:t>ه و حشو</w:t>
      </w:r>
      <w:r w:rsidR="00664ABB">
        <w:rPr>
          <w:rFonts w:hint="cs"/>
          <w:rtl/>
          <w:lang w:bidi="fa-IR"/>
        </w:rPr>
        <w:t>ی</w:t>
      </w:r>
      <w:r w:rsidRPr="000B5C3B">
        <w:rPr>
          <w:rFonts w:hint="cs"/>
          <w:rtl/>
          <w:lang w:bidi="fa-IR"/>
        </w:rPr>
        <w:t>ه مخالفت آنان اعتبار</w:t>
      </w:r>
      <w:r w:rsidR="00664ABB">
        <w:rPr>
          <w:rFonts w:hint="cs"/>
          <w:rtl/>
          <w:lang w:bidi="fa-IR"/>
        </w:rPr>
        <w:t>ی</w:t>
      </w:r>
      <w:r w:rsidRPr="000B5C3B">
        <w:rPr>
          <w:rFonts w:hint="cs"/>
          <w:rtl/>
          <w:lang w:bidi="fa-IR"/>
        </w:rPr>
        <w:t xml:space="preserve"> ندارد. </w:t>
      </w:r>
    </w:p>
    <w:p w:rsidR="008108E6" w:rsidRPr="000B5C3B" w:rsidRDefault="008108E6" w:rsidP="0072615D">
      <w:pPr>
        <w:pStyle w:val="a4"/>
        <w:rPr>
          <w:rtl/>
          <w:lang w:bidi="fa-IR"/>
        </w:rPr>
      </w:pPr>
      <w:r w:rsidRPr="000B5C3B">
        <w:rPr>
          <w:rFonts w:hint="cs"/>
          <w:rtl/>
          <w:lang w:bidi="fa-IR"/>
        </w:rPr>
        <w:t>ز</w:t>
      </w:r>
      <w:r w:rsidR="00664ABB">
        <w:rPr>
          <w:rFonts w:hint="cs"/>
          <w:rtl/>
          <w:lang w:bidi="fa-IR"/>
        </w:rPr>
        <w:t>ی</w:t>
      </w:r>
      <w:r w:rsidRPr="000B5C3B">
        <w:rPr>
          <w:rFonts w:hint="cs"/>
          <w:rtl/>
          <w:lang w:bidi="fa-IR"/>
        </w:rPr>
        <w:t>را که اختلاف در ا</w:t>
      </w:r>
      <w:r w:rsidR="00664ABB">
        <w:rPr>
          <w:rFonts w:hint="cs"/>
          <w:rtl/>
          <w:lang w:bidi="fa-IR"/>
        </w:rPr>
        <w:t>ی</w:t>
      </w:r>
      <w:r w:rsidRPr="000B5C3B">
        <w:rPr>
          <w:rFonts w:hint="cs"/>
          <w:rtl/>
          <w:lang w:bidi="fa-IR"/>
        </w:rPr>
        <w:t>ن مورد منسوب است به گروه</w:t>
      </w:r>
      <w:r w:rsidR="00664ABB">
        <w:rPr>
          <w:rFonts w:hint="cs"/>
          <w:rtl/>
          <w:lang w:bidi="fa-IR"/>
        </w:rPr>
        <w:t>ی</w:t>
      </w:r>
      <w:r w:rsidRPr="000B5C3B">
        <w:rPr>
          <w:rFonts w:hint="cs"/>
          <w:rtl/>
          <w:lang w:bidi="fa-IR"/>
        </w:rPr>
        <w:t xml:space="preserve"> از اصحاب حد</w:t>
      </w:r>
      <w:r w:rsidR="00664ABB">
        <w:rPr>
          <w:rFonts w:hint="cs"/>
          <w:rtl/>
          <w:lang w:bidi="fa-IR"/>
        </w:rPr>
        <w:t>ی</w:t>
      </w:r>
      <w:r w:rsidRPr="000B5C3B">
        <w:rPr>
          <w:rFonts w:hint="cs"/>
          <w:rtl/>
          <w:lang w:bidi="fa-IR"/>
        </w:rPr>
        <w:t>ث که روا</w:t>
      </w:r>
      <w:r w:rsidR="00664ABB">
        <w:rPr>
          <w:rFonts w:hint="cs"/>
          <w:rtl/>
          <w:lang w:bidi="fa-IR"/>
        </w:rPr>
        <w:t>ی</w:t>
      </w:r>
      <w:r w:rsidRPr="000B5C3B">
        <w:rPr>
          <w:rFonts w:hint="cs"/>
          <w:rtl/>
          <w:lang w:bidi="fa-IR"/>
        </w:rPr>
        <w:t>ات ضع</w:t>
      </w:r>
      <w:r w:rsidR="00664ABB">
        <w:rPr>
          <w:rFonts w:hint="cs"/>
          <w:rtl/>
          <w:lang w:bidi="fa-IR"/>
        </w:rPr>
        <w:t>ی</w:t>
      </w:r>
      <w:r w:rsidRPr="000B5C3B">
        <w:rPr>
          <w:rFonts w:hint="cs"/>
          <w:rtl/>
          <w:lang w:bidi="fa-IR"/>
        </w:rPr>
        <w:t>ف</w:t>
      </w:r>
      <w:r w:rsidR="00664ABB">
        <w:rPr>
          <w:rFonts w:hint="cs"/>
          <w:rtl/>
          <w:lang w:bidi="fa-IR"/>
        </w:rPr>
        <w:t>ی</w:t>
      </w:r>
      <w:r w:rsidRPr="000B5C3B">
        <w:rPr>
          <w:rFonts w:hint="cs"/>
          <w:rtl/>
          <w:lang w:bidi="fa-IR"/>
        </w:rPr>
        <w:t xml:space="preserve"> نقل کرده‌اند بگمان ا</w:t>
      </w:r>
      <w:r w:rsidR="00664ABB">
        <w:rPr>
          <w:rFonts w:hint="cs"/>
          <w:rtl/>
          <w:lang w:bidi="fa-IR"/>
        </w:rPr>
        <w:t>ی</w:t>
      </w:r>
      <w:r w:rsidRPr="000B5C3B">
        <w:rPr>
          <w:rFonts w:hint="cs"/>
          <w:rtl/>
          <w:lang w:bidi="fa-IR"/>
        </w:rPr>
        <w:t>نکه صح</w:t>
      </w:r>
      <w:r w:rsidR="00664ABB">
        <w:rPr>
          <w:rFonts w:hint="cs"/>
          <w:rtl/>
          <w:lang w:bidi="fa-IR"/>
        </w:rPr>
        <w:t>ی</w:t>
      </w:r>
      <w:r w:rsidRPr="000B5C3B">
        <w:rPr>
          <w:rFonts w:hint="cs"/>
          <w:rtl/>
          <w:lang w:bidi="fa-IR"/>
        </w:rPr>
        <w:t>ح م</w:t>
      </w:r>
      <w:r w:rsidR="00664ABB">
        <w:rPr>
          <w:rFonts w:hint="cs"/>
          <w:rtl/>
          <w:lang w:bidi="fa-IR"/>
        </w:rPr>
        <w:t>ی</w:t>
      </w:r>
      <w:r w:rsidRPr="000B5C3B">
        <w:rPr>
          <w:rFonts w:hint="cs"/>
          <w:rtl/>
          <w:lang w:bidi="fa-IR"/>
        </w:rPr>
        <w:t>‌باشد، پس بخاطر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ت نم</w:t>
      </w:r>
      <w:r w:rsidR="00664ABB">
        <w:rPr>
          <w:rFonts w:hint="cs"/>
          <w:rtl/>
          <w:lang w:bidi="fa-IR"/>
        </w:rPr>
        <w:t>ی</w:t>
      </w:r>
      <w:r w:rsidRPr="000B5C3B">
        <w:rPr>
          <w:rFonts w:hint="cs"/>
          <w:rtl/>
          <w:lang w:bidi="fa-IR"/>
        </w:rPr>
        <w:t>‌توان دست از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برداشت که صح</w:t>
      </w:r>
      <w:r w:rsidR="00664ABB">
        <w:rPr>
          <w:rFonts w:hint="cs"/>
          <w:rtl/>
          <w:lang w:bidi="fa-IR"/>
        </w:rPr>
        <w:t>ی</w:t>
      </w:r>
      <w:r w:rsidRPr="000B5C3B">
        <w:rPr>
          <w:rFonts w:hint="cs"/>
          <w:rtl/>
          <w:lang w:bidi="fa-IR"/>
        </w:rPr>
        <w:t>ح</w:t>
      </w:r>
      <w:r w:rsidR="009B2F88">
        <w:rPr>
          <w:rFonts w:hint="cs"/>
          <w:rtl/>
          <w:lang w:bidi="fa-IR"/>
        </w:rPr>
        <w:t xml:space="preserve"> بودن آن مقطوع و معلوم م</w:t>
      </w:r>
      <w:r w:rsidR="00664ABB">
        <w:rPr>
          <w:rFonts w:hint="cs"/>
          <w:rtl/>
          <w:lang w:bidi="fa-IR"/>
        </w:rPr>
        <w:t>ی</w:t>
      </w:r>
      <w:r w:rsidR="009B2F88">
        <w:rPr>
          <w:rFonts w:hint="cs"/>
          <w:rtl/>
          <w:lang w:bidi="fa-IR"/>
        </w:rPr>
        <w:t>‌باشد.</w:t>
      </w:r>
    </w:p>
    <w:p w:rsidR="008108E6" w:rsidRPr="000B5C3B" w:rsidRDefault="008108E6" w:rsidP="0072615D">
      <w:pPr>
        <w:pStyle w:val="a4"/>
        <w:rPr>
          <w:rtl/>
          <w:lang w:bidi="fa-IR"/>
        </w:rPr>
      </w:pPr>
      <w:r w:rsidRPr="00272B51">
        <w:rPr>
          <w:rFonts w:hint="cs"/>
          <w:rtl/>
          <w:lang w:bidi="fa-IR"/>
        </w:rPr>
        <w:t>جواب آن:</w:t>
      </w:r>
      <w:r w:rsidRPr="009B2F88">
        <w:rPr>
          <w:rStyle w:val="FootnoteReference"/>
          <w:rFonts w:cs="B Lotus"/>
          <w:rtl/>
          <w:lang w:bidi="fa-IR"/>
        </w:rPr>
        <w:footnoteReference w:id="70"/>
      </w:r>
    </w:p>
    <w:p w:rsidR="008108E6" w:rsidRPr="000B5C3B" w:rsidRDefault="008108E6" w:rsidP="008B7BE4">
      <w:pPr>
        <w:pStyle w:val="a4"/>
        <w:rPr>
          <w:rtl/>
          <w:lang w:bidi="fa-IR"/>
        </w:rPr>
      </w:pPr>
      <w:r w:rsidRPr="000B5C3B">
        <w:rPr>
          <w:rFonts w:hint="cs"/>
          <w:rtl/>
          <w:lang w:bidi="fa-IR"/>
        </w:rPr>
        <w:t>ا</w:t>
      </w:r>
      <w:r w:rsidR="00664ABB">
        <w:rPr>
          <w:rFonts w:hint="cs"/>
          <w:rtl/>
          <w:lang w:bidi="fa-IR"/>
        </w:rPr>
        <w:t>ی</w:t>
      </w:r>
      <w:r w:rsidRPr="000B5C3B">
        <w:rPr>
          <w:rFonts w:hint="cs"/>
          <w:rtl/>
          <w:lang w:bidi="fa-IR"/>
        </w:rPr>
        <w:t>نکه قرآن در زمان پ</w:t>
      </w:r>
      <w:r w:rsidR="00664ABB">
        <w:rPr>
          <w:rFonts w:hint="cs"/>
          <w:rtl/>
          <w:lang w:bidi="fa-IR"/>
        </w:rPr>
        <w:t>ی</w:t>
      </w:r>
      <w:r w:rsidRPr="000B5C3B">
        <w:rPr>
          <w:rFonts w:hint="cs"/>
          <w:rtl/>
          <w:lang w:bidi="fa-IR"/>
        </w:rPr>
        <w:t>امبر جمع‌آور</w:t>
      </w:r>
      <w:r w:rsidR="00664ABB">
        <w:rPr>
          <w:rFonts w:hint="cs"/>
          <w:rtl/>
          <w:lang w:bidi="fa-IR"/>
        </w:rPr>
        <w:t>ی</w:t>
      </w:r>
      <w:r w:rsidRPr="000B5C3B">
        <w:rPr>
          <w:rFonts w:hint="cs"/>
          <w:rtl/>
          <w:lang w:bidi="fa-IR"/>
        </w:rPr>
        <w:t xml:space="preserve"> شده بود به نحوه‌ا</w:t>
      </w:r>
      <w:r w:rsidR="00664ABB">
        <w:rPr>
          <w:rFonts w:hint="cs"/>
          <w:rtl/>
          <w:lang w:bidi="fa-IR"/>
        </w:rPr>
        <w:t>ی</w:t>
      </w:r>
      <w:r w:rsidRPr="000B5C3B">
        <w:rPr>
          <w:rFonts w:hint="cs"/>
          <w:rtl/>
          <w:lang w:bidi="fa-IR"/>
        </w:rPr>
        <w:t xml:space="preserve"> که الان م</w:t>
      </w:r>
      <w:r w:rsidR="00664ABB">
        <w:rPr>
          <w:rFonts w:hint="cs"/>
          <w:rtl/>
          <w:lang w:bidi="fa-IR"/>
        </w:rPr>
        <w:t>ی</w:t>
      </w:r>
      <w:r w:rsidRPr="000B5C3B">
        <w:rPr>
          <w:rFonts w:hint="cs"/>
          <w:rtl/>
          <w:lang w:bidi="fa-IR"/>
        </w:rPr>
        <w:t>‌باشد، ثابت ن</w:t>
      </w:r>
      <w:r w:rsidR="00664ABB">
        <w:rPr>
          <w:rFonts w:hint="cs"/>
          <w:rtl/>
          <w:lang w:bidi="fa-IR"/>
        </w:rPr>
        <w:t>ی</w:t>
      </w:r>
      <w:r w:rsidRPr="000B5C3B">
        <w:rPr>
          <w:rFonts w:hint="cs"/>
          <w:rtl/>
          <w:lang w:bidi="fa-IR"/>
        </w:rPr>
        <w:t>ست، بلکه درست ن</w:t>
      </w:r>
      <w:r w:rsidR="00664ABB">
        <w:rPr>
          <w:rFonts w:hint="cs"/>
          <w:rtl/>
          <w:lang w:bidi="fa-IR"/>
        </w:rPr>
        <w:t>ی</w:t>
      </w:r>
      <w:r w:rsidRPr="000B5C3B">
        <w:rPr>
          <w:rFonts w:hint="cs"/>
          <w:rtl/>
          <w:lang w:bidi="fa-IR"/>
        </w:rPr>
        <w:t>ست چگونه جمع‌آور</w:t>
      </w:r>
      <w:r w:rsidR="00664ABB">
        <w:rPr>
          <w:rFonts w:hint="cs"/>
          <w:rtl/>
          <w:lang w:bidi="fa-IR"/>
        </w:rPr>
        <w:t>ی</w:t>
      </w:r>
      <w:r w:rsidRPr="000B5C3B">
        <w:rPr>
          <w:rFonts w:hint="cs"/>
          <w:rtl/>
          <w:lang w:bidi="fa-IR"/>
        </w:rPr>
        <w:t xml:space="preserve"> شده بود در حال</w:t>
      </w:r>
      <w:r w:rsidR="00664ABB">
        <w:rPr>
          <w:rFonts w:hint="cs"/>
          <w:rtl/>
          <w:lang w:bidi="fa-IR"/>
        </w:rPr>
        <w:t>ی</w:t>
      </w:r>
      <w:r w:rsidRPr="000B5C3B">
        <w:rPr>
          <w:rFonts w:hint="cs"/>
          <w:rtl/>
          <w:lang w:bidi="fa-IR"/>
        </w:rPr>
        <w:t xml:space="preserve"> جدا جدا و مرحله مرحله نازل م</w:t>
      </w:r>
      <w:r w:rsidR="00664ABB">
        <w:rPr>
          <w:rFonts w:hint="cs"/>
          <w:rtl/>
          <w:lang w:bidi="fa-IR"/>
        </w:rPr>
        <w:t>ی</w:t>
      </w:r>
      <w:r w:rsidRPr="000B5C3B">
        <w:rPr>
          <w:rFonts w:hint="cs"/>
          <w:rtl/>
          <w:lang w:bidi="fa-IR"/>
        </w:rPr>
        <w:t>‌شد، و تمام نم</w:t>
      </w:r>
      <w:r w:rsidR="00664ABB">
        <w:rPr>
          <w:rFonts w:hint="cs"/>
          <w:rtl/>
          <w:lang w:bidi="fa-IR"/>
        </w:rPr>
        <w:t>ی</w:t>
      </w:r>
      <w:r w:rsidRPr="000B5C3B">
        <w:rPr>
          <w:rFonts w:hint="cs"/>
          <w:rtl/>
          <w:lang w:bidi="fa-IR"/>
        </w:rPr>
        <w:t>‌شد مگر به پا</w:t>
      </w:r>
      <w:r w:rsidR="00664ABB">
        <w:rPr>
          <w:rFonts w:hint="cs"/>
          <w:rtl/>
          <w:lang w:bidi="fa-IR"/>
        </w:rPr>
        <w:t>ی</w:t>
      </w:r>
      <w:r w:rsidRPr="000B5C3B">
        <w:rPr>
          <w:rFonts w:hint="cs"/>
          <w:rtl/>
          <w:lang w:bidi="fa-IR"/>
        </w:rPr>
        <w:t>ان رس</w:t>
      </w:r>
      <w:r w:rsidR="00664ABB">
        <w:rPr>
          <w:rFonts w:hint="cs"/>
          <w:rtl/>
          <w:lang w:bidi="fa-IR"/>
        </w:rPr>
        <w:t>ی</w:t>
      </w:r>
      <w:r w:rsidRPr="000B5C3B">
        <w:rPr>
          <w:rFonts w:hint="cs"/>
          <w:rtl/>
          <w:lang w:bidi="fa-IR"/>
        </w:rPr>
        <w:t>دن عمر رسول الله، و بدرست</w:t>
      </w:r>
      <w:r w:rsidR="00664ABB">
        <w:rPr>
          <w:rFonts w:hint="cs"/>
          <w:rtl/>
          <w:lang w:bidi="fa-IR"/>
        </w:rPr>
        <w:t>ی</w:t>
      </w:r>
      <w:r w:rsidRPr="000B5C3B">
        <w:rPr>
          <w:rFonts w:hint="cs"/>
          <w:rtl/>
          <w:lang w:bidi="fa-IR"/>
        </w:rPr>
        <w:t xml:space="preserve"> که همه جا پخش و نشر شده و در تمام سرزم</w:t>
      </w:r>
      <w:r w:rsidR="00664ABB">
        <w:rPr>
          <w:rFonts w:hint="cs"/>
          <w:rtl/>
          <w:lang w:bidi="fa-IR"/>
        </w:rPr>
        <w:t>ی</w:t>
      </w:r>
      <w:r w:rsidRPr="000B5C3B">
        <w:rPr>
          <w:rFonts w:hint="cs"/>
          <w:rtl/>
          <w:lang w:bidi="fa-IR"/>
        </w:rPr>
        <w:t>ن به گوش</w:t>
      </w:r>
      <w:r w:rsidR="008B7BE4">
        <w:rPr>
          <w:rFonts w:hint="eastAsia"/>
          <w:rtl/>
          <w:lang w:bidi="fa-IR"/>
        </w:rPr>
        <w:t>‌</w:t>
      </w:r>
      <w:r w:rsidRPr="000B5C3B">
        <w:rPr>
          <w:rFonts w:hint="cs"/>
          <w:rtl/>
          <w:lang w:bidi="fa-IR"/>
        </w:rPr>
        <w:t>ها رس</w:t>
      </w:r>
      <w:r w:rsidR="00664ABB">
        <w:rPr>
          <w:rFonts w:hint="cs"/>
          <w:rtl/>
          <w:lang w:bidi="fa-IR"/>
        </w:rPr>
        <w:t>ی</w:t>
      </w:r>
      <w:r w:rsidRPr="000B5C3B">
        <w:rPr>
          <w:rFonts w:hint="cs"/>
          <w:rtl/>
          <w:lang w:bidi="fa-IR"/>
        </w:rPr>
        <w:t>ده که عل</w:t>
      </w:r>
      <w:r w:rsidR="00664ABB">
        <w:rPr>
          <w:rFonts w:hint="cs"/>
          <w:rtl/>
          <w:lang w:bidi="fa-IR"/>
        </w:rPr>
        <w:t>ی</w:t>
      </w:r>
      <w:r w:rsidR="00B77877">
        <w:rPr>
          <w:rFonts w:cs="CTraditional Arabic" w:hint="cs"/>
          <w:rtl/>
          <w:lang w:bidi="fa-IR"/>
        </w:rPr>
        <w:t>÷</w:t>
      </w:r>
      <w:r w:rsidRPr="000B5C3B">
        <w:rPr>
          <w:rFonts w:hint="cs"/>
          <w:rtl/>
          <w:lang w:bidi="fa-IR"/>
        </w:rPr>
        <w:t xml:space="preserve"> بعد از وفات پ</w:t>
      </w:r>
      <w:r w:rsidR="00664ABB">
        <w:rPr>
          <w:rFonts w:hint="cs"/>
          <w:rtl/>
          <w:lang w:bidi="fa-IR"/>
        </w:rPr>
        <w:t>ی</w:t>
      </w:r>
      <w:r w:rsidRPr="000B5C3B">
        <w:rPr>
          <w:rFonts w:hint="cs"/>
          <w:rtl/>
          <w:lang w:bidi="fa-IR"/>
        </w:rPr>
        <w:t>امبر</w:t>
      </w:r>
      <w:r w:rsidR="00B77877">
        <w:rPr>
          <w:rFonts w:cs="CTraditional Arabic" w:hint="cs"/>
          <w:rtl/>
          <w:lang w:bidi="fa-IR"/>
        </w:rPr>
        <w:t>ص</w:t>
      </w:r>
      <w:r w:rsidRPr="000B5C3B">
        <w:rPr>
          <w:rFonts w:hint="cs"/>
          <w:rtl/>
          <w:lang w:bidi="fa-IR"/>
        </w:rPr>
        <w:t xml:space="preserve"> مدت</w:t>
      </w:r>
      <w:r w:rsidR="00664ABB">
        <w:rPr>
          <w:rFonts w:hint="cs"/>
          <w:rtl/>
          <w:lang w:bidi="fa-IR"/>
        </w:rPr>
        <w:t>ی</w:t>
      </w:r>
      <w:r w:rsidRPr="000B5C3B">
        <w:rPr>
          <w:rFonts w:hint="cs"/>
          <w:rtl/>
          <w:lang w:bidi="fa-IR"/>
        </w:rPr>
        <w:t xml:space="preserve"> وقت در خانه نشستند و مشغول جمع‌آور</w:t>
      </w:r>
      <w:r w:rsidR="00664ABB">
        <w:rPr>
          <w:rFonts w:hint="cs"/>
          <w:rtl/>
          <w:lang w:bidi="fa-IR"/>
        </w:rPr>
        <w:t>ی</w:t>
      </w:r>
      <w:r w:rsidRPr="000B5C3B">
        <w:rPr>
          <w:rFonts w:hint="cs"/>
          <w:rtl/>
          <w:lang w:bidi="fa-IR"/>
        </w:rPr>
        <w:t xml:space="preserve"> قرآن شدند، و اما خواندن و ختم کردن آن، همانا آنان</w:t>
      </w:r>
      <w:r w:rsidRPr="009B2F88">
        <w:rPr>
          <w:rStyle w:val="FootnoteReference"/>
          <w:rFonts w:cs="B Lotus"/>
          <w:rtl/>
          <w:lang w:bidi="fa-IR"/>
        </w:rPr>
        <w:footnoteReference w:id="71"/>
      </w:r>
      <w:r w:rsidRPr="000B5C3B">
        <w:rPr>
          <w:rFonts w:hint="cs"/>
          <w:rtl/>
          <w:lang w:bidi="fa-IR"/>
        </w:rPr>
        <w:t>، آن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از آن م</w:t>
      </w:r>
      <w:r w:rsidR="00664ABB">
        <w:rPr>
          <w:rFonts w:hint="cs"/>
          <w:rtl/>
          <w:lang w:bidi="fa-IR"/>
        </w:rPr>
        <w:t>ی</w:t>
      </w:r>
      <w:r w:rsidRPr="000B5C3B">
        <w:rPr>
          <w:rFonts w:hint="cs"/>
          <w:rtl/>
          <w:lang w:bidi="fa-IR"/>
        </w:rPr>
        <w:t>‌خواندند و ختم م</w:t>
      </w:r>
      <w:r w:rsidR="00664ABB">
        <w:rPr>
          <w:rFonts w:hint="cs"/>
          <w:rtl/>
          <w:lang w:bidi="fa-IR"/>
        </w:rPr>
        <w:t>ی</w:t>
      </w:r>
      <w:r w:rsidRPr="000B5C3B">
        <w:rPr>
          <w:rFonts w:hint="cs"/>
          <w:rtl/>
          <w:lang w:bidi="fa-IR"/>
        </w:rPr>
        <w:t>‌کردن</w:t>
      </w:r>
      <w:r w:rsidR="009B2F88">
        <w:rPr>
          <w:rFonts w:hint="cs"/>
          <w:rtl/>
          <w:lang w:bidi="fa-IR"/>
        </w:rPr>
        <w:t>د که در نزد آنان بود نه همه آن.</w:t>
      </w:r>
    </w:p>
    <w:p w:rsidR="008108E6" w:rsidRPr="008B7BE4" w:rsidRDefault="008108E6" w:rsidP="0072615D">
      <w:pPr>
        <w:pStyle w:val="a4"/>
        <w:rPr>
          <w:spacing w:val="-2"/>
          <w:rtl/>
          <w:lang w:bidi="fa-IR"/>
        </w:rPr>
      </w:pPr>
      <w:r w:rsidRPr="008B7BE4">
        <w:rPr>
          <w:rFonts w:hint="cs"/>
          <w:spacing w:val="-2"/>
          <w:rtl/>
          <w:lang w:bidi="fa-IR"/>
        </w:rPr>
        <w:t>و از امور تعجب‌آور و غر</w:t>
      </w:r>
      <w:r w:rsidR="00664ABB" w:rsidRPr="008B7BE4">
        <w:rPr>
          <w:rFonts w:hint="cs"/>
          <w:spacing w:val="-2"/>
          <w:rtl/>
          <w:lang w:bidi="fa-IR"/>
        </w:rPr>
        <w:t>ی</w:t>
      </w:r>
      <w:r w:rsidRPr="008B7BE4">
        <w:rPr>
          <w:rFonts w:hint="cs"/>
          <w:spacing w:val="-2"/>
          <w:rtl/>
          <w:lang w:bidi="fa-IR"/>
        </w:rPr>
        <w:t>ب ا</w:t>
      </w:r>
      <w:r w:rsidR="00664ABB" w:rsidRPr="008B7BE4">
        <w:rPr>
          <w:rFonts w:hint="cs"/>
          <w:spacing w:val="-2"/>
          <w:rtl/>
          <w:lang w:bidi="fa-IR"/>
        </w:rPr>
        <w:t>ی</w:t>
      </w:r>
      <w:r w:rsidRPr="008B7BE4">
        <w:rPr>
          <w:rFonts w:hint="cs"/>
          <w:spacing w:val="-2"/>
          <w:rtl/>
          <w:lang w:bidi="fa-IR"/>
        </w:rPr>
        <w:t>ن است که س</w:t>
      </w:r>
      <w:r w:rsidR="00664ABB" w:rsidRPr="008B7BE4">
        <w:rPr>
          <w:rFonts w:hint="cs"/>
          <w:spacing w:val="-2"/>
          <w:rtl/>
          <w:lang w:bidi="fa-IR"/>
        </w:rPr>
        <w:t>ی</w:t>
      </w:r>
      <w:r w:rsidRPr="008B7BE4">
        <w:rPr>
          <w:rFonts w:hint="cs"/>
          <w:spacing w:val="-2"/>
          <w:rtl/>
          <w:lang w:bidi="fa-IR"/>
        </w:rPr>
        <w:t>د درباره ا</w:t>
      </w:r>
      <w:r w:rsidR="00664ABB" w:rsidRPr="008B7BE4">
        <w:rPr>
          <w:rFonts w:hint="cs"/>
          <w:spacing w:val="-2"/>
          <w:rtl/>
          <w:lang w:bidi="fa-IR"/>
        </w:rPr>
        <w:t>ی</w:t>
      </w:r>
      <w:r w:rsidRPr="008B7BE4">
        <w:rPr>
          <w:rFonts w:hint="cs"/>
          <w:spacing w:val="-2"/>
          <w:rtl/>
          <w:lang w:bidi="fa-IR"/>
        </w:rPr>
        <w:t>ن خ</w:t>
      </w:r>
      <w:r w:rsidR="00664ABB" w:rsidRPr="008B7BE4">
        <w:rPr>
          <w:rFonts w:hint="cs"/>
          <w:spacing w:val="-2"/>
          <w:rtl/>
          <w:lang w:bidi="fa-IR"/>
        </w:rPr>
        <w:t>ی</w:t>
      </w:r>
      <w:r w:rsidRPr="008B7BE4">
        <w:rPr>
          <w:rFonts w:hint="cs"/>
          <w:spacing w:val="-2"/>
          <w:rtl/>
          <w:lang w:bidi="fa-IR"/>
        </w:rPr>
        <w:t>الات ضع</w:t>
      </w:r>
      <w:r w:rsidR="00664ABB" w:rsidRPr="008B7BE4">
        <w:rPr>
          <w:rFonts w:hint="cs"/>
          <w:spacing w:val="-2"/>
          <w:rtl/>
          <w:lang w:bidi="fa-IR"/>
        </w:rPr>
        <w:t>ی</w:t>
      </w:r>
      <w:r w:rsidRPr="008B7BE4">
        <w:rPr>
          <w:rFonts w:hint="cs"/>
          <w:spacing w:val="-2"/>
          <w:rtl/>
          <w:lang w:bidi="fa-IR"/>
        </w:rPr>
        <w:t>ف که ظاهر حال خلاف آن است حکم نموده که قطعاً صح</w:t>
      </w:r>
      <w:r w:rsidR="00664ABB" w:rsidRPr="008B7BE4">
        <w:rPr>
          <w:rFonts w:hint="cs"/>
          <w:spacing w:val="-2"/>
          <w:rtl/>
          <w:lang w:bidi="fa-IR"/>
        </w:rPr>
        <w:t>ی</w:t>
      </w:r>
      <w:r w:rsidRPr="008B7BE4">
        <w:rPr>
          <w:rFonts w:hint="cs"/>
          <w:spacing w:val="-2"/>
          <w:rtl/>
          <w:lang w:bidi="fa-IR"/>
        </w:rPr>
        <w:t>ح م</w:t>
      </w:r>
      <w:r w:rsidR="00664ABB" w:rsidRPr="008B7BE4">
        <w:rPr>
          <w:rFonts w:hint="cs"/>
          <w:spacing w:val="-2"/>
          <w:rtl/>
          <w:lang w:bidi="fa-IR"/>
        </w:rPr>
        <w:t>ی</w:t>
      </w:r>
      <w:r w:rsidRPr="008B7BE4">
        <w:rPr>
          <w:rFonts w:hint="cs"/>
          <w:spacing w:val="-2"/>
          <w:rtl/>
          <w:lang w:bidi="fa-IR"/>
        </w:rPr>
        <w:t>‌باشد، ز</w:t>
      </w:r>
      <w:r w:rsidR="00664ABB" w:rsidRPr="008B7BE4">
        <w:rPr>
          <w:rFonts w:hint="cs"/>
          <w:spacing w:val="-2"/>
          <w:rtl/>
          <w:lang w:bidi="fa-IR"/>
        </w:rPr>
        <w:t>ی</w:t>
      </w:r>
      <w:r w:rsidRPr="008B7BE4">
        <w:rPr>
          <w:rFonts w:hint="cs"/>
          <w:spacing w:val="-2"/>
          <w:rtl/>
          <w:lang w:bidi="fa-IR"/>
        </w:rPr>
        <w:t>را که موافق با خواسته و</w:t>
      </w:r>
      <w:r w:rsidR="00664ABB" w:rsidRPr="008B7BE4">
        <w:rPr>
          <w:rFonts w:hint="cs"/>
          <w:spacing w:val="-2"/>
          <w:rtl/>
          <w:lang w:bidi="fa-IR"/>
        </w:rPr>
        <w:t>ی</w:t>
      </w:r>
      <w:r w:rsidRPr="008B7BE4">
        <w:rPr>
          <w:rFonts w:hint="cs"/>
          <w:spacing w:val="-2"/>
          <w:rtl/>
          <w:lang w:bidi="fa-IR"/>
        </w:rPr>
        <w:t xml:space="preserve"> بوده، و روا</w:t>
      </w:r>
      <w:r w:rsidR="00664ABB" w:rsidRPr="008B7BE4">
        <w:rPr>
          <w:rFonts w:hint="cs"/>
          <w:spacing w:val="-2"/>
          <w:rtl/>
          <w:lang w:bidi="fa-IR"/>
        </w:rPr>
        <w:t>ی</w:t>
      </w:r>
      <w:r w:rsidRPr="008B7BE4">
        <w:rPr>
          <w:rFonts w:hint="cs"/>
          <w:spacing w:val="-2"/>
          <w:rtl/>
          <w:lang w:bidi="fa-IR"/>
        </w:rPr>
        <w:t>ات د</w:t>
      </w:r>
      <w:r w:rsidR="00664ABB" w:rsidRPr="008B7BE4">
        <w:rPr>
          <w:rFonts w:hint="cs"/>
          <w:spacing w:val="-2"/>
          <w:rtl/>
          <w:lang w:bidi="fa-IR"/>
        </w:rPr>
        <w:t>ی</w:t>
      </w:r>
      <w:r w:rsidRPr="008B7BE4">
        <w:rPr>
          <w:rFonts w:hint="cs"/>
          <w:spacing w:val="-2"/>
          <w:rtl/>
          <w:lang w:bidi="fa-IR"/>
        </w:rPr>
        <w:t>گر</w:t>
      </w:r>
      <w:r w:rsidR="00664ABB" w:rsidRPr="008B7BE4">
        <w:rPr>
          <w:rFonts w:hint="cs"/>
          <w:spacing w:val="-2"/>
          <w:rtl/>
          <w:lang w:bidi="fa-IR"/>
        </w:rPr>
        <w:t>ی</w:t>
      </w:r>
      <w:r w:rsidRPr="008B7BE4">
        <w:rPr>
          <w:rFonts w:hint="cs"/>
          <w:spacing w:val="-2"/>
          <w:rtl/>
          <w:lang w:bidi="fa-IR"/>
        </w:rPr>
        <w:t xml:space="preserve"> که به ما رس</w:t>
      </w:r>
      <w:r w:rsidR="00664ABB" w:rsidRPr="008B7BE4">
        <w:rPr>
          <w:rFonts w:hint="cs"/>
          <w:spacing w:val="-2"/>
          <w:rtl/>
          <w:lang w:bidi="fa-IR"/>
        </w:rPr>
        <w:t>ی</w:t>
      </w:r>
      <w:r w:rsidRPr="008B7BE4">
        <w:rPr>
          <w:rFonts w:hint="cs"/>
          <w:spacing w:val="-2"/>
          <w:rtl/>
          <w:lang w:bidi="fa-IR"/>
        </w:rPr>
        <w:t>ده و نزد ما و مخالف</w:t>
      </w:r>
      <w:r w:rsidR="00664ABB" w:rsidRPr="008B7BE4">
        <w:rPr>
          <w:rFonts w:hint="cs"/>
          <w:spacing w:val="-2"/>
          <w:rtl/>
          <w:lang w:bidi="fa-IR"/>
        </w:rPr>
        <w:t>ی</w:t>
      </w:r>
      <w:r w:rsidRPr="008B7BE4">
        <w:rPr>
          <w:rFonts w:hint="cs"/>
          <w:spacing w:val="-2"/>
          <w:rtl/>
          <w:lang w:bidi="fa-IR"/>
        </w:rPr>
        <w:t>ن ما فوق استفاضه و شهرت م</w:t>
      </w:r>
      <w:r w:rsidR="00664ABB" w:rsidRPr="008B7BE4">
        <w:rPr>
          <w:rFonts w:hint="cs"/>
          <w:spacing w:val="-2"/>
          <w:rtl/>
          <w:lang w:bidi="fa-IR"/>
        </w:rPr>
        <w:t>ی</w:t>
      </w:r>
      <w:r w:rsidRPr="008B7BE4">
        <w:rPr>
          <w:rFonts w:hint="cs"/>
          <w:spacing w:val="-2"/>
          <w:rtl/>
          <w:lang w:bidi="fa-IR"/>
        </w:rPr>
        <w:t>‌باشد. آنها را ضع</w:t>
      </w:r>
      <w:r w:rsidR="00664ABB" w:rsidRPr="008B7BE4">
        <w:rPr>
          <w:rFonts w:hint="cs"/>
          <w:spacing w:val="-2"/>
          <w:rtl/>
          <w:lang w:bidi="fa-IR"/>
        </w:rPr>
        <w:t>ی</w:t>
      </w:r>
      <w:r w:rsidRPr="008B7BE4">
        <w:rPr>
          <w:rFonts w:hint="cs"/>
          <w:spacing w:val="-2"/>
          <w:rtl/>
          <w:lang w:bidi="fa-IR"/>
        </w:rPr>
        <w:t>ف قرار داده است و ا</w:t>
      </w:r>
      <w:r w:rsidR="00664ABB" w:rsidRPr="008B7BE4">
        <w:rPr>
          <w:rFonts w:hint="cs"/>
          <w:spacing w:val="-2"/>
          <w:rtl/>
          <w:lang w:bidi="fa-IR"/>
        </w:rPr>
        <w:t>ی</w:t>
      </w:r>
      <w:r w:rsidRPr="008B7BE4">
        <w:rPr>
          <w:rFonts w:hint="cs"/>
          <w:spacing w:val="-2"/>
          <w:rtl/>
          <w:lang w:bidi="fa-IR"/>
        </w:rPr>
        <w:t>ن روا</w:t>
      </w:r>
      <w:r w:rsidR="00664ABB" w:rsidRPr="008B7BE4">
        <w:rPr>
          <w:rFonts w:hint="cs"/>
          <w:spacing w:val="-2"/>
          <w:rtl/>
          <w:lang w:bidi="fa-IR"/>
        </w:rPr>
        <w:t>ی</w:t>
      </w:r>
      <w:r w:rsidRPr="008B7BE4">
        <w:rPr>
          <w:rFonts w:hint="cs"/>
          <w:spacing w:val="-2"/>
          <w:rtl/>
          <w:lang w:bidi="fa-IR"/>
        </w:rPr>
        <w:t>ات ا</w:t>
      </w:r>
      <w:r w:rsidR="00664ABB" w:rsidRPr="008B7BE4">
        <w:rPr>
          <w:rFonts w:hint="cs"/>
          <w:spacing w:val="-2"/>
          <w:rtl/>
          <w:lang w:bidi="fa-IR"/>
        </w:rPr>
        <w:t>ی</w:t>
      </w:r>
      <w:r w:rsidRPr="008B7BE4">
        <w:rPr>
          <w:rFonts w:hint="cs"/>
          <w:spacing w:val="-2"/>
          <w:rtl/>
          <w:lang w:bidi="fa-IR"/>
        </w:rPr>
        <w:t>ن قدر ز</w:t>
      </w:r>
      <w:r w:rsidR="00664ABB" w:rsidRPr="008B7BE4">
        <w:rPr>
          <w:rFonts w:hint="cs"/>
          <w:spacing w:val="-2"/>
          <w:rtl/>
          <w:lang w:bidi="fa-IR"/>
        </w:rPr>
        <w:t>ی</w:t>
      </w:r>
      <w:r w:rsidRPr="008B7BE4">
        <w:rPr>
          <w:rFonts w:hint="cs"/>
          <w:spacing w:val="-2"/>
          <w:rtl/>
          <w:lang w:bidi="fa-IR"/>
        </w:rPr>
        <w:t>اد م</w:t>
      </w:r>
      <w:r w:rsidR="00664ABB" w:rsidRPr="008B7BE4">
        <w:rPr>
          <w:rFonts w:hint="cs"/>
          <w:spacing w:val="-2"/>
          <w:rtl/>
          <w:lang w:bidi="fa-IR"/>
        </w:rPr>
        <w:t>ی</w:t>
      </w:r>
      <w:r w:rsidRPr="008B7BE4">
        <w:rPr>
          <w:rFonts w:hint="cs"/>
          <w:spacing w:val="-2"/>
          <w:rtl/>
          <w:lang w:bidi="fa-IR"/>
        </w:rPr>
        <w:t>‌باشد که از صدها گذشته است، با وجود ا</w:t>
      </w:r>
      <w:r w:rsidR="00664ABB" w:rsidRPr="008B7BE4">
        <w:rPr>
          <w:rFonts w:hint="cs"/>
          <w:spacing w:val="-2"/>
          <w:rtl/>
          <w:lang w:bidi="fa-IR"/>
        </w:rPr>
        <w:t>ی</w:t>
      </w:r>
      <w:r w:rsidRPr="008B7BE4">
        <w:rPr>
          <w:rFonts w:hint="cs"/>
          <w:spacing w:val="-2"/>
          <w:rtl/>
          <w:lang w:bidi="fa-IR"/>
        </w:rPr>
        <w:t>نکه موافق هست با آ</w:t>
      </w:r>
      <w:r w:rsidR="00664ABB" w:rsidRPr="008B7BE4">
        <w:rPr>
          <w:rFonts w:hint="cs"/>
          <w:spacing w:val="-2"/>
          <w:rtl/>
          <w:lang w:bidi="fa-IR"/>
        </w:rPr>
        <w:t>ی</w:t>
      </w:r>
      <w:r w:rsidRPr="008B7BE4">
        <w:rPr>
          <w:rFonts w:hint="cs"/>
          <w:spacing w:val="-2"/>
          <w:rtl/>
          <w:lang w:bidi="fa-IR"/>
        </w:rPr>
        <w:t>ات قرآن و روا</w:t>
      </w:r>
      <w:r w:rsidR="00664ABB" w:rsidRPr="008B7BE4">
        <w:rPr>
          <w:rFonts w:hint="cs"/>
          <w:spacing w:val="-2"/>
          <w:rtl/>
          <w:lang w:bidi="fa-IR"/>
        </w:rPr>
        <w:t>ی</w:t>
      </w:r>
      <w:r w:rsidRPr="008B7BE4">
        <w:rPr>
          <w:rFonts w:hint="cs"/>
          <w:spacing w:val="-2"/>
          <w:rtl/>
          <w:lang w:bidi="fa-IR"/>
        </w:rPr>
        <w:t>ات</w:t>
      </w:r>
      <w:r w:rsidR="00664ABB" w:rsidRPr="008B7BE4">
        <w:rPr>
          <w:rFonts w:hint="cs"/>
          <w:spacing w:val="-2"/>
          <w:rtl/>
          <w:lang w:bidi="fa-IR"/>
        </w:rPr>
        <w:t>ی</w:t>
      </w:r>
      <w:r w:rsidRPr="008B7BE4">
        <w:rPr>
          <w:rFonts w:hint="cs"/>
          <w:spacing w:val="-2"/>
          <w:rtl/>
          <w:lang w:bidi="fa-IR"/>
        </w:rPr>
        <w:t xml:space="preserve"> که در مقاله گذشته ذکر نمود</w:t>
      </w:r>
      <w:r w:rsidR="00664ABB" w:rsidRPr="008B7BE4">
        <w:rPr>
          <w:rFonts w:hint="cs"/>
          <w:spacing w:val="-2"/>
          <w:rtl/>
          <w:lang w:bidi="fa-IR"/>
        </w:rPr>
        <w:t>ی</w:t>
      </w:r>
      <w:r w:rsidRPr="008B7BE4">
        <w:rPr>
          <w:rFonts w:hint="cs"/>
          <w:spacing w:val="-2"/>
          <w:rtl/>
          <w:lang w:bidi="fa-IR"/>
        </w:rPr>
        <w:t>م چنانکه ما در آخر فصل اول از ا</w:t>
      </w:r>
      <w:r w:rsidR="00664ABB" w:rsidRPr="008B7BE4">
        <w:rPr>
          <w:rFonts w:hint="cs"/>
          <w:spacing w:val="-2"/>
          <w:rtl/>
          <w:lang w:bidi="fa-IR"/>
        </w:rPr>
        <w:t>ی</w:t>
      </w:r>
      <w:r w:rsidRPr="008B7BE4">
        <w:rPr>
          <w:rFonts w:hint="cs"/>
          <w:spacing w:val="-2"/>
          <w:rtl/>
          <w:lang w:bidi="fa-IR"/>
        </w:rPr>
        <w:t>ن مقدمه ‌مان ب</w:t>
      </w:r>
      <w:r w:rsidR="00664ABB" w:rsidRPr="008B7BE4">
        <w:rPr>
          <w:rFonts w:hint="cs"/>
          <w:spacing w:val="-2"/>
          <w:rtl/>
          <w:lang w:bidi="fa-IR"/>
        </w:rPr>
        <w:t>ی</w:t>
      </w:r>
      <w:r w:rsidRPr="008B7BE4">
        <w:rPr>
          <w:rFonts w:hint="cs"/>
          <w:spacing w:val="-2"/>
          <w:rtl/>
          <w:lang w:bidi="fa-IR"/>
        </w:rPr>
        <w:t>ان کرد</w:t>
      </w:r>
      <w:r w:rsidR="00664ABB" w:rsidRPr="008B7BE4">
        <w:rPr>
          <w:rFonts w:hint="cs"/>
          <w:spacing w:val="-2"/>
          <w:rtl/>
          <w:lang w:bidi="fa-IR"/>
        </w:rPr>
        <w:t>ی</w:t>
      </w:r>
      <w:r w:rsidRPr="008B7BE4">
        <w:rPr>
          <w:rFonts w:hint="cs"/>
          <w:spacing w:val="-2"/>
          <w:rtl/>
          <w:lang w:bidi="fa-IR"/>
        </w:rPr>
        <w:t>م، و با وجود ا</w:t>
      </w:r>
      <w:r w:rsidR="00664ABB" w:rsidRPr="008B7BE4">
        <w:rPr>
          <w:rFonts w:hint="cs"/>
          <w:spacing w:val="-2"/>
          <w:rtl/>
          <w:lang w:bidi="fa-IR"/>
        </w:rPr>
        <w:t>ی</w:t>
      </w:r>
      <w:r w:rsidRPr="008B7BE4">
        <w:rPr>
          <w:rFonts w:hint="cs"/>
          <w:spacing w:val="-2"/>
          <w:rtl/>
          <w:lang w:bidi="fa-IR"/>
        </w:rPr>
        <w:t>نکه در</w:t>
      </w:r>
      <w:r w:rsidR="005F40CD" w:rsidRPr="008B7BE4">
        <w:rPr>
          <w:rFonts w:hint="cs"/>
          <w:spacing w:val="-2"/>
          <w:rtl/>
          <w:lang w:bidi="fa-IR"/>
        </w:rPr>
        <w:t xml:space="preserve"> کتاب‌های </w:t>
      </w:r>
      <w:r w:rsidRPr="008B7BE4">
        <w:rPr>
          <w:rFonts w:hint="cs"/>
          <w:spacing w:val="-2"/>
          <w:rtl/>
          <w:lang w:bidi="fa-IR"/>
        </w:rPr>
        <w:t>معتبر و معتمد مانند کاف</w:t>
      </w:r>
      <w:r w:rsidR="00664ABB" w:rsidRPr="008B7BE4">
        <w:rPr>
          <w:rFonts w:hint="cs"/>
          <w:spacing w:val="-2"/>
          <w:rtl/>
          <w:lang w:bidi="fa-IR"/>
        </w:rPr>
        <w:t>ی</w:t>
      </w:r>
      <w:r w:rsidRPr="008B7BE4">
        <w:rPr>
          <w:rFonts w:hint="cs"/>
          <w:spacing w:val="-2"/>
          <w:rtl/>
          <w:lang w:bidi="fa-IR"/>
        </w:rPr>
        <w:t xml:space="preserve"> با اسناد معتبر ذکر شده. و همچن</w:t>
      </w:r>
      <w:r w:rsidR="00664ABB" w:rsidRPr="008B7BE4">
        <w:rPr>
          <w:rFonts w:hint="cs"/>
          <w:spacing w:val="-2"/>
          <w:rtl/>
          <w:lang w:bidi="fa-IR"/>
        </w:rPr>
        <w:t>ی</w:t>
      </w:r>
      <w:r w:rsidRPr="008B7BE4">
        <w:rPr>
          <w:rFonts w:hint="cs"/>
          <w:spacing w:val="-2"/>
          <w:rtl/>
          <w:lang w:bidi="fa-IR"/>
        </w:rPr>
        <w:t>ن نزدشان در صحاح ا</w:t>
      </w:r>
      <w:r w:rsidR="00664ABB" w:rsidRPr="008B7BE4">
        <w:rPr>
          <w:rFonts w:hint="cs"/>
          <w:spacing w:val="-2"/>
          <w:rtl/>
          <w:lang w:bidi="fa-IR"/>
        </w:rPr>
        <w:t>ی</w:t>
      </w:r>
      <w:r w:rsidRPr="008B7BE4">
        <w:rPr>
          <w:rFonts w:hint="cs"/>
          <w:spacing w:val="-2"/>
          <w:rtl/>
          <w:lang w:bidi="fa-IR"/>
        </w:rPr>
        <w:t>شان مانند صح</w:t>
      </w:r>
      <w:r w:rsidR="00664ABB" w:rsidRPr="008B7BE4">
        <w:rPr>
          <w:rFonts w:hint="cs"/>
          <w:spacing w:val="-2"/>
          <w:rtl/>
          <w:lang w:bidi="fa-IR"/>
        </w:rPr>
        <w:t>ی</w:t>
      </w:r>
      <w:r w:rsidRPr="008B7BE4">
        <w:rPr>
          <w:rFonts w:hint="cs"/>
          <w:spacing w:val="-2"/>
          <w:rtl/>
          <w:lang w:bidi="fa-IR"/>
        </w:rPr>
        <w:t>ح بخار</w:t>
      </w:r>
      <w:r w:rsidR="00664ABB" w:rsidRPr="008B7BE4">
        <w:rPr>
          <w:rFonts w:hint="cs"/>
          <w:spacing w:val="-2"/>
          <w:rtl/>
          <w:lang w:bidi="fa-IR"/>
        </w:rPr>
        <w:t>ی</w:t>
      </w:r>
      <w:r w:rsidRPr="008B7BE4">
        <w:rPr>
          <w:rFonts w:hint="cs"/>
          <w:spacing w:val="-2"/>
          <w:rtl/>
          <w:lang w:bidi="fa-IR"/>
        </w:rPr>
        <w:t xml:space="preserve"> و مسلم آن دو کتاب</w:t>
      </w:r>
      <w:r w:rsidR="00664ABB" w:rsidRPr="008B7BE4">
        <w:rPr>
          <w:rFonts w:hint="cs"/>
          <w:spacing w:val="-2"/>
          <w:rtl/>
          <w:lang w:bidi="fa-IR"/>
        </w:rPr>
        <w:t>ی</w:t>
      </w:r>
      <w:r w:rsidRPr="008B7BE4">
        <w:rPr>
          <w:rFonts w:hint="cs"/>
          <w:spacing w:val="-2"/>
          <w:rtl/>
          <w:lang w:bidi="fa-IR"/>
        </w:rPr>
        <w:t xml:space="preserve"> که همچنان خودشان تصر</w:t>
      </w:r>
      <w:r w:rsidR="00664ABB" w:rsidRPr="008B7BE4">
        <w:rPr>
          <w:rFonts w:hint="cs"/>
          <w:spacing w:val="-2"/>
          <w:rtl/>
          <w:lang w:bidi="fa-IR"/>
        </w:rPr>
        <w:t>ی</w:t>
      </w:r>
      <w:r w:rsidRPr="008B7BE4">
        <w:rPr>
          <w:rFonts w:hint="cs"/>
          <w:spacing w:val="-2"/>
          <w:rtl/>
          <w:lang w:bidi="fa-IR"/>
        </w:rPr>
        <w:t>ح کرده‌اند در صح</w:t>
      </w:r>
      <w:r w:rsidR="00664ABB" w:rsidRPr="008B7BE4">
        <w:rPr>
          <w:rFonts w:hint="cs"/>
          <w:spacing w:val="-2"/>
          <w:rtl/>
          <w:lang w:bidi="fa-IR"/>
        </w:rPr>
        <w:t>ی</w:t>
      </w:r>
      <w:r w:rsidRPr="008B7BE4">
        <w:rPr>
          <w:rFonts w:hint="cs"/>
          <w:spacing w:val="-2"/>
          <w:rtl/>
          <w:lang w:bidi="fa-IR"/>
        </w:rPr>
        <w:t>ح بودن و اعتماد بعد از قرآن م</w:t>
      </w:r>
      <w:r w:rsidR="00664ABB" w:rsidRPr="008B7BE4">
        <w:rPr>
          <w:rFonts w:hint="cs"/>
          <w:spacing w:val="-2"/>
          <w:rtl/>
          <w:lang w:bidi="fa-IR"/>
        </w:rPr>
        <w:t>ی</w:t>
      </w:r>
      <w:r w:rsidRPr="008B7BE4">
        <w:rPr>
          <w:rFonts w:hint="cs"/>
          <w:spacing w:val="-2"/>
          <w:rtl/>
          <w:lang w:bidi="fa-IR"/>
        </w:rPr>
        <w:t>‌باشد، فقط بمجرد ا</w:t>
      </w:r>
      <w:r w:rsidR="00664ABB" w:rsidRPr="008B7BE4">
        <w:rPr>
          <w:rFonts w:hint="cs"/>
          <w:spacing w:val="-2"/>
          <w:rtl/>
          <w:lang w:bidi="fa-IR"/>
        </w:rPr>
        <w:t>ی</w:t>
      </w:r>
      <w:r w:rsidRPr="008B7BE4">
        <w:rPr>
          <w:rFonts w:hint="cs"/>
          <w:spacing w:val="-2"/>
          <w:rtl/>
          <w:lang w:bidi="fa-IR"/>
        </w:rPr>
        <w:t>نکه خلاف مقصود م</w:t>
      </w:r>
      <w:r w:rsidR="00664ABB" w:rsidRPr="008B7BE4">
        <w:rPr>
          <w:rFonts w:hint="cs"/>
          <w:spacing w:val="-2"/>
          <w:rtl/>
          <w:lang w:bidi="fa-IR"/>
        </w:rPr>
        <w:t>ی</w:t>
      </w:r>
      <w:r w:rsidRPr="008B7BE4">
        <w:rPr>
          <w:rFonts w:hint="cs"/>
          <w:spacing w:val="-2"/>
          <w:rtl/>
          <w:lang w:bidi="fa-IR"/>
        </w:rPr>
        <w:t xml:space="preserve">‌باشد، و </w:t>
      </w:r>
      <w:r w:rsidR="00842B96" w:rsidRPr="008B7BE4">
        <w:rPr>
          <w:rFonts w:hint="cs"/>
          <w:spacing w:val="-2"/>
          <w:rtl/>
          <w:lang w:bidi="fa-IR"/>
        </w:rPr>
        <w:t>و</w:t>
      </w:r>
      <w:r w:rsidR="00664ABB" w:rsidRPr="008B7BE4">
        <w:rPr>
          <w:rFonts w:hint="cs"/>
          <w:spacing w:val="-2"/>
          <w:rtl/>
          <w:lang w:bidi="fa-IR"/>
        </w:rPr>
        <w:t>ی</w:t>
      </w:r>
      <w:r w:rsidR="00842B96" w:rsidRPr="008B7BE4">
        <w:rPr>
          <w:rFonts w:hint="cs"/>
          <w:spacing w:val="-2"/>
          <w:rtl/>
          <w:lang w:bidi="fa-IR"/>
        </w:rPr>
        <w:t xml:space="preserve"> داناتر است به آنچه گفته است.</w:t>
      </w:r>
    </w:p>
    <w:p w:rsidR="008108E6" w:rsidRPr="000B5C3B" w:rsidRDefault="008108E6" w:rsidP="0072615D">
      <w:pPr>
        <w:pStyle w:val="a4"/>
        <w:rPr>
          <w:rtl/>
          <w:lang w:bidi="fa-IR"/>
        </w:rPr>
      </w:pPr>
      <w:r w:rsidRPr="000B5C3B">
        <w:rPr>
          <w:rFonts w:hint="cs"/>
          <w:rtl/>
          <w:lang w:bidi="fa-IR"/>
        </w:rPr>
        <w:t>سپس آنچه که منکر</w:t>
      </w:r>
      <w:r w:rsidR="00664ABB">
        <w:rPr>
          <w:rFonts w:hint="cs"/>
          <w:rtl/>
          <w:lang w:bidi="fa-IR"/>
        </w:rPr>
        <w:t>ی</w:t>
      </w:r>
      <w:r w:rsidRPr="000B5C3B">
        <w:rPr>
          <w:rFonts w:hint="cs"/>
          <w:rtl/>
          <w:lang w:bidi="fa-IR"/>
        </w:rPr>
        <w:t>ن تحر</w:t>
      </w:r>
      <w:r w:rsidR="00664ABB">
        <w:rPr>
          <w:rFonts w:hint="cs"/>
          <w:rtl/>
          <w:lang w:bidi="fa-IR"/>
        </w:rPr>
        <w:t>ی</w:t>
      </w:r>
      <w:r w:rsidRPr="000B5C3B">
        <w:rPr>
          <w:rFonts w:hint="cs"/>
          <w:rtl/>
          <w:lang w:bidi="fa-IR"/>
        </w:rPr>
        <w:t>ف به آن استدلال م</w:t>
      </w:r>
      <w:r w:rsidR="00664ABB">
        <w:rPr>
          <w:rFonts w:hint="cs"/>
          <w:rtl/>
          <w:lang w:bidi="fa-IR"/>
        </w:rPr>
        <w:t>ی</w:t>
      </w:r>
      <w:r w:rsidRPr="000B5C3B">
        <w:rPr>
          <w:rFonts w:hint="cs"/>
          <w:rtl/>
          <w:lang w:bidi="fa-IR"/>
        </w:rPr>
        <w:t xml:space="preserve">‌کند از فرموده خداوند: </w:t>
      </w:r>
    </w:p>
    <w:p w:rsidR="008108E6" w:rsidRPr="009B2F88" w:rsidRDefault="008108E6" w:rsidP="009B2F88">
      <w:pPr>
        <w:pStyle w:val="StyleComplexBLotus12ptJustifiedFirstline05cm"/>
        <w:widowControl w:val="0"/>
        <w:tabs>
          <w:tab w:val="right" w:pos="7371"/>
        </w:tabs>
        <w:spacing w:line="240" w:lineRule="auto"/>
        <w:rPr>
          <w:rFonts w:ascii="Times New Roman" w:hAnsi="Times New Roman" w:cs="B Lotus"/>
          <w:sz w:val="26"/>
          <w:szCs w:val="26"/>
          <w:rtl/>
          <w:lang w:bidi="fa-IR"/>
        </w:rPr>
      </w:pPr>
      <w:r w:rsidRPr="000B5C3B">
        <w:rPr>
          <w:rFonts w:cs="Traditional Arabic" w:hint="cs"/>
          <w:sz w:val="28"/>
          <w:szCs w:val="28"/>
          <w:rtl/>
          <w:lang w:bidi="fa-IR"/>
        </w:rPr>
        <w:t>﴿</w:t>
      </w:r>
      <w:r w:rsidR="009B2F88" w:rsidRPr="008B1854">
        <w:rPr>
          <w:rFonts w:cs="KFGQPC Uthmanic Script HAFS"/>
          <w:color w:val="000000"/>
          <w:sz w:val="28"/>
          <w:szCs w:val="28"/>
          <w:rtl/>
        </w:rPr>
        <w:t>لَّا يَأۡتِيهِ ٱلۡبَٰطِلُ مِنۢ بَيۡنِ يَدَيۡهِ وَلَا مِنۡ خَلۡفِهِ</w:t>
      </w:r>
      <w:r w:rsidRPr="000B5C3B">
        <w:rPr>
          <w:rFonts w:ascii="Times New Roman" w:hAnsi="Times New Roman" w:cs="Traditional Arabic" w:hint="cs"/>
          <w:sz w:val="28"/>
          <w:szCs w:val="28"/>
          <w:rtl/>
          <w:lang w:bidi="fa-IR"/>
        </w:rPr>
        <w:t>﴾</w:t>
      </w:r>
      <w:r w:rsidR="009B2F88" w:rsidRPr="0072615D">
        <w:rPr>
          <w:rStyle w:val="Char2"/>
          <w:rFonts w:hint="cs"/>
          <w:rtl/>
        </w:rPr>
        <w:t xml:space="preserve"> </w:t>
      </w:r>
      <w:r w:rsidR="009B2F88" w:rsidRPr="0072615D">
        <w:rPr>
          <w:rStyle w:val="Char3"/>
          <w:rFonts w:hint="cs"/>
          <w:rtl/>
        </w:rPr>
        <w:t>[فصلت: 42]</w:t>
      </w:r>
      <w:r w:rsidR="009B2F88" w:rsidRPr="0072615D">
        <w:rPr>
          <w:rStyle w:val="Char2"/>
          <w:rFonts w:hint="cs"/>
          <w:rtl/>
        </w:rPr>
        <w:t>.</w:t>
      </w:r>
    </w:p>
    <w:p w:rsidR="008108E6" w:rsidRPr="000B5C3B" w:rsidRDefault="009B2F88" w:rsidP="0072615D">
      <w:pPr>
        <w:pStyle w:val="a4"/>
        <w:rPr>
          <w:rtl/>
          <w:lang w:bidi="fa-IR"/>
        </w:rPr>
      </w:pPr>
      <w:r>
        <w:rPr>
          <w:rFonts w:hint="cs"/>
          <w:rtl/>
          <w:lang w:bidi="fa-IR"/>
        </w:rPr>
        <w:t xml:space="preserve">و فرموده خداوند: </w:t>
      </w:r>
    </w:p>
    <w:p w:rsidR="008108E6" w:rsidRPr="000B5C3B" w:rsidRDefault="008108E6" w:rsidP="009B2F88">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9B2F88" w:rsidRPr="008B1854">
        <w:rPr>
          <w:rFonts w:cs="KFGQPC Uthmanic Script HAFS" w:hint="cs"/>
          <w:color w:val="000000"/>
          <w:sz w:val="28"/>
          <w:szCs w:val="28"/>
          <w:rtl/>
        </w:rPr>
        <w:t>إِنَّا نَحۡنُ نَزَّلۡنَا ٱلذِّكۡرَ وَإِنَّا لَهُۥ لَحَٰفِظُونَ ٩</w:t>
      </w:r>
      <w:r w:rsidRPr="000B5C3B">
        <w:rPr>
          <w:rFonts w:cs="Traditional Arabic" w:hint="cs"/>
          <w:sz w:val="28"/>
          <w:szCs w:val="28"/>
          <w:rtl/>
          <w:lang w:bidi="fa-IR"/>
        </w:rPr>
        <w:t>﴾</w:t>
      </w:r>
      <w:r w:rsidRPr="000B5C3B">
        <w:rPr>
          <w:rFonts w:ascii="Times New Roman" w:hAnsi="Times New Roman" w:cs="B Lotus" w:hint="cs"/>
          <w:sz w:val="28"/>
          <w:szCs w:val="28"/>
          <w:rtl/>
          <w:lang w:bidi="fa-IR"/>
        </w:rPr>
        <w:t>.</w:t>
      </w:r>
    </w:p>
    <w:p w:rsidR="008108E6" w:rsidRPr="000B5C3B" w:rsidRDefault="008108E6" w:rsidP="008B7BE4">
      <w:pPr>
        <w:pStyle w:val="a4"/>
        <w:rPr>
          <w:rtl/>
        </w:rPr>
      </w:pPr>
      <w:r w:rsidRPr="000B5C3B">
        <w:rPr>
          <w:rFonts w:hint="cs"/>
          <w:rtl/>
        </w:rPr>
        <w:t>‌سپس جوابش</w:t>
      </w:r>
      <w:r w:rsidRPr="009B2F88">
        <w:rPr>
          <w:rStyle w:val="FootnoteReference"/>
          <w:sz w:val="24"/>
          <w:szCs w:val="24"/>
          <w:rtl/>
        </w:rPr>
        <w:footnoteReference w:id="72"/>
      </w:r>
      <w:r w:rsidRPr="000B5C3B">
        <w:rPr>
          <w:rFonts w:hint="cs"/>
          <w:rtl/>
        </w:rPr>
        <w:t xml:space="preserve"> بعد </w:t>
      </w:r>
      <w:r w:rsidRPr="008B7BE4">
        <w:rPr>
          <w:rFonts w:hint="cs"/>
          <w:rtl/>
        </w:rPr>
        <w:t>از پذ</w:t>
      </w:r>
      <w:r w:rsidR="00664ABB" w:rsidRPr="008B7BE4">
        <w:rPr>
          <w:rFonts w:hint="cs"/>
          <w:rtl/>
        </w:rPr>
        <w:t>ی</w:t>
      </w:r>
      <w:r w:rsidRPr="008B7BE4">
        <w:rPr>
          <w:rFonts w:hint="cs"/>
          <w:rtl/>
        </w:rPr>
        <w:t>رفتن ‌ا</w:t>
      </w:r>
      <w:r w:rsidR="00664ABB" w:rsidRPr="008B7BE4">
        <w:rPr>
          <w:rFonts w:hint="cs"/>
          <w:rtl/>
        </w:rPr>
        <w:t>ی</w:t>
      </w:r>
      <w:r w:rsidRPr="008B7BE4">
        <w:rPr>
          <w:rFonts w:hint="cs"/>
          <w:rtl/>
        </w:rPr>
        <w:t>نکه بر مقصود آن دلالت دارد، ظاهر و آشکار است از آنچه که ما ب</w:t>
      </w:r>
      <w:r w:rsidR="00664ABB" w:rsidRPr="008B7BE4">
        <w:rPr>
          <w:rFonts w:hint="cs"/>
          <w:rtl/>
        </w:rPr>
        <w:t>ی</w:t>
      </w:r>
      <w:r w:rsidRPr="008B7BE4">
        <w:rPr>
          <w:rFonts w:hint="cs"/>
          <w:rtl/>
        </w:rPr>
        <w:t>ان نمود</w:t>
      </w:r>
      <w:r w:rsidR="00664ABB" w:rsidRPr="008B7BE4">
        <w:rPr>
          <w:rFonts w:hint="cs"/>
          <w:rtl/>
        </w:rPr>
        <w:t>ی</w:t>
      </w:r>
      <w:r w:rsidRPr="008B7BE4">
        <w:rPr>
          <w:rFonts w:hint="cs"/>
          <w:rtl/>
        </w:rPr>
        <w:t>م که همانا اصل قرآن بطور کامل و تمام همچنانکه نازل شده است نزد امام و م</w:t>
      </w:r>
      <w:r w:rsidR="00664ABB" w:rsidRPr="008B7BE4">
        <w:rPr>
          <w:rFonts w:hint="cs"/>
          <w:rtl/>
        </w:rPr>
        <w:t>ی</w:t>
      </w:r>
      <w:r w:rsidRPr="008B7BE4">
        <w:rPr>
          <w:rFonts w:hint="cs"/>
          <w:rtl/>
        </w:rPr>
        <w:t>راث برا</w:t>
      </w:r>
      <w:r w:rsidR="00664ABB" w:rsidRPr="008B7BE4">
        <w:rPr>
          <w:rFonts w:hint="cs"/>
          <w:rtl/>
        </w:rPr>
        <w:t>ی</w:t>
      </w:r>
      <w:r w:rsidRPr="008B7BE4">
        <w:rPr>
          <w:rFonts w:hint="cs"/>
          <w:rtl/>
        </w:rPr>
        <w:t xml:space="preserve"> آن از عل</w:t>
      </w:r>
      <w:r w:rsidR="00664ABB" w:rsidRPr="008B7BE4">
        <w:rPr>
          <w:rFonts w:hint="cs"/>
          <w:rtl/>
        </w:rPr>
        <w:t>ی</w:t>
      </w:r>
      <w:r w:rsidR="00B77877">
        <w:rPr>
          <w:rFonts w:cs="CTraditional Arabic" w:hint="cs"/>
          <w:rtl/>
        </w:rPr>
        <w:t>÷</w:t>
      </w:r>
      <w:r w:rsidRPr="008B7BE4">
        <w:rPr>
          <w:rFonts w:hint="cs"/>
          <w:rtl/>
        </w:rPr>
        <w:t xml:space="preserve"> م</w:t>
      </w:r>
      <w:r w:rsidR="00664ABB" w:rsidRPr="008B7BE4">
        <w:rPr>
          <w:rFonts w:hint="cs"/>
          <w:rtl/>
        </w:rPr>
        <w:t>ی</w:t>
      </w:r>
      <w:r w:rsidRPr="008B7BE4">
        <w:rPr>
          <w:rFonts w:hint="cs"/>
          <w:rtl/>
        </w:rPr>
        <w:t>‌باشد پس اند</w:t>
      </w:r>
      <w:r w:rsidR="00664ABB" w:rsidRPr="008B7BE4">
        <w:rPr>
          <w:rFonts w:hint="cs"/>
          <w:rtl/>
        </w:rPr>
        <w:t>ی</w:t>
      </w:r>
      <w:r w:rsidRPr="008B7BE4">
        <w:rPr>
          <w:rFonts w:hint="cs"/>
          <w:rtl/>
        </w:rPr>
        <w:t>شه کن، و خداوند هدا</w:t>
      </w:r>
      <w:r w:rsidR="00664ABB" w:rsidRPr="008B7BE4">
        <w:rPr>
          <w:rFonts w:hint="cs"/>
          <w:rtl/>
        </w:rPr>
        <w:t>ی</w:t>
      </w:r>
      <w:r w:rsidRPr="008B7BE4">
        <w:rPr>
          <w:rFonts w:hint="cs"/>
          <w:rtl/>
        </w:rPr>
        <w:t>ت م</w:t>
      </w:r>
      <w:r w:rsidR="00664ABB" w:rsidRPr="008B7BE4">
        <w:rPr>
          <w:rFonts w:hint="cs"/>
          <w:rtl/>
        </w:rPr>
        <w:t>ی</w:t>
      </w:r>
      <w:r w:rsidRPr="008B7BE4">
        <w:rPr>
          <w:rFonts w:hint="cs"/>
          <w:rtl/>
        </w:rPr>
        <w:t>‌دهد</w:t>
      </w:r>
      <w:r w:rsidRPr="009B2F88">
        <w:rPr>
          <w:rStyle w:val="FootnoteReference"/>
          <w:sz w:val="24"/>
          <w:szCs w:val="24"/>
          <w:rtl/>
        </w:rPr>
        <w:footnoteReference w:id="73"/>
      </w:r>
      <w:r w:rsidRPr="000B5C3B">
        <w:rPr>
          <w:rFonts w:hint="cs"/>
          <w:rtl/>
        </w:rPr>
        <w:t>.</w:t>
      </w:r>
    </w:p>
    <w:p w:rsidR="008108E6" w:rsidRPr="000B5C3B" w:rsidRDefault="008108E6" w:rsidP="002A6A4F">
      <w:pPr>
        <w:pStyle w:val="Title"/>
        <w:rPr>
          <w:rtl/>
        </w:rPr>
      </w:pPr>
      <w:bookmarkStart w:id="37" w:name="_Toc318906464"/>
      <w:bookmarkStart w:id="38" w:name="_Toc415828855"/>
      <w:bookmarkStart w:id="39" w:name="_Toc418868949"/>
      <w:r w:rsidRPr="000B5C3B">
        <w:rPr>
          <w:rFonts w:hint="cs"/>
          <w:rtl/>
        </w:rPr>
        <w:t>8</w:t>
      </w:r>
      <w:r w:rsidRPr="0072615D">
        <w:rPr>
          <w:rFonts w:hint="cs"/>
          <w:rtl/>
        </w:rPr>
        <w:t>- سلطان محمد بن ح</w:t>
      </w:r>
      <w:r w:rsidR="00664ABB" w:rsidRPr="0072615D">
        <w:rPr>
          <w:rFonts w:hint="cs"/>
          <w:rtl/>
        </w:rPr>
        <w:t>ی</w:t>
      </w:r>
      <w:r w:rsidRPr="0072615D">
        <w:rPr>
          <w:rFonts w:hint="cs"/>
          <w:rtl/>
        </w:rPr>
        <w:t>در خراسان</w:t>
      </w:r>
      <w:r w:rsidR="00664ABB" w:rsidRPr="0072615D">
        <w:rPr>
          <w:rFonts w:hint="cs"/>
          <w:rtl/>
        </w:rPr>
        <w:t>ی</w:t>
      </w:r>
      <w:bookmarkEnd w:id="37"/>
      <w:bookmarkEnd w:id="38"/>
      <w:bookmarkEnd w:id="39"/>
    </w:p>
    <w:p w:rsidR="008108E6" w:rsidRPr="000B5C3B" w:rsidRDefault="008108E6" w:rsidP="0072615D">
      <w:pPr>
        <w:pStyle w:val="a4"/>
        <w:rPr>
          <w:rtl/>
        </w:rPr>
      </w:pPr>
      <w:r w:rsidRPr="0072615D">
        <w:rPr>
          <w:rFonts w:hint="cs"/>
          <w:rtl/>
        </w:rPr>
        <w:t>م</w:t>
      </w:r>
      <w:r w:rsidR="0072615D" w:rsidRPr="0072615D">
        <w:rPr>
          <w:rFonts w:hint="cs"/>
          <w:rtl/>
        </w:rPr>
        <w:t>ی</w:t>
      </w:r>
      <w:r w:rsidR="008B7BE4">
        <w:rPr>
          <w:rFonts w:hint="eastAsia"/>
          <w:rtl/>
        </w:rPr>
        <w:t>‌</w:t>
      </w:r>
      <w:r w:rsidRPr="0072615D">
        <w:rPr>
          <w:rFonts w:hint="cs"/>
          <w:rtl/>
        </w:rPr>
        <w:t>گو</w:t>
      </w:r>
      <w:r w:rsidR="00664ABB" w:rsidRPr="0072615D">
        <w:rPr>
          <w:rFonts w:hint="cs"/>
          <w:rtl/>
        </w:rPr>
        <w:t>ی</w:t>
      </w:r>
      <w:r w:rsidR="0072615D" w:rsidRPr="0072615D">
        <w:rPr>
          <w:rFonts w:hint="cs"/>
          <w:rtl/>
        </w:rPr>
        <w:t>د</w:t>
      </w:r>
      <w:r w:rsidRPr="0072615D">
        <w:rPr>
          <w:rFonts w:hint="cs"/>
          <w:rtl/>
        </w:rPr>
        <w:t>: بدان که روا</w:t>
      </w:r>
      <w:r w:rsidR="00664ABB" w:rsidRPr="0072615D">
        <w:rPr>
          <w:rFonts w:hint="cs"/>
          <w:rtl/>
        </w:rPr>
        <w:t>ی</w:t>
      </w:r>
      <w:r w:rsidRPr="0072615D">
        <w:rPr>
          <w:rFonts w:hint="cs"/>
          <w:rtl/>
        </w:rPr>
        <w:t>ت و</w:t>
      </w:r>
      <w:r w:rsidRPr="000B5C3B">
        <w:rPr>
          <w:rFonts w:hint="cs"/>
          <w:rtl/>
        </w:rPr>
        <w:t xml:space="preserve"> </w:t>
      </w:r>
      <w:r w:rsidRPr="0072615D">
        <w:rPr>
          <w:rFonts w:hint="cs"/>
          <w:rtl/>
        </w:rPr>
        <w:t>اخبار بس</w:t>
      </w:r>
      <w:r w:rsidR="00664ABB" w:rsidRPr="0072615D">
        <w:rPr>
          <w:rFonts w:hint="cs"/>
          <w:rtl/>
        </w:rPr>
        <w:t>ی</w:t>
      </w:r>
      <w:r w:rsidRPr="0072615D">
        <w:rPr>
          <w:rFonts w:hint="cs"/>
          <w:rtl/>
        </w:rPr>
        <w:t>ار</w:t>
      </w:r>
      <w:r w:rsidR="00664ABB" w:rsidRPr="0072615D">
        <w:rPr>
          <w:rFonts w:hint="cs"/>
          <w:rtl/>
        </w:rPr>
        <w:t>ی</w:t>
      </w:r>
      <w:r w:rsidRPr="0072615D">
        <w:rPr>
          <w:rFonts w:hint="cs"/>
          <w:rtl/>
        </w:rPr>
        <w:t xml:space="preserve"> از ائمه</w:t>
      </w:r>
      <w:r w:rsidRPr="000B5C3B">
        <w:rPr>
          <w:rFonts w:hint="cs"/>
          <w:rtl/>
        </w:rPr>
        <w:t xml:space="preserve"> اطهار </w:t>
      </w:r>
      <w:r w:rsidRPr="0072615D">
        <w:rPr>
          <w:rFonts w:hint="cs"/>
          <w:rtl/>
        </w:rPr>
        <w:t>درباره واقع شدن ز</w:t>
      </w:r>
      <w:r w:rsidR="00664ABB" w:rsidRPr="0072615D">
        <w:rPr>
          <w:rFonts w:hint="cs"/>
          <w:rtl/>
        </w:rPr>
        <w:t>ی</w:t>
      </w:r>
      <w:r w:rsidRPr="0072615D">
        <w:rPr>
          <w:rFonts w:hint="cs"/>
          <w:rtl/>
        </w:rPr>
        <w:t>اده و نقص و تغ</w:t>
      </w:r>
      <w:r w:rsidR="00664ABB" w:rsidRPr="0072615D">
        <w:rPr>
          <w:rFonts w:hint="cs"/>
          <w:rtl/>
        </w:rPr>
        <w:t>یی</w:t>
      </w:r>
      <w:r w:rsidRPr="0072615D">
        <w:rPr>
          <w:rFonts w:hint="cs"/>
          <w:rtl/>
        </w:rPr>
        <w:t>ر</w:t>
      </w:r>
      <w:r w:rsidRPr="000B5C3B">
        <w:rPr>
          <w:rFonts w:hint="cs"/>
          <w:rtl/>
        </w:rPr>
        <w:t xml:space="preserve"> و </w:t>
      </w:r>
      <w:r w:rsidRPr="0072615D">
        <w:rPr>
          <w:rFonts w:hint="cs"/>
          <w:rtl/>
        </w:rPr>
        <w:t>تحر</w:t>
      </w:r>
      <w:r w:rsidR="00664ABB" w:rsidRPr="0072615D">
        <w:rPr>
          <w:rFonts w:hint="cs"/>
          <w:rtl/>
        </w:rPr>
        <w:t>ی</w:t>
      </w:r>
      <w:r w:rsidRPr="0072615D">
        <w:rPr>
          <w:rFonts w:hint="cs"/>
          <w:rtl/>
        </w:rPr>
        <w:t>ف در قرآن وارد شده است، بطور</w:t>
      </w:r>
      <w:r w:rsidR="00664ABB" w:rsidRPr="0072615D">
        <w:rPr>
          <w:rFonts w:hint="cs"/>
          <w:rtl/>
        </w:rPr>
        <w:t>ی</w:t>
      </w:r>
      <w:r w:rsidRPr="0072615D">
        <w:rPr>
          <w:rFonts w:hint="cs"/>
          <w:rtl/>
        </w:rPr>
        <w:t xml:space="preserve"> که جا</w:t>
      </w:r>
      <w:r w:rsidR="00664ABB" w:rsidRPr="0072615D">
        <w:rPr>
          <w:rFonts w:hint="cs"/>
          <w:rtl/>
        </w:rPr>
        <w:t>ی</w:t>
      </w:r>
      <w:r w:rsidRPr="0072615D">
        <w:rPr>
          <w:rFonts w:hint="cs"/>
          <w:rtl/>
        </w:rPr>
        <w:t xml:space="preserve"> شک</w:t>
      </w:r>
      <w:r w:rsidR="00664ABB" w:rsidRPr="0072615D">
        <w:rPr>
          <w:rFonts w:hint="cs"/>
          <w:rtl/>
        </w:rPr>
        <w:t>ی</w:t>
      </w:r>
      <w:r w:rsidRPr="0072615D">
        <w:rPr>
          <w:rFonts w:hint="cs"/>
          <w:rtl/>
        </w:rPr>
        <w:t xml:space="preserve"> درباره صادر شدن چن</w:t>
      </w:r>
      <w:r w:rsidR="00664ABB" w:rsidRPr="0072615D">
        <w:rPr>
          <w:rFonts w:hint="cs"/>
          <w:rtl/>
        </w:rPr>
        <w:t>ی</w:t>
      </w:r>
      <w:r w:rsidRPr="0072615D">
        <w:rPr>
          <w:rFonts w:hint="cs"/>
          <w:rtl/>
        </w:rPr>
        <w:t>ن سخن از آنان باق</w:t>
      </w:r>
      <w:r w:rsidR="00664ABB" w:rsidRPr="0072615D">
        <w:rPr>
          <w:rFonts w:hint="cs"/>
          <w:rtl/>
        </w:rPr>
        <w:t>ی</w:t>
      </w:r>
      <w:r w:rsidRPr="0072615D">
        <w:rPr>
          <w:rFonts w:hint="cs"/>
          <w:rtl/>
        </w:rPr>
        <w:t xml:space="preserve"> نم</w:t>
      </w:r>
      <w:r w:rsidR="00664ABB" w:rsidRPr="0072615D">
        <w:rPr>
          <w:rFonts w:hint="cs"/>
          <w:rtl/>
        </w:rPr>
        <w:t>ی</w:t>
      </w:r>
      <w:r w:rsidRPr="0072615D">
        <w:rPr>
          <w:rFonts w:hint="cs"/>
          <w:rtl/>
        </w:rPr>
        <w:t>‌گذارد، و تأو</w:t>
      </w:r>
      <w:r w:rsidR="00664ABB" w:rsidRPr="0072615D">
        <w:rPr>
          <w:rFonts w:hint="cs"/>
          <w:rtl/>
        </w:rPr>
        <w:t>ی</w:t>
      </w:r>
      <w:r w:rsidRPr="0072615D">
        <w:rPr>
          <w:rFonts w:hint="cs"/>
          <w:rtl/>
        </w:rPr>
        <w:t>ل ا</w:t>
      </w:r>
      <w:r w:rsidR="00664ABB" w:rsidRPr="0072615D">
        <w:rPr>
          <w:rFonts w:hint="cs"/>
          <w:rtl/>
        </w:rPr>
        <w:t>ی</w:t>
      </w:r>
      <w:r w:rsidRPr="0072615D">
        <w:rPr>
          <w:rFonts w:hint="cs"/>
          <w:rtl/>
        </w:rPr>
        <w:t>نکه ز</w:t>
      </w:r>
      <w:r w:rsidR="00664ABB" w:rsidRPr="0072615D">
        <w:rPr>
          <w:rFonts w:hint="cs"/>
          <w:rtl/>
        </w:rPr>
        <w:t>ی</w:t>
      </w:r>
      <w:r w:rsidRPr="0072615D">
        <w:rPr>
          <w:rFonts w:hint="cs"/>
          <w:rtl/>
        </w:rPr>
        <w:t>اده و نقص و تغ</w:t>
      </w:r>
      <w:r w:rsidR="00664ABB" w:rsidRPr="0072615D">
        <w:rPr>
          <w:rFonts w:hint="cs"/>
          <w:rtl/>
        </w:rPr>
        <w:t>یی</w:t>
      </w:r>
      <w:r w:rsidRPr="0072615D">
        <w:rPr>
          <w:rFonts w:hint="cs"/>
          <w:rtl/>
        </w:rPr>
        <w:t>ر در آنچه که از قرآن برداشت نموده‌اند واقع گرد</w:t>
      </w:r>
      <w:r w:rsidR="00664ABB" w:rsidRPr="0072615D">
        <w:rPr>
          <w:rFonts w:hint="cs"/>
          <w:rtl/>
        </w:rPr>
        <w:t>ی</w:t>
      </w:r>
      <w:r w:rsidRPr="0072615D">
        <w:rPr>
          <w:rFonts w:hint="cs"/>
          <w:rtl/>
        </w:rPr>
        <w:t>ده نه در الفاظ قرآن، ا</w:t>
      </w:r>
      <w:r w:rsidR="00664ABB" w:rsidRPr="0072615D">
        <w:rPr>
          <w:rFonts w:hint="cs"/>
          <w:rtl/>
        </w:rPr>
        <w:t>ی</w:t>
      </w:r>
      <w:r w:rsidRPr="0072615D">
        <w:rPr>
          <w:rFonts w:hint="cs"/>
          <w:rtl/>
        </w:rPr>
        <w:t>ن شا</w:t>
      </w:r>
      <w:r w:rsidR="00664ABB" w:rsidRPr="0072615D">
        <w:rPr>
          <w:rFonts w:hint="cs"/>
          <w:rtl/>
        </w:rPr>
        <w:t>ی</w:t>
      </w:r>
      <w:r w:rsidRPr="0072615D">
        <w:rPr>
          <w:rFonts w:hint="cs"/>
          <w:rtl/>
        </w:rPr>
        <w:t>سته بزرگان و عاملان ن</w:t>
      </w:r>
      <w:r w:rsidR="00664ABB" w:rsidRPr="0072615D">
        <w:rPr>
          <w:rFonts w:hint="cs"/>
          <w:rtl/>
        </w:rPr>
        <w:t>ی</w:t>
      </w:r>
      <w:r w:rsidRPr="0072615D">
        <w:rPr>
          <w:rFonts w:hint="cs"/>
          <w:rtl/>
        </w:rPr>
        <w:t>ست در مخاطب قرار دادن عامه مردم ز</w:t>
      </w:r>
      <w:r w:rsidR="00664ABB" w:rsidRPr="0072615D">
        <w:rPr>
          <w:rFonts w:hint="cs"/>
          <w:rtl/>
        </w:rPr>
        <w:t>ی</w:t>
      </w:r>
      <w:r w:rsidRPr="0072615D">
        <w:rPr>
          <w:rFonts w:hint="cs"/>
          <w:rtl/>
        </w:rPr>
        <w:t>را که شخص کامل</w:t>
      </w:r>
      <w:r w:rsidRPr="000B5C3B">
        <w:rPr>
          <w:rFonts w:hint="cs"/>
          <w:rtl/>
        </w:rPr>
        <w:t xml:space="preserve"> </w:t>
      </w:r>
      <w:r w:rsidRPr="0072615D">
        <w:rPr>
          <w:rFonts w:hint="cs"/>
          <w:rtl/>
        </w:rPr>
        <w:t>چنان مردم را مخاطب قرار م</w:t>
      </w:r>
      <w:r w:rsidR="00664ABB" w:rsidRPr="0072615D">
        <w:rPr>
          <w:rFonts w:hint="cs"/>
          <w:rtl/>
        </w:rPr>
        <w:t>ی</w:t>
      </w:r>
      <w:r w:rsidRPr="0072615D">
        <w:rPr>
          <w:rFonts w:hint="cs"/>
          <w:rtl/>
        </w:rPr>
        <w:t>‌دهد</w:t>
      </w:r>
      <w:r w:rsidR="009B2F88" w:rsidRPr="0072615D">
        <w:rPr>
          <w:rFonts w:hint="cs"/>
          <w:rtl/>
        </w:rPr>
        <w:t xml:space="preserve"> که در آن فا</w:t>
      </w:r>
      <w:r w:rsidR="00664ABB" w:rsidRPr="0072615D">
        <w:rPr>
          <w:rFonts w:hint="cs"/>
          <w:rtl/>
        </w:rPr>
        <w:t>ی</w:t>
      </w:r>
      <w:r w:rsidR="009B2F88" w:rsidRPr="0072615D">
        <w:rPr>
          <w:rFonts w:hint="cs"/>
          <w:rtl/>
        </w:rPr>
        <w:t>ده عام و خاص باشد.</w:t>
      </w:r>
    </w:p>
    <w:p w:rsidR="008108E6" w:rsidRPr="0072615D" w:rsidRDefault="008108E6" w:rsidP="0072615D">
      <w:pPr>
        <w:pStyle w:val="a4"/>
        <w:rPr>
          <w:rtl/>
        </w:rPr>
      </w:pPr>
      <w:r w:rsidRPr="000B5C3B">
        <w:rPr>
          <w:rFonts w:hint="cs"/>
          <w:rtl/>
        </w:rPr>
        <w:t>و همچن</w:t>
      </w:r>
      <w:r w:rsidR="00664ABB" w:rsidRPr="0072615D">
        <w:rPr>
          <w:rFonts w:hint="cs"/>
          <w:rtl/>
        </w:rPr>
        <w:t>ی</w:t>
      </w:r>
      <w:r w:rsidRPr="000B5C3B">
        <w:rPr>
          <w:rFonts w:hint="cs"/>
          <w:rtl/>
        </w:rPr>
        <w:t xml:space="preserve">ن دور کردن و </w:t>
      </w:r>
      <w:r w:rsidRPr="0072615D">
        <w:rPr>
          <w:rFonts w:hint="cs"/>
          <w:rtl/>
        </w:rPr>
        <w:t>کنار زدن لفظ از معنا</w:t>
      </w:r>
      <w:r w:rsidR="00664ABB" w:rsidRPr="0072615D">
        <w:rPr>
          <w:rFonts w:hint="cs"/>
          <w:rtl/>
        </w:rPr>
        <w:t>ی</w:t>
      </w:r>
      <w:r w:rsidRPr="0072615D">
        <w:rPr>
          <w:rFonts w:hint="cs"/>
          <w:rtl/>
        </w:rPr>
        <w:t xml:space="preserve"> ظاهر آن بدون ا</w:t>
      </w:r>
      <w:r w:rsidR="00664ABB" w:rsidRPr="0072615D">
        <w:rPr>
          <w:rFonts w:hint="cs"/>
          <w:rtl/>
        </w:rPr>
        <w:t>ی</w:t>
      </w:r>
      <w:r w:rsidRPr="0072615D">
        <w:rPr>
          <w:rFonts w:hint="cs"/>
          <w:rtl/>
        </w:rPr>
        <w:t>نکه صارف</w:t>
      </w:r>
      <w:r w:rsidR="00664ABB" w:rsidRPr="0072615D">
        <w:rPr>
          <w:rFonts w:hint="cs"/>
          <w:rtl/>
        </w:rPr>
        <w:t>ی</w:t>
      </w:r>
      <w:r w:rsidRPr="0072615D">
        <w:rPr>
          <w:rFonts w:hint="cs"/>
          <w:rtl/>
        </w:rPr>
        <w:t xml:space="preserve"> وجود داشته باشد، و</w:t>
      </w:r>
      <w:r w:rsidRPr="000B5C3B">
        <w:rPr>
          <w:rFonts w:hint="cs"/>
          <w:rtl/>
        </w:rPr>
        <w:t xml:space="preserve"> </w:t>
      </w:r>
      <w:r w:rsidRPr="0072615D">
        <w:rPr>
          <w:rFonts w:hint="cs"/>
          <w:rtl/>
        </w:rPr>
        <w:t>آنچه که گمان کرده‌اند صارف م</w:t>
      </w:r>
      <w:r w:rsidR="00664ABB" w:rsidRPr="0072615D">
        <w:rPr>
          <w:rFonts w:hint="cs"/>
          <w:rtl/>
        </w:rPr>
        <w:t>ی</w:t>
      </w:r>
      <w:r w:rsidRPr="0072615D">
        <w:rPr>
          <w:rFonts w:hint="cs"/>
          <w:rtl/>
        </w:rPr>
        <w:t>‌باشد، و آن ا</w:t>
      </w:r>
      <w:r w:rsidR="00664ABB" w:rsidRPr="0072615D">
        <w:rPr>
          <w:rFonts w:hint="cs"/>
          <w:rtl/>
        </w:rPr>
        <w:t>ی</w:t>
      </w:r>
      <w:r w:rsidRPr="0072615D">
        <w:rPr>
          <w:rFonts w:hint="cs"/>
          <w:rtl/>
        </w:rPr>
        <w:t>نکه در زمان پ</w:t>
      </w:r>
      <w:r w:rsidR="00664ABB" w:rsidRPr="0072615D">
        <w:rPr>
          <w:rFonts w:hint="cs"/>
          <w:rtl/>
        </w:rPr>
        <w:t>ی</w:t>
      </w:r>
      <w:r w:rsidRPr="0072615D">
        <w:rPr>
          <w:rFonts w:hint="cs"/>
          <w:rtl/>
        </w:rPr>
        <w:t>امبر جمع‌آور</w:t>
      </w:r>
      <w:r w:rsidR="00664ABB" w:rsidRPr="0072615D">
        <w:rPr>
          <w:rFonts w:hint="cs"/>
          <w:rtl/>
        </w:rPr>
        <w:t>ی</w:t>
      </w:r>
      <w:r w:rsidRPr="0072615D">
        <w:rPr>
          <w:rFonts w:hint="cs"/>
          <w:rtl/>
        </w:rPr>
        <w:t xml:space="preserve"> شده</w:t>
      </w:r>
      <w:r w:rsidRPr="000B5C3B">
        <w:rPr>
          <w:rFonts w:hint="cs"/>
          <w:rtl/>
        </w:rPr>
        <w:t xml:space="preserve"> </w:t>
      </w:r>
      <w:r w:rsidRPr="0072615D">
        <w:rPr>
          <w:rFonts w:hint="cs"/>
          <w:rtl/>
        </w:rPr>
        <w:t>بوده و اصحاب آن را حفظ م</w:t>
      </w:r>
      <w:r w:rsidR="00664ABB" w:rsidRPr="0072615D">
        <w:rPr>
          <w:rFonts w:hint="cs"/>
          <w:rtl/>
        </w:rPr>
        <w:t>ی</w:t>
      </w:r>
      <w:r w:rsidRPr="0072615D">
        <w:rPr>
          <w:rFonts w:hint="cs"/>
          <w:rtl/>
        </w:rPr>
        <w:t>‌کردند و م</w:t>
      </w:r>
      <w:r w:rsidR="00664ABB" w:rsidRPr="0072615D">
        <w:rPr>
          <w:rFonts w:hint="cs"/>
          <w:rtl/>
        </w:rPr>
        <w:t>ی</w:t>
      </w:r>
      <w:r w:rsidRPr="0072615D">
        <w:rPr>
          <w:rFonts w:hint="cs"/>
          <w:rtl/>
        </w:rPr>
        <w:t>‌خواندند، و اصحاب اهتمام به حفظ و نگه‌دار</w:t>
      </w:r>
      <w:r w:rsidR="00664ABB" w:rsidRPr="0072615D">
        <w:rPr>
          <w:rFonts w:hint="cs"/>
          <w:rtl/>
        </w:rPr>
        <w:t>ی</w:t>
      </w:r>
      <w:r w:rsidRPr="0072615D">
        <w:rPr>
          <w:rFonts w:hint="cs"/>
          <w:rtl/>
        </w:rPr>
        <w:t xml:space="preserve"> آن داشتند از تغ</w:t>
      </w:r>
      <w:r w:rsidR="00664ABB" w:rsidRPr="0072615D">
        <w:rPr>
          <w:rFonts w:hint="cs"/>
          <w:rtl/>
        </w:rPr>
        <w:t>یی</w:t>
      </w:r>
      <w:r w:rsidRPr="0072615D">
        <w:rPr>
          <w:rFonts w:hint="cs"/>
          <w:rtl/>
        </w:rPr>
        <w:t>ر و تبد</w:t>
      </w:r>
      <w:r w:rsidR="00664ABB" w:rsidRPr="0072615D">
        <w:rPr>
          <w:rFonts w:hint="cs"/>
          <w:rtl/>
        </w:rPr>
        <w:t>ی</w:t>
      </w:r>
      <w:r w:rsidRPr="0072615D">
        <w:rPr>
          <w:rFonts w:hint="cs"/>
          <w:rtl/>
        </w:rPr>
        <w:t>ل تا ا</w:t>
      </w:r>
      <w:r w:rsidR="00664ABB" w:rsidRPr="0072615D">
        <w:rPr>
          <w:rFonts w:hint="cs"/>
          <w:rtl/>
        </w:rPr>
        <w:t>ی</w:t>
      </w:r>
      <w:r w:rsidRPr="0072615D">
        <w:rPr>
          <w:rFonts w:hint="cs"/>
          <w:rtl/>
        </w:rPr>
        <w:t>ن حد</w:t>
      </w:r>
      <w:r w:rsidR="00664ABB" w:rsidRPr="0072615D">
        <w:rPr>
          <w:rFonts w:hint="cs"/>
          <w:rtl/>
        </w:rPr>
        <w:t>ی</w:t>
      </w:r>
      <w:r w:rsidRPr="0072615D">
        <w:rPr>
          <w:rFonts w:hint="cs"/>
          <w:rtl/>
        </w:rPr>
        <w:t xml:space="preserve"> که قرائت قرآن و چگونگ</w:t>
      </w:r>
      <w:r w:rsidR="00664ABB" w:rsidRPr="0072615D">
        <w:rPr>
          <w:rFonts w:hint="cs"/>
          <w:rtl/>
        </w:rPr>
        <w:t>ی</w:t>
      </w:r>
      <w:r w:rsidRPr="0072615D">
        <w:rPr>
          <w:rFonts w:hint="cs"/>
          <w:rtl/>
        </w:rPr>
        <w:t xml:space="preserve"> قرائت شان را ضبط نموده‌اند، پس جواب آن</w:t>
      </w:r>
      <w:r w:rsidRPr="0072615D">
        <w:rPr>
          <w:vertAlign w:val="superscript"/>
          <w:rtl/>
        </w:rPr>
        <w:footnoteReference w:id="74"/>
      </w:r>
      <w:r w:rsidRPr="0072615D">
        <w:rPr>
          <w:rFonts w:hint="cs"/>
          <w:rtl/>
        </w:rPr>
        <w:t>: ا</w:t>
      </w:r>
      <w:r w:rsidR="00664ABB" w:rsidRPr="0072615D">
        <w:rPr>
          <w:rFonts w:hint="cs"/>
          <w:rtl/>
        </w:rPr>
        <w:t>ی</w:t>
      </w:r>
      <w:r w:rsidRPr="0072615D">
        <w:rPr>
          <w:rFonts w:hint="cs"/>
          <w:rtl/>
        </w:rPr>
        <w:t xml:space="preserve">نکه </w:t>
      </w:r>
      <w:r w:rsidR="00664ABB" w:rsidRPr="0072615D">
        <w:rPr>
          <w:rFonts w:hint="cs"/>
          <w:rtl/>
        </w:rPr>
        <w:t>ی</w:t>
      </w:r>
      <w:r w:rsidRPr="0072615D">
        <w:rPr>
          <w:rFonts w:hint="cs"/>
          <w:rtl/>
        </w:rPr>
        <w:t>کجا و جمع‌آور</w:t>
      </w:r>
      <w:r w:rsidR="00664ABB" w:rsidRPr="0072615D">
        <w:rPr>
          <w:rFonts w:hint="cs"/>
          <w:rtl/>
        </w:rPr>
        <w:t>ی</w:t>
      </w:r>
      <w:r w:rsidRPr="0072615D">
        <w:rPr>
          <w:rFonts w:hint="cs"/>
          <w:rtl/>
        </w:rPr>
        <w:t xml:space="preserve"> شده بود، مسلم ن</w:t>
      </w:r>
      <w:r w:rsidR="00664ABB" w:rsidRPr="0072615D">
        <w:rPr>
          <w:rFonts w:hint="cs"/>
          <w:rtl/>
        </w:rPr>
        <w:t>ی</w:t>
      </w:r>
      <w:r w:rsidRPr="0072615D">
        <w:rPr>
          <w:rFonts w:hint="cs"/>
          <w:rtl/>
        </w:rPr>
        <w:t>ست ز</w:t>
      </w:r>
      <w:r w:rsidR="00664ABB" w:rsidRPr="0072615D">
        <w:rPr>
          <w:rFonts w:hint="cs"/>
          <w:rtl/>
        </w:rPr>
        <w:t>ی</w:t>
      </w:r>
      <w:r w:rsidRPr="0072615D">
        <w:rPr>
          <w:rFonts w:hint="cs"/>
          <w:rtl/>
        </w:rPr>
        <w:t>را که قرآن در مدت رسالت پ</w:t>
      </w:r>
      <w:r w:rsidR="00664ABB" w:rsidRPr="0072615D">
        <w:rPr>
          <w:rFonts w:hint="cs"/>
          <w:rtl/>
        </w:rPr>
        <w:t>ی</w:t>
      </w:r>
      <w:r w:rsidRPr="0072615D">
        <w:rPr>
          <w:rFonts w:hint="cs"/>
          <w:rtl/>
        </w:rPr>
        <w:t>امبر تا آخر عمر ا</w:t>
      </w:r>
      <w:r w:rsidR="00664ABB" w:rsidRPr="0072615D">
        <w:rPr>
          <w:rFonts w:hint="cs"/>
          <w:rtl/>
        </w:rPr>
        <w:t>ی</w:t>
      </w:r>
      <w:r w:rsidRPr="0072615D">
        <w:rPr>
          <w:rFonts w:hint="cs"/>
          <w:rtl/>
        </w:rPr>
        <w:t>شان</w:t>
      </w:r>
      <w:r w:rsidRPr="000B5C3B">
        <w:rPr>
          <w:rFonts w:hint="cs"/>
          <w:rtl/>
        </w:rPr>
        <w:t xml:space="preserve"> </w:t>
      </w:r>
      <w:r w:rsidRPr="0072615D">
        <w:rPr>
          <w:rFonts w:hint="cs"/>
          <w:rtl/>
        </w:rPr>
        <w:t>بطور متفرق و جدا نازل شده است، و روا</w:t>
      </w:r>
      <w:r w:rsidR="00664ABB" w:rsidRPr="0072615D">
        <w:rPr>
          <w:rFonts w:hint="cs"/>
          <w:rtl/>
        </w:rPr>
        <w:t>ی</w:t>
      </w:r>
      <w:r w:rsidRPr="0072615D">
        <w:rPr>
          <w:rFonts w:hint="cs"/>
          <w:rtl/>
        </w:rPr>
        <w:t>ات بس</w:t>
      </w:r>
      <w:r w:rsidR="00664ABB" w:rsidRPr="0072615D">
        <w:rPr>
          <w:rFonts w:hint="cs"/>
          <w:rtl/>
        </w:rPr>
        <w:t>ی</w:t>
      </w:r>
      <w:r w:rsidRPr="0072615D">
        <w:rPr>
          <w:rFonts w:hint="cs"/>
          <w:rtl/>
        </w:rPr>
        <w:t>ار</w:t>
      </w:r>
      <w:r w:rsidR="00664ABB" w:rsidRPr="0072615D">
        <w:rPr>
          <w:rFonts w:hint="cs"/>
          <w:rtl/>
        </w:rPr>
        <w:t>ی</w:t>
      </w:r>
      <w:r w:rsidRPr="0072615D">
        <w:rPr>
          <w:rFonts w:hint="cs"/>
          <w:rtl/>
        </w:rPr>
        <w:t xml:space="preserve"> آمده است که بعض</w:t>
      </w:r>
      <w:r w:rsidR="00664ABB" w:rsidRPr="0072615D">
        <w:rPr>
          <w:rFonts w:hint="cs"/>
          <w:rtl/>
        </w:rPr>
        <w:t>ی</w:t>
      </w:r>
      <w:r w:rsidRPr="0072615D">
        <w:rPr>
          <w:rFonts w:hint="cs"/>
          <w:rtl/>
        </w:rPr>
        <w:t xml:space="preserve"> از سوره‌ها و بعض</w:t>
      </w:r>
      <w:r w:rsidR="00664ABB" w:rsidRPr="0072615D">
        <w:rPr>
          <w:rFonts w:hint="cs"/>
          <w:rtl/>
        </w:rPr>
        <w:t>ی</w:t>
      </w:r>
      <w:r w:rsidRPr="0072615D">
        <w:rPr>
          <w:rFonts w:hint="cs"/>
          <w:rtl/>
        </w:rPr>
        <w:t xml:space="preserve"> از آ</w:t>
      </w:r>
      <w:r w:rsidR="00664ABB" w:rsidRPr="0072615D">
        <w:rPr>
          <w:rFonts w:hint="cs"/>
          <w:rtl/>
        </w:rPr>
        <w:t>ی</w:t>
      </w:r>
      <w:r w:rsidRPr="0072615D">
        <w:rPr>
          <w:rFonts w:hint="cs"/>
          <w:rtl/>
        </w:rPr>
        <w:t>ات در سال آخر نازل شده است، و آنچه روا</w:t>
      </w:r>
      <w:r w:rsidR="00664ABB" w:rsidRPr="0072615D">
        <w:rPr>
          <w:rFonts w:hint="cs"/>
          <w:rtl/>
        </w:rPr>
        <w:t>ی</w:t>
      </w:r>
      <w:r w:rsidRPr="0072615D">
        <w:rPr>
          <w:rFonts w:hint="cs"/>
          <w:rtl/>
        </w:rPr>
        <w:t>ت شده که آنان بعد از وفات پ</w:t>
      </w:r>
      <w:r w:rsidR="00664ABB" w:rsidRPr="0072615D">
        <w:rPr>
          <w:rFonts w:hint="cs"/>
          <w:rtl/>
        </w:rPr>
        <w:t>ی</w:t>
      </w:r>
      <w:r w:rsidRPr="0072615D">
        <w:rPr>
          <w:rFonts w:hint="cs"/>
          <w:rtl/>
        </w:rPr>
        <w:t>امبر آن را جمع‌آور</w:t>
      </w:r>
      <w:r w:rsidR="00664ABB" w:rsidRPr="0072615D">
        <w:rPr>
          <w:rFonts w:hint="cs"/>
          <w:rtl/>
        </w:rPr>
        <w:t>ی</w:t>
      </w:r>
      <w:r w:rsidRPr="0072615D">
        <w:rPr>
          <w:rFonts w:hint="cs"/>
          <w:rtl/>
        </w:rPr>
        <w:t xml:space="preserve"> نموده‌اند، و همانا عل</w:t>
      </w:r>
      <w:r w:rsidR="00664ABB" w:rsidRPr="0072615D">
        <w:rPr>
          <w:rFonts w:hint="cs"/>
          <w:rtl/>
        </w:rPr>
        <w:t>ی</w:t>
      </w:r>
      <w:r w:rsidRPr="0072615D">
        <w:rPr>
          <w:rFonts w:hint="cs"/>
          <w:rtl/>
        </w:rPr>
        <w:t xml:space="preserve"> در منزلش نشست ومشغول جمع‌آور</w:t>
      </w:r>
      <w:r w:rsidR="00664ABB" w:rsidRPr="0072615D">
        <w:rPr>
          <w:rFonts w:hint="cs"/>
          <w:rtl/>
        </w:rPr>
        <w:t>ی</w:t>
      </w:r>
      <w:r w:rsidRPr="0072615D">
        <w:rPr>
          <w:rFonts w:hint="cs"/>
          <w:rtl/>
        </w:rPr>
        <w:t xml:space="preserve"> قرآن بود، ب</w:t>
      </w:r>
      <w:r w:rsidR="00664ABB" w:rsidRPr="0072615D">
        <w:rPr>
          <w:rFonts w:hint="cs"/>
          <w:rtl/>
        </w:rPr>
        <w:t>ی</w:t>
      </w:r>
      <w:r w:rsidRPr="0072615D">
        <w:rPr>
          <w:rFonts w:hint="cs"/>
          <w:rtl/>
        </w:rPr>
        <w:t>شتر از آن است که بتوان انکارش نمود. و ا</w:t>
      </w:r>
      <w:r w:rsidR="00664ABB" w:rsidRPr="0072615D">
        <w:rPr>
          <w:rFonts w:hint="cs"/>
          <w:rtl/>
        </w:rPr>
        <w:t>ی</w:t>
      </w:r>
      <w:r w:rsidRPr="0072615D">
        <w:rPr>
          <w:rFonts w:hint="cs"/>
          <w:rtl/>
        </w:rPr>
        <w:t>نکه آنان قرآن را حفظ کردند و م</w:t>
      </w:r>
      <w:r w:rsidR="00664ABB" w:rsidRPr="0072615D">
        <w:rPr>
          <w:rFonts w:hint="cs"/>
          <w:rtl/>
        </w:rPr>
        <w:t>ی</w:t>
      </w:r>
      <w:r w:rsidRPr="0072615D">
        <w:rPr>
          <w:rFonts w:hint="cs"/>
          <w:rtl/>
        </w:rPr>
        <w:t>‌خواندند مسلم است، ولکن حفظ و خواندن</w:t>
      </w:r>
      <w:r w:rsidRPr="000B5C3B">
        <w:rPr>
          <w:rFonts w:hint="cs"/>
          <w:rtl/>
        </w:rPr>
        <w:t xml:space="preserve"> </w:t>
      </w:r>
      <w:r w:rsidRPr="0072615D">
        <w:rPr>
          <w:rFonts w:hint="cs"/>
          <w:rtl/>
        </w:rPr>
        <w:t>آنچه که در دستشان بود، و اهتمام اصحاب بحفظش و حفظ قرائت قرآن و چگونگ</w:t>
      </w:r>
      <w:r w:rsidR="00664ABB" w:rsidRPr="0072615D">
        <w:rPr>
          <w:rFonts w:hint="cs"/>
          <w:rtl/>
        </w:rPr>
        <w:t>ی</w:t>
      </w:r>
      <w:r w:rsidRPr="0072615D">
        <w:rPr>
          <w:rFonts w:hint="cs"/>
          <w:rtl/>
        </w:rPr>
        <w:t xml:space="preserve"> قرائتشان، بعد از جمع‌آور</w:t>
      </w:r>
      <w:r w:rsidR="00664ABB" w:rsidRPr="0072615D">
        <w:rPr>
          <w:rFonts w:hint="cs"/>
          <w:rtl/>
        </w:rPr>
        <w:t>ی</w:t>
      </w:r>
      <w:r w:rsidRPr="0072615D">
        <w:rPr>
          <w:rFonts w:hint="cs"/>
          <w:rtl/>
        </w:rPr>
        <w:t xml:space="preserve"> و ترت</w:t>
      </w:r>
      <w:r w:rsidR="00664ABB" w:rsidRPr="0072615D">
        <w:rPr>
          <w:rFonts w:hint="cs"/>
          <w:rtl/>
        </w:rPr>
        <w:t>ی</w:t>
      </w:r>
      <w:r w:rsidRPr="0072615D">
        <w:rPr>
          <w:rFonts w:hint="cs"/>
          <w:rtl/>
        </w:rPr>
        <w:t>بش بود، و همچنان که اسباب حفظ و نگهدار</w:t>
      </w:r>
      <w:r w:rsidR="00664ABB" w:rsidRPr="0072615D">
        <w:rPr>
          <w:rFonts w:hint="cs"/>
          <w:rtl/>
        </w:rPr>
        <w:t>ی</w:t>
      </w:r>
      <w:r w:rsidRPr="0072615D">
        <w:rPr>
          <w:rFonts w:hint="cs"/>
          <w:rtl/>
        </w:rPr>
        <w:t>ش بس</w:t>
      </w:r>
      <w:r w:rsidR="00664ABB" w:rsidRPr="0072615D">
        <w:rPr>
          <w:rFonts w:hint="cs"/>
          <w:rtl/>
        </w:rPr>
        <w:t>ی</w:t>
      </w:r>
      <w:r w:rsidRPr="0072615D">
        <w:rPr>
          <w:rFonts w:hint="cs"/>
          <w:rtl/>
        </w:rPr>
        <w:t>ار بود، همچن</w:t>
      </w:r>
      <w:r w:rsidR="00664ABB" w:rsidRPr="0072615D">
        <w:rPr>
          <w:rFonts w:hint="cs"/>
          <w:rtl/>
        </w:rPr>
        <w:t>ی</w:t>
      </w:r>
      <w:r w:rsidRPr="0072615D">
        <w:rPr>
          <w:rFonts w:hint="cs"/>
          <w:rtl/>
        </w:rPr>
        <w:t>ن برا</w:t>
      </w:r>
      <w:r w:rsidR="00664ABB" w:rsidRPr="0072615D">
        <w:rPr>
          <w:rFonts w:hint="cs"/>
          <w:rtl/>
        </w:rPr>
        <w:t>ی</w:t>
      </w:r>
      <w:r w:rsidRPr="0072615D">
        <w:rPr>
          <w:rFonts w:hint="cs"/>
          <w:rtl/>
        </w:rPr>
        <w:t xml:space="preserve"> منافق</w:t>
      </w:r>
      <w:r w:rsidR="00664ABB" w:rsidRPr="0072615D">
        <w:rPr>
          <w:rFonts w:hint="cs"/>
          <w:rtl/>
        </w:rPr>
        <w:t>ی</w:t>
      </w:r>
      <w:r w:rsidRPr="0072615D">
        <w:rPr>
          <w:rFonts w:hint="cs"/>
          <w:rtl/>
        </w:rPr>
        <w:t>ن</w:t>
      </w:r>
      <w:r w:rsidRPr="0072615D">
        <w:rPr>
          <w:vertAlign w:val="superscript"/>
          <w:rtl/>
        </w:rPr>
        <w:footnoteReference w:id="75"/>
      </w:r>
      <w:r w:rsidRPr="0072615D">
        <w:rPr>
          <w:rFonts w:hint="cs"/>
          <w:rtl/>
        </w:rPr>
        <w:t xml:space="preserve"> جهت </w:t>
      </w:r>
      <w:r w:rsidR="009B2F88" w:rsidRPr="0072615D">
        <w:rPr>
          <w:rFonts w:hint="cs"/>
          <w:rtl/>
        </w:rPr>
        <w:t>تغ</w:t>
      </w:r>
      <w:r w:rsidR="00664ABB" w:rsidRPr="0072615D">
        <w:rPr>
          <w:rFonts w:hint="cs"/>
          <w:rtl/>
        </w:rPr>
        <w:t>یی</w:t>
      </w:r>
      <w:r w:rsidR="009B2F88" w:rsidRPr="0072615D">
        <w:rPr>
          <w:rFonts w:hint="cs"/>
          <w:rtl/>
        </w:rPr>
        <w:t>ر دادنش فراوان و بس</w:t>
      </w:r>
      <w:r w:rsidR="00664ABB" w:rsidRPr="0072615D">
        <w:rPr>
          <w:rFonts w:hint="cs"/>
          <w:rtl/>
        </w:rPr>
        <w:t>ی</w:t>
      </w:r>
      <w:r w:rsidR="009B2F88" w:rsidRPr="0072615D">
        <w:rPr>
          <w:rFonts w:hint="cs"/>
          <w:rtl/>
        </w:rPr>
        <w:t>ار بود.</w:t>
      </w:r>
    </w:p>
    <w:p w:rsidR="008108E6" w:rsidRPr="0072615D" w:rsidRDefault="008108E6" w:rsidP="008B7BE4">
      <w:pPr>
        <w:pStyle w:val="a4"/>
        <w:rPr>
          <w:rtl/>
        </w:rPr>
      </w:pPr>
      <w:r w:rsidRPr="0072615D">
        <w:rPr>
          <w:rFonts w:hint="cs"/>
          <w:rtl/>
        </w:rPr>
        <w:t>و اما آنچه گفته م</w:t>
      </w:r>
      <w:r w:rsidR="00664ABB" w:rsidRPr="0072615D">
        <w:rPr>
          <w:rFonts w:hint="cs"/>
          <w:rtl/>
        </w:rPr>
        <w:t>ی</w:t>
      </w:r>
      <w:r w:rsidRPr="0072615D">
        <w:rPr>
          <w:rFonts w:hint="cs"/>
          <w:rtl/>
        </w:rPr>
        <w:t>‌شود که در ا</w:t>
      </w:r>
      <w:r w:rsidR="00664ABB" w:rsidRPr="0072615D">
        <w:rPr>
          <w:rFonts w:hint="cs"/>
          <w:rtl/>
        </w:rPr>
        <w:t>ی</w:t>
      </w:r>
      <w:r w:rsidRPr="0072615D">
        <w:rPr>
          <w:rFonts w:hint="cs"/>
          <w:rtl/>
        </w:rPr>
        <w:t>ن صورت جا</w:t>
      </w:r>
      <w:r w:rsidR="00664ABB" w:rsidRPr="0072615D">
        <w:rPr>
          <w:rFonts w:hint="cs"/>
          <w:rtl/>
        </w:rPr>
        <w:t>ی</w:t>
      </w:r>
      <w:r w:rsidRPr="0072615D">
        <w:rPr>
          <w:rFonts w:hint="cs"/>
          <w:rtl/>
        </w:rPr>
        <w:t xml:space="preserve"> اعتماد</w:t>
      </w:r>
      <w:r w:rsidR="00664ABB" w:rsidRPr="0072615D">
        <w:rPr>
          <w:rFonts w:hint="cs"/>
          <w:rtl/>
        </w:rPr>
        <w:t>ی</w:t>
      </w:r>
      <w:r w:rsidRPr="0072615D">
        <w:rPr>
          <w:rFonts w:hint="cs"/>
          <w:rtl/>
        </w:rPr>
        <w:t xml:space="preserve"> برا</w:t>
      </w:r>
      <w:r w:rsidR="00664ABB" w:rsidRPr="0072615D">
        <w:rPr>
          <w:rFonts w:hint="cs"/>
          <w:rtl/>
        </w:rPr>
        <w:t>ی</w:t>
      </w:r>
      <w:r w:rsidRPr="0072615D">
        <w:rPr>
          <w:rFonts w:hint="cs"/>
          <w:rtl/>
        </w:rPr>
        <w:t xml:space="preserve"> ما باق</w:t>
      </w:r>
      <w:r w:rsidR="00664ABB" w:rsidRPr="0072615D">
        <w:rPr>
          <w:rFonts w:hint="cs"/>
          <w:rtl/>
        </w:rPr>
        <w:t>ی</w:t>
      </w:r>
      <w:r w:rsidRPr="0072615D">
        <w:rPr>
          <w:rFonts w:hint="cs"/>
          <w:rtl/>
        </w:rPr>
        <w:t xml:space="preserve"> نم</w:t>
      </w:r>
      <w:r w:rsidR="00664ABB" w:rsidRPr="0072615D">
        <w:rPr>
          <w:rFonts w:hint="cs"/>
          <w:rtl/>
        </w:rPr>
        <w:t>ی</w:t>
      </w:r>
      <w:r w:rsidRPr="0072615D">
        <w:rPr>
          <w:rFonts w:hint="cs"/>
          <w:rtl/>
        </w:rPr>
        <w:t>‌ماند، در حالت</w:t>
      </w:r>
      <w:r w:rsidR="00664ABB" w:rsidRPr="0072615D">
        <w:rPr>
          <w:rFonts w:hint="cs"/>
          <w:rtl/>
        </w:rPr>
        <w:t>ی</w:t>
      </w:r>
      <w:r w:rsidRPr="0072615D">
        <w:rPr>
          <w:rFonts w:hint="cs"/>
          <w:rtl/>
        </w:rPr>
        <w:t xml:space="preserve"> که به ما امر شده به اعتماد کردن بر آن، و پ</w:t>
      </w:r>
      <w:r w:rsidR="00664ABB" w:rsidRPr="0072615D">
        <w:rPr>
          <w:rFonts w:hint="cs"/>
          <w:rtl/>
        </w:rPr>
        <w:t>ی</w:t>
      </w:r>
      <w:r w:rsidRPr="0072615D">
        <w:rPr>
          <w:rFonts w:hint="cs"/>
          <w:rtl/>
        </w:rPr>
        <w:t>رو</w:t>
      </w:r>
      <w:r w:rsidR="00664ABB" w:rsidRPr="0072615D">
        <w:rPr>
          <w:rFonts w:hint="cs"/>
          <w:rtl/>
        </w:rPr>
        <w:t>ی</w:t>
      </w:r>
      <w:r w:rsidRPr="0072615D">
        <w:rPr>
          <w:rFonts w:hint="cs"/>
          <w:rtl/>
        </w:rPr>
        <w:t xml:space="preserve"> از احکامش و تدبر در آ</w:t>
      </w:r>
      <w:r w:rsidR="00664ABB" w:rsidRPr="0072615D">
        <w:rPr>
          <w:rFonts w:hint="cs"/>
          <w:rtl/>
        </w:rPr>
        <w:t>ی</w:t>
      </w:r>
      <w:r w:rsidRPr="0072615D">
        <w:rPr>
          <w:rFonts w:hint="cs"/>
          <w:rtl/>
        </w:rPr>
        <w:t>اتش، و پذ</w:t>
      </w:r>
      <w:r w:rsidR="00664ABB" w:rsidRPr="0072615D">
        <w:rPr>
          <w:rFonts w:hint="cs"/>
          <w:rtl/>
        </w:rPr>
        <w:t>ی</w:t>
      </w:r>
      <w:r w:rsidRPr="0072615D">
        <w:rPr>
          <w:rFonts w:hint="cs"/>
          <w:rtl/>
        </w:rPr>
        <w:t>رفتن اوامر و نواه</w:t>
      </w:r>
      <w:r w:rsidR="00664ABB" w:rsidRPr="0072615D">
        <w:rPr>
          <w:rFonts w:hint="cs"/>
          <w:rtl/>
        </w:rPr>
        <w:t>ی</w:t>
      </w:r>
      <w:r w:rsidRPr="0072615D">
        <w:rPr>
          <w:rFonts w:hint="cs"/>
          <w:rtl/>
        </w:rPr>
        <w:t xml:space="preserve"> آن، و بر پا داشتن حدودش و عرضه نمودن روا</w:t>
      </w:r>
      <w:r w:rsidR="00664ABB" w:rsidRPr="0072615D">
        <w:rPr>
          <w:rFonts w:hint="cs"/>
          <w:rtl/>
        </w:rPr>
        <w:t>ی</w:t>
      </w:r>
      <w:r w:rsidRPr="0072615D">
        <w:rPr>
          <w:rFonts w:hint="cs"/>
          <w:rtl/>
        </w:rPr>
        <w:t>ت بر آن، اعتماد بر آن نم</w:t>
      </w:r>
      <w:r w:rsidR="00664ABB" w:rsidRPr="0072615D">
        <w:rPr>
          <w:rFonts w:hint="cs"/>
          <w:rtl/>
        </w:rPr>
        <w:t>ی</w:t>
      </w:r>
      <w:r w:rsidRPr="0072615D">
        <w:rPr>
          <w:rFonts w:hint="cs"/>
          <w:rtl/>
        </w:rPr>
        <w:t>‌شود با وجود ا</w:t>
      </w:r>
      <w:r w:rsidR="00664ABB" w:rsidRPr="0072615D">
        <w:rPr>
          <w:rFonts w:hint="cs"/>
          <w:rtl/>
        </w:rPr>
        <w:t>ی</w:t>
      </w:r>
      <w:r w:rsidRPr="0072615D">
        <w:rPr>
          <w:rFonts w:hint="cs"/>
          <w:rtl/>
        </w:rPr>
        <w:t>ن همه روا</w:t>
      </w:r>
      <w:r w:rsidR="00664ABB" w:rsidRPr="0072615D">
        <w:rPr>
          <w:rFonts w:hint="cs"/>
          <w:rtl/>
        </w:rPr>
        <w:t>ی</w:t>
      </w:r>
      <w:r w:rsidRPr="0072615D">
        <w:rPr>
          <w:rFonts w:hint="cs"/>
          <w:rtl/>
        </w:rPr>
        <w:t>ت</w:t>
      </w:r>
      <w:r w:rsidR="00664ABB" w:rsidRPr="0072615D">
        <w:rPr>
          <w:rFonts w:hint="cs"/>
          <w:rtl/>
        </w:rPr>
        <w:t>ی</w:t>
      </w:r>
      <w:r w:rsidRPr="0072615D">
        <w:rPr>
          <w:rFonts w:hint="cs"/>
          <w:rtl/>
        </w:rPr>
        <w:t xml:space="preserve"> که دلالت م</w:t>
      </w:r>
      <w:r w:rsidR="00664ABB" w:rsidRPr="0072615D">
        <w:rPr>
          <w:rFonts w:hint="cs"/>
          <w:rtl/>
        </w:rPr>
        <w:t>ی</w:t>
      </w:r>
      <w:r w:rsidRPr="0072615D">
        <w:rPr>
          <w:rFonts w:hint="cs"/>
          <w:rtl/>
        </w:rPr>
        <w:t>‌کند بر تغ</w:t>
      </w:r>
      <w:r w:rsidR="00664ABB" w:rsidRPr="0072615D">
        <w:rPr>
          <w:rFonts w:hint="cs"/>
          <w:rtl/>
        </w:rPr>
        <w:t>یی</w:t>
      </w:r>
      <w:r w:rsidRPr="0072615D">
        <w:rPr>
          <w:rFonts w:hint="cs"/>
          <w:rtl/>
        </w:rPr>
        <w:t>ر و تحر</w:t>
      </w:r>
      <w:r w:rsidR="00664ABB" w:rsidRPr="0072615D">
        <w:rPr>
          <w:rFonts w:hint="cs"/>
          <w:rtl/>
        </w:rPr>
        <w:t>ی</w:t>
      </w:r>
      <w:r w:rsidRPr="0072615D">
        <w:rPr>
          <w:rFonts w:hint="cs"/>
          <w:rtl/>
        </w:rPr>
        <w:t>ف، ز</w:t>
      </w:r>
      <w:r w:rsidR="00664ABB" w:rsidRPr="0072615D">
        <w:rPr>
          <w:rFonts w:hint="cs"/>
          <w:rtl/>
        </w:rPr>
        <w:t>ی</w:t>
      </w:r>
      <w:r w:rsidRPr="0072615D">
        <w:rPr>
          <w:rFonts w:hint="cs"/>
          <w:rtl/>
        </w:rPr>
        <w:t>را اعتماد بر ا</w:t>
      </w:r>
      <w:r w:rsidR="00664ABB" w:rsidRPr="0072615D">
        <w:rPr>
          <w:rFonts w:hint="cs"/>
          <w:rtl/>
        </w:rPr>
        <w:t>ی</w:t>
      </w:r>
      <w:r w:rsidRPr="0072615D">
        <w:rPr>
          <w:rFonts w:hint="cs"/>
          <w:rtl/>
        </w:rPr>
        <w:t>ن نوشته، و واجب بودن پ</w:t>
      </w:r>
      <w:r w:rsidR="00664ABB" w:rsidRPr="0072615D">
        <w:rPr>
          <w:rFonts w:hint="cs"/>
          <w:rtl/>
        </w:rPr>
        <w:t>ی</w:t>
      </w:r>
      <w:r w:rsidRPr="0072615D">
        <w:rPr>
          <w:rFonts w:hint="cs"/>
          <w:rtl/>
        </w:rPr>
        <w:t>رو</w:t>
      </w:r>
      <w:r w:rsidR="00664ABB" w:rsidRPr="0072615D">
        <w:rPr>
          <w:rFonts w:hint="cs"/>
          <w:rtl/>
        </w:rPr>
        <w:t>ی</w:t>
      </w:r>
      <w:r w:rsidRPr="0072615D">
        <w:rPr>
          <w:rFonts w:hint="cs"/>
          <w:rtl/>
        </w:rPr>
        <w:t xml:space="preserve"> از آن و پذ</w:t>
      </w:r>
      <w:r w:rsidR="00664ABB" w:rsidRPr="0072615D">
        <w:rPr>
          <w:rFonts w:hint="cs"/>
          <w:rtl/>
        </w:rPr>
        <w:t>ی</w:t>
      </w:r>
      <w:r w:rsidRPr="0072615D">
        <w:rPr>
          <w:rFonts w:hint="cs"/>
          <w:rtl/>
        </w:rPr>
        <w:t>رفتن اوامر و نواه</w:t>
      </w:r>
      <w:r w:rsidR="00664ABB" w:rsidRPr="0072615D">
        <w:rPr>
          <w:rFonts w:hint="cs"/>
          <w:rtl/>
        </w:rPr>
        <w:t>ی</w:t>
      </w:r>
      <w:r w:rsidRPr="0072615D">
        <w:rPr>
          <w:rFonts w:hint="cs"/>
          <w:rtl/>
        </w:rPr>
        <w:t xml:space="preserve"> آن و بر پاداشتن حدود و احکامش، بخاطر روا</w:t>
      </w:r>
      <w:r w:rsidR="00664ABB" w:rsidRPr="0072615D">
        <w:rPr>
          <w:rFonts w:hint="cs"/>
          <w:rtl/>
        </w:rPr>
        <w:t>ی</w:t>
      </w:r>
      <w:r w:rsidRPr="0072615D">
        <w:rPr>
          <w:rFonts w:hint="cs"/>
          <w:rtl/>
        </w:rPr>
        <w:t>ات بس</w:t>
      </w:r>
      <w:r w:rsidR="00664ABB" w:rsidRPr="0072615D">
        <w:rPr>
          <w:rFonts w:hint="cs"/>
          <w:rtl/>
        </w:rPr>
        <w:t>ی</w:t>
      </w:r>
      <w:r w:rsidRPr="0072615D">
        <w:rPr>
          <w:rFonts w:hint="cs"/>
          <w:rtl/>
        </w:rPr>
        <w:t>ار</w:t>
      </w:r>
      <w:r w:rsidR="00664ABB" w:rsidRPr="0072615D">
        <w:rPr>
          <w:rFonts w:hint="cs"/>
          <w:rtl/>
        </w:rPr>
        <w:t>ی</w:t>
      </w:r>
      <w:r w:rsidRPr="0072615D">
        <w:rPr>
          <w:rFonts w:hint="cs"/>
          <w:rtl/>
        </w:rPr>
        <w:t xml:space="preserve"> است که بطور قطع</w:t>
      </w:r>
      <w:r w:rsidR="00664ABB" w:rsidRPr="0072615D">
        <w:rPr>
          <w:rFonts w:hint="cs"/>
          <w:rtl/>
        </w:rPr>
        <w:t>ی</w:t>
      </w:r>
      <w:r w:rsidRPr="0072615D">
        <w:rPr>
          <w:rFonts w:hint="cs"/>
          <w:rtl/>
        </w:rPr>
        <w:t xml:space="preserve"> دلالت م</w:t>
      </w:r>
      <w:r w:rsidR="00664ABB" w:rsidRPr="0072615D">
        <w:rPr>
          <w:rFonts w:hint="cs"/>
          <w:rtl/>
        </w:rPr>
        <w:t>ی</w:t>
      </w:r>
      <w:r w:rsidRPr="0072615D">
        <w:rPr>
          <w:rFonts w:hint="cs"/>
          <w:rtl/>
        </w:rPr>
        <w:t>‌کند بر ا</w:t>
      </w:r>
      <w:r w:rsidR="00664ABB" w:rsidRPr="0072615D">
        <w:rPr>
          <w:rFonts w:hint="cs"/>
          <w:rtl/>
        </w:rPr>
        <w:t>ی</w:t>
      </w:r>
      <w:r w:rsidRPr="0072615D">
        <w:rPr>
          <w:rFonts w:hint="cs"/>
          <w:rtl/>
        </w:rPr>
        <w:t>نکه آنچه ب</w:t>
      </w:r>
      <w:r w:rsidR="00664ABB" w:rsidRPr="0072615D">
        <w:rPr>
          <w:rFonts w:hint="cs"/>
          <w:rtl/>
        </w:rPr>
        <w:t>ی</w:t>
      </w:r>
      <w:r w:rsidRPr="0072615D">
        <w:rPr>
          <w:rFonts w:hint="cs"/>
          <w:rtl/>
        </w:rPr>
        <w:t>ن دو برگ (جلد) م</w:t>
      </w:r>
      <w:r w:rsidR="00664ABB" w:rsidRPr="0072615D">
        <w:rPr>
          <w:rFonts w:hint="cs"/>
          <w:rtl/>
        </w:rPr>
        <w:t>ی</w:t>
      </w:r>
      <w:r w:rsidRPr="0072615D">
        <w:rPr>
          <w:rFonts w:hint="cs"/>
          <w:rtl/>
        </w:rPr>
        <w:t>‌باشد همان</w:t>
      </w:r>
      <w:r w:rsidRPr="000B5C3B">
        <w:rPr>
          <w:rFonts w:hint="cs"/>
          <w:rtl/>
        </w:rPr>
        <w:t xml:space="preserve"> </w:t>
      </w:r>
      <w:r w:rsidRPr="0072615D">
        <w:rPr>
          <w:rFonts w:hint="cs"/>
          <w:rtl/>
        </w:rPr>
        <w:t>کتاب</w:t>
      </w:r>
      <w:r w:rsidR="00664ABB" w:rsidRPr="0072615D">
        <w:rPr>
          <w:rFonts w:hint="cs"/>
          <w:rtl/>
        </w:rPr>
        <w:t>ی</w:t>
      </w:r>
      <w:r w:rsidRPr="0072615D">
        <w:rPr>
          <w:rFonts w:hint="cs"/>
          <w:rtl/>
        </w:rPr>
        <w:t xml:space="preserve"> است که بر محمد</w:t>
      </w:r>
      <w:r w:rsidR="0072615D">
        <w:rPr>
          <w:rFonts w:cs="CTraditional Arabic" w:hint="cs"/>
          <w:rtl/>
        </w:rPr>
        <w:t>ص</w:t>
      </w:r>
      <w:r w:rsidRPr="0072615D">
        <w:rPr>
          <w:rFonts w:hint="cs"/>
          <w:rtl/>
        </w:rPr>
        <w:t xml:space="preserve"> نازل شده است، بدون کم</w:t>
      </w:r>
      <w:r w:rsidR="00664ABB" w:rsidRPr="0072615D">
        <w:rPr>
          <w:rFonts w:hint="cs"/>
          <w:rtl/>
        </w:rPr>
        <w:t>ی</w:t>
      </w:r>
      <w:r w:rsidRPr="0072615D">
        <w:rPr>
          <w:rFonts w:hint="cs"/>
          <w:rtl/>
        </w:rPr>
        <w:t xml:space="preserve"> و ز</w:t>
      </w:r>
      <w:r w:rsidR="00664ABB" w:rsidRPr="0072615D">
        <w:rPr>
          <w:rFonts w:hint="cs"/>
          <w:rtl/>
        </w:rPr>
        <w:t>ی</w:t>
      </w:r>
      <w:r w:rsidRPr="0072615D">
        <w:rPr>
          <w:rFonts w:hint="cs"/>
          <w:rtl/>
        </w:rPr>
        <w:t>اده و ب</w:t>
      </w:r>
      <w:r w:rsidR="009B2F88" w:rsidRPr="0072615D">
        <w:rPr>
          <w:rFonts w:hint="cs"/>
          <w:rtl/>
        </w:rPr>
        <w:t>دون ا</w:t>
      </w:r>
      <w:r w:rsidR="00664ABB" w:rsidRPr="0072615D">
        <w:rPr>
          <w:rFonts w:hint="cs"/>
          <w:rtl/>
        </w:rPr>
        <w:t>ی</w:t>
      </w:r>
      <w:r w:rsidR="009B2F88" w:rsidRPr="0072615D">
        <w:rPr>
          <w:rFonts w:hint="cs"/>
          <w:rtl/>
        </w:rPr>
        <w:t>نکه در آن تحر</w:t>
      </w:r>
      <w:r w:rsidR="00664ABB" w:rsidRPr="0072615D">
        <w:rPr>
          <w:rFonts w:hint="cs"/>
          <w:rtl/>
        </w:rPr>
        <w:t>ی</w:t>
      </w:r>
      <w:r w:rsidR="009B2F88" w:rsidRPr="0072615D">
        <w:rPr>
          <w:rFonts w:hint="cs"/>
          <w:rtl/>
        </w:rPr>
        <w:t>ف شده باشد.</w:t>
      </w:r>
    </w:p>
    <w:p w:rsidR="008108E6" w:rsidRPr="000B5C3B" w:rsidRDefault="008108E6" w:rsidP="00C4734F">
      <w:pPr>
        <w:pStyle w:val="a4"/>
        <w:rPr>
          <w:rtl/>
        </w:rPr>
      </w:pPr>
      <w:r w:rsidRPr="000B5C3B">
        <w:rPr>
          <w:rFonts w:hint="cs"/>
          <w:rtl/>
        </w:rPr>
        <w:t>و از ا</w:t>
      </w:r>
      <w:r w:rsidR="00664ABB">
        <w:rPr>
          <w:rFonts w:hint="cs"/>
          <w:rtl/>
        </w:rPr>
        <w:t>ی</w:t>
      </w:r>
      <w:r w:rsidRPr="000B5C3B">
        <w:rPr>
          <w:rFonts w:hint="cs"/>
          <w:rtl/>
        </w:rPr>
        <w:t>ن روا</w:t>
      </w:r>
      <w:r w:rsidR="00664ABB">
        <w:rPr>
          <w:rFonts w:hint="cs"/>
          <w:rtl/>
        </w:rPr>
        <w:t>ی</w:t>
      </w:r>
      <w:r w:rsidRPr="000B5C3B">
        <w:rPr>
          <w:rFonts w:hint="cs"/>
          <w:rtl/>
        </w:rPr>
        <w:t>ت برداشت م</w:t>
      </w:r>
      <w:r w:rsidR="00664ABB">
        <w:rPr>
          <w:rFonts w:hint="cs"/>
          <w:rtl/>
        </w:rPr>
        <w:t>ی</w:t>
      </w:r>
      <w:r w:rsidRPr="000B5C3B">
        <w:rPr>
          <w:rFonts w:hint="cs"/>
          <w:rtl/>
        </w:rPr>
        <w:t>‌شود که همانا ز</w:t>
      </w:r>
      <w:r w:rsidR="00664ABB">
        <w:rPr>
          <w:rFonts w:hint="cs"/>
          <w:rtl/>
        </w:rPr>
        <w:t>ی</w:t>
      </w:r>
      <w:r w:rsidRPr="000B5C3B">
        <w:rPr>
          <w:rFonts w:hint="cs"/>
          <w:rtl/>
        </w:rPr>
        <w:t>اده و کم</w:t>
      </w:r>
      <w:r w:rsidR="00664ABB">
        <w:rPr>
          <w:rFonts w:hint="cs"/>
          <w:rtl/>
        </w:rPr>
        <w:t>ی</w:t>
      </w:r>
      <w:r w:rsidRPr="000B5C3B">
        <w:rPr>
          <w:rFonts w:hint="cs"/>
          <w:rtl/>
        </w:rPr>
        <w:t xml:space="preserve"> و تغ</w:t>
      </w:r>
      <w:r w:rsidR="00664ABB">
        <w:rPr>
          <w:rFonts w:hint="cs"/>
          <w:rtl/>
        </w:rPr>
        <w:t>یی</w:t>
      </w:r>
      <w:r w:rsidRPr="000B5C3B">
        <w:rPr>
          <w:rFonts w:hint="cs"/>
          <w:rtl/>
        </w:rPr>
        <w:t>ر اگر در قرآن واقع گرد</w:t>
      </w:r>
      <w:r w:rsidR="00664ABB">
        <w:rPr>
          <w:rFonts w:hint="cs"/>
          <w:rtl/>
        </w:rPr>
        <w:t>ی</w:t>
      </w:r>
      <w:r w:rsidRPr="000B5C3B">
        <w:rPr>
          <w:rFonts w:hint="cs"/>
          <w:rtl/>
        </w:rPr>
        <w:t>ده باشد مخل به مقصود و باق</w:t>
      </w:r>
      <w:r w:rsidR="00664ABB">
        <w:rPr>
          <w:rFonts w:hint="cs"/>
          <w:rtl/>
        </w:rPr>
        <w:t>ی</w:t>
      </w:r>
      <w:r w:rsidRPr="000B5C3B">
        <w:rPr>
          <w:rFonts w:hint="cs"/>
          <w:rtl/>
        </w:rPr>
        <w:t xml:space="preserve"> آن نم</w:t>
      </w:r>
      <w:r w:rsidR="00664ABB">
        <w:rPr>
          <w:rFonts w:hint="cs"/>
          <w:rtl/>
        </w:rPr>
        <w:t>ی</w:t>
      </w:r>
      <w:r w:rsidRPr="000B5C3B">
        <w:rPr>
          <w:rFonts w:hint="cs"/>
          <w:rtl/>
        </w:rPr>
        <w:t>‌باشد، بلکه م</w:t>
      </w:r>
      <w:r w:rsidR="00664ABB">
        <w:rPr>
          <w:rFonts w:hint="cs"/>
          <w:rtl/>
        </w:rPr>
        <w:t>ی</w:t>
      </w:r>
      <w:r w:rsidRPr="000B5C3B">
        <w:rPr>
          <w:rFonts w:hint="cs"/>
          <w:rtl/>
        </w:rPr>
        <w:t>‌گوئ</w:t>
      </w:r>
      <w:r w:rsidR="00664ABB">
        <w:rPr>
          <w:rFonts w:hint="cs"/>
          <w:rtl/>
        </w:rPr>
        <w:t>ی</w:t>
      </w:r>
      <w:r w:rsidRPr="000B5C3B">
        <w:rPr>
          <w:rFonts w:hint="cs"/>
          <w:rtl/>
        </w:rPr>
        <w:t>م مقصود مهم از کتاب، دلالت بر عترت و توسل به آنان بوده، و در باق</w:t>
      </w:r>
      <w:r w:rsidR="00664ABB">
        <w:rPr>
          <w:rFonts w:hint="cs"/>
          <w:rtl/>
        </w:rPr>
        <w:t>ی</w:t>
      </w:r>
      <w:r w:rsidRPr="000B5C3B">
        <w:rPr>
          <w:rFonts w:hint="cs"/>
          <w:rtl/>
        </w:rPr>
        <w:t xml:space="preserve"> از آن دل</w:t>
      </w:r>
      <w:r w:rsidR="00664ABB">
        <w:rPr>
          <w:rFonts w:hint="cs"/>
          <w:rtl/>
        </w:rPr>
        <w:t>ی</w:t>
      </w:r>
      <w:r w:rsidRPr="000B5C3B">
        <w:rPr>
          <w:rFonts w:hint="cs"/>
          <w:rtl/>
        </w:rPr>
        <w:t>ل و حجتشان اهل ب</w:t>
      </w:r>
      <w:r w:rsidR="00664ABB">
        <w:rPr>
          <w:rFonts w:hint="cs"/>
          <w:rtl/>
        </w:rPr>
        <w:t>ی</w:t>
      </w:r>
      <w:r w:rsidRPr="000B5C3B">
        <w:rPr>
          <w:rFonts w:hint="cs"/>
          <w:rtl/>
        </w:rPr>
        <w:t>ت م</w:t>
      </w:r>
      <w:r w:rsidR="00664ABB">
        <w:rPr>
          <w:rFonts w:hint="cs"/>
          <w:rtl/>
        </w:rPr>
        <w:t>ی</w:t>
      </w:r>
      <w:r w:rsidRPr="000B5C3B">
        <w:rPr>
          <w:rFonts w:hint="cs"/>
          <w:rtl/>
        </w:rPr>
        <w:t>‌باشد، و بعد از توسل به اهل ب</w:t>
      </w:r>
      <w:r w:rsidR="00664ABB">
        <w:rPr>
          <w:rFonts w:hint="cs"/>
          <w:rtl/>
        </w:rPr>
        <w:t>ی</w:t>
      </w:r>
      <w:r w:rsidRPr="000B5C3B">
        <w:rPr>
          <w:rFonts w:hint="cs"/>
          <w:rtl/>
        </w:rPr>
        <w:t>ت، اگر آنان امر به پ</w:t>
      </w:r>
      <w:r w:rsidR="00664ABB">
        <w:rPr>
          <w:rFonts w:hint="cs"/>
          <w:rtl/>
        </w:rPr>
        <w:t>ی</w:t>
      </w:r>
      <w:r w:rsidRPr="000B5C3B">
        <w:rPr>
          <w:rFonts w:hint="cs"/>
          <w:rtl/>
        </w:rPr>
        <w:t>رو</w:t>
      </w:r>
      <w:r w:rsidR="00664ABB">
        <w:rPr>
          <w:rFonts w:hint="cs"/>
          <w:rtl/>
        </w:rPr>
        <w:t>ی</w:t>
      </w:r>
      <w:r w:rsidRPr="000B5C3B">
        <w:rPr>
          <w:rFonts w:hint="cs"/>
          <w:rtl/>
        </w:rPr>
        <w:t xml:space="preserve"> از آن نموده برا</w:t>
      </w:r>
      <w:r w:rsidR="00664ABB">
        <w:rPr>
          <w:rFonts w:hint="cs"/>
          <w:rtl/>
        </w:rPr>
        <w:t>ی</w:t>
      </w:r>
      <w:r w:rsidRPr="000B5C3B">
        <w:rPr>
          <w:rFonts w:hint="cs"/>
          <w:rtl/>
        </w:rPr>
        <w:t xml:space="preserve"> ما حجت قطع</w:t>
      </w:r>
      <w:r w:rsidR="00664ABB">
        <w:rPr>
          <w:rFonts w:hint="cs"/>
          <w:rtl/>
        </w:rPr>
        <w:t>ی</w:t>
      </w:r>
      <w:r w:rsidRPr="000B5C3B">
        <w:rPr>
          <w:rFonts w:hint="cs"/>
          <w:rtl/>
        </w:rPr>
        <w:t xml:space="preserve"> م</w:t>
      </w:r>
      <w:r w:rsidR="00664ABB">
        <w:rPr>
          <w:rFonts w:hint="cs"/>
          <w:rtl/>
        </w:rPr>
        <w:t>ی</w:t>
      </w:r>
      <w:r w:rsidRPr="000B5C3B">
        <w:rPr>
          <w:rFonts w:hint="cs"/>
          <w:rtl/>
        </w:rPr>
        <w:t>‌گردد</w:t>
      </w:r>
      <w:r w:rsidR="001D7773">
        <w:rPr>
          <w:rFonts w:hint="cs"/>
          <w:rtl/>
        </w:rPr>
        <w:t xml:space="preserve"> اگرچه </w:t>
      </w:r>
      <w:r w:rsidRPr="000B5C3B">
        <w:rPr>
          <w:rFonts w:hint="cs"/>
          <w:rtl/>
        </w:rPr>
        <w:t>که تغ</w:t>
      </w:r>
      <w:r w:rsidR="00664ABB">
        <w:rPr>
          <w:rFonts w:hint="cs"/>
          <w:rtl/>
        </w:rPr>
        <w:t>یی</w:t>
      </w:r>
      <w:r w:rsidRPr="000B5C3B">
        <w:rPr>
          <w:rFonts w:hint="cs"/>
          <w:rtl/>
        </w:rPr>
        <w:t>ر داده شده باشد و مخل به مقصودش باشد، و اگر به ا</w:t>
      </w:r>
      <w:r w:rsidR="00664ABB">
        <w:rPr>
          <w:rFonts w:hint="cs"/>
          <w:rtl/>
        </w:rPr>
        <w:t>ی</w:t>
      </w:r>
      <w:r w:rsidRPr="000B5C3B">
        <w:rPr>
          <w:rFonts w:hint="cs"/>
          <w:rtl/>
        </w:rPr>
        <w:t>شان متوسل نشو</w:t>
      </w:r>
      <w:r w:rsidR="00664ABB">
        <w:rPr>
          <w:rFonts w:hint="cs"/>
          <w:rtl/>
        </w:rPr>
        <w:t>ی</w:t>
      </w:r>
      <w:r w:rsidRPr="000B5C3B">
        <w:rPr>
          <w:rFonts w:hint="cs"/>
          <w:rtl/>
        </w:rPr>
        <w:t xml:space="preserve">م و </w:t>
      </w:r>
      <w:r w:rsidR="00664ABB">
        <w:rPr>
          <w:rFonts w:hint="cs"/>
          <w:rtl/>
        </w:rPr>
        <w:t>ی</w:t>
      </w:r>
      <w:r w:rsidRPr="000B5C3B">
        <w:rPr>
          <w:rFonts w:hint="cs"/>
          <w:rtl/>
        </w:rPr>
        <w:t>ا ا</w:t>
      </w:r>
      <w:r w:rsidR="00664ABB">
        <w:rPr>
          <w:rFonts w:hint="cs"/>
          <w:rtl/>
        </w:rPr>
        <w:t>ی</w:t>
      </w:r>
      <w:r w:rsidRPr="000B5C3B">
        <w:rPr>
          <w:rFonts w:hint="cs"/>
          <w:rtl/>
        </w:rPr>
        <w:t>نکه امر به پ</w:t>
      </w:r>
      <w:r w:rsidR="00664ABB">
        <w:rPr>
          <w:rFonts w:hint="cs"/>
          <w:rtl/>
        </w:rPr>
        <w:t>ی</w:t>
      </w:r>
      <w:r w:rsidRPr="000B5C3B">
        <w:rPr>
          <w:rFonts w:hint="cs"/>
          <w:rtl/>
        </w:rPr>
        <w:t>رو</w:t>
      </w:r>
      <w:r w:rsidR="00664ABB">
        <w:rPr>
          <w:rFonts w:hint="cs"/>
          <w:rtl/>
        </w:rPr>
        <w:t>ی</w:t>
      </w:r>
      <w:r w:rsidRPr="000B5C3B">
        <w:rPr>
          <w:rFonts w:hint="cs"/>
          <w:rtl/>
        </w:rPr>
        <w:t xml:space="preserve"> آن نکنند در ا</w:t>
      </w:r>
      <w:r w:rsidR="00664ABB">
        <w:rPr>
          <w:rFonts w:hint="cs"/>
          <w:rtl/>
        </w:rPr>
        <w:t>ی</w:t>
      </w:r>
      <w:r w:rsidRPr="000B5C3B">
        <w:rPr>
          <w:rFonts w:hint="cs"/>
          <w:rtl/>
        </w:rPr>
        <w:t>ن صورت توسل به آن و پ</w:t>
      </w:r>
      <w:r w:rsidR="00664ABB">
        <w:rPr>
          <w:rFonts w:hint="cs"/>
          <w:rtl/>
        </w:rPr>
        <w:t>ی</w:t>
      </w:r>
      <w:r w:rsidRPr="000B5C3B">
        <w:rPr>
          <w:rFonts w:hint="cs"/>
          <w:rtl/>
        </w:rPr>
        <w:t>رو</w:t>
      </w:r>
      <w:r w:rsidR="00664ABB">
        <w:rPr>
          <w:rFonts w:hint="cs"/>
          <w:rtl/>
        </w:rPr>
        <w:t>ی</w:t>
      </w:r>
      <w:r w:rsidRPr="000B5C3B">
        <w:rPr>
          <w:rFonts w:hint="cs"/>
          <w:rtl/>
        </w:rPr>
        <w:t xml:space="preserve"> احکامش و استنباط اوامر و نواه</w:t>
      </w:r>
      <w:r w:rsidR="00664ABB">
        <w:rPr>
          <w:rFonts w:hint="cs"/>
          <w:rtl/>
        </w:rPr>
        <w:t>ی</w:t>
      </w:r>
      <w:r w:rsidRPr="000B5C3B">
        <w:rPr>
          <w:rFonts w:hint="cs"/>
          <w:rtl/>
        </w:rPr>
        <w:t>ش، و حدود و احکامش، از طرف خودمان باشد، ا</w:t>
      </w:r>
      <w:r w:rsidR="00664ABB">
        <w:rPr>
          <w:rFonts w:hint="cs"/>
          <w:rtl/>
        </w:rPr>
        <w:t>ی</w:t>
      </w:r>
      <w:r w:rsidRPr="000B5C3B">
        <w:rPr>
          <w:rFonts w:hint="cs"/>
          <w:rtl/>
        </w:rPr>
        <w:t>ن کار از جمله تفس</w:t>
      </w:r>
      <w:r w:rsidR="00664ABB">
        <w:rPr>
          <w:rFonts w:hint="cs"/>
          <w:rtl/>
        </w:rPr>
        <w:t>ی</w:t>
      </w:r>
      <w:r w:rsidRPr="000B5C3B">
        <w:rPr>
          <w:rFonts w:hint="cs"/>
          <w:rtl/>
        </w:rPr>
        <w:t>ر بالرأ</w:t>
      </w:r>
      <w:r w:rsidR="00664ABB">
        <w:rPr>
          <w:rFonts w:hint="cs"/>
          <w:rtl/>
        </w:rPr>
        <w:t>ی</w:t>
      </w:r>
      <w:r w:rsidRPr="000B5C3B">
        <w:rPr>
          <w:rFonts w:hint="cs"/>
          <w:rtl/>
        </w:rPr>
        <w:t xml:space="preserve"> که از آن نه</w:t>
      </w:r>
      <w:r w:rsidR="00664ABB">
        <w:rPr>
          <w:rFonts w:hint="cs"/>
          <w:rtl/>
        </w:rPr>
        <w:t>ی</w:t>
      </w:r>
      <w:r w:rsidRPr="000B5C3B">
        <w:rPr>
          <w:rFonts w:hint="cs"/>
          <w:rtl/>
        </w:rPr>
        <w:t xml:space="preserve"> شده‌ا</w:t>
      </w:r>
      <w:r w:rsidR="00664ABB">
        <w:rPr>
          <w:rFonts w:hint="cs"/>
          <w:rtl/>
        </w:rPr>
        <w:t>ی</w:t>
      </w:r>
      <w:r w:rsidRPr="000B5C3B">
        <w:rPr>
          <w:rFonts w:hint="cs"/>
          <w:rtl/>
        </w:rPr>
        <w:t>م شمرده م</w:t>
      </w:r>
      <w:r w:rsidR="00664ABB">
        <w:rPr>
          <w:rFonts w:hint="cs"/>
          <w:rtl/>
        </w:rPr>
        <w:t>ی</w:t>
      </w:r>
      <w:r w:rsidRPr="000B5C3B">
        <w:rPr>
          <w:rFonts w:hint="cs"/>
          <w:rtl/>
        </w:rPr>
        <w:t>‌شود</w:t>
      </w:r>
      <w:r w:rsidR="001D7773">
        <w:rPr>
          <w:rFonts w:hint="cs"/>
          <w:rtl/>
        </w:rPr>
        <w:t xml:space="preserve"> اگرچه </w:t>
      </w:r>
      <w:r w:rsidRPr="000B5C3B">
        <w:rPr>
          <w:rFonts w:hint="cs"/>
          <w:rtl/>
        </w:rPr>
        <w:t>که تغ</w:t>
      </w:r>
      <w:r w:rsidR="00664ABB">
        <w:rPr>
          <w:rFonts w:hint="cs"/>
          <w:rtl/>
        </w:rPr>
        <w:t>یی</w:t>
      </w:r>
      <w:r w:rsidRPr="000B5C3B">
        <w:rPr>
          <w:rFonts w:hint="cs"/>
          <w:rtl/>
        </w:rPr>
        <w:t>ر نداده شده باشد</w:t>
      </w:r>
      <w:r w:rsidRPr="009B2F88">
        <w:rPr>
          <w:rStyle w:val="FootnoteReference"/>
          <w:sz w:val="24"/>
          <w:szCs w:val="24"/>
          <w:rtl/>
        </w:rPr>
        <w:footnoteReference w:id="76"/>
      </w:r>
      <w:r w:rsidRPr="000B5C3B">
        <w:rPr>
          <w:rFonts w:hint="cs"/>
          <w:rtl/>
        </w:rPr>
        <w:t>.</w:t>
      </w:r>
    </w:p>
    <w:p w:rsidR="008108E6" w:rsidRPr="000B5C3B" w:rsidRDefault="00272B51" w:rsidP="002A6A4F">
      <w:pPr>
        <w:pStyle w:val="Title"/>
        <w:rPr>
          <w:rtl/>
        </w:rPr>
      </w:pPr>
      <w:bookmarkStart w:id="40" w:name="_Toc318906465"/>
      <w:bookmarkStart w:id="41" w:name="_Toc415828856"/>
      <w:bookmarkStart w:id="42" w:name="_Toc418868950"/>
      <w:r>
        <w:rPr>
          <w:rFonts w:hint="cs"/>
          <w:rtl/>
        </w:rPr>
        <w:t>9</w:t>
      </w:r>
      <w:r w:rsidRPr="00C4734F">
        <w:rPr>
          <w:rFonts w:hint="cs"/>
          <w:rtl/>
        </w:rPr>
        <w:t>- علام</w:t>
      </w:r>
      <w:r w:rsidR="00C4734F">
        <w:rPr>
          <w:rFonts w:hint="cs"/>
          <w:rtl/>
        </w:rPr>
        <w:t>ۀ</w:t>
      </w:r>
      <w:r w:rsidR="008108E6" w:rsidRPr="00C4734F">
        <w:rPr>
          <w:rFonts w:hint="cs"/>
          <w:rtl/>
        </w:rPr>
        <w:t xml:space="preserve"> حجت س</w:t>
      </w:r>
      <w:r w:rsidR="00664ABB" w:rsidRPr="00C4734F">
        <w:rPr>
          <w:rFonts w:hint="cs"/>
          <w:rtl/>
        </w:rPr>
        <w:t>ی</w:t>
      </w:r>
      <w:r w:rsidR="008108E6" w:rsidRPr="00C4734F">
        <w:rPr>
          <w:rFonts w:hint="cs"/>
          <w:rtl/>
        </w:rPr>
        <w:t>د عدنان بحران</w:t>
      </w:r>
      <w:r w:rsidR="00664ABB" w:rsidRPr="00C4734F">
        <w:rPr>
          <w:rFonts w:hint="cs"/>
          <w:rtl/>
        </w:rPr>
        <w:t>ی</w:t>
      </w:r>
      <w:bookmarkEnd w:id="40"/>
      <w:bookmarkEnd w:id="41"/>
      <w:bookmarkEnd w:id="42"/>
    </w:p>
    <w:p w:rsidR="008108E6" w:rsidRPr="000B5C3B" w:rsidRDefault="008108E6" w:rsidP="00C4734F">
      <w:pPr>
        <w:pStyle w:val="a4"/>
        <w:rPr>
          <w:rtl/>
        </w:rPr>
      </w:pPr>
      <w:r w:rsidRPr="000B5C3B">
        <w:rPr>
          <w:rFonts w:hint="cs"/>
          <w:rtl/>
        </w:rPr>
        <w:t>بعد از ذکر کردن روا</w:t>
      </w:r>
      <w:r w:rsidR="00664ABB">
        <w:rPr>
          <w:rFonts w:hint="cs"/>
          <w:rtl/>
        </w:rPr>
        <w:t>ی</w:t>
      </w:r>
      <w:r w:rsidRPr="000B5C3B">
        <w:rPr>
          <w:rFonts w:hint="cs"/>
          <w:rtl/>
        </w:rPr>
        <w:t>ات</w:t>
      </w:r>
      <w:r w:rsidR="00664ABB">
        <w:rPr>
          <w:rFonts w:hint="cs"/>
          <w:rtl/>
        </w:rPr>
        <w:t>ی</w:t>
      </w:r>
      <w:r w:rsidRPr="000B5C3B">
        <w:rPr>
          <w:rFonts w:hint="cs"/>
          <w:rtl/>
        </w:rPr>
        <w:t xml:space="preserve"> که بنظر و</w:t>
      </w:r>
      <w:r w:rsidR="00664ABB">
        <w:rPr>
          <w:rFonts w:hint="cs"/>
          <w:rtl/>
        </w:rPr>
        <w:t>ی</w:t>
      </w:r>
      <w:r w:rsidRPr="000B5C3B">
        <w:rPr>
          <w:rFonts w:hint="cs"/>
          <w:rtl/>
        </w:rPr>
        <w:t xml:space="preserve"> بر تحر</w:t>
      </w:r>
      <w:r w:rsidR="00664ABB">
        <w:rPr>
          <w:rFonts w:hint="cs"/>
          <w:rtl/>
        </w:rPr>
        <w:t>ی</w:t>
      </w:r>
      <w:r w:rsidRPr="000B5C3B">
        <w:rPr>
          <w:rFonts w:hint="cs"/>
          <w:rtl/>
        </w:rPr>
        <w:t>ف دلالت دارد م</w:t>
      </w:r>
      <w:r w:rsidR="00664ABB">
        <w:rPr>
          <w:rFonts w:hint="cs"/>
          <w:rtl/>
        </w:rPr>
        <w:t>ی</w:t>
      </w:r>
      <w:r w:rsidRPr="000B5C3B">
        <w:rPr>
          <w:rFonts w:hint="cs"/>
          <w:rtl/>
        </w:rPr>
        <w:t>‌‌گو</w:t>
      </w:r>
      <w:r w:rsidR="00664ABB">
        <w:rPr>
          <w:rFonts w:hint="cs"/>
          <w:rtl/>
        </w:rPr>
        <w:t>ی</w:t>
      </w:r>
      <w:r w:rsidRPr="000B5C3B">
        <w:rPr>
          <w:rFonts w:hint="cs"/>
          <w:rtl/>
        </w:rPr>
        <w:t>د: روا</w:t>
      </w:r>
      <w:r w:rsidR="00664ABB">
        <w:rPr>
          <w:rFonts w:hint="cs"/>
          <w:rtl/>
        </w:rPr>
        <w:t>ی</w:t>
      </w:r>
      <w:r w:rsidRPr="000B5C3B">
        <w:rPr>
          <w:rFonts w:hint="cs"/>
          <w:rtl/>
        </w:rPr>
        <w:t>ات</w:t>
      </w:r>
      <w:r w:rsidR="00664ABB">
        <w:rPr>
          <w:rFonts w:hint="cs"/>
          <w:rtl/>
        </w:rPr>
        <w:t>ی</w:t>
      </w:r>
      <w:r w:rsidRPr="000B5C3B">
        <w:rPr>
          <w:rFonts w:hint="cs"/>
          <w:rtl/>
        </w:rPr>
        <w:t xml:space="preserve"> که شمارش نم</w:t>
      </w:r>
      <w:r w:rsidR="00664ABB">
        <w:rPr>
          <w:rFonts w:hint="cs"/>
          <w:rtl/>
        </w:rPr>
        <w:t>ی</w:t>
      </w:r>
      <w:r w:rsidRPr="000B5C3B">
        <w:rPr>
          <w:rFonts w:hint="cs"/>
          <w:rtl/>
        </w:rPr>
        <w:t>‌شود بس</w:t>
      </w:r>
      <w:r w:rsidR="00664ABB">
        <w:rPr>
          <w:rFonts w:hint="cs"/>
          <w:rtl/>
        </w:rPr>
        <w:t>ی</w:t>
      </w:r>
      <w:r w:rsidRPr="000B5C3B">
        <w:rPr>
          <w:rFonts w:hint="cs"/>
          <w:rtl/>
        </w:rPr>
        <w:t>ار است و از حد تواتر گذشته است و در نقل نمودن آنها فا</w:t>
      </w:r>
      <w:r w:rsidR="00664ABB">
        <w:rPr>
          <w:rFonts w:hint="cs"/>
          <w:rtl/>
        </w:rPr>
        <w:t>ی</w:t>
      </w:r>
      <w:r w:rsidRPr="000B5C3B">
        <w:rPr>
          <w:rFonts w:hint="cs"/>
          <w:rtl/>
        </w:rPr>
        <w:t>ده ز</w:t>
      </w:r>
      <w:r w:rsidR="00664ABB">
        <w:rPr>
          <w:rFonts w:hint="cs"/>
          <w:rtl/>
        </w:rPr>
        <w:t>ی</w:t>
      </w:r>
      <w:r w:rsidRPr="000B5C3B">
        <w:rPr>
          <w:rFonts w:hint="cs"/>
          <w:rtl/>
        </w:rPr>
        <w:t>اد</w:t>
      </w:r>
      <w:r w:rsidR="00664ABB">
        <w:rPr>
          <w:rFonts w:hint="cs"/>
          <w:rtl/>
        </w:rPr>
        <w:t>ی</w:t>
      </w:r>
      <w:r w:rsidRPr="000B5C3B">
        <w:rPr>
          <w:rFonts w:hint="cs"/>
          <w:rtl/>
        </w:rPr>
        <w:t xml:space="preserve"> نم</w:t>
      </w:r>
      <w:r w:rsidR="00664ABB">
        <w:rPr>
          <w:rFonts w:hint="cs"/>
          <w:rtl/>
        </w:rPr>
        <w:t>ی</w:t>
      </w:r>
      <w:r w:rsidRPr="000B5C3B">
        <w:rPr>
          <w:rFonts w:hint="cs"/>
          <w:rtl/>
        </w:rPr>
        <w:t>‌باشد بعد از ا</w:t>
      </w:r>
      <w:r w:rsidR="00664ABB">
        <w:rPr>
          <w:rFonts w:hint="cs"/>
          <w:rtl/>
        </w:rPr>
        <w:t>ی</w:t>
      </w:r>
      <w:r w:rsidRPr="000B5C3B">
        <w:rPr>
          <w:rFonts w:hint="cs"/>
          <w:rtl/>
        </w:rPr>
        <w:t>نکه قول به تحر</w:t>
      </w:r>
      <w:r w:rsidR="00664ABB">
        <w:rPr>
          <w:rFonts w:hint="cs"/>
          <w:rtl/>
        </w:rPr>
        <w:t>ی</w:t>
      </w:r>
      <w:r w:rsidRPr="000B5C3B">
        <w:rPr>
          <w:rFonts w:hint="cs"/>
          <w:rtl/>
        </w:rPr>
        <w:t>ف و تغ</w:t>
      </w:r>
      <w:r w:rsidR="00664ABB">
        <w:rPr>
          <w:rFonts w:hint="cs"/>
          <w:rtl/>
        </w:rPr>
        <w:t>یی</w:t>
      </w:r>
      <w:r w:rsidRPr="000B5C3B">
        <w:rPr>
          <w:rFonts w:hint="cs"/>
          <w:rtl/>
        </w:rPr>
        <w:t>ر ب</w:t>
      </w:r>
      <w:r w:rsidR="00664ABB">
        <w:rPr>
          <w:rFonts w:hint="cs"/>
          <w:rtl/>
        </w:rPr>
        <w:t>ی</w:t>
      </w:r>
      <w:r w:rsidRPr="000B5C3B">
        <w:rPr>
          <w:rFonts w:hint="cs"/>
          <w:rtl/>
        </w:rPr>
        <w:t>ن فر</w:t>
      </w:r>
      <w:r w:rsidR="00664ABB">
        <w:rPr>
          <w:rFonts w:hint="cs"/>
          <w:rtl/>
        </w:rPr>
        <w:t>ی</w:t>
      </w:r>
      <w:r w:rsidRPr="000B5C3B">
        <w:rPr>
          <w:rFonts w:hint="cs"/>
          <w:rtl/>
        </w:rPr>
        <w:t>ق</w:t>
      </w:r>
      <w:r w:rsidR="00664ABB">
        <w:rPr>
          <w:rFonts w:hint="cs"/>
          <w:rtl/>
        </w:rPr>
        <w:t>ی</w:t>
      </w:r>
      <w:r w:rsidRPr="000B5C3B">
        <w:rPr>
          <w:rFonts w:hint="cs"/>
          <w:rtl/>
        </w:rPr>
        <w:t>ن</w:t>
      </w:r>
      <w:r w:rsidRPr="009B2F88">
        <w:rPr>
          <w:rStyle w:val="FootnoteReference"/>
          <w:sz w:val="24"/>
          <w:szCs w:val="24"/>
          <w:rtl/>
        </w:rPr>
        <w:footnoteReference w:id="77"/>
      </w:r>
      <w:r w:rsidRPr="000B5C3B">
        <w:rPr>
          <w:rFonts w:hint="cs"/>
          <w:rtl/>
        </w:rPr>
        <w:t xml:space="preserve"> شا</w:t>
      </w:r>
      <w:r w:rsidR="00664ABB">
        <w:rPr>
          <w:rFonts w:hint="cs"/>
          <w:rtl/>
        </w:rPr>
        <w:t>ی</w:t>
      </w:r>
      <w:r w:rsidRPr="000B5C3B">
        <w:rPr>
          <w:rFonts w:hint="cs"/>
          <w:rtl/>
        </w:rPr>
        <w:t>ع م</w:t>
      </w:r>
      <w:r w:rsidR="00664ABB">
        <w:rPr>
          <w:rFonts w:hint="cs"/>
          <w:rtl/>
        </w:rPr>
        <w:t>ی</w:t>
      </w:r>
      <w:r w:rsidRPr="000B5C3B">
        <w:rPr>
          <w:rFonts w:hint="cs"/>
          <w:rtl/>
        </w:rPr>
        <w:t>‌باشد، و از جمله مسلمات نزد صحابه و تابع</w:t>
      </w:r>
      <w:r w:rsidR="00664ABB">
        <w:rPr>
          <w:rFonts w:hint="cs"/>
          <w:rtl/>
        </w:rPr>
        <w:t>ی</w:t>
      </w:r>
      <w:r w:rsidRPr="000B5C3B">
        <w:rPr>
          <w:rFonts w:hint="cs"/>
          <w:rtl/>
        </w:rPr>
        <w:t>ن م</w:t>
      </w:r>
      <w:r w:rsidR="00664ABB">
        <w:rPr>
          <w:rFonts w:hint="cs"/>
          <w:rtl/>
        </w:rPr>
        <w:t>ی</w:t>
      </w:r>
      <w:r w:rsidRPr="000B5C3B">
        <w:rPr>
          <w:rFonts w:hint="cs"/>
          <w:rtl/>
        </w:rPr>
        <w:t>‌باشد، بلکه فرقه محقه اجماع</w:t>
      </w:r>
      <w:r w:rsidRPr="009B2F88">
        <w:rPr>
          <w:rStyle w:val="FootnoteReference"/>
          <w:sz w:val="24"/>
          <w:szCs w:val="24"/>
          <w:rtl/>
        </w:rPr>
        <w:footnoteReference w:id="78"/>
      </w:r>
      <w:r w:rsidRPr="000B5C3B">
        <w:rPr>
          <w:rFonts w:hint="cs"/>
          <w:rtl/>
        </w:rPr>
        <w:t xml:space="preserve"> دارد و از ضرور</w:t>
      </w:r>
      <w:r w:rsidR="00664ABB">
        <w:rPr>
          <w:rFonts w:hint="cs"/>
          <w:rtl/>
        </w:rPr>
        <w:t>ی</w:t>
      </w:r>
      <w:r w:rsidRPr="000B5C3B">
        <w:rPr>
          <w:rFonts w:hint="cs"/>
          <w:rtl/>
        </w:rPr>
        <w:t>ات</w:t>
      </w:r>
      <w:r w:rsidRPr="000B5C3B">
        <w:rPr>
          <w:rStyle w:val="FootnoteReference"/>
          <w:rtl/>
        </w:rPr>
        <w:footnoteReference w:id="79"/>
      </w:r>
      <w:r w:rsidRPr="000B5C3B">
        <w:rPr>
          <w:rFonts w:hint="cs"/>
          <w:rtl/>
        </w:rPr>
        <w:t xml:space="preserve"> مذهبشان م</w:t>
      </w:r>
      <w:r w:rsidR="00664ABB">
        <w:rPr>
          <w:rFonts w:hint="cs"/>
          <w:rtl/>
        </w:rPr>
        <w:t>ی</w:t>
      </w:r>
      <w:r w:rsidRPr="000B5C3B">
        <w:rPr>
          <w:rFonts w:hint="cs"/>
          <w:rtl/>
        </w:rPr>
        <w:t>‌باشد در ا</w:t>
      </w:r>
      <w:r w:rsidR="00664ABB">
        <w:rPr>
          <w:rFonts w:hint="cs"/>
          <w:rtl/>
        </w:rPr>
        <w:t>ی</w:t>
      </w:r>
      <w:r w:rsidRPr="000B5C3B">
        <w:rPr>
          <w:rFonts w:hint="cs"/>
          <w:rtl/>
        </w:rPr>
        <w:t>ن مورد روا</w:t>
      </w:r>
      <w:r w:rsidR="00664ABB">
        <w:rPr>
          <w:rFonts w:hint="cs"/>
          <w:rtl/>
        </w:rPr>
        <w:t>ی</w:t>
      </w:r>
      <w:r w:rsidRPr="000B5C3B">
        <w:rPr>
          <w:rFonts w:hint="cs"/>
          <w:rtl/>
        </w:rPr>
        <w:t>تشان بس</w:t>
      </w:r>
      <w:r w:rsidR="00664ABB">
        <w:rPr>
          <w:rFonts w:hint="cs"/>
          <w:rtl/>
        </w:rPr>
        <w:t>ی</w:t>
      </w:r>
      <w:r w:rsidRPr="000B5C3B">
        <w:rPr>
          <w:rFonts w:hint="cs"/>
          <w:rtl/>
        </w:rPr>
        <w:t>ار م</w:t>
      </w:r>
      <w:r w:rsidR="00664ABB">
        <w:rPr>
          <w:rFonts w:hint="cs"/>
          <w:rtl/>
        </w:rPr>
        <w:t>ی</w:t>
      </w:r>
      <w:r w:rsidRPr="000B5C3B">
        <w:rPr>
          <w:rFonts w:hint="cs"/>
          <w:rtl/>
        </w:rPr>
        <w:t>‌باشد</w:t>
      </w:r>
      <w:r w:rsidRPr="009B2F88">
        <w:rPr>
          <w:rStyle w:val="FootnoteReference"/>
          <w:sz w:val="24"/>
          <w:szCs w:val="24"/>
          <w:rtl/>
        </w:rPr>
        <w:footnoteReference w:id="80"/>
      </w:r>
      <w:r w:rsidRPr="000B5C3B">
        <w:rPr>
          <w:rFonts w:hint="cs"/>
          <w:rtl/>
        </w:rPr>
        <w:t>.</w:t>
      </w:r>
    </w:p>
    <w:p w:rsidR="008108E6" w:rsidRPr="00C4734F" w:rsidRDefault="009B2F88" w:rsidP="002A6A4F">
      <w:pPr>
        <w:pStyle w:val="Title"/>
        <w:rPr>
          <w:rtl/>
        </w:rPr>
      </w:pPr>
      <w:bookmarkStart w:id="43" w:name="_Toc318906466"/>
      <w:bookmarkStart w:id="44" w:name="_Toc415828857"/>
      <w:bookmarkStart w:id="45" w:name="_Toc418868951"/>
      <w:r>
        <w:rPr>
          <w:rFonts w:hint="cs"/>
          <w:rtl/>
        </w:rPr>
        <w:t>10</w:t>
      </w:r>
      <w:r w:rsidRPr="00C4734F">
        <w:rPr>
          <w:rFonts w:hint="cs"/>
          <w:rtl/>
        </w:rPr>
        <w:t>-</w:t>
      </w:r>
      <w:r w:rsidR="00C4734F" w:rsidRPr="00C4734F">
        <w:rPr>
          <w:rFonts w:hint="cs"/>
          <w:rtl/>
        </w:rPr>
        <w:t xml:space="preserve"> علامۀ </w:t>
      </w:r>
      <w:r w:rsidRPr="00C4734F">
        <w:rPr>
          <w:rFonts w:hint="cs"/>
          <w:rtl/>
        </w:rPr>
        <w:t xml:space="preserve">محدث </w:t>
      </w:r>
      <w:r w:rsidR="00664ABB" w:rsidRPr="00C4734F">
        <w:rPr>
          <w:rFonts w:hint="cs"/>
          <w:rtl/>
        </w:rPr>
        <w:t>ی</w:t>
      </w:r>
      <w:r w:rsidRPr="00C4734F">
        <w:rPr>
          <w:rFonts w:hint="cs"/>
          <w:rtl/>
        </w:rPr>
        <w:t>وسف بحران</w:t>
      </w:r>
      <w:r w:rsidR="00664ABB" w:rsidRPr="00C4734F">
        <w:rPr>
          <w:rFonts w:hint="cs"/>
          <w:rtl/>
        </w:rPr>
        <w:t>ی</w:t>
      </w:r>
      <w:bookmarkEnd w:id="43"/>
      <w:bookmarkEnd w:id="44"/>
      <w:bookmarkEnd w:id="45"/>
    </w:p>
    <w:p w:rsidR="008108E6" w:rsidRPr="000B5C3B" w:rsidRDefault="008108E6" w:rsidP="00C4734F">
      <w:pPr>
        <w:pStyle w:val="a4"/>
        <w:rPr>
          <w:rtl/>
        </w:rPr>
      </w:pPr>
      <w:r w:rsidRPr="000B5C3B">
        <w:rPr>
          <w:rFonts w:hint="cs"/>
          <w:rtl/>
        </w:rPr>
        <w:t>بعد از ذکر کردن روا</w:t>
      </w:r>
      <w:r w:rsidR="00664ABB">
        <w:rPr>
          <w:rFonts w:hint="cs"/>
          <w:rtl/>
        </w:rPr>
        <w:t>ی</w:t>
      </w:r>
      <w:r w:rsidRPr="000B5C3B">
        <w:rPr>
          <w:rFonts w:hint="cs"/>
          <w:rtl/>
        </w:rPr>
        <w:t>ات</w:t>
      </w:r>
      <w:r w:rsidR="00664ABB">
        <w:rPr>
          <w:rFonts w:hint="cs"/>
          <w:rtl/>
        </w:rPr>
        <w:t>ی</w:t>
      </w:r>
      <w:r w:rsidRPr="000B5C3B">
        <w:rPr>
          <w:rFonts w:hint="cs"/>
          <w:rtl/>
        </w:rPr>
        <w:t xml:space="preserve"> که بنظرش بر تح</w:t>
      </w:r>
      <w:r w:rsidR="009B2F88">
        <w:rPr>
          <w:rFonts w:hint="cs"/>
          <w:rtl/>
        </w:rPr>
        <w:t>ر</w:t>
      </w:r>
      <w:r w:rsidR="00664ABB">
        <w:rPr>
          <w:rFonts w:hint="cs"/>
          <w:rtl/>
        </w:rPr>
        <w:t>ی</w:t>
      </w:r>
      <w:r w:rsidR="009B2F88">
        <w:rPr>
          <w:rFonts w:hint="cs"/>
          <w:rtl/>
        </w:rPr>
        <w:t>ف قرآن دلالت م</w:t>
      </w:r>
      <w:r w:rsidR="00664ABB">
        <w:rPr>
          <w:rFonts w:hint="cs"/>
          <w:rtl/>
        </w:rPr>
        <w:t>ی</w:t>
      </w:r>
      <w:r w:rsidR="009B2F88">
        <w:rPr>
          <w:rFonts w:hint="cs"/>
          <w:rtl/>
        </w:rPr>
        <w:t>‌کند، م</w:t>
      </w:r>
      <w:r w:rsidR="00664ABB">
        <w:rPr>
          <w:rFonts w:hint="cs"/>
          <w:rtl/>
        </w:rPr>
        <w:t>ی</w:t>
      </w:r>
      <w:r w:rsidR="009B2F88">
        <w:rPr>
          <w:rFonts w:hint="cs"/>
          <w:rtl/>
        </w:rPr>
        <w:t>‌گو</w:t>
      </w:r>
      <w:r w:rsidR="00664ABB">
        <w:rPr>
          <w:rFonts w:hint="cs"/>
          <w:rtl/>
        </w:rPr>
        <w:t>ی</w:t>
      </w:r>
      <w:r w:rsidR="009B2F88">
        <w:rPr>
          <w:rFonts w:hint="cs"/>
          <w:rtl/>
        </w:rPr>
        <w:t>د:</w:t>
      </w:r>
    </w:p>
    <w:p w:rsidR="008108E6" w:rsidRPr="000B5C3B" w:rsidRDefault="008108E6" w:rsidP="00C4734F">
      <w:pPr>
        <w:pStyle w:val="a4"/>
        <w:rPr>
          <w:rtl/>
        </w:rPr>
      </w:pPr>
      <w:r w:rsidRPr="000B5C3B">
        <w:rPr>
          <w:rFonts w:hint="cs"/>
          <w:rtl/>
        </w:rPr>
        <w:t>آنچه از دلالت صر</w:t>
      </w:r>
      <w:r w:rsidR="00664ABB">
        <w:rPr>
          <w:rFonts w:hint="cs"/>
          <w:rtl/>
        </w:rPr>
        <w:t>ی</w:t>
      </w:r>
      <w:r w:rsidRPr="000B5C3B">
        <w:rPr>
          <w:rFonts w:hint="cs"/>
          <w:rtl/>
        </w:rPr>
        <w:t>ح و گفتار روشن در ا</w:t>
      </w:r>
      <w:r w:rsidR="00664ABB">
        <w:rPr>
          <w:rFonts w:hint="cs"/>
          <w:rtl/>
        </w:rPr>
        <w:t>ی</w:t>
      </w:r>
      <w:r w:rsidRPr="000B5C3B">
        <w:rPr>
          <w:rFonts w:hint="cs"/>
          <w:rtl/>
        </w:rPr>
        <w:t>ن روا</w:t>
      </w:r>
      <w:r w:rsidR="00664ABB">
        <w:rPr>
          <w:rFonts w:hint="cs"/>
          <w:rtl/>
        </w:rPr>
        <w:t>ی</w:t>
      </w:r>
      <w:r w:rsidRPr="000B5C3B">
        <w:rPr>
          <w:rFonts w:hint="cs"/>
          <w:rtl/>
        </w:rPr>
        <w:t>ات م</w:t>
      </w:r>
      <w:r w:rsidR="00664ABB">
        <w:rPr>
          <w:rFonts w:hint="cs"/>
          <w:rtl/>
        </w:rPr>
        <w:t>ی</w:t>
      </w:r>
      <w:r w:rsidRPr="000B5C3B">
        <w:rPr>
          <w:rFonts w:hint="cs"/>
          <w:rtl/>
        </w:rPr>
        <w:t>‌باشد پوش</w:t>
      </w:r>
      <w:r w:rsidR="00664ABB">
        <w:rPr>
          <w:rFonts w:hint="cs"/>
          <w:rtl/>
        </w:rPr>
        <w:t>ی</w:t>
      </w:r>
      <w:r w:rsidRPr="000B5C3B">
        <w:rPr>
          <w:rFonts w:hint="cs"/>
          <w:rtl/>
        </w:rPr>
        <w:t>ده ن</w:t>
      </w:r>
      <w:r w:rsidR="00664ABB">
        <w:rPr>
          <w:rFonts w:hint="cs"/>
          <w:rtl/>
        </w:rPr>
        <w:t>ی</w:t>
      </w:r>
      <w:r w:rsidRPr="000B5C3B">
        <w:rPr>
          <w:rFonts w:hint="cs"/>
          <w:rtl/>
        </w:rPr>
        <w:t>ست، بر آنچه که ما اخت</w:t>
      </w:r>
      <w:r w:rsidR="00664ABB">
        <w:rPr>
          <w:rFonts w:hint="cs"/>
          <w:rtl/>
        </w:rPr>
        <w:t>ی</w:t>
      </w:r>
      <w:r w:rsidRPr="000B5C3B">
        <w:rPr>
          <w:rFonts w:hint="cs"/>
          <w:rtl/>
        </w:rPr>
        <w:t>ار کرده‌ا</w:t>
      </w:r>
      <w:r w:rsidR="00664ABB">
        <w:rPr>
          <w:rFonts w:hint="cs"/>
          <w:rtl/>
        </w:rPr>
        <w:t>ی</w:t>
      </w:r>
      <w:r w:rsidRPr="000B5C3B">
        <w:rPr>
          <w:rFonts w:hint="cs"/>
          <w:rtl/>
        </w:rPr>
        <w:t>م و واضح بودن آنچه که گفته‌ا</w:t>
      </w:r>
      <w:r w:rsidR="00664ABB">
        <w:rPr>
          <w:rFonts w:hint="cs"/>
          <w:rtl/>
        </w:rPr>
        <w:t>ی</w:t>
      </w:r>
      <w:r w:rsidRPr="000B5C3B">
        <w:rPr>
          <w:rFonts w:hint="cs"/>
          <w:rtl/>
        </w:rPr>
        <w:t>م، و اگر راه طعنه زدن به ا</w:t>
      </w:r>
      <w:r w:rsidR="00664ABB">
        <w:rPr>
          <w:rFonts w:hint="cs"/>
          <w:rtl/>
        </w:rPr>
        <w:t>ی</w:t>
      </w:r>
      <w:r w:rsidRPr="000B5C3B">
        <w:rPr>
          <w:rFonts w:hint="cs"/>
          <w:rtl/>
        </w:rPr>
        <w:t>ن روا</w:t>
      </w:r>
      <w:r w:rsidR="00664ABB">
        <w:rPr>
          <w:rFonts w:hint="cs"/>
          <w:rtl/>
        </w:rPr>
        <w:t>ی</w:t>
      </w:r>
      <w:r w:rsidRPr="000B5C3B">
        <w:rPr>
          <w:rFonts w:hint="cs"/>
          <w:rtl/>
        </w:rPr>
        <w:t>ات</w:t>
      </w:r>
      <w:r w:rsidRPr="009B2F88">
        <w:rPr>
          <w:rStyle w:val="FootnoteReference"/>
          <w:sz w:val="24"/>
          <w:szCs w:val="24"/>
          <w:rtl/>
        </w:rPr>
        <w:footnoteReference w:id="81"/>
      </w:r>
      <w:r w:rsidRPr="000B5C3B">
        <w:rPr>
          <w:rFonts w:hint="cs"/>
          <w:rtl/>
        </w:rPr>
        <w:t xml:space="preserve"> باز شود با وجود بس</w:t>
      </w:r>
      <w:r w:rsidR="00664ABB">
        <w:rPr>
          <w:rFonts w:hint="cs"/>
          <w:rtl/>
        </w:rPr>
        <w:t>ی</w:t>
      </w:r>
      <w:r w:rsidRPr="000B5C3B">
        <w:rPr>
          <w:rFonts w:hint="cs"/>
          <w:rtl/>
        </w:rPr>
        <w:t>ار</w:t>
      </w:r>
      <w:r w:rsidR="00664ABB">
        <w:rPr>
          <w:rFonts w:hint="cs"/>
          <w:rtl/>
        </w:rPr>
        <w:t>ی</w:t>
      </w:r>
      <w:r w:rsidRPr="000B5C3B">
        <w:rPr>
          <w:rFonts w:hint="cs"/>
          <w:rtl/>
        </w:rPr>
        <w:t xml:space="preserve"> آن و منتشر شدنش، هرآ</w:t>
      </w:r>
      <w:r w:rsidR="00664ABB">
        <w:rPr>
          <w:rFonts w:hint="cs"/>
          <w:rtl/>
        </w:rPr>
        <w:t>ی</w:t>
      </w:r>
      <w:r w:rsidRPr="000B5C3B">
        <w:rPr>
          <w:rFonts w:hint="cs"/>
          <w:rtl/>
        </w:rPr>
        <w:t>نه طعنه‌زدن به تمام روا</w:t>
      </w:r>
      <w:r w:rsidR="00664ABB">
        <w:rPr>
          <w:rFonts w:hint="cs"/>
          <w:rtl/>
        </w:rPr>
        <w:t>ی</w:t>
      </w:r>
      <w:r w:rsidRPr="000B5C3B">
        <w:rPr>
          <w:rFonts w:hint="cs"/>
          <w:rtl/>
        </w:rPr>
        <w:t>ات شر</w:t>
      </w:r>
      <w:r w:rsidR="00664ABB">
        <w:rPr>
          <w:rFonts w:hint="cs"/>
          <w:rtl/>
        </w:rPr>
        <w:t>ی</w:t>
      </w:r>
      <w:r w:rsidRPr="000B5C3B">
        <w:rPr>
          <w:rFonts w:hint="cs"/>
          <w:rtl/>
        </w:rPr>
        <w:t>عت</w:t>
      </w:r>
      <w:r w:rsidRPr="009B2F88">
        <w:rPr>
          <w:rStyle w:val="FootnoteReference"/>
          <w:sz w:val="24"/>
          <w:szCs w:val="24"/>
          <w:rtl/>
        </w:rPr>
        <w:footnoteReference w:id="82"/>
      </w:r>
      <w:r w:rsidR="009B2F88">
        <w:rPr>
          <w:rFonts w:hint="cs"/>
          <w:rtl/>
        </w:rPr>
        <w:t xml:space="preserve"> ممکن خواهد بود.</w:t>
      </w:r>
    </w:p>
    <w:p w:rsidR="008108E6" w:rsidRPr="000B5C3B" w:rsidRDefault="008108E6" w:rsidP="00C4734F">
      <w:pPr>
        <w:pStyle w:val="a4"/>
        <w:rPr>
          <w:rtl/>
        </w:rPr>
      </w:pPr>
      <w:r w:rsidRPr="000B5C3B">
        <w:rPr>
          <w:rFonts w:hint="cs"/>
          <w:rtl/>
        </w:rPr>
        <w:t>چنانچه که پوش</w:t>
      </w:r>
      <w:r w:rsidR="00664ABB">
        <w:rPr>
          <w:rFonts w:hint="cs"/>
          <w:rtl/>
        </w:rPr>
        <w:t>ی</w:t>
      </w:r>
      <w:r w:rsidRPr="000B5C3B">
        <w:rPr>
          <w:rFonts w:hint="cs"/>
          <w:rtl/>
        </w:rPr>
        <w:t>ده ن</w:t>
      </w:r>
      <w:r w:rsidR="00664ABB">
        <w:rPr>
          <w:rFonts w:hint="cs"/>
          <w:rtl/>
        </w:rPr>
        <w:t>ی</w:t>
      </w:r>
      <w:r w:rsidRPr="000B5C3B">
        <w:rPr>
          <w:rFonts w:hint="cs"/>
          <w:rtl/>
        </w:rPr>
        <w:t xml:space="preserve">ست که اصول </w:t>
      </w:r>
      <w:r w:rsidR="00664ABB">
        <w:rPr>
          <w:rFonts w:hint="cs"/>
          <w:rtl/>
        </w:rPr>
        <w:t>ی</w:t>
      </w:r>
      <w:r w:rsidRPr="000B5C3B">
        <w:rPr>
          <w:rFonts w:hint="cs"/>
          <w:rtl/>
        </w:rPr>
        <w:t>ک</w:t>
      </w:r>
      <w:r w:rsidR="00664ABB">
        <w:rPr>
          <w:rFonts w:hint="cs"/>
          <w:rtl/>
        </w:rPr>
        <w:t>ی</w:t>
      </w:r>
      <w:r w:rsidRPr="000B5C3B">
        <w:rPr>
          <w:rFonts w:hint="cs"/>
          <w:rtl/>
        </w:rPr>
        <w:t xml:space="preserve"> است، و همچن</w:t>
      </w:r>
      <w:r w:rsidR="00664ABB">
        <w:rPr>
          <w:rFonts w:hint="cs"/>
          <w:rtl/>
        </w:rPr>
        <w:t>ی</w:t>
      </w:r>
      <w:r w:rsidRPr="000B5C3B">
        <w:rPr>
          <w:rFonts w:hint="cs"/>
          <w:rtl/>
        </w:rPr>
        <w:t>ن طرق و ‌راو</w:t>
      </w:r>
      <w:r w:rsidR="00664ABB">
        <w:rPr>
          <w:rFonts w:hint="cs"/>
          <w:rtl/>
        </w:rPr>
        <w:t>ی</w:t>
      </w:r>
      <w:r w:rsidRPr="000B5C3B">
        <w:rPr>
          <w:rFonts w:hint="cs"/>
          <w:rtl/>
        </w:rPr>
        <w:t>ان و مشا</w:t>
      </w:r>
      <w:r w:rsidR="00664ABB">
        <w:rPr>
          <w:rFonts w:hint="cs"/>
          <w:rtl/>
        </w:rPr>
        <w:t>ی</w:t>
      </w:r>
      <w:r w:rsidRPr="000B5C3B">
        <w:rPr>
          <w:rFonts w:hint="cs"/>
          <w:rtl/>
        </w:rPr>
        <w:t xml:space="preserve">خ و نقل کنندگان </w:t>
      </w:r>
      <w:r w:rsidR="00664ABB">
        <w:rPr>
          <w:rFonts w:hint="cs"/>
          <w:rtl/>
        </w:rPr>
        <w:t>ی</w:t>
      </w:r>
      <w:r w:rsidRPr="000B5C3B">
        <w:rPr>
          <w:rFonts w:hint="cs"/>
          <w:rtl/>
        </w:rPr>
        <w:t>ک</w:t>
      </w:r>
      <w:r w:rsidR="00664ABB">
        <w:rPr>
          <w:rFonts w:hint="cs"/>
          <w:rtl/>
        </w:rPr>
        <w:t>ی</w:t>
      </w:r>
      <w:r w:rsidRPr="000B5C3B">
        <w:rPr>
          <w:rFonts w:hint="cs"/>
          <w:rtl/>
        </w:rPr>
        <w:t xml:space="preserve"> م</w:t>
      </w:r>
      <w:r w:rsidR="00664ABB">
        <w:rPr>
          <w:rFonts w:hint="cs"/>
          <w:rtl/>
        </w:rPr>
        <w:t>ی</w:t>
      </w:r>
      <w:r w:rsidRPr="000B5C3B">
        <w:rPr>
          <w:rFonts w:hint="cs"/>
          <w:rtl/>
        </w:rPr>
        <w:t>‌باشد، بجانم سوگند، همانا قول به عدم تغ</w:t>
      </w:r>
      <w:r w:rsidR="00664ABB">
        <w:rPr>
          <w:rFonts w:hint="cs"/>
          <w:rtl/>
        </w:rPr>
        <w:t>یی</w:t>
      </w:r>
      <w:r w:rsidRPr="000B5C3B">
        <w:rPr>
          <w:rFonts w:hint="cs"/>
          <w:rtl/>
        </w:rPr>
        <w:t>ر و تبد</w:t>
      </w:r>
      <w:r w:rsidR="00664ABB">
        <w:rPr>
          <w:rFonts w:hint="cs"/>
          <w:rtl/>
        </w:rPr>
        <w:t>ی</w:t>
      </w:r>
      <w:r w:rsidRPr="000B5C3B">
        <w:rPr>
          <w:rFonts w:hint="cs"/>
          <w:rtl/>
        </w:rPr>
        <w:t>ل از گمان خوب به ائمه جور</w:t>
      </w:r>
      <w:r w:rsidRPr="009B2F88">
        <w:rPr>
          <w:rStyle w:val="FootnoteReference"/>
          <w:sz w:val="24"/>
          <w:szCs w:val="24"/>
          <w:rtl/>
        </w:rPr>
        <w:footnoteReference w:id="83"/>
      </w:r>
      <w:r w:rsidRPr="000B5C3B">
        <w:rPr>
          <w:rFonts w:hint="cs"/>
          <w:rtl/>
        </w:rPr>
        <w:t xml:space="preserve"> خارج نم</w:t>
      </w:r>
      <w:r w:rsidR="00664ABB">
        <w:rPr>
          <w:rFonts w:hint="cs"/>
          <w:rtl/>
        </w:rPr>
        <w:t>ی</w:t>
      </w:r>
      <w:r w:rsidRPr="000B5C3B">
        <w:rPr>
          <w:rFonts w:hint="cs"/>
          <w:rtl/>
        </w:rPr>
        <w:t>‌شود، و ا</w:t>
      </w:r>
      <w:r w:rsidR="00664ABB">
        <w:rPr>
          <w:rFonts w:hint="cs"/>
          <w:rtl/>
        </w:rPr>
        <w:t>ی</w:t>
      </w:r>
      <w:r w:rsidRPr="000B5C3B">
        <w:rPr>
          <w:rFonts w:hint="cs"/>
          <w:rtl/>
        </w:rPr>
        <w:t>نکه آنان در امانت بزرگ</w:t>
      </w:r>
      <w:r w:rsidRPr="009B2F88">
        <w:rPr>
          <w:rStyle w:val="FootnoteReference"/>
          <w:sz w:val="24"/>
          <w:szCs w:val="24"/>
          <w:rtl/>
        </w:rPr>
        <w:footnoteReference w:id="84"/>
      </w:r>
      <w:r w:rsidRPr="000B5C3B">
        <w:rPr>
          <w:rFonts w:hint="cs"/>
          <w:rtl/>
        </w:rPr>
        <w:t xml:space="preserve"> خ</w:t>
      </w:r>
      <w:r w:rsidR="00664ABB">
        <w:rPr>
          <w:rFonts w:hint="cs"/>
          <w:rtl/>
        </w:rPr>
        <w:t>ی</w:t>
      </w:r>
      <w:r w:rsidRPr="000B5C3B">
        <w:rPr>
          <w:rFonts w:hint="cs"/>
          <w:rtl/>
        </w:rPr>
        <w:t>انت نکرده‌اند، با وجود آشکار شدن خ</w:t>
      </w:r>
      <w:r w:rsidR="00664ABB">
        <w:rPr>
          <w:rFonts w:hint="cs"/>
          <w:rtl/>
        </w:rPr>
        <w:t>ی</w:t>
      </w:r>
      <w:r w:rsidRPr="000B5C3B">
        <w:rPr>
          <w:rFonts w:hint="cs"/>
          <w:rtl/>
        </w:rPr>
        <w:t>انتشان در امانت د</w:t>
      </w:r>
      <w:r w:rsidR="00664ABB">
        <w:rPr>
          <w:rFonts w:hint="cs"/>
          <w:rtl/>
        </w:rPr>
        <w:t>ی</w:t>
      </w:r>
      <w:r w:rsidRPr="000B5C3B">
        <w:rPr>
          <w:rFonts w:hint="cs"/>
          <w:rtl/>
        </w:rPr>
        <w:t>گر</w:t>
      </w:r>
      <w:r w:rsidR="00664ABB">
        <w:rPr>
          <w:rFonts w:hint="cs"/>
          <w:rtl/>
        </w:rPr>
        <w:t>ی</w:t>
      </w:r>
      <w:r w:rsidRPr="009B2F88">
        <w:rPr>
          <w:rStyle w:val="FootnoteReference"/>
          <w:sz w:val="24"/>
          <w:szCs w:val="24"/>
          <w:rtl/>
        </w:rPr>
        <w:footnoteReference w:id="85"/>
      </w:r>
      <w:r w:rsidRPr="000B5C3B">
        <w:rPr>
          <w:rFonts w:hint="cs"/>
          <w:rtl/>
        </w:rPr>
        <w:t xml:space="preserve"> که ضررش بر د</w:t>
      </w:r>
      <w:r w:rsidR="00664ABB">
        <w:rPr>
          <w:rFonts w:hint="cs"/>
          <w:rtl/>
        </w:rPr>
        <w:t>ی</w:t>
      </w:r>
      <w:r w:rsidRPr="000B5C3B">
        <w:rPr>
          <w:rFonts w:hint="cs"/>
          <w:rtl/>
        </w:rPr>
        <w:t>ن ب</w:t>
      </w:r>
      <w:r w:rsidR="00664ABB">
        <w:rPr>
          <w:rFonts w:hint="cs"/>
          <w:rtl/>
        </w:rPr>
        <w:t>ی</w:t>
      </w:r>
      <w:r w:rsidRPr="000B5C3B">
        <w:rPr>
          <w:rFonts w:hint="cs"/>
          <w:rtl/>
        </w:rPr>
        <w:t>شتر م</w:t>
      </w:r>
      <w:r w:rsidR="00664ABB">
        <w:rPr>
          <w:rFonts w:hint="cs"/>
          <w:rtl/>
        </w:rPr>
        <w:t>ی</w:t>
      </w:r>
      <w:r w:rsidRPr="000B5C3B">
        <w:rPr>
          <w:rFonts w:hint="cs"/>
          <w:rtl/>
        </w:rPr>
        <w:t>‌باشد</w:t>
      </w:r>
      <w:r w:rsidRPr="009B2F88">
        <w:rPr>
          <w:rStyle w:val="FootnoteReference"/>
          <w:sz w:val="24"/>
          <w:szCs w:val="24"/>
          <w:rtl/>
        </w:rPr>
        <w:footnoteReference w:id="86"/>
      </w:r>
      <w:r w:rsidRPr="000B5C3B">
        <w:rPr>
          <w:rFonts w:hint="cs"/>
          <w:rtl/>
        </w:rPr>
        <w:t>.</w:t>
      </w:r>
    </w:p>
    <w:p w:rsidR="008108E6" w:rsidRPr="000B5C3B" w:rsidRDefault="008108E6" w:rsidP="00C4734F">
      <w:pPr>
        <w:pStyle w:val="a4"/>
        <w:rPr>
          <w:rtl/>
        </w:rPr>
      </w:pPr>
      <w:r w:rsidRPr="000B5C3B">
        <w:rPr>
          <w:rFonts w:hint="cs"/>
          <w:rtl/>
        </w:rPr>
        <w:t>* برادر مسلمان، توجه فرمائ</w:t>
      </w:r>
      <w:r w:rsidR="00664ABB">
        <w:rPr>
          <w:rFonts w:hint="cs"/>
          <w:rtl/>
        </w:rPr>
        <w:t>ی</w:t>
      </w:r>
      <w:r w:rsidRPr="000B5C3B">
        <w:rPr>
          <w:rFonts w:hint="cs"/>
          <w:rtl/>
        </w:rPr>
        <w:t>د که ا</w:t>
      </w:r>
      <w:r w:rsidR="00664ABB">
        <w:rPr>
          <w:rFonts w:hint="cs"/>
          <w:rtl/>
        </w:rPr>
        <w:t>ی</w:t>
      </w:r>
      <w:r w:rsidRPr="000B5C3B">
        <w:rPr>
          <w:rFonts w:hint="cs"/>
          <w:rtl/>
        </w:rPr>
        <w:t>ن عالم بزرگ ش</w:t>
      </w:r>
      <w:r w:rsidR="00664ABB">
        <w:rPr>
          <w:rFonts w:hint="cs"/>
          <w:rtl/>
        </w:rPr>
        <w:t>ی</w:t>
      </w:r>
      <w:r w:rsidRPr="000B5C3B">
        <w:rPr>
          <w:rFonts w:hint="cs"/>
          <w:rtl/>
        </w:rPr>
        <w:t>عه نم</w:t>
      </w:r>
      <w:r w:rsidR="00664ABB">
        <w:rPr>
          <w:rFonts w:hint="cs"/>
          <w:rtl/>
        </w:rPr>
        <w:t>ی</w:t>
      </w:r>
      <w:r w:rsidRPr="000B5C3B">
        <w:rPr>
          <w:rFonts w:hint="cs"/>
          <w:rtl/>
        </w:rPr>
        <w:t>‌تواند در روا</w:t>
      </w:r>
      <w:r w:rsidR="00664ABB">
        <w:rPr>
          <w:rFonts w:hint="cs"/>
          <w:rtl/>
        </w:rPr>
        <w:t>ی</w:t>
      </w:r>
      <w:r w:rsidRPr="000B5C3B">
        <w:rPr>
          <w:rFonts w:hint="cs"/>
          <w:rtl/>
        </w:rPr>
        <w:t>ات</w:t>
      </w:r>
      <w:r w:rsidR="00664ABB">
        <w:rPr>
          <w:rFonts w:hint="cs"/>
          <w:rtl/>
        </w:rPr>
        <w:t>ی</w:t>
      </w:r>
      <w:r w:rsidRPr="000B5C3B">
        <w:rPr>
          <w:rFonts w:hint="cs"/>
          <w:rtl/>
        </w:rPr>
        <w:t xml:space="preserve"> که در کتب ش</w:t>
      </w:r>
      <w:r w:rsidR="00664ABB">
        <w:rPr>
          <w:rFonts w:hint="cs"/>
          <w:rtl/>
        </w:rPr>
        <w:t>ی</w:t>
      </w:r>
      <w:r w:rsidRPr="000B5C3B">
        <w:rPr>
          <w:rFonts w:hint="cs"/>
          <w:rtl/>
        </w:rPr>
        <w:t>عه درباره اثبات تحر</w:t>
      </w:r>
      <w:r w:rsidR="00664ABB">
        <w:rPr>
          <w:rFonts w:hint="cs"/>
          <w:rtl/>
        </w:rPr>
        <w:t>ی</w:t>
      </w:r>
      <w:r w:rsidRPr="000B5C3B">
        <w:rPr>
          <w:rFonts w:hint="cs"/>
          <w:rtl/>
        </w:rPr>
        <w:t>ف قرآن آمده طعنه‌ا</w:t>
      </w:r>
      <w:r w:rsidR="00664ABB">
        <w:rPr>
          <w:rFonts w:hint="cs"/>
          <w:rtl/>
        </w:rPr>
        <w:t>ی</w:t>
      </w:r>
      <w:r w:rsidRPr="000B5C3B">
        <w:rPr>
          <w:rFonts w:hint="cs"/>
          <w:rtl/>
        </w:rPr>
        <w:t xml:space="preserve"> وارد سازد ز</w:t>
      </w:r>
      <w:r w:rsidR="00664ABB">
        <w:rPr>
          <w:rFonts w:hint="cs"/>
          <w:rtl/>
        </w:rPr>
        <w:t>ی</w:t>
      </w:r>
      <w:r w:rsidRPr="000B5C3B">
        <w:rPr>
          <w:rFonts w:hint="cs"/>
          <w:rtl/>
        </w:rPr>
        <w:t xml:space="preserve">را که طعنه زدن به آنها طعنه </w:t>
      </w:r>
      <w:r w:rsidR="009B2F88">
        <w:rPr>
          <w:rFonts w:hint="cs"/>
          <w:rtl/>
        </w:rPr>
        <w:t>زدن به شر</w:t>
      </w:r>
      <w:r w:rsidR="00664ABB">
        <w:rPr>
          <w:rFonts w:hint="cs"/>
          <w:rtl/>
        </w:rPr>
        <w:t>ی</w:t>
      </w:r>
      <w:r w:rsidR="009B2F88">
        <w:rPr>
          <w:rFonts w:hint="cs"/>
          <w:rtl/>
        </w:rPr>
        <w:t>عت مذهب ش</w:t>
      </w:r>
      <w:r w:rsidR="00664ABB">
        <w:rPr>
          <w:rFonts w:hint="cs"/>
          <w:rtl/>
        </w:rPr>
        <w:t>ی</w:t>
      </w:r>
      <w:r w:rsidR="009B2F88">
        <w:rPr>
          <w:rFonts w:hint="cs"/>
          <w:rtl/>
        </w:rPr>
        <w:t>عه م</w:t>
      </w:r>
      <w:r w:rsidR="00664ABB">
        <w:rPr>
          <w:rFonts w:hint="cs"/>
          <w:rtl/>
        </w:rPr>
        <w:t>ی</w:t>
      </w:r>
      <w:r w:rsidR="009B2F88">
        <w:rPr>
          <w:rFonts w:hint="cs"/>
          <w:rtl/>
        </w:rPr>
        <w:t>‌باشد.</w:t>
      </w:r>
    </w:p>
    <w:p w:rsidR="008108E6" w:rsidRPr="00C4734F" w:rsidRDefault="008108E6" w:rsidP="002A6A4F">
      <w:pPr>
        <w:pStyle w:val="Title"/>
        <w:rPr>
          <w:rtl/>
        </w:rPr>
      </w:pPr>
      <w:bookmarkStart w:id="46" w:name="_Toc318906467"/>
      <w:bookmarkStart w:id="47" w:name="_Toc415828858"/>
      <w:bookmarkStart w:id="48" w:name="_Toc418868952"/>
      <w:r w:rsidRPr="003E6160">
        <w:rPr>
          <w:rFonts w:eastAsia="B Badr" w:hint="cs"/>
          <w:rtl/>
        </w:rPr>
        <w:t>11</w:t>
      </w:r>
      <w:r w:rsidRPr="00C4734F">
        <w:rPr>
          <w:rFonts w:eastAsia="B Badr" w:hint="cs"/>
          <w:rtl/>
        </w:rPr>
        <w:t>- نور</w:t>
      </w:r>
      <w:r w:rsidR="00664ABB" w:rsidRPr="00C4734F">
        <w:rPr>
          <w:rFonts w:eastAsia="B Badr" w:hint="cs"/>
          <w:rtl/>
        </w:rPr>
        <w:t>ی</w:t>
      </w:r>
      <w:r w:rsidRPr="00C4734F">
        <w:rPr>
          <w:rFonts w:eastAsia="B Badr" w:hint="cs"/>
          <w:rtl/>
        </w:rPr>
        <w:t xml:space="preserve"> طبرس</w:t>
      </w:r>
      <w:r w:rsidR="00664ABB" w:rsidRPr="00C4734F">
        <w:rPr>
          <w:rFonts w:eastAsia="B Badr" w:hint="cs"/>
          <w:rtl/>
        </w:rPr>
        <w:t>ی</w:t>
      </w:r>
      <w:bookmarkEnd w:id="46"/>
      <w:r w:rsidRPr="00C4734F">
        <w:rPr>
          <w:rFonts w:eastAsia="B Badr" w:hint="cs"/>
          <w:rtl/>
        </w:rPr>
        <w:t xml:space="preserve"> </w:t>
      </w:r>
      <w:r w:rsidR="009B2F88" w:rsidRPr="00C4734F">
        <w:rPr>
          <w:rFonts w:hint="cs"/>
          <w:rtl/>
        </w:rPr>
        <w:t>(متوف</w:t>
      </w:r>
      <w:r w:rsidR="00664ABB" w:rsidRPr="00C4734F">
        <w:rPr>
          <w:rFonts w:hint="cs"/>
          <w:rtl/>
        </w:rPr>
        <w:t>ی</w:t>
      </w:r>
      <w:r w:rsidR="009B2F88" w:rsidRPr="00C4734F">
        <w:rPr>
          <w:rFonts w:hint="cs"/>
          <w:rtl/>
        </w:rPr>
        <w:t xml:space="preserve"> 1320 ه‍</w:t>
      </w:r>
      <w:r w:rsidR="003E6160" w:rsidRPr="00C4734F">
        <w:rPr>
          <w:rFonts w:hint="cs"/>
          <w:rtl/>
        </w:rPr>
        <w:t xml:space="preserve"> </w:t>
      </w:r>
      <w:r w:rsidR="009B2F88" w:rsidRPr="00C4734F">
        <w:rPr>
          <w:rFonts w:hint="cs"/>
          <w:rtl/>
        </w:rPr>
        <w:t>(</w:t>
      </w:r>
      <w:r w:rsidRPr="00C4734F">
        <w:rPr>
          <w:rFonts w:hint="cs"/>
          <w:rtl/>
        </w:rPr>
        <w:t>و کتابش (فصل الخطاب)</w:t>
      </w:r>
      <w:bookmarkEnd w:id="47"/>
      <w:bookmarkEnd w:id="48"/>
    </w:p>
    <w:p w:rsidR="008108E6" w:rsidRPr="000B5C3B" w:rsidRDefault="008108E6" w:rsidP="00C4734F">
      <w:pPr>
        <w:pStyle w:val="a4"/>
        <w:rPr>
          <w:rtl/>
        </w:rPr>
      </w:pPr>
      <w:r w:rsidRPr="000B5C3B">
        <w:rPr>
          <w:rFonts w:hint="cs"/>
          <w:rtl/>
        </w:rPr>
        <w:t>روا</w:t>
      </w:r>
      <w:r w:rsidR="00664ABB">
        <w:rPr>
          <w:rFonts w:hint="cs"/>
          <w:rtl/>
        </w:rPr>
        <w:t>ی</w:t>
      </w:r>
      <w:r w:rsidRPr="000B5C3B">
        <w:rPr>
          <w:rFonts w:hint="cs"/>
          <w:rtl/>
        </w:rPr>
        <w:t>ت و گفتار ش</w:t>
      </w:r>
      <w:r w:rsidR="00664ABB">
        <w:rPr>
          <w:rFonts w:hint="cs"/>
          <w:rtl/>
        </w:rPr>
        <w:t>ی</w:t>
      </w:r>
      <w:r w:rsidRPr="000B5C3B">
        <w:rPr>
          <w:rFonts w:hint="cs"/>
          <w:rtl/>
        </w:rPr>
        <w:t>عه درباره تحر</w:t>
      </w:r>
      <w:r w:rsidR="00664ABB">
        <w:rPr>
          <w:rFonts w:hint="cs"/>
          <w:rtl/>
        </w:rPr>
        <w:t>ی</w:t>
      </w:r>
      <w:r w:rsidRPr="000B5C3B">
        <w:rPr>
          <w:rFonts w:hint="cs"/>
          <w:rtl/>
        </w:rPr>
        <w:t>ف در</w:t>
      </w:r>
      <w:r w:rsidR="005F40CD">
        <w:rPr>
          <w:rFonts w:hint="cs"/>
          <w:rtl/>
        </w:rPr>
        <w:t xml:space="preserve"> کتاب‌های </w:t>
      </w:r>
      <w:r w:rsidRPr="000B5C3B">
        <w:rPr>
          <w:rFonts w:hint="cs"/>
          <w:rtl/>
        </w:rPr>
        <w:t>گذشته‌شان پراکنده بود، و ب</w:t>
      </w:r>
      <w:r w:rsidR="00664ABB">
        <w:rPr>
          <w:rFonts w:hint="cs"/>
          <w:rtl/>
        </w:rPr>
        <w:t>ی</w:t>
      </w:r>
      <w:r w:rsidRPr="000B5C3B">
        <w:rPr>
          <w:rFonts w:hint="cs"/>
          <w:rtl/>
        </w:rPr>
        <w:t>شتر مردم بر آن آگاه</w:t>
      </w:r>
      <w:r w:rsidR="00664ABB">
        <w:rPr>
          <w:rFonts w:hint="cs"/>
          <w:rtl/>
        </w:rPr>
        <w:t>ی</w:t>
      </w:r>
      <w:r w:rsidRPr="000B5C3B">
        <w:rPr>
          <w:rFonts w:hint="cs"/>
          <w:rtl/>
        </w:rPr>
        <w:t xml:space="preserve"> نم</w:t>
      </w:r>
      <w:r w:rsidR="00664ABB">
        <w:rPr>
          <w:rFonts w:hint="cs"/>
          <w:rtl/>
        </w:rPr>
        <w:t>ی</w:t>
      </w:r>
      <w:r w:rsidRPr="000B5C3B">
        <w:rPr>
          <w:rFonts w:hint="cs"/>
          <w:rtl/>
        </w:rPr>
        <w:t>‌</w:t>
      </w:r>
      <w:r w:rsidR="00664ABB">
        <w:rPr>
          <w:rFonts w:hint="cs"/>
          <w:rtl/>
        </w:rPr>
        <w:t>ی</w:t>
      </w:r>
      <w:r w:rsidRPr="000B5C3B">
        <w:rPr>
          <w:rFonts w:hint="cs"/>
          <w:rtl/>
        </w:rPr>
        <w:t>افتند، تا ا</w:t>
      </w:r>
      <w:r w:rsidR="00664ABB">
        <w:rPr>
          <w:rFonts w:hint="cs"/>
          <w:rtl/>
        </w:rPr>
        <w:t>ی</w:t>
      </w:r>
      <w:r w:rsidRPr="000B5C3B">
        <w:rPr>
          <w:rFonts w:hint="cs"/>
          <w:rtl/>
        </w:rPr>
        <w:t>نکه خداوند اجازه رسوائ</w:t>
      </w:r>
      <w:r w:rsidR="00664ABB">
        <w:rPr>
          <w:rFonts w:hint="cs"/>
          <w:rtl/>
        </w:rPr>
        <w:t>ی</w:t>
      </w:r>
      <w:r w:rsidRPr="000B5C3B">
        <w:rPr>
          <w:rFonts w:hint="cs"/>
          <w:rtl/>
        </w:rPr>
        <w:t xml:space="preserve"> آنان بر همگان داد، هنگام</w:t>
      </w:r>
      <w:r w:rsidR="00664ABB">
        <w:rPr>
          <w:rFonts w:hint="cs"/>
          <w:rtl/>
        </w:rPr>
        <w:t>ی</w:t>
      </w:r>
      <w:r w:rsidRPr="000B5C3B">
        <w:rPr>
          <w:rFonts w:hint="cs"/>
          <w:rtl/>
        </w:rPr>
        <w:t xml:space="preserve"> که نور</w:t>
      </w:r>
      <w:r w:rsidR="00664ABB">
        <w:rPr>
          <w:rFonts w:hint="cs"/>
          <w:rtl/>
        </w:rPr>
        <w:t>ی</w:t>
      </w:r>
      <w:r w:rsidRPr="000B5C3B">
        <w:rPr>
          <w:rFonts w:hint="cs"/>
          <w:rtl/>
        </w:rPr>
        <w:t xml:space="preserve"> طبرس</w:t>
      </w:r>
      <w:r w:rsidR="00664ABB">
        <w:rPr>
          <w:rFonts w:hint="cs"/>
          <w:rtl/>
        </w:rPr>
        <w:t>ی</w:t>
      </w:r>
      <w:r w:rsidRPr="000B5C3B">
        <w:rPr>
          <w:rFonts w:hint="cs"/>
          <w:rtl/>
        </w:rPr>
        <w:t xml:space="preserve"> </w:t>
      </w:r>
      <w:r w:rsidR="00664ABB">
        <w:rPr>
          <w:rFonts w:hint="cs"/>
          <w:rtl/>
        </w:rPr>
        <w:t>ی</w:t>
      </w:r>
      <w:r w:rsidRPr="000B5C3B">
        <w:rPr>
          <w:rFonts w:hint="cs"/>
          <w:rtl/>
        </w:rPr>
        <w:t>ک</w:t>
      </w:r>
      <w:r w:rsidR="00664ABB">
        <w:rPr>
          <w:rFonts w:hint="cs"/>
          <w:rtl/>
        </w:rPr>
        <w:t>ی</w:t>
      </w:r>
      <w:r w:rsidRPr="000B5C3B">
        <w:rPr>
          <w:rFonts w:hint="cs"/>
          <w:rtl/>
        </w:rPr>
        <w:t xml:space="preserve"> از علما</w:t>
      </w:r>
      <w:r w:rsidR="00664ABB">
        <w:rPr>
          <w:rFonts w:hint="cs"/>
          <w:rtl/>
        </w:rPr>
        <w:t>ی</w:t>
      </w:r>
      <w:r w:rsidRPr="000B5C3B">
        <w:rPr>
          <w:rFonts w:hint="cs"/>
          <w:rtl/>
        </w:rPr>
        <w:t xml:space="preserve"> بزرگشان در سال 1292 هجر</w:t>
      </w:r>
      <w:r w:rsidR="00664ABB">
        <w:rPr>
          <w:rFonts w:hint="cs"/>
          <w:rtl/>
        </w:rPr>
        <w:t>ی</w:t>
      </w:r>
      <w:r w:rsidRPr="000B5C3B">
        <w:rPr>
          <w:rFonts w:hint="cs"/>
          <w:rtl/>
        </w:rPr>
        <w:t xml:space="preserve"> در شهر نجف در جا</w:t>
      </w:r>
      <w:r w:rsidR="00664ABB">
        <w:rPr>
          <w:rFonts w:hint="cs"/>
          <w:rtl/>
        </w:rPr>
        <w:t>ی</w:t>
      </w:r>
      <w:r w:rsidRPr="000B5C3B">
        <w:rPr>
          <w:rFonts w:hint="cs"/>
          <w:rtl/>
        </w:rPr>
        <w:t xml:space="preserve"> که بارگاه ام</w:t>
      </w:r>
      <w:r w:rsidR="00664ABB">
        <w:rPr>
          <w:rFonts w:hint="cs"/>
          <w:rtl/>
        </w:rPr>
        <w:t>ی</w:t>
      </w:r>
      <w:r w:rsidRPr="000B5C3B">
        <w:rPr>
          <w:rFonts w:hint="cs"/>
          <w:rtl/>
        </w:rPr>
        <w:t>ر المومن</w:t>
      </w:r>
      <w:r w:rsidR="00664ABB">
        <w:rPr>
          <w:rFonts w:hint="cs"/>
          <w:rtl/>
        </w:rPr>
        <w:t>ی</w:t>
      </w:r>
      <w:r w:rsidRPr="000B5C3B">
        <w:rPr>
          <w:rFonts w:hint="cs"/>
          <w:rtl/>
        </w:rPr>
        <w:t>ن م</w:t>
      </w:r>
      <w:r w:rsidR="00664ABB">
        <w:rPr>
          <w:rFonts w:hint="cs"/>
          <w:rtl/>
        </w:rPr>
        <w:t>ی</w:t>
      </w:r>
      <w:r w:rsidRPr="000B5C3B">
        <w:rPr>
          <w:rFonts w:hint="cs"/>
          <w:rtl/>
        </w:rPr>
        <w:t>‌باشد، کتاب بزرگ</w:t>
      </w:r>
      <w:r w:rsidR="00664ABB">
        <w:rPr>
          <w:rFonts w:hint="cs"/>
          <w:rtl/>
        </w:rPr>
        <w:t>ی</w:t>
      </w:r>
      <w:r w:rsidRPr="000B5C3B">
        <w:rPr>
          <w:rFonts w:hint="cs"/>
          <w:rtl/>
        </w:rPr>
        <w:t xml:space="preserve"> برا</w:t>
      </w:r>
      <w:r w:rsidR="00664ABB">
        <w:rPr>
          <w:rFonts w:hint="cs"/>
          <w:rtl/>
        </w:rPr>
        <w:t>ی</w:t>
      </w:r>
      <w:r w:rsidRPr="000B5C3B">
        <w:rPr>
          <w:rFonts w:hint="cs"/>
          <w:rtl/>
        </w:rPr>
        <w:t xml:space="preserve"> اثبات تحر</w:t>
      </w:r>
      <w:r w:rsidR="00664ABB">
        <w:rPr>
          <w:rFonts w:hint="cs"/>
          <w:rtl/>
        </w:rPr>
        <w:t>ی</w:t>
      </w:r>
      <w:r w:rsidR="009B2F88">
        <w:rPr>
          <w:rFonts w:hint="cs"/>
          <w:rtl/>
        </w:rPr>
        <w:t>ف قرآن تال</w:t>
      </w:r>
      <w:r w:rsidR="00664ABB">
        <w:rPr>
          <w:rFonts w:hint="cs"/>
          <w:rtl/>
        </w:rPr>
        <w:t>ی</w:t>
      </w:r>
      <w:r w:rsidR="009B2F88">
        <w:rPr>
          <w:rFonts w:hint="cs"/>
          <w:rtl/>
        </w:rPr>
        <w:t>ف نمود، و نام آن را:</w:t>
      </w:r>
    </w:p>
    <w:p w:rsidR="008108E6" w:rsidRPr="000B5C3B" w:rsidRDefault="008B7BE4" w:rsidP="008B7BE4">
      <w:pPr>
        <w:pStyle w:val="a4"/>
        <w:rPr>
          <w:rtl/>
        </w:rPr>
      </w:pPr>
      <w:r w:rsidRPr="008B7BE4">
        <w:rPr>
          <w:rStyle w:val="Char1"/>
          <w:rtl/>
        </w:rPr>
        <w:t>«</w:t>
      </w:r>
      <w:r w:rsidR="008108E6" w:rsidRPr="008B7BE4">
        <w:rPr>
          <w:rStyle w:val="Char1"/>
          <w:rFonts w:hint="cs"/>
          <w:rtl/>
        </w:rPr>
        <w:t>فصل الخطاب ف</w:t>
      </w:r>
      <w:r>
        <w:rPr>
          <w:rStyle w:val="Char1"/>
          <w:rFonts w:hint="cs"/>
          <w:rtl/>
        </w:rPr>
        <w:t>ي</w:t>
      </w:r>
      <w:r w:rsidR="008108E6" w:rsidRPr="008B7BE4">
        <w:rPr>
          <w:rStyle w:val="Char1"/>
          <w:rFonts w:hint="cs"/>
          <w:rtl/>
        </w:rPr>
        <w:t xml:space="preserve"> إثبات تحر</w:t>
      </w:r>
      <w:r w:rsidR="00664ABB" w:rsidRPr="008B7BE4">
        <w:rPr>
          <w:rStyle w:val="Char1"/>
          <w:rFonts w:hint="cs"/>
          <w:rtl/>
        </w:rPr>
        <w:t>ی</w:t>
      </w:r>
      <w:r w:rsidR="008108E6" w:rsidRPr="008B7BE4">
        <w:rPr>
          <w:rStyle w:val="Char1"/>
          <w:rFonts w:hint="cs"/>
          <w:rtl/>
        </w:rPr>
        <w:t>ف کتاب رب الأرباب</w:t>
      </w:r>
      <w:r w:rsidRPr="008B7BE4">
        <w:rPr>
          <w:rStyle w:val="Char1"/>
          <w:rtl/>
        </w:rPr>
        <w:t>»</w:t>
      </w:r>
      <w:r w:rsidR="008108E6" w:rsidRPr="000B5C3B">
        <w:rPr>
          <w:rFonts w:hint="cs"/>
          <w:rtl/>
        </w:rPr>
        <w:t xml:space="preserve"> نام</w:t>
      </w:r>
      <w:r w:rsidR="00664ABB">
        <w:rPr>
          <w:rFonts w:hint="cs"/>
          <w:rtl/>
        </w:rPr>
        <w:t>ی</w:t>
      </w:r>
      <w:r w:rsidR="008108E6" w:rsidRPr="000B5C3B">
        <w:rPr>
          <w:rFonts w:hint="cs"/>
          <w:rtl/>
        </w:rPr>
        <w:t>د، و در ا</w:t>
      </w:r>
      <w:r w:rsidR="00664ABB">
        <w:rPr>
          <w:rFonts w:hint="cs"/>
          <w:rtl/>
        </w:rPr>
        <w:t>ی</w:t>
      </w:r>
      <w:r w:rsidR="008108E6" w:rsidRPr="000B5C3B">
        <w:rPr>
          <w:rFonts w:hint="cs"/>
          <w:rtl/>
        </w:rPr>
        <w:t>ن کتاب روا</w:t>
      </w:r>
      <w:r w:rsidR="00664ABB">
        <w:rPr>
          <w:rFonts w:hint="cs"/>
          <w:rtl/>
        </w:rPr>
        <w:t>ی</w:t>
      </w:r>
      <w:r w:rsidR="008108E6" w:rsidRPr="000B5C3B">
        <w:rPr>
          <w:rFonts w:hint="cs"/>
          <w:rtl/>
        </w:rPr>
        <w:t>ات بس</w:t>
      </w:r>
      <w:r w:rsidR="00664ABB">
        <w:rPr>
          <w:rFonts w:hint="cs"/>
          <w:rtl/>
        </w:rPr>
        <w:t>ی</w:t>
      </w:r>
      <w:r w:rsidR="008108E6" w:rsidRPr="000B5C3B">
        <w:rPr>
          <w:rFonts w:hint="cs"/>
          <w:rtl/>
        </w:rPr>
        <w:t>ار</w:t>
      </w:r>
      <w:r w:rsidR="00664ABB">
        <w:rPr>
          <w:rFonts w:hint="cs"/>
          <w:rtl/>
        </w:rPr>
        <w:t>ی</w:t>
      </w:r>
      <w:r w:rsidR="008108E6" w:rsidRPr="000B5C3B">
        <w:rPr>
          <w:rFonts w:hint="cs"/>
          <w:rtl/>
        </w:rPr>
        <w:t xml:space="preserve"> برا</w:t>
      </w:r>
      <w:r w:rsidR="00664ABB">
        <w:rPr>
          <w:rFonts w:hint="cs"/>
          <w:rtl/>
        </w:rPr>
        <w:t>ی</w:t>
      </w:r>
      <w:r w:rsidR="008108E6" w:rsidRPr="000B5C3B">
        <w:rPr>
          <w:rFonts w:hint="cs"/>
          <w:rtl/>
        </w:rPr>
        <w:t xml:space="preserve"> اثبات دعوا</w:t>
      </w:r>
      <w:r w:rsidR="00664ABB">
        <w:rPr>
          <w:rFonts w:hint="cs"/>
          <w:rtl/>
        </w:rPr>
        <w:t>ی</w:t>
      </w:r>
      <w:r w:rsidR="008108E6" w:rsidRPr="000B5C3B">
        <w:rPr>
          <w:rFonts w:hint="cs"/>
          <w:rtl/>
        </w:rPr>
        <w:t>ش درباره ا</w:t>
      </w:r>
      <w:r w:rsidR="00664ABB">
        <w:rPr>
          <w:rFonts w:hint="cs"/>
          <w:rtl/>
        </w:rPr>
        <w:t>ی</w:t>
      </w:r>
      <w:r w:rsidR="008108E6" w:rsidRPr="000B5C3B">
        <w:rPr>
          <w:rFonts w:hint="cs"/>
          <w:rtl/>
        </w:rPr>
        <w:t>ن که قرآن تحر</w:t>
      </w:r>
      <w:r w:rsidR="00664ABB">
        <w:rPr>
          <w:rFonts w:hint="cs"/>
          <w:rtl/>
        </w:rPr>
        <w:t>ی</w:t>
      </w:r>
      <w:r w:rsidR="008108E6" w:rsidRPr="000B5C3B">
        <w:rPr>
          <w:rFonts w:hint="cs"/>
          <w:rtl/>
        </w:rPr>
        <w:t>ف است ذکر نموده است، و بر مهمتر</w:t>
      </w:r>
      <w:r w:rsidR="00664ABB">
        <w:rPr>
          <w:rFonts w:hint="cs"/>
          <w:rtl/>
        </w:rPr>
        <w:t>ی</w:t>
      </w:r>
      <w:r w:rsidR="008108E6" w:rsidRPr="000B5C3B">
        <w:rPr>
          <w:rFonts w:hint="cs"/>
          <w:rtl/>
        </w:rPr>
        <w:t>ن مصادر نزدشان از</w:t>
      </w:r>
      <w:r w:rsidR="005F40CD">
        <w:rPr>
          <w:rFonts w:hint="cs"/>
          <w:rtl/>
        </w:rPr>
        <w:t xml:space="preserve"> کتاب‌های </w:t>
      </w:r>
      <w:r w:rsidR="008108E6" w:rsidRPr="000B5C3B">
        <w:rPr>
          <w:rFonts w:hint="cs"/>
          <w:rtl/>
        </w:rPr>
        <w:t>حد</w:t>
      </w:r>
      <w:r w:rsidR="00664ABB">
        <w:rPr>
          <w:rFonts w:hint="cs"/>
          <w:rtl/>
        </w:rPr>
        <w:t>ی</w:t>
      </w:r>
      <w:r w:rsidR="008108E6" w:rsidRPr="000B5C3B">
        <w:rPr>
          <w:rFonts w:hint="cs"/>
          <w:rtl/>
        </w:rPr>
        <w:t>ث و تفس</w:t>
      </w:r>
      <w:r w:rsidR="00664ABB">
        <w:rPr>
          <w:rFonts w:hint="cs"/>
          <w:rtl/>
        </w:rPr>
        <w:t>ی</w:t>
      </w:r>
      <w:r w:rsidR="008108E6" w:rsidRPr="000B5C3B">
        <w:rPr>
          <w:rFonts w:hint="cs"/>
          <w:rtl/>
        </w:rPr>
        <w:t>ر اعتماد کرده و از آنها صدها روا</w:t>
      </w:r>
      <w:r w:rsidR="00664ABB">
        <w:rPr>
          <w:rFonts w:hint="cs"/>
          <w:rtl/>
        </w:rPr>
        <w:t>ی</w:t>
      </w:r>
      <w:r w:rsidR="008108E6" w:rsidRPr="000B5C3B">
        <w:rPr>
          <w:rFonts w:hint="cs"/>
          <w:rtl/>
        </w:rPr>
        <w:t>ات منسوب به ائمه درباره تحر</w:t>
      </w:r>
      <w:r w:rsidR="00664ABB">
        <w:rPr>
          <w:rFonts w:hint="cs"/>
          <w:rtl/>
        </w:rPr>
        <w:t>ی</w:t>
      </w:r>
      <w:r w:rsidR="008108E6" w:rsidRPr="000B5C3B">
        <w:rPr>
          <w:rFonts w:hint="cs"/>
          <w:rtl/>
        </w:rPr>
        <w:t>ف ب</w:t>
      </w:r>
      <w:r w:rsidR="00664ABB">
        <w:rPr>
          <w:rFonts w:hint="cs"/>
          <w:rtl/>
        </w:rPr>
        <w:t>ی</w:t>
      </w:r>
      <w:r w:rsidR="008108E6" w:rsidRPr="000B5C3B">
        <w:rPr>
          <w:rFonts w:hint="cs"/>
          <w:rtl/>
        </w:rPr>
        <w:t>رون آورده است، و ثابت کرده است که</w:t>
      </w:r>
      <w:r w:rsidR="00C4734F">
        <w:rPr>
          <w:rFonts w:hint="cs"/>
          <w:rtl/>
        </w:rPr>
        <w:t xml:space="preserve"> عقیدۀ </w:t>
      </w:r>
      <w:r w:rsidR="008108E6" w:rsidRPr="000B5C3B">
        <w:rPr>
          <w:rFonts w:hint="cs"/>
          <w:rtl/>
        </w:rPr>
        <w:t>تحر</w:t>
      </w:r>
      <w:r w:rsidR="00664ABB">
        <w:rPr>
          <w:rFonts w:hint="cs"/>
          <w:rtl/>
        </w:rPr>
        <w:t>ی</w:t>
      </w:r>
      <w:r w:rsidR="008108E6" w:rsidRPr="000B5C3B">
        <w:rPr>
          <w:rFonts w:hint="cs"/>
          <w:rtl/>
        </w:rPr>
        <w:t>ف قرآن، همان عق</w:t>
      </w:r>
      <w:r w:rsidR="00664ABB">
        <w:rPr>
          <w:rFonts w:hint="cs"/>
          <w:rtl/>
        </w:rPr>
        <w:t>ی</w:t>
      </w:r>
      <w:r w:rsidR="008108E6" w:rsidRPr="000B5C3B">
        <w:rPr>
          <w:rFonts w:hint="cs"/>
          <w:rtl/>
        </w:rPr>
        <w:t>ده علما</w:t>
      </w:r>
      <w:r w:rsidR="00664ABB">
        <w:rPr>
          <w:rFonts w:hint="cs"/>
          <w:rtl/>
        </w:rPr>
        <w:t>ی</w:t>
      </w:r>
      <w:r w:rsidR="008108E6" w:rsidRPr="000B5C3B">
        <w:rPr>
          <w:rFonts w:hint="cs"/>
          <w:rtl/>
        </w:rPr>
        <w:t xml:space="preserve"> گذشته‌شان م</w:t>
      </w:r>
      <w:r w:rsidR="00664ABB">
        <w:rPr>
          <w:rFonts w:hint="cs"/>
          <w:rtl/>
        </w:rPr>
        <w:t>ی</w:t>
      </w:r>
      <w:r w:rsidR="008108E6" w:rsidRPr="000B5C3B">
        <w:rPr>
          <w:rFonts w:hint="cs"/>
          <w:rtl/>
        </w:rPr>
        <w:t>‌باشد</w:t>
      </w:r>
      <w:r w:rsidR="009B2F88">
        <w:rPr>
          <w:rFonts w:hint="cs"/>
          <w:rtl/>
        </w:rPr>
        <w:t>.</w:t>
      </w:r>
    </w:p>
    <w:p w:rsidR="008108E6" w:rsidRPr="000B5C3B" w:rsidRDefault="008108E6" w:rsidP="00C4734F">
      <w:pPr>
        <w:pStyle w:val="a4"/>
        <w:rPr>
          <w:rtl/>
        </w:rPr>
      </w:pPr>
      <w:r w:rsidRPr="000B5C3B">
        <w:rPr>
          <w:rFonts w:hint="cs"/>
          <w:rtl/>
        </w:rPr>
        <w:t>و ا</w:t>
      </w:r>
      <w:r w:rsidR="00664ABB">
        <w:rPr>
          <w:rFonts w:hint="cs"/>
          <w:rtl/>
        </w:rPr>
        <w:t>ی</w:t>
      </w:r>
      <w:r w:rsidRPr="000B5C3B">
        <w:rPr>
          <w:rFonts w:hint="cs"/>
          <w:rtl/>
        </w:rPr>
        <w:t>ن کتابش را به سه مقدمه و دو باب تقس</w:t>
      </w:r>
      <w:r w:rsidR="00664ABB">
        <w:rPr>
          <w:rFonts w:hint="cs"/>
          <w:rtl/>
        </w:rPr>
        <w:t>ی</w:t>
      </w:r>
      <w:r w:rsidRPr="000B5C3B">
        <w:rPr>
          <w:rFonts w:hint="cs"/>
          <w:rtl/>
        </w:rPr>
        <w:t xml:space="preserve">م نموده است: </w:t>
      </w:r>
    </w:p>
    <w:p w:rsidR="008108E6" w:rsidRPr="000B5C3B" w:rsidRDefault="009B2F88" w:rsidP="00C4734F">
      <w:pPr>
        <w:pStyle w:val="a4"/>
        <w:rPr>
          <w:rtl/>
        </w:rPr>
      </w:pPr>
      <w:r>
        <w:rPr>
          <w:rFonts w:hint="cs"/>
          <w:rtl/>
        </w:rPr>
        <w:t>مقدمه اول</w:t>
      </w:r>
    </w:p>
    <w:p w:rsidR="008108E6" w:rsidRPr="000B5C3B" w:rsidRDefault="008108E6" w:rsidP="00C4734F">
      <w:pPr>
        <w:pStyle w:val="a4"/>
        <w:rPr>
          <w:rtl/>
        </w:rPr>
      </w:pPr>
      <w:r w:rsidRPr="000B5C3B">
        <w:rPr>
          <w:rFonts w:hint="cs"/>
          <w:rtl/>
        </w:rPr>
        <w:t>عنوان آن چن</w:t>
      </w:r>
      <w:r w:rsidR="00664ABB">
        <w:rPr>
          <w:rFonts w:hint="cs"/>
          <w:rtl/>
        </w:rPr>
        <w:t>ی</w:t>
      </w:r>
      <w:r w:rsidRPr="000B5C3B">
        <w:rPr>
          <w:rFonts w:hint="cs"/>
          <w:rtl/>
        </w:rPr>
        <w:t>ن گذاشته: ذکر روا</w:t>
      </w:r>
      <w:r w:rsidR="00664ABB">
        <w:rPr>
          <w:rFonts w:hint="cs"/>
          <w:rtl/>
        </w:rPr>
        <w:t>ی</w:t>
      </w:r>
      <w:r w:rsidRPr="000B5C3B">
        <w:rPr>
          <w:rFonts w:hint="cs"/>
          <w:rtl/>
        </w:rPr>
        <w:t>ات</w:t>
      </w:r>
      <w:r w:rsidR="00664ABB">
        <w:rPr>
          <w:rFonts w:hint="cs"/>
          <w:rtl/>
        </w:rPr>
        <w:t>ی</w:t>
      </w:r>
      <w:r w:rsidRPr="000B5C3B">
        <w:rPr>
          <w:rFonts w:hint="cs"/>
          <w:rtl/>
        </w:rPr>
        <w:t xml:space="preserve"> که درباره جمع‌آور</w:t>
      </w:r>
      <w:r w:rsidR="00664ABB">
        <w:rPr>
          <w:rFonts w:hint="cs"/>
          <w:rtl/>
        </w:rPr>
        <w:t>ی</w:t>
      </w:r>
      <w:r w:rsidRPr="000B5C3B">
        <w:rPr>
          <w:rFonts w:hint="cs"/>
          <w:rtl/>
        </w:rPr>
        <w:t xml:space="preserve"> قرآن و سبب جمع‌آور</w:t>
      </w:r>
      <w:r w:rsidR="00664ABB">
        <w:rPr>
          <w:rFonts w:hint="cs"/>
          <w:rtl/>
        </w:rPr>
        <w:t>ی</w:t>
      </w:r>
      <w:r w:rsidRPr="000B5C3B">
        <w:rPr>
          <w:rFonts w:hint="cs"/>
          <w:rtl/>
        </w:rPr>
        <w:t>، روا</w:t>
      </w:r>
      <w:r w:rsidR="00664ABB">
        <w:rPr>
          <w:rFonts w:hint="cs"/>
          <w:rtl/>
        </w:rPr>
        <w:t>ی</w:t>
      </w:r>
      <w:r w:rsidRPr="000B5C3B">
        <w:rPr>
          <w:rFonts w:hint="cs"/>
          <w:rtl/>
        </w:rPr>
        <w:t>ت شده است و ا</w:t>
      </w:r>
      <w:r w:rsidR="00664ABB">
        <w:rPr>
          <w:rFonts w:hint="cs"/>
          <w:rtl/>
        </w:rPr>
        <w:t>ی</w:t>
      </w:r>
      <w:r w:rsidRPr="000B5C3B">
        <w:rPr>
          <w:rFonts w:hint="cs"/>
          <w:rtl/>
        </w:rPr>
        <w:t>نکه در معرض نقص م</w:t>
      </w:r>
      <w:r w:rsidR="00664ABB">
        <w:rPr>
          <w:rFonts w:hint="cs"/>
          <w:rtl/>
        </w:rPr>
        <w:t>ی</w:t>
      </w:r>
      <w:r w:rsidRPr="000B5C3B">
        <w:rPr>
          <w:rFonts w:hint="cs"/>
          <w:rtl/>
        </w:rPr>
        <w:t>‌باشد، با توجه به چگونگ</w:t>
      </w:r>
      <w:r w:rsidR="00664ABB">
        <w:rPr>
          <w:rFonts w:hint="cs"/>
          <w:rtl/>
        </w:rPr>
        <w:t>ی</w:t>
      </w:r>
      <w:r w:rsidRPr="000B5C3B">
        <w:rPr>
          <w:rFonts w:hint="cs"/>
          <w:rtl/>
        </w:rPr>
        <w:t xml:space="preserve"> جمع‌آور</w:t>
      </w:r>
      <w:r w:rsidR="00664ABB">
        <w:rPr>
          <w:rFonts w:hint="cs"/>
          <w:rtl/>
        </w:rPr>
        <w:t>ی</w:t>
      </w:r>
      <w:r w:rsidRPr="000B5C3B">
        <w:rPr>
          <w:rFonts w:hint="cs"/>
          <w:rtl/>
        </w:rPr>
        <w:t>، و ا</w:t>
      </w:r>
      <w:r w:rsidR="00664ABB">
        <w:rPr>
          <w:rFonts w:hint="cs"/>
          <w:rtl/>
        </w:rPr>
        <w:t>ی</w:t>
      </w:r>
      <w:r w:rsidRPr="000B5C3B">
        <w:rPr>
          <w:rFonts w:hint="cs"/>
          <w:rtl/>
        </w:rPr>
        <w:t>نکه جمع‌آور</w:t>
      </w:r>
      <w:r w:rsidR="00664ABB">
        <w:rPr>
          <w:rFonts w:hint="cs"/>
          <w:rtl/>
        </w:rPr>
        <w:t>ی</w:t>
      </w:r>
      <w:r w:rsidRPr="000B5C3B">
        <w:rPr>
          <w:rFonts w:hint="cs"/>
          <w:rtl/>
        </w:rPr>
        <w:t xml:space="preserve"> و تال</w:t>
      </w:r>
      <w:r w:rsidR="00664ABB">
        <w:rPr>
          <w:rFonts w:hint="cs"/>
          <w:rtl/>
        </w:rPr>
        <w:t>ی</w:t>
      </w:r>
      <w:r w:rsidRPr="000B5C3B">
        <w:rPr>
          <w:rFonts w:hint="cs"/>
          <w:rtl/>
        </w:rPr>
        <w:t>ف آن مخالف با جمع‌آو</w:t>
      </w:r>
      <w:r w:rsidR="009B2F88">
        <w:rPr>
          <w:rFonts w:hint="cs"/>
          <w:rtl/>
        </w:rPr>
        <w:t>ر</w:t>
      </w:r>
      <w:r w:rsidR="00664ABB">
        <w:rPr>
          <w:rFonts w:hint="cs"/>
          <w:rtl/>
        </w:rPr>
        <w:t>ی</w:t>
      </w:r>
      <w:r w:rsidR="009B2F88">
        <w:rPr>
          <w:rFonts w:hint="cs"/>
          <w:rtl/>
        </w:rPr>
        <w:t xml:space="preserve"> و تال</w:t>
      </w:r>
      <w:r w:rsidR="00664ABB">
        <w:rPr>
          <w:rFonts w:hint="cs"/>
          <w:rtl/>
        </w:rPr>
        <w:t>ی</w:t>
      </w:r>
      <w:r w:rsidR="009B2F88">
        <w:rPr>
          <w:rFonts w:hint="cs"/>
          <w:rtl/>
        </w:rPr>
        <w:t>ف مؤمن</w:t>
      </w:r>
      <w:r w:rsidR="00664ABB">
        <w:rPr>
          <w:rFonts w:hint="cs"/>
          <w:rtl/>
        </w:rPr>
        <w:t>ی</w:t>
      </w:r>
      <w:r w:rsidR="009B2F88">
        <w:rPr>
          <w:rFonts w:hint="cs"/>
          <w:rtl/>
        </w:rPr>
        <w:t>ن است.</w:t>
      </w:r>
    </w:p>
    <w:p w:rsidR="008108E6" w:rsidRPr="000B5C3B" w:rsidRDefault="008108E6" w:rsidP="00C4734F">
      <w:pPr>
        <w:pStyle w:val="a4"/>
        <w:rPr>
          <w:rtl/>
        </w:rPr>
      </w:pPr>
      <w:r w:rsidRPr="000B5C3B">
        <w:rPr>
          <w:rFonts w:hint="cs"/>
          <w:rtl/>
        </w:rPr>
        <w:t>مقدمه دوم</w:t>
      </w:r>
    </w:p>
    <w:p w:rsidR="008108E6" w:rsidRPr="000B5C3B" w:rsidRDefault="008108E6" w:rsidP="00C4734F">
      <w:pPr>
        <w:pStyle w:val="a4"/>
        <w:rPr>
          <w:rtl/>
        </w:rPr>
      </w:pPr>
      <w:r w:rsidRPr="000B5C3B">
        <w:rPr>
          <w:rFonts w:hint="cs"/>
          <w:rtl/>
        </w:rPr>
        <w:t>عنوانش چن</w:t>
      </w:r>
      <w:r w:rsidR="00664ABB">
        <w:rPr>
          <w:rFonts w:hint="cs"/>
          <w:rtl/>
        </w:rPr>
        <w:t>ی</w:t>
      </w:r>
      <w:r w:rsidRPr="000B5C3B">
        <w:rPr>
          <w:rFonts w:hint="cs"/>
          <w:rtl/>
        </w:rPr>
        <w:t xml:space="preserve">ن قرار داده: </w:t>
      </w:r>
    </w:p>
    <w:p w:rsidR="008108E6" w:rsidRPr="000B5C3B" w:rsidRDefault="008108E6" w:rsidP="00C4734F">
      <w:pPr>
        <w:pStyle w:val="a4"/>
        <w:rPr>
          <w:rtl/>
        </w:rPr>
      </w:pPr>
      <w:r w:rsidRPr="000B5C3B">
        <w:rPr>
          <w:rFonts w:hint="cs"/>
          <w:rtl/>
        </w:rPr>
        <w:t>در ب</w:t>
      </w:r>
      <w:r w:rsidR="00664ABB">
        <w:rPr>
          <w:rFonts w:hint="cs"/>
          <w:rtl/>
        </w:rPr>
        <w:t>ی</w:t>
      </w:r>
      <w:r w:rsidRPr="000B5C3B">
        <w:rPr>
          <w:rFonts w:hint="cs"/>
          <w:rtl/>
        </w:rPr>
        <w:t>ان اقسام تغ</w:t>
      </w:r>
      <w:r w:rsidR="00664ABB">
        <w:rPr>
          <w:rFonts w:hint="cs"/>
          <w:rtl/>
        </w:rPr>
        <w:t>یی</w:t>
      </w:r>
      <w:r w:rsidRPr="000B5C3B">
        <w:rPr>
          <w:rFonts w:hint="cs"/>
          <w:rtl/>
        </w:rPr>
        <w:t>رات</w:t>
      </w:r>
      <w:r w:rsidR="00664ABB">
        <w:rPr>
          <w:rFonts w:hint="cs"/>
          <w:rtl/>
        </w:rPr>
        <w:t>ی</w:t>
      </w:r>
      <w:r w:rsidRPr="000B5C3B">
        <w:rPr>
          <w:rFonts w:hint="cs"/>
          <w:rtl/>
        </w:rPr>
        <w:t xml:space="preserve"> که واقع شدنش در قرآن ممکن است و تغ</w:t>
      </w:r>
      <w:r w:rsidR="00664ABB">
        <w:rPr>
          <w:rFonts w:hint="cs"/>
          <w:rtl/>
        </w:rPr>
        <w:t>یی</w:t>
      </w:r>
      <w:r w:rsidRPr="000B5C3B">
        <w:rPr>
          <w:rFonts w:hint="cs"/>
          <w:rtl/>
        </w:rPr>
        <w:t>رات</w:t>
      </w:r>
      <w:r w:rsidR="00664ABB">
        <w:rPr>
          <w:rFonts w:hint="cs"/>
          <w:rtl/>
        </w:rPr>
        <w:t>ی</w:t>
      </w:r>
      <w:r w:rsidRPr="000B5C3B">
        <w:rPr>
          <w:rFonts w:hint="cs"/>
          <w:rtl/>
        </w:rPr>
        <w:t xml:space="preserve"> که غ</w:t>
      </w:r>
      <w:r w:rsidR="00664ABB">
        <w:rPr>
          <w:rFonts w:hint="cs"/>
          <w:rtl/>
        </w:rPr>
        <w:t>ی</w:t>
      </w:r>
      <w:r w:rsidRPr="000B5C3B">
        <w:rPr>
          <w:rFonts w:hint="cs"/>
          <w:rtl/>
        </w:rPr>
        <w:t>ر ممکن م</w:t>
      </w:r>
      <w:r w:rsidR="00664ABB">
        <w:rPr>
          <w:rFonts w:hint="cs"/>
          <w:rtl/>
        </w:rPr>
        <w:t>ی</w:t>
      </w:r>
      <w:r w:rsidRPr="000B5C3B">
        <w:rPr>
          <w:rFonts w:hint="cs"/>
          <w:rtl/>
        </w:rPr>
        <w:t>‌باشد.</w:t>
      </w:r>
    </w:p>
    <w:p w:rsidR="008108E6" w:rsidRPr="000B5C3B" w:rsidRDefault="008108E6" w:rsidP="00C4734F">
      <w:pPr>
        <w:pStyle w:val="a4"/>
        <w:rPr>
          <w:rtl/>
        </w:rPr>
      </w:pPr>
      <w:r w:rsidRPr="000B5C3B">
        <w:rPr>
          <w:rFonts w:hint="cs"/>
          <w:rtl/>
        </w:rPr>
        <w:t>مقدمه سوم</w:t>
      </w:r>
    </w:p>
    <w:p w:rsidR="008108E6" w:rsidRPr="000B5C3B" w:rsidRDefault="008108E6" w:rsidP="00C4734F">
      <w:pPr>
        <w:pStyle w:val="a4"/>
        <w:rPr>
          <w:rtl/>
        </w:rPr>
      </w:pPr>
      <w:r w:rsidRPr="000B5C3B">
        <w:rPr>
          <w:rFonts w:hint="cs"/>
          <w:rtl/>
        </w:rPr>
        <w:t>برا</w:t>
      </w:r>
      <w:r w:rsidR="00664ABB">
        <w:rPr>
          <w:rFonts w:hint="cs"/>
          <w:rtl/>
        </w:rPr>
        <w:t>ی</w:t>
      </w:r>
      <w:r w:rsidRPr="000B5C3B">
        <w:rPr>
          <w:rFonts w:hint="cs"/>
          <w:rtl/>
        </w:rPr>
        <w:t xml:space="preserve"> ذکر اقوال علما</w:t>
      </w:r>
      <w:r w:rsidR="00664ABB">
        <w:rPr>
          <w:rFonts w:hint="cs"/>
          <w:rtl/>
        </w:rPr>
        <w:t>ی</w:t>
      </w:r>
      <w:r w:rsidRPr="000B5C3B">
        <w:rPr>
          <w:rFonts w:hint="cs"/>
          <w:rtl/>
        </w:rPr>
        <w:t>شان درباره ت</w:t>
      </w:r>
      <w:r w:rsidR="009B2F88">
        <w:rPr>
          <w:rFonts w:hint="cs"/>
          <w:rtl/>
        </w:rPr>
        <w:t>غ</w:t>
      </w:r>
      <w:r w:rsidR="00664ABB">
        <w:rPr>
          <w:rFonts w:hint="cs"/>
          <w:rtl/>
        </w:rPr>
        <w:t>یی</w:t>
      </w:r>
      <w:r w:rsidR="009B2F88">
        <w:rPr>
          <w:rFonts w:hint="cs"/>
          <w:rtl/>
        </w:rPr>
        <w:t>ر و عدم آن در قرآن قرار داده</w:t>
      </w:r>
      <w:r w:rsidR="009B2F88">
        <w:rPr>
          <w:rFonts w:hint="eastAsia"/>
          <w:rtl/>
        </w:rPr>
        <w:t>‌</w:t>
      </w:r>
      <w:r w:rsidRPr="000B5C3B">
        <w:rPr>
          <w:rFonts w:hint="cs"/>
          <w:rtl/>
        </w:rPr>
        <w:t>است</w:t>
      </w:r>
      <w:r w:rsidRPr="009B2F88">
        <w:rPr>
          <w:rStyle w:val="FootnoteReference"/>
          <w:sz w:val="24"/>
          <w:szCs w:val="24"/>
          <w:rtl/>
        </w:rPr>
        <w:footnoteReference w:id="87"/>
      </w:r>
      <w:r w:rsidRPr="000B5C3B">
        <w:rPr>
          <w:rFonts w:hint="cs"/>
          <w:rtl/>
        </w:rPr>
        <w:t>. و شا</w:t>
      </w:r>
      <w:r w:rsidR="00664ABB">
        <w:rPr>
          <w:rFonts w:hint="cs"/>
          <w:rtl/>
        </w:rPr>
        <w:t>ی</w:t>
      </w:r>
      <w:r w:rsidRPr="000B5C3B">
        <w:rPr>
          <w:rFonts w:hint="cs"/>
          <w:rtl/>
        </w:rPr>
        <w:t>د که ا</w:t>
      </w:r>
      <w:r w:rsidR="00664ABB">
        <w:rPr>
          <w:rFonts w:hint="cs"/>
          <w:rtl/>
        </w:rPr>
        <w:t>ی</w:t>
      </w:r>
      <w:r w:rsidRPr="000B5C3B">
        <w:rPr>
          <w:rFonts w:hint="cs"/>
          <w:rtl/>
        </w:rPr>
        <w:t>ن عنوان</w:t>
      </w:r>
      <w:r w:rsidR="008B7BE4">
        <w:rPr>
          <w:rFonts w:hint="eastAsia"/>
          <w:rtl/>
        </w:rPr>
        <w:t>‌</w:t>
      </w:r>
      <w:r w:rsidRPr="000B5C3B">
        <w:rPr>
          <w:rFonts w:hint="cs"/>
          <w:rtl/>
        </w:rPr>
        <w:t>ها و ت</w:t>
      </w:r>
      <w:r w:rsidR="00664ABB">
        <w:rPr>
          <w:rFonts w:hint="cs"/>
          <w:rtl/>
        </w:rPr>
        <w:t>ی</w:t>
      </w:r>
      <w:r w:rsidRPr="000B5C3B">
        <w:rPr>
          <w:rFonts w:hint="cs"/>
          <w:rtl/>
        </w:rPr>
        <w:t>ترها ب</w:t>
      </w:r>
      <w:r w:rsidR="00664ABB">
        <w:rPr>
          <w:rFonts w:hint="cs"/>
          <w:rtl/>
        </w:rPr>
        <w:t>ی</w:t>
      </w:r>
      <w:r w:rsidRPr="000B5C3B">
        <w:rPr>
          <w:rFonts w:hint="cs"/>
          <w:rtl/>
        </w:rPr>
        <w:t>ان کننده‌ آن چ</w:t>
      </w:r>
      <w:r w:rsidR="00664ABB">
        <w:rPr>
          <w:rFonts w:hint="cs"/>
          <w:rtl/>
        </w:rPr>
        <w:t>ی</w:t>
      </w:r>
      <w:r w:rsidRPr="000B5C3B">
        <w:rPr>
          <w:rFonts w:hint="cs"/>
          <w:rtl/>
        </w:rPr>
        <w:t>زها</w:t>
      </w:r>
      <w:r w:rsidR="00664ABB">
        <w:rPr>
          <w:rFonts w:hint="cs"/>
          <w:rtl/>
        </w:rPr>
        <w:t>ی</w:t>
      </w:r>
      <w:r w:rsidRPr="000B5C3B">
        <w:rPr>
          <w:rFonts w:hint="cs"/>
          <w:rtl/>
        </w:rPr>
        <w:t xml:space="preserve"> باشد که در آن م</w:t>
      </w:r>
      <w:r w:rsidR="00664ABB">
        <w:rPr>
          <w:rFonts w:hint="cs"/>
          <w:rtl/>
        </w:rPr>
        <w:t>ی</w:t>
      </w:r>
      <w:r w:rsidRPr="000B5C3B">
        <w:rPr>
          <w:rFonts w:hint="cs"/>
          <w:rtl/>
        </w:rPr>
        <w:t>‌باشد، از جرأت بر کتاب خدا بطور ب</w:t>
      </w:r>
      <w:r w:rsidR="00664ABB">
        <w:rPr>
          <w:rFonts w:hint="cs"/>
          <w:rtl/>
        </w:rPr>
        <w:t>ی</w:t>
      </w:r>
      <w:r w:rsidRPr="000B5C3B">
        <w:rPr>
          <w:rFonts w:hint="cs"/>
          <w:rtl/>
        </w:rPr>
        <w:t>‌سابقه‌ا</w:t>
      </w:r>
      <w:r w:rsidR="00664ABB">
        <w:rPr>
          <w:rFonts w:hint="cs"/>
          <w:rtl/>
        </w:rPr>
        <w:t>ی</w:t>
      </w:r>
      <w:r w:rsidRPr="000B5C3B">
        <w:rPr>
          <w:rFonts w:hint="cs"/>
          <w:rtl/>
        </w:rPr>
        <w:t>. و بخاطر طولان</w:t>
      </w:r>
      <w:r w:rsidR="00664ABB">
        <w:rPr>
          <w:rFonts w:hint="cs"/>
          <w:rtl/>
        </w:rPr>
        <w:t>ی</w:t>
      </w:r>
      <w:r w:rsidRPr="000B5C3B">
        <w:rPr>
          <w:rFonts w:hint="cs"/>
          <w:rtl/>
        </w:rPr>
        <w:t xml:space="preserve"> نشدن، نقل کردن از مقدمه اول</w:t>
      </w:r>
      <w:r w:rsidR="00664ABB">
        <w:rPr>
          <w:rFonts w:hint="cs"/>
          <w:rtl/>
        </w:rPr>
        <w:t>ی</w:t>
      </w:r>
      <w:r w:rsidRPr="000B5C3B">
        <w:rPr>
          <w:rFonts w:hint="cs"/>
          <w:rtl/>
        </w:rPr>
        <w:t xml:space="preserve"> و دوم</w:t>
      </w:r>
      <w:r w:rsidR="00664ABB">
        <w:rPr>
          <w:rFonts w:hint="cs"/>
          <w:rtl/>
        </w:rPr>
        <w:t>ی</w:t>
      </w:r>
      <w:r w:rsidRPr="000B5C3B">
        <w:rPr>
          <w:rFonts w:hint="cs"/>
          <w:rtl/>
        </w:rPr>
        <w:t xml:space="preserve"> صرف نظر م</w:t>
      </w:r>
      <w:r w:rsidR="00664ABB">
        <w:rPr>
          <w:rFonts w:hint="cs"/>
          <w:rtl/>
        </w:rPr>
        <w:t>ی</w:t>
      </w:r>
      <w:r w:rsidRPr="000B5C3B">
        <w:rPr>
          <w:rFonts w:hint="cs"/>
          <w:rtl/>
        </w:rPr>
        <w:t>‌کنم، و اکتفا م</w:t>
      </w:r>
      <w:r w:rsidR="00664ABB">
        <w:rPr>
          <w:rFonts w:hint="cs"/>
          <w:rtl/>
        </w:rPr>
        <w:t>ی</w:t>
      </w:r>
      <w:r w:rsidRPr="000B5C3B">
        <w:rPr>
          <w:rFonts w:hint="cs"/>
          <w:rtl/>
        </w:rPr>
        <w:t>‌کنم نقل آنچه که طبرس</w:t>
      </w:r>
      <w:r w:rsidR="00664ABB">
        <w:rPr>
          <w:rFonts w:hint="cs"/>
          <w:rtl/>
        </w:rPr>
        <w:t>ی</w:t>
      </w:r>
      <w:r w:rsidRPr="000B5C3B">
        <w:rPr>
          <w:rFonts w:hint="cs"/>
          <w:rtl/>
        </w:rPr>
        <w:t xml:space="preserve"> در مقدمه سوم</w:t>
      </w:r>
      <w:r w:rsidR="00664ABB">
        <w:rPr>
          <w:rFonts w:hint="cs"/>
          <w:rtl/>
        </w:rPr>
        <w:t>ی</w:t>
      </w:r>
      <w:r w:rsidRPr="000B5C3B">
        <w:rPr>
          <w:rFonts w:hint="cs"/>
          <w:rtl/>
        </w:rPr>
        <w:t xml:space="preserve"> ذکر نموده است از اسام</w:t>
      </w:r>
      <w:r w:rsidR="00664ABB">
        <w:rPr>
          <w:rFonts w:hint="cs"/>
          <w:rtl/>
        </w:rPr>
        <w:t>ی</w:t>
      </w:r>
      <w:r w:rsidRPr="000B5C3B">
        <w:rPr>
          <w:rFonts w:hint="cs"/>
          <w:rtl/>
        </w:rPr>
        <w:t xml:space="preserve"> علما</w:t>
      </w:r>
      <w:r w:rsidR="00664ABB">
        <w:rPr>
          <w:rFonts w:hint="cs"/>
          <w:rtl/>
        </w:rPr>
        <w:t>ی</w:t>
      </w:r>
      <w:r w:rsidRPr="000B5C3B">
        <w:rPr>
          <w:rFonts w:hint="cs"/>
          <w:rtl/>
        </w:rPr>
        <w:t>شان، آن کسان</w:t>
      </w:r>
      <w:r w:rsidR="00664ABB">
        <w:rPr>
          <w:rFonts w:hint="cs"/>
          <w:rtl/>
        </w:rPr>
        <w:t>ی</w:t>
      </w:r>
      <w:r w:rsidRPr="000B5C3B">
        <w:rPr>
          <w:rFonts w:hint="cs"/>
          <w:rtl/>
        </w:rPr>
        <w:t xml:space="preserve"> که قائل به تحر</w:t>
      </w:r>
      <w:r w:rsidR="00664ABB">
        <w:rPr>
          <w:rFonts w:hint="cs"/>
          <w:rtl/>
        </w:rPr>
        <w:t>ی</w:t>
      </w:r>
      <w:r w:rsidRPr="000B5C3B">
        <w:rPr>
          <w:rFonts w:hint="cs"/>
          <w:rtl/>
        </w:rPr>
        <w:t>ف در قرآن م</w:t>
      </w:r>
      <w:r w:rsidR="00664ABB">
        <w:rPr>
          <w:rFonts w:hint="cs"/>
          <w:rtl/>
        </w:rPr>
        <w:t>ی</w:t>
      </w:r>
      <w:r w:rsidRPr="000B5C3B">
        <w:rPr>
          <w:rFonts w:hint="cs"/>
          <w:rtl/>
        </w:rPr>
        <w:t>‌باشند. در مقدمه سوم م</w:t>
      </w:r>
      <w:r w:rsidR="00664ABB">
        <w:rPr>
          <w:rFonts w:hint="cs"/>
          <w:rtl/>
        </w:rPr>
        <w:t>ی</w:t>
      </w:r>
      <w:r w:rsidRPr="000B5C3B">
        <w:rPr>
          <w:rFonts w:hint="cs"/>
          <w:rtl/>
        </w:rPr>
        <w:t>‌گو</w:t>
      </w:r>
      <w:r w:rsidR="00664ABB">
        <w:rPr>
          <w:rFonts w:hint="cs"/>
          <w:rtl/>
        </w:rPr>
        <w:t>ی</w:t>
      </w:r>
      <w:r w:rsidRPr="000B5C3B">
        <w:rPr>
          <w:rFonts w:hint="cs"/>
          <w:rtl/>
        </w:rPr>
        <w:t>د: (در ذکر اقوال علما</w:t>
      </w:r>
      <w:r w:rsidR="00664ABB">
        <w:rPr>
          <w:rFonts w:hint="cs"/>
          <w:rtl/>
        </w:rPr>
        <w:t>ی</w:t>
      </w:r>
      <w:r w:rsidRPr="000B5C3B">
        <w:rPr>
          <w:rFonts w:hint="cs"/>
          <w:rtl/>
        </w:rPr>
        <w:t>شان درباره تغ</w:t>
      </w:r>
      <w:r w:rsidR="00664ABB">
        <w:rPr>
          <w:rFonts w:hint="cs"/>
          <w:rtl/>
        </w:rPr>
        <w:t>یی</w:t>
      </w:r>
      <w:r w:rsidRPr="000B5C3B">
        <w:rPr>
          <w:rFonts w:hint="cs"/>
          <w:rtl/>
        </w:rPr>
        <w:t>ر قرآن و عدمش) پس بدان که برا</w:t>
      </w:r>
      <w:r w:rsidR="00664ABB">
        <w:rPr>
          <w:rFonts w:hint="cs"/>
          <w:rtl/>
        </w:rPr>
        <w:t>ی</w:t>
      </w:r>
      <w:r w:rsidRPr="000B5C3B">
        <w:rPr>
          <w:rFonts w:hint="cs"/>
          <w:rtl/>
        </w:rPr>
        <w:t xml:space="preserve"> آنان در ا</w:t>
      </w:r>
      <w:r w:rsidR="00664ABB">
        <w:rPr>
          <w:rFonts w:hint="cs"/>
          <w:rtl/>
        </w:rPr>
        <w:t>ی</w:t>
      </w:r>
      <w:r w:rsidRPr="000B5C3B">
        <w:rPr>
          <w:rFonts w:hint="cs"/>
          <w:rtl/>
        </w:rPr>
        <w:t>ن باره گفتار بس</w:t>
      </w:r>
      <w:r w:rsidR="00664ABB">
        <w:rPr>
          <w:rFonts w:hint="cs"/>
          <w:rtl/>
        </w:rPr>
        <w:t>ی</w:t>
      </w:r>
      <w:r w:rsidRPr="000B5C3B">
        <w:rPr>
          <w:rFonts w:hint="cs"/>
          <w:rtl/>
        </w:rPr>
        <w:t>ار</w:t>
      </w:r>
      <w:r w:rsidR="00664ABB">
        <w:rPr>
          <w:rFonts w:hint="cs"/>
          <w:rtl/>
        </w:rPr>
        <w:t>ی</w:t>
      </w:r>
      <w:r w:rsidRPr="000B5C3B">
        <w:rPr>
          <w:rFonts w:hint="cs"/>
          <w:rtl/>
        </w:rPr>
        <w:t xml:space="preserve"> وجود</w:t>
      </w:r>
      <w:r w:rsidR="009B2F88">
        <w:rPr>
          <w:rFonts w:hint="cs"/>
          <w:rtl/>
        </w:rPr>
        <w:t xml:space="preserve"> دارد که مشهور آن دوتا م</w:t>
      </w:r>
      <w:r w:rsidR="00664ABB">
        <w:rPr>
          <w:rFonts w:hint="cs"/>
          <w:rtl/>
        </w:rPr>
        <w:t>ی</w:t>
      </w:r>
      <w:r w:rsidR="009B2F88">
        <w:rPr>
          <w:rFonts w:hint="cs"/>
          <w:rtl/>
        </w:rPr>
        <w:t>‌باشد.</w:t>
      </w:r>
    </w:p>
    <w:p w:rsidR="008108E6" w:rsidRPr="000B5C3B" w:rsidRDefault="009B2F88" w:rsidP="00C4734F">
      <w:pPr>
        <w:pStyle w:val="a4"/>
        <w:rPr>
          <w:rtl/>
        </w:rPr>
      </w:pPr>
      <w:r>
        <w:rPr>
          <w:rFonts w:hint="cs"/>
          <w:rtl/>
        </w:rPr>
        <w:t>اول- وقوع تغ</w:t>
      </w:r>
      <w:r w:rsidR="00664ABB">
        <w:rPr>
          <w:rFonts w:hint="cs"/>
          <w:rtl/>
        </w:rPr>
        <w:t>یی</w:t>
      </w:r>
      <w:r>
        <w:rPr>
          <w:rFonts w:hint="cs"/>
          <w:rtl/>
        </w:rPr>
        <w:t>ر و نقصان در آن:</w:t>
      </w:r>
    </w:p>
    <w:p w:rsidR="008108E6" w:rsidRPr="000B5C3B" w:rsidRDefault="008108E6" w:rsidP="00C4734F">
      <w:pPr>
        <w:pStyle w:val="a4"/>
        <w:rPr>
          <w:rtl/>
        </w:rPr>
      </w:pPr>
      <w:r w:rsidRPr="000B5C3B">
        <w:rPr>
          <w:rFonts w:hint="cs"/>
          <w:rtl/>
        </w:rPr>
        <w:t>و ا</w:t>
      </w:r>
      <w:r w:rsidR="00664ABB">
        <w:rPr>
          <w:rFonts w:hint="cs"/>
          <w:rtl/>
        </w:rPr>
        <w:t>ی</w:t>
      </w:r>
      <w:r w:rsidRPr="000B5C3B">
        <w:rPr>
          <w:rFonts w:hint="cs"/>
          <w:rtl/>
        </w:rPr>
        <w:t>ن مذهب ش</w:t>
      </w:r>
      <w:r w:rsidR="00664ABB">
        <w:rPr>
          <w:rFonts w:hint="cs"/>
          <w:rtl/>
        </w:rPr>
        <w:t>ی</w:t>
      </w:r>
      <w:r w:rsidRPr="000B5C3B">
        <w:rPr>
          <w:rFonts w:hint="cs"/>
          <w:rtl/>
        </w:rPr>
        <w:t>خ بزرگوار عل</w:t>
      </w:r>
      <w:r w:rsidR="00664ABB">
        <w:rPr>
          <w:rFonts w:hint="cs"/>
          <w:rtl/>
        </w:rPr>
        <w:t>ی</w:t>
      </w:r>
      <w:r w:rsidRPr="000B5C3B">
        <w:rPr>
          <w:rFonts w:hint="cs"/>
          <w:rtl/>
        </w:rPr>
        <w:t xml:space="preserve"> بن ابراه</w:t>
      </w:r>
      <w:r w:rsidR="00664ABB">
        <w:rPr>
          <w:rFonts w:hint="cs"/>
          <w:rtl/>
        </w:rPr>
        <w:t>ی</w:t>
      </w:r>
      <w:r w:rsidRPr="000B5C3B">
        <w:rPr>
          <w:rFonts w:hint="cs"/>
          <w:rtl/>
        </w:rPr>
        <w:t>م قم</w:t>
      </w:r>
      <w:r w:rsidR="00664ABB">
        <w:rPr>
          <w:rFonts w:hint="cs"/>
          <w:rtl/>
        </w:rPr>
        <w:t>ی</w:t>
      </w:r>
      <w:r w:rsidRPr="000B5C3B">
        <w:rPr>
          <w:rFonts w:hint="cs"/>
          <w:rtl/>
        </w:rPr>
        <w:t xml:space="preserve"> </w:t>
      </w:r>
      <w:r w:rsidRPr="000B5C3B">
        <w:rPr>
          <w:rFonts w:cs="Times New Roman" w:hint="cs"/>
          <w:rtl/>
        </w:rPr>
        <w:t>–</w:t>
      </w:r>
      <w:r w:rsidRPr="000B5C3B">
        <w:rPr>
          <w:rFonts w:hint="cs"/>
          <w:rtl/>
        </w:rPr>
        <w:t xml:space="preserve"> ش</w:t>
      </w:r>
      <w:r w:rsidR="00664ABB">
        <w:rPr>
          <w:rFonts w:hint="cs"/>
          <w:rtl/>
        </w:rPr>
        <w:t>ی</w:t>
      </w:r>
      <w:r w:rsidRPr="000B5C3B">
        <w:rPr>
          <w:rFonts w:hint="cs"/>
          <w:rtl/>
        </w:rPr>
        <w:t>خ کل</w:t>
      </w:r>
      <w:r w:rsidR="00664ABB">
        <w:rPr>
          <w:rFonts w:hint="cs"/>
          <w:rtl/>
        </w:rPr>
        <w:t>ی</w:t>
      </w:r>
      <w:r w:rsidRPr="000B5C3B">
        <w:rPr>
          <w:rFonts w:hint="cs"/>
          <w:rtl/>
        </w:rPr>
        <w:t>ن</w:t>
      </w:r>
      <w:r w:rsidR="00664ABB">
        <w:rPr>
          <w:rFonts w:hint="cs"/>
          <w:rtl/>
        </w:rPr>
        <w:t>ی</w:t>
      </w:r>
      <w:r w:rsidRPr="000B5C3B">
        <w:rPr>
          <w:rFonts w:hint="cs"/>
          <w:rtl/>
        </w:rPr>
        <w:t xml:space="preserve"> </w:t>
      </w:r>
      <w:r w:rsidRPr="000B5C3B">
        <w:rPr>
          <w:rFonts w:cs="Times New Roman" w:hint="cs"/>
          <w:rtl/>
        </w:rPr>
        <w:t>–</w:t>
      </w:r>
      <w:r w:rsidRPr="000B5C3B">
        <w:rPr>
          <w:rFonts w:hint="cs"/>
          <w:rtl/>
        </w:rPr>
        <w:t xml:space="preserve"> در تفس</w:t>
      </w:r>
      <w:r w:rsidR="00664ABB">
        <w:rPr>
          <w:rFonts w:hint="cs"/>
          <w:rtl/>
        </w:rPr>
        <w:t>ی</w:t>
      </w:r>
      <w:r w:rsidRPr="000B5C3B">
        <w:rPr>
          <w:rFonts w:hint="cs"/>
          <w:rtl/>
        </w:rPr>
        <w:t>رش م</w:t>
      </w:r>
      <w:r w:rsidR="00664ABB">
        <w:rPr>
          <w:rFonts w:hint="cs"/>
          <w:rtl/>
        </w:rPr>
        <w:t>ی</w:t>
      </w:r>
      <w:r w:rsidRPr="000B5C3B">
        <w:rPr>
          <w:rFonts w:hint="cs"/>
          <w:rtl/>
        </w:rPr>
        <w:t>‌باشد. و</w:t>
      </w:r>
      <w:r w:rsidR="00664ABB">
        <w:rPr>
          <w:rFonts w:hint="cs"/>
          <w:rtl/>
        </w:rPr>
        <w:t>ی</w:t>
      </w:r>
      <w:r w:rsidRPr="000B5C3B">
        <w:rPr>
          <w:rFonts w:hint="cs"/>
          <w:rtl/>
        </w:rPr>
        <w:t xml:space="preserve"> در اول تفس</w:t>
      </w:r>
      <w:r w:rsidR="00664ABB">
        <w:rPr>
          <w:rFonts w:hint="cs"/>
          <w:rtl/>
        </w:rPr>
        <w:t>ی</w:t>
      </w:r>
      <w:r w:rsidRPr="000B5C3B">
        <w:rPr>
          <w:rFonts w:hint="cs"/>
          <w:rtl/>
        </w:rPr>
        <w:t>رش تصر</w:t>
      </w:r>
      <w:r w:rsidR="00664ABB">
        <w:rPr>
          <w:rFonts w:hint="cs"/>
          <w:rtl/>
        </w:rPr>
        <w:t>ی</w:t>
      </w:r>
      <w:r w:rsidRPr="000B5C3B">
        <w:rPr>
          <w:rFonts w:hint="cs"/>
          <w:rtl/>
        </w:rPr>
        <w:t>ح نموده و کتابش را از ا</w:t>
      </w:r>
      <w:r w:rsidR="00664ABB">
        <w:rPr>
          <w:rFonts w:hint="cs"/>
          <w:rtl/>
        </w:rPr>
        <w:t>ی</w:t>
      </w:r>
      <w:r w:rsidRPr="000B5C3B">
        <w:rPr>
          <w:rFonts w:hint="cs"/>
          <w:rtl/>
        </w:rPr>
        <w:t>ن روا</w:t>
      </w:r>
      <w:r w:rsidR="00664ABB">
        <w:rPr>
          <w:rFonts w:hint="cs"/>
          <w:rtl/>
        </w:rPr>
        <w:t>ی</w:t>
      </w:r>
      <w:r w:rsidRPr="000B5C3B">
        <w:rPr>
          <w:rFonts w:hint="cs"/>
          <w:rtl/>
        </w:rPr>
        <w:t>ت پر کرده است با وجود ا</w:t>
      </w:r>
      <w:r w:rsidR="00664ABB">
        <w:rPr>
          <w:rFonts w:hint="cs"/>
          <w:rtl/>
        </w:rPr>
        <w:t>ی</w:t>
      </w:r>
      <w:r w:rsidRPr="000B5C3B">
        <w:rPr>
          <w:rFonts w:hint="cs"/>
          <w:rtl/>
        </w:rPr>
        <w:t>نکه ا</w:t>
      </w:r>
      <w:r w:rsidR="00664ABB">
        <w:rPr>
          <w:rFonts w:hint="cs"/>
          <w:rtl/>
        </w:rPr>
        <w:t>ی</w:t>
      </w:r>
      <w:r w:rsidRPr="000B5C3B">
        <w:rPr>
          <w:rFonts w:hint="cs"/>
          <w:rtl/>
        </w:rPr>
        <w:t>شان در اول کتابش خود را ملزم نموده که در ا</w:t>
      </w:r>
      <w:r w:rsidR="00664ABB">
        <w:rPr>
          <w:rFonts w:hint="cs"/>
          <w:rtl/>
        </w:rPr>
        <w:t>ی</w:t>
      </w:r>
      <w:r w:rsidRPr="000B5C3B">
        <w:rPr>
          <w:rFonts w:hint="cs"/>
          <w:rtl/>
        </w:rPr>
        <w:t>ن کتاب، ذکر نکند مگر از مشا</w:t>
      </w:r>
      <w:r w:rsidR="00664ABB">
        <w:rPr>
          <w:rFonts w:hint="cs"/>
          <w:rtl/>
        </w:rPr>
        <w:t>ی</w:t>
      </w:r>
      <w:r w:rsidR="009B2F88">
        <w:rPr>
          <w:rFonts w:hint="cs"/>
          <w:rtl/>
        </w:rPr>
        <w:t>خش و افراد معتمد و ثقه در نزدش.</w:t>
      </w:r>
    </w:p>
    <w:p w:rsidR="008108E6" w:rsidRPr="000B5C3B" w:rsidRDefault="008108E6" w:rsidP="008B7BE4">
      <w:pPr>
        <w:pStyle w:val="a4"/>
        <w:rPr>
          <w:rtl/>
        </w:rPr>
      </w:pPr>
      <w:r w:rsidRPr="000B5C3B">
        <w:rPr>
          <w:rFonts w:hint="cs"/>
          <w:rtl/>
        </w:rPr>
        <w:t>و مذهب شاگرد و</w:t>
      </w:r>
      <w:r w:rsidR="00664ABB">
        <w:rPr>
          <w:rFonts w:hint="cs"/>
          <w:rtl/>
        </w:rPr>
        <w:t>ی</w:t>
      </w:r>
      <w:r w:rsidRPr="000B5C3B">
        <w:rPr>
          <w:rFonts w:hint="cs"/>
          <w:rtl/>
        </w:rPr>
        <w:t xml:space="preserve"> ثقه الاسلام کل</w:t>
      </w:r>
      <w:r w:rsidR="00664ABB">
        <w:rPr>
          <w:rFonts w:hint="cs"/>
          <w:rtl/>
        </w:rPr>
        <w:t>ی</w:t>
      </w:r>
      <w:r w:rsidRPr="000B5C3B">
        <w:rPr>
          <w:rFonts w:hint="cs"/>
          <w:rtl/>
        </w:rPr>
        <w:t>ن</w:t>
      </w:r>
      <w:r w:rsidR="00664ABB">
        <w:rPr>
          <w:rFonts w:hint="cs"/>
          <w:rtl/>
        </w:rPr>
        <w:t>ی</w:t>
      </w:r>
      <w:r w:rsidR="008B7BE4">
        <w:rPr>
          <w:rFonts w:cs="CTraditional Arabic" w:hint="cs"/>
          <w:rtl/>
        </w:rPr>
        <w:t>/</w:t>
      </w:r>
      <w:r w:rsidRPr="000B5C3B">
        <w:rPr>
          <w:rFonts w:hint="cs"/>
          <w:rtl/>
        </w:rPr>
        <w:t xml:space="preserve"> م</w:t>
      </w:r>
      <w:r w:rsidR="00664ABB">
        <w:rPr>
          <w:rFonts w:hint="cs"/>
          <w:rtl/>
        </w:rPr>
        <w:t>ی</w:t>
      </w:r>
      <w:r w:rsidRPr="000B5C3B">
        <w:rPr>
          <w:rFonts w:hint="cs"/>
          <w:rtl/>
        </w:rPr>
        <w:t>‌باشد، و بخاطر نقل روا</w:t>
      </w:r>
      <w:r w:rsidR="00664ABB">
        <w:rPr>
          <w:rFonts w:hint="cs"/>
          <w:rtl/>
        </w:rPr>
        <w:t>ی</w:t>
      </w:r>
      <w:r w:rsidRPr="000B5C3B">
        <w:rPr>
          <w:rFonts w:hint="cs"/>
          <w:rtl/>
        </w:rPr>
        <w:t>ت بس</w:t>
      </w:r>
      <w:r w:rsidR="00664ABB">
        <w:rPr>
          <w:rFonts w:hint="cs"/>
          <w:rtl/>
        </w:rPr>
        <w:t>ی</w:t>
      </w:r>
      <w:r w:rsidRPr="000B5C3B">
        <w:rPr>
          <w:rFonts w:hint="cs"/>
          <w:rtl/>
        </w:rPr>
        <w:t>ار</w:t>
      </w:r>
      <w:r w:rsidR="009B2F88">
        <w:rPr>
          <w:rFonts w:hint="cs"/>
          <w:rtl/>
        </w:rPr>
        <w:t xml:space="preserve"> و صر</w:t>
      </w:r>
      <w:r w:rsidR="00664ABB">
        <w:rPr>
          <w:rFonts w:hint="cs"/>
          <w:rtl/>
        </w:rPr>
        <w:t>ی</w:t>
      </w:r>
      <w:r w:rsidR="009B2F88">
        <w:rPr>
          <w:rFonts w:hint="cs"/>
          <w:rtl/>
        </w:rPr>
        <w:t>ح</w:t>
      </w:r>
      <w:r w:rsidR="00664ABB">
        <w:rPr>
          <w:rFonts w:hint="cs"/>
          <w:rtl/>
        </w:rPr>
        <w:t>ی</w:t>
      </w:r>
      <w:r w:rsidR="009B2F88">
        <w:rPr>
          <w:rFonts w:hint="cs"/>
          <w:rtl/>
        </w:rPr>
        <w:t xml:space="preserve"> در ا</w:t>
      </w:r>
      <w:r w:rsidR="00664ABB">
        <w:rPr>
          <w:rFonts w:hint="cs"/>
          <w:rtl/>
        </w:rPr>
        <w:t>ی</w:t>
      </w:r>
      <w:r w:rsidR="009B2F88">
        <w:rPr>
          <w:rFonts w:hint="cs"/>
          <w:rtl/>
        </w:rPr>
        <w:t>ن زم</w:t>
      </w:r>
      <w:r w:rsidR="00664ABB">
        <w:rPr>
          <w:rFonts w:hint="cs"/>
          <w:rtl/>
        </w:rPr>
        <w:t>ی</w:t>
      </w:r>
      <w:r w:rsidR="009B2F88">
        <w:rPr>
          <w:rFonts w:hint="cs"/>
          <w:rtl/>
        </w:rPr>
        <w:t>نه در کتابش.</w:t>
      </w:r>
    </w:p>
    <w:p w:rsidR="008108E6" w:rsidRPr="000B5C3B" w:rsidRDefault="008108E6" w:rsidP="00C4734F">
      <w:pPr>
        <w:pStyle w:val="a4"/>
        <w:rPr>
          <w:rtl/>
        </w:rPr>
      </w:pPr>
      <w:r w:rsidRPr="000B5C3B">
        <w:rPr>
          <w:rFonts w:hint="cs"/>
          <w:rtl/>
        </w:rPr>
        <w:t>و با ا</w:t>
      </w:r>
      <w:r w:rsidR="00664ABB">
        <w:rPr>
          <w:rFonts w:hint="cs"/>
          <w:rtl/>
        </w:rPr>
        <w:t>ی</w:t>
      </w:r>
      <w:r w:rsidRPr="000B5C3B">
        <w:rPr>
          <w:rFonts w:hint="cs"/>
          <w:rtl/>
        </w:rPr>
        <w:t>ن مذهب ثقه بزرگوار محمد بن حسن الصفار در کت</w:t>
      </w:r>
      <w:r w:rsidR="009B2F88">
        <w:rPr>
          <w:rFonts w:hint="cs"/>
          <w:rtl/>
        </w:rPr>
        <w:t>اب بصائر الدرجات دانسته م</w:t>
      </w:r>
      <w:r w:rsidR="00664ABB">
        <w:rPr>
          <w:rFonts w:hint="cs"/>
          <w:rtl/>
        </w:rPr>
        <w:t>ی</w:t>
      </w:r>
      <w:r w:rsidR="009B2F88">
        <w:rPr>
          <w:rFonts w:hint="cs"/>
          <w:rtl/>
        </w:rPr>
        <w:t>‌شود.</w:t>
      </w:r>
    </w:p>
    <w:p w:rsidR="008108E6" w:rsidRPr="000B5C3B" w:rsidRDefault="008108E6" w:rsidP="008B7BE4">
      <w:pPr>
        <w:pStyle w:val="a4"/>
        <w:rPr>
          <w:rtl/>
        </w:rPr>
      </w:pPr>
      <w:r w:rsidRPr="000B5C3B">
        <w:rPr>
          <w:rFonts w:hint="cs"/>
          <w:rtl/>
        </w:rPr>
        <w:t>و ا</w:t>
      </w:r>
      <w:r w:rsidR="00664ABB">
        <w:rPr>
          <w:rFonts w:hint="cs"/>
          <w:rtl/>
        </w:rPr>
        <w:t>ی</w:t>
      </w:r>
      <w:r w:rsidRPr="000B5C3B">
        <w:rPr>
          <w:rFonts w:hint="cs"/>
          <w:rtl/>
        </w:rPr>
        <w:t>ن مذهب صر</w:t>
      </w:r>
      <w:r w:rsidR="00664ABB">
        <w:rPr>
          <w:rFonts w:hint="cs"/>
          <w:rtl/>
        </w:rPr>
        <w:t>ی</w:t>
      </w:r>
      <w:r w:rsidRPr="000B5C3B">
        <w:rPr>
          <w:rFonts w:hint="cs"/>
          <w:rtl/>
        </w:rPr>
        <w:t>ح ثقه محمد بن ابراه</w:t>
      </w:r>
      <w:r w:rsidR="00664ABB">
        <w:rPr>
          <w:rFonts w:hint="cs"/>
          <w:rtl/>
        </w:rPr>
        <w:t>ی</w:t>
      </w:r>
      <w:r w:rsidRPr="000B5C3B">
        <w:rPr>
          <w:rFonts w:hint="cs"/>
          <w:rtl/>
        </w:rPr>
        <w:t>م نعمان</w:t>
      </w:r>
      <w:r w:rsidR="00664ABB">
        <w:rPr>
          <w:rFonts w:hint="cs"/>
          <w:rtl/>
        </w:rPr>
        <w:t>ی</w:t>
      </w:r>
      <w:r w:rsidRPr="000B5C3B">
        <w:rPr>
          <w:rFonts w:hint="cs"/>
          <w:rtl/>
        </w:rPr>
        <w:t xml:space="preserve"> شاگرد کل</w:t>
      </w:r>
      <w:r w:rsidR="00664ABB">
        <w:rPr>
          <w:rFonts w:hint="cs"/>
          <w:rtl/>
        </w:rPr>
        <w:t>ی</w:t>
      </w:r>
      <w:r w:rsidRPr="000B5C3B">
        <w:rPr>
          <w:rFonts w:hint="cs"/>
          <w:rtl/>
        </w:rPr>
        <w:t>ن</w:t>
      </w:r>
      <w:r w:rsidR="00664ABB">
        <w:rPr>
          <w:rFonts w:hint="cs"/>
          <w:rtl/>
        </w:rPr>
        <w:t>ی</w:t>
      </w:r>
      <w:r w:rsidRPr="000B5C3B">
        <w:rPr>
          <w:rFonts w:hint="cs"/>
          <w:rtl/>
        </w:rPr>
        <w:t xml:space="preserve"> و صاحب کتاب مشهور «الغ</w:t>
      </w:r>
      <w:r w:rsidR="00664ABB">
        <w:rPr>
          <w:rFonts w:hint="cs"/>
          <w:rtl/>
        </w:rPr>
        <w:t>ی</w:t>
      </w:r>
      <w:r w:rsidRPr="000B5C3B">
        <w:rPr>
          <w:rFonts w:hint="cs"/>
          <w:rtl/>
        </w:rPr>
        <w:t>به»، و در (تفس</w:t>
      </w:r>
      <w:r w:rsidR="00664ABB">
        <w:rPr>
          <w:rFonts w:hint="cs"/>
          <w:rtl/>
        </w:rPr>
        <w:t>ی</w:t>
      </w:r>
      <w:r w:rsidRPr="000B5C3B">
        <w:rPr>
          <w:rFonts w:hint="cs"/>
          <w:rtl/>
        </w:rPr>
        <w:t>ر کوچک)، آن کتاب</w:t>
      </w:r>
      <w:r w:rsidR="00664ABB">
        <w:rPr>
          <w:rFonts w:hint="cs"/>
          <w:rtl/>
        </w:rPr>
        <w:t>ی</w:t>
      </w:r>
      <w:r w:rsidRPr="000B5C3B">
        <w:rPr>
          <w:rFonts w:hint="cs"/>
          <w:rtl/>
        </w:rPr>
        <w:t xml:space="preserve"> که فقط اکتفا نموده در آن بر ذکر انواع آ</w:t>
      </w:r>
      <w:r w:rsidR="00664ABB">
        <w:rPr>
          <w:rFonts w:hint="cs"/>
          <w:rtl/>
        </w:rPr>
        <w:t>ی</w:t>
      </w:r>
      <w:r w:rsidRPr="000B5C3B">
        <w:rPr>
          <w:rFonts w:hint="cs"/>
          <w:rtl/>
        </w:rPr>
        <w:t>ات و اقسام آن، و در حق</w:t>
      </w:r>
      <w:r w:rsidR="00664ABB">
        <w:rPr>
          <w:rFonts w:hint="cs"/>
          <w:rtl/>
        </w:rPr>
        <w:t>ی</w:t>
      </w:r>
      <w:r w:rsidRPr="000B5C3B">
        <w:rPr>
          <w:rFonts w:hint="cs"/>
          <w:rtl/>
        </w:rPr>
        <w:t>قت به منزل</w:t>
      </w:r>
      <w:r w:rsidR="008B7BE4">
        <w:rPr>
          <w:rFonts w:hint="cs"/>
          <w:rtl/>
        </w:rPr>
        <w:t>ۀ</w:t>
      </w:r>
      <w:r w:rsidRPr="000B5C3B">
        <w:rPr>
          <w:rFonts w:hint="cs"/>
          <w:rtl/>
        </w:rPr>
        <w:t xml:space="preserve"> شرح برا</w:t>
      </w:r>
      <w:r w:rsidR="00664ABB">
        <w:rPr>
          <w:rFonts w:hint="cs"/>
          <w:rtl/>
        </w:rPr>
        <w:t>ی</w:t>
      </w:r>
      <w:r w:rsidR="00224CF5">
        <w:rPr>
          <w:rFonts w:hint="cs"/>
          <w:rtl/>
        </w:rPr>
        <w:t xml:space="preserve"> مقدمۀ </w:t>
      </w:r>
      <w:r w:rsidR="009B2F88">
        <w:rPr>
          <w:rFonts w:hint="cs"/>
          <w:rtl/>
        </w:rPr>
        <w:t>تفس</w:t>
      </w:r>
      <w:r w:rsidR="00664ABB">
        <w:rPr>
          <w:rFonts w:hint="cs"/>
          <w:rtl/>
        </w:rPr>
        <w:t>ی</w:t>
      </w:r>
      <w:r w:rsidR="009B2F88">
        <w:rPr>
          <w:rFonts w:hint="cs"/>
          <w:rtl/>
        </w:rPr>
        <w:t>ر عل</w:t>
      </w:r>
      <w:r w:rsidR="00664ABB">
        <w:rPr>
          <w:rFonts w:hint="cs"/>
          <w:rtl/>
        </w:rPr>
        <w:t>ی</w:t>
      </w:r>
      <w:r w:rsidR="009B2F88">
        <w:rPr>
          <w:rFonts w:hint="cs"/>
          <w:rtl/>
        </w:rPr>
        <w:t xml:space="preserve"> بن ابراه</w:t>
      </w:r>
      <w:r w:rsidR="00664ABB">
        <w:rPr>
          <w:rFonts w:hint="cs"/>
          <w:rtl/>
        </w:rPr>
        <w:t>ی</w:t>
      </w:r>
      <w:r w:rsidR="009B2F88">
        <w:rPr>
          <w:rFonts w:hint="cs"/>
          <w:rtl/>
        </w:rPr>
        <w:t>م، م</w:t>
      </w:r>
      <w:r w:rsidR="00664ABB">
        <w:rPr>
          <w:rFonts w:hint="cs"/>
          <w:rtl/>
        </w:rPr>
        <w:t>ی</w:t>
      </w:r>
      <w:r w:rsidR="009B2F88">
        <w:rPr>
          <w:rFonts w:hint="cs"/>
          <w:rtl/>
        </w:rPr>
        <w:t>‌باشد.</w:t>
      </w:r>
    </w:p>
    <w:p w:rsidR="008108E6" w:rsidRPr="000B5C3B" w:rsidRDefault="008108E6" w:rsidP="008B7BE4">
      <w:pPr>
        <w:pStyle w:val="a4"/>
        <w:rPr>
          <w:rtl/>
        </w:rPr>
      </w:pPr>
      <w:r w:rsidRPr="000B5C3B">
        <w:rPr>
          <w:rFonts w:hint="cs"/>
          <w:rtl/>
        </w:rPr>
        <w:t>و مذهب صر</w:t>
      </w:r>
      <w:r w:rsidR="00664ABB">
        <w:rPr>
          <w:rFonts w:hint="cs"/>
          <w:rtl/>
        </w:rPr>
        <w:t>ی</w:t>
      </w:r>
      <w:r w:rsidRPr="000B5C3B">
        <w:rPr>
          <w:rFonts w:hint="cs"/>
          <w:rtl/>
        </w:rPr>
        <w:t>ح ثقه بزرگوار سعد بن عبدالله قم</w:t>
      </w:r>
      <w:r w:rsidR="00664ABB">
        <w:rPr>
          <w:rFonts w:hint="cs"/>
          <w:rtl/>
        </w:rPr>
        <w:t>ی</w:t>
      </w:r>
      <w:r w:rsidRPr="000B5C3B">
        <w:rPr>
          <w:rFonts w:hint="cs"/>
          <w:rtl/>
        </w:rPr>
        <w:t xml:space="preserve"> در کتاب ناسخ القرآن و منسوخه م</w:t>
      </w:r>
      <w:r w:rsidR="00664ABB">
        <w:rPr>
          <w:rFonts w:hint="cs"/>
          <w:rtl/>
        </w:rPr>
        <w:t>ی</w:t>
      </w:r>
      <w:r w:rsidRPr="000B5C3B">
        <w:rPr>
          <w:rFonts w:hint="cs"/>
          <w:rtl/>
        </w:rPr>
        <w:t>‌باشد چنانکه در جلد 19 از بحار آمده است، همانا و</w:t>
      </w:r>
      <w:r w:rsidR="00664ABB">
        <w:rPr>
          <w:rFonts w:hint="cs"/>
          <w:rtl/>
        </w:rPr>
        <w:t>ی</w:t>
      </w:r>
      <w:r w:rsidRPr="000B5C3B">
        <w:rPr>
          <w:rFonts w:hint="cs"/>
          <w:rtl/>
        </w:rPr>
        <w:t xml:space="preserve"> باب</w:t>
      </w:r>
      <w:r w:rsidR="00664ABB">
        <w:rPr>
          <w:rFonts w:hint="cs"/>
          <w:rtl/>
        </w:rPr>
        <w:t>ی</w:t>
      </w:r>
      <w:r w:rsidRPr="000B5C3B">
        <w:rPr>
          <w:rFonts w:hint="cs"/>
          <w:rtl/>
        </w:rPr>
        <w:t xml:space="preserve"> منعقد نموده بنام (باب تحر</w:t>
      </w:r>
      <w:r w:rsidR="00664ABB">
        <w:rPr>
          <w:rFonts w:hint="cs"/>
          <w:rtl/>
        </w:rPr>
        <w:t>ی</w:t>
      </w:r>
      <w:r w:rsidRPr="000B5C3B">
        <w:rPr>
          <w:rFonts w:hint="cs"/>
          <w:rtl/>
        </w:rPr>
        <w:t>ف در آ</w:t>
      </w:r>
      <w:r w:rsidR="00664ABB">
        <w:rPr>
          <w:rFonts w:hint="cs"/>
          <w:rtl/>
        </w:rPr>
        <w:t>ی</w:t>
      </w:r>
      <w:r w:rsidRPr="000B5C3B">
        <w:rPr>
          <w:rFonts w:hint="cs"/>
          <w:rtl/>
        </w:rPr>
        <w:t>ات</w:t>
      </w:r>
      <w:r w:rsidR="00664ABB">
        <w:rPr>
          <w:rFonts w:hint="cs"/>
          <w:rtl/>
        </w:rPr>
        <w:t>ی</w:t>
      </w:r>
      <w:r w:rsidRPr="000B5C3B">
        <w:rPr>
          <w:rFonts w:hint="cs"/>
          <w:rtl/>
        </w:rPr>
        <w:t xml:space="preserve"> که خلاف آن چ</w:t>
      </w:r>
      <w:r w:rsidR="00664ABB">
        <w:rPr>
          <w:rFonts w:hint="cs"/>
          <w:rtl/>
        </w:rPr>
        <w:t>ی</w:t>
      </w:r>
      <w:r w:rsidRPr="000B5C3B">
        <w:rPr>
          <w:rFonts w:hint="cs"/>
          <w:rtl/>
        </w:rPr>
        <w:t>ز</w:t>
      </w:r>
      <w:r w:rsidR="00664ABB">
        <w:rPr>
          <w:rFonts w:hint="cs"/>
          <w:rtl/>
        </w:rPr>
        <w:t>ی</w:t>
      </w:r>
      <w:r w:rsidRPr="000B5C3B">
        <w:rPr>
          <w:rFonts w:hint="cs"/>
          <w:rtl/>
        </w:rPr>
        <w:t xml:space="preserve"> که خداوند نازل نموده است، از آنچه که مشا</w:t>
      </w:r>
      <w:r w:rsidR="00664ABB">
        <w:rPr>
          <w:rFonts w:hint="cs"/>
          <w:rtl/>
        </w:rPr>
        <w:t>ی</w:t>
      </w:r>
      <w:r w:rsidRPr="000B5C3B">
        <w:rPr>
          <w:rFonts w:hint="cs"/>
          <w:rtl/>
        </w:rPr>
        <w:t>خ ما از علما</w:t>
      </w:r>
      <w:r w:rsidR="00664ABB">
        <w:rPr>
          <w:rFonts w:hint="cs"/>
          <w:rtl/>
        </w:rPr>
        <w:t>ی</w:t>
      </w:r>
      <w:r w:rsidRPr="000B5C3B">
        <w:rPr>
          <w:rFonts w:hint="cs"/>
          <w:rtl/>
        </w:rPr>
        <w:t xml:space="preserve"> آل محمد</w:t>
      </w:r>
      <w:r w:rsidR="008B7BE4">
        <w:rPr>
          <w:rFonts w:cs="CTraditional Arabic" w:hint="cs"/>
          <w:rtl/>
        </w:rPr>
        <w:t>†</w:t>
      </w:r>
      <w:r w:rsidR="009B2F88">
        <w:rPr>
          <w:rFonts w:hint="cs"/>
          <w:rtl/>
        </w:rPr>
        <w:t xml:space="preserve"> روا</w:t>
      </w:r>
      <w:r w:rsidR="00664ABB">
        <w:rPr>
          <w:rFonts w:hint="cs"/>
          <w:rtl/>
        </w:rPr>
        <w:t>ی</w:t>
      </w:r>
      <w:r w:rsidR="009B2F88">
        <w:rPr>
          <w:rFonts w:hint="cs"/>
          <w:rtl/>
        </w:rPr>
        <w:t>ت کرده‌اند).</w:t>
      </w:r>
    </w:p>
    <w:p w:rsidR="008108E6" w:rsidRPr="000B5C3B" w:rsidRDefault="008108E6" w:rsidP="00C4734F">
      <w:pPr>
        <w:pStyle w:val="a4"/>
        <w:rPr>
          <w:rtl/>
        </w:rPr>
      </w:pPr>
      <w:r w:rsidRPr="000B5C3B">
        <w:rPr>
          <w:rFonts w:hint="cs"/>
          <w:rtl/>
        </w:rPr>
        <w:t>سپس روا</w:t>
      </w:r>
      <w:r w:rsidR="00664ABB">
        <w:rPr>
          <w:rFonts w:hint="cs"/>
          <w:rtl/>
        </w:rPr>
        <w:t>ی</w:t>
      </w:r>
      <w:r w:rsidRPr="000B5C3B">
        <w:rPr>
          <w:rFonts w:hint="cs"/>
          <w:rtl/>
        </w:rPr>
        <w:t>ت بس</w:t>
      </w:r>
      <w:r w:rsidR="00664ABB">
        <w:rPr>
          <w:rFonts w:hint="cs"/>
          <w:rtl/>
        </w:rPr>
        <w:t>ی</w:t>
      </w:r>
      <w:r w:rsidRPr="000B5C3B">
        <w:rPr>
          <w:rFonts w:hint="cs"/>
          <w:rtl/>
        </w:rPr>
        <w:t>ار</w:t>
      </w:r>
      <w:r w:rsidR="00664ABB">
        <w:rPr>
          <w:rFonts w:hint="cs"/>
          <w:rtl/>
        </w:rPr>
        <w:t>ی</w:t>
      </w:r>
      <w:r w:rsidRPr="000B5C3B">
        <w:rPr>
          <w:rFonts w:hint="cs"/>
          <w:rtl/>
        </w:rPr>
        <w:t xml:space="preserve"> ذکر نموده، که در دل</w:t>
      </w:r>
      <w:r w:rsidR="00664ABB">
        <w:rPr>
          <w:rFonts w:hint="cs"/>
          <w:rtl/>
        </w:rPr>
        <w:t>ی</w:t>
      </w:r>
      <w:r w:rsidRPr="000B5C3B">
        <w:rPr>
          <w:rFonts w:hint="cs"/>
          <w:rtl/>
        </w:rPr>
        <w:t>ل دوازدهم</w:t>
      </w:r>
      <w:r w:rsidR="00664ABB">
        <w:rPr>
          <w:rFonts w:hint="cs"/>
          <w:rtl/>
        </w:rPr>
        <w:t>ی</w:t>
      </w:r>
      <w:r w:rsidR="009B2F88">
        <w:rPr>
          <w:rFonts w:hint="cs"/>
          <w:rtl/>
        </w:rPr>
        <w:t>ن خواهد آمد پس ملاحظه فرمائ</w:t>
      </w:r>
      <w:r w:rsidR="00664ABB">
        <w:rPr>
          <w:rFonts w:hint="cs"/>
          <w:rtl/>
        </w:rPr>
        <w:t>ی</w:t>
      </w:r>
      <w:r w:rsidR="009B2F88">
        <w:rPr>
          <w:rFonts w:hint="cs"/>
          <w:rtl/>
        </w:rPr>
        <w:t>د.</w:t>
      </w:r>
    </w:p>
    <w:p w:rsidR="008108E6" w:rsidRPr="000B5C3B" w:rsidRDefault="008108E6" w:rsidP="00C4734F">
      <w:pPr>
        <w:pStyle w:val="a4"/>
        <w:rPr>
          <w:rtl/>
        </w:rPr>
      </w:pPr>
      <w:r w:rsidRPr="000B5C3B">
        <w:rPr>
          <w:rFonts w:hint="cs"/>
          <w:rtl/>
        </w:rPr>
        <w:t>و س</w:t>
      </w:r>
      <w:r w:rsidR="00664ABB">
        <w:rPr>
          <w:rFonts w:hint="cs"/>
          <w:rtl/>
        </w:rPr>
        <w:t>ی</w:t>
      </w:r>
      <w:r w:rsidRPr="000B5C3B">
        <w:rPr>
          <w:rFonts w:hint="cs"/>
          <w:rtl/>
        </w:rPr>
        <w:t>د عل</w:t>
      </w:r>
      <w:r w:rsidR="00664ABB">
        <w:rPr>
          <w:rFonts w:hint="cs"/>
          <w:rtl/>
        </w:rPr>
        <w:t>ی</w:t>
      </w:r>
      <w:r w:rsidRPr="000B5C3B">
        <w:rPr>
          <w:rFonts w:hint="cs"/>
          <w:rtl/>
        </w:rPr>
        <w:t xml:space="preserve"> بن احمد کوف</w:t>
      </w:r>
      <w:r w:rsidR="00664ABB">
        <w:rPr>
          <w:rFonts w:hint="cs"/>
          <w:rtl/>
        </w:rPr>
        <w:t>ی</w:t>
      </w:r>
      <w:r w:rsidRPr="000B5C3B">
        <w:rPr>
          <w:rFonts w:hint="cs"/>
          <w:rtl/>
        </w:rPr>
        <w:t xml:space="preserve"> در کتاب </w:t>
      </w:r>
      <w:r w:rsidRPr="008B7BE4">
        <w:rPr>
          <w:rStyle w:val="Char1"/>
          <w:rFonts w:hint="cs"/>
          <w:rtl/>
        </w:rPr>
        <w:t>«بدع المحدثة»</w:t>
      </w:r>
      <w:r w:rsidRPr="000B5C3B">
        <w:rPr>
          <w:rFonts w:hint="cs"/>
          <w:rtl/>
        </w:rPr>
        <w:t xml:space="preserve"> تصر</w:t>
      </w:r>
      <w:r w:rsidR="00664ABB">
        <w:rPr>
          <w:rFonts w:hint="cs"/>
          <w:rtl/>
        </w:rPr>
        <w:t>ی</w:t>
      </w:r>
      <w:r w:rsidRPr="000B5C3B">
        <w:rPr>
          <w:rFonts w:hint="cs"/>
          <w:rtl/>
        </w:rPr>
        <w:t>ح نموده و ما قبلاً آنچه و</w:t>
      </w:r>
      <w:r w:rsidR="00664ABB">
        <w:rPr>
          <w:rFonts w:hint="cs"/>
          <w:rtl/>
        </w:rPr>
        <w:t>ی</w:t>
      </w:r>
      <w:r w:rsidRPr="000B5C3B">
        <w:rPr>
          <w:rFonts w:hint="cs"/>
          <w:rtl/>
        </w:rPr>
        <w:t xml:space="preserve"> ذ</w:t>
      </w:r>
      <w:r w:rsidR="009B2F88">
        <w:rPr>
          <w:rFonts w:hint="cs"/>
          <w:rtl/>
        </w:rPr>
        <w:t>کر نموده در ا</w:t>
      </w:r>
      <w:r w:rsidR="00664ABB">
        <w:rPr>
          <w:rFonts w:hint="cs"/>
          <w:rtl/>
        </w:rPr>
        <w:t>ی</w:t>
      </w:r>
      <w:r w:rsidR="009B2F88">
        <w:rPr>
          <w:rFonts w:hint="cs"/>
          <w:rtl/>
        </w:rPr>
        <w:t>ن معنا ذکر کرد</w:t>
      </w:r>
      <w:r w:rsidR="00664ABB">
        <w:rPr>
          <w:rFonts w:hint="cs"/>
          <w:rtl/>
        </w:rPr>
        <w:t>ی</w:t>
      </w:r>
      <w:r w:rsidR="009B2F88">
        <w:rPr>
          <w:rFonts w:hint="cs"/>
          <w:rtl/>
        </w:rPr>
        <w:t>م.</w:t>
      </w:r>
    </w:p>
    <w:p w:rsidR="008108E6" w:rsidRPr="000B5C3B" w:rsidRDefault="008108E6" w:rsidP="008B7BE4">
      <w:pPr>
        <w:pStyle w:val="a4"/>
        <w:rPr>
          <w:rtl/>
        </w:rPr>
      </w:pPr>
      <w:r w:rsidRPr="000B5C3B">
        <w:rPr>
          <w:rFonts w:hint="cs"/>
          <w:rtl/>
        </w:rPr>
        <w:t>و ا</w:t>
      </w:r>
      <w:r w:rsidR="00664ABB">
        <w:rPr>
          <w:rFonts w:hint="cs"/>
          <w:rtl/>
        </w:rPr>
        <w:t>ی</w:t>
      </w:r>
      <w:r w:rsidRPr="000B5C3B">
        <w:rPr>
          <w:rFonts w:hint="cs"/>
          <w:rtl/>
        </w:rPr>
        <w:t>ن قول ظاهر بزرگان مفسر</w:t>
      </w:r>
      <w:r w:rsidR="00664ABB">
        <w:rPr>
          <w:rFonts w:hint="cs"/>
          <w:rtl/>
        </w:rPr>
        <w:t>ی</w:t>
      </w:r>
      <w:r w:rsidRPr="000B5C3B">
        <w:rPr>
          <w:rFonts w:hint="cs"/>
          <w:rtl/>
        </w:rPr>
        <w:t>ن و پ</w:t>
      </w:r>
      <w:r w:rsidR="00664ABB">
        <w:rPr>
          <w:rFonts w:hint="cs"/>
          <w:rtl/>
        </w:rPr>
        <w:t>ی</w:t>
      </w:r>
      <w:r w:rsidRPr="000B5C3B">
        <w:rPr>
          <w:rFonts w:hint="cs"/>
          <w:rtl/>
        </w:rPr>
        <w:t>شوا</w:t>
      </w:r>
      <w:r w:rsidR="00664ABB">
        <w:rPr>
          <w:rFonts w:hint="cs"/>
          <w:rtl/>
        </w:rPr>
        <w:t>ی</w:t>
      </w:r>
      <w:r w:rsidRPr="000B5C3B">
        <w:rPr>
          <w:rFonts w:hint="cs"/>
          <w:rtl/>
        </w:rPr>
        <w:t>ان ش</w:t>
      </w:r>
      <w:r w:rsidR="00664ABB">
        <w:rPr>
          <w:rFonts w:hint="cs"/>
          <w:rtl/>
        </w:rPr>
        <w:t>ی</w:t>
      </w:r>
      <w:r w:rsidRPr="000B5C3B">
        <w:rPr>
          <w:rFonts w:hint="cs"/>
          <w:rtl/>
        </w:rPr>
        <w:t>خ بزرگوار محمد بن مسعود ع</w:t>
      </w:r>
      <w:r w:rsidR="00664ABB">
        <w:rPr>
          <w:rFonts w:hint="cs"/>
          <w:rtl/>
        </w:rPr>
        <w:t>ی</w:t>
      </w:r>
      <w:r w:rsidRPr="000B5C3B">
        <w:rPr>
          <w:rFonts w:hint="cs"/>
          <w:rtl/>
        </w:rPr>
        <w:t>اش</w:t>
      </w:r>
      <w:r w:rsidR="00664ABB">
        <w:rPr>
          <w:rFonts w:hint="cs"/>
          <w:rtl/>
        </w:rPr>
        <w:t>ی</w:t>
      </w:r>
      <w:r w:rsidRPr="000B5C3B">
        <w:rPr>
          <w:rFonts w:hint="cs"/>
          <w:rtl/>
        </w:rPr>
        <w:t xml:space="preserve"> و ش</w:t>
      </w:r>
      <w:r w:rsidR="00664ABB">
        <w:rPr>
          <w:rFonts w:hint="cs"/>
          <w:rtl/>
        </w:rPr>
        <w:t>ی</w:t>
      </w:r>
      <w:r w:rsidRPr="000B5C3B">
        <w:rPr>
          <w:rFonts w:hint="cs"/>
          <w:rtl/>
        </w:rPr>
        <w:t>خ فرات بن ابراه</w:t>
      </w:r>
      <w:r w:rsidR="00664ABB">
        <w:rPr>
          <w:rFonts w:hint="cs"/>
          <w:rtl/>
        </w:rPr>
        <w:t>ی</w:t>
      </w:r>
      <w:r w:rsidRPr="000B5C3B">
        <w:rPr>
          <w:rFonts w:hint="cs"/>
          <w:rtl/>
        </w:rPr>
        <w:t>م کوف</w:t>
      </w:r>
      <w:r w:rsidR="00664ABB">
        <w:rPr>
          <w:rFonts w:hint="cs"/>
          <w:rtl/>
        </w:rPr>
        <w:t>ی</w:t>
      </w:r>
      <w:r w:rsidRPr="000B5C3B">
        <w:rPr>
          <w:rFonts w:hint="cs"/>
          <w:rtl/>
        </w:rPr>
        <w:t>، و ثقه محمد بن عباس ماه</w:t>
      </w:r>
      <w:r w:rsidR="00664ABB">
        <w:rPr>
          <w:rFonts w:hint="cs"/>
          <w:rtl/>
        </w:rPr>
        <w:t>ی</w:t>
      </w:r>
      <w:r w:rsidRPr="000B5C3B">
        <w:rPr>
          <w:rFonts w:hint="cs"/>
          <w:rtl/>
        </w:rPr>
        <w:t>ار م</w:t>
      </w:r>
      <w:r w:rsidR="00664ABB">
        <w:rPr>
          <w:rFonts w:hint="cs"/>
          <w:rtl/>
        </w:rPr>
        <w:t>ی</w:t>
      </w:r>
      <w:r w:rsidRPr="000B5C3B">
        <w:rPr>
          <w:rFonts w:hint="cs"/>
          <w:rtl/>
        </w:rPr>
        <w:t>‌باشد. به تحق</w:t>
      </w:r>
      <w:r w:rsidR="00664ABB">
        <w:rPr>
          <w:rFonts w:hint="cs"/>
          <w:rtl/>
        </w:rPr>
        <w:t>ی</w:t>
      </w:r>
      <w:r w:rsidRPr="000B5C3B">
        <w:rPr>
          <w:rFonts w:hint="cs"/>
          <w:rtl/>
        </w:rPr>
        <w:t>ق ا</w:t>
      </w:r>
      <w:r w:rsidR="00664ABB">
        <w:rPr>
          <w:rFonts w:hint="cs"/>
          <w:rtl/>
        </w:rPr>
        <w:t>ی</w:t>
      </w:r>
      <w:r w:rsidRPr="000B5C3B">
        <w:rPr>
          <w:rFonts w:hint="cs"/>
          <w:rtl/>
        </w:rPr>
        <w:t>شان تفاس</w:t>
      </w:r>
      <w:r w:rsidR="00664ABB">
        <w:rPr>
          <w:rFonts w:hint="cs"/>
          <w:rtl/>
        </w:rPr>
        <w:t>ی</w:t>
      </w:r>
      <w:r w:rsidRPr="000B5C3B">
        <w:rPr>
          <w:rFonts w:hint="cs"/>
          <w:rtl/>
        </w:rPr>
        <w:t>رشان را از اخبار و روا</w:t>
      </w:r>
      <w:r w:rsidR="00664ABB">
        <w:rPr>
          <w:rFonts w:hint="cs"/>
          <w:rtl/>
        </w:rPr>
        <w:t>ی</w:t>
      </w:r>
      <w:r w:rsidRPr="000B5C3B">
        <w:rPr>
          <w:rFonts w:hint="cs"/>
          <w:rtl/>
        </w:rPr>
        <w:t>ات صر</w:t>
      </w:r>
      <w:r w:rsidR="00664ABB">
        <w:rPr>
          <w:rFonts w:hint="cs"/>
          <w:rtl/>
        </w:rPr>
        <w:t>ی</w:t>
      </w:r>
      <w:r w:rsidRPr="000B5C3B">
        <w:rPr>
          <w:rFonts w:hint="cs"/>
          <w:rtl/>
        </w:rPr>
        <w:t>ح در ا</w:t>
      </w:r>
      <w:r w:rsidR="00664ABB">
        <w:rPr>
          <w:rFonts w:hint="cs"/>
          <w:rtl/>
        </w:rPr>
        <w:t>ی</w:t>
      </w:r>
      <w:r w:rsidRPr="000B5C3B">
        <w:rPr>
          <w:rFonts w:hint="cs"/>
          <w:rtl/>
        </w:rPr>
        <w:t>ن باره، پر نموده‌اند، و از کسان</w:t>
      </w:r>
      <w:r w:rsidR="00664ABB">
        <w:rPr>
          <w:rFonts w:hint="cs"/>
          <w:rtl/>
        </w:rPr>
        <w:t>ی</w:t>
      </w:r>
      <w:r w:rsidRPr="000B5C3B">
        <w:rPr>
          <w:rFonts w:hint="cs"/>
          <w:rtl/>
        </w:rPr>
        <w:t xml:space="preserve"> که به ا</w:t>
      </w:r>
      <w:r w:rsidR="00664ABB">
        <w:rPr>
          <w:rFonts w:hint="cs"/>
          <w:rtl/>
        </w:rPr>
        <w:t>ی</w:t>
      </w:r>
      <w:r w:rsidRPr="000B5C3B">
        <w:rPr>
          <w:rFonts w:hint="cs"/>
          <w:rtl/>
        </w:rPr>
        <w:t>ن قول تصر</w:t>
      </w:r>
      <w:r w:rsidR="00664ABB">
        <w:rPr>
          <w:rFonts w:hint="cs"/>
          <w:rtl/>
        </w:rPr>
        <w:t>ی</w:t>
      </w:r>
      <w:r w:rsidRPr="000B5C3B">
        <w:rPr>
          <w:rFonts w:hint="cs"/>
          <w:rtl/>
        </w:rPr>
        <w:t xml:space="preserve">ح نموده‌اند و آن را </w:t>
      </w:r>
      <w:r w:rsidR="00664ABB">
        <w:rPr>
          <w:rFonts w:hint="cs"/>
          <w:rtl/>
        </w:rPr>
        <w:t>ی</w:t>
      </w:r>
      <w:r w:rsidRPr="000B5C3B">
        <w:rPr>
          <w:rFonts w:hint="cs"/>
          <w:rtl/>
        </w:rPr>
        <w:t>ار</w:t>
      </w:r>
      <w:r w:rsidR="00664ABB">
        <w:rPr>
          <w:rFonts w:hint="cs"/>
          <w:rtl/>
        </w:rPr>
        <w:t>ی</w:t>
      </w:r>
      <w:r w:rsidRPr="000B5C3B">
        <w:rPr>
          <w:rFonts w:hint="cs"/>
          <w:rtl/>
        </w:rPr>
        <w:t xml:space="preserve"> داده‌اند ش</w:t>
      </w:r>
      <w:r w:rsidR="00664ABB">
        <w:rPr>
          <w:rFonts w:hint="cs"/>
          <w:rtl/>
        </w:rPr>
        <w:t>ی</w:t>
      </w:r>
      <w:r w:rsidRPr="000B5C3B">
        <w:rPr>
          <w:rFonts w:hint="cs"/>
          <w:rtl/>
        </w:rPr>
        <w:t>خ بزرگ محمد بن محمد نعمان مف</w:t>
      </w:r>
      <w:r w:rsidR="00664ABB">
        <w:rPr>
          <w:rFonts w:hint="cs"/>
          <w:rtl/>
        </w:rPr>
        <w:t>ی</w:t>
      </w:r>
      <w:r w:rsidRPr="000B5C3B">
        <w:rPr>
          <w:rFonts w:hint="cs"/>
          <w:rtl/>
        </w:rPr>
        <w:t>د، و ش</w:t>
      </w:r>
      <w:r w:rsidR="00664ABB">
        <w:rPr>
          <w:rFonts w:hint="cs"/>
          <w:rtl/>
        </w:rPr>
        <w:t>ی</w:t>
      </w:r>
      <w:r w:rsidRPr="000B5C3B">
        <w:rPr>
          <w:rFonts w:hint="cs"/>
          <w:rtl/>
        </w:rPr>
        <w:t>خ متکلم</w:t>
      </w:r>
      <w:r w:rsidR="00664ABB">
        <w:rPr>
          <w:rFonts w:hint="cs"/>
          <w:rtl/>
        </w:rPr>
        <w:t>ی</w:t>
      </w:r>
      <w:r w:rsidRPr="000B5C3B">
        <w:rPr>
          <w:rFonts w:hint="cs"/>
          <w:rtl/>
        </w:rPr>
        <w:t>ن و جلودار نوبخت</w:t>
      </w:r>
      <w:r w:rsidR="00664ABB">
        <w:rPr>
          <w:rFonts w:hint="cs"/>
          <w:rtl/>
        </w:rPr>
        <w:t>ی</w:t>
      </w:r>
      <w:r w:rsidRPr="000B5C3B">
        <w:rPr>
          <w:rFonts w:hint="cs"/>
          <w:rtl/>
        </w:rPr>
        <w:t>‌ها ابو سهل اسماع</w:t>
      </w:r>
      <w:r w:rsidR="00664ABB">
        <w:rPr>
          <w:rFonts w:hint="cs"/>
          <w:rtl/>
        </w:rPr>
        <w:t>ی</w:t>
      </w:r>
      <w:r w:rsidRPr="000B5C3B">
        <w:rPr>
          <w:rFonts w:hint="cs"/>
          <w:rtl/>
        </w:rPr>
        <w:t>ل بن عل</w:t>
      </w:r>
      <w:r w:rsidR="00664ABB">
        <w:rPr>
          <w:rFonts w:hint="cs"/>
          <w:rtl/>
        </w:rPr>
        <w:t>ی</w:t>
      </w:r>
      <w:r w:rsidRPr="000B5C3B">
        <w:rPr>
          <w:rFonts w:hint="cs"/>
          <w:rtl/>
        </w:rPr>
        <w:t xml:space="preserve"> بن اسحاق بن اب</w:t>
      </w:r>
      <w:r w:rsidR="00664ABB">
        <w:rPr>
          <w:rFonts w:hint="cs"/>
          <w:rtl/>
        </w:rPr>
        <w:t>ی</w:t>
      </w:r>
      <w:r w:rsidRPr="000B5C3B">
        <w:rPr>
          <w:rFonts w:hint="cs"/>
          <w:rtl/>
        </w:rPr>
        <w:t xml:space="preserve"> سهل بن نوبخت صاحب کتب بس</w:t>
      </w:r>
      <w:r w:rsidR="00664ABB">
        <w:rPr>
          <w:rFonts w:hint="cs"/>
          <w:rtl/>
        </w:rPr>
        <w:t>ی</w:t>
      </w:r>
      <w:r w:rsidRPr="000B5C3B">
        <w:rPr>
          <w:rFonts w:hint="cs"/>
          <w:rtl/>
        </w:rPr>
        <w:t xml:space="preserve">ار که از جمله آنها </w:t>
      </w:r>
      <w:r w:rsidRPr="008B7BE4">
        <w:rPr>
          <w:rStyle w:val="Char1"/>
          <w:rFonts w:hint="cs"/>
          <w:rtl/>
        </w:rPr>
        <w:t>«کتاب التنب</w:t>
      </w:r>
      <w:r w:rsidR="00664ABB" w:rsidRPr="008B7BE4">
        <w:rPr>
          <w:rStyle w:val="Char1"/>
          <w:rFonts w:hint="cs"/>
          <w:rtl/>
        </w:rPr>
        <w:t>ی</w:t>
      </w:r>
      <w:r w:rsidRPr="008B7BE4">
        <w:rPr>
          <w:rStyle w:val="Char1"/>
          <w:rFonts w:hint="cs"/>
          <w:rtl/>
        </w:rPr>
        <w:t>ه ف</w:t>
      </w:r>
      <w:r w:rsidR="008B7BE4">
        <w:rPr>
          <w:rStyle w:val="Char1"/>
          <w:rFonts w:hint="cs"/>
          <w:rtl/>
        </w:rPr>
        <w:t>ي</w:t>
      </w:r>
      <w:r w:rsidRPr="008B7BE4">
        <w:rPr>
          <w:rStyle w:val="Char1"/>
          <w:rFonts w:hint="cs"/>
          <w:rtl/>
        </w:rPr>
        <w:t xml:space="preserve"> الامامة»</w:t>
      </w:r>
      <w:r w:rsidRPr="000B5C3B">
        <w:rPr>
          <w:rFonts w:hint="cs"/>
          <w:rtl/>
        </w:rPr>
        <w:t xml:space="preserve"> که صاحب صراط مستق</w:t>
      </w:r>
      <w:r w:rsidR="00664ABB">
        <w:rPr>
          <w:rFonts w:hint="cs"/>
          <w:rtl/>
        </w:rPr>
        <w:t>ی</w:t>
      </w:r>
      <w:r w:rsidRPr="000B5C3B">
        <w:rPr>
          <w:rFonts w:hint="cs"/>
          <w:rtl/>
        </w:rPr>
        <w:t>م از آن نقل م</w:t>
      </w:r>
      <w:r w:rsidR="00664ABB">
        <w:rPr>
          <w:rFonts w:hint="cs"/>
          <w:rtl/>
        </w:rPr>
        <w:t>ی</w:t>
      </w:r>
      <w:r w:rsidRPr="000B5C3B">
        <w:rPr>
          <w:rFonts w:hint="cs"/>
          <w:rtl/>
        </w:rPr>
        <w:t>‌کند، م</w:t>
      </w:r>
      <w:r w:rsidR="00664ABB">
        <w:rPr>
          <w:rFonts w:hint="cs"/>
          <w:rtl/>
        </w:rPr>
        <w:t>ی</w:t>
      </w:r>
      <w:r w:rsidRPr="000B5C3B">
        <w:rPr>
          <w:rFonts w:hint="cs"/>
          <w:rtl/>
        </w:rPr>
        <w:t>‌باشد. و همچن</w:t>
      </w:r>
      <w:r w:rsidR="00664ABB">
        <w:rPr>
          <w:rFonts w:hint="cs"/>
          <w:rtl/>
        </w:rPr>
        <w:t>ی</w:t>
      </w:r>
      <w:r w:rsidRPr="000B5C3B">
        <w:rPr>
          <w:rFonts w:hint="cs"/>
          <w:rtl/>
        </w:rPr>
        <w:t>ن خواهرزاده‌اش ش</w:t>
      </w:r>
      <w:r w:rsidR="00664ABB">
        <w:rPr>
          <w:rFonts w:hint="cs"/>
          <w:rtl/>
        </w:rPr>
        <w:t>ی</w:t>
      </w:r>
      <w:r w:rsidRPr="000B5C3B">
        <w:rPr>
          <w:rFonts w:hint="cs"/>
          <w:rtl/>
        </w:rPr>
        <w:t>خ متکلم و ف</w:t>
      </w:r>
      <w:r w:rsidR="00664ABB">
        <w:rPr>
          <w:rFonts w:hint="cs"/>
          <w:rtl/>
        </w:rPr>
        <w:t>ی</w:t>
      </w:r>
      <w:r w:rsidRPr="000B5C3B">
        <w:rPr>
          <w:rFonts w:hint="cs"/>
          <w:rtl/>
        </w:rPr>
        <w:t>لسوف ابو محمد حسن بن موس</w:t>
      </w:r>
      <w:r w:rsidR="00664ABB">
        <w:rPr>
          <w:rFonts w:hint="cs"/>
          <w:rtl/>
        </w:rPr>
        <w:t>ی</w:t>
      </w:r>
      <w:r w:rsidRPr="000B5C3B">
        <w:rPr>
          <w:rFonts w:hint="cs"/>
          <w:rtl/>
        </w:rPr>
        <w:t>، صاحب مولفات پسند</w:t>
      </w:r>
      <w:r w:rsidR="00664ABB">
        <w:rPr>
          <w:rFonts w:hint="cs"/>
          <w:rtl/>
        </w:rPr>
        <w:t>ی</w:t>
      </w:r>
      <w:r w:rsidRPr="000B5C3B">
        <w:rPr>
          <w:rFonts w:hint="cs"/>
          <w:rtl/>
        </w:rPr>
        <w:t xml:space="preserve">ده و خوب که از جمله آنان </w:t>
      </w:r>
      <w:r w:rsidRPr="008B7BE4">
        <w:rPr>
          <w:rStyle w:val="Char1"/>
          <w:rFonts w:hint="cs"/>
          <w:rtl/>
        </w:rPr>
        <w:t xml:space="preserve">«کتاب </w:t>
      </w:r>
      <w:r w:rsidR="009B2F88" w:rsidRPr="008B7BE4">
        <w:rPr>
          <w:rStyle w:val="Char1"/>
          <w:rFonts w:hint="cs"/>
          <w:rtl/>
        </w:rPr>
        <w:t>الفرق والد</w:t>
      </w:r>
      <w:r w:rsidR="00664ABB" w:rsidRPr="008B7BE4">
        <w:rPr>
          <w:rStyle w:val="Char1"/>
          <w:rFonts w:hint="cs"/>
          <w:rtl/>
        </w:rPr>
        <w:t>ی</w:t>
      </w:r>
      <w:r w:rsidR="009B2F88" w:rsidRPr="008B7BE4">
        <w:rPr>
          <w:rStyle w:val="Char1"/>
          <w:rFonts w:hint="cs"/>
          <w:rtl/>
        </w:rPr>
        <w:t>انات»</w:t>
      </w:r>
      <w:r w:rsidR="009B2F88">
        <w:rPr>
          <w:rFonts w:hint="cs"/>
          <w:rtl/>
        </w:rPr>
        <w:t xml:space="preserve"> است، م</w:t>
      </w:r>
      <w:r w:rsidR="00664ABB">
        <w:rPr>
          <w:rFonts w:hint="cs"/>
          <w:rtl/>
        </w:rPr>
        <w:t>ی</w:t>
      </w:r>
      <w:r w:rsidR="009B2F88">
        <w:rPr>
          <w:rFonts w:hint="cs"/>
          <w:rtl/>
        </w:rPr>
        <w:t>‌باشد.</w:t>
      </w:r>
    </w:p>
    <w:p w:rsidR="008108E6" w:rsidRPr="000B5C3B" w:rsidRDefault="008108E6" w:rsidP="00C4734F">
      <w:pPr>
        <w:pStyle w:val="a4"/>
        <w:rPr>
          <w:rtl/>
        </w:rPr>
      </w:pPr>
      <w:r w:rsidRPr="000B5C3B">
        <w:rPr>
          <w:rFonts w:hint="cs"/>
          <w:rtl/>
        </w:rPr>
        <w:t>و ش</w:t>
      </w:r>
      <w:r w:rsidR="00664ABB">
        <w:rPr>
          <w:rFonts w:hint="cs"/>
          <w:rtl/>
        </w:rPr>
        <w:t>ی</w:t>
      </w:r>
      <w:r w:rsidRPr="000B5C3B">
        <w:rPr>
          <w:rFonts w:hint="cs"/>
          <w:rtl/>
        </w:rPr>
        <w:t>خ بزرگوار ابو اسحاق ابراه</w:t>
      </w:r>
      <w:r w:rsidR="00664ABB">
        <w:rPr>
          <w:rFonts w:hint="cs"/>
          <w:rtl/>
        </w:rPr>
        <w:t>ی</w:t>
      </w:r>
      <w:r w:rsidRPr="000B5C3B">
        <w:rPr>
          <w:rFonts w:hint="cs"/>
          <w:rtl/>
        </w:rPr>
        <w:t xml:space="preserve">م بن نوبخت صاحب «کتاب </w:t>
      </w:r>
      <w:r w:rsidR="00664ABB">
        <w:rPr>
          <w:rFonts w:hint="cs"/>
          <w:rtl/>
        </w:rPr>
        <w:t>ی</w:t>
      </w:r>
      <w:r w:rsidRPr="000B5C3B">
        <w:rPr>
          <w:rFonts w:hint="cs"/>
          <w:rtl/>
        </w:rPr>
        <w:t>اقوت»، که علامه آن را شرح داده در اولش آن را توص</w:t>
      </w:r>
      <w:r w:rsidR="00664ABB">
        <w:rPr>
          <w:rFonts w:hint="cs"/>
          <w:rtl/>
        </w:rPr>
        <w:t>ی</w:t>
      </w:r>
      <w:r w:rsidRPr="000B5C3B">
        <w:rPr>
          <w:rFonts w:hint="cs"/>
          <w:rtl/>
        </w:rPr>
        <w:t>ف نموده به گفته‌ا</w:t>
      </w:r>
      <w:r w:rsidR="009B2F88">
        <w:rPr>
          <w:rFonts w:hint="cs"/>
          <w:rtl/>
        </w:rPr>
        <w:t>ش: ش</w:t>
      </w:r>
      <w:r w:rsidR="00664ABB">
        <w:rPr>
          <w:rFonts w:hint="cs"/>
          <w:rtl/>
        </w:rPr>
        <w:t>ی</w:t>
      </w:r>
      <w:r w:rsidR="009B2F88">
        <w:rPr>
          <w:rFonts w:hint="cs"/>
          <w:rtl/>
        </w:rPr>
        <w:t>خ اقدم ما و امام اعظم مان.</w:t>
      </w:r>
    </w:p>
    <w:p w:rsidR="008108E6" w:rsidRPr="000B5C3B" w:rsidRDefault="008108E6" w:rsidP="00C4734F">
      <w:pPr>
        <w:pStyle w:val="a4"/>
        <w:rPr>
          <w:rtl/>
        </w:rPr>
      </w:pPr>
      <w:r w:rsidRPr="000B5C3B">
        <w:rPr>
          <w:rFonts w:hint="cs"/>
          <w:rtl/>
        </w:rPr>
        <w:t>و از جمله آنان اسحاق الکاتب، آن کس</w:t>
      </w:r>
      <w:r w:rsidR="00664ABB">
        <w:rPr>
          <w:rFonts w:hint="cs"/>
          <w:rtl/>
        </w:rPr>
        <w:t>ی</w:t>
      </w:r>
      <w:r w:rsidRPr="000B5C3B">
        <w:rPr>
          <w:rFonts w:hint="cs"/>
          <w:rtl/>
        </w:rPr>
        <w:t xml:space="preserve"> که حجت</w:t>
      </w:r>
      <w:r w:rsidRPr="009B2F88">
        <w:rPr>
          <w:rStyle w:val="FootnoteReference"/>
          <w:sz w:val="20"/>
          <w:szCs w:val="20"/>
          <w:rtl/>
        </w:rPr>
        <w:footnoteReference w:id="88"/>
      </w:r>
      <w:r w:rsidRPr="000B5C3B">
        <w:rPr>
          <w:rFonts w:hint="cs"/>
          <w:rtl/>
        </w:rPr>
        <w:t xml:space="preserve"> (عجل الله </w:t>
      </w:r>
      <w:r w:rsidR="009B2F88">
        <w:rPr>
          <w:rFonts w:hint="cs"/>
          <w:rtl/>
        </w:rPr>
        <w:t>فرجه) را مشاهده نموده، م</w:t>
      </w:r>
      <w:r w:rsidR="00664ABB">
        <w:rPr>
          <w:rFonts w:hint="cs"/>
          <w:rtl/>
        </w:rPr>
        <w:t>ی</w:t>
      </w:r>
      <w:r w:rsidR="009B2F88">
        <w:rPr>
          <w:rFonts w:hint="cs"/>
          <w:rtl/>
        </w:rPr>
        <w:t>‌باشد.</w:t>
      </w:r>
    </w:p>
    <w:p w:rsidR="008108E6" w:rsidRPr="000B5C3B" w:rsidRDefault="008108E6" w:rsidP="00C4734F">
      <w:pPr>
        <w:pStyle w:val="a4"/>
        <w:rPr>
          <w:rtl/>
        </w:rPr>
      </w:pPr>
      <w:r w:rsidRPr="000B5C3B">
        <w:rPr>
          <w:rFonts w:hint="cs"/>
          <w:rtl/>
        </w:rPr>
        <w:t>و رئ</w:t>
      </w:r>
      <w:r w:rsidR="00664ABB">
        <w:rPr>
          <w:rFonts w:hint="cs"/>
          <w:rtl/>
        </w:rPr>
        <w:t>ی</w:t>
      </w:r>
      <w:r w:rsidRPr="000B5C3B">
        <w:rPr>
          <w:rFonts w:hint="cs"/>
          <w:rtl/>
        </w:rPr>
        <w:t>س ا</w:t>
      </w:r>
      <w:r w:rsidR="00664ABB">
        <w:rPr>
          <w:rFonts w:hint="cs"/>
          <w:rtl/>
        </w:rPr>
        <w:t>ی</w:t>
      </w:r>
      <w:r w:rsidRPr="000B5C3B">
        <w:rPr>
          <w:rFonts w:hint="cs"/>
          <w:rtl/>
        </w:rPr>
        <w:t>ن طائفه ش</w:t>
      </w:r>
      <w:r w:rsidR="00664ABB">
        <w:rPr>
          <w:rFonts w:hint="cs"/>
          <w:rtl/>
        </w:rPr>
        <w:t>ی</w:t>
      </w:r>
      <w:r w:rsidRPr="000B5C3B">
        <w:rPr>
          <w:rFonts w:hint="cs"/>
          <w:rtl/>
        </w:rPr>
        <w:t>خ</w:t>
      </w:r>
      <w:r w:rsidR="00664ABB">
        <w:rPr>
          <w:rFonts w:hint="cs"/>
          <w:rtl/>
        </w:rPr>
        <w:t>ی</w:t>
      </w:r>
      <w:r w:rsidRPr="000B5C3B">
        <w:rPr>
          <w:rFonts w:hint="cs"/>
          <w:rtl/>
        </w:rPr>
        <w:t xml:space="preserve"> که چه بسا به معصوم بودن و</w:t>
      </w:r>
      <w:r w:rsidR="00664ABB">
        <w:rPr>
          <w:rFonts w:hint="cs"/>
          <w:rtl/>
        </w:rPr>
        <w:t>ی</w:t>
      </w:r>
      <w:r w:rsidRPr="000B5C3B">
        <w:rPr>
          <w:rFonts w:hint="cs"/>
          <w:rtl/>
        </w:rPr>
        <w:t xml:space="preserve"> گفته شده، ابو القاسم حس</w:t>
      </w:r>
      <w:r w:rsidR="00664ABB">
        <w:rPr>
          <w:rFonts w:hint="cs"/>
          <w:rtl/>
        </w:rPr>
        <w:t>ی</w:t>
      </w:r>
      <w:r w:rsidRPr="000B5C3B">
        <w:rPr>
          <w:rFonts w:hint="cs"/>
          <w:rtl/>
        </w:rPr>
        <w:t>ن بن روح بن اب</w:t>
      </w:r>
      <w:r w:rsidR="00664ABB">
        <w:rPr>
          <w:rFonts w:hint="cs"/>
          <w:rtl/>
        </w:rPr>
        <w:t>ی</w:t>
      </w:r>
      <w:r w:rsidRPr="000B5C3B">
        <w:rPr>
          <w:rFonts w:hint="cs"/>
          <w:rtl/>
        </w:rPr>
        <w:t xml:space="preserve"> بحر نوبخت</w:t>
      </w:r>
      <w:r w:rsidR="00664ABB">
        <w:rPr>
          <w:rFonts w:hint="cs"/>
          <w:rtl/>
        </w:rPr>
        <w:t>ی</w:t>
      </w:r>
      <w:r w:rsidRPr="000B5C3B">
        <w:rPr>
          <w:rFonts w:hint="cs"/>
          <w:rtl/>
        </w:rPr>
        <w:t xml:space="preserve"> سف</w:t>
      </w:r>
      <w:r w:rsidR="00664ABB">
        <w:rPr>
          <w:rFonts w:hint="cs"/>
          <w:rtl/>
        </w:rPr>
        <w:t>ی</w:t>
      </w:r>
      <w:r w:rsidRPr="000B5C3B">
        <w:rPr>
          <w:rFonts w:hint="cs"/>
          <w:rtl/>
        </w:rPr>
        <w:t>ر سوم ب</w:t>
      </w:r>
      <w:r w:rsidR="00664ABB">
        <w:rPr>
          <w:rFonts w:hint="cs"/>
          <w:rtl/>
        </w:rPr>
        <w:t>ی</w:t>
      </w:r>
      <w:r w:rsidR="009B2F88">
        <w:rPr>
          <w:rFonts w:hint="cs"/>
          <w:rtl/>
        </w:rPr>
        <w:t>ن ش</w:t>
      </w:r>
      <w:r w:rsidR="00664ABB">
        <w:rPr>
          <w:rFonts w:hint="cs"/>
          <w:rtl/>
        </w:rPr>
        <w:t>ی</w:t>
      </w:r>
      <w:r w:rsidR="009B2F88">
        <w:rPr>
          <w:rFonts w:hint="cs"/>
          <w:rtl/>
        </w:rPr>
        <w:t>عه و حجت (صلوات الله عل</w:t>
      </w:r>
      <w:r w:rsidR="00664ABB">
        <w:rPr>
          <w:rFonts w:hint="cs"/>
          <w:rtl/>
        </w:rPr>
        <w:t>ی</w:t>
      </w:r>
      <w:r w:rsidR="009B2F88">
        <w:rPr>
          <w:rFonts w:hint="cs"/>
          <w:rtl/>
        </w:rPr>
        <w:t>ه).</w:t>
      </w:r>
    </w:p>
    <w:p w:rsidR="008108E6" w:rsidRPr="000B5C3B" w:rsidRDefault="008108E6" w:rsidP="00C4734F">
      <w:pPr>
        <w:pStyle w:val="a4"/>
        <w:rPr>
          <w:rtl/>
        </w:rPr>
      </w:pPr>
      <w:r w:rsidRPr="000B5C3B">
        <w:rPr>
          <w:rFonts w:hint="cs"/>
          <w:rtl/>
        </w:rPr>
        <w:t>و از کسان</w:t>
      </w:r>
      <w:r w:rsidR="00664ABB">
        <w:rPr>
          <w:rFonts w:hint="cs"/>
          <w:rtl/>
        </w:rPr>
        <w:t>ی</w:t>
      </w:r>
      <w:r w:rsidRPr="000B5C3B">
        <w:rPr>
          <w:rFonts w:hint="cs"/>
          <w:rtl/>
        </w:rPr>
        <w:t xml:space="preserve"> که قائل به تحر</w:t>
      </w:r>
      <w:r w:rsidR="00664ABB">
        <w:rPr>
          <w:rFonts w:hint="cs"/>
          <w:rtl/>
        </w:rPr>
        <w:t>ی</w:t>
      </w:r>
      <w:r w:rsidRPr="000B5C3B">
        <w:rPr>
          <w:rFonts w:hint="cs"/>
          <w:rtl/>
        </w:rPr>
        <w:t>ف قرآن هستند دانشمند فاضل و متکلم حاجب بن الل</w:t>
      </w:r>
      <w:r w:rsidR="00664ABB">
        <w:rPr>
          <w:rFonts w:hint="cs"/>
          <w:rtl/>
        </w:rPr>
        <w:t>ی</w:t>
      </w:r>
      <w:r w:rsidRPr="000B5C3B">
        <w:rPr>
          <w:rFonts w:hint="cs"/>
          <w:rtl/>
        </w:rPr>
        <w:t>ث بن سراج، چن</w:t>
      </w:r>
      <w:r w:rsidR="00664ABB">
        <w:rPr>
          <w:rFonts w:hint="cs"/>
          <w:rtl/>
        </w:rPr>
        <w:t>ی</w:t>
      </w:r>
      <w:r w:rsidRPr="000B5C3B">
        <w:rPr>
          <w:rFonts w:hint="cs"/>
          <w:rtl/>
        </w:rPr>
        <w:t>ن در ر</w:t>
      </w:r>
      <w:r w:rsidR="00664ABB">
        <w:rPr>
          <w:rFonts w:hint="cs"/>
          <w:rtl/>
        </w:rPr>
        <w:t>ی</w:t>
      </w:r>
      <w:r w:rsidR="009B2F88">
        <w:rPr>
          <w:rFonts w:hint="cs"/>
          <w:rtl/>
        </w:rPr>
        <w:t>اض العلماء، توص</w:t>
      </w:r>
      <w:r w:rsidR="00664ABB">
        <w:rPr>
          <w:rFonts w:hint="cs"/>
          <w:rtl/>
        </w:rPr>
        <w:t>ی</w:t>
      </w:r>
      <w:r w:rsidR="009B2F88">
        <w:rPr>
          <w:rFonts w:hint="cs"/>
          <w:rtl/>
        </w:rPr>
        <w:t>ف و</w:t>
      </w:r>
      <w:r w:rsidR="00664ABB">
        <w:rPr>
          <w:rFonts w:hint="cs"/>
          <w:rtl/>
        </w:rPr>
        <w:t>ی</w:t>
      </w:r>
      <w:r w:rsidR="009B2F88">
        <w:rPr>
          <w:rFonts w:hint="cs"/>
          <w:rtl/>
        </w:rPr>
        <w:t xml:space="preserve"> آمده است.</w:t>
      </w:r>
    </w:p>
    <w:p w:rsidR="008108E6" w:rsidRPr="000B5C3B" w:rsidRDefault="008108E6" w:rsidP="00C4734F">
      <w:pPr>
        <w:pStyle w:val="a4"/>
        <w:rPr>
          <w:rtl/>
        </w:rPr>
      </w:pPr>
      <w:r w:rsidRPr="000B5C3B">
        <w:rPr>
          <w:rFonts w:hint="cs"/>
          <w:rtl/>
        </w:rPr>
        <w:t>و از کسان</w:t>
      </w:r>
      <w:r w:rsidR="00664ABB">
        <w:rPr>
          <w:rFonts w:hint="cs"/>
          <w:rtl/>
        </w:rPr>
        <w:t>ی</w:t>
      </w:r>
      <w:r w:rsidRPr="000B5C3B">
        <w:rPr>
          <w:rFonts w:hint="cs"/>
          <w:rtl/>
        </w:rPr>
        <w:t xml:space="preserve"> د</w:t>
      </w:r>
      <w:r w:rsidR="00664ABB">
        <w:rPr>
          <w:rFonts w:hint="cs"/>
          <w:rtl/>
        </w:rPr>
        <w:t>ی</w:t>
      </w:r>
      <w:r w:rsidRPr="000B5C3B">
        <w:rPr>
          <w:rFonts w:hint="cs"/>
          <w:rtl/>
        </w:rPr>
        <w:t>گر که قائل به تحر</w:t>
      </w:r>
      <w:r w:rsidR="00664ABB">
        <w:rPr>
          <w:rFonts w:hint="cs"/>
          <w:rtl/>
        </w:rPr>
        <w:t>ی</w:t>
      </w:r>
      <w:r w:rsidRPr="000B5C3B">
        <w:rPr>
          <w:rFonts w:hint="cs"/>
          <w:rtl/>
        </w:rPr>
        <w:t>ف هستند، ش</w:t>
      </w:r>
      <w:r w:rsidR="00664ABB">
        <w:rPr>
          <w:rFonts w:hint="cs"/>
          <w:rtl/>
        </w:rPr>
        <w:t>ی</w:t>
      </w:r>
      <w:r w:rsidRPr="000B5C3B">
        <w:rPr>
          <w:rFonts w:hint="cs"/>
          <w:rtl/>
        </w:rPr>
        <w:t>خ جل</w:t>
      </w:r>
      <w:r w:rsidR="00664ABB">
        <w:rPr>
          <w:rFonts w:hint="cs"/>
          <w:rtl/>
        </w:rPr>
        <w:t>ی</w:t>
      </w:r>
      <w:r w:rsidRPr="000B5C3B">
        <w:rPr>
          <w:rFonts w:hint="cs"/>
          <w:rtl/>
        </w:rPr>
        <w:t>ل فضل بن شاذان، در جاها</w:t>
      </w:r>
      <w:r w:rsidR="00664ABB">
        <w:rPr>
          <w:rFonts w:hint="cs"/>
          <w:rtl/>
        </w:rPr>
        <w:t>ی</w:t>
      </w:r>
      <w:r w:rsidRPr="000B5C3B">
        <w:rPr>
          <w:rFonts w:hint="cs"/>
          <w:rtl/>
        </w:rPr>
        <w:t xml:space="preserve"> از کتاب «الا</w:t>
      </w:r>
      <w:r w:rsidR="00664ABB">
        <w:rPr>
          <w:rFonts w:hint="cs"/>
          <w:rtl/>
        </w:rPr>
        <w:t>ی</w:t>
      </w:r>
      <w:r w:rsidRPr="000B5C3B">
        <w:rPr>
          <w:rFonts w:hint="cs"/>
          <w:rtl/>
        </w:rPr>
        <w:t>ضاح» و همچن</w:t>
      </w:r>
      <w:r w:rsidR="00664ABB">
        <w:rPr>
          <w:rFonts w:hint="cs"/>
          <w:rtl/>
        </w:rPr>
        <w:t>ی</w:t>
      </w:r>
      <w:r w:rsidRPr="000B5C3B">
        <w:rPr>
          <w:rFonts w:hint="cs"/>
          <w:rtl/>
        </w:rPr>
        <w:t>ن از کسان</w:t>
      </w:r>
      <w:r w:rsidR="00664ABB">
        <w:rPr>
          <w:rFonts w:hint="cs"/>
          <w:rtl/>
        </w:rPr>
        <w:t>ی</w:t>
      </w:r>
      <w:r w:rsidRPr="000B5C3B">
        <w:rPr>
          <w:rFonts w:hint="cs"/>
          <w:rtl/>
        </w:rPr>
        <w:t xml:space="preserve"> د</w:t>
      </w:r>
      <w:r w:rsidR="00664ABB">
        <w:rPr>
          <w:rFonts w:hint="cs"/>
          <w:rtl/>
        </w:rPr>
        <w:t>ی</w:t>
      </w:r>
      <w:r w:rsidRPr="000B5C3B">
        <w:rPr>
          <w:rFonts w:hint="cs"/>
          <w:rtl/>
        </w:rPr>
        <w:t>گر</w:t>
      </w:r>
      <w:r w:rsidR="00664ABB">
        <w:rPr>
          <w:rFonts w:hint="cs"/>
          <w:rtl/>
        </w:rPr>
        <w:t>ی</w:t>
      </w:r>
      <w:r w:rsidRPr="000B5C3B">
        <w:rPr>
          <w:rFonts w:hint="cs"/>
          <w:rtl/>
        </w:rPr>
        <w:t xml:space="preserve"> که از گذشتگان که قائل به تحر</w:t>
      </w:r>
      <w:r w:rsidR="00664ABB">
        <w:rPr>
          <w:rFonts w:hint="cs"/>
          <w:rtl/>
        </w:rPr>
        <w:t>ی</w:t>
      </w:r>
      <w:r w:rsidRPr="000B5C3B">
        <w:rPr>
          <w:rFonts w:hint="cs"/>
          <w:rtl/>
        </w:rPr>
        <w:t>ف هستند ش</w:t>
      </w:r>
      <w:r w:rsidR="00664ABB">
        <w:rPr>
          <w:rFonts w:hint="cs"/>
          <w:rtl/>
        </w:rPr>
        <w:t>ی</w:t>
      </w:r>
      <w:r w:rsidRPr="000B5C3B">
        <w:rPr>
          <w:rFonts w:hint="cs"/>
          <w:rtl/>
        </w:rPr>
        <w:t>خ جل</w:t>
      </w:r>
      <w:r w:rsidR="00664ABB">
        <w:rPr>
          <w:rFonts w:hint="cs"/>
          <w:rtl/>
        </w:rPr>
        <w:t>ی</w:t>
      </w:r>
      <w:r w:rsidRPr="000B5C3B">
        <w:rPr>
          <w:rFonts w:hint="cs"/>
          <w:rtl/>
        </w:rPr>
        <w:t>ل محمد بن الحسن ش</w:t>
      </w:r>
      <w:r w:rsidR="00664ABB">
        <w:rPr>
          <w:rFonts w:hint="cs"/>
          <w:rtl/>
        </w:rPr>
        <w:t>ی</w:t>
      </w:r>
      <w:r w:rsidRPr="000B5C3B">
        <w:rPr>
          <w:rFonts w:hint="cs"/>
          <w:rtl/>
        </w:rPr>
        <w:t>بان</w:t>
      </w:r>
      <w:r w:rsidR="00664ABB">
        <w:rPr>
          <w:rFonts w:hint="cs"/>
          <w:rtl/>
        </w:rPr>
        <w:t>ی</w:t>
      </w:r>
      <w:r w:rsidRPr="000B5C3B">
        <w:rPr>
          <w:rFonts w:hint="cs"/>
          <w:rtl/>
        </w:rPr>
        <w:t xml:space="preserve"> صاحب کتاب تفس</w:t>
      </w:r>
      <w:r w:rsidR="00664ABB">
        <w:rPr>
          <w:rFonts w:hint="cs"/>
          <w:rtl/>
        </w:rPr>
        <w:t>ی</w:t>
      </w:r>
      <w:r w:rsidRPr="000B5C3B">
        <w:rPr>
          <w:rFonts w:hint="cs"/>
          <w:rtl/>
        </w:rPr>
        <w:t xml:space="preserve">ر: </w:t>
      </w:r>
      <w:r w:rsidRPr="008B7BE4">
        <w:rPr>
          <w:rStyle w:val="Char1"/>
          <w:rFonts w:hint="cs"/>
          <w:rtl/>
        </w:rPr>
        <w:t>«نهج الب</w:t>
      </w:r>
      <w:r w:rsidR="00664ABB" w:rsidRPr="008B7BE4">
        <w:rPr>
          <w:rStyle w:val="Char1"/>
          <w:rFonts w:hint="cs"/>
          <w:rtl/>
        </w:rPr>
        <w:t>ی</w:t>
      </w:r>
      <w:r w:rsidRPr="008B7BE4">
        <w:rPr>
          <w:rStyle w:val="Char1"/>
          <w:rFonts w:hint="cs"/>
          <w:rtl/>
        </w:rPr>
        <w:t>ان عن کشف معان</w:t>
      </w:r>
      <w:r w:rsidR="00664ABB" w:rsidRPr="008B7BE4">
        <w:rPr>
          <w:rStyle w:val="Char1"/>
          <w:rFonts w:hint="cs"/>
          <w:rtl/>
        </w:rPr>
        <w:t>ی</w:t>
      </w:r>
      <w:r w:rsidRPr="008B7BE4">
        <w:rPr>
          <w:rStyle w:val="Char1"/>
          <w:rFonts w:hint="cs"/>
          <w:rtl/>
        </w:rPr>
        <w:t xml:space="preserve"> القرآن»</w:t>
      </w:r>
      <w:r w:rsidRPr="009B2F88">
        <w:rPr>
          <w:rStyle w:val="FootnoteReference"/>
          <w:sz w:val="24"/>
          <w:szCs w:val="24"/>
          <w:rtl/>
        </w:rPr>
        <w:footnoteReference w:id="89"/>
      </w:r>
      <w:r w:rsidR="009B2F88">
        <w:rPr>
          <w:rFonts w:hint="cs"/>
          <w:rtl/>
        </w:rPr>
        <w:t xml:space="preserve"> م</w:t>
      </w:r>
      <w:r w:rsidR="00664ABB">
        <w:rPr>
          <w:rFonts w:hint="cs"/>
          <w:rtl/>
        </w:rPr>
        <w:t>ی</w:t>
      </w:r>
      <w:r w:rsidR="009B2F88">
        <w:rPr>
          <w:rFonts w:hint="cs"/>
          <w:rtl/>
        </w:rPr>
        <w:t>‌باشد.</w:t>
      </w:r>
    </w:p>
    <w:p w:rsidR="008108E6" w:rsidRPr="000B5C3B" w:rsidRDefault="008108E6" w:rsidP="00C4734F">
      <w:pPr>
        <w:pStyle w:val="a4"/>
        <w:rPr>
          <w:rtl/>
        </w:rPr>
      </w:pPr>
      <w:r w:rsidRPr="000B5C3B">
        <w:rPr>
          <w:rFonts w:hint="cs"/>
          <w:rtl/>
        </w:rPr>
        <w:t>اما باب اول: طبرس</w:t>
      </w:r>
      <w:r w:rsidR="00664ABB">
        <w:rPr>
          <w:rFonts w:hint="cs"/>
          <w:rtl/>
        </w:rPr>
        <w:t>ی</w:t>
      </w:r>
      <w:r w:rsidRPr="000B5C3B">
        <w:rPr>
          <w:rFonts w:hint="cs"/>
          <w:rtl/>
        </w:rPr>
        <w:t xml:space="preserve"> باب اول را خاص گردان</w:t>
      </w:r>
      <w:r w:rsidR="00664ABB">
        <w:rPr>
          <w:rFonts w:hint="cs"/>
          <w:rtl/>
        </w:rPr>
        <w:t>ی</w:t>
      </w:r>
      <w:r w:rsidRPr="000B5C3B">
        <w:rPr>
          <w:rFonts w:hint="cs"/>
          <w:rtl/>
        </w:rPr>
        <w:t>ده برا</w:t>
      </w:r>
      <w:r w:rsidR="00664ABB">
        <w:rPr>
          <w:rFonts w:hint="cs"/>
          <w:rtl/>
        </w:rPr>
        <w:t>ی</w:t>
      </w:r>
      <w:r w:rsidRPr="000B5C3B">
        <w:rPr>
          <w:rFonts w:hint="cs"/>
          <w:rtl/>
        </w:rPr>
        <w:t xml:space="preserve"> ذکر دلائل</w:t>
      </w:r>
      <w:r w:rsidR="00664ABB">
        <w:rPr>
          <w:rFonts w:hint="cs"/>
          <w:rtl/>
        </w:rPr>
        <w:t>ی</w:t>
      </w:r>
      <w:r w:rsidRPr="000B5C3B">
        <w:rPr>
          <w:rFonts w:hint="cs"/>
          <w:rtl/>
        </w:rPr>
        <w:t xml:space="preserve"> که علما بر واقع شدن تغ</w:t>
      </w:r>
      <w:r w:rsidR="00664ABB">
        <w:rPr>
          <w:rFonts w:hint="cs"/>
          <w:rtl/>
        </w:rPr>
        <w:t>یی</w:t>
      </w:r>
      <w:r w:rsidRPr="000B5C3B">
        <w:rPr>
          <w:rFonts w:hint="cs"/>
          <w:rtl/>
        </w:rPr>
        <w:t>ر و ن</w:t>
      </w:r>
      <w:r w:rsidR="009B2F88">
        <w:rPr>
          <w:rFonts w:hint="cs"/>
          <w:rtl/>
        </w:rPr>
        <w:t>قصان در قرآن استدلال نموده‌اند.</w:t>
      </w:r>
    </w:p>
    <w:p w:rsidR="008108E6" w:rsidRPr="000B5C3B" w:rsidRDefault="008108E6" w:rsidP="00C4734F">
      <w:pPr>
        <w:pStyle w:val="a4"/>
        <w:rPr>
          <w:rtl/>
        </w:rPr>
      </w:pPr>
      <w:r w:rsidRPr="000B5C3B">
        <w:rPr>
          <w:rFonts w:hint="cs"/>
          <w:rtl/>
        </w:rPr>
        <w:t>و در ا</w:t>
      </w:r>
      <w:r w:rsidR="00664ABB">
        <w:rPr>
          <w:rFonts w:hint="cs"/>
          <w:rtl/>
        </w:rPr>
        <w:t>ی</w:t>
      </w:r>
      <w:r w:rsidRPr="000B5C3B">
        <w:rPr>
          <w:rFonts w:hint="cs"/>
          <w:rtl/>
        </w:rPr>
        <w:t>ن باب دوازده دل</w:t>
      </w:r>
      <w:r w:rsidR="00664ABB">
        <w:rPr>
          <w:rFonts w:hint="cs"/>
          <w:rtl/>
        </w:rPr>
        <w:t>ی</w:t>
      </w:r>
      <w:r w:rsidRPr="000B5C3B">
        <w:rPr>
          <w:rFonts w:hint="cs"/>
          <w:rtl/>
        </w:rPr>
        <w:t>ل از آن ادله که استدلال شده بوس</w:t>
      </w:r>
      <w:r w:rsidR="00664ABB">
        <w:rPr>
          <w:rFonts w:hint="cs"/>
          <w:rtl/>
        </w:rPr>
        <w:t>ی</w:t>
      </w:r>
      <w:r w:rsidRPr="000B5C3B">
        <w:rPr>
          <w:rFonts w:hint="cs"/>
          <w:rtl/>
        </w:rPr>
        <w:t>له آنها بر آنچه که گمان کرده است از تحر</w:t>
      </w:r>
      <w:r w:rsidR="00664ABB">
        <w:rPr>
          <w:rFonts w:hint="cs"/>
          <w:rtl/>
        </w:rPr>
        <w:t>ی</w:t>
      </w:r>
      <w:r w:rsidRPr="000B5C3B">
        <w:rPr>
          <w:rFonts w:hint="cs"/>
          <w:rtl/>
        </w:rPr>
        <w:t>ف قرآن، و در ذ</w:t>
      </w:r>
      <w:r w:rsidR="00664ABB">
        <w:rPr>
          <w:rFonts w:hint="cs"/>
          <w:rtl/>
        </w:rPr>
        <w:t>ی</w:t>
      </w:r>
      <w:r w:rsidRPr="000B5C3B">
        <w:rPr>
          <w:rFonts w:hint="cs"/>
          <w:rtl/>
        </w:rPr>
        <w:t>ل هر دل</w:t>
      </w:r>
      <w:r w:rsidR="00664ABB">
        <w:rPr>
          <w:rFonts w:hint="cs"/>
          <w:rtl/>
        </w:rPr>
        <w:t>ی</w:t>
      </w:r>
      <w:r w:rsidRPr="000B5C3B">
        <w:rPr>
          <w:rFonts w:hint="cs"/>
          <w:rtl/>
        </w:rPr>
        <w:t>ل</w:t>
      </w:r>
      <w:r w:rsidR="00664ABB">
        <w:rPr>
          <w:rFonts w:hint="cs"/>
          <w:rtl/>
        </w:rPr>
        <w:t>ی</w:t>
      </w:r>
      <w:r w:rsidRPr="000B5C3B">
        <w:rPr>
          <w:rFonts w:hint="cs"/>
          <w:rtl/>
        </w:rPr>
        <w:t xml:space="preserve"> از ا</w:t>
      </w:r>
      <w:r w:rsidR="00664ABB">
        <w:rPr>
          <w:rFonts w:hint="cs"/>
          <w:rtl/>
        </w:rPr>
        <w:t>ی</w:t>
      </w:r>
      <w:r w:rsidRPr="000B5C3B">
        <w:rPr>
          <w:rFonts w:hint="cs"/>
          <w:rtl/>
        </w:rPr>
        <w:t>ن ادله‌ها روا</w:t>
      </w:r>
      <w:r w:rsidR="00664ABB">
        <w:rPr>
          <w:rFonts w:hint="cs"/>
          <w:rtl/>
        </w:rPr>
        <w:t>ی</w:t>
      </w:r>
      <w:r w:rsidRPr="000B5C3B">
        <w:rPr>
          <w:rFonts w:hint="cs"/>
          <w:rtl/>
        </w:rPr>
        <w:t>ات بس</w:t>
      </w:r>
      <w:r w:rsidR="00664ABB">
        <w:rPr>
          <w:rFonts w:hint="cs"/>
          <w:rtl/>
        </w:rPr>
        <w:t>ی</w:t>
      </w:r>
      <w:r w:rsidRPr="000B5C3B">
        <w:rPr>
          <w:rFonts w:hint="cs"/>
          <w:rtl/>
        </w:rPr>
        <w:t>ار</w:t>
      </w:r>
      <w:r w:rsidR="00664ABB">
        <w:rPr>
          <w:rFonts w:hint="cs"/>
          <w:rtl/>
        </w:rPr>
        <w:t>ی</w:t>
      </w:r>
      <w:r w:rsidRPr="000B5C3B">
        <w:rPr>
          <w:rFonts w:hint="cs"/>
          <w:rtl/>
        </w:rPr>
        <w:t xml:space="preserve"> که همه دروغ و افتراه بر ائمه آل ب</w:t>
      </w:r>
      <w:r w:rsidR="00664ABB">
        <w:rPr>
          <w:rFonts w:hint="cs"/>
          <w:rtl/>
        </w:rPr>
        <w:t>ی</w:t>
      </w:r>
      <w:r w:rsidRPr="000B5C3B">
        <w:rPr>
          <w:rFonts w:hint="cs"/>
          <w:rtl/>
        </w:rPr>
        <w:t>ت م</w:t>
      </w:r>
      <w:r w:rsidR="00664ABB">
        <w:rPr>
          <w:rFonts w:hint="cs"/>
          <w:rtl/>
        </w:rPr>
        <w:t>ی</w:t>
      </w:r>
      <w:r w:rsidRPr="000B5C3B">
        <w:rPr>
          <w:rFonts w:hint="cs"/>
          <w:rtl/>
        </w:rPr>
        <w:t>‌باشد ذکر نموده است</w:t>
      </w:r>
      <w:r w:rsidRPr="009B2F88">
        <w:rPr>
          <w:rStyle w:val="FootnoteReference"/>
          <w:sz w:val="24"/>
          <w:szCs w:val="24"/>
          <w:rtl/>
        </w:rPr>
        <w:footnoteReference w:id="90"/>
      </w:r>
      <w:r w:rsidR="009B2F88">
        <w:rPr>
          <w:rFonts w:hint="cs"/>
          <w:rtl/>
        </w:rPr>
        <w:t>.</w:t>
      </w:r>
    </w:p>
    <w:p w:rsidR="008108E6" w:rsidRPr="000B5C3B" w:rsidRDefault="008108E6" w:rsidP="00C4734F">
      <w:pPr>
        <w:pStyle w:val="a4"/>
        <w:rPr>
          <w:rtl/>
        </w:rPr>
      </w:pPr>
      <w:r w:rsidRPr="000B5C3B">
        <w:rPr>
          <w:rFonts w:hint="cs"/>
          <w:rtl/>
        </w:rPr>
        <w:t>اما باب دوم: طبرس</w:t>
      </w:r>
      <w:r w:rsidR="00664ABB">
        <w:rPr>
          <w:rFonts w:hint="cs"/>
          <w:rtl/>
        </w:rPr>
        <w:t>ی</w:t>
      </w:r>
      <w:r w:rsidRPr="000B5C3B">
        <w:rPr>
          <w:rFonts w:hint="cs"/>
          <w:rtl/>
        </w:rPr>
        <w:t xml:space="preserve"> در آن ادله کسان</w:t>
      </w:r>
      <w:r w:rsidR="00664ABB">
        <w:rPr>
          <w:rFonts w:hint="cs"/>
          <w:rtl/>
        </w:rPr>
        <w:t>ی</w:t>
      </w:r>
      <w:r w:rsidRPr="000B5C3B">
        <w:rPr>
          <w:rFonts w:hint="cs"/>
          <w:rtl/>
        </w:rPr>
        <w:t xml:space="preserve"> که م</w:t>
      </w:r>
      <w:r w:rsidR="00664ABB">
        <w:rPr>
          <w:rFonts w:hint="cs"/>
          <w:rtl/>
        </w:rPr>
        <w:t>ی</w:t>
      </w:r>
      <w:r w:rsidRPr="000B5C3B">
        <w:rPr>
          <w:rFonts w:hint="cs"/>
          <w:rtl/>
        </w:rPr>
        <w:t>‌گو</w:t>
      </w:r>
      <w:r w:rsidR="00664ABB">
        <w:rPr>
          <w:rFonts w:hint="cs"/>
          <w:rtl/>
        </w:rPr>
        <w:t>ی</w:t>
      </w:r>
      <w:r w:rsidRPr="000B5C3B">
        <w:rPr>
          <w:rFonts w:hint="cs"/>
          <w:rtl/>
        </w:rPr>
        <w:t>ند تغ</w:t>
      </w:r>
      <w:r w:rsidR="00664ABB">
        <w:rPr>
          <w:rFonts w:hint="cs"/>
          <w:rtl/>
        </w:rPr>
        <w:t>یی</w:t>
      </w:r>
      <w:r w:rsidRPr="000B5C3B">
        <w:rPr>
          <w:rFonts w:hint="cs"/>
          <w:rtl/>
        </w:rPr>
        <w:t>ر</w:t>
      </w:r>
      <w:r w:rsidR="00664ABB">
        <w:rPr>
          <w:rFonts w:hint="cs"/>
          <w:rtl/>
        </w:rPr>
        <w:t>ی</w:t>
      </w:r>
      <w:r w:rsidRPr="000B5C3B">
        <w:rPr>
          <w:rFonts w:hint="cs"/>
          <w:rtl/>
        </w:rPr>
        <w:t xml:space="preserve"> در قرآن بوجود ن</w:t>
      </w:r>
      <w:r w:rsidR="00664ABB">
        <w:rPr>
          <w:rFonts w:hint="cs"/>
          <w:rtl/>
        </w:rPr>
        <w:t>ی</w:t>
      </w:r>
      <w:r w:rsidRPr="000B5C3B">
        <w:rPr>
          <w:rFonts w:hint="cs"/>
          <w:rtl/>
        </w:rPr>
        <w:t>امده ذکر نموده سپس بطور مفصل بر آنان رد نموده است</w:t>
      </w:r>
      <w:r w:rsidRPr="009B2F88">
        <w:rPr>
          <w:rStyle w:val="FootnoteReference"/>
          <w:sz w:val="24"/>
          <w:szCs w:val="24"/>
          <w:rtl/>
        </w:rPr>
        <w:footnoteReference w:id="91"/>
      </w:r>
      <w:r w:rsidRPr="000B5C3B">
        <w:rPr>
          <w:rFonts w:hint="cs"/>
          <w:rtl/>
        </w:rPr>
        <w:t>.</w:t>
      </w:r>
    </w:p>
    <w:p w:rsidR="008108E6" w:rsidRPr="000B5C3B" w:rsidRDefault="008108E6" w:rsidP="00C4734F">
      <w:pPr>
        <w:pStyle w:val="a4"/>
        <w:rPr>
          <w:rtl/>
        </w:rPr>
      </w:pPr>
      <w:r w:rsidRPr="000B5C3B">
        <w:rPr>
          <w:rFonts w:hint="cs"/>
          <w:rtl/>
        </w:rPr>
        <w:t>* نور</w:t>
      </w:r>
      <w:r w:rsidR="00664ABB">
        <w:rPr>
          <w:rFonts w:hint="cs"/>
          <w:rtl/>
        </w:rPr>
        <w:t>ی</w:t>
      </w:r>
      <w:r w:rsidRPr="000B5C3B">
        <w:rPr>
          <w:rFonts w:hint="cs"/>
          <w:rtl/>
        </w:rPr>
        <w:t xml:space="preserve"> طبرس</w:t>
      </w:r>
      <w:r w:rsidR="00664ABB">
        <w:rPr>
          <w:rFonts w:hint="cs"/>
          <w:rtl/>
        </w:rPr>
        <w:t>ی</w:t>
      </w:r>
      <w:r w:rsidRPr="000B5C3B">
        <w:rPr>
          <w:rFonts w:hint="cs"/>
          <w:rtl/>
        </w:rPr>
        <w:t xml:space="preserve"> در ص، 211 از کتابش -فصل الخ</w:t>
      </w:r>
      <w:r w:rsidR="009B2F88">
        <w:rPr>
          <w:rFonts w:hint="cs"/>
          <w:rtl/>
        </w:rPr>
        <w:t>طاب-، درباره صفات قرآن م</w:t>
      </w:r>
      <w:r w:rsidR="00664ABB">
        <w:rPr>
          <w:rFonts w:hint="cs"/>
          <w:rtl/>
        </w:rPr>
        <w:t>ی</w:t>
      </w:r>
      <w:r w:rsidR="009B2F88">
        <w:rPr>
          <w:rFonts w:hint="cs"/>
          <w:rtl/>
        </w:rPr>
        <w:t>‌گو</w:t>
      </w:r>
      <w:r w:rsidR="00664ABB">
        <w:rPr>
          <w:rFonts w:hint="cs"/>
          <w:rtl/>
        </w:rPr>
        <w:t>ی</w:t>
      </w:r>
      <w:r w:rsidR="009B2F88">
        <w:rPr>
          <w:rFonts w:hint="cs"/>
          <w:rtl/>
        </w:rPr>
        <w:t>د:</w:t>
      </w:r>
    </w:p>
    <w:p w:rsidR="008108E6" w:rsidRPr="000B5C3B" w:rsidRDefault="008108E6" w:rsidP="00C4734F">
      <w:pPr>
        <w:pStyle w:val="a4"/>
        <w:rPr>
          <w:rtl/>
        </w:rPr>
      </w:pPr>
      <w:r w:rsidRPr="000B5C3B">
        <w:rPr>
          <w:rFonts w:hint="cs"/>
          <w:rtl/>
        </w:rPr>
        <w:t>فصاحتش در بعض</w:t>
      </w:r>
      <w:r w:rsidR="00664ABB">
        <w:rPr>
          <w:rFonts w:hint="cs"/>
          <w:rtl/>
        </w:rPr>
        <w:t>ی</w:t>
      </w:r>
      <w:r w:rsidRPr="000B5C3B">
        <w:rPr>
          <w:rFonts w:hint="cs"/>
          <w:rtl/>
        </w:rPr>
        <w:t xml:space="preserve"> فقرات (پاراگرافها) بس</w:t>
      </w:r>
      <w:r w:rsidR="00664ABB">
        <w:rPr>
          <w:rFonts w:hint="cs"/>
          <w:rtl/>
        </w:rPr>
        <w:t>ی</w:t>
      </w:r>
      <w:r w:rsidRPr="000B5C3B">
        <w:rPr>
          <w:rFonts w:hint="cs"/>
          <w:rtl/>
        </w:rPr>
        <w:t>ار است. و به حد اعجاز م</w:t>
      </w:r>
      <w:r w:rsidR="00664ABB">
        <w:rPr>
          <w:rFonts w:hint="cs"/>
          <w:rtl/>
        </w:rPr>
        <w:t>ی</w:t>
      </w:r>
      <w:r w:rsidRPr="000B5C3B">
        <w:rPr>
          <w:rFonts w:hint="cs"/>
          <w:rtl/>
        </w:rPr>
        <w:t>‌رسد، و سبک</w:t>
      </w:r>
      <w:r w:rsidR="00664ABB">
        <w:rPr>
          <w:rFonts w:hint="cs"/>
          <w:rtl/>
        </w:rPr>
        <w:t>ی</w:t>
      </w:r>
      <w:r w:rsidRPr="000B5C3B">
        <w:rPr>
          <w:rFonts w:hint="cs"/>
          <w:rtl/>
        </w:rPr>
        <w:t xml:space="preserve"> و ضع</w:t>
      </w:r>
      <w:r w:rsidR="00664ABB">
        <w:rPr>
          <w:rFonts w:hint="cs"/>
          <w:rtl/>
        </w:rPr>
        <w:t>ی</w:t>
      </w:r>
      <w:r w:rsidRPr="000B5C3B">
        <w:rPr>
          <w:rFonts w:hint="cs"/>
          <w:rtl/>
        </w:rPr>
        <w:t>ف</w:t>
      </w:r>
      <w:r w:rsidR="00664ABB">
        <w:rPr>
          <w:rFonts w:hint="cs"/>
          <w:rtl/>
        </w:rPr>
        <w:t>ی</w:t>
      </w:r>
      <w:r w:rsidRPr="000B5C3B">
        <w:rPr>
          <w:rFonts w:hint="cs"/>
          <w:rtl/>
        </w:rPr>
        <w:t>، بعض</w:t>
      </w:r>
      <w:r w:rsidR="00664ABB">
        <w:rPr>
          <w:rFonts w:hint="cs"/>
          <w:rtl/>
        </w:rPr>
        <w:t>ی</w:t>
      </w:r>
      <w:r w:rsidRPr="000B5C3B">
        <w:rPr>
          <w:rFonts w:hint="cs"/>
          <w:rtl/>
        </w:rPr>
        <w:t xml:space="preserve"> د</w:t>
      </w:r>
      <w:r w:rsidR="00664ABB">
        <w:rPr>
          <w:rFonts w:hint="cs"/>
          <w:rtl/>
        </w:rPr>
        <w:t>ی</w:t>
      </w:r>
      <w:r w:rsidRPr="000B5C3B">
        <w:rPr>
          <w:rFonts w:hint="cs"/>
          <w:rtl/>
        </w:rPr>
        <w:t>گر.</w:t>
      </w:r>
    </w:p>
    <w:p w:rsidR="008108E6" w:rsidRPr="000B5C3B" w:rsidRDefault="008108E6" w:rsidP="00C4734F">
      <w:pPr>
        <w:pStyle w:val="a4"/>
        <w:rPr>
          <w:rtl/>
        </w:rPr>
      </w:pPr>
      <w:r w:rsidRPr="000B5C3B">
        <w:rPr>
          <w:rFonts w:hint="cs"/>
          <w:rtl/>
        </w:rPr>
        <w:t>* ملاحظه مهم: همانا کتاب فصل الخطاب ف</w:t>
      </w:r>
      <w:r w:rsidR="00664ABB">
        <w:rPr>
          <w:rFonts w:hint="cs"/>
          <w:rtl/>
        </w:rPr>
        <w:t>ی</w:t>
      </w:r>
      <w:r w:rsidRPr="000B5C3B">
        <w:rPr>
          <w:rFonts w:hint="cs"/>
          <w:rtl/>
        </w:rPr>
        <w:t xml:space="preserve"> اثبات تحر</w:t>
      </w:r>
      <w:r w:rsidR="00664ABB">
        <w:rPr>
          <w:rFonts w:hint="cs"/>
          <w:rtl/>
        </w:rPr>
        <w:t>ی</w:t>
      </w:r>
      <w:r w:rsidRPr="000B5C3B">
        <w:rPr>
          <w:rFonts w:hint="cs"/>
          <w:rtl/>
        </w:rPr>
        <w:t>ف کتاب رب الارباب، طبرس</w:t>
      </w:r>
      <w:r w:rsidR="00664ABB">
        <w:rPr>
          <w:rFonts w:hint="cs"/>
          <w:rtl/>
        </w:rPr>
        <w:t>ی</w:t>
      </w:r>
      <w:r w:rsidRPr="000B5C3B">
        <w:rPr>
          <w:rFonts w:hint="cs"/>
          <w:rtl/>
        </w:rPr>
        <w:t>، بر حسب معلوماتم ه</w:t>
      </w:r>
      <w:r w:rsidR="00664ABB">
        <w:rPr>
          <w:rFonts w:hint="cs"/>
          <w:rtl/>
        </w:rPr>
        <w:t>ی</w:t>
      </w:r>
      <w:r w:rsidRPr="000B5C3B">
        <w:rPr>
          <w:rFonts w:hint="cs"/>
          <w:rtl/>
        </w:rPr>
        <w:t>چ دا</w:t>
      </w:r>
      <w:r w:rsidR="009B2F88">
        <w:rPr>
          <w:rFonts w:hint="cs"/>
          <w:rtl/>
        </w:rPr>
        <w:t>نشمند ش</w:t>
      </w:r>
      <w:r w:rsidR="00664ABB">
        <w:rPr>
          <w:rFonts w:hint="cs"/>
          <w:rtl/>
        </w:rPr>
        <w:t>ی</w:t>
      </w:r>
      <w:r w:rsidR="009B2F88">
        <w:rPr>
          <w:rFonts w:hint="cs"/>
          <w:rtl/>
        </w:rPr>
        <w:t>عه آن را انکار نم</w:t>
      </w:r>
      <w:r w:rsidR="00664ABB">
        <w:rPr>
          <w:rFonts w:hint="cs"/>
          <w:rtl/>
        </w:rPr>
        <w:t>ی</w:t>
      </w:r>
      <w:r w:rsidR="009B2F88">
        <w:rPr>
          <w:rFonts w:hint="cs"/>
          <w:rtl/>
        </w:rPr>
        <w:t>‌کند.</w:t>
      </w:r>
    </w:p>
    <w:p w:rsidR="009B2F88" w:rsidRDefault="008108E6" w:rsidP="00C4734F">
      <w:pPr>
        <w:pStyle w:val="a4"/>
        <w:rPr>
          <w:rtl/>
        </w:rPr>
      </w:pPr>
      <w:r w:rsidRPr="000B5C3B">
        <w:rPr>
          <w:rFonts w:hint="cs"/>
          <w:rtl/>
        </w:rPr>
        <w:t>در ذ</w:t>
      </w:r>
      <w:r w:rsidR="00664ABB">
        <w:rPr>
          <w:rFonts w:hint="cs"/>
          <w:rtl/>
        </w:rPr>
        <w:t>ی</w:t>
      </w:r>
      <w:r w:rsidRPr="000B5C3B">
        <w:rPr>
          <w:rFonts w:hint="cs"/>
          <w:rtl/>
        </w:rPr>
        <w:t>ل برخ</w:t>
      </w:r>
      <w:r w:rsidR="00664ABB">
        <w:rPr>
          <w:rFonts w:hint="cs"/>
          <w:rtl/>
        </w:rPr>
        <w:t>ی</w:t>
      </w:r>
      <w:r w:rsidRPr="000B5C3B">
        <w:rPr>
          <w:rFonts w:hint="cs"/>
          <w:rtl/>
        </w:rPr>
        <w:t xml:space="preserve"> از دانشمندان و نو</w:t>
      </w:r>
      <w:r w:rsidR="00664ABB">
        <w:rPr>
          <w:rFonts w:hint="cs"/>
          <w:rtl/>
        </w:rPr>
        <w:t>ی</w:t>
      </w:r>
      <w:r w:rsidRPr="000B5C3B">
        <w:rPr>
          <w:rFonts w:hint="cs"/>
          <w:rtl/>
        </w:rPr>
        <w:t>سندگان ش</w:t>
      </w:r>
      <w:r w:rsidR="00664ABB">
        <w:rPr>
          <w:rFonts w:hint="cs"/>
          <w:rtl/>
        </w:rPr>
        <w:t>ی</w:t>
      </w:r>
      <w:r w:rsidRPr="000B5C3B">
        <w:rPr>
          <w:rFonts w:hint="cs"/>
          <w:rtl/>
        </w:rPr>
        <w:t>عه که در تال</w:t>
      </w:r>
      <w:r w:rsidR="00664ABB">
        <w:rPr>
          <w:rFonts w:hint="cs"/>
          <w:rtl/>
        </w:rPr>
        <w:t>ی</w:t>
      </w:r>
      <w:r w:rsidRPr="000B5C3B">
        <w:rPr>
          <w:rFonts w:hint="cs"/>
          <w:rtl/>
        </w:rPr>
        <w:t>فاتشان ذکر نموده‌اند که کتاب فصل الخطاب، مولف آن علامه</w:t>
      </w:r>
      <w:r w:rsidR="009B2F88">
        <w:rPr>
          <w:rFonts w:hint="cs"/>
          <w:rtl/>
        </w:rPr>
        <w:t xml:space="preserve"> نور</w:t>
      </w:r>
      <w:r w:rsidR="00664ABB">
        <w:rPr>
          <w:rFonts w:hint="cs"/>
          <w:rtl/>
        </w:rPr>
        <w:t>ی</w:t>
      </w:r>
      <w:r w:rsidR="009B2F88">
        <w:rPr>
          <w:rFonts w:hint="cs"/>
          <w:rtl/>
        </w:rPr>
        <w:t xml:space="preserve"> طبرس</w:t>
      </w:r>
      <w:r w:rsidR="00664ABB">
        <w:rPr>
          <w:rFonts w:hint="cs"/>
          <w:rtl/>
        </w:rPr>
        <w:t>ی</w:t>
      </w:r>
      <w:r w:rsidR="009B2F88">
        <w:rPr>
          <w:rFonts w:hint="cs"/>
          <w:rtl/>
        </w:rPr>
        <w:t xml:space="preserve"> است، ذکر خواهم کرد:</w:t>
      </w:r>
    </w:p>
    <w:p w:rsidR="009B2F88" w:rsidRPr="00C4734F" w:rsidRDefault="008108E6" w:rsidP="008B7BE4">
      <w:pPr>
        <w:pStyle w:val="a4"/>
        <w:numPr>
          <w:ilvl w:val="0"/>
          <w:numId w:val="3"/>
        </w:numPr>
        <w:ind w:left="641" w:hanging="357"/>
        <w:rPr>
          <w:rtl/>
        </w:rPr>
      </w:pPr>
      <w:r w:rsidRPr="00C4734F">
        <w:rPr>
          <w:rFonts w:hint="cs"/>
          <w:rtl/>
        </w:rPr>
        <w:t>علامه آقا بزرگ تهران</w:t>
      </w:r>
      <w:r w:rsidR="00664ABB" w:rsidRPr="00C4734F">
        <w:rPr>
          <w:rFonts w:hint="cs"/>
          <w:rtl/>
        </w:rPr>
        <w:t>ی</w:t>
      </w:r>
      <w:r w:rsidRPr="00C4734F">
        <w:rPr>
          <w:rFonts w:hint="cs"/>
          <w:rtl/>
        </w:rPr>
        <w:t>، در کتابش: نقباء البشر ف</w:t>
      </w:r>
      <w:r w:rsidR="00664ABB" w:rsidRPr="00C4734F">
        <w:rPr>
          <w:rFonts w:hint="cs"/>
          <w:rtl/>
        </w:rPr>
        <w:t>ی</w:t>
      </w:r>
      <w:r w:rsidRPr="00C4734F">
        <w:rPr>
          <w:rFonts w:hint="cs"/>
          <w:rtl/>
        </w:rPr>
        <w:t xml:space="preserve"> القرن الرابع عشر در زندگ</w:t>
      </w:r>
      <w:r w:rsidR="00664ABB" w:rsidRPr="00C4734F">
        <w:rPr>
          <w:rFonts w:hint="cs"/>
          <w:rtl/>
        </w:rPr>
        <w:t>ی</w:t>
      </w:r>
      <w:r w:rsidRPr="00C4734F">
        <w:rPr>
          <w:rFonts w:hint="cs"/>
          <w:rtl/>
        </w:rPr>
        <w:t>نامه نور</w:t>
      </w:r>
      <w:r w:rsidR="00664ABB" w:rsidRPr="00C4734F">
        <w:rPr>
          <w:rFonts w:hint="cs"/>
          <w:rtl/>
        </w:rPr>
        <w:t>ی</w:t>
      </w:r>
      <w:r w:rsidRPr="00C4734F">
        <w:rPr>
          <w:rFonts w:hint="cs"/>
          <w:rtl/>
        </w:rPr>
        <w:t xml:space="preserve"> طبرس</w:t>
      </w:r>
      <w:r w:rsidR="00664ABB" w:rsidRPr="00C4734F">
        <w:rPr>
          <w:rFonts w:hint="cs"/>
          <w:rtl/>
        </w:rPr>
        <w:t>ی</w:t>
      </w:r>
      <w:r w:rsidRPr="00C4734F">
        <w:rPr>
          <w:rFonts w:hint="cs"/>
          <w:rtl/>
        </w:rPr>
        <w:t xml:space="preserve">. </w:t>
      </w:r>
    </w:p>
    <w:p w:rsidR="009B2F88" w:rsidRPr="00C4734F" w:rsidRDefault="008108E6" w:rsidP="008B7BE4">
      <w:pPr>
        <w:pStyle w:val="a4"/>
        <w:numPr>
          <w:ilvl w:val="0"/>
          <w:numId w:val="3"/>
        </w:numPr>
        <w:ind w:left="641" w:hanging="357"/>
        <w:rPr>
          <w:rtl/>
        </w:rPr>
      </w:pPr>
      <w:r w:rsidRPr="00C4734F">
        <w:rPr>
          <w:rFonts w:hint="cs"/>
          <w:rtl/>
        </w:rPr>
        <w:t>س</w:t>
      </w:r>
      <w:r w:rsidR="00664ABB" w:rsidRPr="00C4734F">
        <w:rPr>
          <w:rFonts w:hint="cs"/>
          <w:rtl/>
        </w:rPr>
        <w:t>ی</w:t>
      </w:r>
      <w:r w:rsidRPr="00C4734F">
        <w:rPr>
          <w:rFonts w:hint="cs"/>
          <w:rtl/>
        </w:rPr>
        <w:t xml:space="preserve">د </w:t>
      </w:r>
      <w:r w:rsidR="00664ABB" w:rsidRPr="00C4734F">
        <w:rPr>
          <w:rFonts w:hint="cs"/>
          <w:rtl/>
        </w:rPr>
        <w:t>ی</w:t>
      </w:r>
      <w:r w:rsidRPr="00C4734F">
        <w:rPr>
          <w:rFonts w:hint="cs"/>
          <w:rtl/>
        </w:rPr>
        <w:t>اس</w:t>
      </w:r>
      <w:r w:rsidR="00664ABB" w:rsidRPr="00C4734F">
        <w:rPr>
          <w:rFonts w:hint="cs"/>
          <w:rtl/>
        </w:rPr>
        <w:t>ی</w:t>
      </w:r>
      <w:r w:rsidRPr="00C4734F">
        <w:rPr>
          <w:rFonts w:hint="cs"/>
          <w:rtl/>
        </w:rPr>
        <w:t>ن موسو</w:t>
      </w:r>
      <w:r w:rsidR="00664ABB" w:rsidRPr="00C4734F">
        <w:rPr>
          <w:rFonts w:hint="cs"/>
          <w:rtl/>
        </w:rPr>
        <w:t>ی</w:t>
      </w:r>
      <w:r w:rsidRPr="00C4734F">
        <w:rPr>
          <w:rFonts w:hint="cs"/>
          <w:rtl/>
        </w:rPr>
        <w:t xml:space="preserve"> در مقدمه کتاب: </w:t>
      </w:r>
      <w:r w:rsidRPr="00A2362D">
        <w:rPr>
          <w:rStyle w:val="Char1"/>
          <w:rFonts w:hint="cs"/>
          <w:rtl/>
        </w:rPr>
        <w:t>«ا</w:t>
      </w:r>
      <w:r w:rsidR="009B2F88" w:rsidRPr="00A2362D">
        <w:rPr>
          <w:rStyle w:val="Char1"/>
          <w:rFonts w:hint="cs"/>
          <w:rtl/>
        </w:rPr>
        <w:t>لنجم الثاقب»</w:t>
      </w:r>
      <w:r w:rsidR="009B2F88" w:rsidRPr="00C4734F">
        <w:rPr>
          <w:rFonts w:hint="cs"/>
          <w:rtl/>
        </w:rPr>
        <w:t>، تال</w:t>
      </w:r>
      <w:r w:rsidR="00664ABB" w:rsidRPr="00C4734F">
        <w:rPr>
          <w:rFonts w:hint="cs"/>
          <w:rtl/>
        </w:rPr>
        <w:t>ی</w:t>
      </w:r>
      <w:r w:rsidR="009B2F88" w:rsidRPr="00C4734F">
        <w:rPr>
          <w:rFonts w:hint="cs"/>
          <w:rtl/>
        </w:rPr>
        <w:t>ف نور</w:t>
      </w:r>
      <w:r w:rsidR="00664ABB" w:rsidRPr="00C4734F">
        <w:rPr>
          <w:rFonts w:hint="cs"/>
          <w:rtl/>
        </w:rPr>
        <w:t>ی</w:t>
      </w:r>
      <w:r w:rsidR="009B2F88" w:rsidRPr="00C4734F">
        <w:rPr>
          <w:rFonts w:hint="cs"/>
          <w:rtl/>
        </w:rPr>
        <w:t xml:space="preserve"> طبرس</w:t>
      </w:r>
      <w:r w:rsidR="00664ABB" w:rsidRPr="00C4734F">
        <w:rPr>
          <w:rFonts w:hint="cs"/>
          <w:rtl/>
        </w:rPr>
        <w:t>ی</w:t>
      </w:r>
      <w:r w:rsidR="009B2F88" w:rsidRPr="00C4734F">
        <w:rPr>
          <w:rFonts w:hint="cs"/>
          <w:rtl/>
        </w:rPr>
        <w:t>.</w:t>
      </w:r>
    </w:p>
    <w:p w:rsidR="009B2F88" w:rsidRPr="00C4734F" w:rsidRDefault="008108E6" w:rsidP="008B7BE4">
      <w:pPr>
        <w:pStyle w:val="a4"/>
        <w:numPr>
          <w:ilvl w:val="0"/>
          <w:numId w:val="3"/>
        </w:numPr>
        <w:ind w:left="641" w:hanging="357"/>
        <w:rPr>
          <w:rtl/>
        </w:rPr>
      </w:pPr>
      <w:r w:rsidRPr="00C4734F">
        <w:rPr>
          <w:rFonts w:hint="cs"/>
          <w:rtl/>
        </w:rPr>
        <w:t>رسول جعفر</w:t>
      </w:r>
      <w:r w:rsidR="00664ABB" w:rsidRPr="00C4734F">
        <w:rPr>
          <w:rFonts w:hint="cs"/>
          <w:rtl/>
        </w:rPr>
        <w:t>ی</w:t>
      </w:r>
      <w:r w:rsidRPr="00C4734F">
        <w:rPr>
          <w:rFonts w:hint="cs"/>
          <w:rtl/>
        </w:rPr>
        <w:t>ان، در کتابش: أكذوبة التحر</w:t>
      </w:r>
      <w:r w:rsidR="00664ABB" w:rsidRPr="00C4734F">
        <w:rPr>
          <w:rFonts w:hint="cs"/>
          <w:rtl/>
        </w:rPr>
        <w:t>ی</w:t>
      </w:r>
      <w:r w:rsidRPr="00C4734F">
        <w:rPr>
          <w:rFonts w:hint="cs"/>
          <w:rtl/>
        </w:rPr>
        <w:t>ف أو القرآن و دعاو</w:t>
      </w:r>
      <w:r w:rsidR="00664ABB" w:rsidRPr="00C4734F">
        <w:rPr>
          <w:rFonts w:hint="cs"/>
          <w:rtl/>
        </w:rPr>
        <w:t>ی</w:t>
      </w:r>
      <w:r w:rsidRPr="00C4734F">
        <w:rPr>
          <w:rFonts w:hint="cs"/>
          <w:rtl/>
        </w:rPr>
        <w:t xml:space="preserve"> التحر</w:t>
      </w:r>
      <w:r w:rsidR="00664ABB" w:rsidRPr="00C4734F">
        <w:rPr>
          <w:rFonts w:hint="cs"/>
          <w:rtl/>
        </w:rPr>
        <w:t>ی</w:t>
      </w:r>
      <w:r w:rsidR="009B2F88" w:rsidRPr="00C4734F">
        <w:rPr>
          <w:rFonts w:hint="cs"/>
          <w:rtl/>
        </w:rPr>
        <w:t>ف».</w:t>
      </w:r>
    </w:p>
    <w:p w:rsidR="009B2F88" w:rsidRPr="00C4734F" w:rsidRDefault="008108E6" w:rsidP="008B7BE4">
      <w:pPr>
        <w:pStyle w:val="a4"/>
        <w:numPr>
          <w:ilvl w:val="0"/>
          <w:numId w:val="3"/>
        </w:numPr>
        <w:ind w:left="641" w:hanging="357"/>
        <w:rPr>
          <w:rtl/>
        </w:rPr>
      </w:pPr>
      <w:r w:rsidRPr="00C4734F">
        <w:rPr>
          <w:rFonts w:hint="cs"/>
          <w:rtl/>
        </w:rPr>
        <w:t>علامه س</w:t>
      </w:r>
      <w:r w:rsidR="00664ABB" w:rsidRPr="00C4734F">
        <w:rPr>
          <w:rFonts w:hint="cs"/>
          <w:rtl/>
        </w:rPr>
        <w:t>ی</w:t>
      </w:r>
      <w:r w:rsidRPr="00C4734F">
        <w:rPr>
          <w:rFonts w:hint="cs"/>
          <w:rtl/>
        </w:rPr>
        <w:t>د جعفر مرتض</w:t>
      </w:r>
      <w:r w:rsidR="00664ABB" w:rsidRPr="00C4734F">
        <w:rPr>
          <w:rFonts w:hint="cs"/>
          <w:rtl/>
        </w:rPr>
        <w:t>ی</w:t>
      </w:r>
      <w:r w:rsidRPr="00C4734F">
        <w:rPr>
          <w:rFonts w:hint="cs"/>
          <w:rtl/>
        </w:rPr>
        <w:t xml:space="preserve"> عامل</w:t>
      </w:r>
      <w:r w:rsidR="00664ABB" w:rsidRPr="00C4734F">
        <w:rPr>
          <w:rFonts w:hint="cs"/>
          <w:rtl/>
        </w:rPr>
        <w:t>ی</w:t>
      </w:r>
      <w:r w:rsidRPr="00C4734F">
        <w:rPr>
          <w:rFonts w:hint="cs"/>
          <w:rtl/>
        </w:rPr>
        <w:t xml:space="preserve">: در کتابش: </w:t>
      </w:r>
      <w:r w:rsidR="009B2F88" w:rsidRPr="00A2362D">
        <w:rPr>
          <w:rStyle w:val="Char1"/>
          <w:rFonts w:hint="cs"/>
          <w:rtl/>
        </w:rPr>
        <w:t>«حقائق هامة حول القرآن الکر</w:t>
      </w:r>
      <w:r w:rsidR="00664ABB" w:rsidRPr="00A2362D">
        <w:rPr>
          <w:rStyle w:val="Char1"/>
          <w:rFonts w:hint="cs"/>
          <w:rtl/>
        </w:rPr>
        <w:t>ی</w:t>
      </w:r>
      <w:r w:rsidR="009B2F88" w:rsidRPr="00A2362D">
        <w:rPr>
          <w:rStyle w:val="Char1"/>
          <w:rFonts w:hint="cs"/>
          <w:rtl/>
        </w:rPr>
        <w:t>م»</w:t>
      </w:r>
      <w:r w:rsidR="009B2F88" w:rsidRPr="00C4734F">
        <w:rPr>
          <w:rFonts w:hint="cs"/>
          <w:rtl/>
        </w:rPr>
        <w:t>.</w:t>
      </w:r>
    </w:p>
    <w:p w:rsidR="009B2F88" w:rsidRPr="00C4734F" w:rsidRDefault="008108E6" w:rsidP="008B7BE4">
      <w:pPr>
        <w:pStyle w:val="a4"/>
        <w:numPr>
          <w:ilvl w:val="0"/>
          <w:numId w:val="3"/>
        </w:numPr>
        <w:ind w:left="641" w:hanging="357"/>
        <w:rPr>
          <w:rtl/>
        </w:rPr>
      </w:pPr>
      <w:r w:rsidRPr="00C4734F">
        <w:rPr>
          <w:rFonts w:hint="cs"/>
          <w:rtl/>
        </w:rPr>
        <w:t>س</w:t>
      </w:r>
      <w:r w:rsidR="00664ABB" w:rsidRPr="00C4734F">
        <w:rPr>
          <w:rFonts w:hint="cs"/>
          <w:rtl/>
        </w:rPr>
        <w:t>ی</w:t>
      </w:r>
      <w:r w:rsidRPr="00C4734F">
        <w:rPr>
          <w:rFonts w:hint="cs"/>
          <w:rtl/>
        </w:rPr>
        <w:t>د عل</w:t>
      </w:r>
      <w:r w:rsidR="00664ABB" w:rsidRPr="00C4734F">
        <w:rPr>
          <w:rFonts w:hint="cs"/>
          <w:rtl/>
        </w:rPr>
        <w:t>ی</w:t>
      </w:r>
      <w:r w:rsidRPr="00C4734F">
        <w:rPr>
          <w:rFonts w:hint="cs"/>
          <w:rtl/>
        </w:rPr>
        <w:t xml:space="preserve"> حس</w:t>
      </w:r>
      <w:r w:rsidR="00664ABB" w:rsidRPr="00C4734F">
        <w:rPr>
          <w:rFonts w:hint="cs"/>
          <w:rtl/>
        </w:rPr>
        <w:t>ی</w:t>
      </w:r>
      <w:r w:rsidRPr="00C4734F">
        <w:rPr>
          <w:rFonts w:hint="cs"/>
          <w:rtl/>
        </w:rPr>
        <w:t>ن م</w:t>
      </w:r>
      <w:r w:rsidR="00664ABB" w:rsidRPr="00C4734F">
        <w:rPr>
          <w:rFonts w:hint="cs"/>
          <w:rtl/>
        </w:rPr>
        <w:t>ی</w:t>
      </w:r>
      <w:r w:rsidRPr="00C4734F">
        <w:rPr>
          <w:rFonts w:hint="cs"/>
          <w:rtl/>
        </w:rPr>
        <w:t>لان</w:t>
      </w:r>
      <w:r w:rsidR="00664ABB" w:rsidRPr="00C4734F">
        <w:rPr>
          <w:rFonts w:hint="cs"/>
          <w:rtl/>
        </w:rPr>
        <w:t>ی</w:t>
      </w:r>
      <w:r w:rsidRPr="00C4734F">
        <w:rPr>
          <w:rFonts w:hint="cs"/>
          <w:rtl/>
        </w:rPr>
        <w:t>، در ک</w:t>
      </w:r>
      <w:r w:rsidR="009B2F88" w:rsidRPr="00C4734F">
        <w:rPr>
          <w:rFonts w:hint="cs"/>
          <w:rtl/>
        </w:rPr>
        <w:t xml:space="preserve">تابش: </w:t>
      </w:r>
      <w:r w:rsidR="009B2F88" w:rsidRPr="00A2362D">
        <w:rPr>
          <w:rStyle w:val="Char1"/>
          <w:rFonts w:hint="cs"/>
          <w:rtl/>
        </w:rPr>
        <w:t>«التحق</w:t>
      </w:r>
      <w:r w:rsidR="00664ABB" w:rsidRPr="00A2362D">
        <w:rPr>
          <w:rStyle w:val="Char1"/>
          <w:rFonts w:hint="cs"/>
          <w:rtl/>
        </w:rPr>
        <w:t>ی</w:t>
      </w:r>
      <w:r w:rsidR="009B2F88" w:rsidRPr="00A2362D">
        <w:rPr>
          <w:rStyle w:val="Char1"/>
          <w:rFonts w:hint="cs"/>
          <w:rtl/>
        </w:rPr>
        <w:t>ق ف</w:t>
      </w:r>
      <w:r w:rsidR="00664ABB" w:rsidRPr="00A2362D">
        <w:rPr>
          <w:rStyle w:val="Char1"/>
          <w:rFonts w:hint="cs"/>
          <w:rtl/>
        </w:rPr>
        <w:t>ی</w:t>
      </w:r>
      <w:r w:rsidR="009B2F88" w:rsidRPr="00A2362D">
        <w:rPr>
          <w:rStyle w:val="Char1"/>
          <w:rFonts w:hint="cs"/>
          <w:rtl/>
        </w:rPr>
        <w:t xml:space="preserve"> نف</w:t>
      </w:r>
      <w:r w:rsidR="00664ABB" w:rsidRPr="00A2362D">
        <w:rPr>
          <w:rStyle w:val="Char1"/>
          <w:rFonts w:hint="cs"/>
          <w:rtl/>
        </w:rPr>
        <w:t>ی</w:t>
      </w:r>
      <w:r w:rsidR="009B2F88" w:rsidRPr="00A2362D">
        <w:rPr>
          <w:rStyle w:val="Char1"/>
          <w:rFonts w:hint="cs"/>
          <w:rtl/>
        </w:rPr>
        <w:t xml:space="preserve"> التحر</w:t>
      </w:r>
      <w:r w:rsidR="00664ABB" w:rsidRPr="00A2362D">
        <w:rPr>
          <w:rStyle w:val="Char1"/>
          <w:rFonts w:hint="cs"/>
          <w:rtl/>
        </w:rPr>
        <w:t>ی</w:t>
      </w:r>
      <w:r w:rsidR="009B2F88" w:rsidRPr="00A2362D">
        <w:rPr>
          <w:rStyle w:val="Char1"/>
          <w:rFonts w:hint="cs"/>
          <w:rtl/>
        </w:rPr>
        <w:t>ف»</w:t>
      </w:r>
      <w:r w:rsidR="009B2F88" w:rsidRPr="00C4734F">
        <w:rPr>
          <w:rFonts w:hint="cs"/>
          <w:rtl/>
        </w:rPr>
        <w:t>.</w:t>
      </w:r>
    </w:p>
    <w:p w:rsidR="009B2F88" w:rsidRPr="00C4734F" w:rsidRDefault="008108E6" w:rsidP="008B7BE4">
      <w:pPr>
        <w:pStyle w:val="a4"/>
        <w:numPr>
          <w:ilvl w:val="0"/>
          <w:numId w:val="3"/>
        </w:numPr>
        <w:ind w:left="641" w:hanging="357"/>
        <w:rPr>
          <w:rtl/>
        </w:rPr>
      </w:pPr>
      <w:r w:rsidRPr="00C4734F">
        <w:rPr>
          <w:rFonts w:hint="cs"/>
          <w:rtl/>
        </w:rPr>
        <w:t>استاد محمد هاد</w:t>
      </w:r>
      <w:r w:rsidR="00664ABB" w:rsidRPr="00C4734F">
        <w:rPr>
          <w:rFonts w:hint="cs"/>
          <w:rtl/>
        </w:rPr>
        <w:t>ی</w:t>
      </w:r>
      <w:r w:rsidRPr="00C4734F">
        <w:rPr>
          <w:rFonts w:hint="cs"/>
          <w:rtl/>
        </w:rPr>
        <w:t xml:space="preserve"> معرفه: در ک</w:t>
      </w:r>
      <w:r w:rsidR="009B2F88" w:rsidRPr="00C4734F">
        <w:rPr>
          <w:rFonts w:hint="cs"/>
          <w:rtl/>
        </w:rPr>
        <w:t xml:space="preserve">تابش </w:t>
      </w:r>
      <w:r w:rsidR="009B2F88" w:rsidRPr="00A2362D">
        <w:rPr>
          <w:rStyle w:val="Char1"/>
          <w:rFonts w:hint="cs"/>
          <w:rtl/>
        </w:rPr>
        <w:t>«ص</w:t>
      </w:r>
      <w:r w:rsidR="00664ABB" w:rsidRPr="00A2362D">
        <w:rPr>
          <w:rStyle w:val="Char1"/>
          <w:rFonts w:hint="cs"/>
          <w:rtl/>
        </w:rPr>
        <w:t>ی</w:t>
      </w:r>
      <w:r w:rsidR="009B2F88" w:rsidRPr="00A2362D">
        <w:rPr>
          <w:rStyle w:val="Char1"/>
          <w:rFonts w:hint="cs"/>
          <w:rtl/>
        </w:rPr>
        <w:t>انة القرآن من التحر</w:t>
      </w:r>
      <w:r w:rsidR="00664ABB" w:rsidRPr="00A2362D">
        <w:rPr>
          <w:rStyle w:val="Char1"/>
          <w:rFonts w:hint="cs"/>
          <w:rtl/>
        </w:rPr>
        <w:t>ی</w:t>
      </w:r>
      <w:r w:rsidR="009B2F88" w:rsidRPr="00A2362D">
        <w:rPr>
          <w:rStyle w:val="Char1"/>
          <w:rFonts w:hint="cs"/>
          <w:rtl/>
        </w:rPr>
        <w:t>ف»</w:t>
      </w:r>
      <w:r w:rsidR="009B2F88" w:rsidRPr="00C4734F">
        <w:rPr>
          <w:rFonts w:hint="cs"/>
          <w:rtl/>
        </w:rPr>
        <w:t>.</w:t>
      </w:r>
    </w:p>
    <w:p w:rsidR="008108E6" w:rsidRPr="00C4734F" w:rsidRDefault="008108E6" w:rsidP="008B7BE4">
      <w:pPr>
        <w:pStyle w:val="a4"/>
        <w:numPr>
          <w:ilvl w:val="0"/>
          <w:numId w:val="3"/>
        </w:numPr>
        <w:ind w:left="641" w:hanging="357"/>
      </w:pPr>
      <w:r w:rsidRPr="00C4734F">
        <w:rPr>
          <w:rFonts w:hint="cs"/>
          <w:rtl/>
        </w:rPr>
        <w:t>باقر شر</w:t>
      </w:r>
      <w:r w:rsidR="00664ABB" w:rsidRPr="00C4734F">
        <w:rPr>
          <w:rFonts w:hint="cs"/>
          <w:rtl/>
        </w:rPr>
        <w:t>ی</w:t>
      </w:r>
      <w:r w:rsidRPr="00C4734F">
        <w:rPr>
          <w:rFonts w:hint="cs"/>
          <w:rtl/>
        </w:rPr>
        <w:t>ف قرش</w:t>
      </w:r>
      <w:r w:rsidR="00664ABB" w:rsidRPr="00C4734F">
        <w:rPr>
          <w:rFonts w:hint="cs"/>
          <w:rtl/>
        </w:rPr>
        <w:t>ی</w:t>
      </w:r>
      <w:r w:rsidRPr="00C4734F">
        <w:rPr>
          <w:rFonts w:hint="cs"/>
          <w:rtl/>
        </w:rPr>
        <w:t>، د</w:t>
      </w:r>
      <w:r w:rsidR="009B2F88" w:rsidRPr="00C4734F">
        <w:rPr>
          <w:rFonts w:hint="cs"/>
          <w:rtl/>
        </w:rPr>
        <w:t>ر کتابش: ف</w:t>
      </w:r>
      <w:r w:rsidR="00664ABB" w:rsidRPr="00C4734F">
        <w:rPr>
          <w:rFonts w:hint="cs"/>
          <w:rtl/>
        </w:rPr>
        <w:t>ی</w:t>
      </w:r>
      <w:r w:rsidR="009B2F88" w:rsidRPr="00C4734F">
        <w:rPr>
          <w:rFonts w:hint="cs"/>
          <w:rtl/>
        </w:rPr>
        <w:t xml:space="preserve"> رحاب الش</w:t>
      </w:r>
      <w:r w:rsidR="00664ABB" w:rsidRPr="00C4734F">
        <w:rPr>
          <w:rFonts w:hint="cs"/>
          <w:rtl/>
        </w:rPr>
        <w:t>ی</w:t>
      </w:r>
      <w:r w:rsidR="009B2F88" w:rsidRPr="00C4734F">
        <w:rPr>
          <w:rFonts w:hint="cs"/>
          <w:rtl/>
        </w:rPr>
        <w:t>عه ص، 59».</w:t>
      </w:r>
    </w:p>
    <w:p w:rsidR="008108E6" w:rsidRPr="002A6A4F" w:rsidRDefault="008108E6" w:rsidP="002A6A4F">
      <w:pPr>
        <w:pStyle w:val="Title"/>
        <w:rPr>
          <w:rtl/>
        </w:rPr>
      </w:pPr>
      <w:bookmarkStart w:id="49" w:name="_Toc318906468"/>
      <w:bookmarkStart w:id="50" w:name="_Toc415828859"/>
      <w:bookmarkStart w:id="51" w:name="_Toc418868953"/>
      <w:r w:rsidRPr="000B5C3B">
        <w:rPr>
          <w:rFonts w:hint="cs"/>
          <w:rtl/>
        </w:rPr>
        <w:t>12</w:t>
      </w:r>
      <w:r w:rsidRPr="002A6A4F">
        <w:rPr>
          <w:rFonts w:hint="cs"/>
          <w:rtl/>
        </w:rPr>
        <w:t>- علامه محقق حاج م</w:t>
      </w:r>
      <w:r w:rsidR="00664ABB" w:rsidRPr="002A6A4F">
        <w:rPr>
          <w:rFonts w:hint="cs"/>
          <w:rtl/>
        </w:rPr>
        <w:t>ی</w:t>
      </w:r>
      <w:r w:rsidRPr="002A6A4F">
        <w:rPr>
          <w:rFonts w:hint="cs"/>
          <w:rtl/>
        </w:rPr>
        <w:t>رزا حب</w:t>
      </w:r>
      <w:r w:rsidR="00664ABB" w:rsidRPr="002A6A4F">
        <w:rPr>
          <w:rFonts w:hint="cs"/>
          <w:rtl/>
        </w:rPr>
        <w:t>ی</w:t>
      </w:r>
      <w:r w:rsidRPr="002A6A4F">
        <w:rPr>
          <w:rFonts w:hint="cs"/>
          <w:rtl/>
        </w:rPr>
        <w:t>ب الله هاشم</w:t>
      </w:r>
      <w:r w:rsidR="00664ABB" w:rsidRPr="002A6A4F">
        <w:rPr>
          <w:rFonts w:hint="cs"/>
          <w:rtl/>
        </w:rPr>
        <w:t>ی</w:t>
      </w:r>
      <w:r w:rsidRPr="002A6A4F">
        <w:rPr>
          <w:rFonts w:hint="cs"/>
          <w:rtl/>
        </w:rPr>
        <w:t xml:space="preserve"> خوئ</w:t>
      </w:r>
      <w:r w:rsidR="00664ABB" w:rsidRPr="002A6A4F">
        <w:rPr>
          <w:rFonts w:hint="cs"/>
          <w:rtl/>
        </w:rPr>
        <w:t>ی</w:t>
      </w:r>
      <w:bookmarkEnd w:id="49"/>
      <w:bookmarkEnd w:id="50"/>
      <w:bookmarkEnd w:id="51"/>
    </w:p>
    <w:p w:rsidR="009B2F88" w:rsidRDefault="008108E6" w:rsidP="00C4734F">
      <w:pPr>
        <w:pStyle w:val="a4"/>
        <w:rPr>
          <w:rtl/>
        </w:rPr>
      </w:pPr>
      <w:r w:rsidRPr="000B5C3B">
        <w:rPr>
          <w:rFonts w:hint="cs"/>
          <w:rtl/>
        </w:rPr>
        <w:t>ا</w:t>
      </w:r>
      <w:r w:rsidR="00664ABB">
        <w:rPr>
          <w:rFonts w:hint="cs"/>
          <w:rtl/>
        </w:rPr>
        <w:t>ی</w:t>
      </w:r>
      <w:r w:rsidRPr="000B5C3B">
        <w:rPr>
          <w:rFonts w:hint="cs"/>
          <w:rtl/>
        </w:rPr>
        <w:t>ن دانشمند دلا</w:t>
      </w:r>
      <w:r w:rsidR="00664ABB">
        <w:rPr>
          <w:rFonts w:hint="cs"/>
          <w:rtl/>
        </w:rPr>
        <w:t>ی</w:t>
      </w:r>
      <w:r w:rsidRPr="000B5C3B">
        <w:rPr>
          <w:rFonts w:hint="cs"/>
          <w:rtl/>
        </w:rPr>
        <w:t>ل کم شدن قرآن را بر شمرده، و ما برخ</w:t>
      </w:r>
      <w:r w:rsidR="00664ABB">
        <w:rPr>
          <w:rFonts w:hint="cs"/>
          <w:rtl/>
        </w:rPr>
        <w:t>ی</w:t>
      </w:r>
      <w:r w:rsidRPr="000B5C3B">
        <w:rPr>
          <w:rFonts w:hint="cs"/>
          <w:rtl/>
        </w:rPr>
        <w:t xml:space="preserve"> از ادله‌ها چنانکه ا</w:t>
      </w:r>
      <w:r w:rsidR="00664ABB">
        <w:rPr>
          <w:rFonts w:hint="cs"/>
          <w:rtl/>
        </w:rPr>
        <w:t>ی</w:t>
      </w:r>
      <w:r w:rsidRPr="000B5C3B">
        <w:rPr>
          <w:rFonts w:hint="cs"/>
          <w:rtl/>
        </w:rPr>
        <w:t>ن دانشمند ش</w:t>
      </w:r>
      <w:r w:rsidR="00664ABB">
        <w:rPr>
          <w:rFonts w:hint="cs"/>
          <w:rtl/>
        </w:rPr>
        <w:t>ی</w:t>
      </w:r>
      <w:r w:rsidRPr="000B5C3B">
        <w:rPr>
          <w:rFonts w:hint="cs"/>
          <w:rtl/>
        </w:rPr>
        <w:t>عه گفته است ذکر م</w:t>
      </w:r>
      <w:r w:rsidR="00664ABB">
        <w:rPr>
          <w:rFonts w:hint="cs"/>
          <w:rtl/>
        </w:rPr>
        <w:t>ی</w:t>
      </w:r>
      <w:r w:rsidRPr="000B5C3B">
        <w:rPr>
          <w:rFonts w:hint="cs"/>
          <w:rtl/>
        </w:rPr>
        <w:t>‌کن</w:t>
      </w:r>
      <w:r w:rsidR="00664ABB">
        <w:rPr>
          <w:rFonts w:hint="cs"/>
          <w:rtl/>
        </w:rPr>
        <w:t>ی</w:t>
      </w:r>
      <w:r w:rsidRPr="000B5C3B">
        <w:rPr>
          <w:rFonts w:hint="cs"/>
          <w:rtl/>
        </w:rPr>
        <w:t xml:space="preserve">م. </w:t>
      </w:r>
    </w:p>
    <w:p w:rsidR="008108E6" w:rsidRDefault="008108E6" w:rsidP="00A2362D">
      <w:pPr>
        <w:pStyle w:val="a4"/>
        <w:numPr>
          <w:ilvl w:val="0"/>
          <w:numId w:val="4"/>
        </w:numPr>
        <w:ind w:left="641" w:hanging="357"/>
        <w:rPr>
          <w:rtl/>
        </w:rPr>
      </w:pPr>
      <w:r w:rsidRPr="000B5C3B">
        <w:rPr>
          <w:rFonts w:hint="cs"/>
          <w:rtl/>
        </w:rPr>
        <w:t>کم شدن</w:t>
      </w:r>
      <w:r w:rsidR="0072615D">
        <w:rPr>
          <w:rFonts w:hint="cs"/>
          <w:rtl/>
        </w:rPr>
        <w:t xml:space="preserve"> سورۀ </w:t>
      </w:r>
      <w:r w:rsidRPr="000B5C3B">
        <w:rPr>
          <w:rFonts w:hint="cs"/>
          <w:rtl/>
        </w:rPr>
        <w:t>ولا</w:t>
      </w:r>
      <w:r w:rsidR="00664ABB">
        <w:rPr>
          <w:rFonts w:hint="cs"/>
          <w:rtl/>
        </w:rPr>
        <w:t>ی</w:t>
      </w:r>
      <w:r w:rsidRPr="000B5C3B">
        <w:rPr>
          <w:rFonts w:hint="cs"/>
          <w:rtl/>
        </w:rPr>
        <w:t>ت</w:t>
      </w:r>
      <w:r w:rsidRPr="009B2F88">
        <w:rPr>
          <w:rStyle w:val="FootnoteReference"/>
          <w:sz w:val="24"/>
          <w:szCs w:val="24"/>
          <w:rtl/>
        </w:rPr>
        <w:footnoteReference w:id="92"/>
      </w:r>
      <w:r w:rsidRPr="000B5C3B">
        <w:rPr>
          <w:rFonts w:hint="cs"/>
          <w:rtl/>
        </w:rPr>
        <w:t>.</w:t>
      </w:r>
    </w:p>
    <w:p w:rsidR="009B2F88" w:rsidRDefault="008108E6" w:rsidP="00A2362D">
      <w:pPr>
        <w:pStyle w:val="a4"/>
        <w:numPr>
          <w:ilvl w:val="0"/>
          <w:numId w:val="4"/>
        </w:numPr>
        <w:ind w:left="641" w:hanging="357"/>
        <w:rPr>
          <w:rtl/>
        </w:rPr>
      </w:pPr>
      <w:r w:rsidRPr="000B5C3B">
        <w:rPr>
          <w:rFonts w:hint="cs"/>
          <w:rtl/>
        </w:rPr>
        <w:t>کم شدن</w:t>
      </w:r>
      <w:r w:rsidR="0072615D">
        <w:rPr>
          <w:rFonts w:hint="cs"/>
          <w:rtl/>
        </w:rPr>
        <w:t xml:space="preserve"> سورۀ </w:t>
      </w:r>
      <w:r w:rsidRPr="000B5C3B">
        <w:rPr>
          <w:rFonts w:hint="cs"/>
          <w:rtl/>
        </w:rPr>
        <w:t>نور</w:t>
      </w:r>
      <w:r w:rsidR="00664ABB">
        <w:rPr>
          <w:rFonts w:hint="cs"/>
          <w:rtl/>
        </w:rPr>
        <w:t>ی</w:t>
      </w:r>
      <w:r w:rsidRPr="000B5C3B">
        <w:rPr>
          <w:rFonts w:hint="cs"/>
          <w:rtl/>
        </w:rPr>
        <w:t>ن</w:t>
      </w:r>
      <w:r w:rsidRPr="009B2F88">
        <w:rPr>
          <w:rStyle w:val="FootnoteReference"/>
          <w:sz w:val="24"/>
          <w:szCs w:val="24"/>
          <w:rtl/>
        </w:rPr>
        <w:footnoteReference w:id="93"/>
      </w:r>
      <w:r w:rsidRPr="000B5C3B">
        <w:rPr>
          <w:rFonts w:hint="cs"/>
          <w:rtl/>
        </w:rPr>
        <w:t>.</w:t>
      </w:r>
    </w:p>
    <w:p w:rsidR="009B2F88" w:rsidRDefault="008108E6" w:rsidP="00A2362D">
      <w:pPr>
        <w:pStyle w:val="a4"/>
        <w:numPr>
          <w:ilvl w:val="0"/>
          <w:numId w:val="4"/>
        </w:numPr>
        <w:ind w:left="641" w:hanging="357"/>
        <w:rPr>
          <w:rtl/>
        </w:rPr>
      </w:pPr>
      <w:r w:rsidRPr="000B5C3B">
        <w:rPr>
          <w:rFonts w:hint="cs"/>
          <w:rtl/>
        </w:rPr>
        <w:t>کم شدن بعض</w:t>
      </w:r>
      <w:r w:rsidR="00664ABB">
        <w:rPr>
          <w:rFonts w:hint="cs"/>
          <w:rtl/>
        </w:rPr>
        <w:t>ی</w:t>
      </w:r>
      <w:r w:rsidRPr="000B5C3B">
        <w:rPr>
          <w:rFonts w:hint="cs"/>
          <w:rtl/>
        </w:rPr>
        <w:t xml:space="preserve"> از کلمه‌ها از آ</w:t>
      </w:r>
      <w:r w:rsidR="00664ABB">
        <w:rPr>
          <w:rFonts w:hint="cs"/>
          <w:rtl/>
        </w:rPr>
        <w:t>ی</w:t>
      </w:r>
      <w:r w:rsidRPr="000B5C3B">
        <w:rPr>
          <w:rFonts w:hint="cs"/>
          <w:rtl/>
        </w:rPr>
        <w:t>ات</w:t>
      </w:r>
      <w:r w:rsidRPr="009B2F88">
        <w:rPr>
          <w:rStyle w:val="FootnoteReference"/>
          <w:sz w:val="24"/>
          <w:szCs w:val="24"/>
          <w:rtl/>
        </w:rPr>
        <w:footnoteReference w:id="94"/>
      </w:r>
      <w:r w:rsidRPr="000B5C3B">
        <w:rPr>
          <w:rFonts w:hint="cs"/>
          <w:rtl/>
        </w:rPr>
        <w:t>.</w:t>
      </w:r>
    </w:p>
    <w:p w:rsidR="008108E6" w:rsidRPr="000B5C3B" w:rsidRDefault="008108E6" w:rsidP="00C4734F">
      <w:pPr>
        <w:pStyle w:val="a4"/>
        <w:rPr>
          <w:rtl/>
        </w:rPr>
      </w:pPr>
      <w:r w:rsidRPr="000B5C3B">
        <w:rPr>
          <w:rFonts w:hint="cs"/>
          <w:rtl/>
        </w:rPr>
        <w:t>سپس م</w:t>
      </w:r>
      <w:r w:rsidR="00664ABB">
        <w:rPr>
          <w:rFonts w:hint="cs"/>
          <w:rtl/>
        </w:rPr>
        <w:t>ی</w:t>
      </w:r>
      <w:r w:rsidRPr="000B5C3B">
        <w:rPr>
          <w:rFonts w:hint="cs"/>
          <w:rtl/>
        </w:rPr>
        <w:t>‌گو</w:t>
      </w:r>
      <w:r w:rsidR="00664ABB">
        <w:rPr>
          <w:rFonts w:hint="cs"/>
          <w:rtl/>
        </w:rPr>
        <w:t>ی</w:t>
      </w:r>
      <w:r w:rsidRPr="000B5C3B">
        <w:rPr>
          <w:rFonts w:hint="cs"/>
          <w:rtl/>
        </w:rPr>
        <w:t>د: همانا امام عل</w:t>
      </w:r>
      <w:r w:rsidR="00664ABB">
        <w:rPr>
          <w:rFonts w:hint="cs"/>
          <w:rtl/>
        </w:rPr>
        <w:t>ی</w:t>
      </w:r>
      <w:r w:rsidRPr="000B5C3B">
        <w:rPr>
          <w:rFonts w:hint="cs"/>
          <w:rtl/>
        </w:rPr>
        <w:t xml:space="preserve"> در عهد خلافتش بخاطر تق</w:t>
      </w:r>
      <w:r w:rsidR="00664ABB">
        <w:rPr>
          <w:rFonts w:hint="cs"/>
          <w:rtl/>
        </w:rPr>
        <w:t>ی</w:t>
      </w:r>
      <w:r w:rsidRPr="000B5C3B">
        <w:rPr>
          <w:rFonts w:hint="cs"/>
          <w:rtl/>
        </w:rPr>
        <w:t>ه نتوانست قرآن را تصح</w:t>
      </w:r>
      <w:r w:rsidR="00664ABB">
        <w:rPr>
          <w:rFonts w:hint="cs"/>
          <w:rtl/>
        </w:rPr>
        <w:t>ی</w:t>
      </w:r>
      <w:r w:rsidRPr="000B5C3B">
        <w:rPr>
          <w:rFonts w:hint="cs"/>
          <w:rtl/>
        </w:rPr>
        <w:t>ح نما</w:t>
      </w:r>
      <w:r w:rsidR="00664ABB">
        <w:rPr>
          <w:rFonts w:hint="cs"/>
          <w:rtl/>
        </w:rPr>
        <w:t>ی</w:t>
      </w:r>
      <w:r w:rsidRPr="000B5C3B">
        <w:rPr>
          <w:rFonts w:hint="cs"/>
          <w:rtl/>
        </w:rPr>
        <w:t>د، و همچن</w:t>
      </w:r>
      <w:r w:rsidR="00664ABB">
        <w:rPr>
          <w:rFonts w:hint="cs"/>
          <w:rtl/>
        </w:rPr>
        <w:t>ی</w:t>
      </w:r>
      <w:r w:rsidRPr="000B5C3B">
        <w:rPr>
          <w:rFonts w:hint="cs"/>
          <w:rtl/>
        </w:rPr>
        <w:t>ن تا ا</w:t>
      </w:r>
      <w:r w:rsidR="00664ABB">
        <w:rPr>
          <w:rFonts w:hint="cs"/>
          <w:rtl/>
        </w:rPr>
        <w:t>ی</w:t>
      </w:r>
      <w:r w:rsidRPr="000B5C3B">
        <w:rPr>
          <w:rFonts w:hint="cs"/>
          <w:rtl/>
        </w:rPr>
        <w:t>نکه در روز ق</w:t>
      </w:r>
      <w:r w:rsidR="00664ABB">
        <w:rPr>
          <w:rFonts w:hint="cs"/>
          <w:rtl/>
        </w:rPr>
        <w:t>ی</w:t>
      </w:r>
      <w:r w:rsidRPr="000B5C3B">
        <w:rPr>
          <w:rFonts w:hint="cs"/>
          <w:rtl/>
        </w:rPr>
        <w:t>امت حجت</w:t>
      </w:r>
      <w:r w:rsidR="00664ABB">
        <w:rPr>
          <w:rFonts w:hint="cs"/>
          <w:rtl/>
        </w:rPr>
        <w:t>ی</w:t>
      </w:r>
      <w:r w:rsidRPr="000B5C3B">
        <w:rPr>
          <w:rFonts w:hint="cs"/>
          <w:rtl/>
        </w:rPr>
        <w:t xml:space="preserve"> باشد بر کسان</w:t>
      </w:r>
      <w:r w:rsidR="00664ABB">
        <w:rPr>
          <w:rFonts w:hint="cs"/>
          <w:rtl/>
        </w:rPr>
        <w:t>ی</w:t>
      </w:r>
      <w:r w:rsidRPr="000B5C3B">
        <w:rPr>
          <w:rFonts w:hint="cs"/>
          <w:rtl/>
        </w:rPr>
        <w:t xml:space="preserve"> که آن را تحر</w:t>
      </w:r>
      <w:r w:rsidR="00664ABB">
        <w:rPr>
          <w:rFonts w:hint="cs"/>
          <w:rtl/>
        </w:rPr>
        <w:t>ی</w:t>
      </w:r>
      <w:r w:rsidRPr="000B5C3B">
        <w:rPr>
          <w:rFonts w:hint="cs"/>
          <w:rtl/>
        </w:rPr>
        <w:t>ف کرده و تغ</w:t>
      </w:r>
      <w:r w:rsidR="00664ABB">
        <w:rPr>
          <w:rFonts w:hint="cs"/>
          <w:rtl/>
        </w:rPr>
        <w:t>یی</w:t>
      </w:r>
      <w:r w:rsidRPr="000B5C3B">
        <w:rPr>
          <w:rFonts w:hint="cs"/>
          <w:rtl/>
        </w:rPr>
        <w:t>ر داده‌اند</w:t>
      </w:r>
      <w:r w:rsidRPr="009B2F88">
        <w:rPr>
          <w:rStyle w:val="FootnoteReference"/>
          <w:sz w:val="24"/>
          <w:szCs w:val="24"/>
          <w:rtl/>
        </w:rPr>
        <w:footnoteReference w:id="95"/>
      </w:r>
      <w:r w:rsidRPr="000B5C3B">
        <w:rPr>
          <w:rFonts w:hint="cs"/>
          <w:rtl/>
        </w:rPr>
        <w:t>.</w:t>
      </w:r>
    </w:p>
    <w:p w:rsidR="008108E6" w:rsidRPr="000B5C3B" w:rsidRDefault="008108E6" w:rsidP="00C4734F">
      <w:pPr>
        <w:pStyle w:val="a4"/>
        <w:rPr>
          <w:rtl/>
        </w:rPr>
      </w:pPr>
      <w:r w:rsidRPr="000B5C3B">
        <w:rPr>
          <w:rFonts w:hint="cs"/>
          <w:rtl/>
        </w:rPr>
        <w:t>پس ا</w:t>
      </w:r>
      <w:r w:rsidR="00664ABB">
        <w:rPr>
          <w:rFonts w:hint="cs"/>
          <w:rtl/>
        </w:rPr>
        <w:t>ی</w:t>
      </w:r>
      <w:r w:rsidRPr="000B5C3B">
        <w:rPr>
          <w:rFonts w:hint="cs"/>
          <w:rtl/>
        </w:rPr>
        <w:t>ن دانشمند ش</w:t>
      </w:r>
      <w:r w:rsidR="00664ABB">
        <w:rPr>
          <w:rFonts w:hint="cs"/>
          <w:rtl/>
        </w:rPr>
        <w:t>ی</w:t>
      </w:r>
      <w:r w:rsidRPr="000B5C3B">
        <w:rPr>
          <w:rFonts w:hint="cs"/>
          <w:rtl/>
        </w:rPr>
        <w:t>عه م</w:t>
      </w:r>
      <w:r w:rsidR="00664ABB">
        <w:rPr>
          <w:rFonts w:hint="cs"/>
          <w:rtl/>
        </w:rPr>
        <w:t>ی</w:t>
      </w:r>
      <w:r w:rsidRPr="000B5C3B">
        <w:rPr>
          <w:rFonts w:hint="cs"/>
          <w:rtl/>
        </w:rPr>
        <w:t>‌گو</w:t>
      </w:r>
      <w:r w:rsidR="00664ABB">
        <w:rPr>
          <w:rFonts w:hint="cs"/>
          <w:rtl/>
        </w:rPr>
        <w:t>ی</w:t>
      </w:r>
      <w:r w:rsidRPr="000B5C3B">
        <w:rPr>
          <w:rFonts w:hint="cs"/>
          <w:rtl/>
        </w:rPr>
        <w:t>د: همانا ائمه بخاطر ترس از اختلاف در ب</w:t>
      </w:r>
      <w:r w:rsidR="00664ABB">
        <w:rPr>
          <w:rFonts w:hint="cs"/>
          <w:rtl/>
        </w:rPr>
        <w:t>ی</w:t>
      </w:r>
      <w:r w:rsidRPr="000B5C3B">
        <w:rPr>
          <w:rFonts w:hint="cs"/>
          <w:rtl/>
        </w:rPr>
        <w:t>ن مردم و بازگشت شان بسو</w:t>
      </w:r>
      <w:r w:rsidR="00664ABB">
        <w:rPr>
          <w:rFonts w:hint="cs"/>
          <w:rtl/>
        </w:rPr>
        <w:t>ی</w:t>
      </w:r>
      <w:r w:rsidRPr="000B5C3B">
        <w:rPr>
          <w:rFonts w:hint="cs"/>
          <w:rtl/>
        </w:rPr>
        <w:t xml:space="preserve"> کفر اصل</w:t>
      </w:r>
      <w:r w:rsidR="00664ABB">
        <w:rPr>
          <w:rFonts w:hint="cs"/>
          <w:rtl/>
        </w:rPr>
        <w:t>ی</w:t>
      </w:r>
      <w:r w:rsidRPr="000B5C3B">
        <w:rPr>
          <w:rFonts w:hint="cs"/>
          <w:rtl/>
        </w:rPr>
        <w:t xml:space="preserve"> شان، نتوانستند قرآن صح</w:t>
      </w:r>
      <w:r w:rsidR="00664ABB">
        <w:rPr>
          <w:rFonts w:hint="cs"/>
          <w:rtl/>
        </w:rPr>
        <w:t>ی</w:t>
      </w:r>
      <w:r w:rsidRPr="000B5C3B">
        <w:rPr>
          <w:rFonts w:hint="cs"/>
          <w:rtl/>
        </w:rPr>
        <w:t>ح را برا</w:t>
      </w:r>
      <w:r w:rsidR="00664ABB">
        <w:rPr>
          <w:rFonts w:hint="cs"/>
          <w:rtl/>
        </w:rPr>
        <w:t>ی</w:t>
      </w:r>
      <w:r w:rsidRPr="000B5C3B">
        <w:rPr>
          <w:rFonts w:hint="cs"/>
          <w:rtl/>
        </w:rPr>
        <w:t xml:space="preserve"> مردم ب</w:t>
      </w:r>
      <w:r w:rsidR="00664ABB">
        <w:rPr>
          <w:rFonts w:hint="cs"/>
          <w:rtl/>
        </w:rPr>
        <w:t>ی</w:t>
      </w:r>
      <w:r w:rsidRPr="000B5C3B">
        <w:rPr>
          <w:rFonts w:hint="cs"/>
          <w:rtl/>
        </w:rPr>
        <w:t>رون آورند</w:t>
      </w:r>
      <w:r w:rsidRPr="009B2F88">
        <w:rPr>
          <w:rStyle w:val="FootnoteReference"/>
          <w:sz w:val="24"/>
          <w:szCs w:val="24"/>
          <w:rtl/>
        </w:rPr>
        <w:footnoteReference w:id="96"/>
      </w:r>
      <w:r w:rsidRPr="000B5C3B">
        <w:rPr>
          <w:rFonts w:hint="cs"/>
          <w:rtl/>
        </w:rPr>
        <w:t xml:space="preserve">. </w:t>
      </w:r>
    </w:p>
    <w:p w:rsidR="008108E6" w:rsidRPr="00C4734F" w:rsidRDefault="008108E6" w:rsidP="002A6A4F">
      <w:pPr>
        <w:pStyle w:val="Title"/>
        <w:rPr>
          <w:rtl/>
        </w:rPr>
      </w:pPr>
      <w:bookmarkStart w:id="52" w:name="_Toc318906469"/>
      <w:bookmarkStart w:id="53" w:name="_Toc415828860"/>
      <w:bookmarkStart w:id="54" w:name="_Toc418868954"/>
      <w:r w:rsidRPr="009B2F88">
        <w:rPr>
          <w:rFonts w:hint="cs"/>
          <w:sz w:val="28"/>
          <w:rtl/>
        </w:rPr>
        <w:t>13</w:t>
      </w:r>
      <w:r w:rsidRPr="00C4734F">
        <w:rPr>
          <w:rFonts w:hint="cs"/>
          <w:rtl/>
        </w:rPr>
        <w:t>- م</w:t>
      </w:r>
      <w:r w:rsidR="00664ABB" w:rsidRPr="00C4734F">
        <w:rPr>
          <w:rFonts w:hint="cs"/>
          <w:rtl/>
        </w:rPr>
        <w:t>ی</w:t>
      </w:r>
      <w:r w:rsidRPr="00C4734F">
        <w:rPr>
          <w:rFonts w:hint="cs"/>
          <w:rtl/>
        </w:rPr>
        <w:t>ثم بحران</w:t>
      </w:r>
      <w:r w:rsidR="00664ABB" w:rsidRPr="00C4734F">
        <w:rPr>
          <w:rFonts w:hint="cs"/>
          <w:rtl/>
        </w:rPr>
        <w:t>ی</w:t>
      </w:r>
      <w:bookmarkEnd w:id="52"/>
      <w:bookmarkEnd w:id="53"/>
      <w:bookmarkEnd w:id="54"/>
    </w:p>
    <w:p w:rsidR="008108E6" w:rsidRPr="000B5C3B" w:rsidRDefault="008108E6" w:rsidP="00A2362D">
      <w:pPr>
        <w:pStyle w:val="a4"/>
        <w:rPr>
          <w:rtl/>
        </w:rPr>
      </w:pPr>
      <w:r w:rsidRPr="000B5C3B">
        <w:rPr>
          <w:rFonts w:hint="cs"/>
          <w:rtl/>
        </w:rPr>
        <w:t>درباره طعن به عثمان</w:t>
      </w:r>
      <w:r w:rsidR="009B2F88">
        <w:rPr>
          <w:rFonts w:cs="CTraditional Arabic" w:hint="cs"/>
          <w:rtl/>
        </w:rPr>
        <w:t>س</w:t>
      </w:r>
      <w:r w:rsidR="009B2F88">
        <w:rPr>
          <w:rFonts w:hint="cs"/>
          <w:rtl/>
        </w:rPr>
        <w:t xml:space="preserve"> </w:t>
      </w:r>
      <w:r w:rsidRPr="000B5C3B">
        <w:rPr>
          <w:rFonts w:hint="cs"/>
          <w:rtl/>
        </w:rPr>
        <w:t>م</w:t>
      </w:r>
      <w:r w:rsidR="00664ABB">
        <w:rPr>
          <w:rFonts w:hint="cs"/>
          <w:rtl/>
        </w:rPr>
        <w:t>ی</w:t>
      </w:r>
      <w:r w:rsidRPr="000B5C3B">
        <w:rPr>
          <w:rFonts w:hint="cs"/>
          <w:rtl/>
        </w:rPr>
        <w:t>‌گو</w:t>
      </w:r>
      <w:r w:rsidR="00664ABB">
        <w:rPr>
          <w:rFonts w:hint="cs"/>
          <w:rtl/>
        </w:rPr>
        <w:t>ی</w:t>
      </w:r>
      <w:r w:rsidRPr="000B5C3B">
        <w:rPr>
          <w:rFonts w:hint="cs"/>
          <w:rtl/>
        </w:rPr>
        <w:t xml:space="preserve">د: </w:t>
      </w:r>
    </w:p>
    <w:p w:rsidR="009B2F88" w:rsidRDefault="008108E6" w:rsidP="00C4734F">
      <w:pPr>
        <w:pStyle w:val="a4"/>
        <w:rPr>
          <w:rtl/>
        </w:rPr>
      </w:pPr>
      <w:r w:rsidRPr="000B5C3B">
        <w:rPr>
          <w:rFonts w:hint="cs"/>
          <w:rtl/>
        </w:rPr>
        <w:t>همانا او مردم را خاص بر قرائت ز</w:t>
      </w:r>
      <w:r w:rsidR="00664ABB">
        <w:rPr>
          <w:rFonts w:hint="cs"/>
          <w:rtl/>
        </w:rPr>
        <w:t>ی</w:t>
      </w:r>
      <w:r w:rsidRPr="000B5C3B">
        <w:rPr>
          <w:rFonts w:hint="cs"/>
          <w:rtl/>
        </w:rPr>
        <w:t>د بن ثابت گردآورد، و بق</w:t>
      </w:r>
      <w:r w:rsidR="00664ABB">
        <w:rPr>
          <w:rFonts w:hint="cs"/>
          <w:rtl/>
        </w:rPr>
        <w:t>ی</w:t>
      </w:r>
      <w:r w:rsidRPr="000B5C3B">
        <w:rPr>
          <w:rFonts w:hint="cs"/>
          <w:rtl/>
        </w:rPr>
        <w:t>ه قرآن‌ها را سوزاند و باطل کردن آن چ</w:t>
      </w:r>
      <w:r w:rsidR="00664ABB">
        <w:rPr>
          <w:rFonts w:hint="cs"/>
          <w:rtl/>
        </w:rPr>
        <w:t>ی</w:t>
      </w:r>
      <w:r w:rsidRPr="000B5C3B">
        <w:rPr>
          <w:rFonts w:hint="cs"/>
          <w:rtl/>
        </w:rPr>
        <w:t>زها</w:t>
      </w:r>
      <w:r w:rsidR="00664ABB">
        <w:rPr>
          <w:rFonts w:hint="cs"/>
          <w:rtl/>
        </w:rPr>
        <w:t>ی</w:t>
      </w:r>
      <w:r w:rsidRPr="000B5C3B">
        <w:rPr>
          <w:rFonts w:hint="cs"/>
          <w:rtl/>
        </w:rPr>
        <w:t xml:space="preserve"> که در آن شک</w:t>
      </w:r>
      <w:r w:rsidR="00664ABB">
        <w:rPr>
          <w:rFonts w:hint="cs"/>
          <w:rtl/>
        </w:rPr>
        <w:t>ی</w:t>
      </w:r>
      <w:r w:rsidRPr="000B5C3B">
        <w:rPr>
          <w:rFonts w:hint="cs"/>
          <w:rtl/>
        </w:rPr>
        <w:t xml:space="preserve"> ن</w:t>
      </w:r>
      <w:r w:rsidR="00664ABB">
        <w:rPr>
          <w:rFonts w:hint="cs"/>
          <w:rtl/>
        </w:rPr>
        <w:t>ی</w:t>
      </w:r>
      <w:r w:rsidRPr="000B5C3B">
        <w:rPr>
          <w:rFonts w:hint="cs"/>
          <w:rtl/>
        </w:rPr>
        <w:t>ست که از قرآن نازل شده بود</w:t>
      </w:r>
      <w:r w:rsidRPr="009B2F88">
        <w:rPr>
          <w:rStyle w:val="FootnoteReference"/>
          <w:sz w:val="24"/>
          <w:szCs w:val="24"/>
          <w:rtl/>
        </w:rPr>
        <w:footnoteReference w:id="97"/>
      </w:r>
      <w:r w:rsidRPr="000B5C3B">
        <w:rPr>
          <w:rFonts w:hint="cs"/>
          <w:rtl/>
        </w:rPr>
        <w:t>.</w:t>
      </w:r>
    </w:p>
    <w:p w:rsidR="008108E6" w:rsidRPr="00C4734F" w:rsidRDefault="008108E6" w:rsidP="002A6A4F">
      <w:pPr>
        <w:pStyle w:val="Title"/>
        <w:rPr>
          <w:rtl/>
        </w:rPr>
      </w:pPr>
      <w:bookmarkStart w:id="55" w:name="_Toc318906470"/>
      <w:bookmarkStart w:id="56" w:name="_Toc415828861"/>
      <w:bookmarkStart w:id="57" w:name="_Toc418868955"/>
      <w:r w:rsidRPr="00C4734F">
        <w:rPr>
          <w:rFonts w:hint="cs"/>
          <w:rtl/>
        </w:rPr>
        <w:t>14- (أ) س</w:t>
      </w:r>
      <w:r w:rsidR="00664ABB" w:rsidRPr="00C4734F">
        <w:rPr>
          <w:rFonts w:hint="cs"/>
          <w:rtl/>
        </w:rPr>
        <w:t>ی</w:t>
      </w:r>
      <w:r w:rsidRPr="00C4734F">
        <w:rPr>
          <w:rFonts w:hint="cs"/>
          <w:rtl/>
        </w:rPr>
        <w:t>د محسن حک</w:t>
      </w:r>
      <w:r w:rsidR="00664ABB" w:rsidRPr="00C4734F">
        <w:rPr>
          <w:rFonts w:hint="cs"/>
          <w:rtl/>
        </w:rPr>
        <w:t>ی</w:t>
      </w:r>
      <w:r w:rsidRPr="00C4734F">
        <w:rPr>
          <w:rFonts w:hint="cs"/>
          <w:rtl/>
        </w:rPr>
        <w:t xml:space="preserve">م </w:t>
      </w:r>
      <w:r w:rsidR="009B2F88" w:rsidRPr="00C4734F">
        <w:rPr>
          <w:rFonts w:hint="cs"/>
          <w:rtl/>
        </w:rPr>
        <w:t>(</w:t>
      </w:r>
      <w:r w:rsidRPr="00C4734F">
        <w:rPr>
          <w:rFonts w:hint="cs"/>
          <w:rtl/>
        </w:rPr>
        <w:t>ب) س</w:t>
      </w:r>
      <w:r w:rsidR="00664ABB" w:rsidRPr="00C4734F">
        <w:rPr>
          <w:rFonts w:hint="cs"/>
          <w:rtl/>
        </w:rPr>
        <w:t>ی</w:t>
      </w:r>
      <w:r w:rsidRPr="00C4734F">
        <w:rPr>
          <w:rFonts w:hint="cs"/>
          <w:rtl/>
        </w:rPr>
        <w:t>د ابوالقاسم خوئ</w:t>
      </w:r>
      <w:r w:rsidR="00664ABB" w:rsidRPr="00C4734F">
        <w:rPr>
          <w:rFonts w:hint="cs"/>
          <w:rtl/>
        </w:rPr>
        <w:t>ی</w:t>
      </w:r>
      <w:r w:rsidRPr="00C4734F">
        <w:rPr>
          <w:rFonts w:hint="cs"/>
          <w:rtl/>
        </w:rPr>
        <w:t xml:space="preserve"> (ج) روح الله خم</w:t>
      </w:r>
      <w:r w:rsidR="00664ABB" w:rsidRPr="00C4734F">
        <w:rPr>
          <w:rFonts w:hint="cs"/>
          <w:rtl/>
        </w:rPr>
        <w:t>ی</w:t>
      </w:r>
      <w:r w:rsidRPr="00C4734F">
        <w:rPr>
          <w:rFonts w:hint="cs"/>
          <w:rtl/>
        </w:rPr>
        <w:t>ن</w:t>
      </w:r>
      <w:r w:rsidR="00664ABB" w:rsidRPr="00C4734F">
        <w:rPr>
          <w:rFonts w:hint="cs"/>
          <w:rtl/>
        </w:rPr>
        <w:t>ی</w:t>
      </w:r>
      <w:r w:rsidRPr="00C4734F">
        <w:rPr>
          <w:rFonts w:hint="cs"/>
          <w:rtl/>
        </w:rPr>
        <w:t xml:space="preserve"> (د) حاج س</w:t>
      </w:r>
      <w:r w:rsidR="00664ABB" w:rsidRPr="00C4734F">
        <w:rPr>
          <w:rFonts w:hint="cs"/>
          <w:rtl/>
        </w:rPr>
        <w:t>ی</w:t>
      </w:r>
      <w:r w:rsidRPr="00C4734F">
        <w:rPr>
          <w:rFonts w:hint="cs"/>
          <w:rtl/>
        </w:rPr>
        <w:t>د محمود حس</w:t>
      </w:r>
      <w:r w:rsidR="00664ABB" w:rsidRPr="00C4734F">
        <w:rPr>
          <w:rFonts w:hint="cs"/>
          <w:rtl/>
        </w:rPr>
        <w:t>ی</w:t>
      </w:r>
      <w:r w:rsidRPr="00C4734F">
        <w:rPr>
          <w:rFonts w:hint="cs"/>
          <w:rtl/>
        </w:rPr>
        <w:t>ن شاهرود</w:t>
      </w:r>
      <w:r w:rsidR="00664ABB" w:rsidRPr="00C4734F">
        <w:rPr>
          <w:rFonts w:hint="cs"/>
          <w:rtl/>
        </w:rPr>
        <w:t>ی</w:t>
      </w:r>
      <w:r w:rsidRPr="00C4734F">
        <w:rPr>
          <w:rFonts w:hint="cs"/>
          <w:rtl/>
        </w:rPr>
        <w:t xml:space="preserve"> (ه‍</w:t>
      </w:r>
      <w:r w:rsidR="009B2F88" w:rsidRPr="00C4734F">
        <w:rPr>
          <w:rFonts w:hint="cs"/>
          <w:rtl/>
        </w:rPr>
        <w:t xml:space="preserve">) </w:t>
      </w:r>
      <w:r w:rsidRPr="00C4734F">
        <w:rPr>
          <w:rFonts w:hint="cs"/>
          <w:rtl/>
        </w:rPr>
        <w:t>حاج س</w:t>
      </w:r>
      <w:r w:rsidR="00664ABB" w:rsidRPr="00C4734F">
        <w:rPr>
          <w:rFonts w:hint="cs"/>
          <w:rtl/>
        </w:rPr>
        <w:t>ی</w:t>
      </w:r>
      <w:r w:rsidRPr="00C4734F">
        <w:rPr>
          <w:rFonts w:hint="cs"/>
          <w:rtl/>
        </w:rPr>
        <w:t>د محمد کاظم شر</w:t>
      </w:r>
      <w:r w:rsidR="00664ABB" w:rsidRPr="00C4734F">
        <w:rPr>
          <w:rFonts w:hint="cs"/>
          <w:rtl/>
        </w:rPr>
        <w:t>ی</w:t>
      </w:r>
      <w:r w:rsidRPr="00C4734F">
        <w:rPr>
          <w:rFonts w:hint="cs"/>
          <w:rtl/>
        </w:rPr>
        <w:t>عتمدار</w:t>
      </w:r>
      <w:r w:rsidR="00664ABB" w:rsidRPr="00C4734F">
        <w:rPr>
          <w:rFonts w:hint="cs"/>
          <w:rtl/>
        </w:rPr>
        <w:t>ی</w:t>
      </w:r>
      <w:r w:rsidRPr="00C4734F">
        <w:rPr>
          <w:rFonts w:hint="cs"/>
          <w:rtl/>
        </w:rPr>
        <w:t xml:space="preserve"> (و) علامه س</w:t>
      </w:r>
      <w:r w:rsidR="00664ABB" w:rsidRPr="00C4734F">
        <w:rPr>
          <w:rFonts w:hint="cs"/>
          <w:rtl/>
        </w:rPr>
        <w:t>ی</w:t>
      </w:r>
      <w:r w:rsidRPr="00C4734F">
        <w:rPr>
          <w:rFonts w:hint="cs"/>
          <w:rtl/>
        </w:rPr>
        <w:t>د عل</w:t>
      </w:r>
      <w:r w:rsidR="00664ABB" w:rsidRPr="00C4734F">
        <w:rPr>
          <w:rFonts w:hint="cs"/>
          <w:rtl/>
        </w:rPr>
        <w:t>ی</w:t>
      </w:r>
      <w:r w:rsidRPr="00C4734F">
        <w:rPr>
          <w:rFonts w:hint="cs"/>
          <w:rtl/>
        </w:rPr>
        <w:t xml:space="preserve"> تق</w:t>
      </w:r>
      <w:r w:rsidR="00664ABB" w:rsidRPr="00C4734F">
        <w:rPr>
          <w:rFonts w:hint="cs"/>
          <w:rtl/>
        </w:rPr>
        <w:t>ی</w:t>
      </w:r>
      <w:r w:rsidRPr="00C4734F">
        <w:rPr>
          <w:rFonts w:hint="cs"/>
          <w:rtl/>
        </w:rPr>
        <w:t xml:space="preserve"> تقو</w:t>
      </w:r>
      <w:r w:rsidR="00664ABB" w:rsidRPr="00C4734F">
        <w:rPr>
          <w:rFonts w:hint="cs"/>
          <w:rtl/>
        </w:rPr>
        <w:t>ی</w:t>
      </w:r>
      <w:bookmarkEnd w:id="55"/>
      <w:bookmarkEnd w:id="56"/>
      <w:bookmarkEnd w:id="57"/>
    </w:p>
    <w:p w:rsidR="008108E6" w:rsidRPr="000B5C3B" w:rsidRDefault="008108E6" w:rsidP="00C4734F">
      <w:pPr>
        <w:pStyle w:val="a4"/>
        <w:rPr>
          <w:rtl/>
        </w:rPr>
      </w:pPr>
      <w:r w:rsidRPr="000B5C3B">
        <w:rPr>
          <w:rFonts w:hint="cs"/>
          <w:rtl/>
        </w:rPr>
        <w:t>ا</w:t>
      </w:r>
      <w:r w:rsidR="00664ABB">
        <w:rPr>
          <w:rFonts w:hint="cs"/>
          <w:rtl/>
        </w:rPr>
        <w:t>ی</w:t>
      </w:r>
      <w:r w:rsidRPr="000B5C3B">
        <w:rPr>
          <w:rFonts w:hint="cs"/>
          <w:rtl/>
        </w:rPr>
        <w:t>ن</w:t>
      </w:r>
      <w:r w:rsidR="00A2362D">
        <w:rPr>
          <w:rFonts w:hint="eastAsia"/>
          <w:rtl/>
        </w:rPr>
        <w:t>‌</w:t>
      </w:r>
      <w:r w:rsidRPr="000B5C3B">
        <w:rPr>
          <w:rFonts w:hint="cs"/>
          <w:rtl/>
        </w:rPr>
        <w:t>ها در قرآن طعن ‌زده‌اند با موثق قرار دادن و تا</w:t>
      </w:r>
      <w:r w:rsidR="00664ABB">
        <w:rPr>
          <w:rFonts w:hint="cs"/>
          <w:rtl/>
        </w:rPr>
        <w:t>یی</w:t>
      </w:r>
      <w:r w:rsidRPr="000B5C3B">
        <w:rPr>
          <w:rFonts w:hint="cs"/>
          <w:rtl/>
        </w:rPr>
        <w:t>د «دعا صنم</w:t>
      </w:r>
      <w:r w:rsidR="00664ABB">
        <w:rPr>
          <w:rFonts w:hint="cs"/>
          <w:rtl/>
        </w:rPr>
        <w:t>ی</w:t>
      </w:r>
      <w:r w:rsidRPr="000B5C3B">
        <w:rPr>
          <w:rFonts w:hint="cs"/>
          <w:rtl/>
        </w:rPr>
        <w:t xml:space="preserve"> قر</w:t>
      </w:r>
      <w:r w:rsidR="00664ABB">
        <w:rPr>
          <w:rFonts w:hint="cs"/>
          <w:rtl/>
        </w:rPr>
        <w:t>ی</w:t>
      </w:r>
      <w:r w:rsidRPr="000B5C3B">
        <w:rPr>
          <w:rFonts w:hint="cs"/>
          <w:rtl/>
        </w:rPr>
        <w:t>ش»، آن دعا</w:t>
      </w:r>
      <w:r w:rsidR="00664ABB">
        <w:rPr>
          <w:rFonts w:hint="cs"/>
          <w:rtl/>
        </w:rPr>
        <w:t>ی</w:t>
      </w:r>
      <w:r w:rsidR="009B2F88">
        <w:rPr>
          <w:rFonts w:hint="cs"/>
          <w:rtl/>
        </w:rPr>
        <w:t xml:space="preserve"> که حاو</w:t>
      </w:r>
      <w:r w:rsidR="00664ABB">
        <w:rPr>
          <w:rFonts w:hint="cs"/>
          <w:rtl/>
        </w:rPr>
        <w:t>ی</w:t>
      </w:r>
      <w:r w:rsidR="009B2F88">
        <w:rPr>
          <w:rFonts w:hint="cs"/>
          <w:rtl/>
        </w:rPr>
        <w:t xml:space="preserve"> طعن بر قرآن م</w:t>
      </w:r>
      <w:r w:rsidR="00664ABB">
        <w:rPr>
          <w:rFonts w:hint="cs"/>
          <w:rtl/>
        </w:rPr>
        <w:t>ی</w:t>
      </w:r>
      <w:r w:rsidR="009B2F88">
        <w:rPr>
          <w:rFonts w:hint="cs"/>
          <w:rtl/>
        </w:rPr>
        <w:t>‌‌باشد.</w:t>
      </w:r>
    </w:p>
    <w:p w:rsidR="008108E6" w:rsidRPr="000B5C3B" w:rsidRDefault="008108E6" w:rsidP="00C4734F">
      <w:pPr>
        <w:pStyle w:val="a4"/>
        <w:rPr>
          <w:rtl/>
        </w:rPr>
      </w:pPr>
      <w:r w:rsidRPr="000B5C3B">
        <w:rPr>
          <w:rFonts w:hint="cs"/>
          <w:rtl/>
        </w:rPr>
        <w:t>و م</w:t>
      </w:r>
      <w:r w:rsidR="009B2F88">
        <w:rPr>
          <w:rFonts w:hint="cs"/>
          <w:rtl/>
        </w:rPr>
        <w:t>ا</w:t>
      </w:r>
      <w:r w:rsidR="00224CF5">
        <w:rPr>
          <w:rFonts w:hint="cs"/>
          <w:rtl/>
        </w:rPr>
        <w:t xml:space="preserve"> مقدمۀ </w:t>
      </w:r>
      <w:r w:rsidR="009B2F88">
        <w:rPr>
          <w:rFonts w:hint="cs"/>
          <w:rtl/>
        </w:rPr>
        <w:t>آن دعا را ذکر م</w:t>
      </w:r>
      <w:r w:rsidR="00664ABB">
        <w:rPr>
          <w:rFonts w:hint="cs"/>
          <w:rtl/>
        </w:rPr>
        <w:t>ی</w:t>
      </w:r>
      <w:r w:rsidR="009B2F88">
        <w:rPr>
          <w:rFonts w:hint="cs"/>
          <w:rtl/>
        </w:rPr>
        <w:t>‌کن</w:t>
      </w:r>
      <w:r w:rsidR="00664ABB">
        <w:rPr>
          <w:rFonts w:hint="cs"/>
          <w:rtl/>
        </w:rPr>
        <w:t>ی</w:t>
      </w:r>
      <w:r w:rsidR="009B2F88">
        <w:rPr>
          <w:rFonts w:hint="cs"/>
          <w:rtl/>
        </w:rPr>
        <w:t>م.</w:t>
      </w:r>
    </w:p>
    <w:p w:rsidR="008108E6" w:rsidRPr="00A2362D" w:rsidRDefault="009B2F88" w:rsidP="00A2362D">
      <w:pPr>
        <w:pStyle w:val="a4"/>
        <w:rPr>
          <w:rtl/>
        </w:rPr>
      </w:pPr>
      <w:r w:rsidRPr="00A2362D">
        <w:rPr>
          <w:rStyle w:val="Char1"/>
          <w:rtl/>
        </w:rPr>
        <w:t>«</w:t>
      </w:r>
      <w:r w:rsidR="008108E6" w:rsidRPr="00A2362D">
        <w:rPr>
          <w:rStyle w:val="Char1"/>
          <w:rtl/>
        </w:rPr>
        <w:t>اللهم صل على محمد وآل محمد والعن صنمي قريش وجبتيهما وطاغوتيهما وإفکيهما وابنتيهما اللذين خالفا أمرک وأنکرا وصيک وجحدا أنعامک وعصيا رسولک، وقلبا دينک، وحرفا کتابک</w:t>
      </w:r>
      <w:r w:rsidR="008108E6" w:rsidRPr="00A2362D">
        <w:rPr>
          <w:rStyle w:val="FootnoteReference"/>
          <w:rtl/>
        </w:rPr>
        <w:footnoteReference w:id="98"/>
      </w:r>
      <w:r w:rsidR="008108E6" w:rsidRPr="00A2362D">
        <w:rPr>
          <w:rStyle w:val="Char1"/>
          <w:rtl/>
        </w:rPr>
        <w:t xml:space="preserve"> .... اللهم العنهم بکل آية</w:t>
      </w:r>
      <w:r w:rsidR="007702D7" w:rsidRPr="00A2362D">
        <w:rPr>
          <w:rStyle w:val="Char1"/>
          <w:rFonts w:hint="cs"/>
          <w:rtl/>
        </w:rPr>
        <w:t xml:space="preserve"> </w:t>
      </w:r>
      <w:r w:rsidR="008108E6" w:rsidRPr="00A2362D">
        <w:rPr>
          <w:rStyle w:val="Char1"/>
          <w:rtl/>
        </w:rPr>
        <w:t>حرفوها</w:t>
      </w:r>
      <w:r w:rsidRPr="00A2362D">
        <w:rPr>
          <w:rStyle w:val="Char1"/>
          <w:rtl/>
        </w:rPr>
        <w:t>»</w:t>
      </w:r>
      <w:r w:rsidR="008108E6" w:rsidRPr="00A2362D">
        <w:rPr>
          <w:rStyle w:val="FootnoteReference"/>
          <w:rtl/>
        </w:rPr>
        <w:footnoteReference w:id="99"/>
      </w:r>
      <w:r w:rsidRPr="00A2362D">
        <w:rPr>
          <w:rtl/>
        </w:rPr>
        <w:t>.</w:t>
      </w:r>
    </w:p>
    <w:p w:rsidR="008108E6" w:rsidRPr="00A2362D" w:rsidRDefault="00664ABB" w:rsidP="00A2362D">
      <w:pPr>
        <w:pStyle w:val="a4"/>
        <w:rPr>
          <w:rtl/>
        </w:rPr>
      </w:pPr>
      <w:r w:rsidRPr="00A2362D">
        <w:rPr>
          <w:rFonts w:hint="cs"/>
          <w:rtl/>
        </w:rPr>
        <w:t>ی</w:t>
      </w:r>
      <w:r w:rsidR="008108E6" w:rsidRPr="00A2362D">
        <w:rPr>
          <w:rFonts w:hint="cs"/>
          <w:rtl/>
        </w:rPr>
        <w:t>عن</w:t>
      </w:r>
      <w:r w:rsidRPr="00A2362D">
        <w:rPr>
          <w:rFonts w:hint="cs"/>
          <w:rtl/>
        </w:rPr>
        <w:t>ی</w:t>
      </w:r>
      <w:r w:rsidR="008108E6" w:rsidRPr="00A2362D">
        <w:rPr>
          <w:rFonts w:hint="cs"/>
          <w:rtl/>
        </w:rPr>
        <w:t xml:space="preserve">: </w:t>
      </w:r>
      <w:r w:rsidR="009B2F88" w:rsidRPr="00A2362D">
        <w:rPr>
          <w:rFonts w:hint="cs"/>
          <w:rtl/>
        </w:rPr>
        <w:t>«</w:t>
      </w:r>
      <w:r w:rsidR="008108E6" w:rsidRPr="00A2362D">
        <w:rPr>
          <w:rFonts w:hint="cs"/>
          <w:rtl/>
        </w:rPr>
        <w:t>پروردگار درود بفرست بر محمد و آل محمد، و لعنت کن دو بت قر</w:t>
      </w:r>
      <w:r w:rsidRPr="00A2362D">
        <w:rPr>
          <w:rFonts w:hint="cs"/>
          <w:rtl/>
        </w:rPr>
        <w:t>ی</w:t>
      </w:r>
      <w:r w:rsidR="008108E6" w:rsidRPr="00A2362D">
        <w:rPr>
          <w:rFonts w:hint="cs"/>
          <w:rtl/>
        </w:rPr>
        <w:t>ش، و دو طاغوت و دو دروغگو</w:t>
      </w:r>
      <w:r w:rsidRPr="00A2362D">
        <w:rPr>
          <w:rFonts w:hint="cs"/>
          <w:rtl/>
        </w:rPr>
        <w:t>ی</w:t>
      </w:r>
      <w:r w:rsidR="008108E6" w:rsidRPr="00A2362D">
        <w:rPr>
          <w:rFonts w:hint="cs"/>
          <w:rtl/>
        </w:rPr>
        <w:t>شان، و دو دخترشان، آن دو کسان</w:t>
      </w:r>
      <w:r w:rsidRPr="00A2362D">
        <w:rPr>
          <w:rFonts w:hint="cs"/>
          <w:rtl/>
        </w:rPr>
        <w:t>ی</w:t>
      </w:r>
      <w:r w:rsidR="008108E6" w:rsidRPr="00A2362D">
        <w:rPr>
          <w:rFonts w:hint="cs"/>
          <w:rtl/>
        </w:rPr>
        <w:t xml:space="preserve"> که مخالفت دستور تو کردند، و وص</w:t>
      </w:r>
      <w:r w:rsidRPr="00A2362D">
        <w:rPr>
          <w:rFonts w:hint="cs"/>
          <w:rtl/>
        </w:rPr>
        <w:t>ی</w:t>
      </w:r>
      <w:r w:rsidR="008108E6" w:rsidRPr="00A2362D">
        <w:rPr>
          <w:rFonts w:hint="cs"/>
          <w:rtl/>
        </w:rPr>
        <w:t xml:space="preserve"> تو را انکار کردند و نعمت</w:t>
      </w:r>
      <w:r w:rsidR="00A2362D">
        <w:rPr>
          <w:rFonts w:hint="eastAsia"/>
          <w:rtl/>
        </w:rPr>
        <w:t>‌</w:t>
      </w:r>
      <w:r w:rsidR="008108E6" w:rsidRPr="00A2362D">
        <w:rPr>
          <w:rFonts w:hint="cs"/>
          <w:rtl/>
        </w:rPr>
        <w:t>ها</w:t>
      </w:r>
      <w:r w:rsidRPr="00A2362D">
        <w:rPr>
          <w:rFonts w:hint="cs"/>
          <w:rtl/>
        </w:rPr>
        <w:t>ی</w:t>
      </w:r>
      <w:r w:rsidR="008108E6" w:rsidRPr="00A2362D">
        <w:rPr>
          <w:rFonts w:hint="cs"/>
          <w:rtl/>
        </w:rPr>
        <w:t xml:space="preserve"> تو را ناسپاس</w:t>
      </w:r>
      <w:r w:rsidRPr="00A2362D">
        <w:rPr>
          <w:rFonts w:hint="cs"/>
          <w:rtl/>
        </w:rPr>
        <w:t>ی</w:t>
      </w:r>
      <w:r w:rsidR="008108E6" w:rsidRPr="00A2362D">
        <w:rPr>
          <w:rFonts w:hint="cs"/>
          <w:rtl/>
        </w:rPr>
        <w:t xml:space="preserve"> کردند و نافرمان</w:t>
      </w:r>
      <w:r w:rsidRPr="00A2362D">
        <w:rPr>
          <w:rFonts w:hint="cs"/>
          <w:rtl/>
        </w:rPr>
        <w:t>ی</w:t>
      </w:r>
      <w:r w:rsidR="008108E6" w:rsidRPr="00A2362D">
        <w:rPr>
          <w:rFonts w:hint="cs"/>
          <w:rtl/>
        </w:rPr>
        <w:t xml:space="preserve"> پ</w:t>
      </w:r>
      <w:r w:rsidRPr="00A2362D">
        <w:rPr>
          <w:rFonts w:hint="cs"/>
          <w:rtl/>
        </w:rPr>
        <w:t>ی</w:t>
      </w:r>
      <w:r w:rsidR="008108E6" w:rsidRPr="00A2362D">
        <w:rPr>
          <w:rFonts w:hint="cs"/>
          <w:rtl/>
        </w:rPr>
        <w:t>امبرت نمودند، و د</w:t>
      </w:r>
      <w:r w:rsidRPr="00A2362D">
        <w:rPr>
          <w:rFonts w:hint="cs"/>
          <w:rtl/>
        </w:rPr>
        <w:t>ی</w:t>
      </w:r>
      <w:r w:rsidR="008108E6" w:rsidRPr="00A2362D">
        <w:rPr>
          <w:rFonts w:hint="cs"/>
          <w:rtl/>
        </w:rPr>
        <w:t>ن تو را دگرگون ساختند و کتابت را تحر</w:t>
      </w:r>
      <w:r w:rsidRPr="00A2362D">
        <w:rPr>
          <w:rFonts w:hint="cs"/>
          <w:rtl/>
        </w:rPr>
        <w:t>ی</w:t>
      </w:r>
      <w:r w:rsidR="008108E6" w:rsidRPr="00A2362D">
        <w:rPr>
          <w:rFonts w:hint="cs"/>
          <w:rtl/>
        </w:rPr>
        <w:t>ف نمودند .... پروردگارا در ازا</w:t>
      </w:r>
      <w:r w:rsidRPr="00A2362D">
        <w:rPr>
          <w:rFonts w:hint="cs"/>
          <w:rtl/>
        </w:rPr>
        <w:t>ی</w:t>
      </w:r>
      <w:r w:rsidR="008108E6" w:rsidRPr="00A2362D">
        <w:rPr>
          <w:rFonts w:hint="cs"/>
          <w:rtl/>
        </w:rPr>
        <w:t xml:space="preserve"> هر آ</w:t>
      </w:r>
      <w:r w:rsidRPr="00A2362D">
        <w:rPr>
          <w:rFonts w:hint="cs"/>
          <w:rtl/>
        </w:rPr>
        <w:t>ی</w:t>
      </w:r>
      <w:r w:rsidR="008108E6" w:rsidRPr="00A2362D">
        <w:rPr>
          <w:rFonts w:hint="cs"/>
          <w:rtl/>
        </w:rPr>
        <w:t>ه‌ا</w:t>
      </w:r>
      <w:r w:rsidRPr="00A2362D">
        <w:rPr>
          <w:rFonts w:hint="cs"/>
          <w:rtl/>
        </w:rPr>
        <w:t>ی</w:t>
      </w:r>
      <w:r w:rsidR="008108E6" w:rsidRPr="00A2362D">
        <w:rPr>
          <w:rFonts w:hint="cs"/>
          <w:rtl/>
        </w:rPr>
        <w:t xml:space="preserve"> که تحر</w:t>
      </w:r>
      <w:r w:rsidRPr="00A2362D">
        <w:rPr>
          <w:rFonts w:hint="cs"/>
          <w:rtl/>
        </w:rPr>
        <w:t>ی</w:t>
      </w:r>
      <w:r w:rsidR="008108E6" w:rsidRPr="00A2362D">
        <w:rPr>
          <w:rFonts w:hint="cs"/>
          <w:rtl/>
        </w:rPr>
        <w:t>ف کرده‌اند آنان را لعن کن</w:t>
      </w:r>
      <w:r w:rsidR="007702D7" w:rsidRPr="00A2362D">
        <w:rPr>
          <w:rFonts w:hint="cs"/>
          <w:rtl/>
        </w:rPr>
        <w:t>»</w:t>
      </w:r>
      <w:r w:rsidR="008108E6" w:rsidRPr="00A2362D">
        <w:rPr>
          <w:rFonts w:hint="cs"/>
          <w:rtl/>
        </w:rPr>
        <w:t>.</w:t>
      </w:r>
    </w:p>
    <w:p w:rsidR="008108E6" w:rsidRPr="000B5C3B" w:rsidRDefault="008108E6" w:rsidP="002A6A4F">
      <w:pPr>
        <w:pStyle w:val="Title"/>
        <w:rPr>
          <w:rtl/>
        </w:rPr>
      </w:pPr>
      <w:bookmarkStart w:id="58" w:name="_Toc318906471"/>
      <w:bookmarkStart w:id="59" w:name="_Toc415828862"/>
      <w:bookmarkStart w:id="60" w:name="_Toc418868956"/>
      <w:r w:rsidRPr="000B5C3B">
        <w:rPr>
          <w:rFonts w:hint="cs"/>
          <w:rtl/>
        </w:rPr>
        <w:t>15</w:t>
      </w:r>
      <w:r w:rsidRPr="00C4734F">
        <w:rPr>
          <w:rFonts w:hint="cs"/>
          <w:rtl/>
        </w:rPr>
        <w:t xml:space="preserve">- محمد بن </w:t>
      </w:r>
      <w:r w:rsidR="00664ABB" w:rsidRPr="00C4734F">
        <w:rPr>
          <w:rFonts w:hint="cs"/>
          <w:rtl/>
        </w:rPr>
        <w:t>ی</w:t>
      </w:r>
      <w:r w:rsidRPr="00C4734F">
        <w:rPr>
          <w:rFonts w:hint="cs"/>
          <w:rtl/>
        </w:rPr>
        <w:t>عقوب کل</w:t>
      </w:r>
      <w:r w:rsidR="00664ABB" w:rsidRPr="00C4734F">
        <w:rPr>
          <w:rFonts w:hint="cs"/>
          <w:rtl/>
        </w:rPr>
        <w:t>ی</w:t>
      </w:r>
      <w:r w:rsidRPr="00C4734F">
        <w:rPr>
          <w:rFonts w:hint="cs"/>
          <w:rtl/>
        </w:rPr>
        <w:t>ن</w:t>
      </w:r>
      <w:r w:rsidR="00664ABB" w:rsidRPr="00C4734F">
        <w:rPr>
          <w:rFonts w:hint="cs"/>
          <w:rtl/>
        </w:rPr>
        <w:t>ی</w:t>
      </w:r>
      <w:bookmarkEnd w:id="58"/>
      <w:bookmarkEnd w:id="59"/>
      <w:bookmarkEnd w:id="60"/>
    </w:p>
    <w:p w:rsidR="008108E6" w:rsidRPr="000B5C3B" w:rsidRDefault="008108E6" w:rsidP="00A2362D">
      <w:pPr>
        <w:pStyle w:val="a4"/>
        <w:numPr>
          <w:ilvl w:val="0"/>
          <w:numId w:val="10"/>
        </w:numPr>
        <w:rPr>
          <w:rtl/>
        </w:rPr>
      </w:pPr>
      <w:r w:rsidRPr="000B5C3B">
        <w:rPr>
          <w:rFonts w:hint="cs"/>
          <w:rtl/>
        </w:rPr>
        <w:t>از جابر گفت: شن</w:t>
      </w:r>
      <w:r w:rsidR="00664ABB">
        <w:rPr>
          <w:rFonts w:hint="cs"/>
          <w:rtl/>
        </w:rPr>
        <w:t>ی</w:t>
      </w:r>
      <w:r w:rsidRPr="000B5C3B">
        <w:rPr>
          <w:rFonts w:hint="cs"/>
          <w:rtl/>
        </w:rPr>
        <w:t>دم ابو جعفر</w:t>
      </w:r>
      <w:r w:rsidR="00B77877">
        <w:rPr>
          <w:rFonts w:cs="CTraditional Arabic" w:hint="cs"/>
          <w:rtl/>
        </w:rPr>
        <w:t>÷</w:t>
      </w:r>
      <w:r w:rsidRPr="000B5C3B">
        <w:rPr>
          <w:rFonts w:hint="cs"/>
          <w:rtl/>
        </w:rPr>
        <w:t xml:space="preserve"> که م</w:t>
      </w:r>
      <w:r w:rsidR="00664ABB">
        <w:rPr>
          <w:rFonts w:hint="cs"/>
          <w:rtl/>
        </w:rPr>
        <w:t>ی</w:t>
      </w:r>
      <w:r w:rsidRPr="000B5C3B">
        <w:rPr>
          <w:rFonts w:hint="cs"/>
          <w:rtl/>
        </w:rPr>
        <w:t>‌گو</w:t>
      </w:r>
      <w:r w:rsidR="00664ABB">
        <w:rPr>
          <w:rFonts w:hint="cs"/>
          <w:rtl/>
        </w:rPr>
        <w:t>ی</w:t>
      </w:r>
      <w:r w:rsidRPr="000B5C3B">
        <w:rPr>
          <w:rFonts w:hint="cs"/>
          <w:rtl/>
        </w:rPr>
        <w:t>د: ه</w:t>
      </w:r>
      <w:r w:rsidR="00664ABB">
        <w:rPr>
          <w:rFonts w:hint="cs"/>
          <w:rtl/>
        </w:rPr>
        <w:t>ی</w:t>
      </w:r>
      <w:r w:rsidRPr="000B5C3B">
        <w:rPr>
          <w:rFonts w:hint="cs"/>
          <w:rtl/>
        </w:rPr>
        <w:t>چ کس</w:t>
      </w:r>
      <w:r w:rsidR="00664ABB">
        <w:rPr>
          <w:rFonts w:hint="cs"/>
          <w:rtl/>
        </w:rPr>
        <w:t>ی</w:t>
      </w:r>
      <w:r w:rsidRPr="000B5C3B">
        <w:rPr>
          <w:rFonts w:hint="cs"/>
          <w:rtl/>
        </w:rPr>
        <w:t xml:space="preserve"> از مردم ادعا</w:t>
      </w:r>
      <w:r w:rsidR="00664ABB">
        <w:rPr>
          <w:rFonts w:hint="cs"/>
          <w:rtl/>
        </w:rPr>
        <w:t>ی</w:t>
      </w:r>
      <w:r w:rsidRPr="000B5C3B">
        <w:rPr>
          <w:rFonts w:hint="cs"/>
          <w:rtl/>
        </w:rPr>
        <w:t xml:space="preserve"> جمع‌آور</w:t>
      </w:r>
      <w:r w:rsidR="00664ABB">
        <w:rPr>
          <w:rFonts w:hint="cs"/>
          <w:rtl/>
        </w:rPr>
        <w:t>ی</w:t>
      </w:r>
      <w:r w:rsidRPr="000B5C3B">
        <w:rPr>
          <w:rFonts w:hint="cs"/>
          <w:rtl/>
        </w:rPr>
        <w:t xml:space="preserve"> تمام قرآن همانطور</w:t>
      </w:r>
      <w:r w:rsidR="00664ABB">
        <w:rPr>
          <w:rFonts w:hint="cs"/>
          <w:rtl/>
        </w:rPr>
        <w:t>ی</w:t>
      </w:r>
      <w:r w:rsidRPr="000B5C3B">
        <w:rPr>
          <w:rFonts w:hint="cs"/>
          <w:rtl/>
        </w:rPr>
        <w:t xml:space="preserve"> که نازل شده نکرده مگر شخص دروغگو، در حال</w:t>
      </w:r>
      <w:r w:rsidR="00664ABB">
        <w:rPr>
          <w:rFonts w:hint="cs"/>
          <w:rtl/>
        </w:rPr>
        <w:t>ی</w:t>
      </w:r>
      <w:r w:rsidRPr="000B5C3B">
        <w:rPr>
          <w:rFonts w:hint="cs"/>
          <w:rtl/>
        </w:rPr>
        <w:t>که جمع‌آور</w:t>
      </w:r>
      <w:r w:rsidR="00664ABB">
        <w:rPr>
          <w:rFonts w:hint="cs"/>
          <w:rtl/>
        </w:rPr>
        <w:t>ی</w:t>
      </w:r>
      <w:r w:rsidRPr="000B5C3B">
        <w:rPr>
          <w:rFonts w:hint="cs"/>
          <w:rtl/>
        </w:rPr>
        <w:t xml:space="preserve"> نکرده و حفظش ننموده، همچنانکه خداوند بزرگ نازل کرده است مگر عل</w:t>
      </w:r>
      <w:r w:rsidR="00664ABB">
        <w:rPr>
          <w:rFonts w:hint="cs"/>
          <w:rtl/>
        </w:rPr>
        <w:t>ی</w:t>
      </w:r>
      <w:r w:rsidRPr="000B5C3B">
        <w:rPr>
          <w:rFonts w:hint="cs"/>
          <w:rtl/>
        </w:rPr>
        <w:t xml:space="preserve"> بن اب</w:t>
      </w:r>
      <w:r w:rsidR="00664ABB">
        <w:rPr>
          <w:rFonts w:hint="cs"/>
          <w:rtl/>
        </w:rPr>
        <w:t>ی</w:t>
      </w:r>
      <w:r w:rsidRPr="000B5C3B">
        <w:rPr>
          <w:rFonts w:hint="cs"/>
          <w:rtl/>
        </w:rPr>
        <w:t xml:space="preserve"> طالب</w:t>
      </w:r>
      <w:r w:rsidR="00B77877">
        <w:rPr>
          <w:rFonts w:cs="CTraditional Arabic" w:hint="cs"/>
          <w:rtl/>
        </w:rPr>
        <w:t>÷</w:t>
      </w:r>
      <w:r w:rsidRPr="000B5C3B">
        <w:rPr>
          <w:rFonts w:hint="cs"/>
          <w:rtl/>
        </w:rPr>
        <w:t xml:space="preserve"> و بعد از و</w:t>
      </w:r>
      <w:r w:rsidR="00664ABB">
        <w:rPr>
          <w:rFonts w:hint="cs"/>
          <w:rtl/>
        </w:rPr>
        <w:t>ی</w:t>
      </w:r>
      <w:r w:rsidRPr="000B5C3B">
        <w:rPr>
          <w:rFonts w:hint="cs"/>
          <w:rtl/>
        </w:rPr>
        <w:t xml:space="preserve"> ائمه</w:t>
      </w:r>
      <w:r w:rsidR="00A2362D">
        <w:rPr>
          <w:rFonts w:cs="CTraditional Arabic" w:hint="cs"/>
          <w:rtl/>
        </w:rPr>
        <w:t>†</w:t>
      </w:r>
      <w:r w:rsidRPr="007702D7">
        <w:rPr>
          <w:rStyle w:val="FootnoteReference"/>
          <w:sz w:val="24"/>
          <w:szCs w:val="24"/>
          <w:rtl/>
        </w:rPr>
        <w:footnoteReference w:id="100"/>
      </w:r>
      <w:r w:rsidRPr="000B5C3B">
        <w:rPr>
          <w:rFonts w:hint="cs"/>
          <w:rtl/>
        </w:rPr>
        <w:t>.</w:t>
      </w:r>
    </w:p>
    <w:p w:rsidR="008108E6" w:rsidRPr="000B5C3B" w:rsidRDefault="008108E6" w:rsidP="00A2362D">
      <w:pPr>
        <w:pStyle w:val="a4"/>
        <w:numPr>
          <w:ilvl w:val="0"/>
          <w:numId w:val="10"/>
        </w:numPr>
        <w:rPr>
          <w:rtl/>
        </w:rPr>
      </w:pPr>
      <w:r w:rsidRPr="000B5C3B">
        <w:rPr>
          <w:rFonts w:hint="cs"/>
          <w:rtl/>
        </w:rPr>
        <w:t>از جابر از ابو جعفر</w:t>
      </w:r>
      <w:r w:rsidR="00B77877">
        <w:rPr>
          <w:rFonts w:cs="CTraditional Arabic" w:hint="cs"/>
          <w:rtl/>
        </w:rPr>
        <w:t>÷</w:t>
      </w:r>
      <w:r w:rsidR="007702D7">
        <w:rPr>
          <w:rFonts w:hint="cs"/>
          <w:rtl/>
        </w:rPr>
        <w:t xml:space="preserve"> همانا و</w:t>
      </w:r>
      <w:r w:rsidR="00664ABB">
        <w:rPr>
          <w:rFonts w:hint="cs"/>
          <w:rtl/>
        </w:rPr>
        <w:t>ی</w:t>
      </w:r>
      <w:r w:rsidR="007702D7">
        <w:rPr>
          <w:rFonts w:hint="cs"/>
          <w:rtl/>
        </w:rPr>
        <w:t xml:space="preserve"> گفت:</w:t>
      </w:r>
    </w:p>
    <w:p w:rsidR="008108E6" w:rsidRPr="000B5C3B" w:rsidRDefault="008108E6" w:rsidP="00C4734F">
      <w:pPr>
        <w:pStyle w:val="a4"/>
        <w:rPr>
          <w:rtl/>
        </w:rPr>
      </w:pPr>
      <w:r w:rsidRPr="000B5C3B">
        <w:rPr>
          <w:rFonts w:hint="cs"/>
          <w:rtl/>
        </w:rPr>
        <w:t>ه</w:t>
      </w:r>
      <w:r w:rsidR="00664ABB">
        <w:rPr>
          <w:rFonts w:hint="cs"/>
          <w:rtl/>
        </w:rPr>
        <w:t>ی</w:t>
      </w:r>
      <w:r w:rsidRPr="000B5C3B">
        <w:rPr>
          <w:rFonts w:hint="cs"/>
          <w:rtl/>
        </w:rPr>
        <w:t>چ کس</w:t>
      </w:r>
      <w:r w:rsidR="00664ABB">
        <w:rPr>
          <w:rFonts w:hint="cs"/>
          <w:rtl/>
        </w:rPr>
        <w:t>ی</w:t>
      </w:r>
      <w:r w:rsidRPr="000B5C3B">
        <w:rPr>
          <w:rFonts w:hint="cs"/>
          <w:rtl/>
        </w:rPr>
        <w:t xml:space="preserve"> غ</w:t>
      </w:r>
      <w:r w:rsidR="00664ABB">
        <w:rPr>
          <w:rFonts w:hint="cs"/>
          <w:rtl/>
        </w:rPr>
        <w:t>ی</w:t>
      </w:r>
      <w:r w:rsidRPr="000B5C3B">
        <w:rPr>
          <w:rFonts w:hint="cs"/>
          <w:rtl/>
        </w:rPr>
        <w:t>ر از اوص</w:t>
      </w:r>
      <w:r w:rsidR="00664ABB">
        <w:rPr>
          <w:rFonts w:hint="cs"/>
          <w:rtl/>
        </w:rPr>
        <w:t>ی</w:t>
      </w:r>
      <w:r w:rsidRPr="000B5C3B">
        <w:rPr>
          <w:rFonts w:hint="cs"/>
          <w:rtl/>
        </w:rPr>
        <w:t>ا نم</w:t>
      </w:r>
      <w:r w:rsidR="00664ABB">
        <w:rPr>
          <w:rFonts w:hint="cs"/>
          <w:rtl/>
        </w:rPr>
        <w:t>ی</w:t>
      </w:r>
      <w:r w:rsidRPr="000B5C3B">
        <w:rPr>
          <w:rFonts w:hint="cs"/>
          <w:rtl/>
        </w:rPr>
        <w:t>‌تواند چن</w:t>
      </w:r>
      <w:r w:rsidR="00664ABB">
        <w:rPr>
          <w:rFonts w:hint="cs"/>
          <w:rtl/>
        </w:rPr>
        <w:t>ی</w:t>
      </w:r>
      <w:r w:rsidRPr="000B5C3B">
        <w:rPr>
          <w:rFonts w:hint="cs"/>
          <w:rtl/>
        </w:rPr>
        <w:t>ن ادعا</w:t>
      </w:r>
      <w:r w:rsidR="00664ABB">
        <w:rPr>
          <w:rFonts w:hint="cs"/>
          <w:rtl/>
        </w:rPr>
        <w:t>ی</w:t>
      </w:r>
      <w:r w:rsidRPr="000B5C3B">
        <w:rPr>
          <w:rFonts w:hint="cs"/>
          <w:rtl/>
        </w:rPr>
        <w:t xml:space="preserve"> کند که تمام قرآن ظاهر و باطنش نزد و</w:t>
      </w:r>
      <w:r w:rsidR="00664ABB">
        <w:rPr>
          <w:rFonts w:hint="cs"/>
          <w:rtl/>
        </w:rPr>
        <w:t>ی</w:t>
      </w:r>
      <w:r w:rsidRPr="000B5C3B">
        <w:rPr>
          <w:rFonts w:hint="cs"/>
          <w:rtl/>
        </w:rPr>
        <w:t xml:space="preserve"> است</w:t>
      </w:r>
      <w:r w:rsidRPr="007702D7">
        <w:rPr>
          <w:rStyle w:val="FootnoteReference"/>
          <w:sz w:val="24"/>
          <w:szCs w:val="24"/>
          <w:rtl/>
        </w:rPr>
        <w:footnoteReference w:id="101"/>
      </w:r>
      <w:r w:rsidR="007702D7">
        <w:rPr>
          <w:rFonts w:hint="cs"/>
          <w:rtl/>
        </w:rPr>
        <w:t>.</w:t>
      </w:r>
    </w:p>
    <w:p w:rsidR="008108E6" w:rsidRPr="000B5C3B" w:rsidRDefault="007702D7" w:rsidP="00A2362D">
      <w:pPr>
        <w:pStyle w:val="a4"/>
        <w:numPr>
          <w:ilvl w:val="0"/>
          <w:numId w:val="10"/>
        </w:numPr>
        <w:rPr>
          <w:rtl/>
        </w:rPr>
      </w:pPr>
      <w:r>
        <w:rPr>
          <w:rFonts w:hint="cs"/>
          <w:rtl/>
        </w:rPr>
        <w:t>مرد</w:t>
      </w:r>
      <w:r w:rsidR="00664ABB">
        <w:rPr>
          <w:rFonts w:hint="cs"/>
          <w:rtl/>
        </w:rPr>
        <w:t>ی</w:t>
      </w:r>
      <w:r>
        <w:rPr>
          <w:rFonts w:hint="cs"/>
          <w:rtl/>
        </w:rPr>
        <w:t xml:space="preserve"> نزد ابو عبدالله آ</w:t>
      </w:r>
      <w:r w:rsidR="00664ABB">
        <w:rPr>
          <w:rFonts w:hint="cs"/>
          <w:rtl/>
        </w:rPr>
        <w:t>ی</w:t>
      </w:r>
      <w:r>
        <w:rPr>
          <w:rFonts w:hint="cs"/>
          <w:rtl/>
        </w:rPr>
        <w:t>ه:</w:t>
      </w:r>
    </w:p>
    <w:p w:rsidR="008108E6" w:rsidRPr="007702D7" w:rsidRDefault="008108E6" w:rsidP="007702D7">
      <w:pPr>
        <w:pStyle w:val="StyleComplexBLotus12ptJustifiedFirstline05cmLatinTimesN"/>
        <w:widowControl w:val="0"/>
        <w:spacing w:line="240" w:lineRule="auto"/>
        <w:ind w:left="0" w:firstLine="284"/>
        <w:rPr>
          <w:sz w:val="26"/>
          <w:rtl/>
        </w:rPr>
      </w:pPr>
      <w:r w:rsidRPr="000B5C3B">
        <w:rPr>
          <w:rFonts w:cs="Traditional Arabic" w:hint="cs"/>
          <w:sz w:val="28"/>
          <w:szCs w:val="28"/>
          <w:rtl/>
        </w:rPr>
        <w:t>﴿</w:t>
      </w:r>
      <w:r w:rsidR="007702D7" w:rsidRPr="008B1854">
        <w:rPr>
          <w:rFonts w:cs="KFGQPC Uthmanic Script HAFS"/>
          <w:color w:val="000000"/>
          <w:sz w:val="28"/>
          <w:szCs w:val="28"/>
          <w:rtl/>
        </w:rPr>
        <w:t>وَقُلِ ٱعۡمَلُواْ فَسَيَرَى للَّهُ عَمَلَكُمۡ وَرَسُولُهُۥ وَٱلۡمُؤۡمِنُونَ</w:t>
      </w:r>
      <w:r w:rsidRPr="000B5C3B">
        <w:rPr>
          <w:rFonts w:cs="Traditional Arabic" w:hint="cs"/>
          <w:sz w:val="28"/>
          <w:szCs w:val="28"/>
          <w:rtl/>
        </w:rPr>
        <w:t>﴾</w:t>
      </w:r>
      <w:r w:rsidR="007702D7" w:rsidRPr="00C4734F">
        <w:rPr>
          <w:rStyle w:val="Char2"/>
          <w:rFonts w:hint="cs"/>
          <w:rtl/>
        </w:rPr>
        <w:t xml:space="preserve"> </w:t>
      </w:r>
      <w:r w:rsidR="007702D7" w:rsidRPr="00C4734F">
        <w:rPr>
          <w:rStyle w:val="Char3"/>
          <w:rFonts w:hint="cs"/>
          <w:rtl/>
        </w:rPr>
        <w:t>[</w:t>
      </w:r>
      <w:r w:rsidR="007702D7" w:rsidRPr="00C4734F">
        <w:rPr>
          <w:rStyle w:val="Char3"/>
          <w:rtl/>
        </w:rPr>
        <w:t>التوبة</w:t>
      </w:r>
      <w:r w:rsidR="007702D7" w:rsidRPr="00C4734F">
        <w:rPr>
          <w:rStyle w:val="Char3"/>
          <w:rFonts w:hint="cs"/>
          <w:rtl/>
        </w:rPr>
        <w:t>: 105]</w:t>
      </w:r>
      <w:r w:rsidR="007702D7" w:rsidRPr="00C4734F">
        <w:rPr>
          <w:rStyle w:val="Char2"/>
          <w:rFonts w:hint="cs"/>
          <w:rtl/>
        </w:rPr>
        <w:t>.</w:t>
      </w:r>
    </w:p>
    <w:p w:rsidR="008108E6" w:rsidRPr="000B5C3B" w:rsidRDefault="008108E6" w:rsidP="00C4734F">
      <w:pPr>
        <w:pStyle w:val="a4"/>
        <w:rPr>
          <w:rtl/>
          <w:lang w:bidi="fa-IR"/>
        </w:rPr>
      </w:pPr>
      <w:r w:rsidRPr="000B5C3B">
        <w:rPr>
          <w:rFonts w:hint="cs"/>
          <w:rtl/>
          <w:lang w:bidi="fa-IR"/>
        </w:rPr>
        <w:t>‌را تلاوت نمود، پس ا</w:t>
      </w:r>
      <w:r w:rsidR="00664ABB">
        <w:rPr>
          <w:rFonts w:hint="cs"/>
          <w:rtl/>
          <w:lang w:bidi="fa-IR"/>
        </w:rPr>
        <w:t>ی</w:t>
      </w:r>
      <w:r w:rsidRPr="000B5C3B">
        <w:rPr>
          <w:rFonts w:hint="cs"/>
          <w:rtl/>
          <w:lang w:bidi="fa-IR"/>
        </w:rPr>
        <w:t>شان فرمودند</w:t>
      </w:r>
      <w:r w:rsidR="007702D7">
        <w:rPr>
          <w:rFonts w:hint="cs"/>
          <w:rtl/>
          <w:lang w:bidi="fa-IR"/>
        </w:rPr>
        <w:t>: ا</w:t>
      </w:r>
      <w:r w:rsidR="00664ABB">
        <w:rPr>
          <w:rFonts w:hint="cs"/>
          <w:rtl/>
          <w:lang w:bidi="fa-IR"/>
        </w:rPr>
        <w:t>ی</w:t>
      </w:r>
      <w:r w:rsidR="007702D7">
        <w:rPr>
          <w:rFonts w:hint="cs"/>
          <w:rtl/>
          <w:lang w:bidi="fa-IR"/>
        </w:rPr>
        <w:t>ن چن</w:t>
      </w:r>
      <w:r w:rsidR="00664ABB">
        <w:rPr>
          <w:rFonts w:hint="cs"/>
          <w:rtl/>
          <w:lang w:bidi="fa-IR"/>
        </w:rPr>
        <w:t>ی</w:t>
      </w:r>
      <w:r w:rsidR="007702D7">
        <w:rPr>
          <w:rFonts w:hint="cs"/>
          <w:rtl/>
          <w:lang w:bidi="fa-IR"/>
        </w:rPr>
        <w:t>ن ن</w:t>
      </w:r>
      <w:r w:rsidR="00664ABB">
        <w:rPr>
          <w:rFonts w:hint="cs"/>
          <w:rtl/>
          <w:lang w:bidi="fa-IR"/>
        </w:rPr>
        <w:t>ی</w:t>
      </w:r>
      <w:r w:rsidR="007702D7">
        <w:rPr>
          <w:rFonts w:hint="cs"/>
          <w:rtl/>
          <w:lang w:bidi="fa-IR"/>
        </w:rPr>
        <w:t>ست، بلکه چن</w:t>
      </w:r>
      <w:r w:rsidR="00664ABB">
        <w:rPr>
          <w:rFonts w:hint="cs"/>
          <w:rtl/>
          <w:lang w:bidi="fa-IR"/>
        </w:rPr>
        <w:t>ی</w:t>
      </w:r>
      <w:r w:rsidR="007702D7">
        <w:rPr>
          <w:rFonts w:hint="cs"/>
          <w:rtl/>
          <w:lang w:bidi="fa-IR"/>
        </w:rPr>
        <w:t>ن است:</w:t>
      </w:r>
    </w:p>
    <w:p w:rsidR="008108E6" w:rsidRPr="000B5C3B" w:rsidRDefault="008108E6" w:rsidP="00C4734F">
      <w:pPr>
        <w:pStyle w:val="a4"/>
        <w:rPr>
          <w:rtl/>
          <w:lang w:bidi="fa-IR"/>
        </w:rPr>
      </w:pPr>
      <w:r w:rsidRPr="000B5C3B">
        <w:rPr>
          <w:rFonts w:hint="cs"/>
          <w:rtl/>
          <w:lang w:bidi="fa-IR"/>
        </w:rPr>
        <w:t>«و المأمونون» پس ما «مأمونون» (امانت داران آن) هست</w:t>
      </w:r>
      <w:r w:rsidR="00664ABB">
        <w:rPr>
          <w:rFonts w:hint="cs"/>
          <w:rtl/>
          <w:lang w:bidi="fa-IR"/>
        </w:rPr>
        <w:t>ی</w:t>
      </w:r>
      <w:r w:rsidRPr="000B5C3B">
        <w:rPr>
          <w:rFonts w:hint="cs"/>
          <w:rtl/>
          <w:lang w:bidi="fa-IR"/>
        </w:rPr>
        <w:t>م</w:t>
      </w:r>
      <w:r w:rsidRPr="007702D7">
        <w:rPr>
          <w:rStyle w:val="FootnoteReference"/>
          <w:rFonts w:cs="B Lotus"/>
          <w:rtl/>
          <w:lang w:bidi="fa-IR"/>
        </w:rPr>
        <w:footnoteReference w:id="102"/>
      </w:r>
      <w:r w:rsidR="007702D7">
        <w:rPr>
          <w:rFonts w:hint="cs"/>
          <w:rtl/>
          <w:lang w:bidi="fa-IR"/>
        </w:rPr>
        <w:t>.</w:t>
      </w:r>
    </w:p>
    <w:p w:rsidR="008108E6" w:rsidRPr="000B5C3B" w:rsidRDefault="008108E6" w:rsidP="00A2362D">
      <w:pPr>
        <w:pStyle w:val="a4"/>
        <w:numPr>
          <w:ilvl w:val="0"/>
          <w:numId w:val="10"/>
        </w:numPr>
        <w:rPr>
          <w:rtl/>
          <w:lang w:bidi="fa-IR"/>
        </w:rPr>
      </w:pPr>
      <w:r w:rsidRPr="000B5C3B">
        <w:rPr>
          <w:rFonts w:hint="cs"/>
          <w:rtl/>
          <w:lang w:bidi="fa-IR"/>
        </w:rPr>
        <w:t>از ابو بص</w:t>
      </w:r>
      <w:r w:rsidR="00664ABB">
        <w:rPr>
          <w:rFonts w:hint="cs"/>
          <w:rtl/>
          <w:lang w:bidi="fa-IR"/>
        </w:rPr>
        <w:t>ی</w:t>
      </w:r>
      <w:r w:rsidRPr="000B5C3B">
        <w:rPr>
          <w:rFonts w:hint="cs"/>
          <w:rtl/>
          <w:lang w:bidi="fa-IR"/>
        </w:rPr>
        <w:t>ر از ابو عبدالله</w:t>
      </w:r>
      <w:r w:rsidR="00B77877">
        <w:rPr>
          <w:rFonts w:cs="CTraditional Arabic" w:hint="cs"/>
          <w:rtl/>
          <w:lang w:bidi="fa-IR"/>
        </w:rPr>
        <w:t>÷</w:t>
      </w:r>
      <w:r w:rsidRPr="000B5C3B">
        <w:rPr>
          <w:rFonts w:hint="cs"/>
          <w:rtl/>
          <w:lang w:bidi="fa-IR"/>
        </w:rPr>
        <w:t xml:space="preserve"> روا</w:t>
      </w:r>
      <w:r w:rsidR="00664ABB">
        <w:rPr>
          <w:rFonts w:hint="cs"/>
          <w:rtl/>
          <w:lang w:bidi="fa-IR"/>
        </w:rPr>
        <w:t>ی</w:t>
      </w:r>
      <w:r w:rsidRPr="000B5C3B">
        <w:rPr>
          <w:rFonts w:hint="cs"/>
          <w:rtl/>
          <w:lang w:bidi="fa-IR"/>
        </w:rPr>
        <w:t>ت است که فرمود: همانا نزد ما مصحف فاطمه (عل</w:t>
      </w:r>
      <w:r w:rsidR="00664ABB">
        <w:rPr>
          <w:rFonts w:hint="cs"/>
          <w:rtl/>
          <w:lang w:bidi="fa-IR"/>
        </w:rPr>
        <w:t>ی</w:t>
      </w:r>
      <w:r w:rsidRPr="000B5C3B">
        <w:rPr>
          <w:rFonts w:hint="cs"/>
          <w:rtl/>
          <w:lang w:bidi="fa-IR"/>
        </w:rPr>
        <w:t>ها السلام) م</w:t>
      </w:r>
      <w:r w:rsidR="00664ABB">
        <w:rPr>
          <w:rFonts w:hint="cs"/>
          <w:rtl/>
          <w:lang w:bidi="fa-IR"/>
        </w:rPr>
        <w:t>ی</w:t>
      </w:r>
      <w:r w:rsidRPr="000B5C3B">
        <w:rPr>
          <w:rFonts w:hint="cs"/>
          <w:rtl/>
          <w:lang w:bidi="fa-IR"/>
        </w:rPr>
        <w:t>‌باشد: و تو چه دانسته‌ا</w:t>
      </w:r>
      <w:r w:rsidR="00664ABB">
        <w:rPr>
          <w:rFonts w:hint="cs"/>
          <w:rtl/>
          <w:lang w:bidi="fa-IR"/>
        </w:rPr>
        <w:t>ی</w:t>
      </w:r>
      <w:r w:rsidRPr="000B5C3B">
        <w:rPr>
          <w:rFonts w:hint="cs"/>
          <w:rtl/>
          <w:lang w:bidi="fa-IR"/>
        </w:rPr>
        <w:t xml:space="preserve"> که مصحف فاطمه (عل</w:t>
      </w:r>
      <w:r w:rsidR="00664ABB">
        <w:rPr>
          <w:rFonts w:hint="cs"/>
          <w:rtl/>
          <w:lang w:bidi="fa-IR"/>
        </w:rPr>
        <w:t>ی</w:t>
      </w:r>
      <w:r w:rsidRPr="000B5C3B">
        <w:rPr>
          <w:rFonts w:hint="cs"/>
          <w:rtl/>
          <w:lang w:bidi="fa-IR"/>
        </w:rPr>
        <w:t>ها السلام)</w:t>
      </w:r>
      <w:r w:rsidR="007702D7">
        <w:rPr>
          <w:rFonts w:hint="cs"/>
          <w:rtl/>
          <w:lang w:bidi="fa-IR"/>
        </w:rPr>
        <w:t xml:space="preserve"> چ</w:t>
      </w:r>
      <w:r w:rsidR="00664ABB">
        <w:rPr>
          <w:rFonts w:hint="cs"/>
          <w:rtl/>
          <w:lang w:bidi="fa-IR"/>
        </w:rPr>
        <w:t>ی</w:t>
      </w:r>
      <w:r w:rsidR="007702D7">
        <w:rPr>
          <w:rFonts w:hint="cs"/>
          <w:rtl/>
          <w:lang w:bidi="fa-IR"/>
        </w:rPr>
        <w:t xml:space="preserve">ست؟ </w:t>
      </w:r>
      <w:r w:rsidRPr="000B5C3B">
        <w:rPr>
          <w:rFonts w:hint="cs"/>
          <w:rtl/>
          <w:lang w:bidi="fa-IR"/>
        </w:rPr>
        <w:t>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گفتم: و م</w:t>
      </w:r>
      <w:r w:rsidR="007702D7">
        <w:rPr>
          <w:rFonts w:hint="cs"/>
          <w:rtl/>
          <w:lang w:bidi="fa-IR"/>
        </w:rPr>
        <w:t>صحف فاطمه (عل</w:t>
      </w:r>
      <w:r w:rsidR="00664ABB">
        <w:rPr>
          <w:rFonts w:hint="cs"/>
          <w:rtl/>
          <w:lang w:bidi="fa-IR"/>
        </w:rPr>
        <w:t>ی</w:t>
      </w:r>
      <w:r w:rsidR="007702D7">
        <w:rPr>
          <w:rFonts w:hint="cs"/>
          <w:rtl/>
          <w:lang w:bidi="fa-IR"/>
        </w:rPr>
        <w:t>ها السلام) چ</w:t>
      </w:r>
      <w:r w:rsidR="00664ABB">
        <w:rPr>
          <w:rFonts w:hint="cs"/>
          <w:rtl/>
          <w:lang w:bidi="fa-IR"/>
        </w:rPr>
        <w:t>ی</w:t>
      </w:r>
      <w:r w:rsidR="007702D7">
        <w:rPr>
          <w:rFonts w:hint="cs"/>
          <w:rtl/>
          <w:lang w:bidi="fa-IR"/>
        </w:rPr>
        <w:t xml:space="preserve">ست؟ </w:t>
      </w:r>
    </w:p>
    <w:p w:rsidR="008108E6" w:rsidRPr="000B5C3B" w:rsidRDefault="008108E6" w:rsidP="00C4734F">
      <w:pPr>
        <w:pStyle w:val="a4"/>
        <w:rPr>
          <w:rtl/>
          <w:lang w:bidi="fa-IR"/>
        </w:rPr>
      </w:pPr>
      <w:r w:rsidRPr="000B5C3B">
        <w:rPr>
          <w:rFonts w:hint="cs"/>
          <w:rtl/>
          <w:lang w:bidi="fa-IR"/>
        </w:rPr>
        <w:t xml:space="preserve">فرمود: مصحف فاطمه در آن است سه برابر مانند قرآن شما، و قسم بخدا، در آن </w:t>
      </w:r>
      <w:r w:rsidR="00664ABB">
        <w:rPr>
          <w:rFonts w:hint="cs"/>
          <w:rtl/>
          <w:lang w:bidi="fa-IR"/>
        </w:rPr>
        <w:t>ی</w:t>
      </w:r>
      <w:r w:rsidRPr="000B5C3B">
        <w:rPr>
          <w:rFonts w:hint="cs"/>
          <w:rtl/>
          <w:lang w:bidi="fa-IR"/>
        </w:rPr>
        <w:t>ک حرف</w:t>
      </w:r>
      <w:r w:rsidR="00664ABB">
        <w:rPr>
          <w:rFonts w:hint="cs"/>
          <w:rtl/>
          <w:lang w:bidi="fa-IR"/>
        </w:rPr>
        <w:t>ی</w:t>
      </w:r>
      <w:r w:rsidRPr="000B5C3B">
        <w:rPr>
          <w:rFonts w:hint="cs"/>
          <w:rtl/>
          <w:lang w:bidi="fa-IR"/>
        </w:rPr>
        <w:t xml:space="preserve"> از قرآن شما در آن ن</w:t>
      </w:r>
      <w:r w:rsidR="00664ABB">
        <w:rPr>
          <w:rFonts w:hint="cs"/>
          <w:rtl/>
          <w:lang w:bidi="fa-IR"/>
        </w:rPr>
        <w:t>ی</w:t>
      </w:r>
      <w:r w:rsidRPr="000B5C3B">
        <w:rPr>
          <w:rFonts w:hint="cs"/>
          <w:rtl/>
          <w:lang w:bidi="fa-IR"/>
        </w:rPr>
        <w:t>ست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گفتم: قسم بخدا ا</w:t>
      </w:r>
      <w:r w:rsidR="00664ABB">
        <w:rPr>
          <w:rFonts w:hint="cs"/>
          <w:rtl/>
          <w:lang w:bidi="fa-IR"/>
        </w:rPr>
        <w:t>ی</w:t>
      </w:r>
      <w:r w:rsidRPr="000B5C3B">
        <w:rPr>
          <w:rFonts w:hint="cs"/>
          <w:rtl/>
          <w:lang w:bidi="fa-IR"/>
        </w:rPr>
        <w:t>ن علم است</w:t>
      </w:r>
      <w:r w:rsidRPr="007702D7">
        <w:rPr>
          <w:rStyle w:val="FootnoteReference"/>
          <w:rFonts w:cs="B Lotus"/>
          <w:rtl/>
          <w:lang w:bidi="fa-IR"/>
        </w:rPr>
        <w:footnoteReference w:id="103"/>
      </w:r>
      <w:r w:rsidRPr="000B5C3B">
        <w:rPr>
          <w:rFonts w:hint="cs"/>
          <w:rtl/>
          <w:lang w:bidi="fa-IR"/>
        </w:rPr>
        <w:t>.</w:t>
      </w:r>
    </w:p>
    <w:p w:rsidR="008108E6" w:rsidRPr="000B5C3B" w:rsidRDefault="008108E6" w:rsidP="00A2362D">
      <w:pPr>
        <w:pStyle w:val="a4"/>
        <w:numPr>
          <w:ilvl w:val="0"/>
          <w:numId w:val="10"/>
        </w:numPr>
        <w:rPr>
          <w:rtl/>
          <w:lang w:bidi="fa-IR"/>
        </w:rPr>
      </w:pPr>
      <w:r w:rsidRPr="000B5C3B">
        <w:rPr>
          <w:rFonts w:hint="cs"/>
          <w:rtl/>
          <w:lang w:bidi="fa-IR"/>
        </w:rPr>
        <w:t>از هشام بن سالم از ابو عبدالله</w:t>
      </w:r>
      <w:r w:rsidR="00B77877">
        <w:rPr>
          <w:rFonts w:cs="CTraditional Arabic" w:hint="cs"/>
          <w:rtl/>
          <w:lang w:bidi="fa-IR"/>
        </w:rPr>
        <w:t>÷</w:t>
      </w:r>
      <w:r w:rsidRPr="000B5C3B">
        <w:rPr>
          <w:rFonts w:hint="cs"/>
          <w:rtl/>
          <w:lang w:bidi="fa-IR"/>
        </w:rPr>
        <w:t xml:space="preserve"> فرمود: همانا قرآن</w:t>
      </w:r>
      <w:r w:rsidR="00664ABB">
        <w:rPr>
          <w:rFonts w:hint="cs"/>
          <w:rtl/>
          <w:lang w:bidi="fa-IR"/>
        </w:rPr>
        <w:t>ی</w:t>
      </w:r>
      <w:r w:rsidRPr="000B5C3B">
        <w:rPr>
          <w:rFonts w:hint="cs"/>
          <w:rtl/>
          <w:lang w:bidi="fa-IR"/>
        </w:rPr>
        <w:t xml:space="preserve"> که جبرئ</w:t>
      </w:r>
      <w:r w:rsidR="00664ABB">
        <w:rPr>
          <w:rFonts w:hint="cs"/>
          <w:rtl/>
          <w:lang w:bidi="fa-IR"/>
        </w:rPr>
        <w:t>ی</w:t>
      </w:r>
      <w:r w:rsidRPr="000B5C3B">
        <w:rPr>
          <w:rFonts w:hint="cs"/>
          <w:rtl/>
          <w:lang w:bidi="fa-IR"/>
        </w:rPr>
        <w:t>ل</w:t>
      </w:r>
      <w:r w:rsidR="00B77877">
        <w:rPr>
          <w:rFonts w:cs="CTraditional Arabic" w:hint="cs"/>
          <w:rtl/>
          <w:lang w:bidi="fa-IR"/>
        </w:rPr>
        <w:t>÷</w:t>
      </w:r>
      <w:r w:rsidRPr="000B5C3B">
        <w:rPr>
          <w:rFonts w:hint="cs"/>
          <w:rtl/>
          <w:lang w:bidi="fa-IR"/>
        </w:rPr>
        <w:t xml:space="preserve"> بسو</w:t>
      </w:r>
      <w:r w:rsidR="00664ABB">
        <w:rPr>
          <w:rFonts w:hint="cs"/>
          <w:rtl/>
          <w:lang w:bidi="fa-IR"/>
        </w:rPr>
        <w:t>ی</w:t>
      </w:r>
      <w:r w:rsidRPr="000B5C3B">
        <w:rPr>
          <w:rFonts w:hint="cs"/>
          <w:rtl/>
          <w:lang w:bidi="fa-IR"/>
        </w:rPr>
        <w:t xml:space="preserve"> محمد</w:t>
      </w:r>
      <w:r w:rsidR="00B77877">
        <w:rPr>
          <w:rFonts w:cs="CTraditional Arabic" w:hint="cs"/>
          <w:rtl/>
          <w:lang w:bidi="fa-IR"/>
        </w:rPr>
        <w:t>ص</w:t>
      </w:r>
      <w:r w:rsidRPr="000B5C3B">
        <w:rPr>
          <w:rFonts w:hint="cs"/>
          <w:rtl/>
          <w:lang w:bidi="fa-IR"/>
        </w:rPr>
        <w:t xml:space="preserve"> آورده بود، هفده هزار آ</w:t>
      </w:r>
      <w:r w:rsidR="00664ABB">
        <w:rPr>
          <w:rFonts w:hint="cs"/>
          <w:rtl/>
          <w:lang w:bidi="fa-IR"/>
        </w:rPr>
        <w:t>ی</w:t>
      </w:r>
      <w:r w:rsidRPr="000B5C3B">
        <w:rPr>
          <w:rFonts w:hint="cs"/>
          <w:rtl/>
          <w:lang w:bidi="fa-IR"/>
        </w:rPr>
        <w:t>ه بود</w:t>
      </w:r>
      <w:r w:rsidRPr="007702D7">
        <w:rPr>
          <w:rStyle w:val="FootnoteReference"/>
          <w:rFonts w:cs="B Lotus"/>
          <w:rtl/>
          <w:lang w:bidi="fa-IR"/>
        </w:rPr>
        <w:footnoteReference w:id="104"/>
      </w:r>
      <w:r w:rsidR="007702D7">
        <w:rPr>
          <w:rFonts w:hint="cs"/>
          <w:rtl/>
          <w:lang w:bidi="fa-IR"/>
        </w:rPr>
        <w:t>.</w:t>
      </w:r>
    </w:p>
    <w:p w:rsidR="007702D7" w:rsidRDefault="008108E6" w:rsidP="00A2362D">
      <w:pPr>
        <w:pStyle w:val="a4"/>
        <w:rPr>
          <w:rtl/>
          <w:lang w:bidi="fa-IR"/>
        </w:rPr>
      </w:pPr>
      <w:r w:rsidRPr="000B5C3B">
        <w:rPr>
          <w:rFonts w:hint="cs"/>
          <w:rtl/>
          <w:lang w:bidi="fa-IR"/>
        </w:rPr>
        <w:t>ملاحظه:</w:t>
      </w:r>
      <w:r w:rsidR="00C4734F">
        <w:rPr>
          <w:rFonts w:hint="cs"/>
          <w:rtl/>
          <w:lang w:bidi="fa-IR"/>
        </w:rPr>
        <w:t xml:space="preserve"> خوانندۀ </w:t>
      </w:r>
      <w:r w:rsidRPr="000B5C3B">
        <w:rPr>
          <w:rFonts w:hint="cs"/>
          <w:rtl/>
          <w:lang w:bidi="fa-IR"/>
        </w:rPr>
        <w:t>محترم عدد آ</w:t>
      </w:r>
      <w:r w:rsidR="00664ABB">
        <w:rPr>
          <w:rFonts w:hint="cs"/>
          <w:rtl/>
          <w:lang w:bidi="fa-IR"/>
        </w:rPr>
        <w:t>ی</w:t>
      </w:r>
      <w:r w:rsidRPr="000B5C3B">
        <w:rPr>
          <w:rFonts w:hint="cs"/>
          <w:rtl/>
          <w:lang w:bidi="fa-IR"/>
        </w:rPr>
        <w:t>ات در روا</w:t>
      </w:r>
      <w:r w:rsidR="00664ABB">
        <w:rPr>
          <w:rFonts w:hint="cs"/>
          <w:rtl/>
          <w:lang w:bidi="fa-IR"/>
        </w:rPr>
        <w:t>ی</w:t>
      </w:r>
      <w:r w:rsidRPr="000B5C3B">
        <w:rPr>
          <w:rFonts w:hint="cs"/>
          <w:rtl/>
          <w:lang w:bidi="fa-IR"/>
        </w:rPr>
        <w:t>ات پنجم با عدد آ</w:t>
      </w:r>
      <w:r w:rsidR="00664ABB">
        <w:rPr>
          <w:rFonts w:hint="cs"/>
          <w:rtl/>
          <w:lang w:bidi="fa-IR"/>
        </w:rPr>
        <w:t>ی</w:t>
      </w:r>
      <w:r w:rsidRPr="000B5C3B">
        <w:rPr>
          <w:rFonts w:hint="cs"/>
          <w:rtl/>
          <w:lang w:bidi="fa-IR"/>
        </w:rPr>
        <w:t>ات قرآن کر</w:t>
      </w:r>
      <w:r w:rsidR="00664ABB">
        <w:rPr>
          <w:rFonts w:hint="cs"/>
          <w:rtl/>
          <w:lang w:bidi="fa-IR"/>
        </w:rPr>
        <w:t>ی</w:t>
      </w:r>
      <w:r w:rsidRPr="000B5C3B">
        <w:rPr>
          <w:rFonts w:hint="cs"/>
          <w:rtl/>
          <w:lang w:bidi="fa-IR"/>
        </w:rPr>
        <w:t>م مقارنه نمائ</w:t>
      </w:r>
      <w:r w:rsidR="00664ABB">
        <w:rPr>
          <w:rFonts w:hint="cs"/>
          <w:rtl/>
          <w:lang w:bidi="fa-IR"/>
        </w:rPr>
        <w:t>ی</w:t>
      </w:r>
      <w:r w:rsidRPr="000B5C3B">
        <w:rPr>
          <w:rFonts w:hint="cs"/>
          <w:rtl/>
          <w:lang w:bidi="fa-IR"/>
        </w:rPr>
        <w:t>د که آن شش هزار م</w:t>
      </w:r>
      <w:r w:rsidR="00664ABB">
        <w:rPr>
          <w:rFonts w:hint="cs"/>
          <w:rtl/>
          <w:lang w:bidi="fa-IR"/>
        </w:rPr>
        <w:t>ی</w:t>
      </w:r>
      <w:r w:rsidRPr="000B5C3B">
        <w:rPr>
          <w:rFonts w:hint="cs"/>
          <w:rtl/>
          <w:lang w:bidi="fa-IR"/>
        </w:rPr>
        <w:t>‌باشد، و خواه</w:t>
      </w:r>
      <w:r w:rsidR="00664ABB">
        <w:rPr>
          <w:rFonts w:hint="cs"/>
          <w:rtl/>
          <w:lang w:bidi="fa-IR"/>
        </w:rPr>
        <w:t>ی</w:t>
      </w:r>
      <w:r w:rsidRPr="000B5C3B">
        <w:rPr>
          <w:rFonts w:hint="cs"/>
          <w:rtl/>
          <w:lang w:bidi="fa-IR"/>
        </w:rPr>
        <w:t xml:space="preserve"> </w:t>
      </w:r>
      <w:r w:rsidR="00664ABB">
        <w:rPr>
          <w:rFonts w:hint="cs"/>
          <w:rtl/>
          <w:lang w:bidi="fa-IR"/>
        </w:rPr>
        <w:t>ی</w:t>
      </w:r>
      <w:r w:rsidRPr="000B5C3B">
        <w:rPr>
          <w:rFonts w:hint="cs"/>
          <w:rtl/>
          <w:lang w:bidi="fa-IR"/>
        </w:rPr>
        <w:t>افت که قرآن</w:t>
      </w:r>
      <w:r w:rsidR="00664ABB">
        <w:rPr>
          <w:rFonts w:hint="cs"/>
          <w:rtl/>
          <w:lang w:bidi="fa-IR"/>
        </w:rPr>
        <w:t>ی</w:t>
      </w:r>
      <w:r w:rsidRPr="000B5C3B">
        <w:rPr>
          <w:rFonts w:hint="cs"/>
          <w:rtl/>
          <w:lang w:bidi="fa-IR"/>
        </w:rPr>
        <w:t xml:space="preserve"> که ش</w:t>
      </w:r>
      <w:r w:rsidR="00664ABB">
        <w:rPr>
          <w:rFonts w:hint="cs"/>
          <w:rtl/>
          <w:lang w:bidi="fa-IR"/>
        </w:rPr>
        <w:t>ی</w:t>
      </w:r>
      <w:r w:rsidRPr="000B5C3B">
        <w:rPr>
          <w:rFonts w:hint="cs"/>
          <w:rtl/>
          <w:lang w:bidi="fa-IR"/>
        </w:rPr>
        <w:t>عه مدع</w:t>
      </w:r>
      <w:r w:rsidR="00664ABB">
        <w:rPr>
          <w:rFonts w:hint="cs"/>
          <w:rtl/>
          <w:lang w:bidi="fa-IR"/>
        </w:rPr>
        <w:t>ی</w:t>
      </w:r>
      <w:r w:rsidRPr="000B5C3B">
        <w:rPr>
          <w:rFonts w:hint="cs"/>
          <w:rtl/>
          <w:lang w:bidi="fa-IR"/>
        </w:rPr>
        <w:t xml:space="preserve"> آن هستند تقر</w:t>
      </w:r>
      <w:r w:rsidR="00664ABB">
        <w:rPr>
          <w:rFonts w:hint="cs"/>
          <w:rtl/>
          <w:lang w:bidi="fa-IR"/>
        </w:rPr>
        <w:t>ی</w:t>
      </w:r>
      <w:r w:rsidRPr="000B5C3B">
        <w:rPr>
          <w:rFonts w:hint="cs"/>
          <w:rtl/>
          <w:lang w:bidi="fa-IR"/>
        </w:rPr>
        <w:t>باً سه برابر ا</w:t>
      </w:r>
      <w:r w:rsidR="00664ABB">
        <w:rPr>
          <w:rFonts w:hint="cs"/>
          <w:rtl/>
          <w:lang w:bidi="fa-IR"/>
        </w:rPr>
        <w:t>ی</w:t>
      </w:r>
      <w:r w:rsidRPr="000B5C3B">
        <w:rPr>
          <w:rFonts w:hint="cs"/>
          <w:rtl/>
          <w:lang w:bidi="fa-IR"/>
        </w:rPr>
        <w:t>ن قرآن م</w:t>
      </w:r>
      <w:r w:rsidR="00664ABB">
        <w:rPr>
          <w:rFonts w:hint="cs"/>
          <w:rtl/>
          <w:lang w:bidi="fa-IR"/>
        </w:rPr>
        <w:t>ی</w:t>
      </w:r>
      <w:r w:rsidRPr="000B5C3B">
        <w:rPr>
          <w:rFonts w:hint="cs"/>
          <w:rtl/>
          <w:lang w:bidi="fa-IR"/>
        </w:rPr>
        <w:t>‌باشد، که مقصود همان مصحف فاطمه</w:t>
      </w:r>
      <w:r w:rsidR="007702D7">
        <w:rPr>
          <w:rFonts w:cs="CTraditional Arabic" w:hint="cs"/>
          <w:rtl/>
          <w:lang w:bidi="fa-IR"/>
        </w:rPr>
        <w:t>ل</w:t>
      </w:r>
      <w:r w:rsidRPr="000B5C3B">
        <w:rPr>
          <w:rFonts w:hint="cs"/>
          <w:rtl/>
          <w:lang w:bidi="fa-IR"/>
        </w:rPr>
        <w:t xml:space="preserve"> اس</w:t>
      </w:r>
      <w:r w:rsidR="007702D7">
        <w:rPr>
          <w:rFonts w:hint="cs"/>
          <w:rtl/>
          <w:lang w:bidi="fa-IR"/>
        </w:rPr>
        <w:t>ت چنانکه در روا</w:t>
      </w:r>
      <w:r w:rsidR="00664ABB">
        <w:rPr>
          <w:rFonts w:hint="cs"/>
          <w:rtl/>
          <w:lang w:bidi="fa-IR"/>
        </w:rPr>
        <w:t>ی</w:t>
      </w:r>
      <w:r w:rsidR="007702D7">
        <w:rPr>
          <w:rFonts w:hint="cs"/>
          <w:rtl/>
          <w:lang w:bidi="fa-IR"/>
        </w:rPr>
        <w:t>ات چهارم گذاشت.</w:t>
      </w:r>
    </w:p>
    <w:p w:rsidR="00A2362D" w:rsidRDefault="00A2362D" w:rsidP="00A2362D">
      <w:pPr>
        <w:pStyle w:val="a4"/>
        <w:rPr>
          <w:rtl/>
          <w:lang w:bidi="fa-IR"/>
        </w:rPr>
      </w:pPr>
    </w:p>
    <w:p w:rsidR="008108E6" w:rsidRPr="00C4734F" w:rsidRDefault="008108E6" w:rsidP="002A6A4F">
      <w:pPr>
        <w:pStyle w:val="Title"/>
        <w:rPr>
          <w:rtl/>
        </w:rPr>
      </w:pPr>
      <w:bookmarkStart w:id="61" w:name="_Toc318906472"/>
      <w:bookmarkStart w:id="62" w:name="_Toc415828863"/>
      <w:bookmarkStart w:id="63" w:name="_Toc418868957"/>
      <w:r w:rsidRPr="000B5C3B">
        <w:rPr>
          <w:rFonts w:hint="cs"/>
          <w:rtl/>
          <w:lang w:bidi="fa-IR"/>
        </w:rPr>
        <w:t>16</w:t>
      </w:r>
      <w:r w:rsidRPr="00C4734F">
        <w:rPr>
          <w:rFonts w:hint="cs"/>
          <w:rtl/>
        </w:rPr>
        <w:t>- محمد بن مسعود، معروف به ع</w:t>
      </w:r>
      <w:r w:rsidR="00664ABB" w:rsidRPr="00C4734F">
        <w:rPr>
          <w:rFonts w:hint="cs"/>
          <w:rtl/>
        </w:rPr>
        <w:t>ی</w:t>
      </w:r>
      <w:r w:rsidRPr="00C4734F">
        <w:rPr>
          <w:rFonts w:hint="cs"/>
          <w:rtl/>
        </w:rPr>
        <w:t>اش</w:t>
      </w:r>
      <w:r w:rsidR="00664ABB" w:rsidRPr="00C4734F">
        <w:rPr>
          <w:rFonts w:hint="cs"/>
          <w:rtl/>
        </w:rPr>
        <w:t>ی</w:t>
      </w:r>
      <w:bookmarkEnd w:id="61"/>
      <w:bookmarkEnd w:id="62"/>
      <w:bookmarkEnd w:id="63"/>
    </w:p>
    <w:p w:rsidR="008108E6" w:rsidRPr="000B5C3B" w:rsidRDefault="008108E6" w:rsidP="00A2362D">
      <w:pPr>
        <w:pStyle w:val="a4"/>
        <w:numPr>
          <w:ilvl w:val="0"/>
          <w:numId w:val="11"/>
        </w:numPr>
        <w:rPr>
          <w:rtl/>
          <w:lang w:bidi="fa-IR"/>
        </w:rPr>
      </w:pPr>
      <w:r w:rsidRPr="000B5C3B">
        <w:rPr>
          <w:rFonts w:hint="cs"/>
          <w:rtl/>
          <w:lang w:bidi="fa-IR"/>
        </w:rPr>
        <w:t>ع</w:t>
      </w:r>
      <w:r w:rsidR="00664ABB">
        <w:rPr>
          <w:rFonts w:hint="cs"/>
          <w:rtl/>
          <w:lang w:bidi="fa-IR"/>
        </w:rPr>
        <w:t>ی</w:t>
      </w:r>
      <w:r w:rsidRPr="000B5C3B">
        <w:rPr>
          <w:rFonts w:hint="cs"/>
          <w:rtl/>
          <w:lang w:bidi="fa-IR"/>
        </w:rPr>
        <w:t>اش</w:t>
      </w:r>
      <w:r w:rsidR="00664ABB">
        <w:rPr>
          <w:rFonts w:hint="cs"/>
          <w:rtl/>
          <w:lang w:bidi="fa-IR"/>
        </w:rPr>
        <w:t>ی</w:t>
      </w:r>
      <w:r w:rsidRPr="000B5C3B">
        <w:rPr>
          <w:rFonts w:hint="cs"/>
          <w:rtl/>
          <w:lang w:bidi="fa-IR"/>
        </w:rPr>
        <w:t xml:space="preserve"> از ابو عبدالله 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‌کند که همانا و</w:t>
      </w:r>
      <w:r w:rsidR="00664ABB">
        <w:rPr>
          <w:rFonts w:hint="cs"/>
          <w:rtl/>
          <w:lang w:bidi="fa-IR"/>
        </w:rPr>
        <w:t>ی</w:t>
      </w:r>
      <w:r w:rsidRPr="000B5C3B">
        <w:rPr>
          <w:rFonts w:hint="cs"/>
          <w:rtl/>
          <w:lang w:bidi="fa-IR"/>
        </w:rPr>
        <w:t xml:space="preserve"> فرمود: اگر قرآن چنانکه نازل شده تلاوت شود هر آ</w:t>
      </w:r>
      <w:r w:rsidR="00664ABB">
        <w:rPr>
          <w:rFonts w:hint="cs"/>
          <w:rtl/>
          <w:lang w:bidi="fa-IR"/>
        </w:rPr>
        <w:t>ی</w:t>
      </w:r>
      <w:r w:rsidRPr="000B5C3B">
        <w:rPr>
          <w:rFonts w:hint="cs"/>
          <w:rtl/>
          <w:lang w:bidi="fa-IR"/>
        </w:rPr>
        <w:t>نه خواه</w:t>
      </w:r>
      <w:r w:rsidR="00664ABB">
        <w:rPr>
          <w:rFonts w:hint="cs"/>
          <w:rtl/>
          <w:lang w:bidi="fa-IR"/>
        </w:rPr>
        <w:t>ی</w:t>
      </w:r>
      <w:r w:rsidRPr="000B5C3B">
        <w:rPr>
          <w:rFonts w:hint="cs"/>
          <w:rtl/>
          <w:lang w:bidi="fa-IR"/>
        </w:rPr>
        <w:t xml:space="preserve">د </w:t>
      </w:r>
      <w:r w:rsidR="00664ABB">
        <w:rPr>
          <w:rFonts w:hint="cs"/>
          <w:rtl/>
          <w:lang w:bidi="fa-IR"/>
        </w:rPr>
        <w:t>ی</w:t>
      </w:r>
      <w:r w:rsidRPr="000B5C3B">
        <w:rPr>
          <w:rFonts w:hint="cs"/>
          <w:rtl/>
          <w:lang w:bidi="fa-IR"/>
        </w:rPr>
        <w:t>افت که ما در آن نام</w:t>
      </w:r>
      <w:r w:rsidR="00664ABB">
        <w:rPr>
          <w:rFonts w:hint="cs"/>
          <w:rtl/>
          <w:lang w:bidi="fa-IR"/>
        </w:rPr>
        <w:t>ی</w:t>
      </w:r>
      <w:r w:rsidRPr="000B5C3B">
        <w:rPr>
          <w:rFonts w:hint="cs"/>
          <w:rtl/>
          <w:lang w:bidi="fa-IR"/>
        </w:rPr>
        <w:t>ده شده‌ا</w:t>
      </w:r>
      <w:r w:rsidR="00664ABB">
        <w:rPr>
          <w:rFonts w:hint="cs"/>
          <w:rtl/>
          <w:lang w:bidi="fa-IR"/>
        </w:rPr>
        <w:t>ی</w:t>
      </w:r>
      <w:r w:rsidRPr="000B5C3B">
        <w:rPr>
          <w:rFonts w:hint="cs"/>
          <w:rtl/>
          <w:lang w:bidi="fa-IR"/>
        </w:rPr>
        <w:t>م</w:t>
      </w:r>
      <w:r w:rsidRPr="007702D7">
        <w:rPr>
          <w:rStyle w:val="FootnoteReference"/>
          <w:rFonts w:ascii="Times New Roman" w:hAnsi="Times New Roman" w:cs="B Lotus"/>
          <w:rtl/>
          <w:lang w:bidi="fa-IR"/>
        </w:rPr>
        <w:footnoteReference w:id="105"/>
      </w:r>
      <w:r w:rsidR="00A2362D">
        <w:rPr>
          <w:rFonts w:hint="cs"/>
          <w:rtl/>
          <w:lang w:bidi="fa-IR"/>
        </w:rPr>
        <w:t>،</w:t>
      </w:r>
      <w:r w:rsidRPr="007702D7">
        <w:rPr>
          <w:rStyle w:val="FootnoteReference"/>
          <w:rFonts w:ascii="Times New Roman" w:hAnsi="Times New Roman" w:cs="B Lotus"/>
          <w:rtl/>
        </w:rPr>
        <w:footnoteReference w:id="106"/>
      </w:r>
      <w:r w:rsidR="00C34AF9">
        <w:rPr>
          <w:rFonts w:hint="cs"/>
          <w:rtl/>
          <w:lang w:bidi="fa-IR"/>
        </w:rPr>
        <w:t>.</w:t>
      </w:r>
    </w:p>
    <w:p w:rsidR="008108E6" w:rsidRPr="000B5C3B" w:rsidRDefault="008108E6" w:rsidP="00A2362D">
      <w:pPr>
        <w:pStyle w:val="a4"/>
        <w:numPr>
          <w:ilvl w:val="0"/>
          <w:numId w:val="11"/>
        </w:numPr>
        <w:rPr>
          <w:rtl/>
          <w:lang w:bidi="fa-IR"/>
        </w:rPr>
      </w:pPr>
      <w:r w:rsidRPr="000B5C3B">
        <w:rPr>
          <w:rFonts w:hint="cs"/>
          <w:rtl/>
          <w:lang w:bidi="fa-IR"/>
        </w:rPr>
        <w:t>همچن</w:t>
      </w:r>
      <w:r w:rsidR="00664ABB">
        <w:rPr>
          <w:rFonts w:hint="cs"/>
          <w:rtl/>
          <w:lang w:bidi="fa-IR"/>
        </w:rPr>
        <w:t>ی</w:t>
      </w:r>
      <w:r w:rsidRPr="000B5C3B">
        <w:rPr>
          <w:rFonts w:hint="cs"/>
          <w:rtl/>
          <w:lang w:bidi="fa-IR"/>
        </w:rPr>
        <w:t>ن از ابو عبدالله 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‌کند که ا</w:t>
      </w:r>
      <w:r w:rsidR="00664ABB">
        <w:rPr>
          <w:rFonts w:hint="cs"/>
          <w:rtl/>
          <w:lang w:bidi="fa-IR"/>
        </w:rPr>
        <w:t>ی</w:t>
      </w:r>
      <w:r w:rsidRPr="000B5C3B">
        <w:rPr>
          <w:rFonts w:hint="cs"/>
          <w:rtl/>
          <w:lang w:bidi="fa-IR"/>
        </w:rPr>
        <w:t>شان گفتند، اگر چن</w:t>
      </w:r>
      <w:r w:rsidR="00664ABB">
        <w:rPr>
          <w:rFonts w:hint="cs"/>
          <w:rtl/>
          <w:lang w:bidi="fa-IR"/>
        </w:rPr>
        <w:t>ی</w:t>
      </w:r>
      <w:r w:rsidRPr="000B5C3B">
        <w:rPr>
          <w:rFonts w:hint="cs"/>
          <w:rtl/>
          <w:lang w:bidi="fa-IR"/>
        </w:rPr>
        <w:t>ن نبود که در کتاب خدا ز</w:t>
      </w:r>
      <w:r w:rsidR="00664ABB">
        <w:rPr>
          <w:rFonts w:hint="cs"/>
          <w:rtl/>
          <w:lang w:bidi="fa-IR"/>
        </w:rPr>
        <w:t>ی</w:t>
      </w:r>
      <w:r w:rsidRPr="000B5C3B">
        <w:rPr>
          <w:rFonts w:hint="cs"/>
          <w:rtl/>
          <w:lang w:bidi="fa-IR"/>
        </w:rPr>
        <w:t>اده و از آن کاسته نشده بود، حق ما بر ه</w:t>
      </w:r>
      <w:r w:rsidR="00664ABB">
        <w:rPr>
          <w:rFonts w:hint="cs"/>
          <w:rtl/>
          <w:lang w:bidi="fa-IR"/>
        </w:rPr>
        <w:t>ی</w:t>
      </w:r>
      <w:r w:rsidRPr="000B5C3B">
        <w:rPr>
          <w:rFonts w:hint="cs"/>
          <w:rtl/>
          <w:lang w:bidi="fa-IR"/>
        </w:rPr>
        <w:t>چ خردمند</w:t>
      </w:r>
      <w:r w:rsidR="00664ABB">
        <w:rPr>
          <w:rFonts w:hint="cs"/>
          <w:rtl/>
          <w:lang w:bidi="fa-IR"/>
        </w:rPr>
        <w:t>ی</w:t>
      </w:r>
      <w:r w:rsidRPr="000B5C3B">
        <w:rPr>
          <w:rFonts w:hint="cs"/>
          <w:rtl/>
          <w:lang w:bidi="fa-IR"/>
        </w:rPr>
        <w:t xml:space="preserve"> پوش</w:t>
      </w:r>
      <w:r w:rsidR="00664ABB">
        <w:rPr>
          <w:rFonts w:hint="cs"/>
          <w:rtl/>
          <w:lang w:bidi="fa-IR"/>
        </w:rPr>
        <w:t>ی</w:t>
      </w:r>
      <w:r w:rsidRPr="000B5C3B">
        <w:rPr>
          <w:rFonts w:hint="cs"/>
          <w:rtl/>
          <w:lang w:bidi="fa-IR"/>
        </w:rPr>
        <w:t>ده نم</w:t>
      </w:r>
      <w:r w:rsidR="00664ABB">
        <w:rPr>
          <w:rFonts w:hint="cs"/>
          <w:rtl/>
          <w:lang w:bidi="fa-IR"/>
        </w:rPr>
        <w:t>ی</w:t>
      </w:r>
      <w:r w:rsidRPr="000B5C3B">
        <w:rPr>
          <w:rFonts w:hint="cs"/>
          <w:rtl/>
          <w:lang w:bidi="fa-IR"/>
        </w:rPr>
        <w:t>‌ماند، و اگر قائم ما ق</w:t>
      </w:r>
      <w:r w:rsidR="00664ABB">
        <w:rPr>
          <w:rFonts w:hint="cs"/>
          <w:rtl/>
          <w:lang w:bidi="fa-IR"/>
        </w:rPr>
        <w:t>ی</w:t>
      </w:r>
      <w:r w:rsidRPr="000B5C3B">
        <w:rPr>
          <w:rFonts w:hint="cs"/>
          <w:rtl/>
          <w:lang w:bidi="fa-IR"/>
        </w:rPr>
        <w:t>ام کند پس سخن بگو</w:t>
      </w:r>
      <w:r w:rsidR="00664ABB">
        <w:rPr>
          <w:rFonts w:hint="cs"/>
          <w:rtl/>
          <w:lang w:bidi="fa-IR"/>
        </w:rPr>
        <w:t>ی</w:t>
      </w:r>
      <w:r w:rsidRPr="000B5C3B">
        <w:rPr>
          <w:rFonts w:hint="cs"/>
          <w:rtl/>
          <w:lang w:bidi="fa-IR"/>
        </w:rPr>
        <w:t>د قرآن او را تصد</w:t>
      </w:r>
      <w:r w:rsidR="00664ABB">
        <w:rPr>
          <w:rFonts w:hint="cs"/>
          <w:rtl/>
          <w:lang w:bidi="fa-IR"/>
        </w:rPr>
        <w:t>ی</w:t>
      </w:r>
      <w:r w:rsidRPr="000B5C3B">
        <w:rPr>
          <w:rFonts w:hint="cs"/>
          <w:rtl/>
          <w:lang w:bidi="fa-IR"/>
        </w:rPr>
        <w:t>ق م</w:t>
      </w:r>
      <w:r w:rsidR="00664ABB">
        <w:rPr>
          <w:rFonts w:hint="cs"/>
          <w:rtl/>
          <w:lang w:bidi="fa-IR"/>
        </w:rPr>
        <w:t>ی</w:t>
      </w:r>
      <w:r w:rsidRPr="000B5C3B">
        <w:rPr>
          <w:rFonts w:hint="cs"/>
          <w:rtl/>
          <w:lang w:bidi="fa-IR"/>
        </w:rPr>
        <w:t>‌کرد</w:t>
      </w:r>
      <w:r w:rsidRPr="000B5C3B">
        <w:rPr>
          <w:rStyle w:val="FootnoteReference"/>
          <w:rFonts w:cs="B Lotus"/>
          <w:rtl/>
          <w:lang w:bidi="fa-IR"/>
        </w:rPr>
        <w:footnoteReference w:id="107"/>
      </w:r>
      <w:r w:rsidRPr="000B5C3B">
        <w:rPr>
          <w:rFonts w:hint="cs"/>
          <w:rtl/>
          <w:lang w:bidi="fa-IR"/>
        </w:rPr>
        <w:t>.</w:t>
      </w:r>
    </w:p>
    <w:p w:rsidR="008108E6" w:rsidRPr="00C4734F" w:rsidRDefault="008108E6" w:rsidP="002A6A4F">
      <w:pPr>
        <w:pStyle w:val="Title"/>
        <w:rPr>
          <w:rtl/>
        </w:rPr>
      </w:pPr>
      <w:bookmarkStart w:id="64" w:name="_Toc318906473"/>
      <w:bookmarkStart w:id="65" w:name="_Toc415828864"/>
      <w:bookmarkStart w:id="66" w:name="_Toc418868958"/>
      <w:r w:rsidRPr="000B5C3B">
        <w:rPr>
          <w:rFonts w:hint="cs"/>
          <w:rtl/>
          <w:lang w:bidi="fa-IR"/>
        </w:rPr>
        <w:t>‌‌17</w:t>
      </w:r>
      <w:r w:rsidRPr="00C4734F">
        <w:rPr>
          <w:rFonts w:hint="cs"/>
          <w:rtl/>
        </w:rPr>
        <w:t>- ابو جعفر محمد بن حسن صفار</w:t>
      </w:r>
      <w:bookmarkEnd w:id="64"/>
      <w:bookmarkEnd w:id="65"/>
      <w:bookmarkEnd w:id="66"/>
    </w:p>
    <w:p w:rsidR="008108E6" w:rsidRPr="000B5C3B" w:rsidRDefault="008108E6" w:rsidP="00A2362D">
      <w:pPr>
        <w:pStyle w:val="a4"/>
        <w:numPr>
          <w:ilvl w:val="0"/>
          <w:numId w:val="12"/>
        </w:numPr>
        <w:rPr>
          <w:rtl/>
          <w:lang w:bidi="fa-IR"/>
        </w:rPr>
      </w:pPr>
      <w:r w:rsidRPr="000B5C3B">
        <w:rPr>
          <w:rFonts w:hint="cs"/>
          <w:rtl/>
          <w:lang w:bidi="fa-IR"/>
        </w:rPr>
        <w:t>صفار از ابو جعفر صادق 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‌کند که همانا و</w:t>
      </w:r>
      <w:r w:rsidR="00664ABB">
        <w:rPr>
          <w:rFonts w:hint="cs"/>
          <w:rtl/>
          <w:lang w:bidi="fa-IR"/>
        </w:rPr>
        <w:t>ی</w:t>
      </w:r>
      <w:r w:rsidRPr="000B5C3B">
        <w:rPr>
          <w:rFonts w:hint="cs"/>
          <w:rtl/>
          <w:lang w:bidi="fa-IR"/>
        </w:rPr>
        <w:t xml:space="preserve"> فرمود: ه</w:t>
      </w:r>
      <w:r w:rsidR="00664ABB">
        <w:rPr>
          <w:rFonts w:hint="cs"/>
          <w:rtl/>
          <w:lang w:bidi="fa-IR"/>
        </w:rPr>
        <w:t>ی</w:t>
      </w:r>
      <w:r w:rsidRPr="000B5C3B">
        <w:rPr>
          <w:rFonts w:hint="cs"/>
          <w:rtl/>
          <w:lang w:bidi="fa-IR"/>
        </w:rPr>
        <w:t>چ کس</w:t>
      </w:r>
      <w:r w:rsidR="00664ABB">
        <w:rPr>
          <w:rFonts w:hint="cs"/>
          <w:rtl/>
          <w:lang w:bidi="fa-IR"/>
        </w:rPr>
        <w:t>ی</w:t>
      </w:r>
      <w:r w:rsidRPr="000B5C3B">
        <w:rPr>
          <w:rFonts w:hint="cs"/>
          <w:rtl/>
          <w:lang w:bidi="fa-IR"/>
        </w:rPr>
        <w:t xml:space="preserve"> از مردم ادعا</w:t>
      </w:r>
      <w:r w:rsidR="00664ABB">
        <w:rPr>
          <w:rFonts w:hint="cs"/>
          <w:rtl/>
          <w:lang w:bidi="fa-IR"/>
        </w:rPr>
        <w:t>ی</w:t>
      </w:r>
      <w:r w:rsidRPr="000B5C3B">
        <w:rPr>
          <w:rFonts w:hint="cs"/>
          <w:rtl/>
          <w:lang w:bidi="fa-IR"/>
        </w:rPr>
        <w:t xml:space="preserve"> جمع‌آور</w:t>
      </w:r>
      <w:r w:rsidR="00664ABB">
        <w:rPr>
          <w:rFonts w:hint="cs"/>
          <w:rtl/>
          <w:lang w:bidi="fa-IR"/>
        </w:rPr>
        <w:t>ی</w:t>
      </w:r>
      <w:r w:rsidRPr="000B5C3B">
        <w:rPr>
          <w:rFonts w:hint="cs"/>
          <w:rtl/>
          <w:lang w:bidi="fa-IR"/>
        </w:rPr>
        <w:t xml:space="preserve"> تمام قرآن همانطور</w:t>
      </w:r>
      <w:r w:rsidR="00664ABB">
        <w:rPr>
          <w:rFonts w:hint="cs"/>
          <w:rtl/>
          <w:lang w:bidi="fa-IR"/>
        </w:rPr>
        <w:t>ی</w:t>
      </w:r>
      <w:r w:rsidRPr="000B5C3B">
        <w:rPr>
          <w:rFonts w:hint="cs"/>
          <w:rtl/>
          <w:lang w:bidi="fa-IR"/>
        </w:rPr>
        <w:t xml:space="preserve"> که نازل شده نکرده مگر شخص دروغگو، در حال</w:t>
      </w:r>
      <w:r w:rsidR="00664ABB">
        <w:rPr>
          <w:rFonts w:hint="cs"/>
          <w:rtl/>
          <w:lang w:bidi="fa-IR"/>
        </w:rPr>
        <w:t>ی</w:t>
      </w:r>
      <w:r w:rsidRPr="000B5C3B">
        <w:rPr>
          <w:rFonts w:hint="cs"/>
          <w:rtl/>
          <w:lang w:bidi="fa-IR"/>
        </w:rPr>
        <w:t>که جمع‌آور</w:t>
      </w:r>
      <w:r w:rsidR="00664ABB">
        <w:rPr>
          <w:rFonts w:hint="cs"/>
          <w:rtl/>
          <w:lang w:bidi="fa-IR"/>
        </w:rPr>
        <w:t>ی</w:t>
      </w:r>
      <w:r w:rsidRPr="000B5C3B">
        <w:rPr>
          <w:rFonts w:hint="cs"/>
          <w:rtl/>
          <w:lang w:bidi="fa-IR"/>
        </w:rPr>
        <w:t xml:space="preserve"> و حفظش ننموده همچنانکه نازل شده، مگر عل</w:t>
      </w:r>
      <w:r w:rsidR="00664ABB">
        <w:rPr>
          <w:rFonts w:hint="cs"/>
          <w:rtl/>
          <w:lang w:bidi="fa-IR"/>
        </w:rPr>
        <w:t>ی</w:t>
      </w:r>
      <w:r w:rsidRPr="000B5C3B">
        <w:rPr>
          <w:rFonts w:hint="cs"/>
          <w:rtl/>
          <w:lang w:bidi="fa-IR"/>
        </w:rPr>
        <w:t xml:space="preserve"> بن اب</w:t>
      </w:r>
      <w:r w:rsidR="00664ABB">
        <w:rPr>
          <w:rFonts w:hint="cs"/>
          <w:rtl/>
          <w:lang w:bidi="fa-IR"/>
        </w:rPr>
        <w:t>ی</w:t>
      </w:r>
      <w:r w:rsidRPr="000B5C3B">
        <w:rPr>
          <w:rFonts w:hint="cs"/>
          <w:rtl/>
          <w:lang w:bidi="fa-IR"/>
        </w:rPr>
        <w:t xml:space="preserve"> طالب و ائمه بعد از و</w:t>
      </w:r>
      <w:r w:rsidR="00664ABB">
        <w:rPr>
          <w:rFonts w:hint="cs"/>
          <w:rtl/>
          <w:lang w:bidi="fa-IR"/>
        </w:rPr>
        <w:t>ی</w:t>
      </w:r>
      <w:r w:rsidRPr="00C34AF9">
        <w:rPr>
          <w:rStyle w:val="FootnoteReference"/>
          <w:rFonts w:cs="B Lotus"/>
          <w:rtl/>
          <w:lang w:bidi="fa-IR"/>
        </w:rPr>
        <w:footnoteReference w:id="108"/>
      </w:r>
      <w:r w:rsidRPr="000B5C3B">
        <w:rPr>
          <w:rFonts w:hint="cs"/>
          <w:rtl/>
          <w:lang w:bidi="fa-IR"/>
        </w:rPr>
        <w:t>.</w:t>
      </w:r>
    </w:p>
    <w:p w:rsidR="008108E6" w:rsidRPr="000B5C3B" w:rsidRDefault="008108E6" w:rsidP="00A2362D">
      <w:pPr>
        <w:pStyle w:val="a4"/>
        <w:numPr>
          <w:ilvl w:val="0"/>
          <w:numId w:val="12"/>
        </w:numPr>
        <w:rPr>
          <w:rtl/>
          <w:lang w:bidi="fa-IR"/>
        </w:rPr>
      </w:pPr>
      <w:r w:rsidRPr="000B5C3B">
        <w:rPr>
          <w:rFonts w:hint="cs"/>
          <w:rtl/>
          <w:lang w:bidi="fa-IR"/>
        </w:rPr>
        <w:t>صفار از محمد بن حس</w:t>
      </w:r>
      <w:r w:rsidR="00664ABB">
        <w:rPr>
          <w:rFonts w:hint="cs"/>
          <w:rtl/>
          <w:lang w:bidi="fa-IR"/>
        </w:rPr>
        <w:t>ی</w:t>
      </w:r>
      <w:r w:rsidRPr="000B5C3B">
        <w:rPr>
          <w:rFonts w:hint="cs"/>
          <w:rtl/>
          <w:lang w:bidi="fa-IR"/>
        </w:rPr>
        <w:t>ن از محمد بن سنان از عمار بن مروان از منخل از جابر از ابو جعفر</w:t>
      </w:r>
      <w:r w:rsidR="00B77877">
        <w:rPr>
          <w:rFonts w:cs="CTraditional Arabic" w:hint="cs"/>
          <w:rtl/>
          <w:lang w:bidi="fa-IR"/>
        </w:rPr>
        <w:t>÷</w:t>
      </w:r>
      <w:r w:rsidR="00C34AF9">
        <w:rPr>
          <w:rFonts w:hint="cs"/>
          <w:rtl/>
          <w:lang w:bidi="fa-IR"/>
        </w:rPr>
        <w:t xml:space="preserve"> که همانا فرمودند:</w:t>
      </w:r>
    </w:p>
    <w:p w:rsidR="008108E6" w:rsidRPr="000B5C3B" w:rsidRDefault="008108E6" w:rsidP="00A2362D">
      <w:pPr>
        <w:pStyle w:val="a4"/>
        <w:rPr>
          <w:rtl/>
          <w:lang w:bidi="fa-IR"/>
        </w:rPr>
      </w:pPr>
      <w:r w:rsidRPr="000B5C3B">
        <w:rPr>
          <w:rFonts w:hint="cs"/>
          <w:rtl/>
          <w:lang w:bidi="fa-IR"/>
        </w:rPr>
        <w:t>ه</w:t>
      </w:r>
      <w:r w:rsidR="00664ABB">
        <w:rPr>
          <w:rFonts w:hint="cs"/>
          <w:rtl/>
          <w:lang w:bidi="fa-IR"/>
        </w:rPr>
        <w:t>ی</w:t>
      </w:r>
      <w:r w:rsidRPr="000B5C3B">
        <w:rPr>
          <w:rFonts w:hint="cs"/>
          <w:rtl/>
          <w:lang w:bidi="fa-IR"/>
        </w:rPr>
        <w:t>چکس غ</w:t>
      </w:r>
      <w:r w:rsidR="00664ABB">
        <w:rPr>
          <w:rFonts w:hint="cs"/>
          <w:rtl/>
          <w:lang w:bidi="fa-IR"/>
        </w:rPr>
        <w:t>ی</w:t>
      </w:r>
      <w:r w:rsidRPr="000B5C3B">
        <w:rPr>
          <w:rFonts w:hint="cs"/>
          <w:rtl/>
          <w:lang w:bidi="fa-IR"/>
        </w:rPr>
        <w:t>ر از اوص</w:t>
      </w:r>
      <w:r w:rsidR="00664ABB">
        <w:rPr>
          <w:rFonts w:hint="cs"/>
          <w:rtl/>
          <w:lang w:bidi="fa-IR"/>
        </w:rPr>
        <w:t>ی</w:t>
      </w:r>
      <w:r w:rsidRPr="000B5C3B">
        <w:rPr>
          <w:rFonts w:hint="cs"/>
          <w:rtl/>
          <w:lang w:bidi="fa-IR"/>
        </w:rPr>
        <w:t>اء نم</w:t>
      </w:r>
      <w:r w:rsidR="00664ABB">
        <w:rPr>
          <w:rFonts w:hint="cs"/>
          <w:rtl/>
          <w:lang w:bidi="fa-IR"/>
        </w:rPr>
        <w:t>ی</w:t>
      </w:r>
      <w:r w:rsidRPr="000B5C3B">
        <w:rPr>
          <w:rFonts w:hint="cs"/>
          <w:rtl/>
          <w:lang w:bidi="fa-IR"/>
        </w:rPr>
        <w:t>‌تواند چن</w:t>
      </w:r>
      <w:r w:rsidR="00664ABB">
        <w:rPr>
          <w:rFonts w:hint="cs"/>
          <w:rtl/>
          <w:lang w:bidi="fa-IR"/>
        </w:rPr>
        <w:t>ی</w:t>
      </w:r>
      <w:r w:rsidRPr="000B5C3B">
        <w:rPr>
          <w:rFonts w:hint="cs"/>
          <w:rtl/>
          <w:lang w:bidi="fa-IR"/>
        </w:rPr>
        <w:t>ن ادعا کند که تمام قرآن ظاهر و باطنش را جمع‌آور</w:t>
      </w:r>
      <w:r w:rsidR="00664ABB">
        <w:rPr>
          <w:rFonts w:hint="cs"/>
          <w:rtl/>
          <w:lang w:bidi="fa-IR"/>
        </w:rPr>
        <w:t>ی</w:t>
      </w:r>
      <w:r w:rsidRPr="000B5C3B">
        <w:rPr>
          <w:rFonts w:hint="cs"/>
          <w:rtl/>
          <w:lang w:bidi="fa-IR"/>
        </w:rPr>
        <w:t xml:space="preserve"> نموده است‌</w:t>
      </w:r>
      <w:r w:rsidRPr="000B5C3B">
        <w:rPr>
          <w:rStyle w:val="FootnoteReference"/>
          <w:rFonts w:cs="B Lotus"/>
          <w:rtl/>
          <w:lang w:bidi="fa-IR"/>
        </w:rPr>
        <w:footnoteReference w:id="109"/>
      </w:r>
      <w:r w:rsidRPr="000B5C3B">
        <w:rPr>
          <w:rFonts w:hint="cs"/>
          <w:rtl/>
          <w:lang w:bidi="fa-IR"/>
        </w:rPr>
        <w:t>.</w:t>
      </w:r>
    </w:p>
    <w:p w:rsidR="008108E6" w:rsidRPr="00C4734F" w:rsidRDefault="008108E6" w:rsidP="002A6A4F">
      <w:pPr>
        <w:pStyle w:val="Title"/>
        <w:rPr>
          <w:rtl/>
        </w:rPr>
      </w:pPr>
      <w:bookmarkStart w:id="67" w:name="_Toc318906474"/>
      <w:bookmarkStart w:id="68" w:name="_Toc415828865"/>
      <w:bookmarkStart w:id="69" w:name="_Toc418868959"/>
      <w:r w:rsidRPr="000B5C3B">
        <w:rPr>
          <w:rFonts w:hint="cs"/>
          <w:rtl/>
          <w:lang w:bidi="fa-IR"/>
        </w:rPr>
        <w:t>‌18</w:t>
      </w:r>
      <w:r w:rsidRPr="00C4734F">
        <w:rPr>
          <w:rFonts w:hint="cs"/>
          <w:rtl/>
        </w:rPr>
        <w:t>- دانشمند ش</w:t>
      </w:r>
      <w:r w:rsidR="00664ABB" w:rsidRPr="00C4734F">
        <w:rPr>
          <w:rFonts w:hint="cs"/>
          <w:rtl/>
        </w:rPr>
        <w:t>ی</w:t>
      </w:r>
      <w:r w:rsidRPr="00C4734F">
        <w:rPr>
          <w:rFonts w:hint="cs"/>
          <w:rtl/>
        </w:rPr>
        <w:t>عه مقدس اردب</w:t>
      </w:r>
      <w:r w:rsidR="00664ABB" w:rsidRPr="00C4734F">
        <w:rPr>
          <w:rFonts w:hint="cs"/>
          <w:rtl/>
        </w:rPr>
        <w:t>ی</w:t>
      </w:r>
      <w:r w:rsidRPr="00C4734F">
        <w:rPr>
          <w:rFonts w:hint="cs"/>
          <w:rtl/>
        </w:rPr>
        <w:t>ل</w:t>
      </w:r>
      <w:r w:rsidR="00664ABB" w:rsidRPr="00C4734F">
        <w:rPr>
          <w:rFonts w:hint="cs"/>
          <w:rtl/>
        </w:rPr>
        <w:t>ی</w:t>
      </w:r>
      <w:bookmarkEnd w:id="67"/>
      <w:bookmarkEnd w:id="68"/>
      <w:bookmarkEnd w:id="69"/>
    </w:p>
    <w:p w:rsidR="008108E6" w:rsidRPr="000B5C3B" w:rsidRDefault="008108E6" w:rsidP="00C4734F">
      <w:pPr>
        <w:pStyle w:val="a4"/>
        <w:rPr>
          <w:rtl/>
          <w:lang w:bidi="fa-IR"/>
        </w:rPr>
      </w:pPr>
      <w:r w:rsidRPr="000B5C3B">
        <w:rPr>
          <w:rFonts w:hint="cs"/>
          <w:rtl/>
          <w:lang w:bidi="fa-IR"/>
        </w:rPr>
        <w:t>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همانا عثمان، عبدالله بن مسعود را کشت، بعد از ا</w:t>
      </w:r>
      <w:r w:rsidR="00664ABB">
        <w:rPr>
          <w:rFonts w:hint="cs"/>
          <w:rtl/>
          <w:lang w:bidi="fa-IR"/>
        </w:rPr>
        <w:t>ی</w:t>
      </w:r>
      <w:r w:rsidRPr="000B5C3B">
        <w:rPr>
          <w:rFonts w:hint="cs"/>
          <w:rtl/>
          <w:lang w:bidi="fa-IR"/>
        </w:rPr>
        <w:t>نکه و</w:t>
      </w:r>
      <w:r w:rsidR="00664ABB">
        <w:rPr>
          <w:rFonts w:hint="cs"/>
          <w:rtl/>
          <w:lang w:bidi="fa-IR"/>
        </w:rPr>
        <w:t>ی</w:t>
      </w:r>
      <w:r w:rsidRPr="000B5C3B">
        <w:rPr>
          <w:rFonts w:hint="cs"/>
          <w:rtl/>
          <w:lang w:bidi="fa-IR"/>
        </w:rPr>
        <w:t xml:space="preserve"> را مجبور ساخت بر رها کردن مصحف</w:t>
      </w:r>
      <w:r w:rsidR="00664ABB">
        <w:rPr>
          <w:rFonts w:hint="cs"/>
          <w:rtl/>
          <w:lang w:bidi="fa-IR"/>
        </w:rPr>
        <w:t>ی</w:t>
      </w:r>
      <w:r w:rsidRPr="000B5C3B">
        <w:rPr>
          <w:rFonts w:hint="cs"/>
          <w:rtl/>
          <w:lang w:bidi="fa-IR"/>
        </w:rPr>
        <w:t xml:space="preserve"> که نزدش بود، و او را وادار نمود بر قرائت آن مصحف</w:t>
      </w:r>
      <w:r w:rsidR="00664ABB">
        <w:rPr>
          <w:rFonts w:hint="cs"/>
          <w:rtl/>
          <w:lang w:bidi="fa-IR"/>
        </w:rPr>
        <w:t>ی</w:t>
      </w:r>
      <w:r w:rsidRPr="000B5C3B">
        <w:rPr>
          <w:rFonts w:hint="cs"/>
          <w:rtl/>
          <w:lang w:bidi="fa-IR"/>
        </w:rPr>
        <w:t xml:space="preserve"> که ز</w:t>
      </w:r>
      <w:r w:rsidR="00664ABB">
        <w:rPr>
          <w:rFonts w:hint="cs"/>
          <w:rtl/>
          <w:lang w:bidi="fa-IR"/>
        </w:rPr>
        <w:t>ی</w:t>
      </w:r>
      <w:r w:rsidRPr="000B5C3B">
        <w:rPr>
          <w:rFonts w:hint="cs"/>
          <w:rtl/>
          <w:lang w:bidi="fa-IR"/>
        </w:rPr>
        <w:t>د بن ثابت آن را به دستور و</w:t>
      </w:r>
      <w:r w:rsidR="00664ABB">
        <w:rPr>
          <w:rFonts w:hint="cs"/>
          <w:rtl/>
          <w:lang w:bidi="fa-IR"/>
        </w:rPr>
        <w:t>ی</w:t>
      </w:r>
      <w:r w:rsidRPr="000B5C3B">
        <w:rPr>
          <w:rFonts w:hint="cs"/>
          <w:rtl/>
          <w:lang w:bidi="fa-IR"/>
        </w:rPr>
        <w:t xml:space="preserve"> ترت</w:t>
      </w:r>
      <w:r w:rsidR="00664ABB">
        <w:rPr>
          <w:rFonts w:hint="cs"/>
          <w:rtl/>
          <w:lang w:bidi="fa-IR"/>
        </w:rPr>
        <w:t>ی</w:t>
      </w:r>
      <w:r w:rsidRPr="000B5C3B">
        <w:rPr>
          <w:rFonts w:hint="cs"/>
          <w:rtl/>
          <w:lang w:bidi="fa-IR"/>
        </w:rPr>
        <w:t>ب و جمع‌آور</w:t>
      </w:r>
      <w:r w:rsidR="00664ABB">
        <w:rPr>
          <w:rFonts w:hint="cs"/>
          <w:rtl/>
          <w:lang w:bidi="fa-IR"/>
        </w:rPr>
        <w:t>ی</w:t>
      </w:r>
      <w:r w:rsidRPr="000B5C3B">
        <w:rPr>
          <w:rFonts w:hint="cs"/>
          <w:rtl/>
          <w:lang w:bidi="fa-IR"/>
        </w:rPr>
        <w:t xml:space="preserve"> کرده بود. و برخ</w:t>
      </w:r>
      <w:r w:rsidR="00664ABB">
        <w:rPr>
          <w:rFonts w:hint="cs"/>
          <w:rtl/>
          <w:lang w:bidi="fa-IR"/>
        </w:rPr>
        <w:t>ی</w:t>
      </w:r>
      <w:r w:rsidRPr="000B5C3B">
        <w:rPr>
          <w:rFonts w:hint="cs"/>
          <w:rtl/>
          <w:lang w:bidi="fa-IR"/>
        </w:rPr>
        <w:t xml:space="preserve"> گفته‌اند که همانا عثمان دستور داد به مروان بن حکم و ز</w:t>
      </w:r>
      <w:r w:rsidR="00664ABB">
        <w:rPr>
          <w:rFonts w:hint="cs"/>
          <w:rtl/>
          <w:lang w:bidi="fa-IR"/>
        </w:rPr>
        <w:t>ی</w:t>
      </w:r>
      <w:r w:rsidRPr="000B5C3B">
        <w:rPr>
          <w:rFonts w:hint="cs"/>
          <w:rtl/>
          <w:lang w:bidi="fa-IR"/>
        </w:rPr>
        <w:t>اد بن سمره کاتبان و</w:t>
      </w:r>
      <w:r w:rsidR="00664ABB">
        <w:rPr>
          <w:rFonts w:hint="cs"/>
          <w:rtl/>
          <w:lang w:bidi="fa-IR"/>
        </w:rPr>
        <w:t>ی</w:t>
      </w:r>
      <w:r w:rsidRPr="000B5C3B">
        <w:rPr>
          <w:rFonts w:hint="cs"/>
          <w:rtl/>
          <w:lang w:bidi="fa-IR"/>
        </w:rPr>
        <w:t xml:space="preserve"> تا ا</w:t>
      </w:r>
      <w:r w:rsidR="00664ABB">
        <w:rPr>
          <w:rFonts w:hint="cs"/>
          <w:rtl/>
          <w:lang w:bidi="fa-IR"/>
        </w:rPr>
        <w:t>ی</w:t>
      </w:r>
      <w:r w:rsidRPr="000B5C3B">
        <w:rPr>
          <w:rFonts w:hint="cs"/>
          <w:rtl/>
          <w:lang w:bidi="fa-IR"/>
        </w:rPr>
        <w:t>نکه از مصحف عبدالله بن مسعود آنچه که مورد پسندشان است نقل کنند و حذف کنند از آن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که نزدشان مورد پسند ن</w:t>
      </w:r>
      <w:r w:rsidR="00664ABB">
        <w:rPr>
          <w:rFonts w:hint="cs"/>
          <w:rtl/>
          <w:lang w:bidi="fa-IR"/>
        </w:rPr>
        <w:t>ی</w:t>
      </w:r>
      <w:r w:rsidRPr="000B5C3B">
        <w:rPr>
          <w:rFonts w:hint="cs"/>
          <w:rtl/>
          <w:lang w:bidi="fa-IR"/>
        </w:rPr>
        <w:t>ست، و باق</w:t>
      </w:r>
      <w:r w:rsidR="00664ABB">
        <w:rPr>
          <w:rFonts w:hint="cs"/>
          <w:rtl/>
          <w:lang w:bidi="fa-IR"/>
        </w:rPr>
        <w:t>ی</w:t>
      </w:r>
      <w:r w:rsidRPr="000B5C3B">
        <w:rPr>
          <w:rFonts w:hint="cs"/>
          <w:rtl/>
          <w:lang w:bidi="fa-IR"/>
        </w:rPr>
        <w:t xml:space="preserve"> را بشو</w:t>
      </w:r>
      <w:r w:rsidR="00664ABB">
        <w:rPr>
          <w:rFonts w:hint="cs"/>
          <w:rtl/>
          <w:lang w:bidi="fa-IR"/>
        </w:rPr>
        <w:t>ی</w:t>
      </w:r>
      <w:r w:rsidRPr="000B5C3B">
        <w:rPr>
          <w:rFonts w:hint="cs"/>
          <w:rtl/>
          <w:lang w:bidi="fa-IR"/>
        </w:rPr>
        <w:t>ند</w:t>
      </w:r>
      <w:r w:rsidRPr="00C34AF9">
        <w:rPr>
          <w:rStyle w:val="FootnoteReference"/>
          <w:rFonts w:cs="B Lotus"/>
          <w:rtl/>
          <w:lang w:bidi="fa-IR"/>
        </w:rPr>
        <w:footnoteReference w:id="110"/>
      </w:r>
      <w:r w:rsidR="00C34AF9">
        <w:rPr>
          <w:rFonts w:hint="cs"/>
          <w:rtl/>
          <w:lang w:bidi="fa-IR"/>
        </w:rPr>
        <w:t>.</w:t>
      </w:r>
    </w:p>
    <w:p w:rsidR="008108E6" w:rsidRPr="00C4734F" w:rsidRDefault="008108E6" w:rsidP="002A6A4F">
      <w:pPr>
        <w:pStyle w:val="Title"/>
        <w:rPr>
          <w:rtl/>
        </w:rPr>
      </w:pPr>
      <w:bookmarkStart w:id="70" w:name="_Toc318906475"/>
      <w:bookmarkStart w:id="71" w:name="_Toc415828866"/>
      <w:bookmarkStart w:id="72" w:name="_Toc418868960"/>
      <w:r w:rsidRPr="000B5C3B">
        <w:rPr>
          <w:rFonts w:hint="cs"/>
          <w:rtl/>
          <w:lang w:bidi="fa-IR"/>
        </w:rPr>
        <w:t>‌19</w:t>
      </w:r>
      <w:r w:rsidRPr="00C4734F">
        <w:rPr>
          <w:rFonts w:hint="cs"/>
          <w:rtl/>
        </w:rPr>
        <w:t>- حاج کر</w:t>
      </w:r>
      <w:r w:rsidR="00664ABB" w:rsidRPr="00C4734F">
        <w:rPr>
          <w:rFonts w:hint="cs"/>
          <w:rtl/>
        </w:rPr>
        <w:t>ی</w:t>
      </w:r>
      <w:r w:rsidRPr="00C4734F">
        <w:rPr>
          <w:rFonts w:hint="cs"/>
          <w:rtl/>
        </w:rPr>
        <w:t>م کرمان</w:t>
      </w:r>
      <w:r w:rsidR="00664ABB" w:rsidRPr="00C4734F">
        <w:rPr>
          <w:rFonts w:hint="cs"/>
          <w:rtl/>
        </w:rPr>
        <w:t>ی</w:t>
      </w:r>
      <w:r w:rsidRPr="00C4734F">
        <w:rPr>
          <w:rFonts w:hint="cs"/>
          <w:rtl/>
        </w:rPr>
        <w:t xml:space="preserve"> ملقب به مرشد انام</w:t>
      </w:r>
      <w:bookmarkEnd w:id="70"/>
      <w:bookmarkEnd w:id="71"/>
      <w:bookmarkEnd w:id="72"/>
    </w:p>
    <w:p w:rsidR="008108E6" w:rsidRPr="000B5C3B" w:rsidRDefault="00C34AF9" w:rsidP="00C4734F">
      <w:pPr>
        <w:pStyle w:val="a4"/>
        <w:rPr>
          <w:rtl/>
          <w:lang w:bidi="fa-IR"/>
        </w:rPr>
      </w:pPr>
      <w:r>
        <w:rPr>
          <w:rFonts w:hint="cs"/>
          <w:rtl/>
          <w:lang w:bidi="fa-IR"/>
        </w:rPr>
        <w:t>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C4734F">
      <w:pPr>
        <w:pStyle w:val="a4"/>
        <w:rPr>
          <w:rtl/>
          <w:lang w:bidi="fa-IR"/>
        </w:rPr>
      </w:pPr>
      <w:r w:rsidRPr="000B5C3B">
        <w:rPr>
          <w:rFonts w:hint="cs"/>
          <w:rtl/>
          <w:lang w:bidi="fa-IR"/>
        </w:rPr>
        <w:t>همانا مهد</w:t>
      </w:r>
      <w:r w:rsidR="00664ABB">
        <w:rPr>
          <w:rFonts w:hint="cs"/>
          <w:rtl/>
          <w:lang w:bidi="fa-IR"/>
        </w:rPr>
        <w:t>ی</w:t>
      </w:r>
      <w:r w:rsidRPr="000B5C3B">
        <w:rPr>
          <w:rFonts w:hint="cs"/>
          <w:rtl/>
          <w:lang w:bidi="fa-IR"/>
        </w:rPr>
        <w:t xml:space="preserve"> بعد از ظهورش قرآن را تلاوت م</w:t>
      </w:r>
      <w:r w:rsidR="00664ABB">
        <w:rPr>
          <w:rFonts w:hint="cs"/>
          <w:rtl/>
          <w:lang w:bidi="fa-IR"/>
        </w:rPr>
        <w:t>ی</w:t>
      </w:r>
      <w:r w:rsidRPr="000B5C3B">
        <w:rPr>
          <w:rFonts w:hint="cs"/>
          <w:rtl/>
          <w:lang w:bidi="fa-IR"/>
        </w:rPr>
        <w:t>‌کند، سپس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ا</w:t>
      </w:r>
      <w:r w:rsidR="00664ABB">
        <w:rPr>
          <w:rFonts w:hint="cs"/>
          <w:rtl/>
          <w:lang w:bidi="fa-IR"/>
        </w:rPr>
        <w:t>ی</w:t>
      </w:r>
      <w:r w:rsidRPr="000B5C3B">
        <w:rPr>
          <w:rFonts w:hint="cs"/>
          <w:rtl/>
          <w:lang w:bidi="fa-IR"/>
        </w:rPr>
        <w:t xml:space="preserve"> مسلمانان، قسم بخدا ا</w:t>
      </w:r>
      <w:r w:rsidR="00664ABB">
        <w:rPr>
          <w:rFonts w:hint="cs"/>
          <w:rtl/>
          <w:lang w:bidi="fa-IR"/>
        </w:rPr>
        <w:t>ی</w:t>
      </w:r>
      <w:r w:rsidRPr="000B5C3B">
        <w:rPr>
          <w:rFonts w:hint="cs"/>
          <w:rtl/>
          <w:lang w:bidi="fa-IR"/>
        </w:rPr>
        <w:t>ن همان قرآن حق</w:t>
      </w:r>
      <w:r w:rsidR="00664ABB">
        <w:rPr>
          <w:rFonts w:hint="cs"/>
          <w:rtl/>
          <w:lang w:bidi="fa-IR"/>
        </w:rPr>
        <w:t>ی</w:t>
      </w:r>
      <w:r w:rsidRPr="000B5C3B">
        <w:rPr>
          <w:rFonts w:hint="cs"/>
          <w:rtl/>
          <w:lang w:bidi="fa-IR"/>
        </w:rPr>
        <w:t>ق</w:t>
      </w:r>
      <w:r w:rsidR="00664ABB">
        <w:rPr>
          <w:rFonts w:hint="cs"/>
          <w:rtl/>
          <w:lang w:bidi="fa-IR"/>
        </w:rPr>
        <w:t>ی</w:t>
      </w:r>
      <w:r w:rsidRPr="000B5C3B">
        <w:rPr>
          <w:rFonts w:hint="cs"/>
          <w:rtl/>
          <w:lang w:bidi="fa-IR"/>
        </w:rPr>
        <w:t xml:space="preserve"> است که خداوند بر محمد نازل کرده بود، آن قرآن</w:t>
      </w:r>
      <w:r w:rsidR="00664ABB">
        <w:rPr>
          <w:rFonts w:hint="cs"/>
          <w:rtl/>
          <w:lang w:bidi="fa-IR"/>
        </w:rPr>
        <w:t>ی</w:t>
      </w:r>
      <w:r w:rsidRPr="000B5C3B">
        <w:rPr>
          <w:rFonts w:hint="cs"/>
          <w:rtl/>
          <w:lang w:bidi="fa-IR"/>
        </w:rPr>
        <w:t xml:space="preserve"> که تحر</w:t>
      </w:r>
      <w:r w:rsidR="00664ABB">
        <w:rPr>
          <w:rFonts w:hint="cs"/>
          <w:rtl/>
          <w:lang w:bidi="fa-IR"/>
        </w:rPr>
        <w:t>ی</w:t>
      </w:r>
      <w:r w:rsidRPr="000B5C3B">
        <w:rPr>
          <w:rFonts w:hint="cs"/>
          <w:rtl/>
          <w:lang w:bidi="fa-IR"/>
        </w:rPr>
        <w:t>ف و تبد</w:t>
      </w:r>
      <w:r w:rsidR="00664ABB">
        <w:rPr>
          <w:rFonts w:hint="cs"/>
          <w:rtl/>
          <w:lang w:bidi="fa-IR"/>
        </w:rPr>
        <w:t>ی</w:t>
      </w:r>
      <w:r w:rsidRPr="000B5C3B">
        <w:rPr>
          <w:rFonts w:hint="cs"/>
          <w:rtl/>
          <w:lang w:bidi="fa-IR"/>
        </w:rPr>
        <w:t>ل گرد</w:t>
      </w:r>
      <w:r w:rsidR="00664ABB">
        <w:rPr>
          <w:rFonts w:hint="cs"/>
          <w:rtl/>
          <w:lang w:bidi="fa-IR"/>
        </w:rPr>
        <w:t>ی</w:t>
      </w:r>
      <w:r w:rsidRPr="000B5C3B">
        <w:rPr>
          <w:rFonts w:hint="cs"/>
          <w:rtl/>
          <w:lang w:bidi="fa-IR"/>
        </w:rPr>
        <w:t>د</w:t>
      </w:r>
      <w:r w:rsidRPr="00C34AF9">
        <w:rPr>
          <w:rStyle w:val="FootnoteReference"/>
          <w:rFonts w:cs="B Lotus"/>
          <w:rtl/>
          <w:lang w:bidi="fa-IR"/>
        </w:rPr>
        <w:footnoteReference w:id="111"/>
      </w:r>
      <w:r w:rsidRPr="000B5C3B">
        <w:rPr>
          <w:rFonts w:hint="cs"/>
          <w:rtl/>
          <w:lang w:bidi="fa-IR"/>
        </w:rPr>
        <w:t>.</w:t>
      </w:r>
    </w:p>
    <w:p w:rsidR="008108E6" w:rsidRPr="00C4734F" w:rsidRDefault="008108E6" w:rsidP="002A6A4F">
      <w:pPr>
        <w:pStyle w:val="Title"/>
        <w:rPr>
          <w:rtl/>
        </w:rPr>
      </w:pPr>
      <w:bookmarkStart w:id="73" w:name="_Toc318906476"/>
      <w:bookmarkStart w:id="74" w:name="_Toc415828867"/>
      <w:bookmarkStart w:id="75" w:name="_Toc418868961"/>
      <w:r w:rsidRPr="000B5C3B">
        <w:rPr>
          <w:rFonts w:hint="cs"/>
          <w:rtl/>
          <w:lang w:bidi="fa-IR"/>
        </w:rPr>
        <w:t>20</w:t>
      </w:r>
      <w:r w:rsidRPr="00C4734F">
        <w:rPr>
          <w:rFonts w:hint="cs"/>
          <w:rtl/>
        </w:rPr>
        <w:t>- مجتهد هند</w:t>
      </w:r>
      <w:r w:rsidR="00664ABB" w:rsidRPr="00C4734F">
        <w:rPr>
          <w:rFonts w:hint="cs"/>
          <w:rtl/>
        </w:rPr>
        <w:t>ی</w:t>
      </w:r>
      <w:r w:rsidRPr="00C4734F">
        <w:rPr>
          <w:rFonts w:hint="cs"/>
          <w:rtl/>
        </w:rPr>
        <w:t xml:space="preserve"> س</w:t>
      </w:r>
      <w:r w:rsidR="00664ABB" w:rsidRPr="00C4734F">
        <w:rPr>
          <w:rFonts w:hint="cs"/>
          <w:rtl/>
        </w:rPr>
        <w:t>ی</w:t>
      </w:r>
      <w:r w:rsidRPr="00C4734F">
        <w:rPr>
          <w:rFonts w:hint="cs"/>
          <w:rtl/>
        </w:rPr>
        <w:t>د دلدار عل</w:t>
      </w:r>
      <w:r w:rsidR="00664ABB" w:rsidRPr="00C4734F">
        <w:rPr>
          <w:rFonts w:hint="cs"/>
          <w:rtl/>
        </w:rPr>
        <w:t>ی</w:t>
      </w:r>
      <w:r w:rsidRPr="00C4734F">
        <w:rPr>
          <w:rFonts w:hint="cs"/>
          <w:rtl/>
        </w:rPr>
        <w:t xml:space="preserve"> ملقب، به آ</w:t>
      </w:r>
      <w:r w:rsidR="00664ABB" w:rsidRPr="00C4734F">
        <w:rPr>
          <w:rFonts w:hint="cs"/>
          <w:rtl/>
        </w:rPr>
        <w:t>ی</w:t>
      </w:r>
      <w:r w:rsidRPr="00C4734F">
        <w:rPr>
          <w:rFonts w:hint="cs"/>
          <w:rtl/>
        </w:rPr>
        <w:t>ت الله ف</w:t>
      </w:r>
      <w:r w:rsidR="00664ABB" w:rsidRPr="00C4734F">
        <w:rPr>
          <w:rFonts w:hint="cs"/>
          <w:rtl/>
        </w:rPr>
        <w:t>ی</w:t>
      </w:r>
      <w:r w:rsidRPr="00C4734F">
        <w:rPr>
          <w:rFonts w:hint="cs"/>
          <w:rtl/>
        </w:rPr>
        <w:t xml:space="preserve"> العالم</w:t>
      </w:r>
      <w:r w:rsidR="00664ABB" w:rsidRPr="00C4734F">
        <w:rPr>
          <w:rFonts w:hint="cs"/>
          <w:rtl/>
        </w:rPr>
        <w:t>ی</w:t>
      </w:r>
      <w:r w:rsidRPr="00C4734F">
        <w:rPr>
          <w:rFonts w:hint="cs"/>
          <w:rtl/>
        </w:rPr>
        <w:t>ن</w:t>
      </w:r>
      <w:bookmarkEnd w:id="73"/>
      <w:bookmarkEnd w:id="74"/>
      <w:bookmarkEnd w:id="75"/>
    </w:p>
    <w:p w:rsidR="008108E6" w:rsidRPr="000B5C3B" w:rsidRDefault="00C34AF9" w:rsidP="00C4734F">
      <w:pPr>
        <w:pStyle w:val="a4"/>
        <w:rPr>
          <w:rtl/>
          <w:lang w:bidi="fa-IR"/>
        </w:rPr>
      </w:pPr>
      <w:r>
        <w:rPr>
          <w:rFonts w:hint="cs"/>
          <w:rtl/>
          <w:lang w:bidi="fa-IR"/>
        </w:rPr>
        <w:t>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C4734F">
      <w:pPr>
        <w:pStyle w:val="a4"/>
        <w:rPr>
          <w:rtl/>
          <w:lang w:bidi="fa-IR"/>
        </w:rPr>
      </w:pPr>
      <w:r w:rsidRPr="000B5C3B">
        <w:rPr>
          <w:rFonts w:hint="cs"/>
          <w:rtl/>
          <w:lang w:bidi="fa-IR"/>
        </w:rPr>
        <w:t>بمقتض</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ن اخبار و روا</w:t>
      </w:r>
      <w:r w:rsidR="00664ABB">
        <w:rPr>
          <w:rFonts w:hint="cs"/>
          <w:rtl/>
          <w:lang w:bidi="fa-IR"/>
        </w:rPr>
        <w:t>ی</w:t>
      </w:r>
      <w:r w:rsidRPr="000B5C3B">
        <w:rPr>
          <w:rFonts w:hint="cs"/>
          <w:rtl/>
          <w:lang w:bidi="fa-IR"/>
        </w:rPr>
        <w:t>ات همانا بطور کل</w:t>
      </w:r>
      <w:r w:rsidR="00664ABB">
        <w:rPr>
          <w:rFonts w:hint="cs"/>
          <w:rtl/>
          <w:lang w:bidi="fa-IR"/>
        </w:rPr>
        <w:t>ی</w:t>
      </w:r>
      <w:r w:rsidRPr="000B5C3B">
        <w:rPr>
          <w:rFonts w:hint="cs"/>
          <w:rtl/>
          <w:lang w:bidi="fa-IR"/>
        </w:rPr>
        <w:t xml:space="preserve"> در قرآن</w:t>
      </w:r>
      <w:r w:rsidR="00664ABB">
        <w:rPr>
          <w:rFonts w:hint="cs"/>
          <w:rtl/>
          <w:lang w:bidi="fa-IR"/>
        </w:rPr>
        <w:t>ی</w:t>
      </w:r>
      <w:r w:rsidRPr="000B5C3B">
        <w:rPr>
          <w:rFonts w:hint="cs"/>
          <w:rtl/>
          <w:lang w:bidi="fa-IR"/>
        </w:rPr>
        <w:t xml:space="preserve"> که اکنون بدست ماست تحر</w:t>
      </w:r>
      <w:r w:rsidR="00664ABB">
        <w:rPr>
          <w:rFonts w:hint="cs"/>
          <w:rtl/>
          <w:lang w:bidi="fa-IR"/>
        </w:rPr>
        <w:t>ی</w:t>
      </w:r>
      <w:r w:rsidRPr="000B5C3B">
        <w:rPr>
          <w:rFonts w:hint="cs"/>
          <w:rtl/>
          <w:lang w:bidi="fa-IR"/>
        </w:rPr>
        <w:t>ف صورت گرفته بطور ز</w:t>
      </w:r>
      <w:r w:rsidR="00664ABB">
        <w:rPr>
          <w:rFonts w:hint="cs"/>
          <w:rtl/>
          <w:lang w:bidi="fa-IR"/>
        </w:rPr>
        <w:t>ی</w:t>
      </w:r>
      <w:r w:rsidRPr="000B5C3B">
        <w:rPr>
          <w:rFonts w:hint="cs"/>
          <w:rtl/>
          <w:lang w:bidi="fa-IR"/>
        </w:rPr>
        <w:t>اده و کم</w:t>
      </w:r>
      <w:r w:rsidR="00664ABB">
        <w:rPr>
          <w:rFonts w:hint="cs"/>
          <w:rtl/>
          <w:lang w:bidi="fa-IR"/>
        </w:rPr>
        <w:t>ی</w:t>
      </w:r>
      <w:r w:rsidRPr="000B5C3B">
        <w:rPr>
          <w:rFonts w:hint="cs"/>
          <w:rtl/>
          <w:lang w:bidi="fa-IR"/>
        </w:rPr>
        <w:t xml:space="preserve"> در حروفش و همچن</w:t>
      </w:r>
      <w:r w:rsidR="00664ABB">
        <w:rPr>
          <w:rFonts w:hint="cs"/>
          <w:rtl/>
          <w:lang w:bidi="fa-IR"/>
        </w:rPr>
        <w:t>ی</w:t>
      </w:r>
      <w:r w:rsidRPr="000B5C3B">
        <w:rPr>
          <w:rFonts w:hint="cs"/>
          <w:rtl/>
          <w:lang w:bidi="fa-IR"/>
        </w:rPr>
        <w:t>ن در بعض</w:t>
      </w:r>
      <w:r w:rsidR="00664ABB">
        <w:rPr>
          <w:rFonts w:hint="cs"/>
          <w:rtl/>
          <w:lang w:bidi="fa-IR"/>
        </w:rPr>
        <w:t>ی</w:t>
      </w:r>
      <w:r w:rsidRPr="000B5C3B">
        <w:rPr>
          <w:rFonts w:hint="cs"/>
          <w:rtl/>
          <w:lang w:bidi="fa-IR"/>
        </w:rPr>
        <w:t xml:space="preserve"> از الفاظ، و در ترت</w:t>
      </w:r>
      <w:r w:rsidR="00664ABB">
        <w:rPr>
          <w:rFonts w:hint="cs"/>
          <w:rtl/>
          <w:lang w:bidi="fa-IR"/>
        </w:rPr>
        <w:t>ی</w:t>
      </w:r>
      <w:r w:rsidRPr="000B5C3B">
        <w:rPr>
          <w:rFonts w:hint="cs"/>
          <w:rtl/>
          <w:lang w:bidi="fa-IR"/>
        </w:rPr>
        <w:t>ب در بعض</w:t>
      </w:r>
      <w:r w:rsidR="00664ABB">
        <w:rPr>
          <w:rFonts w:hint="cs"/>
          <w:rtl/>
          <w:lang w:bidi="fa-IR"/>
        </w:rPr>
        <w:t>ی</w:t>
      </w:r>
      <w:r w:rsidRPr="000B5C3B">
        <w:rPr>
          <w:rFonts w:hint="cs"/>
          <w:rtl/>
          <w:lang w:bidi="fa-IR"/>
        </w:rPr>
        <w:t xml:space="preserve"> از جاها، پس وجود پذ</w:t>
      </w:r>
      <w:r w:rsidR="00664ABB">
        <w:rPr>
          <w:rFonts w:hint="cs"/>
          <w:rtl/>
          <w:lang w:bidi="fa-IR"/>
        </w:rPr>
        <w:t>ی</w:t>
      </w:r>
      <w:r w:rsidRPr="000B5C3B">
        <w:rPr>
          <w:rFonts w:hint="cs"/>
          <w:rtl/>
          <w:lang w:bidi="fa-IR"/>
        </w:rPr>
        <w:t>رفتن ا</w:t>
      </w:r>
      <w:r w:rsidR="00664ABB">
        <w:rPr>
          <w:rFonts w:hint="cs"/>
          <w:rtl/>
          <w:lang w:bidi="fa-IR"/>
        </w:rPr>
        <w:t>ی</w:t>
      </w:r>
      <w:r w:rsidRPr="000B5C3B">
        <w:rPr>
          <w:rFonts w:hint="cs"/>
          <w:rtl/>
          <w:lang w:bidi="fa-IR"/>
        </w:rPr>
        <w:t>ن اخبار جا</w:t>
      </w:r>
      <w:r w:rsidR="00664ABB">
        <w:rPr>
          <w:rFonts w:hint="cs"/>
          <w:rtl/>
          <w:lang w:bidi="fa-IR"/>
        </w:rPr>
        <w:t>ی</w:t>
      </w:r>
      <w:r w:rsidRPr="000B5C3B">
        <w:rPr>
          <w:rFonts w:hint="cs"/>
          <w:rtl/>
          <w:lang w:bidi="fa-IR"/>
        </w:rPr>
        <w:t xml:space="preserve"> شک</w:t>
      </w:r>
      <w:r w:rsidR="00664ABB">
        <w:rPr>
          <w:rFonts w:hint="cs"/>
          <w:rtl/>
          <w:lang w:bidi="fa-IR"/>
        </w:rPr>
        <w:t>ی</w:t>
      </w:r>
      <w:r w:rsidRPr="000B5C3B">
        <w:rPr>
          <w:rFonts w:hint="cs"/>
          <w:rtl/>
          <w:lang w:bidi="fa-IR"/>
        </w:rPr>
        <w:t xml:space="preserve"> در بوقوع پ</w:t>
      </w:r>
      <w:r w:rsidR="00664ABB">
        <w:rPr>
          <w:rFonts w:hint="cs"/>
          <w:rtl/>
          <w:lang w:bidi="fa-IR"/>
        </w:rPr>
        <w:t>ی</w:t>
      </w:r>
      <w:r w:rsidRPr="000B5C3B">
        <w:rPr>
          <w:rFonts w:hint="cs"/>
          <w:rtl/>
          <w:lang w:bidi="fa-IR"/>
        </w:rPr>
        <w:t>وستن تحر</w:t>
      </w:r>
      <w:r w:rsidR="00664ABB">
        <w:rPr>
          <w:rFonts w:hint="cs"/>
          <w:rtl/>
          <w:lang w:bidi="fa-IR"/>
        </w:rPr>
        <w:t>ی</w:t>
      </w:r>
      <w:r w:rsidRPr="000B5C3B">
        <w:rPr>
          <w:rFonts w:hint="cs"/>
          <w:rtl/>
          <w:lang w:bidi="fa-IR"/>
        </w:rPr>
        <w:t>ف باق</w:t>
      </w:r>
      <w:r w:rsidR="00664ABB">
        <w:rPr>
          <w:rFonts w:hint="cs"/>
          <w:rtl/>
          <w:lang w:bidi="fa-IR"/>
        </w:rPr>
        <w:t>ی</w:t>
      </w:r>
      <w:r w:rsidRPr="000B5C3B">
        <w:rPr>
          <w:rFonts w:hint="cs"/>
          <w:rtl/>
          <w:lang w:bidi="fa-IR"/>
        </w:rPr>
        <w:t xml:space="preserve"> نم</w:t>
      </w:r>
      <w:r w:rsidR="00664ABB">
        <w:rPr>
          <w:rFonts w:hint="cs"/>
          <w:rtl/>
          <w:lang w:bidi="fa-IR"/>
        </w:rPr>
        <w:t>ی</w:t>
      </w:r>
      <w:r w:rsidRPr="000B5C3B">
        <w:rPr>
          <w:rFonts w:hint="cs"/>
          <w:rtl/>
          <w:lang w:bidi="fa-IR"/>
        </w:rPr>
        <w:t>‌ماند‌</w:t>
      </w:r>
      <w:r w:rsidRPr="00C34AF9">
        <w:rPr>
          <w:rStyle w:val="FootnoteReference"/>
          <w:rFonts w:cs="B Lotus"/>
          <w:rtl/>
          <w:lang w:bidi="fa-IR"/>
        </w:rPr>
        <w:footnoteReference w:id="112"/>
      </w:r>
      <w:r w:rsidR="00C34AF9">
        <w:rPr>
          <w:rFonts w:hint="cs"/>
          <w:rtl/>
          <w:lang w:bidi="fa-IR"/>
        </w:rPr>
        <w:t>.</w:t>
      </w:r>
    </w:p>
    <w:p w:rsidR="008108E6" w:rsidRPr="00C4734F" w:rsidRDefault="008108E6" w:rsidP="002A6A4F">
      <w:pPr>
        <w:pStyle w:val="Title"/>
        <w:rPr>
          <w:rtl/>
        </w:rPr>
      </w:pPr>
      <w:bookmarkStart w:id="76" w:name="_Toc318906477"/>
      <w:bookmarkStart w:id="77" w:name="_Toc415828868"/>
      <w:bookmarkStart w:id="78" w:name="_Toc418868962"/>
      <w:r w:rsidRPr="000B5C3B">
        <w:rPr>
          <w:rFonts w:hint="cs"/>
          <w:rtl/>
          <w:lang w:bidi="fa-IR"/>
        </w:rPr>
        <w:t>21</w:t>
      </w:r>
      <w:r w:rsidRPr="00C4734F">
        <w:rPr>
          <w:rFonts w:hint="cs"/>
          <w:rtl/>
        </w:rPr>
        <w:t>- ملا محمد تق</w:t>
      </w:r>
      <w:r w:rsidR="00664ABB" w:rsidRPr="00C4734F">
        <w:rPr>
          <w:rFonts w:hint="cs"/>
          <w:rtl/>
        </w:rPr>
        <w:t>ی</w:t>
      </w:r>
      <w:r w:rsidRPr="00C4734F">
        <w:rPr>
          <w:rFonts w:hint="cs"/>
          <w:rtl/>
        </w:rPr>
        <w:t xml:space="preserve"> کاشان</w:t>
      </w:r>
      <w:r w:rsidR="00664ABB" w:rsidRPr="00C4734F">
        <w:rPr>
          <w:rFonts w:hint="cs"/>
          <w:rtl/>
        </w:rPr>
        <w:t>ی</w:t>
      </w:r>
      <w:bookmarkEnd w:id="76"/>
      <w:bookmarkEnd w:id="77"/>
      <w:bookmarkEnd w:id="78"/>
    </w:p>
    <w:p w:rsidR="008108E6" w:rsidRPr="000B5C3B" w:rsidRDefault="00C34AF9" w:rsidP="00C4734F">
      <w:pPr>
        <w:pStyle w:val="a4"/>
        <w:rPr>
          <w:rtl/>
          <w:lang w:bidi="fa-IR"/>
        </w:rPr>
      </w:pPr>
      <w:r>
        <w:rPr>
          <w:rFonts w:hint="cs"/>
          <w:rtl/>
          <w:lang w:bidi="fa-IR"/>
        </w:rPr>
        <w:t>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C4734F">
      <w:pPr>
        <w:pStyle w:val="a4"/>
        <w:rPr>
          <w:rtl/>
          <w:lang w:bidi="fa-IR"/>
        </w:rPr>
      </w:pPr>
      <w:r w:rsidRPr="000B5C3B">
        <w:rPr>
          <w:rFonts w:hint="cs"/>
          <w:rtl/>
          <w:lang w:bidi="fa-IR"/>
        </w:rPr>
        <w:t>همانا عثمان، به ز</w:t>
      </w:r>
      <w:r w:rsidR="00664ABB">
        <w:rPr>
          <w:rFonts w:hint="cs"/>
          <w:rtl/>
          <w:lang w:bidi="fa-IR"/>
        </w:rPr>
        <w:t>ی</w:t>
      </w:r>
      <w:r w:rsidRPr="000B5C3B">
        <w:rPr>
          <w:rFonts w:hint="cs"/>
          <w:rtl/>
          <w:lang w:bidi="fa-IR"/>
        </w:rPr>
        <w:t>د بن ثابت که از دوستان و</w:t>
      </w:r>
      <w:r w:rsidR="00664ABB">
        <w:rPr>
          <w:rFonts w:hint="cs"/>
          <w:rtl/>
          <w:lang w:bidi="fa-IR"/>
        </w:rPr>
        <w:t>ی</w:t>
      </w:r>
      <w:r w:rsidRPr="000B5C3B">
        <w:rPr>
          <w:rFonts w:hint="cs"/>
          <w:rtl/>
          <w:lang w:bidi="fa-IR"/>
        </w:rPr>
        <w:t xml:space="preserve"> و از دشمنان عل</w:t>
      </w:r>
      <w:r w:rsidR="00664ABB">
        <w:rPr>
          <w:rFonts w:hint="cs"/>
          <w:rtl/>
          <w:lang w:bidi="fa-IR"/>
        </w:rPr>
        <w:t>ی</w:t>
      </w:r>
      <w:r w:rsidRPr="000B5C3B">
        <w:rPr>
          <w:rFonts w:hint="cs"/>
          <w:rtl/>
          <w:lang w:bidi="fa-IR"/>
        </w:rPr>
        <w:t xml:space="preserve"> بود، دستور داد که قرآن را جمع‌آور</w:t>
      </w:r>
      <w:r w:rsidR="00664ABB">
        <w:rPr>
          <w:rFonts w:hint="cs"/>
          <w:rtl/>
          <w:lang w:bidi="fa-IR"/>
        </w:rPr>
        <w:t>ی</w:t>
      </w:r>
      <w:r w:rsidRPr="000B5C3B">
        <w:rPr>
          <w:rFonts w:hint="cs"/>
          <w:rtl/>
          <w:lang w:bidi="fa-IR"/>
        </w:rPr>
        <w:t xml:space="preserve"> نما</w:t>
      </w:r>
      <w:r w:rsidR="00664ABB">
        <w:rPr>
          <w:rFonts w:hint="cs"/>
          <w:rtl/>
          <w:lang w:bidi="fa-IR"/>
        </w:rPr>
        <w:t>ی</w:t>
      </w:r>
      <w:r w:rsidRPr="000B5C3B">
        <w:rPr>
          <w:rFonts w:hint="cs"/>
          <w:rtl/>
          <w:lang w:bidi="fa-IR"/>
        </w:rPr>
        <w:t>د و مناقب آل ب</w:t>
      </w:r>
      <w:r w:rsidR="00664ABB">
        <w:rPr>
          <w:rFonts w:hint="cs"/>
          <w:rtl/>
          <w:lang w:bidi="fa-IR"/>
        </w:rPr>
        <w:t>ی</w:t>
      </w:r>
      <w:r w:rsidRPr="000B5C3B">
        <w:rPr>
          <w:rFonts w:hint="cs"/>
          <w:rtl/>
          <w:lang w:bidi="fa-IR"/>
        </w:rPr>
        <w:t>ت و ذم دشمنانشان را از آن حذف نما</w:t>
      </w:r>
      <w:r w:rsidR="00664ABB">
        <w:rPr>
          <w:rFonts w:hint="cs"/>
          <w:rtl/>
          <w:lang w:bidi="fa-IR"/>
        </w:rPr>
        <w:t>ی</w:t>
      </w:r>
      <w:r w:rsidRPr="000B5C3B">
        <w:rPr>
          <w:rFonts w:hint="cs"/>
          <w:rtl/>
          <w:lang w:bidi="fa-IR"/>
        </w:rPr>
        <w:t>د، و قرآن</w:t>
      </w:r>
      <w:r w:rsidR="00664ABB">
        <w:rPr>
          <w:rFonts w:hint="cs"/>
          <w:rtl/>
          <w:lang w:bidi="fa-IR"/>
        </w:rPr>
        <w:t>ی</w:t>
      </w:r>
      <w:r w:rsidRPr="000B5C3B">
        <w:rPr>
          <w:rFonts w:hint="cs"/>
          <w:rtl/>
          <w:lang w:bidi="fa-IR"/>
        </w:rPr>
        <w:t xml:space="preserve"> که اکنون در دست مردم است، و معروف به مصحف عثمان است، همان قرآن</w:t>
      </w:r>
      <w:r w:rsidR="00664ABB">
        <w:rPr>
          <w:rFonts w:hint="cs"/>
          <w:rtl/>
          <w:lang w:bidi="fa-IR"/>
        </w:rPr>
        <w:t>ی</w:t>
      </w:r>
      <w:r w:rsidRPr="000B5C3B">
        <w:rPr>
          <w:rFonts w:hint="cs"/>
          <w:rtl/>
          <w:lang w:bidi="fa-IR"/>
        </w:rPr>
        <w:t xml:space="preserve"> است که بدستور عثمان جمع‌آور</w:t>
      </w:r>
      <w:r w:rsidR="00664ABB">
        <w:rPr>
          <w:rFonts w:hint="cs"/>
          <w:rtl/>
          <w:lang w:bidi="fa-IR"/>
        </w:rPr>
        <w:t>ی</w:t>
      </w:r>
      <w:r w:rsidRPr="000B5C3B">
        <w:rPr>
          <w:rFonts w:hint="cs"/>
          <w:rtl/>
          <w:lang w:bidi="fa-IR"/>
        </w:rPr>
        <w:t xml:space="preserve"> شده است‌</w:t>
      </w:r>
      <w:r w:rsidRPr="00C34AF9">
        <w:rPr>
          <w:rStyle w:val="FootnoteReference"/>
          <w:rFonts w:cs="B Lotus"/>
          <w:rtl/>
          <w:lang w:bidi="fa-IR"/>
        </w:rPr>
        <w:footnoteReference w:id="113"/>
      </w:r>
      <w:r w:rsidRPr="000B5C3B">
        <w:rPr>
          <w:rFonts w:hint="cs"/>
          <w:rtl/>
          <w:lang w:bidi="fa-IR"/>
        </w:rPr>
        <w:t>.</w:t>
      </w:r>
    </w:p>
    <w:p w:rsidR="008108E6" w:rsidRPr="000B5C3B" w:rsidRDefault="008108E6" w:rsidP="00C4734F">
      <w:pPr>
        <w:pStyle w:val="a1"/>
        <w:rPr>
          <w:rtl/>
        </w:rPr>
      </w:pPr>
      <w:bookmarkStart w:id="79" w:name="_Toc318906478"/>
      <w:bookmarkStart w:id="80" w:name="_Toc415828869"/>
      <w:bookmarkStart w:id="81" w:name="_Toc418868963"/>
      <w:r w:rsidRPr="000B5C3B">
        <w:rPr>
          <w:rFonts w:hint="cs"/>
          <w:rtl/>
        </w:rPr>
        <w:t>ثانياً: بزرگان علما</w:t>
      </w:r>
      <w:r w:rsidR="00C4734F">
        <w:rPr>
          <w:rFonts w:hint="cs"/>
          <w:rtl/>
        </w:rPr>
        <w:t>ی</w:t>
      </w:r>
      <w:r w:rsidRPr="000B5C3B">
        <w:rPr>
          <w:rFonts w:hint="cs"/>
          <w:rtl/>
        </w:rPr>
        <w:t xml:space="preserve"> شيعه م</w:t>
      </w:r>
      <w:r w:rsidR="00C4734F">
        <w:rPr>
          <w:rFonts w:hint="cs"/>
          <w:rtl/>
        </w:rPr>
        <w:t>ی</w:t>
      </w:r>
      <w:r w:rsidRPr="000B5C3B">
        <w:rPr>
          <w:rFonts w:hint="cs"/>
          <w:rtl/>
        </w:rPr>
        <w:t>‌گويند:</w:t>
      </w:r>
      <w:bookmarkEnd w:id="79"/>
      <w:bookmarkEnd w:id="80"/>
      <w:bookmarkEnd w:id="81"/>
    </w:p>
    <w:p w:rsidR="00C34AF9" w:rsidRDefault="008108E6" w:rsidP="00C4734F">
      <w:pPr>
        <w:pStyle w:val="a4"/>
        <w:rPr>
          <w:rtl/>
          <w:lang w:bidi="fa-IR"/>
        </w:rPr>
      </w:pPr>
      <w:r w:rsidRPr="000B5C3B">
        <w:rPr>
          <w:rFonts w:hint="cs"/>
          <w:rtl/>
          <w:lang w:bidi="fa-IR"/>
        </w:rPr>
        <w:t>همانا روا</w:t>
      </w:r>
      <w:r w:rsidR="00664ABB">
        <w:rPr>
          <w:rFonts w:hint="cs"/>
          <w:rtl/>
          <w:lang w:bidi="fa-IR"/>
        </w:rPr>
        <w:t>ی</w:t>
      </w:r>
      <w:r w:rsidRPr="000B5C3B">
        <w:rPr>
          <w:rFonts w:hint="cs"/>
          <w:rtl/>
          <w:lang w:bidi="fa-IR"/>
        </w:rPr>
        <w:t>ات</w:t>
      </w:r>
      <w:r w:rsidR="00664ABB">
        <w:rPr>
          <w:rFonts w:hint="cs"/>
          <w:rtl/>
          <w:lang w:bidi="fa-IR"/>
        </w:rPr>
        <w:t>ی</w:t>
      </w:r>
      <w:r w:rsidRPr="000B5C3B">
        <w:rPr>
          <w:rFonts w:hint="cs"/>
          <w:rtl/>
          <w:lang w:bidi="fa-IR"/>
        </w:rPr>
        <w:t xml:space="preserve"> که در قرآن طعن وارد م</w:t>
      </w:r>
      <w:r w:rsidR="00664ABB">
        <w:rPr>
          <w:rFonts w:hint="cs"/>
          <w:rtl/>
          <w:lang w:bidi="fa-IR"/>
        </w:rPr>
        <w:t>ی</w:t>
      </w:r>
      <w:r w:rsidRPr="000B5C3B">
        <w:rPr>
          <w:rFonts w:hint="cs"/>
          <w:rtl/>
          <w:lang w:bidi="fa-IR"/>
        </w:rPr>
        <w:t>‌سازد متواتر و مستف</w:t>
      </w:r>
      <w:r w:rsidR="00664ABB">
        <w:rPr>
          <w:rFonts w:hint="cs"/>
          <w:rtl/>
          <w:lang w:bidi="fa-IR"/>
        </w:rPr>
        <w:t>ی</w:t>
      </w:r>
      <w:r w:rsidRPr="000B5C3B">
        <w:rPr>
          <w:rFonts w:hint="cs"/>
          <w:rtl/>
          <w:lang w:bidi="fa-IR"/>
        </w:rPr>
        <w:t>ض م</w:t>
      </w:r>
      <w:r w:rsidR="00664ABB">
        <w:rPr>
          <w:rFonts w:hint="cs"/>
          <w:rtl/>
          <w:lang w:bidi="fa-IR"/>
        </w:rPr>
        <w:t>ی</w:t>
      </w:r>
      <w:r w:rsidRPr="000B5C3B">
        <w:rPr>
          <w:rFonts w:hint="cs"/>
          <w:rtl/>
          <w:lang w:bidi="fa-IR"/>
        </w:rPr>
        <w:t>‌باشد</w:t>
      </w:r>
      <w:r w:rsidR="00C34AF9">
        <w:rPr>
          <w:rFonts w:hint="cs"/>
          <w:rtl/>
          <w:lang w:bidi="fa-IR"/>
        </w:rPr>
        <w:t>.</w:t>
      </w:r>
    </w:p>
    <w:p w:rsidR="00C34AF9" w:rsidRDefault="008108E6" w:rsidP="00A2362D">
      <w:pPr>
        <w:pStyle w:val="a4"/>
        <w:numPr>
          <w:ilvl w:val="0"/>
          <w:numId w:val="13"/>
        </w:numPr>
        <w:rPr>
          <w:rtl/>
          <w:lang w:bidi="fa-IR"/>
        </w:rPr>
      </w:pPr>
      <w:r w:rsidRPr="000B5C3B">
        <w:rPr>
          <w:rFonts w:hint="cs"/>
          <w:rtl/>
          <w:lang w:bidi="fa-IR"/>
        </w:rPr>
        <w:t>ش</w:t>
      </w:r>
      <w:r w:rsidR="00664ABB">
        <w:rPr>
          <w:rFonts w:hint="cs"/>
          <w:rtl/>
          <w:lang w:bidi="fa-IR"/>
        </w:rPr>
        <w:t>ی</w:t>
      </w:r>
      <w:r w:rsidRPr="000B5C3B">
        <w:rPr>
          <w:rFonts w:hint="cs"/>
          <w:rtl/>
          <w:lang w:bidi="fa-IR"/>
        </w:rPr>
        <w:t>خ مف</w:t>
      </w:r>
      <w:r w:rsidR="00664ABB">
        <w:rPr>
          <w:rFonts w:hint="cs"/>
          <w:rtl/>
          <w:lang w:bidi="fa-IR"/>
        </w:rPr>
        <w:t>ی</w:t>
      </w:r>
      <w:r w:rsidRPr="000B5C3B">
        <w:rPr>
          <w:rFonts w:hint="cs"/>
          <w:rtl/>
          <w:lang w:bidi="fa-IR"/>
        </w:rPr>
        <w:t>د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همانا اخبار و روا</w:t>
      </w:r>
      <w:r w:rsidR="00664ABB">
        <w:rPr>
          <w:rFonts w:hint="cs"/>
          <w:rtl/>
          <w:lang w:bidi="fa-IR"/>
        </w:rPr>
        <w:t>ی</w:t>
      </w:r>
      <w:r w:rsidRPr="000B5C3B">
        <w:rPr>
          <w:rFonts w:hint="cs"/>
          <w:rtl/>
          <w:lang w:bidi="fa-IR"/>
        </w:rPr>
        <w:t>ات از ائمه هد</w:t>
      </w:r>
      <w:r w:rsidR="00664ABB">
        <w:rPr>
          <w:rFonts w:hint="cs"/>
          <w:rtl/>
          <w:lang w:bidi="fa-IR"/>
        </w:rPr>
        <w:t>ی</w:t>
      </w:r>
      <w:r w:rsidRPr="000B5C3B">
        <w:rPr>
          <w:rFonts w:hint="cs"/>
          <w:rtl/>
          <w:lang w:bidi="fa-IR"/>
        </w:rPr>
        <w:t xml:space="preserve"> از آل محمد</w:t>
      </w:r>
      <w:r w:rsidR="00B77877">
        <w:rPr>
          <w:rFonts w:cs="CTraditional Arabic" w:hint="cs"/>
          <w:rtl/>
          <w:lang w:bidi="fa-IR"/>
        </w:rPr>
        <w:t>ص</w:t>
      </w:r>
      <w:r w:rsidRPr="000B5C3B">
        <w:rPr>
          <w:rFonts w:hint="cs"/>
          <w:rtl/>
          <w:lang w:bidi="fa-IR"/>
        </w:rPr>
        <w:t xml:space="preserve"> درباره اختلاف قرآن، و آنچه که ستمکاران در آن بوجود آورده‌اند از حذف و نقصان بطور مستف</w:t>
      </w:r>
      <w:r w:rsidR="00664ABB">
        <w:rPr>
          <w:rFonts w:hint="cs"/>
          <w:rtl/>
          <w:lang w:bidi="fa-IR"/>
        </w:rPr>
        <w:t>ی</w:t>
      </w:r>
      <w:r w:rsidRPr="000B5C3B">
        <w:rPr>
          <w:rFonts w:hint="cs"/>
          <w:rtl/>
          <w:lang w:bidi="fa-IR"/>
        </w:rPr>
        <w:t>ض آمده است‌</w:t>
      </w:r>
      <w:r w:rsidRPr="00C34AF9">
        <w:rPr>
          <w:rStyle w:val="FootnoteReference"/>
          <w:rFonts w:cs="B Lotus"/>
          <w:rtl/>
          <w:lang w:bidi="fa-IR"/>
        </w:rPr>
        <w:footnoteReference w:id="114"/>
      </w:r>
      <w:r w:rsidRPr="000B5C3B">
        <w:rPr>
          <w:rFonts w:hint="cs"/>
          <w:rtl/>
          <w:lang w:bidi="fa-IR"/>
        </w:rPr>
        <w:t>.</w:t>
      </w:r>
    </w:p>
    <w:p w:rsidR="00C34AF9" w:rsidRDefault="008108E6" w:rsidP="00A2362D">
      <w:pPr>
        <w:pStyle w:val="a4"/>
        <w:numPr>
          <w:ilvl w:val="0"/>
          <w:numId w:val="13"/>
        </w:numPr>
        <w:rPr>
          <w:rtl/>
          <w:lang w:bidi="fa-IR"/>
        </w:rPr>
      </w:pPr>
      <w:r w:rsidRPr="000B5C3B">
        <w:rPr>
          <w:rFonts w:hint="cs"/>
          <w:rtl/>
          <w:lang w:bidi="fa-IR"/>
        </w:rPr>
        <w:t>ابو الحسن عامل</w:t>
      </w:r>
      <w:r w:rsidR="00664ABB">
        <w:rPr>
          <w:rFonts w:hint="cs"/>
          <w:rtl/>
          <w:lang w:bidi="fa-IR"/>
        </w:rPr>
        <w:t>ی</w:t>
      </w:r>
      <w:r w:rsidRPr="000B5C3B">
        <w:rPr>
          <w:rFonts w:hint="cs"/>
          <w:rtl/>
          <w:lang w:bidi="fa-IR"/>
        </w:rPr>
        <w:t>: بدان که همانا حق</w:t>
      </w:r>
      <w:r w:rsidR="00664ABB">
        <w:rPr>
          <w:rFonts w:hint="cs"/>
          <w:rtl/>
          <w:lang w:bidi="fa-IR"/>
        </w:rPr>
        <w:t>ی</w:t>
      </w:r>
      <w:r w:rsidRPr="000B5C3B">
        <w:rPr>
          <w:rFonts w:hint="cs"/>
          <w:rtl/>
          <w:lang w:bidi="fa-IR"/>
        </w:rPr>
        <w:t xml:space="preserve"> که از آن جا</w:t>
      </w:r>
      <w:r w:rsidR="00664ABB">
        <w:rPr>
          <w:rFonts w:hint="cs"/>
          <w:rtl/>
          <w:lang w:bidi="fa-IR"/>
        </w:rPr>
        <w:t>ی</w:t>
      </w:r>
      <w:r w:rsidRPr="000B5C3B">
        <w:rPr>
          <w:rFonts w:hint="cs"/>
          <w:rtl/>
          <w:lang w:bidi="fa-IR"/>
        </w:rPr>
        <w:t xml:space="preserve"> فرار ن</w:t>
      </w:r>
      <w:r w:rsidR="00664ABB">
        <w:rPr>
          <w:rFonts w:hint="cs"/>
          <w:rtl/>
          <w:lang w:bidi="fa-IR"/>
        </w:rPr>
        <w:t>ی</w:t>
      </w:r>
      <w:r w:rsidRPr="000B5C3B">
        <w:rPr>
          <w:rFonts w:hint="cs"/>
          <w:rtl/>
          <w:lang w:bidi="fa-IR"/>
        </w:rPr>
        <w:t>ست، بر حسب روا</w:t>
      </w:r>
      <w:r w:rsidR="00664ABB">
        <w:rPr>
          <w:rFonts w:hint="cs"/>
          <w:rtl/>
          <w:lang w:bidi="fa-IR"/>
        </w:rPr>
        <w:t>ی</w:t>
      </w:r>
      <w:r w:rsidRPr="000B5C3B">
        <w:rPr>
          <w:rFonts w:hint="cs"/>
          <w:rtl/>
          <w:lang w:bidi="fa-IR"/>
        </w:rPr>
        <w:t>ات متواتر</w:t>
      </w:r>
      <w:r w:rsidR="00664ABB">
        <w:rPr>
          <w:rFonts w:hint="cs"/>
          <w:rtl/>
          <w:lang w:bidi="fa-IR"/>
        </w:rPr>
        <w:t>ی</w:t>
      </w:r>
      <w:r w:rsidRPr="000B5C3B">
        <w:rPr>
          <w:rFonts w:hint="cs"/>
          <w:rtl/>
          <w:lang w:bidi="fa-IR"/>
        </w:rPr>
        <w:t xml:space="preserve"> که خواهد آمد، که همانا ا</w:t>
      </w:r>
      <w:r w:rsidR="00664ABB">
        <w:rPr>
          <w:rFonts w:hint="cs"/>
          <w:rtl/>
          <w:lang w:bidi="fa-IR"/>
        </w:rPr>
        <w:t>ی</w:t>
      </w:r>
      <w:r w:rsidRPr="000B5C3B">
        <w:rPr>
          <w:rFonts w:hint="cs"/>
          <w:rtl/>
          <w:lang w:bidi="fa-IR"/>
        </w:rPr>
        <w:t>ن قرآن</w:t>
      </w:r>
      <w:r w:rsidR="00664ABB">
        <w:rPr>
          <w:rFonts w:hint="cs"/>
          <w:rtl/>
          <w:lang w:bidi="fa-IR"/>
        </w:rPr>
        <w:t>ی</w:t>
      </w:r>
      <w:r w:rsidRPr="000B5C3B">
        <w:rPr>
          <w:rFonts w:hint="cs"/>
          <w:rtl/>
          <w:lang w:bidi="fa-IR"/>
        </w:rPr>
        <w:t xml:space="preserve"> که اکنون در دست ماست بعد از رسول الله</w:t>
      </w:r>
      <w:r w:rsidR="00B77877">
        <w:rPr>
          <w:rFonts w:cs="CTraditional Arabic" w:hint="cs"/>
          <w:rtl/>
          <w:lang w:bidi="fa-IR"/>
        </w:rPr>
        <w:t>ص</w:t>
      </w:r>
      <w:r w:rsidRPr="000B5C3B">
        <w:rPr>
          <w:rFonts w:hint="cs"/>
          <w:rtl/>
          <w:lang w:bidi="fa-IR"/>
        </w:rPr>
        <w:t>‌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از تغ</w:t>
      </w:r>
      <w:r w:rsidR="00664ABB">
        <w:rPr>
          <w:rFonts w:hint="cs"/>
          <w:rtl/>
          <w:lang w:bidi="fa-IR"/>
        </w:rPr>
        <w:t>یی</w:t>
      </w:r>
      <w:r w:rsidRPr="000B5C3B">
        <w:rPr>
          <w:rFonts w:hint="cs"/>
          <w:rtl/>
          <w:lang w:bidi="fa-IR"/>
        </w:rPr>
        <w:t>رات در آن بوجود آمده، و کسان</w:t>
      </w:r>
      <w:r w:rsidR="00664ABB">
        <w:rPr>
          <w:rFonts w:hint="cs"/>
          <w:rtl/>
          <w:lang w:bidi="fa-IR"/>
        </w:rPr>
        <w:t>ی</w:t>
      </w:r>
      <w:r w:rsidRPr="000B5C3B">
        <w:rPr>
          <w:rFonts w:hint="cs"/>
          <w:rtl/>
          <w:lang w:bidi="fa-IR"/>
        </w:rPr>
        <w:t xml:space="preserve"> که بعد از و</w:t>
      </w:r>
      <w:r w:rsidR="00664ABB">
        <w:rPr>
          <w:rFonts w:hint="cs"/>
          <w:rtl/>
          <w:lang w:bidi="fa-IR"/>
        </w:rPr>
        <w:t>ی</w:t>
      </w:r>
      <w:r w:rsidRPr="000B5C3B">
        <w:rPr>
          <w:rFonts w:hint="cs"/>
          <w:rtl/>
          <w:lang w:bidi="fa-IR"/>
        </w:rPr>
        <w:t xml:space="preserve"> جمع‌آور</w:t>
      </w:r>
      <w:r w:rsidR="00664ABB">
        <w:rPr>
          <w:rFonts w:hint="cs"/>
          <w:rtl/>
          <w:lang w:bidi="fa-IR"/>
        </w:rPr>
        <w:t>ی</w:t>
      </w:r>
      <w:r w:rsidRPr="000B5C3B">
        <w:rPr>
          <w:rFonts w:hint="cs"/>
          <w:rtl/>
          <w:lang w:bidi="fa-IR"/>
        </w:rPr>
        <w:t xml:space="preserve"> نموده‌اند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از کلمات و آ</w:t>
      </w:r>
      <w:r w:rsidR="00664ABB">
        <w:rPr>
          <w:rFonts w:hint="cs"/>
          <w:rtl/>
          <w:lang w:bidi="fa-IR"/>
        </w:rPr>
        <w:t>ی</w:t>
      </w:r>
      <w:r w:rsidRPr="000B5C3B">
        <w:rPr>
          <w:rFonts w:hint="cs"/>
          <w:rtl/>
          <w:lang w:bidi="fa-IR"/>
        </w:rPr>
        <w:t>ات را از آن ساقط گردانده‌اند</w:t>
      </w:r>
      <w:r w:rsidRPr="00C34AF9">
        <w:rPr>
          <w:rStyle w:val="FootnoteReference"/>
          <w:rFonts w:cs="B Lotus"/>
          <w:rtl/>
          <w:lang w:bidi="fa-IR"/>
        </w:rPr>
        <w:footnoteReference w:id="115"/>
      </w:r>
      <w:r w:rsidRPr="000B5C3B">
        <w:rPr>
          <w:rFonts w:hint="cs"/>
          <w:rtl/>
          <w:lang w:bidi="fa-IR"/>
        </w:rPr>
        <w:t xml:space="preserve">. </w:t>
      </w:r>
    </w:p>
    <w:p w:rsidR="00C34AF9" w:rsidRDefault="008108E6" w:rsidP="00A2362D">
      <w:pPr>
        <w:pStyle w:val="a4"/>
        <w:numPr>
          <w:ilvl w:val="0"/>
          <w:numId w:val="13"/>
        </w:numPr>
        <w:rPr>
          <w:rtl/>
          <w:lang w:bidi="fa-IR"/>
        </w:rPr>
      </w:pPr>
      <w:r w:rsidRPr="000B5C3B">
        <w:rPr>
          <w:rFonts w:hint="cs"/>
          <w:rtl/>
          <w:lang w:bidi="fa-IR"/>
        </w:rPr>
        <w:t>نعمت الله جزا</w:t>
      </w:r>
      <w:r w:rsidR="00664ABB">
        <w:rPr>
          <w:rFonts w:hint="cs"/>
          <w:rtl/>
          <w:lang w:bidi="fa-IR"/>
        </w:rPr>
        <w:t>ی</w:t>
      </w:r>
      <w:r w:rsidRPr="000B5C3B">
        <w:rPr>
          <w:rFonts w:hint="cs"/>
          <w:rtl/>
          <w:lang w:bidi="fa-IR"/>
        </w:rPr>
        <w:t>ر</w:t>
      </w:r>
      <w:r w:rsidR="00664ABB">
        <w:rPr>
          <w:rFonts w:hint="cs"/>
          <w:rtl/>
          <w:lang w:bidi="fa-IR"/>
        </w:rPr>
        <w:t>ی</w:t>
      </w:r>
      <w:r w:rsidRPr="000B5C3B">
        <w:rPr>
          <w:rFonts w:hint="cs"/>
          <w:rtl/>
          <w:lang w:bidi="fa-IR"/>
        </w:rPr>
        <w:t>: همانا پذ</w:t>
      </w:r>
      <w:r w:rsidR="00664ABB">
        <w:rPr>
          <w:rFonts w:hint="cs"/>
          <w:rtl/>
          <w:lang w:bidi="fa-IR"/>
        </w:rPr>
        <w:t>ی</w:t>
      </w:r>
      <w:r w:rsidRPr="000B5C3B">
        <w:rPr>
          <w:rFonts w:hint="cs"/>
          <w:rtl/>
          <w:lang w:bidi="fa-IR"/>
        </w:rPr>
        <w:t>رفتن ا</w:t>
      </w:r>
      <w:r w:rsidR="00664ABB">
        <w:rPr>
          <w:rFonts w:hint="cs"/>
          <w:rtl/>
          <w:lang w:bidi="fa-IR"/>
        </w:rPr>
        <w:t>ی</w:t>
      </w:r>
      <w:r w:rsidRPr="000B5C3B">
        <w:rPr>
          <w:rFonts w:hint="cs"/>
          <w:rtl/>
          <w:lang w:bidi="fa-IR"/>
        </w:rPr>
        <w:t>نکه بصورت متواتر بودن از وح</w:t>
      </w:r>
      <w:r w:rsidR="00664ABB">
        <w:rPr>
          <w:rFonts w:hint="cs"/>
          <w:rtl/>
          <w:lang w:bidi="fa-IR"/>
        </w:rPr>
        <w:t>ی</w:t>
      </w:r>
      <w:r w:rsidRPr="000B5C3B">
        <w:rPr>
          <w:rFonts w:hint="cs"/>
          <w:rtl/>
          <w:lang w:bidi="fa-IR"/>
        </w:rPr>
        <w:t xml:space="preserve"> اله</w:t>
      </w:r>
      <w:r w:rsidR="00664ABB">
        <w:rPr>
          <w:rFonts w:hint="cs"/>
          <w:rtl/>
          <w:lang w:bidi="fa-IR"/>
        </w:rPr>
        <w:t>ی</w:t>
      </w:r>
      <w:r w:rsidRPr="000B5C3B">
        <w:rPr>
          <w:rFonts w:hint="cs"/>
          <w:rtl/>
          <w:lang w:bidi="fa-IR"/>
        </w:rPr>
        <w:t xml:space="preserve"> است و همه</w:t>
      </w:r>
      <w:r w:rsidR="005F40CD">
        <w:rPr>
          <w:rFonts w:hint="cs"/>
          <w:rtl/>
          <w:lang w:bidi="fa-IR"/>
        </w:rPr>
        <w:t xml:space="preserve"> این‌ها </w:t>
      </w:r>
      <w:r w:rsidRPr="000B5C3B">
        <w:rPr>
          <w:rFonts w:hint="cs"/>
          <w:rtl/>
          <w:lang w:bidi="fa-IR"/>
        </w:rPr>
        <w:t>جبرئ</w:t>
      </w:r>
      <w:r w:rsidR="00664ABB">
        <w:rPr>
          <w:rFonts w:hint="cs"/>
          <w:rtl/>
          <w:lang w:bidi="fa-IR"/>
        </w:rPr>
        <w:t>ی</w:t>
      </w:r>
      <w:r w:rsidRPr="000B5C3B">
        <w:rPr>
          <w:rFonts w:hint="cs"/>
          <w:rtl/>
          <w:lang w:bidi="fa-IR"/>
        </w:rPr>
        <w:t>ل ام</w:t>
      </w:r>
      <w:r w:rsidR="00664ABB">
        <w:rPr>
          <w:rFonts w:hint="cs"/>
          <w:rtl/>
          <w:lang w:bidi="fa-IR"/>
        </w:rPr>
        <w:t>ی</w:t>
      </w:r>
      <w:r w:rsidRPr="000B5C3B">
        <w:rPr>
          <w:rFonts w:hint="cs"/>
          <w:rtl/>
          <w:lang w:bidi="fa-IR"/>
        </w:rPr>
        <w:t>ن نازل کرده است، منجر به کنار گذاشتن روا</w:t>
      </w:r>
      <w:r w:rsidR="00664ABB">
        <w:rPr>
          <w:rFonts w:hint="cs"/>
          <w:rtl/>
          <w:lang w:bidi="fa-IR"/>
        </w:rPr>
        <w:t>ی</w:t>
      </w:r>
      <w:r w:rsidRPr="000B5C3B">
        <w:rPr>
          <w:rFonts w:hint="cs"/>
          <w:rtl/>
          <w:lang w:bidi="fa-IR"/>
        </w:rPr>
        <w:t>ت مستف</w:t>
      </w:r>
      <w:r w:rsidR="00664ABB">
        <w:rPr>
          <w:rFonts w:hint="cs"/>
          <w:rtl/>
          <w:lang w:bidi="fa-IR"/>
        </w:rPr>
        <w:t>ی</w:t>
      </w:r>
      <w:r w:rsidRPr="000B5C3B">
        <w:rPr>
          <w:rFonts w:hint="cs"/>
          <w:rtl/>
          <w:lang w:bidi="fa-IR"/>
        </w:rPr>
        <w:t>ض، بلکه متواتر</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‌شود که بطور صر</w:t>
      </w:r>
      <w:r w:rsidR="00664ABB">
        <w:rPr>
          <w:rFonts w:hint="cs"/>
          <w:rtl/>
          <w:lang w:bidi="fa-IR"/>
        </w:rPr>
        <w:t>ی</w:t>
      </w:r>
      <w:r w:rsidRPr="000B5C3B">
        <w:rPr>
          <w:rFonts w:hint="cs"/>
          <w:rtl/>
          <w:lang w:bidi="fa-IR"/>
        </w:rPr>
        <w:t>ح دلالت بر ا</w:t>
      </w:r>
      <w:r w:rsidR="00664ABB">
        <w:rPr>
          <w:rFonts w:hint="cs"/>
          <w:rtl/>
          <w:lang w:bidi="fa-IR"/>
        </w:rPr>
        <w:t>ی</w:t>
      </w:r>
      <w:r w:rsidRPr="000B5C3B">
        <w:rPr>
          <w:rFonts w:hint="cs"/>
          <w:rtl/>
          <w:lang w:bidi="fa-IR"/>
        </w:rPr>
        <w:t>ن دارد که در کلام و ماده و اعراب قرآن تحر</w:t>
      </w:r>
      <w:r w:rsidR="00664ABB">
        <w:rPr>
          <w:rFonts w:hint="cs"/>
          <w:rtl/>
          <w:lang w:bidi="fa-IR"/>
        </w:rPr>
        <w:t>ی</w:t>
      </w:r>
      <w:r w:rsidRPr="000B5C3B">
        <w:rPr>
          <w:rFonts w:hint="cs"/>
          <w:rtl/>
          <w:lang w:bidi="fa-IR"/>
        </w:rPr>
        <w:t>ف واقع شده است. با وجود ا</w:t>
      </w:r>
      <w:r w:rsidR="00664ABB">
        <w:rPr>
          <w:rFonts w:hint="cs"/>
          <w:rtl/>
          <w:lang w:bidi="fa-IR"/>
        </w:rPr>
        <w:t>ی</w:t>
      </w:r>
      <w:r w:rsidRPr="000B5C3B">
        <w:rPr>
          <w:rFonts w:hint="cs"/>
          <w:rtl/>
          <w:lang w:bidi="fa-IR"/>
        </w:rPr>
        <w:t>نکه اصحاب ما بر صحت و تصد</w:t>
      </w:r>
      <w:r w:rsidR="00664ABB">
        <w:rPr>
          <w:rFonts w:hint="cs"/>
          <w:rtl/>
          <w:lang w:bidi="fa-IR"/>
        </w:rPr>
        <w:t>ی</w:t>
      </w:r>
      <w:r w:rsidRPr="000B5C3B">
        <w:rPr>
          <w:rFonts w:hint="cs"/>
          <w:rtl/>
          <w:lang w:bidi="fa-IR"/>
        </w:rPr>
        <w:t>ق به آن اتفاق کرده‌اند‌</w:t>
      </w:r>
      <w:r w:rsidRPr="00C34AF9">
        <w:rPr>
          <w:rStyle w:val="FootnoteReference"/>
          <w:rFonts w:cs="B Lotus"/>
          <w:rtl/>
          <w:lang w:bidi="fa-IR"/>
        </w:rPr>
        <w:footnoteReference w:id="116"/>
      </w:r>
      <w:r w:rsidRPr="000B5C3B">
        <w:rPr>
          <w:rFonts w:hint="cs"/>
          <w:rtl/>
          <w:lang w:bidi="fa-IR"/>
        </w:rPr>
        <w:t>.</w:t>
      </w:r>
    </w:p>
    <w:p w:rsidR="008108E6" w:rsidRPr="00C34AF9" w:rsidRDefault="008108E6" w:rsidP="00A2362D">
      <w:pPr>
        <w:pStyle w:val="a4"/>
        <w:numPr>
          <w:ilvl w:val="0"/>
          <w:numId w:val="13"/>
        </w:numPr>
        <w:rPr>
          <w:rtl/>
          <w:lang w:bidi="fa-IR"/>
        </w:rPr>
      </w:pPr>
      <w:r w:rsidRPr="00C34AF9">
        <w:rPr>
          <w:rFonts w:hint="cs"/>
          <w:rtl/>
          <w:lang w:bidi="fa-IR"/>
        </w:rPr>
        <w:t>محمد باقر ‌مجلس</w:t>
      </w:r>
      <w:r w:rsidR="00664ABB">
        <w:rPr>
          <w:rFonts w:hint="cs"/>
          <w:rtl/>
          <w:lang w:bidi="fa-IR"/>
        </w:rPr>
        <w:t>ی</w:t>
      </w:r>
      <w:r w:rsidRPr="00C34AF9">
        <w:rPr>
          <w:rFonts w:hint="cs"/>
          <w:rtl/>
          <w:lang w:bidi="fa-IR"/>
        </w:rPr>
        <w:t>: در شرحش برا</w:t>
      </w:r>
      <w:r w:rsidR="00664ABB">
        <w:rPr>
          <w:rFonts w:hint="cs"/>
          <w:rtl/>
          <w:lang w:bidi="fa-IR"/>
        </w:rPr>
        <w:t>ی</w:t>
      </w:r>
      <w:r w:rsidRPr="00C34AF9">
        <w:rPr>
          <w:rFonts w:hint="cs"/>
          <w:rtl/>
          <w:lang w:bidi="fa-IR"/>
        </w:rPr>
        <w:t xml:space="preserve"> حد</w:t>
      </w:r>
      <w:r w:rsidR="00664ABB">
        <w:rPr>
          <w:rFonts w:hint="cs"/>
          <w:rtl/>
          <w:lang w:bidi="fa-IR"/>
        </w:rPr>
        <w:t>ی</w:t>
      </w:r>
      <w:r w:rsidRPr="00C34AF9">
        <w:rPr>
          <w:rFonts w:hint="cs"/>
          <w:rtl/>
          <w:lang w:bidi="fa-IR"/>
        </w:rPr>
        <w:t>ث: هشام بن سالم از ابو عبدالله</w:t>
      </w:r>
      <w:r w:rsidR="00B77877" w:rsidRPr="00C34AF9">
        <w:rPr>
          <w:rFonts w:cs="CTraditional Arabic" w:hint="cs"/>
          <w:rtl/>
          <w:lang w:bidi="fa-IR"/>
        </w:rPr>
        <w:t>÷</w:t>
      </w:r>
      <w:r w:rsidRPr="00C34AF9">
        <w:rPr>
          <w:rFonts w:hint="cs"/>
          <w:rtl/>
          <w:lang w:bidi="fa-IR"/>
        </w:rPr>
        <w:t xml:space="preserve"> فرمود: همانا قران</w:t>
      </w:r>
      <w:r w:rsidR="00664ABB">
        <w:rPr>
          <w:rFonts w:hint="cs"/>
          <w:rtl/>
          <w:lang w:bidi="fa-IR"/>
        </w:rPr>
        <w:t>ی</w:t>
      </w:r>
      <w:r w:rsidRPr="00C34AF9">
        <w:rPr>
          <w:rFonts w:hint="cs"/>
          <w:rtl/>
          <w:lang w:bidi="fa-IR"/>
        </w:rPr>
        <w:t xml:space="preserve"> که جبرئ</w:t>
      </w:r>
      <w:r w:rsidR="00664ABB">
        <w:rPr>
          <w:rFonts w:hint="cs"/>
          <w:rtl/>
          <w:lang w:bidi="fa-IR"/>
        </w:rPr>
        <w:t>ی</w:t>
      </w:r>
      <w:r w:rsidRPr="00C34AF9">
        <w:rPr>
          <w:rFonts w:hint="cs"/>
          <w:rtl/>
          <w:lang w:bidi="fa-IR"/>
        </w:rPr>
        <w:t>ل</w:t>
      </w:r>
      <w:r w:rsidR="00B77877" w:rsidRPr="00C34AF9">
        <w:rPr>
          <w:rFonts w:cs="CTraditional Arabic" w:hint="cs"/>
          <w:rtl/>
          <w:lang w:bidi="fa-IR"/>
        </w:rPr>
        <w:t>÷</w:t>
      </w:r>
      <w:r w:rsidRPr="00C34AF9">
        <w:rPr>
          <w:rFonts w:hint="cs"/>
          <w:rtl/>
          <w:lang w:bidi="fa-IR"/>
        </w:rPr>
        <w:t xml:space="preserve"> بسو</w:t>
      </w:r>
      <w:r w:rsidR="00664ABB">
        <w:rPr>
          <w:rFonts w:hint="cs"/>
          <w:rtl/>
          <w:lang w:bidi="fa-IR"/>
        </w:rPr>
        <w:t>ی</w:t>
      </w:r>
      <w:r w:rsidRPr="00C34AF9">
        <w:rPr>
          <w:rFonts w:hint="cs"/>
          <w:rtl/>
          <w:lang w:bidi="fa-IR"/>
        </w:rPr>
        <w:t xml:space="preserve"> محمد</w:t>
      </w:r>
      <w:r w:rsidR="00B77877" w:rsidRPr="00C34AF9">
        <w:rPr>
          <w:rFonts w:cs="CTraditional Arabic" w:hint="cs"/>
          <w:rtl/>
          <w:lang w:bidi="fa-IR"/>
        </w:rPr>
        <w:t>ص</w:t>
      </w:r>
      <w:r w:rsidR="00C34AF9">
        <w:rPr>
          <w:rFonts w:hint="cs"/>
          <w:rtl/>
          <w:lang w:bidi="fa-IR"/>
        </w:rPr>
        <w:t xml:space="preserve"> آورده بود هفده هزار آ</w:t>
      </w:r>
      <w:r w:rsidR="00664ABB">
        <w:rPr>
          <w:rFonts w:hint="cs"/>
          <w:rtl/>
          <w:lang w:bidi="fa-IR"/>
        </w:rPr>
        <w:t>ی</w:t>
      </w:r>
      <w:r w:rsidR="00C34AF9">
        <w:rPr>
          <w:rFonts w:hint="cs"/>
          <w:rtl/>
          <w:lang w:bidi="fa-IR"/>
        </w:rPr>
        <w:t>ه بود.</w:t>
      </w:r>
    </w:p>
    <w:p w:rsidR="008108E6" w:rsidRPr="000B5C3B" w:rsidRDefault="00C34AF9" w:rsidP="00C4734F">
      <w:pPr>
        <w:pStyle w:val="a4"/>
        <w:rPr>
          <w:rtl/>
          <w:lang w:bidi="fa-IR"/>
        </w:rPr>
      </w:pPr>
      <w:r>
        <w:rPr>
          <w:rFonts w:hint="cs"/>
          <w:rtl/>
          <w:lang w:bidi="fa-IR"/>
        </w:rPr>
        <w:t>درباره ا</w:t>
      </w:r>
      <w:r w:rsidR="00664ABB">
        <w:rPr>
          <w:rFonts w:hint="cs"/>
          <w:rtl/>
          <w:lang w:bidi="fa-IR"/>
        </w:rPr>
        <w:t>ی</w:t>
      </w:r>
      <w:r>
        <w:rPr>
          <w:rFonts w:hint="cs"/>
          <w:rtl/>
          <w:lang w:bidi="fa-IR"/>
        </w:rPr>
        <w:t>ن حد</w:t>
      </w:r>
      <w:r w:rsidR="00664ABB">
        <w:rPr>
          <w:rFonts w:hint="cs"/>
          <w:rtl/>
          <w:lang w:bidi="fa-IR"/>
        </w:rPr>
        <w:t>ی</w:t>
      </w:r>
      <w:r>
        <w:rPr>
          <w:rFonts w:hint="cs"/>
          <w:rtl/>
          <w:lang w:bidi="fa-IR"/>
        </w:rPr>
        <w:t>ث گفته است:</w:t>
      </w:r>
    </w:p>
    <w:p w:rsidR="008108E6" w:rsidRPr="000B5C3B" w:rsidRDefault="008108E6" w:rsidP="00C4734F">
      <w:pPr>
        <w:pStyle w:val="a4"/>
        <w:rPr>
          <w:rtl/>
          <w:lang w:bidi="fa-IR"/>
        </w:rPr>
      </w:pPr>
      <w:r w:rsidRPr="000B5C3B">
        <w:rPr>
          <w:rFonts w:hint="cs"/>
          <w:rtl/>
          <w:lang w:bidi="fa-IR"/>
        </w:rPr>
        <w:t>موثق (مورد اعتماد) است. و در بعض</w:t>
      </w:r>
      <w:r w:rsidR="00664ABB">
        <w:rPr>
          <w:rFonts w:hint="cs"/>
          <w:rtl/>
          <w:lang w:bidi="fa-IR"/>
        </w:rPr>
        <w:t>ی</w:t>
      </w:r>
      <w:r w:rsidRPr="000B5C3B">
        <w:rPr>
          <w:rFonts w:hint="cs"/>
          <w:rtl/>
          <w:lang w:bidi="fa-IR"/>
        </w:rPr>
        <w:t xml:space="preserve"> از نسخه‌ها از هشام به سالم بجا</w:t>
      </w:r>
      <w:r w:rsidR="00664ABB">
        <w:rPr>
          <w:rFonts w:hint="cs"/>
          <w:rtl/>
          <w:lang w:bidi="fa-IR"/>
        </w:rPr>
        <w:t>ی</w:t>
      </w:r>
      <w:r w:rsidRPr="000B5C3B">
        <w:rPr>
          <w:rFonts w:hint="cs"/>
          <w:rtl/>
          <w:lang w:bidi="fa-IR"/>
        </w:rPr>
        <w:t xml:space="preserve"> هارون بن سالم است، پس حد</w:t>
      </w:r>
      <w:r w:rsidR="00664ABB">
        <w:rPr>
          <w:rFonts w:hint="cs"/>
          <w:rtl/>
          <w:lang w:bidi="fa-IR"/>
        </w:rPr>
        <w:t>ی</w:t>
      </w:r>
      <w:r w:rsidRPr="000B5C3B">
        <w:rPr>
          <w:rFonts w:hint="cs"/>
          <w:rtl/>
          <w:lang w:bidi="fa-IR"/>
        </w:rPr>
        <w:t>ث صح</w:t>
      </w:r>
      <w:r w:rsidR="00664ABB">
        <w:rPr>
          <w:rFonts w:hint="cs"/>
          <w:rtl/>
          <w:lang w:bidi="fa-IR"/>
        </w:rPr>
        <w:t>ی</w:t>
      </w:r>
      <w:r w:rsidRPr="000B5C3B">
        <w:rPr>
          <w:rFonts w:hint="cs"/>
          <w:rtl/>
          <w:lang w:bidi="fa-IR"/>
        </w:rPr>
        <w:t>ح م</w:t>
      </w:r>
      <w:r w:rsidR="00664ABB">
        <w:rPr>
          <w:rFonts w:hint="cs"/>
          <w:rtl/>
          <w:lang w:bidi="fa-IR"/>
        </w:rPr>
        <w:t>ی</w:t>
      </w:r>
      <w:r w:rsidRPr="000B5C3B">
        <w:rPr>
          <w:rFonts w:hint="cs"/>
          <w:rtl/>
          <w:lang w:bidi="fa-IR"/>
        </w:rPr>
        <w:t>‌باشد، پوش</w:t>
      </w:r>
      <w:r w:rsidR="00664ABB">
        <w:rPr>
          <w:rFonts w:hint="cs"/>
          <w:rtl/>
          <w:lang w:bidi="fa-IR"/>
        </w:rPr>
        <w:t>ی</w:t>
      </w:r>
      <w:r w:rsidRPr="000B5C3B">
        <w:rPr>
          <w:rFonts w:hint="cs"/>
          <w:rtl/>
          <w:lang w:bidi="fa-IR"/>
        </w:rPr>
        <w:t xml:space="preserve">ده نماند که </w:t>
      </w:r>
      <w:r w:rsidR="00C34AF9">
        <w:rPr>
          <w:rFonts w:hint="cs"/>
          <w:rtl/>
          <w:lang w:bidi="fa-IR"/>
        </w:rPr>
        <w:t>ا</w:t>
      </w:r>
      <w:r w:rsidR="00664ABB">
        <w:rPr>
          <w:rFonts w:hint="cs"/>
          <w:rtl/>
          <w:lang w:bidi="fa-IR"/>
        </w:rPr>
        <w:t>ی</w:t>
      </w:r>
      <w:r w:rsidR="00C34AF9">
        <w:rPr>
          <w:rFonts w:hint="cs"/>
          <w:rtl/>
          <w:lang w:bidi="fa-IR"/>
        </w:rPr>
        <w:t>ن خبر (حد</w:t>
      </w:r>
      <w:r w:rsidR="00664ABB">
        <w:rPr>
          <w:rFonts w:hint="cs"/>
          <w:rtl/>
          <w:lang w:bidi="fa-IR"/>
        </w:rPr>
        <w:t>ی</w:t>
      </w:r>
      <w:r w:rsidR="00C34AF9">
        <w:rPr>
          <w:rFonts w:hint="cs"/>
          <w:rtl/>
          <w:lang w:bidi="fa-IR"/>
        </w:rPr>
        <w:t>ث) و بس</w:t>
      </w:r>
      <w:r w:rsidR="00664ABB">
        <w:rPr>
          <w:rFonts w:hint="cs"/>
          <w:rtl/>
          <w:lang w:bidi="fa-IR"/>
        </w:rPr>
        <w:t>ی</w:t>
      </w:r>
      <w:r w:rsidR="00C34AF9">
        <w:rPr>
          <w:rFonts w:hint="cs"/>
          <w:rtl/>
          <w:lang w:bidi="fa-IR"/>
        </w:rPr>
        <w:t>ار</w:t>
      </w:r>
      <w:r w:rsidR="00664ABB">
        <w:rPr>
          <w:rFonts w:hint="cs"/>
          <w:rtl/>
          <w:lang w:bidi="fa-IR"/>
        </w:rPr>
        <w:t>ی</w:t>
      </w:r>
      <w:r w:rsidR="00C34AF9">
        <w:rPr>
          <w:rFonts w:hint="cs"/>
          <w:rtl/>
          <w:lang w:bidi="fa-IR"/>
        </w:rPr>
        <w:t xml:space="preserve"> از حد</w:t>
      </w:r>
      <w:r w:rsidR="00664ABB">
        <w:rPr>
          <w:rFonts w:hint="cs"/>
          <w:rtl/>
          <w:lang w:bidi="fa-IR"/>
        </w:rPr>
        <w:t>ی</w:t>
      </w:r>
      <w:r w:rsidR="00C34AF9">
        <w:rPr>
          <w:rFonts w:hint="cs"/>
          <w:rtl/>
          <w:lang w:bidi="fa-IR"/>
        </w:rPr>
        <w:t>ث</w:t>
      </w:r>
      <w:r w:rsidR="00C34AF9">
        <w:rPr>
          <w:rFonts w:hint="eastAsia"/>
          <w:rtl/>
          <w:lang w:bidi="fa-IR"/>
        </w:rPr>
        <w:t>‌</w:t>
      </w:r>
      <w:r w:rsidRPr="000B5C3B">
        <w:rPr>
          <w:rFonts w:hint="cs"/>
          <w:rtl/>
          <w:lang w:bidi="fa-IR"/>
        </w:rPr>
        <w:t>ها</w:t>
      </w:r>
      <w:r w:rsidR="00664ABB">
        <w:rPr>
          <w:rFonts w:hint="cs"/>
          <w:rtl/>
          <w:lang w:bidi="fa-IR"/>
        </w:rPr>
        <w:t>ی</w:t>
      </w:r>
      <w:r w:rsidRPr="000B5C3B">
        <w:rPr>
          <w:rFonts w:hint="cs"/>
          <w:rtl/>
          <w:lang w:bidi="fa-IR"/>
        </w:rPr>
        <w:t xml:space="preserve"> صح</w:t>
      </w:r>
      <w:r w:rsidR="00664ABB">
        <w:rPr>
          <w:rFonts w:hint="cs"/>
          <w:rtl/>
          <w:lang w:bidi="fa-IR"/>
        </w:rPr>
        <w:t>ی</w:t>
      </w:r>
      <w:r w:rsidRPr="000B5C3B">
        <w:rPr>
          <w:rFonts w:hint="cs"/>
          <w:rtl/>
          <w:lang w:bidi="fa-IR"/>
        </w:rPr>
        <w:t>ح د</w:t>
      </w:r>
      <w:r w:rsidR="00664ABB">
        <w:rPr>
          <w:rFonts w:hint="cs"/>
          <w:rtl/>
          <w:lang w:bidi="fa-IR"/>
        </w:rPr>
        <w:t>ی</w:t>
      </w:r>
      <w:r w:rsidRPr="000B5C3B">
        <w:rPr>
          <w:rFonts w:hint="cs"/>
          <w:rtl/>
          <w:lang w:bidi="fa-IR"/>
        </w:rPr>
        <w:t>گر، در بوقوع پ</w:t>
      </w:r>
      <w:r w:rsidR="00664ABB">
        <w:rPr>
          <w:rFonts w:hint="cs"/>
          <w:rtl/>
          <w:lang w:bidi="fa-IR"/>
        </w:rPr>
        <w:t>ی</w:t>
      </w:r>
      <w:r w:rsidRPr="000B5C3B">
        <w:rPr>
          <w:rFonts w:hint="cs"/>
          <w:rtl/>
          <w:lang w:bidi="fa-IR"/>
        </w:rPr>
        <w:t>وستن نقص و تغ</w:t>
      </w:r>
      <w:r w:rsidR="00664ABB">
        <w:rPr>
          <w:rFonts w:hint="cs"/>
          <w:rtl/>
          <w:lang w:bidi="fa-IR"/>
        </w:rPr>
        <w:t>یی</w:t>
      </w:r>
      <w:r w:rsidRPr="000B5C3B">
        <w:rPr>
          <w:rFonts w:hint="cs"/>
          <w:rtl/>
          <w:lang w:bidi="fa-IR"/>
        </w:rPr>
        <w:t>ر در قرآن صر</w:t>
      </w:r>
      <w:r w:rsidR="00664ABB">
        <w:rPr>
          <w:rFonts w:hint="cs"/>
          <w:rtl/>
          <w:lang w:bidi="fa-IR"/>
        </w:rPr>
        <w:t>ی</w:t>
      </w:r>
      <w:r w:rsidRPr="000B5C3B">
        <w:rPr>
          <w:rFonts w:hint="cs"/>
          <w:rtl/>
          <w:lang w:bidi="fa-IR"/>
        </w:rPr>
        <w:t>ح م</w:t>
      </w:r>
      <w:r w:rsidR="00664ABB">
        <w:rPr>
          <w:rFonts w:hint="cs"/>
          <w:rtl/>
          <w:lang w:bidi="fa-IR"/>
        </w:rPr>
        <w:t>ی</w:t>
      </w:r>
      <w:r w:rsidRPr="000B5C3B">
        <w:rPr>
          <w:rFonts w:hint="cs"/>
          <w:rtl/>
          <w:lang w:bidi="fa-IR"/>
        </w:rPr>
        <w:t>‌باشد، و نزد من همانا اخبار در ا</w:t>
      </w:r>
      <w:r w:rsidR="00664ABB">
        <w:rPr>
          <w:rFonts w:hint="cs"/>
          <w:rtl/>
          <w:lang w:bidi="fa-IR"/>
        </w:rPr>
        <w:t>ی</w:t>
      </w:r>
      <w:r w:rsidRPr="000B5C3B">
        <w:rPr>
          <w:rFonts w:hint="cs"/>
          <w:rtl/>
          <w:lang w:bidi="fa-IR"/>
        </w:rPr>
        <w:t>ن ب</w:t>
      </w:r>
      <w:r w:rsidR="00C34AF9">
        <w:rPr>
          <w:rFonts w:hint="cs"/>
          <w:rtl/>
          <w:lang w:bidi="fa-IR"/>
        </w:rPr>
        <w:t>اب از لحاظ معن</w:t>
      </w:r>
      <w:r w:rsidR="00664ABB">
        <w:rPr>
          <w:rFonts w:hint="cs"/>
          <w:rtl/>
          <w:lang w:bidi="fa-IR"/>
        </w:rPr>
        <w:t>ی</w:t>
      </w:r>
      <w:r w:rsidR="00C34AF9">
        <w:rPr>
          <w:rFonts w:hint="cs"/>
          <w:rtl/>
          <w:lang w:bidi="fa-IR"/>
        </w:rPr>
        <w:t xml:space="preserve"> متواتر م</w:t>
      </w:r>
      <w:r w:rsidR="00664ABB">
        <w:rPr>
          <w:rFonts w:hint="cs"/>
          <w:rtl/>
          <w:lang w:bidi="fa-IR"/>
        </w:rPr>
        <w:t>ی</w:t>
      </w:r>
      <w:r w:rsidR="00C34AF9">
        <w:rPr>
          <w:rFonts w:hint="cs"/>
          <w:rtl/>
          <w:lang w:bidi="fa-IR"/>
        </w:rPr>
        <w:t>‌باشد.</w:t>
      </w:r>
    </w:p>
    <w:p w:rsidR="008108E6" w:rsidRPr="000B5C3B" w:rsidRDefault="008108E6" w:rsidP="00C4734F">
      <w:pPr>
        <w:pStyle w:val="a4"/>
        <w:rPr>
          <w:rtl/>
          <w:lang w:bidi="fa-IR"/>
        </w:rPr>
      </w:pPr>
      <w:r w:rsidRPr="000B5C3B">
        <w:rPr>
          <w:rFonts w:hint="cs"/>
          <w:rtl/>
          <w:lang w:bidi="fa-IR"/>
        </w:rPr>
        <w:t>و کنار گذاشتن همه آنان باعث از ب</w:t>
      </w:r>
      <w:r w:rsidR="00664ABB">
        <w:rPr>
          <w:rFonts w:hint="cs"/>
          <w:rtl/>
          <w:lang w:bidi="fa-IR"/>
        </w:rPr>
        <w:t>ی</w:t>
      </w:r>
      <w:r w:rsidRPr="000B5C3B">
        <w:rPr>
          <w:rFonts w:hint="cs"/>
          <w:rtl/>
          <w:lang w:bidi="fa-IR"/>
        </w:rPr>
        <w:t>ن رفتن اعتماد کل</w:t>
      </w:r>
      <w:r w:rsidR="00664ABB">
        <w:rPr>
          <w:rFonts w:hint="cs"/>
          <w:rtl/>
          <w:lang w:bidi="fa-IR"/>
        </w:rPr>
        <w:t>ی</w:t>
      </w:r>
      <w:r w:rsidRPr="000B5C3B">
        <w:rPr>
          <w:rFonts w:hint="cs"/>
          <w:rtl/>
          <w:lang w:bidi="fa-IR"/>
        </w:rPr>
        <w:t xml:space="preserve"> از 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‌گردد، بلکه بگمان من همانا اخبار در ا</w:t>
      </w:r>
      <w:r w:rsidR="00664ABB">
        <w:rPr>
          <w:rFonts w:hint="cs"/>
          <w:rtl/>
          <w:lang w:bidi="fa-IR"/>
        </w:rPr>
        <w:t>ی</w:t>
      </w:r>
      <w:r w:rsidRPr="000B5C3B">
        <w:rPr>
          <w:rFonts w:hint="cs"/>
          <w:rtl/>
          <w:lang w:bidi="fa-IR"/>
        </w:rPr>
        <w:t>ن زم</w:t>
      </w:r>
      <w:r w:rsidR="00664ABB">
        <w:rPr>
          <w:rFonts w:hint="cs"/>
          <w:rtl/>
          <w:lang w:bidi="fa-IR"/>
        </w:rPr>
        <w:t>ی</w:t>
      </w:r>
      <w:r w:rsidRPr="000B5C3B">
        <w:rPr>
          <w:rFonts w:hint="cs"/>
          <w:rtl/>
          <w:lang w:bidi="fa-IR"/>
        </w:rPr>
        <w:t>نه کمتر از اخبار امامت نم</w:t>
      </w:r>
      <w:r w:rsidR="00664ABB">
        <w:rPr>
          <w:rFonts w:hint="cs"/>
          <w:rtl/>
          <w:lang w:bidi="fa-IR"/>
        </w:rPr>
        <w:t>ی</w:t>
      </w:r>
      <w:r w:rsidRPr="000B5C3B">
        <w:rPr>
          <w:rFonts w:hint="cs"/>
          <w:rtl/>
          <w:lang w:bidi="fa-IR"/>
        </w:rPr>
        <w:t>‌باشد پس چگونه با خبر (حد</w:t>
      </w:r>
      <w:r w:rsidR="00664ABB">
        <w:rPr>
          <w:rFonts w:hint="cs"/>
          <w:rtl/>
          <w:lang w:bidi="fa-IR"/>
        </w:rPr>
        <w:t>ی</w:t>
      </w:r>
      <w:r w:rsidRPr="000B5C3B">
        <w:rPr>
          <w:rFonts w:hint="cs"/>
          <w:rtl/>
          <w:lang w:bidi="fa-IR"/>
        </w:rPr>
        <w:t>ث) آن را ثابت م</w:t>
      </w:r>
      <w:r w:rsidR="00664ABB">
        <w:rPr>
          <w:rFonts w:hint="cs"/>
          <w:rtl/>
          <w:lang w:bidi="fa-IR"/>
        </w:rPr>
        <w:t>ی</w:t>
      </w:r>
      <w:r w:rsidRPr="000B5C3B">
        <w:rPr>
          <w:rFonts w:hint="cs"/>
          <w:rtl/>
          <w:lang w:bidi="fa-IR"/>
        </w:rPr>
        <w:t>‌کنند؟‌</w:t>
      </w:r>
      <w:r w:rsidRPr="00C34AF9">
        <w:rPr>
          <w:rStyle w:val="FootnoteReference"/>
          <w:rFonts w:cs="B Lotus"/>
          <w:rtl/>
          <w:lang w:bidi="fa-IR"/>
        </w:rPr>
        <w:footnoteReference w:id="117"/>
      </w:r>
    </w:p>
    <w:p w:rsidR="00C34AF9" w:rsidRDefault="00664ABB" w:rsidP="00C4734F">
      <w:pPr>
        <w:pStyle w:val="a4"/>
        <w:rPr>
          <w:rtl/>
          <w:lang w:bidi="fa-IR"/>
        </w:rPr>
      </w:pPr>
      <w:r>
        <w:rPr>
          <w:rFonts w:hint="cs"/>
          <w:rtl/>
          <w:lang w:bidi="fa-IR"/>
        </w:rPr>
        <w:t>ی</w:t>
      </w:r>
      <w:r w:rsidR="008108E6" w:rsidRPr="000B5C3B">
        <w:rPr>
          <w:rFonts w:hint="cs"/>
          <w:rtl/>
          <w:lang w:bidi="fa-IR"/>
        </w:rPr>
        <w:t>عن</w:t>
      </w:r>
      <w:r>
        <w:rPr>
          <w:rFonts w:hint="cs"/>
          <w:rtl/>
          <w:lang w:bidi="fa-IR"/>
        </w:rPr>
        <w:t>ی</w:t>
      </w:r>
      <w:r w:rsidR="008108E6" w:rsidRPr="000B5C3B">
        <w:rPr>
          <w:rFonts w:hint="cs"/>
          <w:rtl/>
          <w:lang w:bidi="fa-IR"/>
        </w:rPr>
        <w:t xml:space="preserve"> در صورت کنار گذاشتن اخبار و روا</w:t>
      </w:r>
      <w:r>
        <w:rPr>
          <w:rFonts w:hint="cs"/>
          <w:rtl/>
          <w:lang w:bidi="fa-IR"/>
        </w:rPr>
        <w:t>ی</w:t>
      </w:r>
      <w:r w:rsidR="008108E6" w:rsidRPr="000B5C3B">
        <w:rPr>
          <w:rFonts w:hint="cs"/>
          <w:rtl/>
          <w:lang w:bidi="fa-IR"/>
        </w:rPr>
        <w:t>ات ‌تحر</w:t>
      </w:r>
      <w:r>
        <w:rPr>
          <w:rFonts w:hint="cs"/>
          <w:rtl/>
          <w:lang w:bidi="fa-IR"/>
        </w:rPr>
        <w:t>ی</w:t>
      </w:r>
      <w:r w:rsidR="008108E6" w:rsidRPr="000B5C3B">
        <w:rPr>
          <w:rFonts w:hint="cs"/>
          <w:rtl/>
          <w:lang w:bidi="fa-IR"/>
        </w:rPr>
        <w:t>ف قرآن، چگونه بوس</w:t>
      </w:r>
      <w:r>
        <w:rPr>
          <w:rFonts w:hint="cs"/>
          <w:rtl/>
          <w:lang w:bidi="fa-IR"/>
        </w:rPr>
        <w:t>ی</w:t>
      </w:r>
      <w:r w:rsidR="008108E6" w:rsidRPr="000B5C3B">
        <w:rPr>
          <w:rFonts w:hint="cs"/>
          <w:rtl/>
          <w:lang w:bidi="fa-IR"/>
        </w:rPr>
        <w:t>له خبر (حد</w:t>
      </w:r>
      <w:r>
        <w:rPr>
          <w:rFonts w:hint="cs"/>
          <w:rtl/>
          <w:lang w:bidi="fa-IR"/>
        </w:rPr>
        <w:t>ی</w:t>
      </w:r>
      <w:r w:rsidR="008108E6" w:rsidRPr="000B5C3B">
        <w:rPr>
          <w:rFonts w:hint="cs"/>
          <w:rtl/>
          <w:lang w:bidi="fa-IR"/>
        </w:rPr>
        <w:t>ث) امامت را ثابت م</w:t>
      </w:r>
      <w:r>
        <w:rPr>
          <w:rFonts w:hint="cs"/>
          <w:rtl/>
          <w:lang w:bidi="fa-IR"/>
        </w:rPr>
        <w:t>ی</w:t>
      </w:r>
      <w:r w:rsidR="008108E6" w:rsidRPr="000B5C3B">
        <w:rPr>
          <w:rFonts w:hint="cs"/>
          <w:rtl/>
          <w:lang w:bidi="fa-IR"/>
        </w:rPr>
        <w:t>‌کنند؟</w:t>
      </w:r>
    </w:p>
    <w:p w:rsidR="00C34AF9" w:rsidRDefault="008108E6" w:rsidP="00A2362D">
      <w:pPr>
        <w:pStyle w:val="a4"/>
        <w:numPr>
          <w:ilvl w:val="0"/>
          <w:numId w:val="14"/>
        </w:numPr>
        <w:rPr>
          <w:rtl/>
          <w:lang w:bidi="fa-IR"/>
        </w:rPr>
      </w:pPr>
      <w:r w:rsidRPr="000B5C3B">
        <w:rPr>
          <w:rFonts w:hint="cs"/>
          <w:rtl/>
          <w:lang w:bidi="fa-IR"/>
        </w:rPr>
        <w:t>سلطان محمد خراسان</w:t>
      </w:r>
      <w:r w:rsidR="00664ABB">
        <w:rPr>
          <w:rFonts w:hint="cs"/>
          <w:rtl/>
          <w:lang w:bidi="fa-IR"/>
        </w:rPr>
        <w:t>ی</w:t>
      </w:r>
      <w:r w:rsidRPr="000B5C3B">
        <w:rPr>
          <w:rFonts w:hint="cs"/>
          <w:rtl/>
          <w:lang w:bidi="fa-IR"/>
        </w:rPr>
        <w:t>،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بدان که همانا اخبار بصورت مستف</w:t>
      </w:r>
      <w:r w:rsidR="00664ABB">
        <w:rPr>
          <w:rFonts w:hint="cs"/>
          <w:rtl/>
          <w:lang w:bidi="fa-IR"/>
        </w:rPr>
        <w:t>ی</w:t>
      </w:r>
      <w:r w:rsidRPr="000B5C3B">
        <w:rPr>
          <w:rFonts w:hint="cs"/>
          <w:rtl/>
          <w:lang w:bidi="fa-IR"/>
        </w:rPr>
        <w:t>ض از ائمه اطهار، درباره واقع شدن ز</w:t>
      </w:r>
      <w:r w:rsidR="00664ABB">
        <w:rPr>
          <w:rFonts w:hint="cs"/>
          <w:rtl/>
          <w:lang w:bidi="fa-IR"/>
        </w:rPr>
        <w:t>ی</w:t>
      </w:r>
      <w:r w:rsidRPr="000B5C3B">
        <w:rPr>
          <w:rFonts w:hint="cs"/>
          <w:rtl/>
          <w:lang w:bidi="fa-IR"/>
        </w:rPr>
        <w:t>اد، و کم</w:t>
      </w:r>
      <w:r w:rsidR="00664ABB">
        <w:rPr>
          <w:rFonts w:hint="cs"/>
          <w:rtl/>
          <w:lang w:bidi="fa-IR"/>
        </w:rPr>
        <w:t>ی</w:t>
      </w:r>
      <w:r w:rsidRPr="000B5C3B">
        <w:rPr>
          <w:rFonts w:hint="cs"/>
          <w:rtl/>
          <w:lang w:bidi="fa-IR"/>
        </w:rPr>
        <w:t xml:space="preserve"> و تحر</w:t>
      </w:r>
      <w:r w:rsidR="00664ABB">
        <w:rPr>
          <w:rFonts w:hint="cs"/>
          <w:rtl/>
          <w:lang w:bidi="fa-IR"/>
        </w:rPr>
        <w:t>ی</w:t>
      </w:r>
      <w:r w:rsidRPr="000B5C3B">
        <w:rPr>
          <w:rFonts w:hint="cs"/>
          <w:rtl/>
          <w:lang w:bidi="fa-IR"/>
        </w:rPr>
        <w:t>ف و تغ</w:t>
      </w:r>
      <w:r w:rsidR="00664ABB">
        <w:rPr>
          <w:rFonts w:hint="cs"/>
          <w:rtl/>
          <w:lang w:bidi="fa-IR"/>
        </w:rPr>
        <w:t>یی</w:t>
      </w:r>
      <w:r w:rsidRPr="000B5C3B">
        <w:rPr>
          <w:rFonts w:hint="cs"/>
          <w:rtl/>
          <w:lang w:bidi="fa-IR"/>
        </w:rPr>
        <w:t>ر در قرآن، آمده است که جا</w:t>
      </w:r>
      <w:r w:rsidR="00664ABB">
        <w:rPr>
          <w:rFonts w:hint="cs"/>
          <w:rtl/>
          <w:lang w:bidi="fa-IR"/>
        </w:rPr>
        <w:t>ی</w:t>
      </w:r>
      <w:r w:rsidRPr="000B5C3B">
        <w:rPr>
          <w:rFonts w:hint="cs"/>
          <w:rtl/>
          <w:lang w:bidi="fa-IR"/>
        </w:rPr>
        <w:t xml:space="preserve"> شک</w:t>
      </w:r>
      <w:r w:rsidR="00664ABB">
        <w:rPr>
          <w:rFonts w:hint="cs"/>
          <w:rtl/>
          <w:lang w:bidi="fa-IR"/>
        </w:rPr>
        <w:t>ی</w:t>
      </w:r>
      <w:r w:rsidRPr="000B5C3B">
        <w:rPr>
          <w:rFonts w:hint="cs"/>
          <w:rtl/>
          <w:lang w:bidi="fa-IR"/>
        </w:rPr>
        <w:t xml:space="preserve"> باق</w:t>
      </w:r>
      <w:r w:rsidR="00664ABB">
        <w:rPr>
          <w:rFonts w:hint="cs"/>
          <w:rtl/>
          <w:lang w:bidi="fa-IR"/>
        </w:rPr>
        <w:t>ی</w:t>
      </w:r>
      <w:r w:rsidRPr="000B5C3B">
        <w:rPr>
          <w:rFonts w:hint="cs"/>
          <w:rtl/>
          <w:lang w:bidi="fa-IR"/>
        </w:rPr>
        <w:t xml:space="preserve"> نم</w:t>
      </w:r>
      <w:r w:rsidR="00664ABB">
        <w:rPr>
          <w:rFonts w:hint="cs"/>
          <w:rtl/>
          <w:lang w:bidi="fa-IR"/>
        </w:rPr>
        <w:t>ی</w:t>
      </w:r>
      <w:r w:rsidRPr="000B5C3B">
        <w:rPr>
          <w:rFonts w:hint="cs"/>
          <w:rtl/>
          <w:lang w:bidi="fa-IR"/>
        </w:rPr>
        <w:t>‌ماند</w:t>
      </w:r>
      <w:r w:rsidRPr="00C34AF9">
        <w:rPr>
          <w:rStyle w:val="FootnoteReference"/>
          <w:rFonts w:cs="B Lotus"/>
          <w:rtl/>
          <w:lang w:bidi="fa-IR"/>
        </w:rPr>
        <w:footnoteReference w:id="118"/>
      </w:r>
      <w:r w:rsidRPr="000B5C3B">
        <w:rPr>
          <w:rFonts w:hint="cs"/>
          <w:rtl/>
          <w:lang w:bidi="fa-IR"/>
        </w:rPr>
        <w:t>.</w:t>
      </w:r>
    </w:p>
    <w:p w:rsidR="008108E6" w:rsidRDefault="008108E6" w:rsidP="00A2362D">
      <w:pPr>
        <w:pStyle w:val="a4"/>
        <w:numPr>
          <w:ilvl w:val="0"/>
          <w:numId w:val="14"/>
        </w:numPr>
        <w:rPr>
          <w:rtl/>
          <w:lang w:bidi="fa-IR"/>
        </w:rPr>
      </w:pPr>
      <w:r w:rsidRPr="000B5C3B">
        <w:rPr>
          <w:rFonts w:hint="cs"/>
          <w:rtl/>
          <w:lang w:bidi="fa-IR"/>
        </w:rPr>
        <w:t>علامه حجت س</w:t>
      </w:r>
      <w:r w:rsidR="00664ABB">
        <w:rPr>
          <w:rFonts w:hint="cs"/>
          <w:rtl/>
          <w:lang w:bidi="fa-IR"/>
        </w:rPr>
        <w:t>ی</w:t>
      </w:r>
      <w:r w:rsidRPr="000B5C3B">
        <w:rPr>
          <w:rFonts w:hint="cs"/>
          <w:rtl/>
          <w:lang w:bidi="fa-IR"/>
        </w:rPr>
        <w:t>د عدنان بحران</w:t>
      </w:r>
      <w:r w:rsidR="00664ABB">
        <w:rPr>
          <w:rFonts w:hint="cs"/>
          <w:rtl/>
          <w:lang w:bidi="fa-IR"/>
        </w:rPr>
        <w:t>ی</w:t>
      </w:r>
      <w:r w:rsidRPr="000B5C3B">
        <w:rPr>
          <w:rFonts w:hint="cs"/>
          <w:rtl/>
          <w:lang w:bidi="fa-IR"/>
        </w:rPr>
        <w:t>: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اخبار</w:t>
      </w:r>
      <w:r w:rsidR="00664ABB">
        <w:rPr>
          <w:rFonts w:hint="cs"/>
          <w:rtl/>
          <w:lang w:bidi="fa-IR"/>
        </w:rPr>
        <w:t>ی</w:t>
      </w:r>
      <w:r w:rsidRPr="000B5C3B">
        <w:rPr>
          <w:rFonts w:hint="cs"/>
          <w:rtl/>
          <w:lang w:bidi="fa-IR"/>
        </w:rPr>
        <w:t xml:space="preserve"> که بشمار نم</w:t>
      </w:r>
      <w:r w:rsidR="00664ABB">
        <w:rPr>
          <w:rFonts w:hint="cs"/>
          <w:rtl/>
          <w:lang w:bidi="fa-IR"/>
        </w:rPr>
        <w:t>ی</w:t>
      </w:r>
      <w:r w:rsidRPr="000B5C3B">
        <w:rPr>
          <w:rFonts w:hint="cs"/>
          <w:rtl/>
          <w:lang w:bidi="fa-IR"/>
        </w:rPr>
        <w:t>‌آ</w:t>
      </w:r>
      <w:r w:rsidR="00664ABB">
        <w:rPr>
          <w:rFonts w:hint="cs"/>
          <w:rtl/>
          <w:lang w:bidi="fa-IR"/>
        </w:rPr>
        <w:t>ی</w:t>
      </w:r>
      <w:r w:rsidRPr="000B5C3B">
        <w:rPr>
          <w:rFonts w:hint="cs"/>
          <w:rtl/>
          <w:lang w:bidi="fa-IR"/>
        </w:rPr>
        <w:t>د (</w:t>
      </w:r>
      <w:r w:rsidR="00664ABB">
        <w:rPr>
          <w:rFonts w:hint="cs"/>
          <w:rtl/>
          <w:lang w:bidi="fa-IR"/>
        </w:rPr>
        <w:t>ی</w:t>
      </w:r>
      <w:r w:rsidRPr="000B5C3B">
        <w:rPr>
          <w:rFonts w:hint="cs"/>
          <w:rtl/>
          <w:lang w:bidi="fa-IR"/>
        </w:rPr>
        <w:t>عن</w:t>
      </w:r>
      <w:r w:rsidR="00664ABB">
        <w:rPr>
          <w:rFonts w:hint="cs"/>
          <w:rtl/>
          <w:lang w:bidi="fa-IR"/>
        </w:rPr>
        <w:t>ی</w:t>
      </w:r>
      <w:r w:rsidRPr="000B5C3B">
        <w:rPr>
          <w:rFonts w:hint="cs"/>
          <w:rtl/>
          <w:lang w:bidi="fa-IR"/>
        </w:rPr>
        <w:t xml:space="preserve"> اخبار تحر</w:t>
      </w:r>
      <w:r w:rsidR="00664ABB">
        <w:rPr>
          <w:rFonts w:hint="cs"/>
          <w:rtl/>
          <w:lang w:bidi="fa-IR"/>
        </w:rPr>
        <w:t>ی</w:t>
      </w:r>
      <w:r w:rsidRPr="000B5C3B">
        <w:rPr>
          <w:rFonts w:hint="cs"/>
          <w:rtl/>
          <w:lang w:bidi="fa-IR"/>
        </w:rPr>
        <w:t>ف قرآن) بس</w:t>
      </w:r>
      <w:r w:rsidR="00664ABB">
        <w:rPr>
          <w:rFonts w:hint="cs"/>
          <w:rtl/>
          <w:lang w:bidi="fa-IR"/>
        </w:rPr>
        <w:t>ی</w:t>
      </w:r>
      <w:r w:rsidRPr="000B5C3B">
        <w:rPr>
          <w:rFonts w:hint="cs"/>
          <w:rtl/>
          <w:lang w:bidi="fa-IR"/>
        </w:rPr>
        <w:t>ار م</w:t>
      </w:r>
      <w:r w:rsidR="00664ABB">
        <w:rPr>
          <w:rFonts w:hint="cs"/>
          <w:rtl/>
          <w:lang w:bidi="fa-IR"/>
        </w:rPr>
        <w:t>ی</w:t>
      </w:r>
      <w:r w:rsidRPr="000B5C3B">
        <w:rPr>
          <w:rFonts w:hint="cs"/>
          <w:rtl/>
          <w:lang w:bidi="fa-IR"/>
        </w:rPr>
        <w:t>‌باشد و از حد تواتر گذشته است‌</w:t>
      </w:r>
      <w:r w:rsidRPr="00C34AF9">
        <w:rPr>
          <w:rStyle w:val="FootnoteReference"/>
          <w:rFonts w:cs="B Lotus"/>
          <w:rtl/>
          <w:lang w:bidi="fa-IR"/>
        </w:rPr>
        <w:footnoteReference w:id="119"/>
      </w:r>
      <w:r w:rsidRPr="000B5C3B">
        <w:rPr>
          <w:rFonts w:hint="cs"/>
          <w:rtl/>
          <w:lang w:bidi="fa-IR"/>
        </w:rPr>
        <w:t>.</w:t>
      </w:r>
    </w:p>
    <w:p w:rsidR="008108E6" w:rsidRPr="000B5C3B" w:rsidRDefault="008108E6" w:rsidP="00C4734F">
      <w:pPr>
        <w:pStyle w:val="a1"/>
        <w:rPr>
          <w:rtl/>
        </w:rPr>
      </w:pPr>
      <w:bookmarkStart w:id="82" w:name="_Toc318906479"/>
      <w:bookmarkStart w:id="83" w:name="_Toc415828870"/>
      <w:bookmarkStart w:id="84" w:name="_Toc418868964"/>
      <w:r w:rsidRPr="000B5C3B">
        <w:rPr>
          <w:rFonts w:hint="cs"/>
          <w:rtl/>
        </w:rPr>
        <w:t>ثالثاً: علما</w:t>
      </w:r>
      <w:r w:rsidR="00C4734F">
        <w:rPr>
          <w:rFonts w:hint="cs"/>
          <w:rtl/>
        </w:rPr>
        <w:t>ی</w:t>
      </w:r>
      <w:r w:rsidRPr="000B5C3B">
        <w:rPr>
          <w:rFonts w:hint="cs"/>
          <w:rtl/>
        </w:rPr>
        <w:t xml:space="preserve"> بزرگ شيعه م</w:t>
      </w:r>
      <w:r w:rsidR="00C4734F">
        <w:rPr>
          <w:rFonts w:hint="cs"/>
          <w:rtl/>
        </w:rPr>
        <w:t>ی</w:t>
      </w:r>
      <w:r w:rsidRPr="000B5C3B">
        <w:rPr>
          <w:rFonts w:hint="cs"/>
          <w:rtl/>
        </w:rPr>
        <w:t>‌گويند</w:t>
      </w:r>
      <w:bookmarkEnd w:id="82"/>
      <w:bookmarkEnd w:id="83"/>
      <w:bookmarkEnd w:id="84"/>
      <w:r w:rsidRPr="000B5C3B">
        <w:rPr>
          <w:rFonts w:hint="cs"/>
          <w:rtl/>
        </w:rPr>
        <w:t xml:space="preserve"> </w:t>
      </w:r>
    </w:p>
    <w:p w:rsidR="008108E6" w:rsidRPr="000B5C3B" w:rsidRDefault="008108E6" w:rsidP="00C4734F">
      <w:pPr>
        <w:pStyle w:val="a4"/>
        <w:rPr>
          <w:rtl/>
          <w:lang w:bidi="fa-IR"/>
        </w:rPr>
      </w:pPr>
      <w:r w:rsidRPr="000B5C3B">
        <w:rPr>
          <w:rFonts w:hint="cs"/>
          <w:rtl/>
          <w:lang w:bidi="fa-IR"/>
        </w:rPr>
        <w:t>که همانا قا</w:t>
      </w:r>
      <w:r w:rsidR="00664ABB">
        <w:rPr>
          <w:rFonts w:hint="cs"/>
          <w:rtl/>
          <w:lang w:bidi="fa-IR"/>
        </w:rPr>
        <w:t>ی</w:t>
      </w:r>
      <w:r w:rsidRPr="000B5C3B">
        <w:rPr>
          <w:rFonts w:hint="cs"/>
          <w:rtl/>
          <w:lang w:bidi="fa-IR"/>
        </w:rPr>
        <w:t>ل بودن به تحر</w:t>
      </w:r>
      <w:r w:rsidR="00664ABB">
        <w:rPr>
          <w:rFonts w:hint="cs"/>
          <w:rtl/>
          <w:lang w:bidi="fa-IR"/>
        </w:rPr>
        <w:t>ی</w:t>
      </w:r>
      <w:r w:rsidRPr="000B5C3B">
        <w:rPr>
          <w:rFonts w:hint="cs"/>
          <w:rtl/>
          <w:lang w:bidi="fa-IR"/>
        </w:rPr>
        <w:t>ف و نقص قرآن از ضرور</w:t>
      </w:r>
      <w:r w:rsidR="00664ABB">
        <w:rPr>
          <w:rFonts w:hint="cs"/>
          <w:rtl/>
          <w:lang w:bidi="fa-IR"/>
        </w:rPr>
        <w:t>ی</w:t>
      </w:r>
      <w:r w:rsidRPr="000B5C3B">
        <w:rPr>
          <w:rFonts w:hint="cs"/>
          <w:rtl/>
          <w:lang w:bidi="fa-IR"/>
        </w:rPr>
        <w:t>ات مذهب ش</w:t>
      </w:r>
      <w:r w:rsidR="00664ABB">
        <w:rPr>
          <w:rFonts w:hint="cs"/>
          <w:rtl/>
          <w:lang w:bidi="fa-IR"/>
        </w:rPr>
        <w:t>ی</w:t>
      </w:r>
      <w:r w:rsidRPr="000B5C3B">
        <w:rPr>
          <w:rFonts w:hint="cs"/>
          <w:rtl/>
          <w:lang w:bidi="fa-IR"/>
        </w:rPr>
        <w:t>عه م</w:t>
      </w:r>
      <w:r w:rsidR="00664ABB">
        <w:rPr>
          <w:rFonts w:hint="cs"/>
          <w:rtl/>
          <w:lang w:bidi="fa-IR"/>
        </w:rPr>
        <w:t>ی</w:t>
      </w:r>
      <w:r w:rsidRPr="000B5C3B">
        <w:rPr>
          <w:rFonts w:hint="cs"/>
          <w:rtl/>
          <w:lang w:bidi="fa-IR"/>
        </w:rPr>
        <w:t>‌باشد</w:t>
      </w:r>
    </w:p>
    <w:p w:rsidR="008108E6" w:rsidRPr="000B5C3B" w:rsidRDefault="00C34AF9" w:rsidP="00C4734F">
      <w:pPr>
        <w:pStyle w:val="a4"/>
        <w:rPr>
          <w:rtl/>
          <w:lang w:bidi="fa-IR"/>
        </w:rPr>
      </w:pPr>
      <w:r>
        <w:rPr>
          <w:rFonts w:hint="cs"/>
          <w:rtl/>
          <w:lang w:bidi="fa-IR"/>
        </w:rPr>
        <w:t>و از ا</w:t>
      </w:r>
      <w:r w:rsidR="00664ABB">
        <w:rPr>
          <w:rFonts w:hint="cs"/>
          <w:rtl/>
          <w:lang w:bidi="fa-IR"/>
        </w:rPr>
        <w:t>ی</w:t>
      </w:r>
      <w:r>
        <w:rPr>
          <w:rFonts w:hint="cs"/>
          <w:rtl/>
          <w:lang w:bidi="fa-IR"/>
        </w:rPr>
        <w:t>ن علماء:</w:t>
      </w:r>
    </w:p>
    <w:p w:rsidR="008108E6" w:rsidRPr="000B5C3B" w:rsidRDefault="008108E6" w:rsidP="00A2362D">
      <w:pPr>
        <w:pStyle w:val="a4"/>
        <w:numPr>
          <w:ilvl w:val="0"/>
          <w:numId w:val="15"/>
        </w:numPr>
        <w:rPr>
          <w:rtl/>
          <w:lang w:bidi="fa-IR"/>
        </w:rPr>
      </w:pPr>
      <w:r w:rsidRPr="000B5C3B">
        <w:rPr>
          <w:rFonts w:hint="cs"/>
          <w:rtl/>
          <w:lang w:bidi="fa-IR"/>
        </w:rPr>
        <w:t>ابو الحسن عامل</w:t>
      </w:r>
      <w:r w:rsidR="00664ABB">
        <w:rPr>
          <w:rFonts w:hint="cs"/>
          <w:rtl/>
          <w:lang w:bidi="fa-IR"/>
        </w:rPr>
        <w:t>ی</w:t>
      </w:r>
      <w:r w:rsidRPr="000B5C3B">
        <w:rPr>
          <w:rFonts w:hint="cs"/>
          <w:rtl/>
          <w:lang w:bidi="fa-IR"/>
        </w:rPr>
        <w:t>: که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نزد من آشکار صح</w:t>
      </w:r>
      <w:r w:rsidR="00664ABB">
        <w:rPr>
          <w:rFonts w:hint="cs"/>
          <w:rtl/>
          <w:lang w:bidi="fa-IR"/>
        </w:rPr>
        <w:t>ی</w:t>
      </w:r>
      <w:r w:rsidRPr="000B5C3B">
        <w:rPr>
          <w:rFonts w:hint="cs"/>
          <w:rtl/>
          <w:lang w:bidi="fa-IR"/>
        </w:rPr>
        <w:t>ح بودن ا</w:t>
      </w:r>
      <w:r w:rsidR="00664ABB">
        <w:rPr>
          <w:rFonts w:hint="cs"/>
          <w:rtl/>
          <w:lang w:bidi="fa-IR"/>
        </w:rPr>
        <w:t>ی</w:t>
      </w:r>
      <w:r w:rsidRPr="000B5C3B">
        <w:rPr>
          <w:rFonts w:hint="cs"/>
          <w:rtl/>
          <w:lang w:bidi="fa-IR"/>
        </w:rPr>
        <w:t>ن قول: «تحر</w:t>
      </w:r>
      <w:r w:rsidR="00664ABB">
        <w:rPr>
          <w:rFonts w:hint="cs"/>
          <w:rtl/>
          <w:lang w:bidi="fa-IR"/>
        </w:rPr>
        <w:t>ی</w:t>
      </w:r>
      <w:r w:rsidRPr="000B5C3B">
        <w:rPr>
          <w:rFonts w:hint="cs"/>
          <w:rtl/>
          <w:lang w:bidi="fa-IR"/>
        </w:rPr>
        <w:t>ف قرآن و تغ</w:t>
      </w:r>
      <w:r w:rsidR="00664ABB">
        <w:rPr>
          <w:rFonts w:hint="cs"/>
          <w:rtl/>
          <w:lang w:bidi="fa-IR"/>
        </w:rPr>
        <w:t>یی</w:t>
      </w:r>
      <w:r w:rsidRPr="000B5C3B">
        <w:rPr>
          <w:rFonts w:hint="cs"/>
          <w:rtl/>
          <w:lang w:bidi="fa-IR"/>
        </w:rPr>
        <w:t>رش» بعد از پ</w:t>
      </w:r>
      <w:r w:rsidR="00664ABB">
        <w:rPr>
          <w:rFonts w:hint="cs"/>
          <w:rtl/>
          <w:lang w:bidi="fa-IR"/>
        </w:rPr>
        <w:t>ی</w:t>
      </w:r>
      <w:r w:rsidRPr="000B5C3B">
        <w:rPr>
          <w:rFonts w:hint="cs"/>
          <w:rtl/>
          <w:lang w:bidi="fa-IR"/>
        </w:rPr>
        <w:t>‌گ</w:t>
      </w:r>
      <w:r w:rsidR="00664ABB">
        <w:rPr>
          <w:rFonts w:hint="cs"/>
          <w:rtl/>
          <w:lang w:bidi="fa-IR"/>
        </w:rPr>
        <w:t>ی</w:t>
      </w:r>
      <w:r w:rsidRPr="000B5C3B">
        <w:rPr>
          <w:rFonts w:hint="cs"/>
          <w:rtl/>
          <w:lang w:bidi="fa-IR"/>
        </w:rPr>
        <w:t>ر</w:t>
      </w:r>
      <w:r w:rsidR="00664ABB">
        <w:rPr>
          <w:rFonts w:hint="cs"/>
          <w:rtl/>
          <w:lang w:bidi="fa-IR"/>
        </w:rPr>
        <w:t>ی</w:t>
      </w:r>
      <w:r w:rsidRPr="000B5C3B">
        <w:rPr>
          <w:rFonts w:hint="cs"/>
          <w:rtl/>
          <w:lang w:bidi="fa-IR"/>
        </w:rPr>
        <w:t xml:space="preserve"> اخبار و جستجو</w:t>
      </w:r>
      <w:r w:rsidR="00664ABB">
        <w:rPr>
          <w:rFonts w:hint="cs"/>
          <w:rtl/>
          <w:lang w:bidi="fa-IR"/>
        </w:rPr>
        <w:t>ی</w:t>
      </w:r>
      <w:r w:rsidRPr="000B5C3B">
        <w:rPr>
          <w:rFonts w:hint="cs"/>
          <w:rtl/>
          <w:lang w:bidi="fa-IR"/>
        </w:rPr>
        <w:t xml:space="preserve"> آثار، بطور</w:t>
      </w:r>
      <w:r w:rsidR="00664ABB">
        <w:rPr>
          <w:rFonts w:hint="cs"/>
          <w:rtl/>
          <w:lang w:bidi="fa-IR"/>
        </w:rPr>
        <w:t>ی</w:t>
      </w:r>
      <w:r w:rsidRPr="000B5C3B">
        <w:rPr>
          <w:rFonts w:hint="cs"/>
          <w:rtl/>
          <w:lang w:bidi="fa-IR"/>
        </w:rPr>
        <w:t xml:space="preserve"> که م</w:t>
      </w:r>
      <w:r w:rsidR="00664ABB">
        <w:rPr>
          <w:rFonts w:hint="cs"/>
          <w:rtl/>
          <w:lang w:bidi="fa-IR"/>
        </w:rPr>
        <w:t>ی</w:t>
      </w:r>
      <w:r w:rsidRPr="000B5C3B">
        <w:rPr>
          <w:rFonts w:hint="cs"/>
          <w:rtl/>
          <w:lang w:bidi="fa-IR"/>
        </w:rPr>
        <w:t>‌توان حکم نمود که از ضرور</w:t>
      </w:r>
      <w:r w:rsidR="00664ABB">
        <w:rPr>
          <w:rFonts w:hint="cs"/>
          <w:rtl/>
          <w:lang w:bidi="fa-IR"/>
        </w:rPr>
        <w:t>ی</w:t>
      </w:r>
      <w:r w:rsidRPr="000B5C3B">
        <w:rPr>
          <w:rFonts w:hint="cs"/>
          <w:rtl/>
          <w:lang w:bidi="fa-IR"/>
        </w:rPr>
        <w:t>ات مذهب ش</w:t>
      </w:r>
      <w:r w:rsidR="00664ABB">
        <w:rPr>
          <w:rFonts w:hint="cs"/>
          <w:rtl/>
          <w:lang w:bidi="fa-IR"/>
        </w:rPr>
        <w:t>ی</w:t>
      </w:r>
      <w:r w:rsidRPr="000B5C3B">
        <w:rPr>
          <w:rFonts w:hint="cs"/>
          <w:rtl/>
          <w:lang w:bidi="fa-IR"/>
        </w:rPr>
        <w:t>عه م</w:t>
      </w:r>
      <w:r w:rsidR="00664ABB">
        <w:rPr>
          <w:rFonts w:hint="cs"/>
          <w:rtl/>
          <w:lang w:bidi="fa-IR"/>
        </w:rPr>
        <w:t>ی</w:t>
      </w:r>
      <w:r w:rsidRPr="000B5C3B">
        <w:rPr>
          <w:rFonts w:hint="cs"/>
          <w:rtl/>
          <w:lang w:bidi="fa-IR"/>
        </w:rPr>
        <w:t>‌باشد و همانا از بزرگتر</w:t>
      </w:r>
      <w:r w:rsidR="00664ABB">
        <w:rPr>
          <w:rFonts w:hint="cs"/>
          <w:rtl/>
          <w:lang w:bidi="fa-IR"/>
        </w:rPr>
        <w:t>ی</w:t>
      </w:r>
      <w:r w:rsidRPr="000B5C3B">
        <w:rPr>
          <w:rFonts w:hint="cs"/>
          <w:rtl/>
          <w:lang w:bidi="fa-IR"/>
        </w:rPr>
        <w:t>ن مفاسد غصب خلافت بود</w:t>
      </w:r>
      <w:r w:rsidRPr="00C34AF9">
        <w:rPr>
          <w:rStyle w:val="FootnoteReference"/>
          <w:rFonts w:cs="B Lotus"/>
          <w:rtl/>
          <w:lang w:bidi="fa-IR"/>
        </w:rPr>
        <w:footnoteReference w:id="120"/>
      </w:r>
      <w:r w:rsidR="00C34AF9">
        <w:rPr>
          <w:rFonts w:hint="cs"/>
          <w:rtl/>
          <w:lang w:bidi="fa-IR"/>
        </w:rPr>
        <w:t>.</w:t>
      </w:r>
    </w:p>
    <w:p w:rsidR="008108E6" w:rsidRDefault="008108E6" w:rsidP="00A2362D">
      <w:pPr>
        <w:pStyle w:val="a4"/>
        <w:numPr>
          <w:ilvl w:val="0"/>
          <w:numId w:val="15"/>
        </w:numPr>
        <w:rPr>
          <w:lang w:bidi="fa-IR"/>
        </w:rPr>
      </w:pPr>
      <w:r w:rsidRPr="000B5C3B">
        <w:rPr>
          <w:rFonts w:hint="cs"/>
          <w:rtl/>
          <w:lang w:bidi="fa-IR"/>
        </w:rPr>
        <w:t>علامه حجت س</w:t>
      </w:r>
      <w:r w:rsidR="00664ABB">
        <w:rPr>
          <w:rFonts w:hint="cs"/>
          <w:rtl/>
          <w:lang w:bidi="fa-IR"/>
        </w:rPr>
        <w:t>ی</w:t>
      </w:r>
      <w:r w:rsidRPr="000B5C3B">
        <w:rPr>
          <w:rFonts w:hint="cs"/>
          <w:rtl/>
          <w:lang w:bidi="fa-IR"/>
        </w:rPr>
        <w:t>د عدنان بحران</w:t>
      </w:r>
      <w:r w:rsidR="00664ABB">
        <w:rPr>
          <w:rFonts w:hint="cs"/>
          <w:rtl/>
          <w:lang w:bidi="fa-IR"/>
        </w:rPr>
        <w:t>ی</w:t>
      </w:r>
      <w:r w:rsidRPr="000B5C3B">
        <w:rPr>
          <w:rFonts w:hint="cs"/>
          <w:rtl/>
          <w:lang w:bidi="fa-IR"/>
        </w:rPr>
        <w:t>: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و ا</w:t>
      </w:r>
      <w:r w:rsidR="00664ABB">
        <w:rPr>
          <w:rFonts w:hint="cs"/>
          <w:rtl/>
          <w:lang w:bidi="fa-IR"/>
        </w:rPr>
        <w:t>ی</w:t>
      </w:r>
      <w:r w:rsidRPr="000B5C3B">
        <w:rPr>
          <w:rFonts w:hint="cs"/>
          <w:rtl/>
          <w:lang w:bidi="fa-IR"/>
        </w:rPr>
        <w:t xml:space="preserve">نکه </w:t>
      </w:r>
      <w:r w:rsidR="00664ABB">
        <w:rPr>
          <w:rFonts w:hint="cs"/>
          <w:rtl/>
          <w:lang w:bidi="fa-IR"/>
        </w:rPr>
        <w:t>ی</w:t>
      </w:r>
      <w:r w:rsidRPr="000B5C3B">
        <w:rPr>
          <w:rFonts w:hint="cs"/>
          <w:rtl/>
          <w:lang w:bidi="fa-IR"/>
        </w:rPr>
        <w:t>عن</w:t>
      </w:r>
      <w:r w:rsidR="00664ABB">
        <w:rPr>
          <w:rFonts w:hint="cs"/>
          <w:rtl/>
          <w:lang w:bidi="fa-IR"/>
        </w:rPr>
        <w:t>ی</w:t>
      </w:r>
      <w:r w:rsidRPr="000B5C3B">
        <w:rPr>
          <w:rFonts w:hint="cs"/>
          <w:rtl/>
          <w:lang w:bidi="fa-IR"/>
        </w:rPr>
        <w:t xml:space="preserve"> قول به تحر</w:t>
      </w:r>
      <w:r w:rsidR="00664ABB">
        <w:rPr>
          <w:rFonts w:hint="cs"/>
          <w:rtl/>
          <w:lang w:bidi="fa-IR"/>
        </w:rPr>
        <w:t>ی</w:t>
      </w:r>
      <w:r w:rsidRPr="000B5C3B">
        <w:rPr>
          <w:rFonts w:hint="cs"/>
          <w:rtl/>
          <w:lang w:bidi="fa-IR"/>
        </w:rPr>
        <w:t>ف قرآن از ضرور</w:t>
      </w:r>
      <w:r w:rsidR="00664ABB">
        <w:rPr>
          <w:rFonts w:hint="cs"/>
          <w:rtl/>
          <w:lang w:bidi="fa-IR"/>
        </w:rPr>
        <w:t>ی</w:t>
      </w:r>
      <w:r w:rsidRPr="000B5C3B">
        <w:rPr>
          <w:rFonts w:hint="cs"/>
          <w:rtl/>
          <w:lang w:bidi="fa-IR"/>
        </w:rPr>
        <w:t>ات مذهبشان، م</w:t>
      </w:r>
      <w:r w:rsidR="00664ABB">
        <w:rPr>
          <w:rFonts w:hint="cs"/>
          <w:rtl/>
          <w:lang w:bidi="fa-IR"/>
        </w:rPr>
        <w:t>ی</w:t>
      </w:r>
      <w:r w:rsidRPr="000B5C3B">
        <w:rPr>
          <w:rFonts w:hint="cs"/>
          <w:rtl/>
          <w:lang w:bidi="fa-IR"/>
        </w:rPr>
        <w:t>‌باشد، (</w:t>
      </w:r>
      <w:r w:rsidR="00664ABB" w:rsidRPr="00C4734F">
        <w:rPr>
          <w:rFonts w:hint="cs"/>
          <w:rtl/>
        </w:rPr>
        <w:t>ی</w:t>
      </w:r>
      <w:r w:rsidRPr="00C4734F">
        <w:rPr>
          <w:rFonts w:hint="cs"/>
          <w:rtl/>
        </w:rPr>
        <w:t>عن</w:t>
      </w:r>
      <w:r w:rsidR="00664ABB" w:rsidRPr="00C4734F">
        <w:rPr>
          <w:rFonts w:hint="cs"/>
          <w:rtl/>
        </w:rPr>
        <w:t>ی</w:t>
      </w:r>
      <w:r w:rsidRPr="000B5C3B">
        <w:rPr>
          <w:rFonts w:hint="cs"/>
          <w:rtl/>
          <w:lang w:bidi="fa-IR"/>
        </w:rPr>
        <w:t xml:space="preserve"> مذهب ش</w:t>
      </w:r>
      <w:r w:rsidR="00664ABB">
        <w:rPr>
          <w:rFonts w:hint="cs"/>
          <w:rtl/>
          <w:lang w:bidi="fa-IR"/>
        </w:rPr>
        <w:t>ی</w:t>
      </w:r>
      <w:r w:rsidRPr="000B5C3B">
        <w:rPr>
          <w:rFonts w:hint="cs"/>
          <w:rtl/>
          <w:lang w:bidi="fa-IR"/>
        </w:rPr>
        <w:t>عه)</w:t>
      </w:r>
      <w:r w:rsidRPr="00C34AF9">
        <w:rPr>
          <w:rStyle w:val="FootnoteReference"/>
          <w:rFonts w:cs="B Lotus"/>
          <w:rtl/>
          <w:lang w:bidi="fa-IR"/>
        </w:rPr>
        <w:footnoteReference w:id="121"/>
      </w:r>
      <w:r w:rsidRPr="000B5C3B">
        <w:rPr>
          <w:rFonts w:hint="cs"/>
          <w:rtl/>
          <w:lang w:bidi="fa-IR"/>
        </w:rPr>
        <w:t>.</w:t>
      </w:r>
    </w:p>
    <w:p w:rsidR="00A2362D" w:rsidRPr="00A2362D" w:rsidRDefault="00A2362D" w:rsidP="00A2362D">
      <w:pPr>
        <w:pStyle w:val="a4"/>
        <w:rPr>
          <w:rtl/>
        </w:rPr>
      </w:pPr>
    </w:p>
    <w:p w:rsidR="008108E6" w:rsidRPr="000B5C3B" w:rsidRDefault="008108E6" w:rsidP="00C4734F">
      <w:pPr>
        <w:pStyle w:val="a1"/>
        <w:rPr>
          <w:rtl/>
        </w:rPr>
      </w:pPr>
      <w:bookmarkStart w:id="85" w:name="_Toc318906480"/>
      <w:bookmarkStart w:id="86" w:name="_Toc415828871"/>
      <w:bookmarkStart w:id="87" w:name="_Toc418868965"/>
      <w:r w:rsidRPr="000B5C3B">
        <w:rPr>
          <w:rFonts w:hint="cs"/>
          <w:rtl/>
        </w:rPr>
        <w:t>رابعاً: علما</w:t>
      </w:r>
      <w:r w:rsidR="00C4734F">
        <w:rPr>
          <w:rFonts w:hint="cs"/>
          <w:rtl/>
        </w:rPr>
        <w:t>ی</w:t>
      </w:r>
      <w:r w:rsidRPr="000B5C3B">
        <w:rPr>
          <w:rFonts w:hint="cs"/>
          <w:rtl/>
        </w:rPr>
        <w:t xml:space="preserve"> بزرگ شيعه م</w:t>
      </w:r>
      <w:r w:rsidR="00C4734F">
        <w:rPr>
          <w:rFonts w:hint="cs"/>
          <w:rtl/>
        </w:rPr>
        <w:t>ی</w:t>
      </w:r>
      <w:r w:rsidRPr="000B5C3B">
        <w:rPr>
          <w:rFonts w:hint="cs"/>
          <w:rtl/>
        </w:rPr>
        <w:t>‌گويند</w:t>
      </w:r>
      <w:bookmarkEnd w:id="85"/>
      <w:bookmarkEnd w:id="86"/>
      <w:bookmarkEnd w:id="87"/>
    </w:p>
    <w:p w:rsidR="008108E6" w:rsidRPr="000B5C3B" w:rsidRDefault="008108E6" w:rsidP="00C4734F">
      <w:pPr>
        <w:pStyle w:val="a4"/>
        <w:rPr>
          <w:rtl/>
          <w:lang w:bidi="fa-IR"/>
        </w:rPr>
      </w:pPr>
      <w:r w:rsidRPr="000B5C3B">
        <w:rPr>
          <w:rFonts w:hint="cs"/>
          <w:rtl/>
          <w:lang w:bidi="fa-IR"/>
        </w:rPr>
        <w:t>همانا ش</w:t>
      </w:r>
      <w:r w:rsidR="00664ABB">
        <w:rPr>
          <w:rFonts w:hint="cs"/>
          <w:rtl/>
          <w:lang w:bidi="fa-IR"/>
        </w:rPr>
        <w:t>ی</w:t>
      </w:r>
      <w:r w:rsidRPr="000B5C3B">
        <w:rPr>
          <w:rFonts w:hint="cs"/>
          <w:rtl/>
          <w:lang w:bidi="fa-IR"/>
        </w:rPr>
        <w:t>عه اجماع ‌دا</w:t>
      </w:r>
      <w:r w:rsidR="00C34AF9">
        <w:rPr>
          <w:rFonts w:hint="cs"/>
          <w:rtl/>
          <w:lang w:bidi="fa-IR"/>
        </w:rPr>
        <w:t>رند بر ا</w:t>
      </w:r>
      <w:r w:rsidR="00664ABB">
        <w:rPr>
          <w:rFonts w:hint="cs"/>
          <w:rtl/>
          <w:lang w:bidi="fa-IR"/>
        </w:rPr>
        <w:t>ی</w:t>
      </w:r>
      <w:r w:rsidR="00C34AF9">
        <w:rPr>
          <w:rFonts w:hint="cs"/>
          <w:rtl/>
          <w:lang w:bidi="fa-IR"/>
        </w:rPr>
        <w:t>نکه قرآن تحر</w:t>
      </w:r>
      <w:r w:rsidR="00664ABB">
        <w:rPr>
          <w:rFonts w:hint="cs"/>
          <w:rtl/>
          <w:lang w:bidi="fa-IR"/>
        </w:rPr>
        <w:t>ی</w:t>
      </w:r>
      <w:r w:rsidR="00C34AF9">
        <w:rPr>
          <w:rFonts w:hint="cs"/>
          <w:rtl/>
          <w:lang w:bidi="fa-IR"/>
        </w:rPr>
        <w:t>ف شده است</w:t>
      </w:r>
    </w:p>
    <w:p w:rsidR="00C34AF9" w:rsidRDefault="008108E6" w:rsidP="00C4734F">
      <w:pPr>
        <w:pStyle w:val="a4"/>
        <w:rPr>
          <w:rtl/>
          <w:lang w:bidi="fa-IR"/>
        </w:rPr>
      </w:pPr>
      <w:r w:rsidRPr="000B5C3B">
        <w:rPr>
          <w:rFonts w:hint="cs"/>
          <w:rtl/>
          <w:lang w:bidi="fa-IR"/>
        </w:rPr>
        <w:t>و از ا</w:t>
      </w:r>
      <w:r w:rsidR="00664ABB">
        <w:rPr>
          <w:rFonts w:hint="cs"/>
          <w:rtl/>
          <w:lang w:bidi="fa-IR"/>
        </w:rPr>
        <w:t>ی</w:t>
      </w:r>
      <w:r w:rsidRPr="000B5C3B">
        <w:rPr>
          <w:rFonts w:hint="cs"/>
          <w:rtl/>
          <w:lang w:bidi="fa-IR"/>
        </w:rPr>
        <w:t>ن علماء:</w:t>
      </w:r>
    </w:p>
    <w:p w:rsidR="008108E6" w:rsidRPr="000B5C3B" w:rsidRDefault="00C34AF9" w:rsidP="00A2362D">
      <w:pPr>
        <w:pStyle w:val="Title"/>
        <w:rPr>
          <w:rtl/>
          <w:lang w:bidi="fa-IR"/>
        </w:rPr>
      </w:pPr>
      <w:bookmarkStart w:id="88" w:name="_Toc418868966"/>
      <w:r>
        <w:rPr>
          <w:rFonts w:hint="cs"/>
          <w:rtl/>
          <w:lang w:bidi="fa-IR"/>
        </w:rPr>
        <w:t>1-</w:t>
      </w:r>
      <w:r w:rsidR="00A2362D">
        <w:rPr>
          <w:rFonts w:hint="cs"/>
          <w:rtl/>
          <w:lang w:bidi="fa-IR"/>
        </w:rPr>
        <w:t xml:space="preserve"> </w:t>
      </w:r>
      <w:r>
        <w:rPr>
          <w:rFonts w:hint="cs"/>
          <w:rtl/>
          <w:lang w:bidi="fa-IR"/>
        </w:rPr>
        <w:t>علامه حجت س</w:t>
      </w:r>
      <w:r w:rsidR="00664ABB">
        <w:rPr>
          <w:rFonts w:hint="cs"/>
          <w:rtl/>
          <w:lang w:bidi="fa-IR"/>
        </w:rPr>
        <w:t>ی</w:t>
      </w:r>
      <w:r>
        <w:rPr>
          <w:rFonts w:hint="cs"/>
          <w:rtl/>
          <w:lang w:bidi="fa-IR"/>
        </w:rPr>
        <w:t>د عدنان بحران</w:t>
      </w:r>
      <w:r w:rsidR="00664ABB">
        <w:rPr>
          <w:rFonts w:hint="cs"/>
          <w:rtl/>
          <w:lang w:bidi="fa-IR"/>
        </w:rPr>
        <w:t>ی</w:t>
      </w:r>
      <w:r>
        <w:rPr>
          <w:rFonts w:hint="cs"/>
          <w:rtl/>
          <w:lang w:bidi="fa-IR"/>
        </w:rPr>
        <w:t>:</w:t>
      </w:r>
      <w:bookmarkEnd w:id="88"/>
    </w:p>
    <w:p w:rsidR="008108E6" w:rsidRPr="000B5C3B" w:rsidRDefault="008108E6" w:rsidP="00C4734F">
      <w:pPr>
        <w:pStyle w:val="a4"/>
        <w:rPr>
          <w:rtl/>
          <w:lang w:bidi="fa-IR"/>
        </w:rPr>
      </w:pPr>
      <w:r w:rsidRPr="000B5C3B">
        <w:rPr>
          <w:rFonts w:hint="cs"/>
          <w:rtl/>
          <w:lang w:bidi="fa-IR"/>
        </w:rPr>
        <w:t>بعد از ذکر کردن روا</w:t>
      </w:r>
      <w:r w:rsidR="00664ABB">
        <w:rPr>
          <w:rFonts w:hint="cs"/>
          <w:rtl/>
          <w:lang w:bidi="fa-IR"/>
        </w:rPr>
        <w:t>ی</w:t>
      </w:r>
      <w:r w:rsidRPr="000B5C3B">
        <w:rPr>
          <w:rFonts w:hint="cs"/>
          <w:rtl/>
          <w:lang w:bidi="fa-IR"/>
        </w:rPr>
        <w:t>ات</w:t>
      </w:r>
      <w:r w:rsidR="00664ABB">
        <w:rPr>
          <w:rFonts w:hint="cs"/>
          <w:rtl/>
          <w:lang w:bidi="fa-IR"/>
        </w:rPr>
        <w:t>ی</w:t>
      </w:r>
      <w:r w:rsidRPr="000B5C3B">
        <w:rPr>
          <w:rFonts w:hint="cs"/>
          <w:rtl/>
          <w:lang w:bidi="fa-IR"/>
        </w:rPr>
        <w:t xml:space="preserve"> که بنظ</w:t>
      </w:r>
      <w:r w:rsidR="00C34AF9">
        <w:rPr>
          <w:rFonts w:hint="cs"/>
          <w:rtl/>
          <w:lang w:bidi="fa-IR"/>
        </w:rPr>
        <w:t>رش بر تحر</w:t>
      </w:r>
      <w:r w:rsidR="00664ABB">
        <w:rPr>
          <w:rFonts w:hint="cs"/>
          <w:rtl/>
          <w:lang w:bidi="fa-IR"/>
        </w:rPr>
        <w:t>ی</w:t>
      </w:r>
      <w:r w:rsidR="00C34AF9">
        <w:rPr>
          <w:rFonts w:hint="cs"/>
          <w:rtl/>
          <w:lang w:bidi="fa-IR"/>
        </w:rPr>
        <w:t>ف دلالت دارد م</w:t>
      </w:r>
      <w:r w:rsidR="00664ABB">
        <w:rPr>
          <w:rFonts w:hint="cs"/>
          <w:rtl/>
          <w:lang w:bidi="fa-IR"/>
        </w:rPr>
        <w:t>ی</w:t>
      </w:r>
      <w:r w:rsidR="00C34AF9">
        <w:rPr>
          <w:rFonts w:hint="cs"/>
          <w:rtl/>
          <w:lang w:bidi="fa-IR"/>
        </w:rPr>
        <w:t>‌گو</w:t>
      </w:r>
      <w:r w:rsidR="00664ABB">
        <w:rPr>
          <w:rFonts w:hint="cs"/>
          <w:rtl/>
          <w:lang w:bidi="fa-IR"/>
        </w:rPr>
        <w:t>ی</w:t>
      </w:r>
      <w:r w:rsidR="00C34AF9">
        <w:rPr>
          <w:rFonts w:hint="cs"/>
          <w:rtl/>
          <w:lang w:bidi="fa-IR"/>
        </w:rPr>
        <w:t>د:</w:t>
      </w:r>
    </w:p>
    <w:p w:rsidR="008108E6" w:rsidRPr="000B5C3B" w:rsidRDefault="008108E6" w:rsidP="00C4734F">
      <w:pPr>
        <w:pStyle w:val="a4"/>
        <w:rPr>
          <w:rtl/>
          <w:lang w:bidi="fa-IR"/>
        </w:rPr>
      </w:pPr>
      <w:r w:rsidRPr="000B5C3B">
        <w:rPr>
          <w:rFonts w:hint="cs"/>
          <w:rtl/>
          <w:lang w:bidi="fa-IR"/>
        </w:rPr>
        <w:t>روا</w:t>
      </w:r>
      <w:r w:rsidR="00664ABB">
        <w:rPr>
          <w:rFonts w:hint="cs"/>
          <w:rtl/>
          <w:lang w:bidi="fa-IR"/>
        </w:rPr>
        <w:t>ی</w:t>
      </w:r>
      <w:r w:rsidRPr="000B5C3B">
        <w:rPr>
          <w:rFonts w:hint="cs"/>
          <w:rtl/>
          <w:lang w:bidi="fa-IR"/>
        </w:rPr>
        <w:t>ات</w:t>
      </w:r>
      <w:r w:rsidR="00664ABB">
        <w:rPr>
          <w:rFonts w:hint="cs"/>
          <w:rtl/>
          <w:lang w:bidi="fa-IR"/>
        </w:rPr>
        <w:t>ی</w:t>
      </w:r>
      <w:r w:rsidRPr="000B5C3B">
        <w:rPr>
          <w:rFonts w:hint="cs"/>
          <w:rtl/>
          <w:lang w:bidi="fa-IR"/>
        </w:rPr>
        <w:t xml:space="preserve"> که شمارش نم</w:t>
      </w:r>
      <w:r w:rsidR="00664ABB">
        <w:rPr>
          <w:rFonts w:hint="cs"/>
          <w:rtl/>
          <w:lang w:bidi="fa-IR"/>
        </w:rPr>
        <w:t>ی</w:t>
      </w:r>
      <w:r w:rsidRPr="000B5C3B">
        <w:rPr>
          <w:rFonts w:hint="cs"/>
          <w:rtl/>
          <w:lang w:bidi="fa-IR"/>
        </w:rPr>
        <w:t>‌شود بسار است و از حد تواتر گذشته است، و در نقل کردن آنها فا</w:t>
      </w:r>
      <w:r w:rsidR="00664ABB">
        <w:rPr>
          <w:rFonts w:hint="cs"/>
          <w:rtl/>
          <w:lang w:bidi="fa-IR"/>
        </w:rPr>
        <w:t>ی</w:t>
      </w:r>
      <w:r w:rsidRPr="000B5C3B">
        <w:rPr>
          <w:rFonts w:hint="cs"/>
          <w:rtl/>
          <w:lang w:bidi="fa-IR"/>
        </w:rPr>
        <w:t>ده‌ ز</w:t>
      </w:r>
      <w:r w:rsidR="00664ABB">
        <w:rPr>
          <w:rFonts w:hint="cs"/>
          <w:rtl/>
          <w:lang w:bidi="fa-IR"/>
        </w:rPr>
        <w:t>ی</w:t>
      </w:r>
      <w:r w:rsidRPr="000B5C3B">
        <w:rPr>
          <w:rFonts w:hint="cs"/>
          <w:rtl/>
          <w:lang w:bidi="fa-IR"/>
        </w:rPr>
        <w:t>اد</w:t>
      </w:r>
      <w:r w:rsidR="00664ABB">
        <w:rPr>
          <w:rFonts w:hint="cs"/>
          <w:rtl/>
          <w:lang w:bidi="fa-IR"/>
        </w:rPr>
        <w:t>ی</w:t>
      </w:r>
      <w:r w:rsidRPr="000B5C3B">
        <w:rPr>
          <w:rFonts w:hint="cs"/>
          <w:rtl/>
          <w:lang w:bidi="fa-IR"/>
        </w:rPr>
        <w:t xml:space="preserve"> نم</w:t>
      </w:r>
      <w:r w:rsidR="00664ABB">
        <w:rPr>
          <w:rFonts w:hint="cs"/>
          <w:rtl/>
          <w:lang w:bidi="fa-IR"/>
        </w:rPr>
        <w:t>ی</w:t>
      </w:r>
      <w:r w:rsidRPr="000B5C3B">
        <w:rPr>
          <w:rFonts w:hint="cs"/>
          <w:rtl/>
          <w:lang w:bidi="fa-IR"/>
        </w:rPr>
        <w:t>‌باشد، بعد از ا</w:t>
      </w:r>
      <w:r w:rsidR="00664ABB">
        <w:rPr>
          <w:rFonts w:hint="cs"/>
          <w:rtl/>
          <w:lang w:bidi="fa-IR"/>
        </w:rPr>
        <w:t>ی</w:t>
      </w:r>
      <w:r w:rsidRPr="000B5C3B">
        <w:rPr>
          <w:rFonts w:hint="cs"/>
          <w:rtl/>
          <w:lang w:bidi="fa-IR"/>
        </w:rPr>
        <w:t>نکه قول به تحر</w:t>
      </w:r>
      <w:r w:rsidR="00664ABB">
        <w:rPr>
          <w:rFonts w:hint="cs"/>
          <w:rtl/>
          <w:lang w:bidi="fa-IR"/>
        </w:rPr>
        <w:t>ی</w:t>
      </w:r>
      <w:r w:rsidRPr="000B5C3B">
        <w:rPr>
          <w:rFonts w:hint="cs"/>
          <w:rtl/>
          <w:lang w:bidi="fa-IR"/>
        </w:rPr>
        <w:t>ف و تغ</w:t>
      </w:r>
      <w:r w:rsidR="00664ABB">
        <w:rPr>
          <w:rFonts w:hint="cs"/>
          <w:rtl/>
          <w:lang w:bidi="fa-IR"/>
        </w:rPr>
        <w:t>یی</w:t>
      </w:r>
      <w:r w:rsidRPr="000B5C3B">
        <w:rPr>
          <w:rFonts w:hint="cs"/>
          <w:rtl/>
          <w:lang w:bidi="fa-IR"/>
        </w:rPr>
        <w:t>ر ب</w:t>
      </w:r>
      <w:r w:rsidR="00664ABB">
        <w:rPr>
          <w:rFonts w:hint="cs"/>
          <w:rtl/>
          <w:lang w:bidi="fa-IR"/>
        </w:rPr>
        <w:t>ی</w:t>
      </w:r>
      <w:r w:rsidRPr="000B5C3B">
        <w:rPr>
          <w:rFonts w:hint="cs"/>
          <w:rtl/>
          <w:lang w:bidi="fa-IR"/>
        </w:rPr>
        <w:t>ن فر</w:t>
      </w:r>
      <w:r w:rsidR="00664ABB">
        <w:rPr>
          <w:rFonts w:hint="cs"/>
          <w:rtl/>
          <w:lang w:bidi="fa-IR"/>
        </w:rPr>
        <w:t>ی</w:t>
      </w:r>
      <w:r w:rsidRPr="000B5C3B">
        <w:rPr>
          <w:rFonts w:hint="cs"/>
          <w:rtl/>
          <w:lang w:bidi="fa-IR"/>
        </w:rPr>
        <w:t>ق</w:t>
      </w:r>
      <w:r w:rsidR="00664ABB">
        <w:rPr>
          <w:rFonts w:hint="cs"/>
          <w:rtl/>
          <w:lang w:bidi="fa-IR"/>
        </w:rPr>
        <w:t>ی</w:t>
      </w:r>
      <w:r w:rsidRPr="000B5C3B">
        <w:rPr>
          <w:rFonts w:hint="cs"/>
          <w:rtl/>
          <w:lang w:bidi="fa-IR"/>
        </w:rPr>
        <w:t>ن</w:t>
      </w:r>
      <w:r w:rsidRPr="00C34AF9">
        <w:rPr>
          <w:rStyle w:val="FootnoteReference"/>
          <w:rFonts w:cs="B Lotus"/>
          <w:rtl/>
          <w:lang w:bidi="fa-IR"/>
        </w:rPr>
        <w:footnoteReference w:id="122"/>
      </w:r>
      <w:r w:rsidRPr="000B5C3B">
        <w:rPr>
          <w:rFonts w:hint="cs"/>
          <w:rtl/>
          <w:lang w:bidi="fa-IR"/>
        </w:rPr>
        <w:t xml:space="preserve"> شا</w:t>
      </w:r>
      <w:r w:rsidR="00664ABB">
        <w:rPr>
          <w:rFonts w:hint="cs"/>
          <w:rtl/>
          <w:lang w:bidi="fa-IR"/>
        </w:rPr>
        <w:t>ی</w:t>
      </w:r>
      <w:r w:rsidRPr="000B5C3B">
        <w:rPr>
          <w:rFonts w:hint="cs"/>
          <w:rtl/>
          <w:lang w:bidi="fa-IR"/>
        </w:rPr>
        <w:t>ع م</w:t>
      </w:r>
      <w:r w:rsidR="00664ABB">
        <w:rPr>
          <w:rFonts w:hint="cs"/>
          <w:rtl/>
          <w:lang w:bidi="fa-IR"/>
        </w:rPr>
        <w:t>ی</w:t>
      </w:r>
      <w:r w:rsidRPr="000B5C3B">
        <w:rPr>
          <w:rFonts w:hint="cs"/>
          <w:rtl/>
          <w:lang w:bidi="fa-IR"/>
        </w:rPr>
        <w:t>‌باشد، و از جمله مسلمات نزد صحابه و تابع</w:t>
      </w:r>
      <w:r w:rsidR="00664ABB">
        <w:rPr>
          <w:rFonts w:hint="cs"/>
          <w:rtl/>
          <w:lang w:bidi="fa-IR"/>
        </w:rPr>
        <w:t>ی</w:t>
      </w:r>
      <w:r w:rsidRPr="000B5C3B">
        <w:rPr>
          <w:rFonts w:hint="cs"/>
          <w:rtl/>
          <w:lang w:bidi="fa-IR"/>
        </w:rPr>
        <w:t>ن م</w:t>
      </w:r>
      <w:r w:rsidR="00664ABB">
        <w:rPr>
          <w:rFonts w:hint="cs"/>
          <w:rtl/>
          <w:lang w:bidi="fa-IR"/>
        </w:rPr>
        <w:t>ی</w:t>
      </w:r>
      <w:r w:rsidRPr="000B5C3B">
        <w:rPr>
          <w:rFonts w:hint="cs"/>
          <w:rtl/>
          <w:lang w:bidi="fa-IR"/>
        </w:rPr>
        <w:t>‌باشد، بلکه فرقه محقه</w:t>
      </w:r>
      <w:r w:rsidRPr="00C34AF9">
        <w:rPr>
          <w:rStyle w:val="FootnoteReference"/>
          <w:rFonts w:cs="B Lotus"/>
          <w:rtl/>
          <w:lang w:bidi="fa-IR"/>
        </w:rPr>
        <w:footnoteReference w:id="123"/>
      </w:r>
      <w:r w:rsidRPr="000B5C3B">
        <w:rPr>
          <w:rFonts w:hint="cs"/>
          <w:rtl/>
          <w:lang w:bidi="fa-IR"/>
        </w:rPr>
        <w:t xml:space="preserve"> اجماع دارد و از ضرور</w:t>
      </w:r>
      <w:r w:rsidR="00664ABB">
        <w:rPr>
          <w:rFonts w:hint="cs"/>
          <w:rtl/>
          <w:lang w:bidi="fa-IR"/>
        </w:rPr>
        <w:t>ی</w:t>
      </w:r>
      <w:r w:rsidRPr="000B5C3B">
        <w:rPr>
          <w:rFonts w:hint="cs"/>
          <w:rtl/>
          <w:lang w:bidi="fa-IR"/>
        </w:rPr>
        <w:t>ات</w:t>
      </w:r>
      <w:r w:rsidRPr="00C34AF9">
        <w:rPr>
          <w:rStyle w:val="FootnoteReference"/>
          <w:rFonts w:cs="B Lotus"/>
          <w:rtl/>
          <w:lang w:bidi="fa-IR"/>
        </w:rPr>
        <w:footnoteReference w:id="124"/>
      </w:r>
      <w:r w:rsidRPr="00C34AF9">
        <w:rPr>
          <w:rFonts w:hint="cs"/>
          <w:rtl/>
          <w:lang w:bidi="fa-IR"/>
        </w:rPr>
        <w:t xml:space="preserve"> </w:t>
      </w:r>
      <w:r w:rsidRPr="000B5C3B">
        <w:rPr>
          <w:rFonts w:hint="cs"/>
          <w:rtl/>
          <w:lang w:bidi="fa-IR"/>
        </w:rPr>
        <w:t>مذهبشان است و در ا</w:t>
      </w:r>
      <w:r w:rsidR="00664ABB">
        <w:rPr>
          <w:rFonts w:hint="cs"/>
          <w:rtl/>
          <w:lang w:bidi="fa-IR"/>
        </w:rPr>
        <w:t>ی</w:t>
      </w:r>
      <w:r w:rsidRPr="000B5C3B">
        <w:rPr>
          <w:rFonts w:hint="cs"/>
          <w:rtl/>
          <w:lang w:bidi="fa-IR"/>
        </w:rPr>
        <w:t>ن مورد روا</w:t>
      </w:r>
      <w:r w:rsidR="00664ABB">
        <w:rPr>
          <w:rFonts w:hint="cs"/>
          <w:rtl/>
          <w:lang w:bidi="fa-IR"/>
        </w:rPr>
        <w:t>ی</w:t>
      </w:r>
      <w:r w:rsidRPr="000B5C3B">
        <w:rPr>
          <w:rFonts w:hint="cs"/>
          <w:rtl/>
          <w:lang w:bidi="fa-IR"/>
        </w:rPr>
        <w:t>اتشان بس</w:t>
      </w:r>
      <w:r w:rsidR="00664ABB">
        <w:rPr>
          <w:rFonts w:hint="cs"/>
          <w:rtl/>
          <w:lang w:bidi="fa-IR"/>
        </w:rPr>
        <w:t>ی</w:t>
      </w:r>
      <w:r w:rsidRPr="000B5C3B">
        <w:rPr>
          <w:rFonts w:hint="cs"/>
          <w:rtl/>
          <w:lang w:bidi="fa-IR"/>
        </w:rPr>
        <w:t>ار م</w:t>
      </w:r>
      <w:r w:rsidR="00664ABB">
        <w:rPr>
          <w:rFonts w:hint="cs"/>
          <w:rtl/>
          <w:lang w:bidi="fa-IR"/>
        </w:rPr>
        <w:t>ی</w:t>
      </w:r>
      <w:r w:rsidRPr="000B5C3B">
        <w:rPr>
          <w:rFonts w:hint="cs"/>
          <w:rtl/>
          <w:lang w:bidi="fa-IR"/>
        </w:rPr>
        <w:t>‌باشد</w:t>
      </w:r>
      <w:r w:rsidRPr="00C34AF9">
        <w:rPr>
          <w:rStyle w:val="FootnoteReference"/>
          <w:rFonts w:cs="B Lotus"/>
          <w:rtl/>
          <w:lang w:bidi="fa-IR"/>
        </w:rPr>
        <w:footnoteReference w:id="125"/>
      </w:r>
      <w:r w:rsidRPr="000B5C3B">
        <w:rPr>
          <w:rFonts w:hint="cs"/>
          <w:rtl/>
          <w:lang w:bidi="fa-IR"/>
        </w:rPr>
        <w:t xml:space="preserve">. </w:t>
      </w:r>
    </w:p>
    <w:p w:rsidR="008108E6" w:rsidRPr="000B5C3B" w:rsidRDefault="008108E6" w:rsidP="00A2362D">
      <w:pPr>
        <w:pStyle w:val="Title"/>
        <w:rPr>
          <w:rtl/>
          <w:lang w:bidi="fa-IR"/>
        </w:rPr>
      </w:pPr>
      <w:r w:rsidRPr="000B5C3B">
        <w:rPr>
          <w:rFonts w:hint="cs"/>
          <w:rtl/>
          <w:lang w:bidi="fa-IR"/>
        </w:rPr>
        <w:t xml:space="preserve"> </w:t>
      </w:r>
      <w:bookmarkStart w:id="89" w:name="_Toc418868967"/>
      <w:r w:rsidRPr="000B5C3B">
        <w:rPr>
          <w:rFonts w:hint="cs"/>
          <w:rtl/>
          <w:lang w:bidi="fa-IR"/>
        </w:rPr>
        <w:t>ش</w:t>
      </w:r>
      <w:r w:rsidR="00664ABB">
        <w:rPr>
          <w:rFonts w:hint="cs"/>
          <w:rtl/>
          <w:lang w:bidi="fa-IR"/>
        </w:rPr>
        <w:t>ی</w:t>
      </w:r>
      <w:r w:rsidRPr="000B5C3B">
        <w:rPr>
          <w:rFonts w:hint="cs"/>
          <w:rtl/>
          <w:lang w:bidi="fa-IR"/>
        </w:rPr>
        <w:t xml:space="preserve">خ </w:t>
      </w:r>
      <w:r w:rsidR="00664ABB">
        <w:rPr>
          <w:rFonts w:hint="cs"/>
          <w:rtl/>
          <w:lang w:bidi="fa-IR"/>
        </w:rPr>
        <w:t>ی</w:t>
      </w:r>
      <w:r w:rsidRPr="000B5C3B">
        <w:rPr>
          <w:rFonts w:hint="cs"/>
          <w:rtl/>
          <w:lang w:bidi="fa-IR"/>
        </w:rPr>
        <w:t>ح</w:t>
      </w:r>
      <w:r w:rsidR="00664ABB">
        <w:rPr>
          <w:rFonts w:hint="cs"/>
          <w:rtl/>
          <w:lang w:bidi="fa-IR"/>
        </w:rPr>
        <w:t>یی</w:t>
      </w:r>
      <w:r w:rsidRPr="000B5C3B">
        <w:rPr>
          <w:rFonts w:hint="cs"/>
          <w:rtl/>
          <w:lang w:bidi="fa-IR"/>
        </w:rPr>
        <w:t xml:space="preserve"> شا</w:t>
      </w:r>
      <w:r w:rsidR="00C34AF9">
        <w:rPr>
          <w:rFonts w:hint="cs"/>
          <w:rtl/>
          <w:lang w:bidi="fa-IR"/>
        </w:rPr>
        <w:t>گرد کرک</w:t>
      </w:r>
      <w:r w:rsidR="00664ABB">
        <w:rPr>
          <w:rFonts w:hint="cs"/>
          <w:rtl/>
          <w:lang w:bidi="fa-IR"/>
        </w:rPr>
        <w:t>ی</w:t>
      </w:r>
      <w:bookmarkEnd w:id="89"/>
    </w:p>
    <w:p w:rsidR="008108E6" w:rsidRDefault="008108E6" w:rsidP="00C4734F">
      <w:pPr>
        <w:pStyle w:val="a4"/>
        <w:rPr>
          <w:rtl/>
          <w:lang w:bidi="fa-IR"/>
        </w:rPr>
      </w:pPr>
      <w:r w:rsidRPr="000B5C3B">
        <w:rPr>
          <w:rFonts w:hint="cs"/>
          <w:rtl/>
          <w:lang w:bidi="fa-IR"/>
        </w:rPr>
        <w:t>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خاص</w:t>
      </w:r>
      <w:r w:rsidRPr="00C34AF9">
        <w:rPr>
          <w:rStyle w:val="FootnoteReference"/>
          <w:rFonts w:cs="B Lotus"/>
          <w:rtl/>
          <w:lang w:bidi="fa-IR"/>
        </w:rPr>
        <w:footnoteReference w:id="126"/>
      </w:r>
      <w:r w:rsidRPr="000B5C3B">
        <w:rPr>
          <w:rFonts w:hint="cs"/>
          <w:rtl/>
          <w:lang w:bidi="fa-IR"/>
        </w:rPr>
        <w:t xml:space="preserve"> و عام</w:t>
      </w:r>
      <w:r w:rsidRPr="00C34AF9">
        <w:rPr>
          <w:rStyle w:val="FootnoteReference"/>
          <w:rFonts w:cs="B Lotus"/>
          <w:rtl/>
          <w:lang w:bidi="fa-IR"/>
        </w:rPr>
        <w:footnoteReference w:id="127"/>
      </w:r>
      <w:r w:rsidRPr="000B5C3B">
        <w:rPr>
          <w:rFonts w:hint="cs"/>
          <w:rtl/>
          <w:lang w:bidi="fa-IR"/>
        </w:rPr>
        <w:t xml:space="preserve"> از اهل قبله اجماع دارند که همانا ا</w:t>
      </w:r>
      <w:r w:rsidR="00664ABB">
        <w:rPr>
          <w:rFonts w:hint="cs"/>
          <w:rtl/>
          <w:lang w:bidi="fa-IR"/>
        </w:rPr>
        <w:t>ی</w:t>
      </w:r>
      <w:r w:rsidRPr="000B5C3B">
        <w:rPr>
          <w:rFonts w:hint="cs"/>
          <w:rtl/>
          <w:lang w:bidi="fa-IR"/>
        </w:rPr>
        <w:t>ن قرآن</w:t>
      </w:r>
      <w:r w:rsidR="00664ABB">
        <w:rPr>
          <w:rFonts w:hint="cs"/>
          <w:rtl/>
          <w:lang w:bidi="fa-IR"/>
        </w:rPr>
        <w:t>ی</w:t>
      </w:r>
      <w:r w:rsidRPr="000B5C3B">
        <w:rPr>
          <w:rFonts w:hint="cs"/>
          <w:rtl/>
          <w:lang w:bidi="fa-IR"/>
        </w:rPr>
        <w:t xml:space="preserve"> که اکنون در دست مردم م</w:t>
      </w:r>
      <w:r w:rsidR="00664ABB">
        <w:rPr>
          <w:rFonts w:hint="cs"/>
          <w:rtl/>
          <w:lang w:bidi="fa-IR"/>
        </w:rPr>
        <w:t>ی</w:t>
      </w:r>
      <w:r w:rsidRPr="000B5C3B">
        <w:rPr>
          <w:rFonts w:hint="cs"/>
          <w:rtl/>
          <w:lang w:bidi="fa-IR"/>
        </w:rPr>
        <w:t>‌باشد کل قرآن ن</w:t>
      </w:r>
      <w:r w:rsidR="00664ABB">
        <w:rPr>
          <w:rFonts w:hint="cs"/>
          <w:rtl/>
          <w:lang w:bidi="fa-IR"/>
        </w:rPr>
        <w:t>ی</w:t>
      </w:r>
      <w:r w:rsidRPr="000B5C3B">
        <w:rPr>
          <w:rFonts w:hint="cs"/>
          <w:rtl/>
          <w:lang w:bidi="fa-IR"/>
        </w:rPr>
        <w:t>ست، و همانا چ</w:t>
      </w:r>
      <w:r w:rsidR="00664ABB">
        <w:rPr>
          <w:rFonts w:hint="cs"/>
          <w:rtl/>
          <w:lang w:bidi="fa-IR"/>
        </w:rPr>
        <w:t>ی</w:t>
      </w:r>
      <w:r w:rsidRPr="000B5C3B">
        <w:rPr>
          <w:rFonts w:hint="cs"/>
          <w:rtl/>
          <w:lang w:bidi="fa-IR"/>
        </w:rPr>
        <w:t>زها</w:t>
      </w:r>
      <w:r w:rsidR="00664ABB">
        <w:rPr>
          <w:rFonts w:hint="cs"/>
          <w:rtl/>
          <w:lang w:bidi="fa-IR"/>
        </w:rPr>
        <w:t>ی</w:t>
      </w:r>
      <w:r w:rsidRPr="000B5C3B">
        <w:rPr>
          <w:rFonts w:hint="cs"/>
          <w:rtl/>
          <w:lang w:bidi="fa-IR"/>
        </w:rPr>
        <w:t xml:space="preserve"> از قرآن از ب</w:t>
      </w:r>
      <w:r w:rsidR="00664ABB">
        <w:rPr>
          <w:rFonts w:hint="cs"/>
          <w:rtl/>
          <w:lang w:bidi="fa-IR"/>
        </w:rPr>
        <w:t>ی</w:t>
      </w:r>
      <w:r w:rsidRPr="000B5C3B">
        <w:rPr>
          <w:rFonts w:hint="cs"/>
          <w:rtl/>
          <w:lang w:bidi="fa-IR"/>
        </w:rPr>
        <w:t>ن رفته که در دست مردم ن</w:t>
      </w:r>
      <w:r w:rsidR="00664ABB">
        <w:rPr>
          <w:rFonts w:hint="cs"/>
          <w:rtl/>
          <w:lang w:bidi="fa-IR"/>
        </w:rPr>
        <w:t>ی</w:t>
      </w:r>
      <w:r w:rsidRPr="000B5C3B">
        <w:rPr>
          <w:rFonts w:hint="cs"/>
          <w:rtl/>
          <w:lang w:bidi="fa-IR"/>
        </w:rPr>
        <w:t>ست</w:t>
      </w:r>
      <w:r w:rsidRPr="00C34AF9">
        <w:rPr>
          <w:rStyle w:val="FootnoteReference"/>
          <w:rFonts w:cs="B Lotus"/>
          <w:rtl/>
          <w:lang w:bidi="fa-IR"/>
        </w:rPr>
        <w:footnoteReference w:id="128"/>
      </w:r>
      <w:r w:rsidR="00C34AF9">
        <w:rPr>
          <w:rFonts w:hint="cs"/>
          <w:rtl/>
          <w:lang w:bidi="fa-IR"/>
        </w:rPr>
        <w:t>.</w:t>
      </w:r>
    </w:p>
    <w:p w:rsidR="00A2362D" w:rsidRPr="000B5C3B" w:rsidRDefault="00A2362D" w:rsidP="00C4734F">
      <w:pPr>
        <w:pStyle w:val="a4"/>
        <w:rPr>
          <w:rtl/>
          <w:lang w:bidi="fa-IR"/>
        </w:rPr>
      </w:pPr>
    </w:p>
    <w:p w:rsidR="008108E6" w:rsidRPr="000B5C3B" w:rsidRDefault="008108E6" w:rsidP="00A2362D">
      <w:pPr>
        <w:pStyle w:val="Title"/>
        <w:rPr>
          <w:rtl/>
          <w:lang w:bidi="fa-IR"/>
        </w:rPr>
      </w:pPr>
      <w:r w:rsidRPr="000B5C3B">
        <w:rPr>
          <w:rFonts w:hint="cs"/>
          <w:rtl/>
          <w:lang w:bidi="fa-IR"/>
        </w:rPr>
        <w:t xml:space="preserve"> </w:t>
      </w:r>
      <w:bookmarkStart w:id="90" w:name="_Toc418868968"/>
      <w:r w:rsidRPr="000B5C3B">
        <w:rPr>
          <w:rFonts w:hint="cs"/>
          <w:rtl/>
          <w:lang w:bidi="fa-IR"/>
        </w:rPr>
        <w:t>محمد بن نعمان مف</w:t>
      </w:r>
      <w:r w:rsidR="00664ABB">
        <w:rPr>
          <w:rFonts w:hint="cs"/>
          <w:rtl/>
          <w:lang w:bidi="fa-IR"/>
        </w:rPr>
        <w:t>ی</w:t>
      </w:r>
      <w:r w:rsidRPr="000B5C3B">
        <w:rPr>
          <w:rFonts w:hint="cs"/>
          <w:rtl/>
          <w:lang w:bidi="fa-IR"/>
        </w:rPr>
        <w:t>د:</w:t>
      </w:r>
      <w:bookmarkEnd w:id="90"/>
      <w:r w:rsidRPr="000B5C3B">
        <w:rPr>
          <w:rFonts w:hint="cs"/>
          <w:rtl/>
          <w:lang w:bidi="fa-IR"/>
        </w:rPr>
        <w:t xml:space="preserve"> </w:t>
      </w:r>
    </w:p>
    <w:p w:rsidR="008108E6" w:rsidRPr="000B5C3B" w:rsidRDefault="00C34AF9" w:rsidP="00C4734F">
      <w:pPr>
        <w:pStyle w:val="a4"/>
        <w:rPr>
          <w:rtl/>
          <w:lang w:bidi="fa-IR"/>
        </w:rPr>
      </w:pPr>
      <w:r>
        <w:rPr>
          <w:rFonts w:hint="cs"/>
          <w:rtl/>
          <w:lang w:bidi="fa-IR"/>
        </w:rPr>
        <w:t>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A2362D">
      <w:pPr>
        <w:pStyle w:val="a4"/>
        <w:rPr>
          <w:rtl/>
          <w:lang w:bidi="fa-IR"/>
        </w:rPr>
      </w:pPr>
      <w:r w:rsidRPr="000B5C3B">
        <w:rPr>
          <w:rFonts w:hint="cs"/>
          <w:rtl/>
          <w:lang w:bidi="fa-IR"/>
        </w:rPr>
        <w:t>امام</w:t>
      </w:r>
      <w:r w:rsidR="00664ABB">
        <w:rPr>
          <w:rFonts w:hint="cs"/>
          <w:rtl/>
          <w:lang w:bidi="fa-IR"/>
        </w:rPr>
        <w:t>ی</w:t>
      </w:r>
      <w:r w:rsidRPr="000B5C3B">
        <w:rPr>
          <w:rFonts w:hint="cs"/>
          <w:rtl/>
          <w:lang w:bidi="fa-IR"/>
        </w:rPr>
        <w:t>ه بر وجوب رجعت (بازگشت)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از مردگان به دن</w:t>
      </w:r>
      <w:r w:rsidR="00664ABB">
        <w:rPr>
          <w:rFonts w:hint="cs"/>
          <w:rtl/>
          <w:lang w:bidi="fa-IR"/>
        </w:rPr>
        <w:t>ی</w:t>
      </w:r>
      <w:r w:rsidRPr="000B5C3B">
        <w:rPr>
          <w:rFonts w:hint="cs"/>
          <w:rtl/>
          <w:lang w:bidi="fa-IR"/>
        </w:rPr>
        <w:t>ا قبل از روز ق</w:t>
      </w:r>
      <w:r w:rsidR="00664ABB">
        <w:rPr>
          <w:rFonts w:hint="cs"/>
          <w:rtl/>
          <w:lang w:bidi="fa-IR"/>
        </w:rPr>
        <w:t>ی</w:t>
      </w:r>
      <w:r w:rsidRPr="000B5C3B">
        <w:rPr>
          <w:rFonts w:hint="cs"/>
          <w:rtl/>
          <w:lang w:bidi="fa-IR"/>
        </w:rPr>
        <w:t>امت اتفاق دارند، و بر اطلاق بداء در وصف خدا</w:t>
      </w:r>
      <w:r w:rsidR="00664ABB">
        <w:rPr>
          <w:rFonts w:hint="cs"/>
          <w:rtl/>
          <w:lang w:bidi="fa-IR"/>
        </w:rPr>
        <w:t>ی</w:t>
      </w:r>
      <w:r w:rsidRPr="000B5C3B">
        <w:rPr>
          <w:rFonts w:hint="cs"/>
          <w:rtl/>
          <w:lang w:bidi="fa-IR"/>
        </w:rPr>
        <w:t xml:space="preserve"> بزرگ اتفاق دارند، و اتفاق دارند بر ا</w:t>
      </w:r>
      <w:r w:rsidR="00664ABB">
        <w:rPr>
          <w:rFonts w:hint="cs"/>
          <w:rtl/>
          <w:lang w:bidi="fa-IR"/>
        </w:rPr>
        <w:t>ی</w:t>
      </w:r>
      <w:r w:rsidRPr="000B5C3B">
        <w:rPr>
          <w:rFonts w:hint="cs"/>
          <w:rtl/>
          <w:lang w:bidi="fa-IR"/>
        </w:rPr>
        <w:t>نکه پ</w:t>
      </w:r>
      <w:r w:rsidR="00664ABB">
        <w:rPr>
          <w:rFonts w:hint="cs"/>
          <w:rtl/>
          <w:lang w:bidi="fa-IR"/>
        </w:rPr>
        <w:t>ی</w:t>
      </w:r>
      <w:r w:rsidRPr="000B5C3B">
        <w:rPr>
          <w:rFonts w:hint="cs"/>
          <w:rtl/>
          <w:lang w:bidi="fa-IR"/>
        </w:rPr>
        <w:t>شوا</w:t>
      </w:r>
      <w:r w:rsidR="00664ABB">
        <w:rPr>
          <w:rFonts w:hint="cs"/>
          <w:rtl/>
          <w:lang w:bidi="fa-IR"/>
        </w:rPr>
        <w:t>ی</w:t>
      </w:r>
      <w:r w:rsidRPr="000B5C3B">
        <w:rPr>
          <w:rFonts w:hint="cs"/>
          <w:rtl/>
          <w:lang w:bidi="fa-IR"/>
        </w:rPr>
        <w:t>ان گمراه در جمع‌آور</w:t>
      </w:r>
      <w:r w:rsidR="00664ABB">
        <w:rPr>
          <w:rFonts w:hint="cs"/>
          <w:rtl/>
          <w:lang w:bidi="fa-IR"/>
        </w:rPr>
        <w:t>ی</w:t>
      </w:r>
      <w:r w:rsidRPr="000B5C3B">
        <w:rPr>
          <w:rFonts w:hint="cs"/>
          <w:rtl/>
          <w:lang w:bidi="fa-IR"/>
        </w:rPr>
        <w:t xml:space="preserve"> قرآن بر موجب تنز</w:t>
      </w:r>
      <w:r w:rsidR="00664ABB">
        <w:rPr>
          <w:rFonts w:hint="cs"/>
          <w:rtl/>
          <w:lang w:bidi="fa-IR"/>
        </w:rPr>
        <w:t>ی</w:t>
      </w:r>
      <w:r w:rsidRPr="000B5C3B">
        <w:rPr>
          <w:rFonts w:hint="cs"/>
          <w:rtl/>
          <w:lang w:bidi="fa-IR"/>
        </w:rPr>
        <w:t>ل و سنت رسول</w:t>
      </w:r>
      <w:r w:rsidR="00B77877">
        <w:rPr>
          <w:rFonts w:cs="CTraditional Arabic" w:hint="cs"/>
          <w:rtl/>
          <w:lang w:bidi="fa-IR"/>
        </w:rPr>
        <w:t>ص</w:t>
      </w:r>
      <w:r w:rsidRPr="000B5C3B">
        <w:rPr>
          <w:rFonts w:hint="cs"/>
          <w:rtl/>
          <w:lang w:bidi="fa-IR"/>
        </w:rPr>
        <w:t xml:space="preserve"> رو</w:t>
      </w:r>
      <w:r w:rsidR="00664ABB">
        <w:rPr>
          <w:rFonts w:hint="cs"/>
          <w:rtl/>
          <w:lang w:bidi="fa-IR"/>
        </w:rPr>
        <w:t>ی</w:t>
      </w:r>
      <w:r w:rsidRPr="000B5C3B">
        <w:rPr>
          <w:rFonts w:hint="cs"/>
          <w:rtl/>
          <w:lang w:bidi="fa-IR"/>
        </w:rPr>
        <w:t xml:space="preserve"> گردان</w:t>
      </w:r>
      <w:r w:rsidR="00664ABB">
        <w:rPr>
          <w:rFonts w:hint="cs"/>
          <w:rtl/>
          <w:lang w:bidi="fa-IR"/>
        </w:rPr>
        <w:t>ی</w:t>
      </w:r>
      <w:r w:rsidRPr="000B5C3B">
        <w:rPr>
          <w:rFonts w:hint="cs"/>
          <w:rtl/>
          <w:lang w:bidi="fa-IR"/>
        </w:rPr>
        <w:t xml:space="preserve"> نموده‌اند</w:t>
      </w:r>
      <w:r w:rsidRPr="00C34AF9">
        <w:rPr>
          <w:rStyle w:val="FootnoteReference"/>
          <w:rFonts w:cs="B Lotus"/>
          <w:rtl/>
          <w:lang w:bidi="fa-IR"/>
        </w:rPr>
        <w:footnoteReference w:id="129"/>
      </w:r>
      <w:r w:rsidRPr="000B5C3B">
        <w:rPr>
          <w:rFonts w:hint="cs"/>
          <w:rtl/>
          <w:lang w:bidi="fa-IR"/>
        </w:rPr>
        <w:t>.</w:t>
      </w:r>
    </w:p>
    <w:p w:rsidR="008108E6" w:rsidRPr="000B5C3B" w:rsidRDefault="008108E6" w:rsidP="00C4734F">
      <w:pPr>
        <w:pStyle w:val="a1"/>
        <w:rPr>
          <w:rtl/>
        </w:rPr>
      </w:pPr>
      <w:bookmarkStart w:id="91" w:name="_Toc318906481"/>
      <w:bookmarkStart w:id="92" w:name="_Toc415828872"/>
      <w:bookmarkStart w:id="93" w:name="_Toc418868969"/>
      <w:r w:rsidRPr="000B5C3B">
        <w:rPr>
          <w:rFonts w:hint="cs"/>
          <w:rtl/>
        </w:rPr>
        <w:t>خامساً: شيعه برا</w:t>
      </w:r>
      <w:r w:rsidR="00C4734F">
        <w:rPr>
          <w:rFonts w:hint="cs"/>
          <w:rtl/>
        </w:rPr>
        <w:t>ی</w:t>
      </w:r>
      <w:r w:rsidRPr="000B5C3B">
        <w:rPr>
          <w:rFonts w:hint="cs"/>
          <w:rtl/>
        </w:rPr>
        <w:t xml:space="preserve"> چه م</w:t>
      </w:r>
      <w:r w:rsidR="00C4734F">
        <w:rPr>
          <w:rFonts w:hint="cs"/>
          <w:rtl/>
        </w:rPr>
        <w:t>ی</w:t>
      </w:r>
      <w:r w:rsidRPr="000B5C3B">
        <w:rPr>
          <w:rFonts w:hint="cs"/>
          <w:rtl/>
        </w:rPr>
        <w:t>‌گويد همانا قرآن تحريف شده و ناقص است؟</w:t>
      </w:r>
      <w:bookmarkEnd w:id="91"/>
      <w:bookmarkEnd w:id="92"/>
      <w:bookmarkEnd w:id="93"/>
    </w:p>
    <w:p w:rsidR="008108E6" w:rsidRPr="000B5C3B" w:rsidRDefault="008108E6" w:rsidP="00C4734F">
      <w:pPr>
        <w:pStyle w:val="a4"/>
        <w:rPr>
          <w:rtl/>
          <w:lang w:bidi="fa-IR"/>
        </w:rPr>
      </w:pPr>
      <w:r w:rsidRPr="000B5C3B">
        <w:rPr>
          <w:rFonts w:hint="cs"/>
          <w:rtl/>
          <w:lang w:bidi="fa-IR"/>
        </w:rPr>
        <w:t>بخاطر اسباب ز</w:t>
      </w:r>
      <w:r w:rsidR="00664ABB">
        <w:rPr>
          <w:rFonts w:hint="cs"/>
          <w:rtl/>
          <w:lang w:bidi="fa-IR"/>
        </w:rPr>
        <w:t>ی</w:t>
      </w:r>
      <w:r w:rsidRPr="000B5C3B">
        <w:rPr>
          <w:rFonts w:hint="cs"/>
          <w:rtl/>
          <w:lang w:bidi="fa-IR"/>
        </w:rPr>
        <w:t>ر ش</w:t>
      </w:r>
      <w:r w:rsidR="00664ABB">
        <w:rPr>
          <w:rFonts w:hint="cs"/>
          <w:rtl/>
          <w:lang w:bidi="fa-IR"/>
        </w:rPr>
        <w:t>ی</w:t>
      </w:r>
      <w:r w:rsidRPr="000B5C3B">
        <w:rPr>
          <w:rFonts w:hint="cs"/>
          <w:rtl/>
          <w:lang w:bidi="fa-IR"/>
        </w:rPr>
        <w:t>عه معتقد به تحر</w:t>
      </w:r>
      <w:r w:rsidR="00664ABB">
        <w:rPr>
          <w:rFonts w:hint="cs"/>
          <w:rtl/>
          <w:lang w:bidi="fa-IR"/>
        </w:rPr>
        <w:t>ی</w:t>
      </w:r>
      <w:r w:rsidRPr="000B5C3B">
        <w:rPr>
          <w:rFonts w:hint="cs"/>
          <w:rtl/>
          <w:lang w:bidi="fa-IR"/>
        </w:rPr>
        <w:t xml:space="preserve">ف در قرآن شده‌اند: </w:t>
      </w:r>
    </w:p>
    <w:p w:rsidR="00C34AF9" w:rsidRPr="00C4734F" w:rsidRDefault="008108E6" w:rsidP="002A6A4F">
      <w:pPr>
        <w:pStyle w:val="Title"/>
        <w:rPr>
          <w:rtl/>
        </w:rPr>
      </w:pPr>
      <w:bookmarkStart w:id="94" w:name="_Toc318906482"/>
      <w:bookmarkStart w:id="95" w:name="_Toc415828873"/>
      <w:bookmarkStart w:id="96" w:name="_Toc418868970"/>
      <w:r w:rsidRPr="00C4734F">
        <w:rPr>
          <w:rFonts w:hint="cs"/>
          <w:rtl/>
        </w:rPr>
        <w:t>اول</w:t>
      </w:r>
      <w:r w:rsidR="00C34AF9" w:rsidRPr="00C4734F">
        <w:rPr>
          <w:rFonts w:hint="cs"/>
          <w:rtl/>
        </w:rPr>
        <w:t>اً- عدم ذکر امامت در قرآن کر</w:t>
      </w:r>
      <w:r w:rsidR="00664ABB" w:rsidRPr="00C4734F">
        <w:rPr>
          <w:rFonts w:hint="cs"/>
          <w:rtl/>
        </w:rPr>
        <w:t>ی</w:t>
      </w:r>
      <w:r w:rsidR="00C34AF9" w:rsidRPr="00C4734F">
        <w:rPr>
          <w:rFonts w:hint="cs"/>
          <w:rtl/>
        </w:rPr>
        <w:t>م</w:t>
      </w:r>
      <w:bookmarkEnd w:id="94"/>
      <w:bookmarkEnd w:id="95"/>
      <w:bookmarkEnd w:id="96"/>
    </w:p>
    <w:p w:rsidR="008108E6" w:rsidRPr="000B5C3B" w:rsidRDefault="008108E6" w:rsidP="00A2362D">
      <w:pPr>
        <w:pStyle w:val="a4"/>
        <w:rPr>
          <w:rtl/>
          <w:lang w:bidi="fa-IR"/>
        </w:rPr>
      </w:pPr>
      <w:r w:rsidRPr="000B5C3B">
        <w:rPr>
          <w:rFonts w:hint="cs"/>
          <w:rtl/>
          <w:lang w:bidi="fa-IR"/>
        </w:rPr>
        <w:t>همانا ش</w:t>
      </w:r>
      <w:r w:rsidR="00664ABB">
        <w:rPr>
          <w:rFonts w:hint="cs"/>
          <w:rtl/>
          <w:lang w:bidi="fa-IR"/>
        </w:rPr>
        <w:t>ی</w:t>
      </w:r>
      <w:r w:rsidRPr="000B5C3B">
        <w:rPr>
          <w:rFonts w:hint="cs"/>
          <w:rtl/>
          <w:lang w:bidi="fa-IR"/>
        </w:rPr>
        <w:t>عه اعتقاد دارد که مسأله امامت، در معتقدات اساس</w:t>
      </w:r>
      <w:r w:rsidR="00664ABB">
        <w:rPr>
          <w:rFonts w:hint="cs"/>
          <w:rtl/>
          <w:lang w:bidi="fa-IR"/>
        </w:rPr>
        <w:t>ی</w:t>
      </w:r>
      <w:r w:rsidRPr="000B5C3B">
        <w:rPr>
          <w:rFonts w:hint="cs"/>
          <w:rtl/>
          <w:lang w:bidi="fa-IR"/>
        </w:rPr>
        <w:t xml:space="preserve"> داخل است که منکر آن کافر م</w:t>
      </w:r>
      <w:r w:rsidR="00664ABB">
        <w:rPr>
          <w:rFonts w:hint="cs"/>
          <w:rtl/>
          <w:lang w:bidi="fa-IR"/>
        </w:rPr>
        <w:t>ی</w:t>
      </w:r>
      <w:r w:rsidRPr="000B5C3B">
        <w:rPr>
          <w:rFonts w:hint="cs"/>
          <w:rtl/>
          <w:lang w:bidi="fa-IR"/>
        </w:rPr>
        <w:t>‌گردد، پس متعلق است به ا</w:t>
      </w:r>
      <w:r w:rsidR="00664ABB">
        <w:rPr>
          <w:rFonts w:hint="cs"/>
          <w:rtl/>
          <w:lang w:bidi="fa-IR"/>
        </w:rPr>
        <w:t>ی</w:t>
      </w:r>
      <w:r w:rsidRPr="000B5C3B">
        <w:rPr>
          <w:rFonts w:hint="cs"/>
          <w:rtl/>
          <w:lang w:bidi="fa-IR"/>
        </w:rPr>
        <w:t>مان</w:t>
      </w:r>
      <w:r w:rsidR="00664ABB">
        <w:rPr>
          <w:rFonts w:hint="cs"/>
          <w:rtl/>
          <w:lang w:bidi="fa-IR"/>
        </w:rPr>
        <w:t>ی</w:t>
      </w:r>
      <w:r w:rsidRPr="000B5C3B">
        <w:rPr>
          <w:rFonts w:hint="cs"/>
          <w:rtl/>
          <w:lang w:bidi="fa-IR"/>
        </w:rPr>
        <w:t>ات مانند ا</w:t>
      </w:r>
      <w:r w:rsidR="00664ABB">
        <w:rPr>
          <w:rFonts w:hint="cs"/>
          <w:rtl/>
          <w:lang w:bidi="fa-IR"/>
        </w:rPr>
        <w:t>ی</w:t>
      </w:r>
      <w:r w:rsidRPr="000B5C3B">
        <w:rPr>
          <w:rFonts w:hint="cs"/>
          <w:rtl/>
          <w:lang w:bidi="fa-IR"/>
        </w:rPr>
        <w:t>مان به خدا و رسول</w:t>
      </w:r>
      <w:r w:rsidR="00B77877">
        <w:rPr>
          <w:rFonts w:cs="CTraditional Arabic" w:hint="cs"/>
          <w:rtl/>
          <w:lang w:bidi="fa-IR"/>
        </w:rPr>
        <w:t>ص</w:t>
      </w:r>
      <w:r w:rsidRPr="000B5C3B">
        <w:rPr>
          <w:rFonts w:hint="cs"/>
          <w:rtl/>
          <w:lang w:bidi="fa-IR"/>
        </w:rPr>
        <w:t>، امامت نزد ش</w:t>
      </w:r>
      <w:r w:rsidR="00664ABB">
        <w:rPr>
          <w:rFonts w:hint="cs"/>
          <w:rtl/>
          <w:lang w:bidi="fa-IR"/>
        </w:rPr>
        <w:t>ی</w:t>
      </w:r>
      <w:r w:rsidRPr="000B5C3B">
        <w:rPr>
          <w:rFonts w:hint="cs"/>
          <w:rtl/>
          <w:lang w:bidi="fa-IR"/>
        </w:rPr>
        <w:t>عه مفهوم خاص دارد، که آنان در ا</w:t>
      </w:r>
      <w:r w:rsidR="00664ABB">
        <w:rPr>
          <w:rFonts w:hint="cs"/>
          <w:rtl/>
          <w:lang w:bidi="fa-IR"/>
        </w:rPr>
        <w:t>ی</w:t>
      </w:r>
      <w:r w:rsidRPr="000B5C3B">
        <w:rPr>
          <w:rFonts w:hint="cs"/>
          <w:rtl/>
          <w:lang w:bidi="fa-IR"/>
        </w:rPr>
        <w:t>ن معتق</w:t>
      </w:r>
      <w:r w:rsidR="00C34AF9">
        <w:rPr>
          <w:rFonts w:hint="cs"/>
          <w:rtl/>
          <w:lang w:bidi="fa-IR"/>
        </w:rPr>
        <w:t>د از بق</w:t>
      </w:r>
      <w:r w:rsidR="00664ABB">
        <w:rPr>
          <w:rFonts w:hint="cs"/>
          <w:rtl/>
          <w:lang w:bidi="fa-IR"/>
        </w:rPr>
        <w:t>ی</w:t>
      </w:r>
      <w:r w:rsidR="00C34AF9">
        <w:rPr>
          <w:rFonts w:hint="cs"/>
          <w:rtl/>
          <w:lang w:bidi="fa-IR"/>
        </w:rPr>
        <w:t>ه مسلمانان منفرد هستند.</w:t>
      </w:r>
    </w:p>
    <w:p w:rsidR="008108E6" w:rsidRPr="000B5C3B" w:rsidRDefault="008108E6" w:rsidP="00C4734F">
      <w:pPr>
        <w:pStyle w:val="a4"/>
        <w:rPr>
          <w:rtl/>
          <w:lang w:bidi="fa-IR"/>
        </w:rPr>
      </w:pPr>
      <w:r w:rsidRPr="000B5C3B">
        <w:rPr>
          <w:rFonts w:hint="cs"/>
          <w:rtl/>
          <w:lang w:bidi="fa-IR"/>
        </w:rPr>
        <w:t>آنان معتقدند که همانا امامت مانند نبوت منصب</w:t>
      </w:r>
      <w:r w:rsidR="00664ABB">
        <w:rPr>
          <w:rFonts w:hint="cs"/>
          <w:rtl/>
          <w:lang w:bidi="fa-IR"/>
        </w:rPr>
        <w:t>ی</w:t>
      </w:r>
      <w:r w:rsidRPr="000B5C3B">
        <w:rPr>
          <w:rFonts w:hint="cs"/>
          <w:rtl/>
          <w:lang w:bidi="fa-IR"/>
        </w:rPr>
        <w:t xml:space="preserve"> اله</w:t>
      </w:r>
      <w:r w:rsidR="00664ABB">
        <w:rPr>
          <w:rFonts w:hint="cs"/>
          <w:rtl/>
          <w:lang w:bidi="fa-IR"/>
        </w:rPr>
        <w:t>ی</w:t>
      </w:r>
      <w:r w:rsidRPr="000B5C3B">
        <w:rPr>
          <w:rFonts w:hint="cs"/>
          <w:rtl/>
          <w:lang w:bidi="fa-IR"/>
        </w:rPr>
        <w:t xml:space="preserve"> است، همچنانکه خداوند سبحان</w:t>
      </w:r>
      <w:r w:rsidR="00A2362D">
        <w:rPr>
          <w:rFonts w:hint="cs"/>
          <w:rtl/>
          <w:lang w:bidi="fa-IR"/>
        </w:rPr>
        <w:t xml:space="preserve"> هرکس </w:t>
      </w:r>
      <w:r w:rsidRPr="000B5C3B">
        <w:rPr>
          <w:rFonts w:hint="cs"/>
          <w:rtl/>
          <w:lang w:bidi="fa-IR"/>
        </w:rPr>
        <w:t>که بخواهد از بندگانش را برا</w:t>
      </w:r>
      <w:r w:rsidR="00664ABB">
        <w:rPr>
          <w:rFonts w:hint="cs"/>
          <w:rtl/>
          <w:lang w:bidi="fa-IR"/>
        </w:rPr>
        <w:t>ی</w:t>
      </w:r>
      <w:r w:rsidRPr="000B5C3B">
        <w:rPr>
          <w:rFonts w:hint="cs"/>
          <w:rtl/>
          <w:lang w:bidi="fa-IR"/>
        </w:rPr>
        <w:t xml:space="preserve"> رسالت و پ</w:t>
      </w:r>
      <w:r w:rsidR="00664ABB">
        <w:rPr>
          <w:rFonts w:hint="cs"/>
          <w:rtl/>
          <w:lang w:bidi="fa-IR"/>
        </w:rPr>
        <w:t>ی</w:t>
      </w:r>
      <w:r w:rsidRPr="000B5C3B">
        <w:rPr>
          <w:rFonts w:hint="cs"/>
          <w:rtl/>
          <w:lang w:bidi="fa-IR"/>
        </w:rPr>
        <w:t>امبر</w:t>
      </w:r>
      <w:r w:rsidR="00664ABB">
        <w:rPr>
          <w:rFonts w:hint="cs"/>
          <w:rtl/>
          <w:lang w:bidi="fa-IR"/>
        </w:rPr>
        <w:t>ی</w:t>
      </w:r>
      <w:r w:rsidRPr="000B5C3B">
        <w:rPr>
          <w:rFonts w:hint="cs"/>
          <w:rtl/>
          <w:lang w:bidi="fa-IR"/>
        </w:rPr>
        <w:t xml:space="preserve"> بر م</w:t>
      </w:r>
      <w:r w:rsidR="00664ABB">
        <w:rPr>
          <w:rFonts w:hint="cs"/>
          <w:rtl/>
          <w:lang w:bidi="fa-IR"/>
        </w:rPr>
        <w:t>ی</w:t>
      </w:r>
      <w:r w:rsidRPr="000B5C3B">
        <w:rPr>
          <w:rFonts w:hint="cs"/>
          <w:rtl/>
          <w:lang w:bidi="fa-IR"/>
        </w:rPr>
        <w:t>‌گز</w:t>
      </w:r>
      <w:r w:rsidR="00664ABB">
        <w:rPr>
          <w:rFonts w:hint="cs"/>
          <w:rtl/>
          <w:lang w:bidi="fa-IR"/>
        </w:rPr>
        <w:t>ی</w:t>
      </w:r>
      <w:r w:rsidRPr="000B5C3B">
        <w:rPr>
          <w:rFonts w:hint="cs"/>
          <w:rtl/>
          <w:lang w:bidi="fa-IR"/>
        </w:rPr>
        <w:t>ند و و</w:t>
      </w:r>
      <w:r w:rsidR="00664ABB">
        <w:rPr>
          <w:rFonts w:hint="cs"/>
          <w:rtl/>
          <w:lang w:bidi="fa-IR"/>
        </w:rPr>
        <w:t>ی</w:t>
      </w:r>
      <w:r w:rsidRPr="000B5C3B">
        <w:rPr>
          <w:rFonts w:hint="cs"/>
          <w:rtl/>
          <w:lang w:bidi="fa-IR"/>
        </w:rPr>
        <w:t xml:space="preserve"> را با معجزات</w:t>
      </w:r>
      <w:r w:rsidR="00664ABB">
        <w:rPr>
          <w:rFonts w:hint="cs"/>
          <w:rtl/>
          <w:lang w:bidi="fa-IR"/>
        </w:rPr>
        <w:t>ی</w:t>
      </w:r>
      <w:r w:rsidRPr="000B5C3B">
        <w:rPr>
          <w:rFonts w:hint="cs"/>
          <w:rtl/>
          <w:lang w:bidi="fa-IR"/>
        </w:rPr>
        <w:t xml:space="preserve"> که مانند نص است از جانب خداوند برا</w:t>
      </w:r>
      <w:r w:rsidR="00664ABB">
        <w:rPr>
          <w:rFonts w:hint="cs"/>
          <w:rtl/>
          <w:lang w:bidi="fa-IR"/>
        </w:rPr>
        <w:t>ی</w:t>
      </w:r>
      <w:r w:rsidRPr="000B5C3B">
        <w:rPr>
          <w:rFonts w:hint="cs"/>
          <w:rtl/>
          <w:lang w:bidi="fa-IR"/>
        </w:rPr>
        <w:t xml:space="preserve"> تأ</w:t>
      </w:r>
      <w:r w:rsidR="00664ABB">
        <w:rPr>
          <w:rFonts w:hint="cs"/>
          <w:rtl/>
          <w:lang w:bidi="fa-IR"/>
        </w:rPr>
        <w:t>یی</w:t>
      </w:r>
      <w:r w:rsidRPr="000B5C3B">
        <w:rPr>
          <w:rFonts w:hint="cs"/>
          <w:rtl/>
          <w:lang w:bidi="fa-IR"/>
        </w:rPr>
        <w:t>دش، م</w:t>
      </w:r>
      <w:r w:rsidR="00664ABB">
        <w:rPr>
          <w:rFonts w:hint="cs"/>
          <w:rtl/>
          <w:lang w:bidi="fa-IR"/>
        </w:rPr>
        <w:t>ی</w:t>
      </w:r>
      <w:r w:rsidRPr="000B5C3B">
        <w:rPr>
          <w:rFonts w:hint="cs"/>
          <w:rtl/>
          <w:lang w:bidi="fa-IR"/>
        </w:rPr>
        <w:t>‌کند، پس همچن</w:t>
      </w:r>
      <w:r w:rsidR="00664ABB">
        <w:rPr>
          <w:rFonts w:hint="cs"/>
          <w:rtl/>
          <w:lang w:bidi="fa-IR"/>
        </w:rPr>
        <w:t>ی</w:t>
      </w:r>
      <w:r w:rsidRPr="000B5C3B">
        <w:rPr>
          <w:rFonts w:hint="cs"/>
          <w:rtl/>
          <w:lang w:bidi="fa-IR"/>
        </w:rPr>
        <w:t>ن</w:t>
      </w:r>
      <w:r w:rsidR="00A2362D">
        <w:rPr>
          <w:rFonts w:hint="cs"/>
          <w:rtl/>
          <w:lang w:bidi="fa-IR"/>
        </w:rPr>
        <w:t xml:space="preserve"> هرکس </w:t>
      </w:r>
      <w:r w:rsidRPr="000B5C3B">
        <w:rPr>
          <w:rFonts w:hint="cs"/>
          <w:rtl/>
          <w:lang w:bidi="fa-IR"/>
        </w:rPr>
        <w:t>که بخواهد بر م</w:t>
      </w:r>
      <w:r w:rsidR="00664ABB">
        <w:rPr>
          <w:rFonts w:hint="cs"/>
          <w:rtl/>
          <w:lang w:bidi="fa-IR"/>
        </w:rPr>
        <w:t>ی</w:t>
      </w:r>
      <w:r w:rsidRPr="000B5C3B">
        <w:rPr>
          <w:rFonts w:hint="cs"/>
          <w:rtl/>
          <w:lang w:bidi="fa-IR"/>
        </w:rPr>
        <w:t>‌گز</w:t>
      </w:r>
      <w:r w:rsidR="00664ABB">
        <w:rPr>
          <w:rFonts w:hint="cs"/>
          <w:rtl/>
          <w:lang w:bidi="fa-IR"/>
        </w:rPr>
        <w:t>ی</w:t>
      </w:r>
      <w:r w:rsidRPr="000B5C3B">
        <w:rPr>
          <w:rFonts w:hint="cs"/>
          <w:rtl/>
          <w:lang w:bidi="fa-IR"/>
        </w:rPr>
        <w:t>ند برا</w:t>
      </w:r>
      <w:r w:rsidR="00664ABB">
        <w:rPr>
          <w:rFonts w:hint="cs"/>
          <w:rtl/>
          <w:lang w:bidi="fa-IR"/>
        </w:rPr>
        <w:t>ی</w:t>
      </w:r>
      <w:r w:rsidRPr="000B5C3B">
        <w:rPr>
          <w:rFonts w:hint="cs"/>
          <w:rtl/>
          <w:lang w:bidi="fa-IR"/>
        </w:rPr>
        <w:t xml:space="preserve"> امامت، و پ</w:t>
      </w:r>
      <w:r w:rsidR="00664ABB">
        <w:rPr>
          <w:rFonts w:hint="cs"/>
          <w:rtl/>
          <w:lang w:bidi="fa-IR"/>
        </w:rPr>
        <w:t>ی</w:t>
      </w:r>
      <w:r w:rsidRPr="000B5C3B">
        <w:rPr>
          <w:rFonts w:hint="cs"/>
          <w:rtl/>
          <w:lang w:bidi="fa-IR"/>
        </w:rPr>
        <w:t>امبرش را امر م</w:t>
      </w:r>
      <w:r w:rsidR="00664ABB">
        <w:rPr>
          <w:rFonts w:hint="cs"/>
          <w:rtl/>
          <w:lang w:bidi="fa-IR"/>
        </w:rPr>
        <w:t>ی</w:t>
      </w:r>
      <w:r w:rsidRPr="000B5C3B">
        <w:rPr>
          <w:rFonts w:hint="cs"/>
          <w:rtl/>
          <w:lang w:bidi="fa-IR"/>
        </w:rPr>
        <w:t>‌کند بر آن نص بگذارد، و بعد از خود برا</w:t>
      </w:r>
      <w:r w:rsidR="00664ABB">
        <w:rPr>
          <w:rFonts w:hint="cs"/>
          <w:rtl/>
          <w:lang w:bidi="fa-IR"/>
        </w:rPr>
        <w:t>ی</w:t>
      </w:r>
      <w:r w:rsidRPr="000B5C3B">
        <w:rPr>
          <w:rFonts w:hint="cs"/>
          <w:rtl/>
          <w:lang w:bidi="fa-IR"/>
        </w:rPr>
        <w:t xml:space="preserve"> مردم امام قرار دهد</w:t>
      </w:r>
      <w:r w:rsidRPr="00C34AF9">
        <w:rPr>
          <w:rStyle w:val="FootnoteReference"/>
          <w:rFonts w:cs="B Lotus"/>
          <w:sz w:val="20"/>
          <w:szCs w:val="20"/>
          <w:rtl/>
          <w:lang w:bidi="fa-IR"/>
        </w:rPr>
        <w:footnoteReference w:id="130"/>
      </w:r>
      <w:r w:rsidR="00C34AF9">
        <w:rPr>
          <w:rFonts w:hint="cs"/>
          <w:rtl/>
          <w:lang w:bidi="fa-IR"/>
        </w:rPr>
        <w:t>.</w:t>
      </w:r>
    </w:p>
    <w:p w:rsidR="008108E6" w:rsidRPr="000B5C3B" w:rsidRDefault="008108E6" w:rsidP="00C4734F">
      <w:pPr>
        <w:pStyle w:val="a4"/>
        <w:rPr>
          <w:rtl/>
          <w:lang w:bidi="fa-IR"/>
        </w:rPr>
      </w:pPr>
      <w:r w:rsidRPr="000B5C3B">
        <w:rPr>
          <w:rFonts w:hint="cs"/>
          <w:rtl/>
          <w:lang w:bidi="fa-IR"/>
        </w:rPr>
        <w:t>اما فرق ب</w:t>
      </w:r>
      <w:r w:rsidR="00664ABB">
        <w:rPr>
          <w:rFonts w:hint="cs"/>
          <w:rtl/>
          <w:lang w:bidi="fa-IR"/>
        </w:rPr>
        <w:t>ی</w:t>
      </w:r>
      <w:r w:rsidRPr="000B5C3B">
        <w:rPr>
          <w:rFonts w:hint="cs"/>
          <w:rtl/>
          <w:lang w:bidi="fa-IR"/>
        </w:rPr>
        <w:t>ن رسول و نب</w:t>
      </w:r>
      <w:r w:rsidR="00664ABB">
        <w:rPr>
          <w:rFonts w:hint="cs"/>
          <w:rtl/>
          <w:lang w:bidi="fa-IR"/>
        </w:rPr>
        <w:t>ی</w:t>
      </w:r>
      <w:r w:rsidRPr="000B5C3B">
        <w:rPr>
          <w:rFonts w:hint="cs"/>
          <w:rtl/>
          <w:lang w:bidi="fa-IR"/>
        </w:rPr>
        <w:t xml:space="preserve"> و امام نزدشان، سپس صاحب کتاب کاف</w:t>
      </w:r>
      <w:r w:rsidR="00664ABB">
        <w:rPr>
          <w:rFonts w:hint="cs"/>
          <w:rtl/>
          <w:lang w:bidi="fa-IR"/>
        </w:rPr>
        <w:t>ی</w:t>
      </w:r>
      <w:r w:rsidRPr="000B5C3B">
        <w:rPr>
          <w:rFonts w:hint="cs"/>
          <w:rtl/>
          <w:lang w:bidi="fa-IR"/>
        </w:rPr>
        <w:t xml:space="preserve"> 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‌کند که همانا از امامشان رضا پرس</w:t>
      </w:r>
      <w:r w:rsidR="00664ABB">
        <w:rPr>
          <w:rFonts w:hint="cs"/>
          <w:rtl/>
          <w:lang w:bidi="fa-IR"/>
        </w:rPr>
        <w:t>ی</w:t>
      </w:r>
      <w:r w:rsidRPr="000B5C3B">
        <w:rPr>
          <w:rFonts w:hint="cs"/>
          <w:rtl/>
          <w:lang w:bidi="fa-IR"/>
        </w:rPr>
        <w:t>ده شد: فرق ب</w:t>
      </w:r>
      <w:r w:rsidR="00664ABB">
        <w:rPr>
          <w:rFonts w:hint="cs"/>
          <w:rtl/>
          <w:lang w:bidi="fa-IR"/>
        </w:rPr>
        <w:t>ی</w:t>
      </w:r>
      <w:r w:rsidRPr="000B5C3B">
        <w:rPr>
          <w:rFonts w:hint="cs"/>
          <w:rtl/>
          <w:lang w:bidi="fa-IR"/>
        </w:rPr>
        <w:t>ن رس</w:t>
      </w:r>
      <w:r w:rsidR="00C34AF9">
        <w:rPr>
          <w:rFonts w:hint="cs"/>
          <w:rtl/>
          <w:lang w:bidi="fa-IR"/>
        </w:rPr>
        <w:t>ول و نب</w:t>
      </w:r>
      <w:r w:rsidR="00664ABB">
        <w:rPr>
          <w:rFonts w:hint="cs"/>
          <w:rtl/>
          <w:lang w:bidi="fa-IR"/>
        </w:rPr>
        <w:t>ی</w:t>
      </w:r>
      <w:r w:rsidR="00C34AF9">
        <w:rPr>
          <w:rFonts w:hint="cs"/>
          <w:rtl/>
          <w:lang w:bidi="fa-IR"/>
        </w:rPr>
        <w:t xml:space="preserve"> و امام چ</w:t>
      </w:r>
      <w:r w:rsidR="00664ABB">
        <w:rPr>
          <w:rFonts w:hint="cs"/>
          <w:rtl/>
          <w:lang w:bidi="fa-IR"/>
        </w:rPr>
        <w:t>ی</w:t>
      </w:r>
      <w:r w:rsidR="00C34AF9">
        <w:rPr>
          <w:rFonts w:hint="cs"/>
          <w:rtl/>
          <w:lang w:bidi="fa-IR"/>
        </w:rPr>
        <w:t>ست؟</w:t>
      </w:r>
    </w:p>
    <w:p w:rsidR="008108E6" w:rsidRPr="000B5C3B" w:rsidRDefault="008108E6" w:rsidP="00A2362D">
      <w:pPr>
        <w:pStyle w:val="a4"/>
        <w:rPr>
          <w:rtl/>
          <w:lang w:bidi="fa-IR"/>
        </w:rPr>
      </w:pPr>
      <w:r w:rsidRPr="000B5C3B">
        <w:rPr>
          <w:rFonts w:hint="cs"/>
          <w:rtl/>
          <w:lang w:bidi="fa-IR"/>
        </w:rPr>
        <w:t>پس ا</w:t>
      </w:r>
      <w:r w:rsidR="00664ABB">
        <w:rPr>
          <w:rFonts w:hint="cs"/>
          <w:rtl/>
          <w:lang w:bidi="fa-IR"/>
        </w:rPr>
        <w:t>ی</w:t>
      </w:r>
      <w:r w:rsidRPr="000B5C3B">
        <w:rPr>
          <w:rFonts w:hint="cs"/>
          <w:rtl/>
          <w:lang w:bidi="fa-IR"/>
        </w:rPr>
        <w:t xml:space="preserve">شان نوشتند </w:t>
      </w:r>
      <w:r w:rsidR="00664ABB">
        <w:rPr>
          <w:rFonts w:hint="cs"/>
          <w:rtl/>
          <w:lang w:bidi="fa-IR"/>
        </w:rPr>
        <w:t>ی</w:t>
      </w:r>
      <w:r w:rsidRPr="000B5C3B">
        <w:rPr>
          <w:rFonts w:hint="cs"/>
          <w:rtl/>
          <w:lang w:bidi="fa-IR"/>
        </w:rPr>
        <w:t>ا ا</w:t>
      </w:r>
      <w:r w:rsidR="00664ABB">
        <w:rPr>
          <w:rFonts w:hint="cs"/>
          <w:rtl/>
          <w:lang w:bidi="fa-IR"/>
        </w:rPr>
        <w:t>ی</w:t>
      </w:r>
      <w:r w:rsidRPr="000B5C3B">
        <w:rPr>
          <w:rFonts w:hint="cs"/>
          <w:rtl/>
          <w:lang w:bidi="fa-IR"/>
        </w:rPr>
        <w:t>نکه گفتند: فرق ب</w:t>
      </w:r>
      <w:r w:rsidR="00664ABB">
        <w:rPr>
          <w:rFonts w:hint="cs"/>
          <w:rtl/>
          <w:lang w:bidi="fa-IR"/>
        </w:rPr>
        <w:t>ی</w:t>
      </w:r>
      <w:r w:rsidRPr="000B5C3B">
        <w:rPr>
          <w:rFonts w:hint="cs"/>
          <w:rtl/>
          <w:lang w:bidi="fa-IR"/>
        </w:rPr>
        <w:t>ن رسول و نب</w:t>
      </w:r>
      <w:r w:rsidR="00664ABB">
        <w:rPr>
          <w:rFonts w:hint="cs"/>
          <w:rtl/>
          <w:lang w:bidi="fa-IR"/>
        </w:rPr>
        <w:t>ی</w:t>
      </w:r>
      <w:r w:rsidRPr="000B5C3B">
        <w:rPr>
          <w:rFonts w:hint="cs"/>
          <w:rtl/>
          <w:lang w:bidi="fa-IR"/>
        </w:rPr>
        <w:t xml:space="preserve"> و امام، همانا رسول کس</w:t>
      </w:r>
      <w:r w:rsidR="00664ABB">
        <w:rPr>
          <w:rFonts w:hint="cs"/>
          <w:rtl/>
          <w:lang w:bidi="fa-IR"/>
        </w:rPr>
        <w:t>ی</w:t>
      </w:r>
      <w:r w:rsidRPr="000B5C3B">
        <w:rPr>
          <w:rFonts w:hint="cs"/>
          <w:rtl/>
          <w:lang w:bidi="fa-IR"/>
        </w:rPr>
        <w:t xml:space="preserve"> است که جبرئ</w:t>
      </w:r>
      <w:r w:rsidR="00664ABB">
        <w:rPr>
          <w:rFonts w:hint="cs"/>
          <w:rtl/>
          <w:lang w:bidi="fa-IR"/>
        </w:rPr>
        <w:t>ی</w:t>
      </w:r>
      <w:r w:rsidRPr="000B5C3B">
        <w:rPr>
          <w:rFonts w:hint="cs"/>
          <w:rtl/>
          <w:lang w:bidi="fa-IR"/>
        </w:rPr>
        <w:t>ل بر و</w:t>
      </w:r>
      <w:r w:rsidR="00664ABB">
        <w:rPr>
          <w:rFonts w:hint="cs"/>
          <w:rtl/>
          <w:lang w:bidi="fa-IR"/>
        </w:rPr>
        <w:t>ی</w:t>
      </w:r>
      <w:r w:rsidRPr="000B5C3B">
        <w:rPr>
          <w:rFonts w:hint="cs"/>
          <w:rtl/>
          <w:lang w:bidi="fa-IR"/>
        </w:rPr>
        <w:t xml:space="preserve"> نازل م</w:t>
      </w:r>
      <w:r w:rsidR="00664ABB">
        <w:rPr>
          <w:rFonts w:hint="cs"/>
          <w:rtl/>
          <w:lang w:bidi="fa-IR"/>
        </w:rPr>
        <w:t>ی</w:t>
      </w:r>
      <w:r w:rsidRPr="000B5C3B">
        <w:rPr>
          <w:rFonts w:hint="cs"/>
          <w:rtl/>
          <w:lang w:bidi="fa-IR"/>
        </w:rPr>
        <w:t>‌شود، پس او را م</w:t>
      </w:r>
      <w:r w:rsidR="00664ABB">
        <w:rPr>
          <w:rFonts w:hint="cs"/>
          <w:rtl/>
          <w:lang w:bidi="fa-IR"/>
        </w:rPr>
        <w:t>ی</w:t>
      </w:r>
      <w:r w:rsidRPr="000B5C3B">
        <w:rPr>
          <w:rFonts w:hint="cs"/>
          <w:rtl/>
          <w:lang w:bidi="fa-IR"/>
        </w:rPr>
        <w:t>‌ب</w:t>
      </w:r>
      <w:r w:rsidR="00664ABB">
        <w:rPr>
          <w:rFonts w:hint="cs"/>
          <w:rtl/>
          <w:lang w:bidi="fa-IR"/>
        </w:rPr>
        <w:t>ی</w:t>
      </w:r>
      <w:r w:rsidRPr="000B5C3B">
        <w:rPr>
          <w:rFonts w:hint="cs"/>
          <w:rtl/>
          <w:lang w:bidi="fa-IR"/>
        </w:rPr>
        <w:t>ند و سخنش را م</w:t>
      </w:r>
      <w:r w:rsidR="00664ABB">
        <w:rPr>
          <w:rFonts w:hint="cs"/>
          <w:rtl/>
          <w:lang w:bidi="fa-IR"/>
        </w:rPr>
        <w:t>ی</w:t>
      </w:r>
      <w:r w:rsidRPr="000B5C3B">
        <w:rPr>
          <w:rFonts w:hint="cs"/>
          <w:rtl/>
          <w:lang w:bidi="fa-IR"/>
        </w:rPr>
        <w:t>‌شنود و بر رو</w:t>
      </w:r>
      <w:r w:rsidR="00664ABB">
        <w:rPr>
          <w:rFonts w:hint="cs"/>
          <w:rtl/>
          <w:lang w:bidi="fa-IR"/>
        </w:rPr>
        <w:t>ی</w:t>
      </w:r>
      <w:r w:rsidRPr="000B5C3B">
        <w:rPr>
          <w:rFonts w:hint="cs"/>
          <w:rtl/>
          <w:lang w:bidi="fa-IR"/>
        </w:rPr>
        <w:t xml:space="preserve"> وح</w:t>
      </w:r>
      <w:r w:rsidR="00664ABB">
        <w:rPr>
          <w:rFonts w:hint="cs"/>
          <w:rtl/>
          <w:lang w:bidi="fa-IR"/>
        </w:rPr>
        <w:t>ی</w:t>
      </w:r>
      <w:r w:rsidRPr="000B5C3B">
        <w:rPr>
          <w:rFonts w:hint="cs"/>
          <w:rtl/>
          <w:lang w:bidi="fa-IR"/>
        </w:rPr>
        <w:t xml:space="preserve"> نازل م</w:t>
      </w:r>
      <w:r w:rsidR="00664ABB">
        <w:rPr>
          <w:rFonts w:hint="cs"/>
          <w:rtl/>
          <w:lang w:bidi="fa-IR"/>
        </w:rPr>
        <w:t>ی</w:t>
      </w:r>
      <w:r w:rsidRPr="000B5C3B">
        <w:rPr>
          <w:rFonts w:hint="cs"/>
          <w:rtl/>
          <w:lang w:bidi="fa-IR"/>
        </w:rPr>
        <w:t>‌کند، بسا اوقات مانند خواب حضرت ابراه</w:t>
      </w:r>
      <w:r w:rsidR="00664ABB">
        <w:rPr>
          <w:rFonts w:hint="cs"/>
          <w:rtl/>
          <w:lang w:bidi="fa-IR"/>
        </w:rPr>
        <w:t>ی</w:t>
      </w:r>
      <w:r w:rsidRPr="000B5C3B">
        <w:rPr>
          <w:rFonts w:hint="cs"/>
          <w:rtl/>
          <w:lang w:bidi="fa-IR"/>
        </w:rPr>
        <w:t>م</w:t>
      </w:r>
      <w:r w:rsidR="00B77877">
        <w:rPr>
          <w:rFonts w:cs="CTraditional Arabic" w:hint="cs"/>
          <w:rtl/>
          <w:lang w:bidi="fa-IR"/>
        </w:rPr>
        <w:t>÷</w:t>
      </w:r>
      <w:r w:rsidRPr="000B5C3B">
        <w:rPr>
          <w:rFonts w:hint="cs"/>
          <w:rtl/>
          <w:lang w:bidi="fa-IR"/>
        </w:rPr>
        <w:t xml:space="preserve"> در خواب م</w:t>
      </w:r>
      <w:r w:rsidR="00664ABB">
        <w:rPr>
          <w:rFonts w:hint="cs"/>
          <w:rtl/>
          <w:lang w:bidi="fa-IR"/>
        </w:rPr>
        <w:t>ی</w:t>
      </w:r>
      <w:r w:rsidRPr="000B5C3B">
        <w:rPr>
          <w:rFonts w:hint="cs"/>
          <w:rtl/>
          <w:lang w:bidi="fa-IR"/>
        </w:rPr>
        <w:t>‌ب</w:t>
      </w:r>
      <w:r w:rsidR="00664ABB">
        <w:rPr>
          <w:rFonts w:hint="cs"/>
          <w:rtl/>
          <w:lang w:bidi="fa-IR"/>
        </w:rPr>
        <w:t>ی</w:t>
      </w:r>
      <w:r w:rsidRPr="000B5C3B">
        <w:rPr>
          <w:rFonts w:hint="cs"/>
          <w:rtl/>
          <w:lang w:bidi="fa-IR"/>
        </w:rPr>
        <w:t>ند و نب</w:t>
      </w:r>
      <w:r w:rsidR="00664ABB">
        <w:rPr>
          <w:rFonts w:hint="cs"/>
          <w:rtl/>
          <w:lang w:bidi="fa-IR"/>
        </w:rPr>
        <w:t>ی</w:t>
      </w:r>
      <w:r w:rsidRPr="000B5C3B">
        <w:rPr>
          <w:rFonts w:hint="cs"/>
          <w:rtl/>
          <w:lang w:bidi="fa-IR"/>
        </w:rPr>
        <w:t xml:space="preserve"> کس</w:t>
      </w:r>
      <w:r w:rsidR="00664ABB">
        <w:rPr>
          <w:rFonts w:hint="cs"/>
          <w:rtl/>
          <w:lang w:bidi="fa-IR"/>
        </w:rPr>
        <w:t>ی</w:t>
      </w:r>
      <w:r w:rsidRPr="000B5C3B">
        <w:rPr>
          <w:rFonts w:hint="cs"/>
          <w:rtl/>
          <w:lang w:bidi="fa-IR"/>
        </w:rPr>
        <w:t xml:space="preserve"> که بسا اوقات سخن را بشنود و گاه</w:t>
      </w:r>
      <w:r w:rsidR="00664ABB">
        <w:rPr>
          <w:rFonts w:hint="cs"/>
          <w:rtl/>
          <w:lang w:bidi="fa-IR"/>
        </w:rPr>
        <w:t>ی</w:t>
      </w:r>
      <w:r w:rsidRPr="000B5C3B">
        <w:rPr>
          <w:rFonts w:hint="cs"/>
          <w:rtl/>
          <w:lang w:bidi="fa-IR"/>
        </w:rPr>
        <w:t xml:space="preserve"> شخص (فرشته) را بب</w:t>
      </w:r>
      <w:r w:rsidR="00664ABB">
        <w:rPr>
          <w:rFonts w:hint="cs"/>
          <w:rtl/>
          <w:lang w:bidi="fa-IR"/>
        </w:rPr>
        <w:t>ی</w:t>
      </w:r>
      <w:r w:rsidRPr="000B5C3B">
        <w:rPr>
          <w:rFonts w:hint="cs"/>
          <w:rtl/>
          <w:lang w:bidi="fa-IR"/>
        </w:rPr>
        <w:t>ند و نشنود، و امام کس</w:t>
      </w:r>
      <w:r w:rsidR="00664ABB">
        <w:rPr>
          <w:rFonts w:hint="cs"/>
          <w:rtl/>
          <w:lang w:bidi="fa-IR"/>
        </w:rPr>
        <w:t>ی</w:t>
      </w:r>
      <w:r w:rsidRPr="000B5C3B">
        <w:rPr>
          <w:rFonts w:hint="cs"/>
          <w:rtl/>
          <w:lang w:bidi="fa-IR"/>
        </w:rPr>
        <w:t xml:space="preserve"> است که سخن را م</w:t>
      </w:r>
      <w:r w:rsidR="00664ABB">
        <w:rPr>
          <w:rFonts w:hint="cs"/>
          <w:rtl/>
          <w:lang w:bidi="fa-IR"/>
        </w:rPr>
        <w:t>ی</w:t>
      </w:r>
      <w:r w:rsidRPr="000B5C3B">
        <w:rPr>
          <w:rFonts w:hint="cs"/>
          <w:rtl/>
          <w:lang w:bidi="fa-IR"/>
        </w:rPr>
        <w:t>‌شنود، و شخص (فرشته) را نم</w:t>
      </w:r>
      <w:r w:rsidR="00664ABB">
        <w:rPr>
          <w:rFonts w:hint="cs"/>
          <w:rtl/>
          <w:lang w:bidi="fa-IR"/>
        </w:rPr>
        <w:t>ی</w:t>
      </w:r>
      <w:r w:rsidRPr="000B5C3B">
        <w:rPr>
          <w:rFonts w:hint="cs"/>
          <w:rtl/>
          <w:lang w:bidi="fa-IR"/>
        </w:rPr>
        <w:t>‌ب</w:t>
      </w:r>
      <w:r w:rsidR="00664ABB">
        <w:rPr>
          <w:rFonts w:hint="cs"/>
          <w:rtl/>
          <w:lang w:bidi="fa-IR"/>
        </w:rPr>
        <w:t>ی</w:t>
      </w:r>
      <w:r w:rsidRPr="000B5C3B">
        <w:rPr>
          <w:rFonts w:hint="cs"/>
          <w:rtl/>
          <w:lang w:bidi="fa-IR"/>
        </w:rPr>
        <w:t>ند</w:t>
      </w:r>
      <w:r w:rsidRPr="00C34AF9">
        <w:rPr>
          <w:rStyle w:val="FootnoteReference"/>
          <w:rFonts w:cs="B Lotus"/>
          <w:rtl/>
          <w:lang w:bidi="fa-IR"/>
        </w:rPr>
        <w:footnoteReference w:id="131"/>
      </w:r>
      <w:r w:rsidRPr="000B5C3B">
        <w:rPr>
          <w:rFonts w:hint="cs"/>
          <w:rtl/>
          <w:lang w:bidi="fa-IR"/>
        </w:rPr>
        <w:t>.</w:t>
      </w:r>
    </w:p>
    <w:p w:rsidR="008108E6" w:rsidRPr="000B5C3B" w:rsidRDefault="008108E6" w:rsidP="00A2362D">
      <w:pPr>
        <w:pStyle w:val="a4"/>
        <w:rPr>
          <w:rtl/>
          <w:lang w:bidi="fa-IR"/>
        </w:rPr>
      </w:pPr>
      <w:r w:rsidRPr="000B5C3B">
        <w:rPr>
          <w:rFonts w:hint="cs"/>
          <w:rtl/>
          <w:lang w:bidi="fa-IR"/>
        </w:rPr>
        <w:t>از ا</w:t>
      </w:r>
      <w:r w:rsidR="00664ABB">
        <w:rPr>
          <w:rFonts w:hint="cs"/>
          <w:rtl/>
          <w:lang w:bidi="fa-IR"/>
        </w:rPr>
        <w:t>ی</w:t>
      </w:r>
      <w:r w:rsidRPr="000B5C3B">
        <w:rPr>
          <w:rFonts w:hint="cs"/>
          <w:rtl/>
          <w:lang w:bidi="fa-IR"/>
        </w:rPr>
        <w:t>ن نص چن</w:t>
      </w:r>
      <w:r w:rsidR="00664ABB">
        <w:rPr>
          <w:rFonts w:hint="cs"/>
          <w:rtl/>
          <w:lang w:bidi="fa-IR"/>
        </w:rPr>
        <w:t>ی</w:t>
      </w:r>
      <w:r w:rsidRPr="000B5C3B">
        <w:rPr>
          <w:rFonts w:hint="cs"/>
          <w:rtl/>
          <w:lang w:bidi="fa-IR"/>
        </w:rPr>
        <w:t>ن فهم</w:t>
      </w:r>
      <w:r w:rsidR="00664ABB">
        <w:rPr>
          <w:rFonts w:hint="cs"/>
          <w:rtl/>
          <w:lang w:bidi="fa-IR"/>
        </w:rPr>
        <w:t>ی</w:t>
      </w:r>
      <w:r w:rsidRPr="000B5C3B">
        <w:rPr>
          <w:rFonts w:hint="cs"/>
          <w:rtl/>
          <w:lang w:bidi="fa-IR"/>
        </w:rPr>
        <w:t>ده م</w:t>
      </w:r>
      <w:r w:rsidR="00664ABB">
        <w:rPr>
          <w:rFonts w:hint="cs"/>
          <w:rtl/>
          <w:lang w:bidi="fa-IR"/>
        </w:rPr>
        <w:t>ی</w:t>
      </w:r>
      <w:r w:rsidRPr="000B5C3B">
        <w:rPr>
          <w:rFonts w:hint="cs"/>
          <w:rtl/>
          <w:lang w:bidi="fa-IR"/>
        </w:rPr>
        <w:t>‌شود که وح</w:t>
      </w:r>
      <w:r w:rsidR="00664ABB">
        <w:rPr>
          <w:rFonts w:hint="cs"/>
          <w:rtl/>
          <w:lang w:bidi="fa-IR"/>
        </w:rPr>
        <w:t>ی</w:t>
      </w:r>
      <w:r w:rsidRPr="000B5C3B">
        <w:rPr>
          <w:rFonts w:hint="cs"/>
          <w:rtl/>
          <w:lang w:bidi="fa-IR"/>
        </w:rPr>
        <w:t xml:space="preserve"> اله</w:t>
      </w:r>
      <w:r w:rsidR="00664ABB">
        <w:rPr>
          <w:rFonts w:hint="cs"/>
          <w:rtl/>
          <w:lang w:bidi="fa-IR"/>
        </w:rPr>
        <w:t>ی</w:t>
      </w:r>
      <w:r w:rsidRPr="000B5C3B">
        <w:rPr>
          <w:rFonts w:hint="cs"/>
          <w:rtl/>
          <w:lang w:bidi="fa-IR"/>
        </w:rPr>
        <w:t xml:space="preserve"> بر حسب اختلاف روش و وس</w:t>
      </w:r>
      <w:r w:rsidR="00664ABB">
        <w:rPr>
          <w:rFonts w:hint="cs"/>
          <w:rtl/>
          <w:lang w:bidi="fa-IR"/>
        </w:rPr>
        <w:t>ی</w:t>
      </w:r>
      <w:r w:rsidRPr="000B5C3B">
        <w:rPr>
          <w:rFonts w:hint="cs"/>
          <w:rtl/>
          <w:lang w:bidi="fa-IR"/>
        </w:rPr>
        <w:t>له‌ا</w:t>
      </w:r>
      <w:r w:rsidR="00664ABB">
        <w:rPr>
          <w:rFonts w:hint="cs"/>
          <w:rtl/>
          <w:lang w:bidi="fa-IR"/>
        </w:rPr>
        <w:t>ی</w:t>
      </w:r>
      <w:r w:rsidRPr="000B5C3B">
        <w:rPr>
          <w:rFonts w:hint="cs"/>
          <w:rtl/>
          <w:lang w:bidi="fa-IR"/>
        </w:rPr>
        <w:t xml:space="preserve"> که وح</w:t>
      </w:r>
      <w:r w:rsidR="00664ABB">
        <w:rPr>
          <w:rFonts w:hint="cs"/>
          <w:rtl/>
          <w:lang w:bidi="fa-IR"/>
        </w:rPr>
        <w:t>ی</w:t>
      </w:r>
      <w:r w:rsidRPr="000B5C3B">
        <w:rPr>
          <w:rFonts w:hint="cs"/>
          <w:rtl/>
          <w:lang w:bidi="fa-IR"/>
        </w:rPr>
        <w:t xml:space="preserve"> به آنان م</w:t>
      </w:r>
      <w:r w:rsidR="00664ABB">
        <w:rPr>
          <w:rFonts w:hint="cs"/>
          <w:rtl/>
          <w:lang w:bidi="fa-IR"/>
        </w:rPr>
        <w:t>ی</w:t>
      </w:r>
      <w:r w:rsidRPr="000B5C3B">
        <w:rPr>
          <w:rFonts w:hint="cs"/>
          <w:rtl/>
          <w:lang w:bidi="fa-IR"/>
        </w:rPr>
        <w:t>‌رسد برا</w:t>
      </w:r>
      <w:r w:rsidR="00664ABB">
        <w:rPr>
          <w:rFonts w:hint="cs"/>
          <w:rtl/>
          <w:lang w:bidi="fa-IR"/>
        </w:rPr>
        <w:t>ی</w:t>
      </w:r>
      <w:r w:rsidRPr="000B5C3B">
        <w:rPr>
          <w:rFonts w:hint="cs"/>
          <w:rtl/>
          <w:lang w:bidi="fa-IR"/>
        </w:rPr>
        <w:t xml:space="preserve"> هرسه آنها متحقق م</w:t>
      </w:r>
      <w:r w:rsidR="00664ABB">
        <w:rPr>
          <w:rFonts w:hint="cs"/>
          <w:rtl/>
          <w:lang w:bidi="fa-IR"/>
        </w:rPr>
        <w:t>ی</w:t>
      </w:r>
      <w:r w:rsidRPr="000B5C3B">
        <w:rPr>
          <w:rFonts w:hint="cs"/>
          <w:rtl/>
          <w:lang w:bidi="fa-IR"/>
        </w:rPr>
        <w:t>‌باشد ول</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ت کاف</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همانا امام سخن را م</w:t>
      </w:r>
      <w:r w:rsidR="00664ABB">
        <w:rPr>
          <w:rFonts w:hint="cs"/>
          <w:rtl/>
          <w:lang w:bidi="fa-IR"/>
        </w:rPr>
        <w:t>ی</w:t>
      </w:r>
      <w:r w:rsidRPr="000B5C3B">
        <w:rPr>
          <w:rFonts w:hint="cs"/>
          <w:rtl/>
          <w:lang w:bidi="fa-IR"/>
        </w:rPr>
        <w:t xml:space="preserve">‌شنود و شخص </w:t>
      </w:r>
      <w:r w:rsidR="00664ABB">
        <w:rPr>
          <w:rFonts w:hint="cs"/>
          <w:rtl/>
          <w:lang w:bidi="fa-IR"/>
        </w:rPr>
        <w:t>ی</w:t>
      </w:r>
      <w:r w:rsidRPr="000B5C3B">
        <w:rPr>
          <w:rFonts w:hint="cs"/>
          <w:rtl/>
          <w:lang w:bidi="fa-IR"/>
        </w:rPr>
        <w:t>عن</w:t>
      </w:r>
      <w:r w:rsidR="00664ABB">
        <w:rPr>
          <w:rFonts w:hint="cs"/>
          <w:rtl/>
          <w:lang w:bidi="fa-IR"/>
        </w:rPr>
        <w:t>ی</w:t>
      </w:r>
      <w:r w:rsidRPr="000B5C3B">
        <w:rPr>
          <w:rFonts w:hint="cs"/>
          <w:rtl/>
          <w:lang w:bidi="fa-IR"/>
        </w:rPr>
        <w:t xml:space="preserve"> فرشته را نم</w:t>
      </w:r>
      <w:r w:rsidR="00664ABB">
        <w:rPr>
          <w:rFonts w:hint="cs"/>
          <w:rtl/>
          <w:lang w:bidi="fa-IR"/>
        </w:rPr>
        <w:t>ی</w:t>
      </w:r>
      <w:r w:rsidRPr="000B5C3B">
        <w:rPr>
          <w:rFonts w:hint="cs"/>
          <w:rtl/>
          <w:lang w:bidi="fa-IR"/>
        </w:rPr>
        <w:t>‌ب</w:t>
      </w:r>
      <w:r w:rsidR="00664ABB">
        <w:rPr>
          <w:rFonts w:hint="cs"/>
          <w:rtl/>
          <w:lang w:bidi="fa-IR"/>
        </w:rPr>
        <w:t>ی</w:t>
      </w:r>
      <w:r w:rsidRPr="000B5C3B">
        <w:rPr>
          <w:rFonts w:hint="cs"/>
          <w:rtl/>
          <w:lang w:bidi="fa-IR"/>
        </w:rPr>
        <w:t>ند، با وجود ا</w:t>
      </w:r>
      <w:r w:rsidR="00664ABB">
        <w:rPr>
          <w:rFonts w:hint="cs"/>
          <w:rtl/>
          <w:lang w:bidi="fa-IR"/>
        </w:rPr>
        <w:t>ی</w:t>
      </w:r>
      <w:r w:rsidRPr="000B5C3B">
        <w:rPr>
          <w:rFonts w:hint="cs"/>
          <w:rtl/>
          <w:lang w:bidi="fa-IR"/>
        </w:rPr>
        <w:t>نکه نزدشان روا</w:t>
      </w:r>
      <w:r w:rsidR="00664ABB">
        <w:rPr>
          <w:rFonts w:hint="cs"/>
          <w:rtl/>
          <w:lang w:bidi="fa-IR"/>
        </w:rPr>
        <w:t>ی</w:t>
      </w:r>
      <w:r w:rsidRPr="000B5C3B">
        <w:rPr>
          <w:rFonts w:hint="cs"/>
          <w:rtl/>
          <w:lang w:bidi="fa-IR"/>
        </w:rPr>
        <w:t>ات د</w:t>
      </w:r>
      <w:r w:rsidR="00664ABB">
        <w:rPr>
          <w:rFonts w:hint="cs"/>
          <w:rtl/>
          <w:lang w:bidi="fa-IR"/>
        </w:rPr>
        <w:t>ی</w:t>
      </w:r>
      <w:r w:rsidRPr="000B5C3B">
        <w:rPr>
          <w:rFonts w:hint="cs"/>
          <w:rtl/>
          <w:lang w:bidi="fa-IR"/>
        </w:rPr>
        <w:t>گر</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‌باشد که تحقق رو</w:t>
      </w:r>
      <w:r w:rsidR="00664ABB">
        <w:rPr>
          <w:rFonts w:hint="cs"/>
          <w:rtl/>
          <w:lang w:bidi="fa-IR"/>
        </w:rPr>
        <w:t>ی</w:t>
      </w:r>
      <w:r w:rsidRPr="000B5C3B">
        <w:rPr>
          <w:rFonts w:hint="cs"/>
          <w:rtl/>
          <w:lang w:bidi="fa-IR"/>
        </w:rPr>
        <w:t>ت فرشتگان برا</w:t>
      </w:r>
      <w:r w:rsidR="00664ABB">
        <w:rPr>
          <w:rFonts w:hint="cs"/>
          <w:rtl/>
          <w:lang w:bidi="fa-IR"/>
        </w:rPr>
        <w:t>ی</w:t>
      </w:r>
      <w:r w:rsidRPr="000B5C3B">
        <w:rPr>
          <w:rFonts w:hint="cs"/>
          <w:rtl/>
          <w:lang w:bidi="fa-IR"/>
        </w:rPr>
        <w:t xml:space="preserve"> امام را بطور تاک</w:t>
      </w:r>
      <w:r w:rsidR="00664ABB">
        <w:rPr>
          <w:rFonts w:hint="cs"/>
          <w:rtl/>
          <w:lang w:bidi="fa-IR"/>
        </w:rPr>
        <w:t>ی</w:t>
      </w:r>
      <w:r w:rsidRPr="000B5C3B">
        <w:rPr>
          <w:rFonts w:hint="cs"/>
          <w:rtl/>
          <w:lang w:bidi="fa-IR"/>
        </w:rPr>
        <w:t>د ب</w:t>
      </w:r>
      <w:r w:rsidR="00664ABB">
        <w:rPr>
          <w:rFonts w:hint="cs"/>
          <w:rtl/>
          <w:lang w:bidi="fa-IR"/>
        </w:rPr>
        <w:t>ی</w:t>
      </w:r>
      <w:r w:rsidRPr="000B5C3B">
        <w:rPr>
          <w:rFonts w:hint="cs"/>
          <w:rtl/>
          <w:lang w:bidi="fa-IR"/>
        </w:rPr>
        <w:t>ان م</w:t>
      </w:r>
      <w:r w:rsidR="00664ABB">
        <w:rPr>
          <w:rFonts w:hint="cs"/>
          <w:rtl/>
          <w:lang w:bidi="fa-IR"/>
        </w:rPr>
        <w:t>ی</w:t>
      </w:r>
      <w:r w:rsidRPr="000B5C3B">
        <w:rPr>
          <w:rFonts w:hint="cs"/>
          <w:rtl/>
          <w:lang w:bidi="fa-IR"/>
        </w:rPr>
        <w:t>‌کند، تا آنجا</w:t>
      </w:r>
      <w:r w:rsidR="00664ABB">
        <w:rPr>
          <w:rFonts w:hint="cs"/>
          <w:rtl/>
          <w:lang w:bidi="fa-IR"/>
        </w:rPr>
        <w:t>ی</w:t>
      </w:r>
      <w:r w:rsidRPr="000B5C3B">
        <w:rPr>
          <w:rFonts w:hint="cs"/>
          <w:rtl/>
          <w:lang w:bidi="fa-IR"/>
        </w:rPr>
        <w:t xml:space="preserve"> که دانشمندشان مجلس</w:t>
      </w:r>
      <w:r w:rsidR="00664ABB">
        <w:rPr>
          <w:rFonts w:hint="cs"/>
          <w:rtl/>
          <w:lang w:bidi="fa-IR"/>
        </w:rPr>
        <w:t>ی</w:t>
      </w:r>
      <w:r w:rsidRPr="000B5C3B">
        <w:rPr>
          <w:rFonts w:hint="cs"/>
          <w:rtl/>
          <w:lang w:bidi="fa-IR"/>
        </w:rPr>
        <w:t xml:space="preserve"> در کتاب بحار باب</w:t>
      </w:r>
      <w:r w:rsidR="00664ABB">
        <w:rPr>
          <w:rFonts w:hint="cs"/>
          <w:rtl/>
          <w:lang w:bidi="fa-IR"/>
        </w:rPr>
        <w:t>ی</w:t>
      </w:r>
      <w:r w:rsidRPr="000B5C3B">
        <w:rPr>
          <w:rFonts w:hint="cs"/>
          <w:rtl/>
          <w:lang w:bidi="fa-IR"/>
        </w:rPr>
        <w:t xml:space="preserve"> بعنوان: </w:t>
      </w:r>
    </w:p>
    <w:p w:rsidR="00C34AF9" w:rsidRDefault="00A2362D" w:rsidP="00A2362D">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A2362D">
        <w:rPr>
          <w:rStyle w:val="Char1"/>
          <w:rtl/>
        </w:rPr>
        <w:t>«</w:t>
      </w:r>
      <w:r w:rsidR="008108E6" w:rsidRPr="00A2362D">
        <w:rPr>
          <w:rStyle w:val="Char1"/>
          <w:rtl/>
        </w:rPr>
        <w:t>باب أن الملائکه تأتيهم وتطأ فرشهم وأنهم يرونهم</w:t>
      </w:r>
      <w:r w:rsidRPr="00A2362D">
        <w:rPr>
          <w:rStyle w:val="Char1"/>
          <w:rtl/>
        </w:rPr>
        <w:t>»</w:t>
      </w:r>
      <w:r w:rsidR="008108E6" w:rsidRPr="00A2362D">
        <w:rPr>
          <w:rStyle w:val="Char2"/>
          <w:vertAlign w:val="superscript"/>
          <w:rtl/>
        </w:rPr>
        <w:footnoteReference w:id="132"/>
      </w:r>
      <w:r w:rsidR="008108E6" w:rsidRPr="00A2362D">
        <w:rPr>
          <w:rStyle w:val="Char2"/>
          <w:rFonts w:hint="cs"/>
          <w:rtl/>
        </w:rPr>
        <w:t>.</w:t>
      </w:r>
    </w:p>
    <w:p w:rsidR="008108E6" w:rsidRPr="000B5C3B" w:rsidRDefault="00C34AF9" w:rsidP="00C4734F">
      <w:pPr>
        <w:pStyle w:val="a4"/>
        <w:rPr>
          <w:rtl/>
          <w:lang w:bidi="fa-IR"/>
        </w:rPr>
      </w:pPr>
      <w:r w:rsidRPr="000B5C3B">
        <w:rPr>
          <w:rFonts w:hint="cs"/>
          <w:rtl/>
          <w:lang w:bidi="fa-IR"/>
        </w:rPr>
        <w:t xml:space="preserve"> </w:t>
      </w:r>
      <w:r w:rsidR="008108E6" w:rsidRPr="000B5C3B">
        <w:rPr>
          <w:rFonts w:hint="cs"/>
          <w:rtl/>
          <w:lang w:bidi="fa-IR"/>
        </w:rPr>
        <w:t>ذ‌کر نموده است که در آن ب</w:t>
      </w:r>
      <w:r w:rsidR="00664ABB">
        <w:rPr>
          <w:rFonts w:hint="cs"/>
          <w:rtl/>
          <w:lang w:bidi="fa-IR"/>
        </w:rPr>
        <w:t>ی</w:t>
      </w:r>
      <w:r w:rsidR="008108E6" w:rsidRPr="000B5C3B">
        <w:rPr>
          <w:rFonts w:hint="cs"/>
          <w:rtl/>
          <w:lang w:bidi="fa-IR"/>
        </w:rPr>
        <w:t>ست و شش حد</w:t>
      </w:r>
      <w:r w:rsidR="00664ABB">
        <w:rPr>
          <w:rFonts w:hint="cs"/>
          <w:rtl/>
          <w:lang w:bidi="fa-IR"/>
        </w:rPr>
        <w:t>ی</w:t>
      </w:r>
      <w:r w:rsidR="008108E6" w:rsidRPr="000B5C3B">
        <w:rPr>
          <w:rFonts w:hint="cs"/>
          <w:rtl/>
          <w:lang w:bidi="fa-IR"/>
        </w:rPr>
        <w:t>ث ذکر نموده، از جمله آنها آنچه که از صادق روا</w:t>
      </w:r>
      <w:r w:rsidR="00664ABB">
        <w:rPr>
          <w:rFonts w:hint="cs"/>
          <w:rtl/>
          <w:lang w:bidi="fa-IR"/>
        </w:rPr>
        <w:t>ی</w:t>
      </w:r>
      <w:r w:rsidR="008108E6" w:rsidRPr="000B5C3B">
        <w:rPr>
          <w:rFonts w:hint="cs"/>
          <w:rtl/>
          <w:lang w:bidi="fa-IR"/>
        </w:rPr>
        <w:t>ت کرده که فرمود: «همانا فرشتگان در منزلگاه ما بر ما فرود م</w:t>
      </w:r>
      <w:r w:rsidR="00664ABB">
        <w:rPr>
          <w:rFonts w:hint="cs"/>
          <w:rtl/>
          <w:lang w:bidi="fa-IR"/>
        </w:rPr>
        <w:t>ی</w:t>
      </w:r>
      <w:r w:rsidR="008108E6" w:rsidRPr="000B5C3B">
        <w:rPr>
          <w:rFonts w:hint="cs"/>
          <w:rtl/>
          <w:lang w:bidi="fa-IR"/>
        </w:rPr>
        <w:t>‌آ</w:t>
      </w:r>
      <w:r w:rsidR="00664ABB">
        <w:rPr>
          <w:rFonts w:hint="cs"/>
          <w:rtl/>
          <w:lang w:bidi="fa-IR"/>
        </w:rPr>
        <w:t>ی</w:t>
      </w:r>
      <w:r w:rsidR="008108E6" w:rsidRPr="000B5C3B">
        <w:rPr>
          <w:rFonts w:hint="cs"/>
          <w:rtl/>
          <w:lang w:bidi="fa-IR"/>
        </w:rPr>
        <w:t>ند، و بر فرش ما چرخ م</w:t>
      </w:r>
      <w:r w:rsidR="00664ABB">
        <w:rPr>
          <w:rFonts w:hint="cs"/>
          <w:rtl/>
          <w:lang w:bidi="fa-IR"/>
        </w:rPr>
        <w:t>ی</w:t>
      </w:r>
      <w:r w:rsidR="008108E6" w:rsidRPr="000B5C3B">
        <w:rPr>
          <w:rFonts w:hint="cs"/>
          <w:rtl/>
          <w:lang w:bidi="fa-IR"/>
        </w:rPr>
        <w:t>‌خورند (رفت و آمد م</w:t>
      </w:r>
      <w:r w:rsidR="00664ABB">
        <w:rPr>
          <w:rFonts w:hint="cs"/>
          <w:rtl/>
          <w:lang w:bidi="fa-IR"/>
        </w:rPr>
        <w:t>ی</w:t>
      </w:r>
      <w:r w:rsidR="008108E6" w:rsidRPr="000B5C3B">
        <w:rPr>
          <w:rFonts w:hint="cs"/>
          <w:rtl/>
          <w:lang w:bidi="fa-IR"/>
        </w:rPr>
        <w:t>‌کنند)، و بر سفره ما حاضر م</w:t>
      </w:r>
      <w:r w:rsidR="00664ABB">
        <w:rPr>
          <w:rFonts w:hint="cs"/>
          <w:rtl/>
          <w:lang w:bidi="fa-IR"/>
        </w:rPr>
        <w:t>ی</w:t>
      </w:r>
      <w:r w:rsidR="008108E6" w:rsidRPr="000B5C3B">
        <w:rPr>
          <w:rFonts w:hint="cs"/>
          <w:rtl/>
          <w:lang w:bidi="fa-IR"/>
        </w:rPr>
        <w:t>‌شوند و در اوقات نماز نزد ما م</w:t>
      </w:r>
      <w:r w:rsidR="00664ABB">
        <w:rPr>
          <w:rFonts w:hint="cs"/>
          <w:rtl/>
          <w:lang w:bidi="fa-IR"/>
        </w:rPr>
        <w:t>ی</w:t>
      </w:r>
      <w:r w:rsidR="008108E6" w:rsidRPr="000B5C3B">
        <w:rPr>
          <w:rFonts w:hint="cs"/>
          <w:rtl/>
          <w:lang w:bidi="fa-IR"/>
        </w:rPr>
        <w:t>‌آ</w:t>
      </w:r>
      <w:r w:rsidR="00664ABB">
        <w:rPr>
          <w:rFonts w:hint="cs"/>
          <w:rtl/>
          <w:lang w:bidi="fa-IR"/>
        </w:rPr>
        <w:t>ی</w:t>
      </w:r>
      <w:r w:rsidR="008108E6" w:rsidRPr="000B5C3B">
        <w:rPr>
          <w:rFonts w:hint="cs"/>
          <w:rtl/>
          <w:lang w:bidi="fa-IR"/>
        </w:rPr>
        <w:t>ند تا ا</w:t>
      </w:r>
      <w:r w:rsidR="00664ABB">
        <w:rPr>
          <w:rFonts w:hint="cs"/>
          <w:rtl/>
          <w:lang w:bidi="fa-IR"/>
        </w:rPr>
        <w:t>ی</w:t>
      </w:r>
      <w:r w:rsidR="008108E6" w:rsidRPr="000B5C3B">
        <w:rPr>
          <w:rFonts w:hint="cs"/>
          <w:rtl/>
          <w:lang w:bidi="fa-IR"/>
        </w:rPr>
        <w:t>نکه با ما نماز بخوانند و ه</w:t>
      </w:r>
      <w:r w:rsidR="00664ABB">
        <w:rPr>
          <w:rFonts w:hint="cs"/>
          <w:rtl/>
          <w:lang w:bidi="fa-IR"/>
        </w:rPr>
        <w:t>ی</w:t>
      </w:r>
      <w:r w:rsidR="008108E6" w:rsidRPr="000B5C3B">
        <w:rPr>
          <w:rFonts w:hint="cs"/>
          <w:rtl/>
          <w:lang w:bidi="fa-IR"/>
        </w:rPr>
        <w:t>چ روز</w:t>
      </w:r>
      <w:r w:rsidR="00664ABB">
        <w:rPr>
          <w:rFonts w:hint="cs"/>
          <w:rtl/>
          <w:lang w:bidi="fa-IR"/>
        </w:rPr>
        <w:t>ی</w:t>
      </w:r>
      <w:r w:rsidR="008108E6" w:rsidRPr="000B5C3B">
        <w:rPr>
          <w:rFonts w:hint="cs"/>
          <w:rtl/>
          <w:lang w:bidi="fa-IR"/>
        </w:rPr>
        <w:t xml:space="preserve"> ن</w:t>
      </w:r>
      <w:r w:rsidR="00664ABB">
        <w:rPr>
          <w:rFonts w:hint="cs"/>
          <w:rtl/>
          <w:lang w:bidi="fa-IR"/>
        </w:rPr>
        <w:t>ی</w:t>
      </w:r>
      <w:r w:rsidR="008108E6" w:rsidRPr="000B5C3B">
        <w:rPr>
          <w:rFonts w:hint="cs"/>
          <w:rtl/>
          <w:lang w:bidi="fa-IR"/>
        </w:rPr>
        <w:t>ست مگر ا</w:t>
      </w:r>
      <w:r w:rsidR="00664ABB">
        <w:rPr>
          <w:rFonts w:hint="cs"/>
          <w:rtl/>
          <w:lang w:bidi="fa-IR"/>
        </w:rPr>
        <w:t>ی</w:t>
      </w:r>
      <w:r w:rsidR="008108E6" w:rsidRPr="000B5C3B">
        <w:rPr>
          <w:rFonts w:hint="cs"/>
          <w:rtl/>
          <w:lang w:bidi="fa-IR"/>
        </w:rPr>
        <w:t>نکه خبر اهل زم</w:t>
      </w:r>
      <w:r w:rsidR="00664ABB">
        <w:rPr>
          <w:rFonts w:hint="cs"/>
          <w:rtl/>
          <w:lang w:bidi="fa-IR"/>
        </w:rPr>
        <w:t>ی</w:t>
      </w:r>
      <w:r w:rsidR="008108E6" w:rsidRPr="000B5C3B">
        <w:rPr>
          <w:rFonts w:hint="cs"/>
          <w:rtl/>
          <w:lang w:bidi="fa-IR"/>
        </w:rPr>
        <w:t>ن و آنچه در آن صورت م</w:t>
      </w:r>
      <w:r w:rsidR="00664ABB">
        <w:rPr>
          <w:rFonts w:hint="cs"/>
          <w:rtl/>
          <w:lang w:bidi="fa-IR"/>
        </w:rPr>
        <w:t>ی</w:t>
      </w:r>
      <w:r w:rsidR="008108E6" w:rsidRPr="000B5C3B">
        <w:rPr>
          <w:rFonts w:hint="cs"/>
          <w:rtl/>
          <w:lang w:bidi="fa-IR"/>
        </w:rPr>
        <w:t>‌گ</w:t>
      </w:r>
      <w:r w:rsidR="00664ABB">
        <w:rPr>
          <w:rFonts w:hint="cs"/>
          <w:rtl/>
          <w:lang w:bidi="fa-IR"/>
        </w:rPr>
        <w:t>ی</w:t>
      </w:r>
      <w:r w:rsidR="008108E6" w:rsidRPr="000B5C3B">
        <w:rPr>
          <w:rFonts w:hint="cs"/>
          <w:rtl/>
          <w:lang w:bidi="fa-IR"/>
        </w:rPr>
        <w:t>رد نزد ما م</w:t>
      </w:r>
      <w:r w:rsidR="00664ABB">
        <w:rPr>
          <w:rFonts w:hint="cs"/>
          <w:rtl/>
          <w:lang w:bidi="fa-IR"/>
        </w:rPr>
        <w:t>ی</w:t>
      </w:r>
      <w:r w:rsidR="008108E6" w:rsidRPr="000B5C3B">
        <w:rPr>
          <w:rFonts w:hint="cs"/>
          <w:rtl/>
          <w:lang w:bidi="fa-IR"/>
        </w:rPr>
        <w:t>‌باشد</w:t>
      </w:r>
      <w:r w:rsidR="008108E6" w:rsidRPr="00C34AF9">
        <w:rPr>
          <w:rStyle w:val="FootnoteReference"/>
          <w:rFonts w:cs="B Lotus"/>
          <w:rtl/>
          <w:lang w:bidi="fa-IR"/>
        </w:rPr>
        <w:footnoteReference w:id="133"/>
      </w:r>
      <w:r w:rsidR="008108E6" w:rsidRPr="000B5C3B">
        <w:rPr>
          <w:rFonts w:hint="cs"/>
          <w:rtl/>
          <w:lang w:bidi="fa-IR"/>
        </w:rPr>
        <w:t>.</w:t>
      </w:r>
    </w:p>
    <w:p w:rsidR="008108E6" w:rsidRPr="000B5C3B" w:rsidRDefault="008108E6" w:rsidP="00C4734F">
      <w:pPr>
        <w:pStyle w:val="a4"/>
        <w:rPr>
          <w:rtl/>
          <w:lang w:bidi="fa-IR"/>
        </w:rPr>
      </w:pPr>
      <w:r w:rsidRPr="000B5C3B">
        <w:rPr>
          <w:rFonts w:hint="cs"/>
          <w:rtl/>
          <w:lang w:bidi="fa-IR"/>
        </w:rPr>
        <w:t>و از صادق روا</w:t>
      </w:r>
      <w:r w:rsidR="00664ABB">
        <w:rPr>
          <w:rFonts w:hint="cs"/>
          <w:rtl/>
          <w:lang w:bidi="fa-IR"/>
        </w:rPr>
        <w:t>ی</w:t>
      </w:r>
      <w:r w:rsidRPr="000B5C3B">
        <w:rPr>
          <w:rFonts w:hint="cs"/>
          <w:rtl/>
          <w:lang w:bidi="fa-IR"/>
        </w:rPr>
        <w:t>ت است که فرمود: همانا از ما کسان</w:t>
      </w:r>
      <w:r w:rsidR="00664ABB">
        <w:rPr>
          <w:rFonts w:hint="cs"/>
          <w:rtl/>
          <w:lang w:bidi="fa-IR"/>
        </w:rPr>
        <w:t>ی</w:t>
      </w:r>
      <w:r w:rsidRPr="000B5C3B">
        <w:rPr>
          <w:rFonts w:hint="cs"/>
          <w:rtl/>
          <w:lang w:bidi="fa-IR"/>
        </w:rPr>
        <w:t xml:space="preserve"> هستند که در گوششان گفته (ضربه زده) م</w:t>
      </w:r>
      <w:r w:rsidR="00664ABB">
        <w:rPr>
          <w:rFonts w:hint="cs"/>
          <w:rtl/>
          <w:lang w:bidi="fa-IR"/>
        </w:rPr>
        <w:t>ی</w:t>
      </w:r>
      <w:r w:rsidRPr="000B5C3B">
        <w:rPr>
          <w:rFonts w:hint="cs"/>
          <w:rtl/>
          <w:lang w:bidi="fa-IR"/>
        </w:rPr>
        <w:t>‌شود: و کسان</w:t>
      </w:r>
      <w:r w:rsidR="00664ABB">
        <w:rPr>
          <w:rFonts w:hint="cs"/>
          <w:rtl/>
          <w:lang w:bidi="fa-IR"/>
        </w:rPr>
        <w:t>ی</w:t>
      </w:r>
      <w:r w:rsidRPr="000B5C3B">
        <w:rPr>
          <w:rFonts w:hint="cs"/>
          <w:rtl/>
          <w:lang w:bidi="fa-IR"/>
        </w:rPr>
        <w:t xml:space="preserve"> هستند که در خوابشان م</w:t>
      </w:r>
      <w:r w:rsidR="00664ABB">
        <w:rPr>
          <w:rFonts w:hint="cs"/>
          <w:rtl/>
          <w:lang w:bidi="fa-IR"/>
        </w:rPr>
        <w:t>ی</w:t>
      </w:r>
      <w:r w:rsidRPr="000B5C3B">
        <w:rPr>
          <w:rFonts w:hint="cs"/>
          <w:rtl/>
          <w:lang w:bidi="fa-IR"/>
        </w:rPr>
        <w:t>‌آ</w:t>
      </w:r>
      <w:r w:rsidR="00664ABB">
        <w:rPr>
          <w:rFonts w:hint="cs"/>
          <w:rtl/>
          <w:lang w:bidi="fa-IR"/>
        </w:rPr>
        <w:t>ی</w:t>
      </w:r>
      <w:r w:rsidRPr="000B5C3B">
        <w:rPr>
          <w:rFonts w:hint="cs"/>
          <w:rtl/>
          <w:lang w:bidi="fa-IR"/>
        </w:rPr>
        <w:t>ند، و همانا کسان</w:t>
      </w:r>
      <w:r w:rsidR="00664ABB">
        <w:rPr>
          <w:rFonts w:hint="cs"/>
          <w:rtl/>
          <w:lang w:bidi="fa-IR"/>
        </w:rPr>
        <w:t>ی</w:t>
      </w:r>
      <w:r w:rsidRPr="000B5C3B">
        <w:rPr>
          <w:rFonts w:hint="cs"/>
          <w:rtl/>
          <w:lang w:bidi="fa-IR"/>
        </w:rPr>
        <w:t xml:space="preserve"> هستند صدا</w:t>
      </w:r>
      <w:r w:rsidR="00664ABB">
        <w:rPr>
          <w:rFonts w:hint="cs"/>
          <w:rtl/>
          <w:lang w:bidi="fa-IR"/>
        </w:rPr>
        <w:t>ی</w:t>
      </w:r>
      <w:r w:rsidRPr="000B5C3B">
        <w:rPr>
          <w:rFonts w:hint="cs"/>
          <w:rtl/>
          <w:lang w:bidi="fa-IR"/>
        </w:rPr>
        <w:t xml:space="preserve"> زنج</w:t>
      </w:r>
      <w:r w:rsidR="00664ABB">
        <w:rPr>
          <w:rFonts w:hint="cs"/>
          <w:rtl/>
          <w:lang w:bidi="fa-IR"/>
        </w:rPr>
        <w:t>ی</w:t>
      </w:r>
      <w:r w:rsidRPr="000B5C3B">
        <w:rPr>
          <w:rFonts w:hint="cs"/>
          <w:rtl/>
          <w:lang w:bidi="fa-IR"/>
        </w:rPr>
        <w:t>ر (سلسله) م</w:t>
      </w:r>
      <w:r w:rsidR="00664ABB">
        <w:rPr>
          <w:rFonts w:hint="cs"/>
          <w:rtl/>
          <w:lang w:bidi="fa-IR"/>
        </w:rPr>
        <w:t>ی</w:t>
      </w:r>
      <w:r w:rsidRPr="000B5C3B">
        <w:rPr>
          <w:rFonts w:hint="cs"/>
          <w:rtl/>
          <w:lang w:bidi="fa-IR"/>
        </w:rPr>
        <w:t>‌شنوند که بر تشت زده م</w:t>
      </w:r>
      <w:r w:rsidR="00664ABB">
        <w:rPr>
          <w:rFonts w:hint="cs"/>
          <w:rtl/>
          <w:lang w:bidi="fa-IR"/>
        </w:rPr>
        <w:t>ی</w:t>
      </w:r>
      <w:r w:rsidRPr="000B5C3B">
        <w:rPr>
          <w:rFonts w:hint="cs"/>
          <w:rtl/>
          <w:lang w:bidi="fa-IR"/>
        </w:rPr>
        <w:t>‌شود، و همانا از ما کسان</w:t>
      </w:r>
      <w:r w:rsidR="00664ABB">
        <w:rPr>
          <w:rFonts w:hint="cs"/>
          <w:rtl/>
          <w:lang w:bidi="fa-IR"/>
        </w:rPr>
        <w:t>ی</w:t>
      </w:r>
      <w:r w:rsidRPr="000B5C3B">
        <w:rPr>
          <w:rFonts w:hint="cs"/>
          <w:rtl/>
          <w:lang w:bidi="fa-IR"/>
        </w:rPr>
        <w:t xml:space="preserve"> هستند صورت</w:t>
      </w:r>
      <w:r w:rsidR="00664ABB">
        <w:rPr>
          <w:rFonts w:hint="cs"/>
          <w:rtl/>
          <w:lang w:bidi="fa-IR"/>
        </w:rPr>
        <w:t>ی</w:t>
      </w:r>
      <w:r w:rsidRPr="000B5C3B">
        <w:rPr>
          <w:rFonts w:hint="cs"/>
          <w:rtl/>
          <w:lang w:bidi="fa-IR"/>
        </w:rPr>
        <w:t xml:space="preserve"> نزدش م</w:t>
      </w:r>
      <w:r w:rsidR="00664ABB">
        <w:rPr>
          <w:rFonts w:hint="cs"/>
          <w:rtl/>
          <w:lang w:bidi="fa-IR"/>
        </w:rPr>
        <w:t>ی</w:t>
      </w:r>
      <w:r w:rsidRPr="000B5C3B">
        <w:rPr>
          <w:rFonts w:hint="cs"/>
          <w:rtl/>
          <w:lang w:bidi="fa-IR"/>
        </w:rPr>
        <w:t>‌آ</w:t>
      </w:r>
      <w:r w:rsidR="00664ABB">
        <w:rPr>
          <w:rFonts w:hint="cs"/>
          <w:rtl/>
          <w:lang w:bidi="fa-IR"/>
        </w:rPr>
        <w:t>ی</w:t>
      </w:r>
      <w:r w:rsidRPr="000B5C3B">
        <w:rPr>
          <w:rFonts w:hint="cs"/>
          <w:rtl/>
          <w:lang w:bidi="fa-IR"/>
        </w:rPr>
        <w:t xml:space="preserve">د که از </w:t>
      </w:r>
      <w:r w:rsidRPr="00A2362D">
        <w:rPr>
          <w:rFonts w:hint="cs"/>
          <w:rtl/>
        </w:rPr>
        <w:t>جبرئ</w:t>
      </w:r>
      <w:r w:rsidR="00664ABB" w:rsidRPr="00A2362D">
        <w:rPr>
          <w:rFonts w:hint="cs"/>
          <w:rtl/>
        </w:rPr>
        <w:t>ی</w:t>
      </w:r>
      <w:r w:rsidRPr="00A2362D">
        <w:rPr>
          <w:rFonts w:hint="cs"/>
          <w:rtl/>
        </w:rPr>
        <w:t>ل و م</w:t>
      </w:r>
      <w:r w:rsidR="00664ABB" w:rsidRPr="00A2362D">
        <w:rPr>
          <w:rFonts w:hint="cs"/>
          <w:rtl/>
        </w:rPr>
        <w:t>ی</w:t>
      </w:r>
      <w:r w:rsidRPr="00A2362D">
        <w:rPr>
          <w:rFonts w:hint="cs"/>
          <w:rtl/>
        </w:rPr>
        <w:t>کائ</w:t>
      </w:r>
      <w:r w:rsidR="00664ABB" w:rsidRPr="00A2362D">
        <w:rPr>
          <w:rFonts w:hint="cs"/>
          <w:rtl/>
        </w:rPr>
        <w:t>ی</w:t>
      </w:r>
      <w:r w:rsidRPr="00A2362D">
        <w:rPr>
          <w:rFonts w:hint="cs"/>
          <w:rtl/>
        </w:rPr>
        <w:t>ل عظ</w:t>
      </w:r>
      <w:r w:rsidR="00664ABB" w:rsidRPr="00A2362D">
        <w:rPr>
          <w:rFonts w:hint="cs"/>
          <w:rtl/>
        </w:rPr>
        <w:t>ی</w:t>
      </w:r>
      <w:r w:rsidRPr="00A2362D">
        <w:rPr>
          <w:rFonts w:hint="cs"/>
          <w:rtl/>
        </w:rPr>
        <w:t>م‌تر است</w:t>
      </w:r>
      <w:r w:rsidRPr="00A2362D">
        <w:rPr>
          <w:vertAlign w:val="superscript"/>
          <w:rtl/>
        </w:rPr>
        <w:footnoteReference w:id="134"/>
      </w:r>
      <w:r w:rsidRPr="00A2362D">
        <w:rPr>
          <w:rFonts w:hint="cs"/>
          <w:rtl/>
        </w:rPr>
        <w:t>.</w:t>
      </w:r>
    </w:p>
    <w:p w:rsidR="008108E6" w:rsidRPr="000B5C3B" w:rsidRDefault="008108E6" w:rsidP="00C4734F">
      <w:pPr>
        <w:pStyle w:val="a4"/>
        <w:rPr>
          <w:rtl/>
        </w:rPr>
      </w:pPr>
      <w:r w:rsidRPr="000B5C3B">
        <w:rPr>
          <w:rFonts w:hint="cs"/>
          <w:rtl/>
          <w:lang w:bidi="fa-IR"/>
        </w:rPr>
        <w:t>پس خواننده عز</w:t>
      </w:r>
      <w:r w:rsidR="00664ABB">
        <w:rPr>
          <w:rFonts w:hint="cs"/>
          <w:rtl/>
          <w:lang w:bidi="fa-IR"/>
        </w:rPr>
        <w:t>ی</w:t>
      </w:r>
      <w:r w:rsidRPr="000B5C3B">
        <w:rPr>
          <w:rFonts w:hint="cs"/>
          <w:rtl/>
          <w:lang w:bidi="fa-IR"/>
        </w:rPr>
        <w:t>ز، در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ات مشاهده کرد</w:t>
      </w:r>
      <w:r w:rsidR="00664ABB">
        <w:rPr>
          <w:rFonts w:hint="cs"/>
          <w:rtl/>
          <w:lang w:bidi="fa-IR"/>
        </w:rPr>
        <w:t>ی</w:t>
      </w:r>
      <w:r w:rsidRPr="000B5C3B">
        <w:rPr>
          <w:rFonts w:hint="cs"/>
          <w:rtl/>
          <w:lang w:bidi="fa-IR"/>
        </w:rPr>
        <w:t xml:space="preserve"> که آن فرق</w:t>
      </w:r>
      <w:r w:rsidR="00664ABB">
        <w:rPr>
          <w:rFonts w:hint="cs"/>
          <w:rtl/>
          <w:lang w:bidi="fa-IR"/>
        </w:rPr>
        <w:t>ی</w:t>
      </w:r>
      <w:r w:rsidRPr="000B5C3B">
        <w:rPr>
          <w:rFonts w:hint="cs"/>
          <w:rtl/>
          <w:lang w:bidi="fa-IR"/>
        </w:rPr>
        <w:t xml:space="preserve"> که کل</w:t>
      </w:r>
      <w:r w:rsidR="00664ABB">
        <w:rPr>
          <w:rFonts w:hint="cs"/>
          <w:rtl/>
          <w:lang w:bidi="fa-IR"/>
        </w:rPr>
        <w:t>ی</w:t>
      </w:r>
      <w:r w:rsidRPr="000B5C3B">
        <w:rPr>
          <w:rFonts w:hint="cs"/>
          <w:rtl/>
          <w:lang w:bidi="fa-IR"/>
        </w:rPr>
        <w:t>ن</w:t>
      </w:r>
      <w:r w:rsidR="00664ABB">
        <w:rPr>
          <w:rFonts w:hint="cs"/>
          <w:rtl/>
          <w:lang w:bidi="fa-IR"/>
        </w:rPr>
        <w:t>ی</w:t>
      </w:r>
      <w:r w:rsidRPr="000B5C3B">
        <w:rPr>
          <w:rFonts w:hint="cs"/>
          <w:rtl/>
          <w:lang w:bidi="fa-IR"/>
        </w:rPr>
        <w:t xml:space="preserve"> ب</w:t>
      </w:r>
      <w:r w:rsidR="00664ABB">
        <w:rPr>
          <w:rFonts w:hint="cs"/>
          <w:rtl/>
          <w:lang w:bidi="fa-IR"/>
        </w:rPr>
        <w:t>ی</w:t>
      </w:r>
      <w:r w:rsidRPr="000B5C3B">
        <w:rPr>
          <w:rFonts w:hint="cs"/>
          <w:rtl/>
          <w:lang w:bidi="fa-IR"/>
        </w:rPr>
        <w:t>ن امام و رسول و نب</w:t>
      </w:r>
      <w:r w:rsidR="00664ABB">
        <w:rPr>
          <w:rFonts w:hint="cs"/>
          <w:rtl/>
          <w:lang w:bidi="fa-IR"/>
        </w:rPr>
        <w:t>ی</w:t>
      </w:r>
      <w:r w:rsidRPr="000B5C3B">
        <w:rPr>
          <w:rFonts w:hint="cs"/>
          <w:rtl/>
          <w:lang w:bidi="fa-IR"/>
        </w:rPr>
        <w:t xml:space="preserve"> از رضا ذکر نمود. اگر فرق بحساب آ</w:t>
      </w:r>
      <w:r w:rsidR="00664ABB">
        <w:rPr>
          <w:rFonts w:hint="cs"/>
          <w:rtl/>
          <w:lang w:bidi="fa-IR"/>
        </w:rPr>
        <w:t>ی</w:t>
      </w:r>
      <w:r w:rsidRPr="000B5C3B">
        <w:rPr>
          <w:rFonts w:hint="cs"/>
          <w:rtl/>
          <w:lang w:bidi="fa-IR"/>
        </w:rPr>
        <w:t>د از ب</w:t>
      </w:r>
      <w:r w:rsidR="00664ABB">
        <w:rPr>
          <w:rFonts w:hint="cs"/>
          <w:rtl/>
          <w:lang w:bidi="fa-IR"/>
        </w:rPr>
        <w:t>ی</w:t>
      </w:r>
      <w:r w:rsidRPr="000B5C3B">
        <w:rPr>
          <w:rFonts w:hint="cs"/>
          <w:rtl/>
          <w:lang w:bidi="fa-IR"/>
        </w:rPr>
        <w:t>ن رفت تا آنجا</w:t>
      </w:r>
      <w:r w:rsidR="00664ABB">
        <w:rPr>
          <w:rFonts w:hint="cs"/>
          <w:rtl/>
          <w:lang w:bidi="fa-IR"/>
        </w:rPr>
        <w:t>ی</w:t>
      </w:r>
      <w:r w:rsidRPr="000B5C3B">
        <w:rPr>
          <w:rFonts w:hint="cs"/>
          <w:rtl/>
          <w:lang w:bidi="fa-IR"/>
        </w:rPr>
        <w:t xml:space="preserve"> که خود مجلس</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همانا استنباط فرق ب</w:t>
      </w:r>
      <w:r w:rsidR="00664ABB">
        <w:rPr>
          <w:rFonts w:hint="cs"/>
          <w:rtl/>
          <w:lang w:bidi="fa-IR"/>
        </w:rPr>
        <w:t>ی</w:t>
      </w:r>
      <w:r w:rsidRPr="000B5C3B">
        <w:rPr>
          <w:rFonts w:hint="cs"/>
          <w:rtl/>
          <w:lang w:bidi="fa-IR"/>
        </w:rPr>
        <w:t>ن نب</w:t>
      </w:r>
      <w:r w:rsidR="00664ABB">
        <w:rPr>
          <w:rFonts w:hint="cs"/>
          <w:rtl/>
          <w:lang w:bidi="fa-IR"/>
        </w:rPr>
        <w:t>ی</w:t>
      </w:r>
      <w:r w:rsidRPr="000B5C3B">
        <w:rPr>
          <w:rFonts w:hint="cs"/>
          <w:rtl/>
          <w:lang w:bidi="fa-IR"/>
        </w:rPr>
        <w:t xml:space="preserve"> و امام از آن روا</w:t>
      </w:r>
      <w:r w:rsidR="00664ABB">
        <w:rPr>
          <w:rFonts w:hint="cs"/>
          <w:rtl/>
          <w:lang w:bidi="fa-IR"/>
        </w:rPr>
        <w:t>ی</w:t>
      </w:r>
      <w:r w:rsidRPr="000B5C3B">
        <w:rPr>
          <w:rFonts w:hint="cs"/>
          <w:rtl/>
          <w:lang w:bidi="fa-IR"/>
        </w:rPr>
        <w:t>ات و اخبار خال</w:t>
      </w:r>
      <w:r w:rsidR="00664ABB">
        <w:rPr>
          <w:rFonts w:hint="cs"/>
          <w:rtl/>
          <w:lang w:bidi="fa-IR"/>
        </w:rPr>
        <w:t>ی</w:t>
      </w:r>
      <w:r w:rsidRPr="000B5C3B">
        <w:rPr>
          <w:rFonts w:hint="cs"/>
          <w:rtl/>
          <w:lang w:bidi="fa-IR"/>
        </w:rPr>
        <w:t xml:space="preserve"> از اشکال ن</w:t>
      </w:r>
      <w:r w:rsidR="00664ABB">
        <w:rPr>
          <w:rFonts w:hint="cs"/>
          <w:rtl/>
          <w:lang w:bidi="fa-IR"/>
        </w:rPr>
        <w:t>ی</w:t>
      </w:r>
      <w:r w:rsidRPr="000B5C3B">
        <w:rPr>
          <w:rFonts w:hint="cs"/>
          <w:rtl/>
          <w:lang w:bidi="fa-IR"/>
        </w:rPr>
        <w:t>ست، و همچن</w:t>
      </w:r>
      <w:r w:rsidR="00664ABB">
        <w:rPr>
          <w:rFonts w:hint="cs"/>
          <w:rtl/>
          <w:lang w:bidi="fa-IR"/>
        </w:rPr>
        <w:t>ی</w:t>
      </w:r>
      <w:r w:rsidRPr="000B5C3B">
        <w:rPr>
          <w:rFonts w:hint="cs"/>
          <w:rtl/>
          <w:lang w:bidi="fa-IR"/>
        </w:rPr>
        <w:t>ن جمع کردن ب</w:t>
      </w:r>
      <w:r w:rsidR="00664ABB">
        <w:rPr>
          <w:rFonts w:hint="cs"/>
          <w:rtl/>
          <w:lang w:bidi="fa-IR"/>
        </w:rPr>
        <w:t>ی</w:t>
      </w:r>
      <w:r w:rsidRPr="000B5C3B">
        <w:rPr>
          <w:rFonts w:hint="cs"/>
          <w:rtl/>
          <w:lang w:bidi="fa-IR"/>
        </w:rPr>
        <w:t>ن آنها بس</w:t>
      </w:r>
      <w:r w:rsidR="00664ABB">
        <w:rPr>
          <w:rFonts w:hint="cs"/>
          <w:rtl/>
          <w:lang w:bidi="fa-IR"/>
        </w:rPr>
        <w:t>ی</w:t>
      </w:r>
      <w:r w:rsidRPr="000B5C3B">
        <w:rPr>
          <w:rFonts w:hint="cs"/>
          <w:rtl/>
          <w:lang w:bidi="fa-IR"/>
        </w:rPr>
        <w:t>ار مشکل است</w:t>
      </w:r>
      <w:r w:rsidRPr="00C34AF9">
        <w:rPr>
          <w:rStyle w:val="FootnoteReference"/>
          <w:rFonts w:cs="B Lotus"/>
          <w:rtl/>
          <w:lang w:bidi="fa-IR"/>
        </w:rPr>
        <w:footnoteReference w:id="135"/>
      </w:r>
      <w:r w:rsidRPr="000B5C3B">
        <w:rPr>
          <w:rFonts w:hint="cs"/>
          <w:rtl/>
          <w:lang w:bidi="fa-IR"/>
        </w:rPr>
        <w:t>.</w:t>
      </w:r>
    </w:p>
    <w:p w:rsidR="008108E6" w:rsidRPr="000B5C3B" w:rsidRDefault="00C34AF9" w:rsidP="00C4734F">
      <w:pPr>
        <w:pStyle w:val="a4"/>
        <w:rPr>
          <w:rtl/>
          <w:lang w:bidi="fa-IR"/>
        </w:rPr>
      </w:pPr>
      <w:r>
        <w:rPr>
          <w:rFonts w:hint="cs"/>
          <w:rtl/>
          <w:lang w:bidi="fa-IR"/>
        </w:rPr>
        <w:t>آنگاه 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C4734F">
      <w:pPr>
        <w:pStyle w:val="a4"/>
        <w:rPr>
          <w:rtl/>
          <w:lang w:bidi="fa-IR"/>
        </w:rPr>
      </w:pPr>
      <w:r w:rsidRPr="000B5C3B">
        <w:rPr>
          <w:rFonts w:hint="cs"/>
          <w:rtl/>
          <w:lang w:bidi="fa-IR"/>
        </w:rPr>
        <w:t>ما وجه</w:t>
      </w:r>
      <w:r w:rsidR="00664ABB">
        <w:rPr>
          <w:rFonts w:hint="cs"/>
          <w:rtl/>
          <w:lang w:bidi="fa-IR"/>
        </w:rPr>
        <w:t>ی</w:t>
      </w:r>
      <w:r w:rsidRPr="000B5C3B">
        <w:rPr>
          <w:rFonts w:hint="cs"/>
          <w:rtl/>
          <w:lang w:bidi="fa-IR"/>
        </w:rPr>
        <w:t xml:space="preserve"> برا</w:t>
      </w:r>
      <w:r w:rsidR="00664ABB">
        <w:rPr>
          <w:rFonts w:hint="cs"/>
          <w:rtl/>
          <w:lang w:bidi="fa-IR"/>
        </w:rPr>
        <w:t>ی</w:t>
      </w:r>
      <w:r w:rsidRPr="000B5C3B">
        <w:rPr>
          <w:rFonts w:hint="cs"/>
          <w:rtl/>
          <w:lang w:bidi="fa-IR"/>
        </w:rPr>
        <w:t xml:space="preserve"> عدم وصفشان به نبوت نم</w:t>
      </w:r>
      <w:r w:rsidR="00664ABB">
        <w:rPr>
          <w:rFonts w:hint="cs"/>
          <w:rtl/>
          <w:lang w:bidi="fa-IR"/>
        </w:rPr>
        <w:t>ی</w:t>
      </w:r>
      <w:r w:rsidRPr="000B5C3B">
        <w:rPr>
          <w:rFonts w:hint="cs"/>
          <w:rtl/>
          <w:lang w:bidi="fa-IR"/>
        </w:rPr>
        <w:t>‌شناس</w:t>
      </w:r>
      <w:r w:rsidR="00664ABB">
        <w:rPr>
          <w:rFonts w:hint="cs"/>
          <w:rtl/>
          <w:lang w:bidi="fa-IR"/>
        </w:rPr>
        <w:t>ی</w:t>
      </w:r>
      <w:r w:rsidRPr="000B5C3B">
        <w:rPr>
          <w:rFonts w:hint="cs"/>
          <w:rtl/>
          <w:lang w:bidi="fa-IR"/>
        </w:rPr>
        <w:t>م مگر بخاطر رعا</w:t>
      </w:r>
      <w:r w:rsidR="00664ABB">
        <w:rPr>
          <w:rFonts w:hint="cs"/>
          <w:rtl/>
          <w:lang w:bidi="fa-IR"/>
        </w:rPr>
        <w:t>ی</w:t>
      </w:r>
      <w:r w:rsidRPr="000B5C3B">
        <w:rPr>
          <w:rFonts w:hint="cs"/>
          <w:rtl/>
          <w:lang w:bidi="fa-IR"/>
        </w:rPr>
        <w:t>ت خاتم الانب</w:t>
      </w:r>
      <w:r w:rsidR="00664ABB">
        <w:rPr>
          <w:rFonts w:hint="cs"/>
          <w:rtl/>
          <w:lang w:bidi="fa-IR"/>
        </w:rPr>
        <w:t>ی</w:t>
      </w:r>
      <w:r w:rsidRPr="000B5C3B">
        <w:rPr>
          <w:rFonts w:hint="cs"/>
          <w:rtl/>
          <w:lang w:bidi="fa-IR"/>
        </w:rPr>
        <w:t>اء، و فرق</w:t>
      </w:r>
      <w:r w:rsidR="00664ABB">
        <w:rPr>
          <w:rFonts w:hint="cs"/>
          <w:rtl/>
          <w:lang w:bidi="fa-IR"/>
        </w:rPr>
        <w:t>ی</w:t>
      </w:r>
      <w:r w:rsidRPr="000B5C3B">
        <w:rPr>
          <w:rFonts w:hint="cs"/>
          <w:rtl/>
          <w:lang w:bidi="fa-IR"/>
        </w:rPr>
        <w:t xml:space="preserve"> ب</w:t>
      </w:r>
      <w:r w:rsidR="00664ABB">
        <w:rPr>
          <w:rFonts w:hint="cs"/>
          <w:rtl/>
          <w:lang w:bidi="fa-IR"/>
        </w:rPr>
        <w:t>ی</w:t>
      </w:r>
      <w:r w:rsidRPr="000B5C3B">
        <w:rPr>
          <w:rFonts w:hint="cs"/>
          <w:rtl/>
          <w:lang w:bidi="fa-IR"/>
        </w:rPr>
        <w:t>ن نبوت و امامت به عقل ما نم</w:t>
      </w:r>
      <w:r w:rsidR="00664ABB">
        <w:rPr>
          <w:rFonts w:hint="cs"/>
          <w:rtl/>
          <w:lang w:bidi="fa-IR"/>
        </w:rPr>
        <w:t>ی</w:t>
      </w:r>
      <w:r w:rsidRPr="000B5C3B">
        <w:rPr>
          <w:rFonts w:hint="cs"/>
          <w:rtl/>
          <w:lang w:bidi="fa-IR"/>
        </w:rPr>
        <w:t>‌رسد</w:t>
      </w:r>
      <w:r w:rsidRPr="00C34AF9">
        <w:rPr>
          <w:rStyle w:val="FootnoteReference"/>
          <w:rFonts w:cs="B Lotus"/>
          <w:rtl/>
          <w:lang w:bidi="fa-IR"/>
        </w:rPr>
        <w:footnoteReference w:id="136"/>
      </w:r>
      <w:r w:rsidRPr="000B5C3B">
        <w:rPr>
          <w:rFonts w:hint="cs"/>
          <w:rtl/>
          <w:lang w:bidi="fa-IR"/>
        </w:rPr>
        <w:t>.</w:t>
      </w:r>
    </w:p>
    <w:p w:rsidR="008108E6" w:rsidRPr="00C4734F" w:rsidRDefault="008108E6" w:rsidP="002A6A4F">
      <w:pPr>
        <w:pStyle w:val="Title"/>
        <w:rPr>
          <w:rtl/>
        </w:rPr>
      </w:pPr>
      <w:bookmarkStart w:id="97" w:name="_Toc318906483"/>
      <w:bookmarkStart w:id="98" w:name="_Toc415828874"/>
      <w:bookmarkStart w:id="99" w:name="_Toc418868971"/>
      <w:r w:rsidRPr="00C4734F">
        <w:rPr>
          <w:rFonts w:hint="cs"/>
          <w:rtl/>
        </w:rPr>
        <w:t>امامت نزد ش</w:t>
      </w:r>
      <w:r w:rsidR="00664ABB" w:rsidRPr="00C4734F">
        <w:rPr>
          <w:rFonts w:hint="cs"/>
          <w:rtl/>
        </w:rPr>
        <w:t>ی</w:t>
      </w:r>
      <w:r w:rsidRPr="00C4734F">
        <w:rPr>
          <w:rFonts w:hint="cs"/>
          <w:rtl/>
        </w:rPr>
        <w:t>عه رکن</w:t>
      </w:r>
      <w:r w:rsidR="00664ABB" w:rsidRPr="00C4734F">
        <w:rPr>
          <w:rFonts w:hint="cs"/>
          <w:rtl/>
        </w:rPr>
        <w:t>ی</w:t>
      </w:r>
      <w:r w:rsidRPr="00C4734F">
        <w:rPr>
          <w:rFonts w:hint="cs"/>
          <w:rtl/>
        </w:rPr>
        <w:t xml:space="preserve"> از ارکان د</w:t>
      </w:r>
      <w:r w:rsidR="00664ABB" w:rsidRPr="00C4734F">
        <w:rPr>
          <w:rFonts w:hint="cs"/>
          <w:rtl/>
        </w:rPr>
        <w:t>ی</w:t>
      </w:r>
      <w:r w:rsidRPr="00C4734F">
        <w:rPr>
          <w:rFonts w:hint="cs"/>
          <w:rtl/>
        </w:rPr>
        <w:t>ن است:</w:t>
      </w:r>
      <w:bookmarkEnd w:id="97"/>
      <w:bookmarkEnd w:id="98"/>
      <w:bookmarkEnd w:id="99"/>
    </w:p>
    <w:p w:rsidR="008108E6" w:rsidRPr="000B5C3B" w:rsidRDefault="008108E6" w:rsidP="00C4734F">
      <w:pPr>
        <w:pStyle w:val="a4"/>
        <w:rPr>
          <w:rtl/>
          <w:lang w:bidi="fa-IR"/>
        </w:rPr>
      </w:pPr>
      <w:r w:rsidRPr="000B5C3B">
        <w:rPr>
          <w:rFonts w:hint="cs"/>
          <w:rtl/>
          <w:lang w:bidi="fa-IR"/>
        </w:rPr>
        <w:t>ا</w:t>
      </w:r>
      <w:r w:rsidR="00664ABB">
        <w:rPr>
          <w:rFonts w:hint="cs"/>
          <w:rtl/>
          <w:lang w:bidi="fa-IR"/>
        </w:rPr>
        <w:t>ی</w:t>
      </w:r>
      <w:r w:rsidRPr="000B5C3B">
        <w:rPr>
          <w:rFonts w:hint="cs"/>
          <w:rtl/>
          <w:lang w:bidi="fa-IR"/>
        </w:rPr>
        <w:t>مان به امامت ائمه اثناعشر، نزدشان رکن</w:t>
      </w:r>
      <w:r w:rsidR="00664ABB">
        <w:rPr>
          <w:rFonts w:hint="cs"/>
          <w:rtl/>
          <w:lang w:bidi="fa-IR"/>
        </w:rPr>
        <w:t>ی</w:t>
      </w:r>
      <w:r w:rsidRPr="000B5C3B">
        <w:rPr>
          <w:rFonts w:hint="cs"/>
          <w:rtl/>
          <w:lang w:bidi="fa-IR"/>
        </w:rPr>
        <w:t xml:space="preserve"> از ارکان د</w:t>
      </w:r>
      <w:r w:rsidR="00664ABB">
        <w:rPr>
          <w:rFonts w:hint="cs"/>
          <w:rtl/>
          <w:lang w:bidi="fa-IR"/>
        </w:rPr>
        <w:t>ی</w:t>
      </w:r>
      <w:r w:rsidRPr="000B5C3B">
        <w:rPr>
          <w:rFonts w:hint="cs"/>
          <w:rtl/>
          <w:lang w:bidi="fa-IR"/>
        </w:rPr>
        <w:t>ن م</w:t>
      </w:r>
      <w:r w:rsidR="00664ABB">
        <w:rPr>
          <w:rFonts w:hint="cs"/>
          <w:rtl/>
          <w:lang w:bidi="fa-IR"/>
        </w:rPr>
        <w:t>ی</w:t>
      </w:r>
      <w:r w:rsidRPr="000B5C3B">
        <w:rPr>
          <w:rFonts w:hint="cs"/>
          <w:rtl/>
          <w:lang w:bidi="fa-IR"/>
        </w:rPr>
        <w:t>‌باشد، و کتاب</w:t>
      </w:r>
      <w:r w:rsidR="00A2362D">
        <w:rPr>
          <w:rFonts w:hint="eastAsia"/>
          <w:rtl/>
          <w:lang w:bidi="fa-IR"/>
        </w:rPr>
        <w:t>‌</w:t>
      </w:r>
      <w:r w:rsidRPr="000B5C3B">
        <w:rPr>
          <w:rFonts w:hint="cs"/>
          <w:rtl/>
          <w:lang w:bidi="fa-IR"/>
        </w:rPr>
        <w:t>ها</w:t>
      </w:r>
      <w:r w:rsidR="00664ABB">
        <w:rPr>
          <w:rFonts w:hint="cs"/>
          <w:rtl/>
          <w:lang w:bidi="fa-IR"/>
        </w:rPr>
        <w:t>ی</w:t>
      </w:r>
      <w:r w:rsidRPr="000B5C3B">
        <w:rPr>
          <w:rFonts w:hint="cs"/>
          <w:rtl/>
          <w:lang w:bidi="fa-IR"/>
        </w:rPr>
        <w:t>شان از ا</w:t>
      </w:r>
      <w:r w:rsidR="00664ABB">
        <w:rPr>
          <w:rFonts w:hint="cs"/>
          <w:rtl/>
          <w:lang w:bidi="fa-IR"/>
        </w:rPr>
        <w:t>ی</w:t>
      </w:r>
      <w:r w:rsidRPr="000B5C3B">
        <w:rPr>
          <w:rFonts w:hint="cs"/>
          <w:rtl/>
          <w:lang w:bidi="fa-IR"/>
        </w:rPr>
        <w:t>ن چ</w:t>
      </w:r>
      <w:r w:rsidR="00664ABB">
        <w:rPr>
          <w:rFonts w:hint="cs"/>
          <w:rtl/>
          <w:lang w:bidi="fa-IR"/>
        </w:rPr>
        <w:t>ی</w:t>
      </w:r>
      <w:r w:rsidRPr="000B5C3B">
        <w:rPr>
          <w:rFonts w:hint="cs"/>
          <w:rtl/>
          <w:lang w:bidi="fa-IR"/>
        </w:rPr>
        <w:t>زها پر م</w:t>
      </w:r>
      <w:r w:rsidR="00664ABB">
        <w:rPr>
          <w:rFonts w:hint="cs"/>
          <w:rtl/>
          <w:lang w:bidi="fa-IR"/>
        </w:rPr>
        <w:t>ی</w:t>
      </w:r>
      <w:r w:rsidRPr="000B5C3B">
        <w:rPr>
          <w:rFonts w:hint="cs"/>
          <w:rtl/>
          <w:lang w:bidi="fa-IR"/>
        </w:rPr>
        <w:t>‌باشد، از آن جمله،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که کل</w:t>
      </w:r>
      <w:r w:rsidR="00664ABB">
        <w:rPr>
          <w:rFonts w:hint="cs"/>
          <w:rtl/>
          <w:lang w:bidi="fa-IR"/>
        </w:rPr>
        <w:t>ی</w:t>
      </w:r>
      <w:r w:rsidRPr="000B5C3B">
        <w:rPr>
          <w:rFonts w:hint="cs"/>
          <w:rtl/>
          <w:lang w:bidi="fa-IR"/>
        </w:rPr>
        <w:t>ن</w:t>
      </w:r>
      <w:r w:rsidR="00664ABB">
        <w:rPr>
          <w:rFonts w:hint="cs"/>
          <w:rtl/>
          <w:lang w:bidi="fa-IR"/>
        </w:rPr>
        <w:t>ی</w:t>
      </w:r>
      <w:r w:rsidRPr="000B5C3B">
        <w:rPr>
          <w:rFonts w:hint="cs"/>
          <w:rtl/>
          <w:lang w:bidi="fa-IR"/>
        </w:rPr>
        <w:t xml:space="preserve"> با سَند خودش از ابو جعفر 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‌کند که گفت: اسلام بر پنج چ</w:t>
      </w:r>
      <w:r w:rsidR="00664ABB">
        <w:rPr>
          <w:rFonts w:hint="cs"/>
          <w:rtl/>
          <w:lang w:bidi="fa-IR"/>
        </w:rPr>
        <w:t>ی</w:t>
      </w:r>
      <w:r w:rsidRPr="000B5C3B">
        <w:rPr>
          <w:rFonts w:hint="cs"/>
          <w:rtl/>
          <w:lang w:bidi="fa-IR"/>
        </w:rPr>
        <w:t>ز بنا شده است، بر نماز و زکات و روزه و حج و ولا</w:t>
      </w:r>
      <w:r w:rsidR="00664ABB">
        <w:rPr>
          <w:rFonts w:hint="cs"/>
          <w:rtl/>
          <w:lang w:bidi="fa-IR"/>
        </w:rPr>
        <w:t>ی</w:t>
      </w:r>
      <w:r w:rsidRPr="000B5C3B">
        <w:rPr>
          <w:rFonts w:hint="cs"/>
          <w:rtl/>
          <w:lang w:bidi="fa-IR"/>
        </w:rPr>
        <w:t>ت، و بطرف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فراخوانده نشده همچنانکه بسو</w:t>
      </w:r>
      <w:r w:rsidR="00664ABB">
        <w:rPr>
          <w:rFonts w:hint="cs"/>
          <w:rtl/>
          <w:lang w:bidi="fa-IR"/>
        </w:rPr>
        <w:t>ی</w:t>
      </w:r>
      <w:r w:rsidRPr="000B5C3B">
        <w:rPr>
          <w:rFonts w:hint="cs"/>
          <w:rtl/>
          <w:lang w:bidi="fa-IR"/>
        </w:rPr>
        <w:t xml:space="preserve"> ولا</w:t>
      </w:r>
      <w:r w:rsidR="00664ABB">
        <w:rPr>
          <w:rFonts w:hint="cs"/>
          <w:rtl/>
          <w:lang w:bidi="fa-IR"/>
        </w:rPr>
        <w:t>ی</w:t>
      </w:r>
      <w:r w:rsidRPr="000B5C3B">
        <w:rPr>
          <w:rFonts w:hint="cs"/>
          <w:rtl/>
          <w:lang w:bidi="fa-IR"/>
        </w:rPr>
        <w:t>ت فرا خوانده شده، پس مردم چهار تا را گرفتند و ا</w:t>
      </w:r>
      <w:r w:rsidR="00664ABB">
        <w:rPr>
          <w:rFonts w:hint="cs"/>
          <w:rtl/>
          <w:lang w:bidi="fa-IR"/>
        </w:rPr>
        <w:t>ی</w:t>
      </w:r>
      <w:r w:rsidRPr="000B5C3B">
        <w:rPr>
          <w:rFonts w:hint="cs"/>
          <w:rtl/>
          <w:lang w:bidi="fa-IR"/>
        </w:rPr>
        <w:t>ن را -</w:t>
      </w:r>
      <w:r w:rsidR="00664ABB">
        <w:rPr>
          <w:rFonts w:hint="cs"/>
          <w:rtl/>
          <w:lang w:bidi="fa-IR"/>
        </w:rPr>
        <w:t>ی</w:t>
      </w:r>
      <w:r w:rsidRPr="000B5C3B">
        <w:rPr>
          <w:rFonts w:hint="cs"/>
          <w:rtl/>
          <w:lang w:bidi="fa-IR"/>
        </w:rPr>
        <w:t>عن</w:t>
      </w:r>
      <w:r w:rsidR="00664ABB">
        <w:rPr>
          <w:rFonts w:hint="cs"/>
          <w:rtl/>
          <w:lang w:bidi="fa-IR"/>
        </w:rPr>
        <w:t>ی</w:t>
      </w:r>
      <w:r w:rsidRPr="000B5C3B">
        <w:rPr>
          <w:rFonts w:hint="cs"/>
          <w:rtl/>
          <w:lang w:bidi="fa-IR"/>
        </w:rPr>
        <w:t xml:space="preserve"> امامت- رها کردند</w:t>
      </w:r>
      <w:r w:rsidRPr="00C34AF9">
        <w:rPr>
          <w:rStyle w:val="FootnoteReference"/>
          <w:rFonts w:cs="B Lotus"/>
          <w:rtl/>
          <w:lang w:bidi="fa-IR"/>
        </w:rPr>
        <w:footnoteReference w:id="137"/>
      </w:r>
      <w:r w:rsidRPr="000B5C3B">
        <w:rPr>
          <w:rFonts w:hint="cs"/>
          <w:rtl/>
          <w:lang w:bidi="fa-IR"/>
        </w:rPr>
        <w:t>.</w:t>
      </w:r>
    </w:p>
    <w:p w:rsidR="008108E6" w:rsidRPr="000B5C3B" w:rsidRDefault="008108E6" w:rsidP="00C4734F">
      <w:pPr>
        <w:pStyle w:val="a4"/>
        <w:rPr>
          <w:rtl/>
          <w:lang w:bidi="fa-IR"/>
        </w:rPr>
      </w:pPr>
      <w:r w:rsidRPr="000B5C3B">
        <w:rPr>
          <w:rFonts w:hint="cs"/>
          <w:rtl/>
          <w:lang w:bidi="fa-IR"/>
        </w:rPr>
        <w:t>پس ولا</w:t>
      </w:r>
      <w:r w:rsidR="00664ABB">
        <w:rPr>
          <w:rFonts w:hint="cs"/>
          <w:rtl/>
          <w:lang w:bidi="fa-IR"/>
        </w:rPr>
        <w:t>ی</w:t>
      </w:r>
      <w:r w:rsidRPr="000B5C3B">
        <w:rPr>
          <w:rFonts w:hint="cs"/>
          <w:rtl/>
          <w:lang w:bidi="fa-IR"/>
        </w:rPr>
        <w:t>ت -</w:t>
      </w:r>
      <w:r w:rsidR="00664ABB">
        <w:rPr>
          <w:rFonts w:hint="cs"/>
          <w:rtl/>
          <w:lang w:bidi="fa-IR"/>
        </w:rPr>
        <w:t>ی</w:t>
      </w:r>
      <w:r w:rsidRPr="000B5C3B">
        <w:rPr>
          <w:rFonts w:hint="cs"/>
          <w:rtl/>
          <w:lang w:bidi="fa-IR"/>
        </w:rPr>
        <w:t>عن</w:t>
      </w:r>
      <w:r w:rsidR="00664ABB">
        <w:rPr>
          <w:rFonts w:hint="cs"/>
          <w:rtl/>
          <w:lang w:bidi="fa-IR"/>
        </w:rPr>
        <w:t>ی</w:t>
      </w:r>
      <w:r w:rsidRPr="000B5C3B">
        <w:rPr>
          <w:rFonts w:hint="cs"/>
          <w:rtl/>
          <w:lang w:bidi="fa-IR"/>
        </w:rPr>
        <w:t xml:space="preserve"> امامت اثناعشر- رکن پنجم اسلام بشمار م</w:t>
      </w:r>
      <w:r w:rsidR="00664ABB">
        <w:rPr>
          <w:rFonts w:hint="cs"/>
          <w:rtl/>
          <w:lang w:bidi="fa-IR"/>
        </w:rPr>
        <w:t>ی</w:t>
      </w:r>
      <w:r w:rsidRPr="000B5C3B">
        <w:rPr>
          <w:rFonts w:hint="cs"/>
          <w:rtl/>
          <w:lang w:bidi="fa-IR"/>
        </w:rPr>
        <w:t>‌آورند، چن</w:t>
      </w:r>
      <w:r w:rsidR="00664ABB">
        <w:rPr>
          <w:rFonts w:hint="cs"/>
          <w:rtl/>
          <w:lang w:bidi="fa-IR"/>
        </w:rPr>
        <w:t>ی</w:t>
      </w:r>
      <w:r w:rsidRPr="000B5C3B">
        <w:rPr>
          <w:rFonts w:hint="cs"/>
          <w:rtl/>
          <w:lang w:bidi="fa-IR"/>
        </w:rPr>
        <w:t>ن م</w:t>
      </w:r>
      <w:r w:rsidR="00664ABB">
        <w:rPr>
          <w:rFonts w:hint="cs"/>
          <w:rtl/>
          <w:lang w:bidi="fa-IR"/>
        </w:rPr>
        <w:t>ی</w:t>
      </w:r>
      <w:r w:rsidRPr="000B5C3B">
        <w:rPr>
          <w:rFonts w:hint="cs"/>
          <w:rtl/>
          <w:lang w:bidi="fa-IR"/>
        </w:rPr>
        <w:t>‌پندارند که از طرف شارع اهتمام و عنا</w:t>
      </w:r>
      <w:r w:rsidR="00664ABB">
        <w:rPr>
          <w:rFonts w:hint="cs"/>
          <w:rtl/>
          <w:lang w:bidi="fa-IR"/>
        </w:rPr>
        <w:t>ی</w:t>
      </w:r>
      <w:r w:rsidRPr="000B5C3B">
        <w:rPr>
          <w:rFonts w:hint="cs"/>
          <w:rtl/>
          <w:lang w:bidi="fa-IR"/>
        </w:rPr>
        <w:t>ت خاص داده شده همچنانکه قولش: (فرا</w:t>
      </w:r>
      <w:r w:rsidR="00A2362D">
        <w:rPr>
          <w:rFonts w:hint="cs"/>
          <w:rtl/>
          <w:lang w:bidi="fa-IR"/>
        </w:rPr>
        <w:t xml:space="preserve"> </w:t>
      </w:r>
      <w:r w:rsidRPr="000B5C3B">
        <w:rPr>
          <w:rFonts w:hint="cs"/>
          <w:rtl/>
          <w:lang w:bidi="fa-IR"/>
        </w:rPr>
        <w:t>نخوانده بسو</w:t>
      </w:r>
      <w:r w:rsidR="00664ABB">
        <w:rPr>
          <w:rFonts w:hint="cs"/>
          <w:rtl/>
          <w:lang w:bidi="fa-IR"/>
        </w:rPr>
        <w:t>ی</w:t>
      </w:r>
      <w:r w:rsidRPr="000B5C3B">
        <w:rPr>
          <w:rFonts w:hint="cs"/>
          <w:rtl/>
          <w:lang w:bidi="fa-IR"/>
        </w:rPr>
        <w:t xml:space="preserve">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چنانکه بسو</w:t>
      </w:r>
      <w:r w:rsidR="00664ABB">
        <w:rPr>
          <w:rFonts w:hint="cs"/>
          <w:rtl/>
          <w:lang w:bidi="fa-IR"/>
        </w:rPr>
        <w:t>ی</w:t>
      </w:r>
      <w:r w:rsidRPr="000B5C3B">
        <w:rPr>
          <w:rFonts w:hint="cs"/>
          <w:rtl/>
          <w:lang w:bidi="fa-IR"/>
        </w:rPr>
        <w:t xml:space="preserve"> ولا</w:t>
      </w:r>
      <w:r w:rsidR="00664ABB">
        <w:rPr>
          <w:rFonts w:hint="cs"/>
          <w:rtl/>
          <w:lang w:bidi="fa-IR"/>
        </w:rPr>
        <w:t>ی</w:t>
      </w:r>
      <w:r w:rsidRPr="000B5C3B">
        <w:rPr>
          <w:rFonts w:hint="cs"/>
          <w:rtl/>
          <w:lang w:bidi="fa-IR"/>
        </w:rPr>
        <w:t>ت فرا خوانده). ما نم</w:t>
      </w:r>
      <w:r w:rsidR="00664ABB">
        <w:rPr>
          <w:rFonts w:hint="cs"/>
          <w:rtl/>
          <w:lang w:bidi="fa-IR"/>
        </w:rPr>
        <w:t>ی</w:t>
      </w:r>
      <w:r w:rsidRPr="000B5C3B">
        <w:rPr>
          <w:rFonts w:hint="cs"/>
          <w:rtl/>
          <w:lang w:bidi="fa-IR"/>
        </w:rPr>
        <w:t>‌دان</w:t>
      </w:r>
      <w:r w:rsidR="00664ABB">
        <w:rPr>
          <w:rFonts w:hint="cs"/>
          <w:rtl/>
          <w:lang w:bidi="fa-IR"/>
        </w:rPr>
        <w:t>ی</w:t>
      </w:r>
      <w:r w:rsidRPr="000B5C3B">
        <w:rPr>
          <w:rFonts w:hint="cs"/>
          <w:rtl/>
          <w:lang w:bidi="fa-IR"/>
        </w:rPr>
        <w:t>م ا</w:t>
      </w:r>
      <w:r w:rsidR="00664ABB">
        <w:rPr>
          <w:rFonts w:hint="cs"/>
          <w:rtl/>
          <w:lang w:bidi="fa-IR"/>
        </w:rPr>
        <w:t>ی</w:t>
      </w:r>
      <w:r w:rsidRPr="000B5C3B">
        <w:rPr>
          <w:rFonts w:hint="cs"/>
          <w:rtl/>
          <w:lang w:bidi="fa-IR"/>
        </w:rPr>
        <w:t>ن اهتمام</w:t>
      </w:r>
      <w:r w:rsidR="00664ABB">
        <w:rPr>
          <w:rFonts w:hint="cs"/>
          <w:rtl/>
          <w:lang w:bidi="fa-IR"/>
        </w:rPr>
        <w:t>ی</w:t>
      </w:r>
      <w:r w:rsidRPr="000B5C3B">
        <w:rPr>
          <w:rFonts w:hint="cs"/>
          <w:rtl/>
          <w:lang w:bidi="fa-IR"/>
        </w:rPr>
        <w:t xml:space="preserve"> که</w:t>
      </w:r>
      <w:r w:rsidR="005F40CD">
        <w:rPr>
          <w:rFonts w:hint="cs"/>
          <w:rtl/>
          <w:lang w:bidi="fa-IR"/>
        </w:rPr>
        <w:t xml:space="preserve"> این‌ها </w:t>
      </w:r>
      <w:r w:rsidRPr="000B5C3B">
        <w:rPr>
          <w:rFonts w:hint="cs"/>
          <w:rtl/>
          <w:lang w:bidi="fa-IR"/>
        </w:rPr>
        <w:t>م</w:t>
      </w:r>
      <w:r w:rsidR="00664ABB">
        <w:rPr>
          <w:rFonts w:hint="cs"/>
          <w:rtl/>
          <w:lang w:bidi="fa-IR"/>
        </w:rPr>
        <w:t>ی</w:t>
      </w:r>
      <w:r w:rsidRPr="000B5C3B">
        <w:rPr>
          <w:rFonts w:hint="cs"/>
          <w:rtl/>
          <w:lang w:bidi="fa-IR"/>
        </w:rPr>
        <w:t>‌پندارند کجا م</w:t>
      </w:r>
      <w:r w:rsidR="00664ABB">
        <w:rPr>
          <w:rFonts w:hint="cs"/>
          <w:rtl/>
          <w:lang w:bidi="fa-IR"/>
        </w:rPr>
        <w:t>ی</w:t>
      </w:r>
      <w:r w:rsidRPr="000B5C3B">
        <w:rPr>
          <w:rFonts w:hint="cs"/>
          <w:rtl/>
          <w:lang w:bidi="fa-IR"/>
        </w:rPr>
        <w:t>‌باشد، و کتاب بزرگ اسلام کتاب خداوند (قرآن کر</w:t>
      </w:r>
      <w:r w:rsidR="00664ABB">
        <w:rPr>
          <w:rFonts w:hint="cs"/>
          <w:rtl/>
          <w:lang w:bidi="fa-IR"/>
        </w:rPr>
        <w:t>ی</w:t>
      </w:r>
      <w:r w:rsidRPr="000B5C3B">
        <w:rPr>
          <w:rFonts w:hint="cs"/>
          <w:rtl/>
          <w:lang w:bidi="fa-IR"/>
        </w:rPr>
        <w:t>م) در آن ارکان اسلام از شهادت</w:t>
      </w:r>
      <w:r w:rsidR="00664ABB">
        <w:rPr>
          <w:rFonts w:hint="cs"/>
          <w:rtl/>
          <w:lang w:bidi="fa-IR"/>
        </w:rPr>
        <w:t>ی</w:t>
      </w:r>
      <w:r w:rsidRPr="000B5C3B">
        <w:rPr>
          <w:rFonts w:hint="cs"/>
          <w:rtl/>
          <w:lang w:bidi="fa-IR"/>
        </w:rPr>
        <w:t>ن و نماز و روزه و زکات و حج ذکر م</w:t>
      </w:r>
      <w:r w:rsidR="00664ABB">
        <w:rPr>
          <w:rFonts w:hint="cs"/>
          <w:rtl/>
          <w:lang w:bidi="fa-IR"/>
        </w:rPr>
        <w:t>ی</w:t>
      </w:r>
      <w:r w:rsidRPr="000B5C3B">
        <w:rPr>
          <w:rFonts w:hint="cs"/>
          <w:rtl/>
          <w:lang w:bidi="fa-IR"/>
        </w:rPr>
        <w:t>‌شود و تکرار م</w:t>
      </w:r>
      <w:r w:rsidR="00664ABB">
        <w:rPr>
          <w:rFonts w:hint="cs"/>
          <w:rtl/>
          <w:lang w:bidi="fa-IR"/>
        </w:rPr>
        <w:t>ی</w:t>
      </w:r>
      <w:r w:rsidRPr="000B5C3B">
        <w:rPr>
          <w:rFonts w:hint="cs"/>
          <w:rtl/>
          <w:lang w:bidi="fa-IR"/>
        </w:rPr>
        <w:t>‌گردد ول</w:t>
      </w:r>
      <w:r w:rsidR="00664ABB">
        <w:rPr>
          <w:rFonts w:hint="cs"/>
          <w:rtl/>
          <w:lang w:bidi="fa-IR"/>
        </w:rPr>
        <w:t>ی</w:t>
      </w:r>
      <w:r w:rsidRPr="000B5C3B">
        <w:rPr>
          <w:rFonts w:hint="cs"/>
          <w:rtl/>
          <w:lang w:bidi="fa-IR"/>
        </w:rPr>
        <w:t xml:space="preserve"> در آن خبر</w:t>
      </w:r>
      <w:r w:rsidR="00664ABB">
        <w:rPr>
          <w:rFonts w:hint="cs"/>
          <w:rtl/>
          <w:lang w:bidi="fa-IR"/>
        </w:rPr>
        <w:t>ی</w:t>
      </w:r>
      <w:r w:rsidRPr="000B5C3B">
        <w:rPr>
          <w:rFonts w:hint="cs"/>
          <w:rtl/>
          <w:lang w:bidi="fa-IR"/>
        </w:rPr>
        <w:t xml:space="preserve"> از و</w:t>
      </w:r>
      <w:r w:rsidR="00C34AF9">
        <w:rPr>
          <w:rFonts w:hint="cs"/>
          <w:rtl/>
          <w:lang w:bidi="fa-IR"/>
        </w:rPr>
        <w:t>لا</w:t>
      </w:r>
      <w:r w:rsidR="00664ABB">
        <w:rPr>
          <w:rFonts w:hint="cs"/>
          <w:rtl/>
          <w:lang w:bidi="fa-IR"/>
        </w:rPr>
        <w:t>ی</w:t>
      </w:r>
      <w:r w:rsidR="00C34AF9">
        <w:rPr>
          <w:rFonts w:hint="cs"/>
          <w:rtl/>
          <w:lang w:bidi="fa-IR"/>
        </w:rPr>
        <w:t>ت ائمه دوازه‌گانه شان ن</w:t>
      </w:r>
      <w:r w:rsidR="00664ABB">
        <w:rPr>
          <w:rFonts w:hint="cs"/>
          <w:rtl/>
          <w:lang w:bidi="fa-IR"/>
        </w:rPr>
        <w:t>ی</w:t>
      </w:r>
      <w:r w:rsidR="00C34AF9">
        <w:rPr>
          <w:rFonts w:hint="cs"/>
          <w:rtl/>
          <w:lang w:bidi="fa-IR"/>
        </w:rPr>
        <w:t>ست!!.</w:t>
      </w:r>
    </w:p>
    <w:p w:rsidR="008108E6" w:rsidRPr="000B5C3B" w:rsidRDefault="008108E6" w:rsidP="00A2362D">
      <w:pPr>
        <w:pStyle w:val="a4"/>
        <w:rPr>
          <w:rtl/>
          <w:lang w:bidi="fa-IR"/>
        </w:rPr>
      </w:pPr>
      <w:r w:rsidRPr="000B5C3B">
        <w:rPr>
          <w:rFonts w:hint="cs"/>
          <w:rtl/>
          <w:lang w:bidi="fa-IR"/>
        </w:rPr>
        <w:t>و گاه</w:t>
      </w:r>
      <w:r w:rsidR="00664ABB">
        <w:rPr>
          <w:rFonts w:hint="cs"/>
          <w:rtl/>
          <w:lang w:bidi="fa-IR"/>
        </w:rPr>
        <w:t>ی</w:t>
      </w:r>
      <w:r w:rsidRPr="000B5C3B">
        <w:rPr>
          <w:rFonts w:hint="cs"/>
          <w:rtl/>
          <w:lang w:bidi="fa-IR"/>
        </w:rPr>
        <w:t xml:space="preserve"> اوقات ارکان اسلام را سه تا قرار م</w:t>
      </w:r>
      <w:r w:rsidR="00664ABB">
        <w:rPr>
          <w:rFonts w:hint="cs"/>
          <w:rtl/>
          <w:lang w:bidi="fa-IR"/>
        </w:rPr>
        <w:t>ی</w:t>
      </w:r>
      <w:r w:rsidRPr="000B5C3B">
        <w:rPr>
          <w:rFonts w:hint="cs"/>
          <w:rtl/>
          <w:lang w:bidi="fa-IR"/>
        </w:rPr>
        <w:t xml:space="preserve">‌دهند که </w:t>
      </w:r>
      <w:r w:rsidR="00664ABB">
        <w:rPr>
          <w:rFonts w:hint="cs"/>
          <w:rtl/>
          <w:lang w:bidi="fa-IR"/>
        </w:rPr>
        <w:t>ی</w:t>
      </w:r>
      <w:r w:rsidRPr="000B5C3B">
        <w:rPr>
          <w:rFonts w:hint="cs"/>
          <w:rtl/>
          <w:lang w:bidi="fa-IR"/>
        </w:rPr>
        <w:t>ک</w:t>
      </w:r>
      <w:r w:rsidR="00664ABB">
        <w:rPr>
          <w:rFonts w:hint="cs"/>
          <w:rtl/>
          <w:lang w:bidi="fa-IR"/>
        </w:rPr>
        <w:t>ی</w:t>
      </w:r>
      <w:r w:rsidRPr="000B5C3B">
        <w:rPr>
          <w:rFonts w:hint="cs"/>
          <w:rtl/>
          <w:lang w:bidi="fa-IR"/>
        </w:rPr>
        <w:t xml:space="preserve"> از آنها ولا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‌باشد. کل</w:t>
      </w:r>
      <w:r w:rsidR="00664ABB">
        <w:rPr>
          <w:rFonts w:hint="cs"/>
          <w:rtl/>
          <w:lang w:bidi="fa-IR"/>
        </w:rPr>
        <w:t>ی</w:t>
      </w:r>
      <w:r w:rsidRPr="000B5C3B">
        <w:rPr>
          <w:rFonts w:hint="cs"/>
          <w:rtl/>
          <w:lang w:bidi="fa-IR"/>
        </w:rPr>
        <w:t>ن</w:t>
      </w:r>
      <w:r w:rsidR="00664ABB">
        <w:rPr>
          <w:rFonts w:hint="cs"/>
          <w:rtl/>
          <w:lang w:bidi="fa-IR"/>
        </w:rPr>
        <w:t>ی</w:t>
      </w:r>
      <w:r w:rsidRPr="000B5C3B">
        <w:rPr>
          <w:rFonts w:hint="cs"/>
          <w:rtl/>
          <w:lang w:bidi="fa-IR"/>
        </w:rPr>
        <w:t xml:space="preserve"> با سندش از صادق</w:t>
      </w:r>
      <w:r w:rsidR="00B77877">
        <w:rPr>
          <w:rFonts w:cs="CTraditional Arabic" w:hint="cs"/>
          <w:rtl/>
          <w:lang w:bidi="fa-IR"/>
        </w:rPr>
        <w:t>÷</w:t>
      </w:r>
      <w:r w:rsidRPr="000B5C3B">
        <w:rPr>
          <w:rFonts w:hint="cs"/>
          <w:rtl/>
          <w:lang w:bidi="fa-IR"/>
        </w:rPr>
        <w:t xml:space="preserve"> 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‌کند که فرمود: پا</w:t>
      </w:r>
      <w:r w:rsidR="00664ABB">
        <w:rPr>
          <w:rFonts w:hint="cs"/>
          <w:rtl/>
          <w:lang w:bidi="fa-IR"/>
        </w:rPr>
        <w:t>ی</w:t>
      </w:r>
      <w:r w:rsidRPr="000B5C3B">
        <w:rPr>
          <w:rFonts w:hint="cs"/>
          <w:rtl/>
          <w:lang w:bidi="fa-IR"/>
        </w:rPr>
        <w:t>ه‌ها</w:t>
      </w:r>
      <w:r w:rsidR="00664ABB">
        <w:rPr>
          <w:rFonts w:hint="cs"/>
          <w:rtl/>
          <w:lang w:bidi="fa-IR"/>
        </w:rPr>
        <w:t>ی</w:t>
      </w:r>
      <w:r w:rsidRPr="000B5C3B">
        <w:rPr>
          <w:rFonts w:hint="cs"/>
          <w:rtl/>
          <w:lang w:bidi="fa-IR"/>
        </w:rPr>
        <w:t xml:space="preserve"> اسلام سه تا هستند: نماز و زکات و ولا</w:t>
      </w:r>
      <w:r w:rsidR="00664ABB">
        <w:rPr>
          <w:rFonts w:hint="cs"/>
          <w:rtl/>
          <w:lang w:bidi="fa-IR"/>
        </w:rPr>
        <w:t>ی</w:t>
      </w:r>
      <w:r w:rsidRPr="000B5C3B">
        <w:rPr>
          <w:rFonts w:hint="cs"/>
          <w:rtl/>
          <w:lang w:bidi="fa-IR"/>
        </w:rPr>
        <w:t xml:space="preserve">ت و </w:t>
      </w:r>
      <w:r w:rsidR="00664ABB">
        <w:rPr>
          <w:rFonts w:hint="cs"/>
          <w:rtl/>
          <w:lang w:bidi="fa-IR"/>
        </w:rPr>
        <w:t>ی</w:t>
      </w:r>
      <w:r w:rsidRPr="000B5C3B">
        <w:rPr>
          <w:rFonts w:hint="cs"/>
          <w:rtl/>
          <w:lang w:bidi="fa-IR"/>
        </w:rPr>
        <w:t>ک</w:t>
      </w:r>
      <w:r w:rsidR="00664ABB">
        <w:rPr>
          <w:rFonts w:hint="cs"/>
          <w:rtl/>
          <w:lang w:bidi="fa-IR"/>
        </w:rPr>
        <w:t>ی</w:t>
      </w:r>
      <w:r w:rsidRPr="000B5C3B">
        <w:rPr>
          <w:rFonts w:hint="cs"/>
          <w:rtl/>
          <w:lang w:bidi="fa-IR"/>
        </w:rPr>
        <w:t xml:space="preserve"> از آنان بدون دو تا</w:t>
      </w:r>
      <w:r w:rsidR="00664ABB">
        <w:rPr>
          <w:rFonts w:hint="cs"/>
          <w:rtl/>
          <w:lang w:bidi="fa-IR"/>
        </w:rPr>
        <w:t>ی</w:t>
      </w:r>
      <w:r w:rsidRPr="000B5C3B">
        <w:rPr>
          <w:rFonts w:hint="cs"/>
          <w:rtl/>
          <w:lang w:bidi="fa-IR"/>
        </w:rPr>
        <w:t xml:space="preserve"> د</w:t>
      </w:r>
      <w:r w:rsidR="00664ABB">
        <w:rPr>
          <w:rFonts w:hint="cs"/>
          <w:rtl/>
          <w:lang w:bidi="fa-IR"/>
        </w:rPr>
        <w:t>ی</w:t>
      </w:r>
      <w:r w:rsidRPr="000B5C3B">
        <w:rPr>
          <w:rFonts w:hint="cs"/>
          <w:rtl/>
          <w:lang w:bidi="fa-IR"/>
        </w:rPr>
        <w:t>گر صح</w:t>
      </w:r>
      <w:r w:rsidR="00664ABB">
        <w:rPr>
          <w:rFonts w:hint="cs"/>
          <w:rtl/>
          <w:lang w:bidi="fa-IR"/>
        </w:rPr>
        <w:t>ی</w:t>
      </w:r>
      <w:r w:rsidRPr="000B5C3B">
        <w:rPr>
          <w:rFonts w:hint="cs"/>
          <w:rtl/>
          <w:lang w:bidi="fa-IR"/>
        </w:rPr>
        <w:t>ح نم</w:t>
      </w:r>
      <w:r w:rsidR="00664ABB">
        <w:rPr>
          <w:rFonts w:hint="cs"/>
          <w:rtl/>
          <w:lang w:bidi="fa-IR"/>
        </w:rPr>
        <w:t>ی</w:t>
      </w:r>
      <w:r w:rsidRPr="000B5C3B">
        <w:rPr>
          <w:rFonts w:hint="cs"/>
          <w:rtl/>
          <w:lang w:bidi="fa-IR"/>
        </w:rPr>
        <w:t>‌باشد</w:t>
      </w:r>
      <w:r w:rsidRPr="000B5C3B">
        <w:rPr>
          <w:rStyle w:val="FootnoteReference"/>
          <w:rFonts w:cs="B Lotus"/>
          <w:rtl/>
          <w:lang w:bidi="fa-IR"/>
        </w:rPr>
        <w:footnoteReference w:id="138"/>
      </w:r>
      <w:r w:rsidRPr="000B5C3B">
        <w:rPr>
          <w:rFonts w:hint="cs"/>
          <w:rtl/>
          <w:lang w:bidi="fa-IR"/>
        </w:rPr>
        <w:t>.</w:t>
      </w:r>
    </w:p>
    <w:p w:rsidR="008108E6" w:rsidRPr="000B5C3B" w:rsidRDefault="008108E6" w:rsidP="00C4734F">
      <w:pPr>
        <w:pStyle w:val="a4"/>
        <w:rPr>
          <w:rtl/>
          <w:lang w:bidi="fa-IR"/>
        </w:rPr>
      </w:pPr>
      <w:r w:rsidRPr="000B5C3B">
        <w:rPr>
          <w:rFonts w:hint="cs"/>
          <w:rtl/>
          <w:lang w:bidi="fa-IR"/>
        </w:rPr>
        <w:t>و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ند: همانا ولا</w:t>
      </w:r>
      <w:r w:rsidR="00664ABB">
        <w:rPr>
          <w:rFonts w:hint="cs"/>
          <w:rtl/>
          <w:lang w:bidi="fa-IR"/>
        </w:rPr>
        <w:t>ی</w:t>
      </w:r>
      <w:r w:rsidRPr="000B5C3B">
        <w:rPr>
          <w:rFonts w:hint="cs"/>
          <w:rtl/>
          <w:lang w:bidi="fa-IR"/>
        </w:rPr>
        <w:t>ت</w:t>
      </w:r>
      <w:r w:rsidR="00C34AF9">
        <w:rPr>
          <w:rFonts w:hint="cs"/>
          <w:rtl/>
          <w:lang w:bidi="fa-IR"/>
        </w:rPr>
        <w:t xml:space="preserve"> افضل‌تر</w:t>
      </w:r>
      <w:r w:rsidR="00664ABB">
        <w:rPr>
          <w:rFonts w:hint="cs"/>
          <w:rtl/>
          <w:lang w:bidi="fa-IR"/>
        </w:rPr>
        <w:t>ی</w:t>
      </w:r>
      <w:r w:rsidR="00C34AF9">
        <w:rPr>
          <w:rFonts w:hint="cs"/>
          <w:rtl/>
          <w:lang w:bidi="fa-IR"/>
        </w:rPr>
        <w:t>ن ارکان اسلام م</w:t>
      </w:r>
      <w:r w:rsidR="00664ABB">
        <w:rPr>
          <w:rFonts w:hint="cs"/>
          <w:rtl/>
          <w:lang w:bidi="fa-IR"/>
        </w:rPr>
        <w:t>ی</w:t>
      </w:r>
      <w:r w:rsidR="00C34AF9">
        <w:rPr>
          <w:rFonts w:hint="cs"/>
          <w:rtl/>
          <w:lang w:bidi="fa-IR"/>
        </w:rPr>
        <w:t>‌باشد.</w:t>
      </w:r>
    </w:p>
    <w:p w:rsidR="008108E6" w:rsidRPr="000B5C3B" w:rsidRDefault="008108E6" w:rsidP="00C4734F">
      <w:pPr>
        <w:pStyle w:val="a4"/>
        <w:rPr>
          <w:rtl/>
          <w:lang w:bidi="fa-IR"/>
        </w:rPr>
      </w:pPr>
      <w:r w:rsidRPr="000B5C3B">
        <w:rPr>
          <w:rFonts w:hint="cs"/>
          <w:rtl/>
          <w:lang w:bidi="fa-IR"/>
        </w:rPr>
        <w:t>پس زراره از ابو جعفر 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‌کند که فرمود: اسلام بر پنج چ</w:t>
      </w:r>
      <w:r w:rsidR="00664ABB">
        <w:rPr>
          <w:rFonts w:hint="cs"/>
          <w:rtl/>
          <w:lang w:bidi="fa-IR"/>
        </w:rPr>
        <w:t>ی</w:t>
      </w:r>
      <w:r w:rsidRPr="000B5C3B">
        <w:rPr>
          <w:rFonts w:hint="cs"/>
          <w:rtl/>
          <w:lang w:bidi="fa-IR"/>
        </w:rPr>
        <w:t>ز بن</w:t>
      </w:r>
      <w:r w:rsidR="00664ABB">
        <w:rPr>
          <w:rFonts w:hint="cs"/>
          <w:rtl/>
          <w:lang w:bidi="fa-IR"/>
        </w:rPr>
        <w:t>ی</w:t>
      </w:r>
      <w:r w:rsidRPr="000B5C3B">
        <w:rPr>
          <w:rFonts w:hint="cs"/>
          <w:rtl/>
          <w:lang w:bidi="fa-IR"/>
        </w:rPr>
        <w:t>ان شده: بر نماز و زکات و حج و روزه و ولا</w:t>
      </w:r>
      <w:r w:rsidR="00664ABB">
        <w:rPr>
          <w:rFonts w:hint="cs"/>
          <w:rtl/>
          <w:lang w:bidi="fa-IR"/>
        </w:rPr>
        <w:t>ی</w:t>
      </w:r>
      <w:r w:rsidRPr="000B5C3B">
        <w:rPr>
          <w:rFonts w:hint="cs"/>
          <w:rtl/>
          <w:lang w:bidi="fa-IR"/>
        </w:rPr>
        <w:t>ت، زراره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 xml:space="preserve">د: گفتم: و </w:t>
      </w:r>
      <w:r w:rsidR="00C34AF9">
        <w:rPr>
          <w:rFonts w:hint="cs"/>
          <w:rtl/>
          <w:lang w:bidi="fa-IR"/>
        </w:rPr>
        <w:t>کدام</w:t>
      </w:r>
      <w:r w:rsidR="00664ABB">
        <w:rPr>
          <w:rFonts w:hint="cs"/>
          <w:rtl/>
          <w:lang w:bidi="fa-IR"/>
        </w:rPr>
        <w:t>ی</w:t>
      </w:r>
      <w:r w:rsidR="00C34AF9">
        <w:rPr>
          <w:rFonts w:hint="cs"/>
          <w:rtl/>
          <w:lang w:bidi="fa-IR"/>
        </w:rPr>
        <w:t>ک از آنها افضل‌تر م</w:t>
      </w:r>
      <w:r w:rsidR="00664ABB">
        <w:rPr>
          <w:rFonts w:hint="cs"/>
          <w:rtl/>
          <w:lang w:bidi="fa-IR"/>
        </w:rPr>
        <w:t>ی</w:t>
      </w:r>
      <w:r w:rsidR="00C34AF9">
        <w:rPr>
          <w:rFonts w:hint="cs"/>
          <w:rtl/>
          <w:lang w:bidi="fa-IR"/>
        </w:rPr>
        <w:t>‌باشد:</w:t>
      </w:r>
    </w:p>
    <w:p w:rsidR="008108E6" w:rsidRPr="000B5C3B" w:rsidRDefault="008108E6" w:rsidP="00C4734F">
      <w:pPr>
        <w:pStyle w:val="a4"/>
        <w:rPr>
          <w:rtl/>
          <w:lang w:bidi="fa-IR"/>
        </w:rPr>
      </w:pPr>
      <w:r w:rsidRPr="000B5C3B">
        <w:rPr>
          <w:rFonts w:hint="cs"/>
          <w:rtl/>
          <w:lang w:bidi="fa-IR"/>
        </w:rPr>
        <w:t>ا</w:t>
      </w:r>
      <w:r w:rsidR="00664ABB">
        <w:rPr>
          <w:rFonts w:hint="cs"/>
          <w:rtl/>
          <w:lang w:bidi="fa-IR"/>
        </w:rPr>
        <w:t>ی</w:t>
      </w:r>
      <w:r w:rsidRPr="000B5C3B">
        <w:rPr>
          <w:rFonts w:hint="cs"/>
          <w:rtl/>
          <w:lang w:bidi="fa-IR"/>
        </w:rPr>
        <w:t>شان فرمودند: ولا</w:t>
      </w:r>
      <w:r w:rsidR="00664ABB">
        <w:rPr>
          <w:rFonts w:hint="cs"/>
          <w:rtl/>
          <w:lang w:bidi="fa-IR"/>
        </w:rPr>
        <w:t>ی</w:t>
      </w:r>
      <w:r w:rsidRPr="000B5C3B">
        <w:rPr>
          <w:rFonts w:hint="cs"/>
          <w:rtl/>
          <w:lang w:bidi="fa-IR"/>
        </w:rPr>
        <w:t>ت افضل م</w:t>
      </w:r>
      <w:r w:rsidR="00664ABB">
        <w:rPr>
          <w:rFonts w:hint="cs"/>
          <w:rtl/>
          <w:lang w:bidi="fa-IR"/>
        </w:rPr>
        <w:t>ی</w:t>
      </w:r>
      <w:r w:rsidRPr="000B5C3B">
        <w:rPr>
          <w:rFonts w:hint="cs"/>
          <w:rtl/>
          <w:lang w:bidi="fa-IR"/>
        </w:rPr>
        <w:t>‌باشد</w:t>
      </w:r>
      <w:r w:rsidRPr="00C34AF9">
        <w:rPr>
          <w:rStyle w:val="FootnoteReference"/>
          <w:rFonts w:cs="B Lotus"/>
          <w:rtl/>
          <w:lang w:bidi="fa-IR"/>
        </w:rPr>
        <w:footnoteReference w:id="139"/>
      </w:r>
      <w:r w:rsidRPr="000B5C3B">
        <w:rPr>
          <w:rFonts w:hint="cs"/>
          <w:rtl/>
          <w:lang w:bidi="fa-IR"/>
        </w:rPr>
        <w:t>.</w:t>
      </w:r>
    </w:p>
    <w:p w:rsidR="008108E6" w:rsidRPr="000B5C3B" w:rsidRDefault="008108E6" w:rsidP="00C4734F">
      <w:pPr>
        <w:pStyle w:val="a4"/>
        <w:rPr>
          <w:rtl/>
          <w:lang w:bidi="fa-IR"/>
        </w:rPr>
      </w:pPr>
      <w:r w:rsidRPr="000B5C3B">
        <w:rPr>
          <w:rFonts w:hint="cs"/>
          <w:rtl/>
          <w:lang w:bidi="fa-IR"/>
        </w:rPr>
        <w:t>و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ند: هم</w:t>
      </w:r>
      <w:r w:rsidR="00C34AF9">
        <w:rPr>
          <w:rFonts w:hint="cs"/>
          <w:rtl/>
          <w:lang w:bidi="fa-IR"/>
        </w:rPr>
        <w:t>انا در ولا</w:t>
      </w:r>
      <w:r w:rsidR="00664ABB">
        <w:rPr>
          <w:rFonts w:hint="cs"/>
          <w:rtl/>
          <w:lang w:bidi="fa-IR"/>
        </w:rPr>
        <w:t>ی</w:t>
      </w:r>
      <w:r w:rsidR="00C34AF9">
        <w:rPr>
          <w:rFonts w:hint="cs"/>
          <w:rtl/>
          <w:lang w:bidi="fa-IR"/>
        </w:rPr>
        <w:t>ت رخصت و اجازه ن</w:t>
      </w:r>
      <w:r w:rsidR="00664ABB">
        <w:rPr>
          <w:rFonts w:hint="cs"/>
          <w:rtl/>
          <w:lang w:bidi="fa-IR"/>
        </w:rPr>
        <w:t>ی</w:t>
      </w:r>
      <w:r w:rsidR="00C34AF9">
        <w:rPr>
          <w:rFonts w:hint="cs"/>
          <w:rtl/>
          <w:lang w:bidi="fa-IR"/>
        </w:rPr>
        <w:t>ست.</w:t>
      </w:r>
    </w:p>
    <w:p w:rsidR="008108E6" w:rsidRPr="000B5C3B" w:rsidRDefault="008108E6" w:rsidP="00C4734F">
      <w:pPr>
        <w:pStyle w:val="a4"/>
        <w:rPr>
          <w:rtl/>
          <w:lang w:bidi="fa-IR"/>
        </w:rPr>
      </w:pPr>
      <w:r w:rsidRPr="000B5C3B">
        <w:rPr>
          <w:rFonts w:hint="cs"/>
          <w:rtl/>
          <w:lang w:bidi="fa-IR"/>
        </w:rPr>
        <w:t xml:space="preserve">از </w:t>
      </w:r>
      <w:r w:rsidR="00C34AF9">
        <w:rPr>
          <w:rFonts w:hint="cs"/>
          <w:rtl/>
          <w:lang w:bidi="fa-IR"/>
        </w:rPr>
        <w:t>ابو عبدالله روا</w:t>
      </w:r>
      <w:r w:rsidR="00664ABB">
        <w:rPr>
          <w:rFonts w:hint="cs"/>
          <w:rtl/>
          <w:lang w:bidi="fa-IR"/>
        </w:rPr>
        <w:t>ی</w:t>
      </w:r>
      <w:r w:rsidR="00C34AF9">
        <w:rPr>
          <w:rFonts w:hint="cs"/>
          <w:rtl/>
          <w:lang w:bidi="fa-IR"/>
        </w:rPr>
        <w:t>ت است که فرمود:</w:t>
      </w:r>
    </w:p>
    <w:p w:rsidR="008108E6" w:rsidRPr="000B5C3B" w:rsidRDefault="008108E6" w:rsidP="00C4734F">
      <w:pPr>
        <w:pStyle w:val="a4"/>
        <w:rPr>
          <w:rtl/>
          <w:lang w:bidi="fa-IR"/>
        </w:rPr>
      </w:pPr>
      <w:r w:rsidRPr="000B5C3B">
        <w:rPr>
          <w:rFonts w:hint="cs"/>
          <w:rtl/>
          <w:lang w:bidi="fa-IR"/>
        </w:rPr>
        <w:t>همانا خداوند بر امت محمد پنج فر</w:t>
      </w:r>
      <w:r w:rsidR="00664ABB">
        <w:rPr>
          <w:rFonts w:hint="cs"/>
          <w:rtl/>
          <w:lang w:bidi="fa-IR"/>
        </w:rPr>
        <w:t>ی</w:t>
      </w:r>
      <w:r w:rsidRPr="000B5C3B">
        <w:rPr>
          <w:rFonts w:hint="cs"/>
          <w:rtl/>
          <w:lang w:bidi="fa-IR"/>
        </w:rPr>
        <w:t>ضه فرض گردان</w:t>
      </w:r>
      <w:r w:rsidR="00664ABB">
        <w:rPr>
          <w:rFonts w:hint="cs"/>
          <w:rtl/>
          <w:lang w:bidi="fa-IR"/>
        </w:rPr>
        <w:t>ی</w:t>
      </w:r>
      <w:r w:rsidRPr="000B5C3B">
        <w:rPr>
          <w:rFonts w:hint="cs"/>
          <w:rtl/>
          <w:lang w:bidi="fa-IR"/>
        </w:rPr>
        <w:t>ده است: نماز، و زکات، و روزه، و حج، و ولا</w:t>
      </w:r>
      <w:r w:rsidR="00664ABB">
        <w:rPr>
          <w:rFonts w:hint="cs"/>
          <w:rtl/>
          <w:lang w:bidi="fa-IR"/>
        </w:rPr>
        <w:t>ی</w:t>
      </w:r>
      <w:r w:rsidRPr="000B5C3B">
        <w:rPr>
          <w:rFonts w:hint="cs"/>
          <w:rtl/>
          <w:lang w:bidi="fa-IR"/>
        </w:rPr>
        <w:t>ت ما، پس در چهار فر</w:t>
      </w:r>
      <w:r w:rsidR="00664ABB">
        <w:rPr>
          <w:rFonts w:hint="cs"/>
          <w:rtl/>
          <w:lang w:bidi="fa-IR"/>
        </w:rPr>
        <w:t>ی</w:t>
      </w:r>
      <w:r w:rsidRPr="000B5C3B">
        <w:rPr>
          <w:rFonts w:hint="cs"/>
          <w:rtl/>
          <w:lang w:bidi="fa-IR"/>
        </w:rPr>
        <w:t>ضه</w:t>
      </w:r>
      <w:r w:rsidRPr="00C34AF9">
        <w:rPr>
          <w:rStyle w:val="FootnoteReference"/>
          <w:rFonts w:cs="B Lotus"/>
          <w:rtl/>
          <w:lang w:bidi="fa-IR"/>
        </w:rPr>
        <w:footnoteReference w:id="140"/>
      </w:r>
      <w:r w:rsidRPr="000B5C3B">
        <w:rPr>
          <w:rFonts w:hint="cs"/>
          <w:rtl/>
          <w:lang w:bidi="fa-IR"/>
        </w:rPr>
        <w:t xml:space="preserve"> برا</w:t>
      </w:r>
      <w:r w:rsidR="00664ABB">
        <w:rPr>
          <w:rFonts w:hint="cs"/>
          <w:rtl/>
          <w:lang w:bidi="fa-IR"/>
        </w:rPr>
        <w:t>ی</w:t>
      </w:r>
      <w:r w:rsidRPr="000B5C3B">
        <w:rPr>
          <w:rFonts w:hint="cs"/>
          <w:rtl/>
          <w:lang w:bidi="fa-IR"/>
        </w:rPr>
        <w:t>شان رخصت داد، و در ترک کردن ولا</w:t>
      </w:r>
      <w:r w:rsidR="00664ABB">
        <w:rPr>
          <w:rFonts w:hint="cs"/>
          <w:rtl/>
          <w:lang w:bidi="fa-IR"/>
        </w:rPr>
        <w:t>ی</w:t>
      </w:r>
      <w:r w:rsidRPr="000B5C3B">
        <w:rPr>
          <w:rFonts w:hint="cs"/>
          <w:rtl/>
          <w:lang w:bidi="fa-IR"/>
        </w:rPr>
        <w:t>ت ما برا</w:t>
      </w:r>
      <w:r w:rsidR="00664ABB">
        <w:rPr>
          <w:rFonts w:hint="cs"/>
          <w:rtl/>
          <w:lang w:bidi="fa-IR"/>
        </w:rPr>
        <w:t>ی</w:t>
      </w:r>
      <w:r w:rsidRPr="000B5C3B">
        <w:rPr>
          <w:rFonts w:hint="cs"/>
          <w:rtl/>
          <w:lang w:bidi="fa-IR"/>
        </w:rPr>
        <w:t xml:space="preserve"> ه</w:t>
      </w:r>
      <w:r w:rsidR="00664ABB">
        <w:rPr>
          <w:rFonts w:hint="cs"/>
          <w:rtl/>
          <w:lang w:bidi="fa-IR"/>
        </w:rPr>
        <w:t>ی</w:t>
      </w:r>
      <w:r w:rsidRPr="000B5C3B">
        <w:rPr>
          <w:rFonts w:hint="cs"/>
          <w:rtl/>
          <w:lang w:bidi="fa-IR"/>
        </w:rPr>
        <w:t>چ کس</w:t>
      </w:r>
      <w:r w:rsidR="00664ABB">
        <w:rPr>
          <w:rFonts w:hint="cs"/>
          <w:rtl/>
          <w:lang w:bidi="fa-IR"/>
        </w:rPr>
        <w:t>ی</w:t>
      </w:r>
      <w:r w:rsidRPr="000B5C3B">
        <w:rPr>
          <w:rFonts w:hint="cs"/>
          <w:rtl/>
          <w:lang w:bidi="fa-IR"/>
        </w:rPr>
        <w:t xml:space="preserve"> رخصت نداده است. نه، قسم به خدا در آن رخصت</w:t>
      </w:r>
      <w:r w:rsidR="00664ABB">
        <w:rPr>
          <w:rFonts w:hint="cs"/>
          <w:rtl/>
          <w:lang w:bidi="fa-IR"/>
        </w:rPr>
        <w:t>ی</w:t>
      </w:r>
      <w:r w:rsidRPr="000B5C3B">
        <w:rPr>
          <w:rFonts w:hint="cs"/>
          <w:rtl/>
          <w:lang w:bidi="fa-IR"/>
        </w:rPr>
        <w:t xml:space="preserve"> ن</w:t>
      </w:r>
      <w:r w:rsidR="00664ABB">
        <w:rPr>
          <w:rFonts w:hint="cs"/>
          <w:rtl/>
          <w:lang w:bidi="fa-IR"/>
        </w:rPr>
        <w:t>ی</w:t>
      </w:r>
      <w:r w:rsidRPr="000B5C3B">
        <w:rPr>
          <w:rFonts w:hint="cs"/>
          <w:rtl/>
          <w:lang w:bidi="fa-IR"/>
        </w:rPr>
        <w:t>ست</w:t>
      </w:r>
      <w:r w:rsidRPr="00C34AF9">
        <w:rPr>
          <w:rStyle w:val="FootnoteReference"/>
          <w:rFonts w:cs="B Lotus"/>
          <w:rtl/>
          <w:lang w:bidi="fa-IR"/>
        </w:rPr>
        <w:footnoteReference w:id="141"/>
      </w:r>
      <w:r w:rsidRPr="000B5C3B">
        <w:rPr>
          <w:rFonts w:hint="cs"/>
          <w:rtl/>
          <w:lang w:bidi="fa-IR"/>
        </w:rPr>
        <w:t>.</w:t>
      </w:r>
    </w:p>
    <w:p w:rsidR="008108E6" w:rsidRPr="00C4734F" w:rsidRDefault="008108E6" w:rsidP="002A6A4F">
      <w:pPr>
        <w:pStyle w:val="Title"/>
        <w:rPr>
          <w:rtl/>
        </w:rPr>
      </w:pPr>
      <w:bookmarkStart w:id="100" w:name="_Toc318906484"/>
      <w:bookmarkStart w:id="101" w:name="_Toc415828875"/>
      <w:bookmarkStart w:id="102" w:name="_Toc418868972"/>
      <w:r w:rsidRPr="00C4734F">
        <w:rPr>
          <w:rFonts w:hint="cs"/>
          <w:rtl/>
        </w:rPr>
        <w:t>تکف</w:t>
      </w:r>
      <w:r w:rsidR="00664ABB" w:rsidRPr="00C4734F">
        <w:rPr>
          <w:rFonts w:hint="cs"/>
          <w:rtl/>
        </w:rPr>
        <w:t>ی</w:t>
      </w:r>
      <w:r w:rsidRPr="00C4734F">
        <w:rPr>
          <w:rFonts w:hint="cs"/>
          <w:rtl/>
        </w:rPr>
        <w:t>ر کس</w:t>
      </w:r>
      <w:r w:rsidR="00664ABB" w:rsidRPr="00C4734F">
        <w:rPr>
          <w:rFonts w:hint="cs"/>
          <w:rtl/>
        </w:rPr>
        <w:t>ی</w:t>
      </w:r>
      <w:r w:rsidRPr="00C4734F">
        <w:rPr>
          <w:rFonts w:hint="cs"/>
          <w:rtl/>
        </w:rPr>
        <w:t xml:space="preserve"> که امامت ائمه دوا</w:t>
      </w:r>
      <w:r w:rsidR="00C34AF9" w:rsidRPr="00C4734F">
        <w:rPr>
          <w:rFonts w:hint="cs"/>
          <w:rtl/>
        </w:rPr>
        <w:t>زده گانه نزد ش</w:t>
      </w:r>
      <w:r w:rsidR="00664ABB" w:rsidRPr="00C4734F">
        <w:rPr>
          <w:rFonts w:hint="cs"/>
          <w:rtl/>
        </w:rPr>
        <w:t>ی</w:t>
      </w:r>
      <w:r w:rsidR="00C34AF9" w:rsidRPr="00C4734F">
        <w:rPr>
          <w:rFonts w:hint="cs"/>
          <w:rtl/>
        </w:rPr>
        <w:t>عه را انکار کند:</w:t>
      </w:r>
      <w:bookmarkEnd w:id="100"/>
      <w:bookmarkEnd w:id="101"/>
      <w:bookmarkEnd w:id="102"/>
    </w:p>
    <w:p w:rsidR="008108E6" w:rsidRPr="000B5C3B" w:rsidRDefault="008108E6" w:rsidP="00C4734F">
      <w:pPr>
        <w:pStyle w:val="a4"/>
        <w:rPr>
          <w:rtl/>
          <w:lang w:bidi="fa-IR"/>
        </w:rPr>
      </w:pPr>
      <w:r w:rsidRPr="000B5C3B">
        <w:rPr>
          <w:rFonts w:hint="cs"/>
          <w:rtl/>
          <w:lang w:bidi="fa-IR"/>
        </w:rPr>
        <w:t>روا</w:t>
      </w:r>
      <w:r w:rsidR="00664ABB">
        <w:rPr>
          <w:rFonts w:hint="cs"/>
          <w:rtl/>
          <w:lang w:bidi="fa-IR"/>
        </w:rPr>
        <w:t>ی</w:t>
      </w:r>
      <w:r w:rsidRPr="000B5C3B">
        <w:rPr>
          <w:rFonts w:hint="cs"/>
          <w:rtl/>
          <w:lang w:bidi="fa-IR"/>
        </w:rPr>
        <w:t>ات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نزدشان وارد شده که تکف</w:t>
      </w:r>
      <w:r w:rsidR="00664ABB">
        <w:rPr>
          <w:rFonts w:hint="cs"/>
          <w:rtl/>
          <w:lang w:bidi="fa-IR"/>
        </w:rPr>
        <w:t>ی</w:t>
      </w:r>
      <w:r w:rsidRPr="000B5C3B">
        <w:rPr>
          <w:rFonts w:hint="cs"/>
          <w:rtl/>
          <w:lang w:bidi="fa-IR"/>
        </w:rPr>
        <w:t>ر م</w:t>
      </w:r>
      <w:r w:rsidR="00664ABB">
        <w:rPr>
          <w:rFonts w:hint="cs"/>
          <w:rtl/>
          <w:lang w:bidi="fa-IR"/>
        </w:rPr>
        <w:t>ی</w:t>
      </w:r>
      <w:r w:rsidRPr="000B5C3B">
        <w:rPr>
          <w:rFonts w:hint="cs"/>
          <w:rtl/>
          <w:lang w:bidi="fa-IR"/>
        </w:rPr>
        <w:t>‌کند کس</w:t>
      </w:r>
      <w:r w:rsidR="00664ABB">
        <w:rPr>
          <w:rFonts w:hint="cs"/>
          <w:rtl/>
          <w:lang w:bidi="fa-IR"/>
        </w:rPr>
        <w:t>ی</w:t>
      </w:r>
      <w:r w:rsidRPr="000B5C3B">
        <w:rPr>
          <w:rFonts w:hint="cs"/>
          <w:rtl/>
          <w:lang w:bidi="fa-IR"/>
        </w:rPr>
        <w:t xml:space="preserve"> که امامت ائمه دوازده گانه را انکار نما</w:t>
      </w:r>
      <w:r w:rsidR="00664ABB">
        <w:rPr>
          <w:rFonts w:hint="cs"/>
          <w:rtl/>
          <w:lang w:bidi="fa-IR"/>
        </w:rPr>
        <w:t>ی</w:t>
      </w:r>
      <w:r w:rsidRPr="000B5C3B">
        <w:rPr>
          <w:rFonts w:hint="cs"/>
          <w:rtl/>
          <w:lang w:bidi="fa-IR"/>
        </w:rPr>
        <w:t>د. و</w:t>
      </w:r>
      <w:r w:rsidR="00C34AF9">
        <w:rPr>
          <w:rFonts w:hint="cs"/>
          <w:rtl/>
          <w:lang w:bidi="fa-IR"/>
        </w:rPr>
        <w:t xml:space="preserve"> از جمله روا</w:t>
      </w:r>
      <w:r w:rsidR="00664ABB">
        <w:rPr>
          <w:rFonts w:hint="cs"/>
          <w:rtl/>
          <w:lang w:bidi="fa-IR"/>
        </w:rPr>
        <w:t>ی</w:t>
      </w:r>
      <w:r w:rsidR="00C34AF9">
        <w:rPr>
          <w:rFonts w:hint="cs"/>
          <w:rtl/>
          <w:lang w:bidi="fa-IR"/>
        </w:rPr>
        <w:t>اتشان در ا</w:t>
      </w:r>
      <w:r w:rsidR="00664ABB">
        <w:rPr>
          <w:rFonts w:hint="cs"/>
          <w:rtl/>
          <w:lang w:bidi="fa-IR"/>
        </w:rPr>
        <w:t>ی</w:t>
      </w:r>
      <w:r w:rsidR="00C34AF9">
        <w:rPr>
          <w:rFonts w:hint="cs"/>
          <w:rtl/>
          <w:lang w:bidi="fa-IR"/>
        </w:rPr>
        <w:t>ن مورد:</w:t>
      </w:r>
    </w:p>
    <w:p w:rsidR="008108E6" w:rsidRPr="000B5C3B" w:rsidRDefault="008108E6" w:rsidP="00A2362D">
      <w:pPr>
        <w:pStyle w:val="a4"/>
        <w:rPr>
          <w:rtl/>
          <w:lang w:bidi="fa-IR"/>
        </w:rPr>
      </w:pPr>
      <w:r w:rsidRPr="000B5C3B">
        <w:rPr>
          <w:rFonts w:hint="cs"/>
          <w:rtl/>
          <w:lang w:bidi="fa-IR"/>
        </w:rPr>
        <w:t>از ابو عبدالله</w:t>
      </w:r>
      <w:r w:rsidR="00B77877">
        <w:rPr>
          <w:rFonts w:cs="CTraditional Arabic" w:hint="cs"/>
          <w:rtl/>
          <w:lang w:bidi="fa-IR"/>
        </w:rPr>
        <w:t>÷</w:t>
      </w:r>
      <w:r w:rsidR="00C34AF9">
        <w:rPr>
          <w:rFonts w:hint="cs"/>
          <w:rtl/>
          <w:lang w:bidi="fa-IR"/>
        </w:rPr>
        <w:t xml:space="preserve"> روا</w:t>
      </w:r>
      <w:r w:rsidR="00664ABB">
        <w:rPr>
          <w:rFonts w:hint="cs"/>
          <w:rtl/>
          <w:lang w:bidi="fa-IR"/>
        </w:rPr>
        <w:t>ی</w:t>
      </w:r>
      <w:r w:rsidR="00C34AF9">
        <w:rPr>
          <w:rFonts w:hint="cs"/>
          <w:rtl/>
          <w:lang w:bidi="fa-IR"/>
        </w:rPr>
        <w:t>ت است که فرمود:</w:t>
      </w:r>
    </w:p>
    <w:p w:rsidR="008108E6" w:rsidRPr="000B5C3B" w:rsidRDefault="008108E6" w:rsidP="00C4734F">
      <w:pPr>
        <w:pStyle w:val="a4"/>
        <w:rPr>
          <w:rtl/>
          <w:lang w:bidi="fa-IR"/>
        </w:rPr>
      </w:pPr>
      <w:r w:rsidRPr="000B5C3B">
        <w:rPr>
          <w:rFonts w:hint="cs"/>
          <w:rtl/>
          <w:lang w:bidi="fa-IR"/>
        </w:rPr>
        <w:t>«کس</w:t>
      </w:r>
      <w:r w:rsidR="00664ABB">
        <w:rPr>
          <w:rFonts w:hint="cs"/>
          <w:rtl/>
          <w:lang w:bidi="fa-IR"/>
        </w:rPr>
        <w:t>ی</w:t>
      </w:r>
      <w:r w:rsidRPr="000B5C3B">
        <w:rPr>
          <w:rFonts w:hint="cs"/>
          <w:rtl/>
          <w:lang w:bidi="fa-IR"/>
        </w:rPr>
        <w:t xml:space="preserve"> که ادعا امامت کند و از اهل آن نباشد پس او کافر است»</w:t>
      </w:r>
      <w:r w:rsidRPr="00C34AF9">
        <w:rPr>
          <w:rStyle w:val="FootnoteReference"/>
          <w:rFonts w:cs="B Lotus"/>
          <w:rtl/>
          <w:lang w:bidi="fa-IR"/>
        </w:rPr>
        <w:footnoteReference w:id="142"/>
      </w:r>
      <w:r w:rsidRPr="000B5C3B">
        <w:rPr>
          <w:rFonts w:hint="cs"/>
          <w:rtl/>
          <w:lang w:bidi="fa-IR"/>
        </w:rPr>
        <w:t xml:space="preserve">. و اهل آن ائمه دوازده گانه هستند </w:t>
      </w:r>
      <w:r w:rsidR="00664ABB">
        <w:rPr>
          <w:rFonts w:hint="cs"/>
          <w:rtl/>
          <w:lang w:bidi="fa-IR"/>
        </w:rPr>
        <w:t>ی</w:t>
      </w:r>
      <w:r w:rsidRPr="000B5C3B">
        <w:rPr>
          <w:rFonts w:hint="cs"/>
          <w:rtl/>
          <w:lang w:bidi="fa-IR"/>
        </w:rPr>
        <w:t>ا کسان</w:t>
      </w:r>
      <w:r w:rsidR="00664ABB">
        <w:rPr>
          <w:rFonts w:hint="cs"/>
          <w:rtl/>
          <w:lang w:bidi="fa-IR"/>
        </w:rPr>
        <w:t>ی</w:t>
      </w:r>
      <w:r w:rsidRPr="000B5C3B">
        <w:rPr>
          <w:rFonts w:hint="cs"/>
          <w:rtl/>
          <w:lang w:bidi="fa-IR"/>
        </w:rPr>
        <w:t xml:space="preserve"> از فقها</w:t>
      </w:r>
      <w:r w:rsidR="00664ABB">
        <w:rPr>
          <w:rFonts w:hint="cs"/>
          <w:rtl/>
          <w:lang w:bidi="fa-IR"/>
        </w:rPr>
        <w:t>ی</w:t>
      </w:r>
      <w:r w:rsidR="00C34AF9">
        <w:rPr>
          <w:rFonts w:hint="cs"/>
          <w:rtl/>
          <w:lang w:bidi="fa-IR"/>
        </w:rPr>
        <w:t xml:space="preserve"> ش</w:t>
      </w:r>
      <w:r w:rsidR="00664ABB">
        <w:rPr>
          <w:rFonts w:hint="cs"/>
          <w:rtl/>
          <w:lang w:bidi="fa-IR"/>
        </w:rPr>
        <w:t>ی</w:t>
      </w:r>
      <w:r w:rsidR="00C34AF9">
        <w:rPr>
          <w:rFonts w:hint="cs"/>
          <w:rtl/>
          <w:lang w:bidi="fa-IR"/>
        </w:rPr>
        <w:t>عه که ن</w:t>
      </w:r>
      <w:r w:rsidR="00664ABB">
        <w:rPr>
          <w:rFonts w:hint="cs"/>
          <w:rtl/>
          <w:lang w:bidi="fa-IR"/>
        </w:rPr>
        <w:t>ی</w:t>
      </w:r>
      <w:r w:rsidR="00C34AF9">
        <w:rPr>
          <w:rFonts w:hint="cs"/>
          <w:rtl/>
          <w:lang w:bidi="fa-IR"/>
        </w:rPr>
        <w:t>ابت از ا</w:t>
      </w:r>
      <w:r w:rsidR="00664ABB">
        <w:rPr>
          <w:rFonts w:hint="cs"/>
          <w:rtl/>
          <w:lang w:bidi="fa-IR"/>
        </w:rPr>
        <w:t>ی</w:t>
      </w:r>
      <w:r w:rsidR="00C34AF9">
        <w:rPr>
          <w:rFonts w:hint="cs"/>
          <w:rtl/>
          <w:lang w:bidi="fa-IR"/>
        </w:rPr>
        <w:t>شان نما</w:t>
      </w:r>
      <w:r w:rsidR="00664ABB">
        <w:rPr>
          <w:rFonts w:hint="cs"/>
          <w:rtl/>
          <w:lang w:bidi="fa-IR"/>
        </w:rPr>
        <w:t>ی</w:t>
      </w:r>
      <w:r w:rsidR="00C34AF9">
        <w:rPr>
          <w:rFonts w:hint="cs"/>
          <w:rtl/>
          <w:lang w:bidi="fa-IR"/>
        </w:rPr>
        <w:t>ند.</w:t>
      </w:r>
    </w:p>
    <w:p w:rsidR="008108E6" w:rsidRPr="000B5C3B" w:rsidRDefault="008108E6" w:rsidP="00A2362D">
      <w:pPr>
        <w:pStyle w:val="a4"/>
        <w:rPr>
          <w:rtl/>
          <w:lang w:bidi="fa-IR"/>
        </w:rPr>
      </w:pPr>
      <w:r w:rsidRPr="000B5C3B">
        <w:rPr>
          <w:rFonts w:hint="cs"/>
          <w:rtl/>
          <w:lang w:bidi="fa-IR"/>
        </w:rPr>
        <w:t>و از ابو عبدالله</w:t>
      </w:r>
      <w:r w:rsidR="00B77877">
        <w:rPr>
          <w:rFonts w:cs="CTraditional Arabic" w:hint="cs"/>
          <w:rtl/>
          <w:lang w:bidi="fa-IR"/>
        </w:rPr>
        <w:t>÷</w:t>
      </w:r>
      <w:r w:rsidRPr="000B5C3B">
        <w:rPr>
          <w:rFonts w:hint="cs"/>
          <w:rtl/>
          <w:lang w:bidi="fa-IR"/>
        </w:rPr>
        <w:t xml:space="preserve"> روا</w:t>
      </w:r>
      <w:r w:rsidR="00664ABB">
        <w:rPr>
          <w:rFonts w:hint="cs"/>
          <w:rtl/>
          <w:lang w:bidi="fa-IR"/>
        </w:rPr>
        <w:t>ی</w:t>
      </w:r>
      <w:r w:rsidRPr="000B5C3B">
        <w:rPr>
          <w:rFonts w:hint="cs"/>
          <w:rtl/>
          <w:lang w:bidi="fa-IR"/>
        </w:rPr>
        <w:t>ت است که فرمود: «سه کسان</w:t>
      </w:r>
      <w:r w:rsidR="00664ABB">
        <w:rPr>
          <w:rFonts w:hint="cs"/>
          <w:rtl/>
          <w:lang w:bidi="fa-IR"/>
        </w:rPr>
        <w:t>ی</w:t>
      </w:r>
      <w:r w:rsidRPr="000B5C3B">
        <w:rPr>
          <w:rFonts w:hint="cs"/>
          <w:rtl/>
          <w:lang w:bidi="fa-IR"/>
        </w:rPr>
        <w:t xml:space="preserve"> هستند که خداوند در روز ق</w:t>
      </w:r>
      <w:r w:rsidR="00664ABB">
        <w:rPr>
          <w:rFonts w:hint="cs"/>
          <w:rtl/>
          <w:lang w:bidi="fa-IR"/>
        </w:rPr>
        <w:t>ی</w:t>
      </w:r>
      <w:r w:rsidRPr="000B5C3B">
        <w:rPr>
          <w:rFonts w:hint="cs"/>
          <w:rtl/>
          <w:lang w:bidi="fa-IR"/>
        </w:rPr>
        <w:t>امت بسو</w:t>
      </w:r>
      <w:r w:rsidR="00664ABB">
        <w:rPr>
          <w:rFonts w:hint="cs"/>
          <w:rtl/>
          <w:lang w:bidi="fa-IR"/>
        </w:rPr>
        <w:t>ی</w:t>
      </w:r>
      <w:r w:rsidRPr="000B5C3B">
        <w:rPr>
          <w:rFonts w:hint="cs"/>
          <w:rtl/>
          <w:lang w:bidi="fa-IR"/>
        </w:rPr>
        <w:t xml:space="preserve"> آنان نگاه نم</w:t>
      </w:r>
      <w:r w:rsidR="00664ABB">
        <w:rPr>
          <w:rFonts w:hint="cs"/>
          <w:rtl/>
          <w:lang w:bidi="fa-IR"/>
        </w:rPr>
        <w:t>ی</w:t>
      </w:r>
      <w:r w:rsidRPr="000B5C3B">
        <w:rPr>
          <w:rFonts w:hint="cs"/>
          <w:rtl/>
          <w:lang w:bidi="fa-IR"/>
        </w:rPr>
        <w:t>‌کند و آنها را پاک نم</w:t>
      </w:r>
      <w:r w:rsidR="00664ABB">
        <w:rPr>
          <w:rFonts w:hint="cs"/>
          <w:rtl/>
          <w:lang w:bidi="fa-IR"/>
        </w:rPr>
        <w:t>ی</w:t>
      </w:r>
      <w:r w:rsidRPr="000B5C3B">
        <w:rPr>
          <w:rFonts w:hint="cs"/>
          <w:rtl/>
          <w:lang w:bidi="fa-IR"/>
        </w:rPr>
        <w:t>‌سازد و برا</w:t>
      </w:r>
      <w:r w:rsidR="00664ABB">
        <w:rPr>
          <w:rFonts w:hint="cs"/>
          <w:rtl/>
          <w:lang w:bidi="fa-IR"/>
        </w:rPr>
        <w:t>ی</w:t>
      </w:r>
      <w:r w:rsidRPr="000B5C3B">
        <w:rPr>
          <w:rFonts w:hint="cs"/>
          <w:rtl/>
          <w:lang w:bidi="fa-IR"/>
        </w:rPr>
        <w:t>شان عذاب</w:t>
      </w:r>
      <w:r w:rsidR="00664ABB">
        <w:rPr>
          <w:rFonts w:hint="cs"/>
          <w:rtl/>
          <w:lang w:bidi="fa-IR"/>
        </w:rPr>
        <w:t>ی</w:t>
      </w:r>
      <w:r w:rsidRPr="000B5C3B">
        <w:rPr>
          <w:rFonts w:hint="cs"/>
          <w:rtl/>
          <w:lang w:bidi="fa-IR"/>
        </w:rPr>
        <w:t xml:space="preserve"> دردناک م</w:t>
      </w:r>
      <w:r w:rsidR="00664ABB">
        <w:rPr>
          <w:rFonts w:hint="cs"/>
          <w:rtl/>
          <w:lang w:bidi="fa-IR"/>
        </w:rPr>
        <w:t>ی</w:t>
      </w:r>
      <w:r w:rsidRPr="000B5C3B">
        <w:rPr>
          <w:rFonts w:hint="cs"/>
          <w:rtl/>
          <w:lang w:bidi="fa-IR"/>
        </w:rPr>
        <w:t>‌باشد: کس</w:t>
      </w:r>
      <w:r w:rsidR="00664ABB">
        <w:rPr>
          <w:rFonts w:hint="cs"/>
          <w:rtl/>
          <w:lang w:bidi="fa-IR"/>
        </w:rPr>
        <w:t>ی</w:t>
      </w:r>
      <w:r w:rsidRPr="000B5C3B">
        <w:rPr>
          <w:rFonts w:hint="cs"/>
          <w:rtl/>
          <w:lang w:bidi="fa-IR"/>
        </w:rPr>
        <w:t xml:space="preserve"> که ادعا</w:t>
      </w:r>
      <w:r w:rsidR="00664ABB">
        <w:rPr>
          <w:rFonts w:hint="cs"/>
          <w:rtl/>
          <w:lang w:bidi="fa-IR"/>
        </w:rPr>
        <w:t>ی</w:t>
      </w:r>
      <w:r w:rsidRPr="000B5C3B">
        <w:rPr>
          <w:rFonts w:hint="cs"/>
          <w:rtl/>
          <w:lang w:bidi="fa-IR"/>
        </w:rPr>
        <w:t xml:space="preserve"> امامت از جانب خدا نما</w:t>
      </w:r>
      <w:r w:rsidR="00664ABB">
        <w:rPr>
          <w:rFonts w:hint="cs"/>
          <w:rtl/>
          <w:lang w:bidi="fa-IR"/>
        </w:rPr>
        <w:t>ی</w:t>
      </w:r>
      <w:r w:rsidRPr="000B5C3B">
        <w:rPr>
          <w:rFonts w:hint="cs"/>
          <w:rtl/>
          <w:lang w:bidi="fa-IR"/>
        </w:rPr>
        <w:t>د، در حال</w:t>
      </w:r>
      <w:r w:rsidR="00664ABB">
        <w:rPr>
          <w:rFonts w:hint="cs"/>
          <w:rtl/>
          <w:lang w:bidi="fa-IR"/>
        </w:rPr>
        <w:t>ی</w:t>
      </w:r>
      <w:r w:rsidRPr="000B5C3B">
        <w:rPr>
          <w:rFonts w:hint="cs"/>
          <w:rtl/>
          <w:lang w:bidi="fa-IR"/>
        </w:rPr>
        <w:t xml:space="preserve"> از آن و</w:t>
      </w:r>
      <w:r w:rsidR="00664ABB">
        <w:rPr>
          <w:rFonts w:hint="cs"/>
          <w:rtl/>
          <w:lang w:bidi="fa-IR"/>
        </w:rPr>
        <w:t>ی</w:t>
      </w:r>
      <w:r w:rsidRPr="000B5C3B">
        <w:rPr>
          <w:rFonts w:hint="cs"/>
          <w:rtl/>
          <w:lang w:bidi="fa-IR"/>
        </w:rPr>
        <w:t xml:space="preserve"> ن</w:t>
      </w:r>
      <w:r w:rsidR="00664ABB">
        <w:rPr>
          <w:rFonts w:hint="cs"/>
          <w:rtl/>
          <w:lang w:bidi="fa-IR"/>
        </w:rPr>
        <w:t>ی</w:t>
      </w:r>
      <w:r w:rsidRPr="000B5C3B">
        <w:rPr>
          <w:rFonts w:hint="cs"/>
          <w:rtl/>
          <w:lang w:bidi="fa-IR"/>
        </w:rPr>
        <w:t>ست و کس</w:t>
      </w:r>
      <w:r w:rsidR="00664ABB">
        <w:rPr>
          <w:rFonts w:hint="cs"/>
          <w:rtl/>
          <w:lang w:bidi="fa-IR"/>
        </w:rPr>
        <w:t>ی</w:t>
      </w:r>
      <w:r w:rsidRPr="000B5C3B">
        <w:rPr>
          <w:rFonts w:hint="cs"/>
          <w:rtl/>
          <w:lang w:bidi="fa-IR"/>
        </w:rPr>
        <w:t xml:space="preserve"> که امام</w:t>
      </w:r>
      <w:r w:rsidR="00664ABB">
        <w:rPr>
          <w:rFonts w:hint="cs"/>
          <w:rtl/>
          <w:lang w:bidi="fa-IR"/>
        </w:rPr>
        <w:t>ی</w:t>
      </w:r>
      <w:r w:rsidRPr="000B5C3B">
        <w:rPr>
          <w:rFonts w:hint="cs"/>
          <w:rtl/>
          <w:lang w:bidi="fa-IR"/>
        </w:rPr>
        <w:t xml:space="preserve"> از جانب خدا را انکار نما</w:t>
      </w:r>
      <w:r w:rsidR="00664ABB">
        <w:rPr>
          <w:rFonts w:hint="cs"/>
          <w:rtl/>
          <w:lang w:bidi="fa-IR"/>
        </w:rPr>
        <w:t>ی</w:t>
      </w:r>
      <w:r w:rsidRPr="000B5C3B">
        <w:rPr>
          <w:rFonts w:hint="cs"/>
          <w:rtl/>
          <w:lang w:bidi="fa-IR"/>
        </w:rPr>
        <w:t>د، و کس</w:t>
      </w:r>
      <w:r w:rsidR="00664ABB">
        <w:rPr>
          <w:rFonts w:hint="cs"/>
          <w:rtl/>
          <w:lang w:bidi="fa-IR"/>
        </w:rPr>
        <w:t>ی</w:t>
      </w:r>
      <w:r w:rsidRPr="000B5C3B">
        <w:rPr>
          <w:rFonts w:hint="cs"/>
          <w:rtl/>
          <w:lang w:bidi="fa-IR"/>
        </w:rPr>
        <w:t xml:space="preserve"> که گمان داشته باشد که برا</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ن دو</w:t>
      </w:r>
      <w:r w:rsidRPr="00C34AF9">
        <w:rPr>
          <w:rStyle w:val="FootnoteReference"/>
          <w:rFonts w:cs="B Lotus"/>
          <w:rtl/>
          <w:lang w:bidi="fa-IR"/>
        </w:rPr>
        <w:footnoteReference w:id="143"/>
      </w:r>
      <w:r w:rsidRPr="000B5C3B">
        <w:rPr>
          <w:rFonts w:hint="cs"/>
          <w:rtl/>
          <w:lang w:bidi="fa-IR"/>
        </w:rPr>
        <w:t xml:space="preserve"> در اسلام نص</w:t>
      </w:r>
      <w:r w:rsidR="00664ABB">
        <w:rPr>
          <w:rFonts w:hint="cs"/>
          <w:rtl/>
          <w:lang w:bidi="fa-IR"/>
        </w:rPr>
        <w:t>ی</w:t>
      </w:r>
      <w:r w:rsidRPr="000B5C3B">
        <w:rPr>
          <w:rFonts w:hint="cs"/>
          <w:rtl/>
          <w:lang w:bidi="fa-IR"/>
        </w:rPr>
        <w:t>ب و بهره‌ا</w:t>
      </w:r>
      <w:r w:rsidR="00664ABB">
        <w:rPr>
          <w:rFonts w:hint="cs"/>
          <w:rtl/>
          <w:lang w:bidi="fa-IR"/>
        </w:rPr>
        <w:t>ی</w:t>
      </w:r>
      <w:r w:rsidRPr="000B5C3B">
        <w:rPr>
          <w:rFonts w:hint="cs"/>
          <w:rtl/>
          <w:lang w:bidi="fa-IR"/>
        </w:rPr>
        <w:t xml:space="preserve"> است</w:t>
      </w:r>
      <w:r w:rsidRPr="000B5C3B">
        <w:rPr>
          <w:rFonts w:hint="eastAsia"/>
          <w:rtl/>
          <w:lang w:bidi="fa-IR"/>
        </w:rPr>
        <w:t>»</w:t>
      </w:r>
      <w:r w:rsidRPr="00C34AF9">
        <w:rPr>
          <w:rStyle w:val="FootnoteReference"/>
          <w:rFonts w:cs="B Lotus"/>
          <w:rtl/>
          <w:lang w:bidi="fa-IR"/>
        </w:rPr>
        <w:footnoteReference w:id="144"/>
      </w:r>
      <w:r w:rsidRPr="000B5C3B">
        <w:rPr>
          <w:rFonts w:hint="cs"/>
          <w:rtl/>
          <w:lang w:bidi="fa-IR"/>
        </w:rPr>
        <w:t>.</w:t>
      </w:r>
    </w:p>
    <w:p w:rsidR="008108E6" w:rsidRPr="000B5C3B" w:rsidRDefault="008108E6" w:rsidP="00C4734F">
      <w:pPr>
        <w:pStyle w:val="a4"/>
        <w:rPr>
          <w:rtl/>
        </w:rPr>
      </w:pPr>
      <w:r w:rsidRPr="000B5C3B">
        <w:rPr>
          <w:rFonts w:hint="cs"/>
          <w:rtl/>
          <w:lang w:bidi="fa-IR"/>
        </w:rPr>
        <w:t>و عبادت نزدشان پذ</w:t>
      </w:r>
      <w:r w:rsidR="00664ABB">
        <w:rPr>
          <w:rFonts w:hint="cs"/>
          <w:rtl/>
          <w:lang w:bidi="fa-IR"/>
        </w:rPr>
        <w:t>ی</w:t>
      </w:r>
      <w:r w:rsidRPr="000B5C3B">
        <w:rPr>
          <w:rFonts w:hint="cs"/>
          <w:rtl/>
          <w:lang w:bidi="fa-IR"/>
        </w:rPr>
        <w:t>رفته ن</w:t>
      </w:r>
      <w:r w:rsidR="00664ABB">
        <w:rPr>
          <w:rFonts w:hint="cs"/>
          <w:rtl/>
          <w:lang w:bidi="fa-IR"/>
        </w:rPr>
        <w:t>ی</w:t>
      </w:r>
      <w:r w:rsidRPr="000B5C3B">
        <w:rPr>
          <w:rFonts w:hint="cs"/>
          <w:rtl/>
          <w:lang w:bidi="fa-IR"/>
        </w:rPr>
        <w:t>ست مگر با ا</w:t>
      </w:r>
      <w:r w:rsidR="00664ABB">
        <w:rPr>
          <w:rFonts w:hint="cs"/>
          <w:rtl/>
          <w:lang w:bidi="fa-IR"/>
        </w:rPr>
        <w:t>ی</w:t>
      </w:r>
      <w:r w:rsidRPr="000B5C3B">
        <w:rPr>
          <w:rFonts w:hint="cs"/>
          <w:rtl/>
          <w:lang w:bidi="fa-IR"/>
        </w:rPr>
        <w:t>مان به ولا</w:t>
      </w:r>
      <w:r w:rsidR="00664ABB">
        <w:rPr>
          <w:rFonts w:hint="cs"/>
          <w:rtl/>
          <w:lang w:bidi="fa-IR"/>
        </w:rPr>
        <w:t>ی</w:t>
      </w:r>
      <w:r w:rsidRPr="000B5C3B">
        <w:rPr>
          <w:rFonts w:hint="cs"/>
          <w:rtl/>
          <w:lang w:bidi="fa-IR"/>
        </w:rPr>
        <w:t>ت اثن</w:t>
      </w:r>
      <w:r w:rsidR="00664ABB">
        <w:rPr>
          <w:rFonts w:hint="cs"/>
          <w:rtl/>
          <w:lang w:bidi="fa-IR"/>
        </w:rPr>
        <w:t>ی</w:t>
      </w:r>
      <w:r w:rsidRPr="000B5C3B">
        <w:rPr>
          <w:rFonts w:hint="cs"/>
          <w:rtl/>
          <w:lang w:bidi="fa-IR"/>
        </w:rPr>
        <w:t xml:space="preserve"> عشر، در بحار مجلس</w:t>
      </w:r>
      <w:r w:rsidR="00664ABB">
        <w:rPr>
          <w:rFonts w:hint="cs"/>
          <w:rtl/>
          <w:lang w:bidi="fa-IR"/>
        </w:rPr>
        <w:t>ی</w:t>
      </w:r>
      <w:r w:rsidRPr="000B5C3B">
        <w:rPr>
          <w:rFonts w:hint="cs"/>
          <w:rtl/>
          <w:lang w:bidi="fa-IR"/>
        </w:rPr>
        <w:t xml:space="preserve"> آمده است: «همانا اگر بنده‌ا</w:t>
      </w:r>
      <w:r w:rsidR="00664ABB">
        <w:rPr>
          <w:rFonts w:hint="cs"/>
          <w:rtl/>
          <w:lang w:bidi="fa-IR"/>
        </w:rPr>
        <w:t>ی</w:t>
      </w:r>
      <w:r w:rsidRPr="000B5C3B">
        <w:rPr>
          <w:rFonts w:hint="cs"/>
          <w:rtl/>
          <w:lang w:bidi="fa-IR"/>
        </w:rPr>
        <w:t>، هزار سال خدا را پرستش نما</w:t>
      </w:r>
      <w:r w:rsidR="00664ABB">
        <w:rPr>
          <w:rFonts w:hint="cs"/>
          <w:rtl/>
          <w:lang w:bidi="fa-IR"/>
        </w:rPr>
        <w:t>ی</w:t>
      </w:r>
      <w:r w:rsidRPr="000B5C3B">
        <w:rPr>
          <w:rFonts w:hint="cs"/>
          <w:rtl/>
          <w:lang w:bidi="fa-IR"/>
        </w:rPr>
        <w:t>د، و عمل 72 پ</w:t>
      </w:r>
      <w:r w:rsidR="00664ABB">
        <w:rPr>
          <w:rFonts w:hint="cs"/>
          <w:rtl/>
          <w:lang w:bidi="fa-IR"/>
        </w:rPr>
        <w:t>ی</w:t>
      </w:r>
      <w:r w:rsidRPr="000B5C3B">
        <w:rPr>
          <w:rFonts w:hint="cs"/>
          <w:rtl/>
          <w:lang w:bidi="fa-IR"/>
        </w:rPr>
        <w:t>امبر را خودش ب</w:t>
      </w:r>
      <w:r w:rsidR="00664ABB">
        <w:rPr>
          <w:rFonts w:hint="cs"/>
          <w:rtl/>
          <w:lang w:bidi="fa-IR"/>
        </w:rPr>
        <w:t>ی</w:t>
      </w:r>
      <w:r w:rsidRPr="000B5C3B">
        <w:rPr>
          <w:rFonts w:hint="cs"/>
          <w:rtl/>
          <w:lang w:bidi="fa-IR"/>
        </w:rPr>
        <w:t>اورد، خداوند از و</w:t>
      </w:r>
      <w:r w:rsidR="00664ABB">
        <w:rPr>
          <w:rFonts w:hint="cs"/>
          <w:rtl/>
          <w:lang w:bidi="fa-IR"/>
        </w:rPr>
        <w:t>ی</w:t>
      </w:r>
      <w:r w:rsidRPr="000B5C3B">
        <w:rPr>
          <w:rFonts w:hint="cs"/>
          <w:rtl/>
          <w:lang w:bidi="fa-IR"/>
        </w:rPr>
        <w:t xml:space="preserve"> نم</w:t>
      </w:r>
      <w:r w:rsidR="00664ABB">
        <w:rPr>
          <w:rFonts w:hint="cs"/>
          <w:rtl/>
          <w:lang w:bidi="fa-IR"/>
        </w:rPr>
        <w:t>ی</w:t>
      </w:r>
      <w:r w:rsidRPr="000B5C3B">
        <w:rPr>
          <w:rFonts w:hint="cs"/>
          <w:rtl/>
          <w:lang w:bidi="fa-IR"/>
        </w:rPr>
        <w:t>‌پذ</w:t>
      </w:r>
      <w:r w:rsidR="00664ABB">
        <w:rPr>
          <w:rFonts w:hint="cs"/>
          <w:rtl/>
          <w:lang w:bidi="fa-IR"/>
        </w:rPr>
        <w:t>ی</w:t>
      </w:r>
      <w:r w:rsidRPr="000B5C3B">
        <w:rPr>
          <w:rFonts w:hint="cs"/>
          <w:rtl/>
          <w:lang w:bidi="fa-IR"/>
        </w:rPr>
        <w:t>رد تا ا</w:t>
      </w:r>
      <w:r w:rsidR="00664ABB">
        <w:rPr>
          <w:rFonts w:hint="cs"/>
          <w:rtl/>
          <w:lang w:bidi="fa-IR"/>
        </w:rPr>
        <w:t>ی</w:t>
      </w:r>
      <w:r w:rsidRPr="000B5C3B">
        <w:rPr>
          <w:rFonts w:hint="cs"/>
          <w:rtl/>
          <w:lang w:bidi="fa-IR"/>
        </w:rPr>
        <w:t>نکه ولا</w:t>
      </w:r>
      <w:r w:rsidR="00664ABB">
        <w:rPr>
          <w:rFonts w:hint="cs"/>
          <w:rtl/>
          <w:lang w:bidi="fa-IR"/>
        </w:rPr>
        <w:t>ی</w:t>
      </w:r>
      <w:r w:rsidRPr="000B5C3B">
        <w:rPr>
          <w:rFonts w:hint="cs"/>
          <w:rtl/>
          <w:lang w:bidi="fa-IR"/>
        </w:rPr>
        <w:t>ت ما اهل ب</w:t>
      </w:r>
      <w:r w:rsidR="00664ABB">
        <w:rPr>
          <w:rFonts w:hint="cs"/>
          <w:rtl/>
          <w:lang w:bidi="fa-IR"/>
        </w:rPr>
        <w:t>ی</w:t>
      </w:r>
      <w:r w:rsidRPr="000B5C3B">
        <w:rPr>
          <w:rFonts w:hint="cs"/>
          <w:rtl/>
          <w:lang w:bidi="fa-IR"/>
        </w:rPr>
        <w:t>ت را بشناسد والا خداوند او را در جهنم اندازد</w:t>
      </w:r>
      <w:r w:rsidRPr="00C34AF9">
        <w:rPr>
          <w:rStyle w:val="FootnoteReference"/>
          <w:rFonts w:cs="B Lotus"/>
          <w:rtl/>
          <w:lang w:bidi="fa-IR"/>
        </w:rPr>
        <w:footnoteReference w:id="145"/>
      </w:r>
      <w:r w:rsidR="00C34AF9" w:rsidRPr="00C34AF9">
        <w:rPr>
          <w:rFonts w:hint="cs"/>
          <w:rtl/>
          <w:lang w:bidi="fa-IR"/>
        </w:rPr>
        <w:t xml:space="preserve"> </w:t>
      </w:r>
      <w:r w:rsidR="00C34AF9">
        <w:rPr>
          <w:rFonts w:hint="cs"/>
          <w:rtl/>
          <w:lang w:bidi="fa-IR"/>
        </w:rPr>
        <w:t>و از صادق روا</w:t>
      </w:r>
      <w:r w:rsidR="00664ABB">
        <w:rPr>
          <w:rFonts w:hint="cs"/>
          <w:rtl/>
          <w:lang w:bidi="fa-IR"/>
        </w:rPr>
        <w:t>ی</w:t>
      </w:r>
      <w:r w:rsidR="00C34AF9">
        <w:rPr>
          <w:rFonts w:hint="cs"/>
          <w:rtl/>
          <w:lang w:bidi="fa-IR"/>
        </w:rPr>
        <w:t>ت است كه فرمود:</w:t>
      </w:r>
    </w:p>
    <w:p w:rsidR="008108E6" w:rsidRPr="000B5C3B" w:rsidRDefault="008108E6" w:rsidP="00C4734F">
      <w:pPr>
        <w:pStyle w:val="a4"/>
        <w:rPr>
          <w:rtl/>
          <w:lang w:bidi="fa-IR"/>
        </w:rPr>
      </w:pPr>
      <w:r w:rsidRPr="000B5C3B">
        <w:rPr>
          <w:rFonts w:hint="cs"/>
          <w:rtl/>
          <w:lang w:bidi="fa-IR"/>
        </w:rPr>
        <w:t>انکار کننده ولا</w:t>
      </w:r>
      <w:r w:rsidR="00664ABB">
        <w:rPr>
          <w:rFonts w:hint="cs"/>
          <w:rtl/>
          <w:lang w:bidi="fa-IR"/>
        </w:rPr>
        <w:t>ی</w:t>
      </w:r>
      <w:r w:rsidRPr="000B5C3B">
        <w:rPr>
          <w:rFonts w:hint="cs"/>
          <w:rtl/>
          <w:lang w:bidi="fa-IR"/>
        </w:rPr>
        <w:t>ت عل</w:t>
      </w:r>
      <w:r w:rsidR="00664ABB">
        <w:rPr>
          <w:rFonts w:hint="cs"/>
          <w:rtl/>
          <w:lang w:bidi="fa-IR"/>
        </w:rPr>
        <w:t>ی</w:t>
      </w:r>
      <w:r w:rsidRPr="000B5C3B">
        <w:rPr>
          <w:rFonts w:hint="cs"/>
          <w:rtl/>
          <w:lang w:bidi="fa-IR"/>
        </w:rPr>
        <w:t xml:space="preserve"> مانند بت‌پرست م</w:t>
      </w:r>
      <w:r w:rsidR="00664ABB">
        <w:rPr>
          <w:rFonts w:hint="cs"/>
          <w:rtl/>
          <w:lang w:bidi="fa-IR"/>
        </w:rPr>
        <w:t>ی</w:t>
      </w:r>
      <w:r w:rsidRPr="000B5C3B">
        <w:rPr>
          <w:rFonts w:hint="cs"/>
          <w:rtl/>
          <w:lang w:bidi="fa-IR"/>
        </w:rPr>
        <w:t>‌باشد</w:t>
      </w:r>
      <w:r w:rsidRPr="00C34AF9">
        <w:rPr>
          <w:rStyle w:val="FootnoteReference"/>
          <w:rFonts w:cs="B Lotus"/>
          <w:rtl/>
          <w:lang w:bidi="fa-IR"/>
        </w:rPr>
        <w:footnoteReference w:id="146"/>
      </w:r>
      <w:r w:rsidRPr="000B5C3B">
        <w:rPr>
          <w:rFonts w:hint="cs"/>
          <w:rtl/>
          <w:lang w:bidi="fa-IR"/>
        </w:rPr>
        <w:t>.</w:t>
      </w:r>
    </w:p>
    <w:p w:rsidR="008108E6" w:rsidRPr="000B5C3B" w:rsidRDefault="008108E6" w:rsidP="00C4734F">
      <w:pPr>
        <w:pStyle w:val="a4"/>
        <w:rPr>
          <w:rtl/>
          <w:lang w:bidi="fa-IR"/>
        </w:rPr>
      </w:pPr>
      <w:r w:rsidRPr="000B5C3B">
        <w:rPr>
          <w:rFonts w:hint="cs"/>
          <w:rtl/>
          <w:lang w:bidi="fa-IR"/>
        </w:rPr>
        <w:t>و مجلس</w:t>
      </w:r>
      <w:r w:rsidR="00664ABB">
        <w:rPr>
          <w:rFonts w:hint="cs"/>
          <w:rtl/>
          <w:lang w:bidi="fa-IR"/>
        </w:rPr>
        <w:t>ی</w:t>
      </w:r>
      <w:r w:rsidRPr="000B5C3B">
        <w:rPr>
          <w:rFonts w:hint="cs"/>
          <w:rtl/>
          <w:lang w:bidi="fa-IR"/>
        </w:rPr>
        <w:t xml:space="preserve"> در بحار در ا</w:t>
      </w:r>
      <w:r w:rsidR="00664ABB">
        <w:rPr>
          <w:rFonts w:hint="cs"/>
          <w:rtl/>
          <w:lang w:bidi="fa-IR"/>
        </w:rPr>
        <w:t>ی</w:t>
      </w:r>
      <w:r w:rsidRPr="000B5C3B">
        <w:rPr>
          <w:rFonts w:hint="cs"/>
          <w:rtl/>
          <w:lang w:bidi="fa-IR"/>
        </w:rPr>
        <w:t>ن مورد چند</w:t>
      </w:r>
      <w:r w:rsidR="00664ABB">
        <w:rPr>
          <w:rFonts w:hint="cs"/>
          <w:rtl/>
          <w:lang w:bidi="fa-IR"/>
        </w:rPr>
        <w:t>ی</w:t>
      </w:r>
      <w:r w:rsidRPr="000B5C3B">
        <w:rPr>
          <w:rFonts w:hint="cs"/>
          <w:rtl/>
          <w:lang w:bidi="fa-IR"/>
        </w:rPr>
        <w:t>ن ابواب ذکر کرده است، از آنها: باب همانا اعمال پذ</w:t>
      </w:r>
      <w:r w:rsidR="00664ABB">
        <w:rPr>
          <w:rFonts w:hint="cs"/>
          <w:rtl/>
          <w:lang w:bidi="fa-IR"/>
        </w:rPr>
        <w:t>ی</w:t>
      </w:r>
      <w:r w:rsidRPr="000B5C3B">
        <w:rPr>
          <w:rFonts w:hint="cs"/>
          <w:rtl/>
          <w:lang w:bidi="fa-IR"/>
        </w:rPr>
        <w:t>رفته نم</w:t>
      </w:r>
      <w:r w:rsidR="00664ABB">
        <w:rPr>
          <w:rFonts w:hint="cs"/>
          <w:rtl/>
          <w:lang w:bidi="fa-IR"/>
        </w:rPr>
        <w:t>ی</w:t>
      </w:r>
      <w:r w:rsidRPr="000B5C3B">
        <w:rPr>
          <w:rFonts w:hint="cs"/>
          <w:rtl/>
          <w:lang w:bidi="fa-IR"/>
        </w:rPr>
        <w:t>‌شود مگر با ولا</w:t>
      </w:r>
      <w:r w:rsidR="00664ABB">
        <w:rPr>
          <w:rFonts w:hint="cs"/>
          <w:rtl/>
          <w:lang w:bidi="fa-IR"/>
        </w:rPr>
        <w:t>ی</w:t>
      </w:r>
      <w:r w:rsidRPr="000B5C3B">
        <w:rPr>
          <w:rFonts w:hint="cs"/>
          <w:rtl/>
          <w:lang w:bidi="fa-IR"/>
        </w:rPr>
        <w:t>ت، و در ا</w:t>
      </w:r>
      <w:r w:rsidR="00664ABB">
        <w:rPr>
          <w:rFonts w:hint="cs"/>
          <w:rtl/>
          <w:lang w:bidi="fa-IR"/>
        </w:rPr>
        <w:t>ی</w:t>
      </w:r>
      <w:r w:rsidRPr="000B5C3B">
        <w:rPr>
          <w:rFonts w:hint="cs"/>
          <w:rtl/>
          <w:lang w:bidi="fa-IR"/>
        </w:rPr>
        <w:t>ن باب 71 حد</w:t>
      </w:r>
      <w:r w:rsidR="00664ABB">
        <w:rPr>
          <w:rFonts w:hint="cs"/>
          <w:rtl/>
          <w:lang w:bidi="fa-IR"/>
        </w:rPr>
        <w:t>ی</w:t>
      </w:r>
      <w:r w:rsidRPr="000B5C3B">
        <w:rPr>
          <w:rFonts w:hint="cs"/>
          <w:rtl/>
          <w:lang w:bidi="fa-IR"/>
        </w:rPr>
        <w:t>ث از احا</w:t>
      </w:r>
      <w:r w:rsidR="00C34AF9">
        <w:rPr>
          <w:rFonts w:hint="cs"/>
          <w:rtl/>
          <w:lang w:bidi="fa-IR"/>
        </w:rPr>
        <w:t>د</w:t>
      </w:r>
      <w:r w:rsidR="00664ABB">
        <w:rPr>
          <w:rFonts w:hint="cs"/>
          <w:rtl/>
          <w:lang w:bidi="fa-IR"/>
        </w:rPr>
        <w:t>ی</w:t>
      </w:r>
      <w:r w:rsidR="00C34AF9">
        <w:rPr>
          <w:rFonts w:hint="cs"/>
          <w:rtl/>
          <w:lang w:bidi="fa-IR"/>
        </w:rPr>
        <w:t>ث</w:t>
      </w:r>
      <w:r w:rsidR="00C34AF9">
        <w:rPr>
          <w:rFonts w:hint="eastAsia"/>
          <w:rtl/>
          <w:lang w:bidi="fa-IR"/>
        </w:rPr>
        <w:t>‌</w:t>
      </w:r>
      <w:r w:rsidRPr="000B5C3B">
        <w:rPr>
          <w:rFonts w:hint="cs"/>
          <w:rtl/>
          <w:lang w:bidi="fa-IR"/>
        </w:rPr>
        <w:t>شان ذکر نموده است</w:t>
      </w:r>
      <w:r w:rsidRPr="00C34AF9">
        <w:rPr>
          <w:rStyle w:val="FootnoteReference"/>
          <w:rFonts w:cs="B Lotus"/>
          <w:rtl/>
          <w:lang w:bidi="fa-IR"/>
        </w:rPr>
        <w:footnoteReference w:id="147"/>
      </w:r>
      <w:r w:rsidRPr="000B5C3B">
        <w:rPr>
          <w:rFonts w:hint="cs"/>
          <w:rtl/>
          <w:lang w:bidi="fa-IR"/>
        </w:rPr>
        <w:t>.</w:t>
      </w:r>
    </w:p>
    <w:p w:rsidR="008108E6" w:rsidRPr="000B5C3B" w:rsidRDefault="008108E6" w:rsidP="00C4734F">
      <w:pPr>
        <w:pStyle w:val="a4"/>
        <w:rPr>
          <w:rtl/>
        </w:rPr>
      </w:pPr>
      <w:r w:rsidRPr="000B5C3B">
        <w:rPr>
          <w:rFonts w:hint="cs"/>
          <w:rtl/>
          <w:lang w:bidi="fa-IR"/>
        </w:rPr>
        <w:t>(باب: همانا در قبر از ولا</w:t>
      </w:r>
      <w:r w:rsidR="00664ABB">
        <w:rPr>
          <w:rFonts w:hint="cs"/>
          <w:rtl/>
          <w:lang w:bidi="fa-IR"/>
        </w:rPr>
        <w:t>ی</w:t>
      </w:r>
      <w:r w:rsidRPr="000B5C3B">
        <w:rPr>
          <w:rFonts w:hint="cs"/>
          <w:rtl/>
          <w:lang w:bidi="fa-IR"/>
        </w:rPr>
        <w:t>ت شان پرس</w:t>
      </w:r>
      <w:r w:rsidR="00664ABB">
        <w:rPr>
          <w:rFonts w:hint="cs"/>
          <w:rtl/>
          <w:lang w:bidi="fa-IR"/>
        </w:rPr>
        <w:t>ی</w:t>
      </w:r>
      <w:r w:rsidRPr="000B5C3B">
        <w:rPr>
          <w:rFonts w:hint="cs"/>
          <w:rtl/>
          <w:lang w:bidi="fa-IR"/>
        </w:rPr>
        <w:t>ده م</w:t>
      </w:r>
      <w:r w:rsidR="00664ABB">
        <w:rPr>
          <w:rFonts w:hint="cs"/>
          <w:rtl/>
          <w:lang w:bidi="fa-IR"/>
        </w:rPr>
        <w:t>ی</w:t>
      </w:r>
      <w:r w:rsidRPr="000B5C3B">
        <w:rPr>
          <w:rFonts w:hint="cs"/>
          <w:rtl/>
          <w:lang w:bidi="fa-IR"/>
        </w:rPr>
        <w:t>‌شود) و در آن 22 حد</w:t>
      </w:r>
      <w:r w:rsidR="00664ABB">
        <w:rPr>
          <w:rFonts w:hint="cs"/>
          <w:rtl/>
          <w:lang w:bidi="fa-IR"/>
        </w:rPr>
        <w:t>ی</w:t>
      </w:r>
      <w:r w:rsidRPr="000B5C3B">
        <w:rPr>
          <w:rFonts w:hint="cs"/>
          <w:rtl/>
          <w:lang w:bidi="fa-IR"/>
        </w:rPr>
        <w:t>ث م</w:t>
      </w:r>
      <w:r w:rsidR="00664ABB">
        <w:rPr>
          <w:rFonts w:hint="cs"/>
          <w:rtl/>
          <w:lang w:bidi="fa-IR"/>
        </w:rPr>
        <w:t>ی</w:t>
      </w:r>
      <w:r w:rsidRPr="000B5C3B">
        <w:rPr>
          <w:rFonts w:hint="cs"/>
          <w:rtl/>
          <w:lang w:bidi="fa-IR"/>
        </w:rPr>
        <w:t>‌باشد</w:t>
      </w:r>
      <w:r w:rsidRPr="000B5C3B">
        <w:rPr>
          <w:rStyle w:val="FootnoteReference"/>
          <w:rFonts w:cs="B Lotus"/>
          <w:rtl/>
          <w:lang w:bidi="fa-IR"/>
        </w:rPr>
        <w:footnoteReference w:id="148"/>
      </w:r>
      <w:r w:rsidRPr="000B5C3B">
        <w:rPr>
          <w:rFonts w:hint="cs"/>
          <w:rtl/>
          <w:lang w:bidi="fa-IR"/>
        </w:rPr>
        <w:t xml:space="preserve">. </w:t>
      </w:r>
    </w:p>
    <w:p w:rsidR="008108E6" w:rsidRPr="000B5C3B" w:rsidRDefault="008108E6" w:rsidP="00C4734F">
      <w:pPr>
        <w:pStyle w:val="a4"/>
        <w:rPr>
          <w:rtl/>
          <w:lang w:bidi="fa-IR"/>
        </w:rPr>
      </w:pPr>
      <w:r w:rsidRPr="000B5C3B">
        <w:rPr>
          <w:rFonts w:hint="cs"/>
          <w:rtl/>
          <w:lang w:bidi="fa-IR"/>
        </w:rPr>
        <w:t>(باب: همانا ا</w:t>
      </w:r>
      <w:r w:rsidR="00664ABB">
        <w:rPr>
          <w:rFonts w:hint="cs"/>
          <w:rtl/>
          <w:lang w:bidi="fa-IR"/>
        </w:rPr>
        <w:t>ی</w:t>
      </w:r>
      <w:r w:rsidRPr="000B5C3B">
        <w:rPr>
          <w:rFonts w:hint="cs"/>
          <w:rtl/>
          <w:lang w:bidi="fa-IR"/>
        </w:rPr>
        <w:t>شان شف</w:t>
      </w:r>
      <w:r w:rsidR="00664ABB">
        <w:rPr>
          <w:rFonts w:hint="cs"/>
          <w:rtl/>
          <w:lang w:bidi="fa-IR"/>
        </w:rPr>
        <w:t>ی</w:t>
      </w:r>
      <w:r w:rsidRPr="000B5C3B">
        <w:rPr>
          <w:rFonts w:hint="cs"/>
          <w:rtl/>
          <w:lang w:bidi="fa-IR"/>
        </w:rPr>
        <w:t>عان مردم هستند، و همانا بازگشت مردم بسو</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شان است، و حسابشان بر آنان و همانا در روز ق</w:t>
      </w:r>
      <w:r w:rsidR="00664ABB">
        <w:rPr>
          <w:rFonts w:hint="cs"/>
          <w:rtl/>
          <w:lang w:bidi="fa-IR"/>
        </w:rPr>
        <w:t>ی</w:t>
      </w:r>
      <w:r w:rsidRPr="000B5C3B">
        <w:rPr>
          <w:rFonts w:hint="cs"/>
          <w:rtl/>
          <w:lang w:bidi="fa-IR"/>
        </w:rPr>
        <w:t>امت از دوست</w:t>
      </w:r>
      <w:r w:rsidR="00664ABB">
        <w:rPr>
          <w:rFonts w:hint="cs"/>
          <w:rtl/>
          <w:lang w:bidi="fa-IR"/>
        </w:rPr>
        <w:t>ی</w:t>
      </w:r>
      <w:r w:rsidRPr="000B5C3B">
        <w:rPr>
          <w:rFonts w:hint="cs"/>
          <w:rtl/>
          <w:lang w:bidi="fa-IR"/>
        </w:rPr>
        <w:t xml:space="preserve"> و ولا</w:t>
      </w:r>
      <w:r w:rsidR="00664ABB">
        <w:rPr>
          <w:rFonts w:hint="cs"/>
          <w:rtl/>
          <w:lang w:bidi="fa-IR"/>
        </w:rPr>
        <w:t>ی</w:t>
      </w:r>
      <w:r w:rsidRPr="000B5C3B">
        <w:rPr>
          <w:rFonts w:hint="cs"/>
          <w:rtl/>
          <w:lang w:bidi="fa-IR"/>
        </w:rPr>
        <w:t>تشان سوال م</w:t>
      </w:r>
      <w:r w:rsidR="00664ABB">
        <w:rPr>
          <w:rFonts w:hint="cs"/>
          <w:rtl/>
          <w:lang w:bidi="fa-IR"/>
        </w:rPr>
        <w:t>ی</w:t>
      </w:r>
      <w:r w:rsidRPr="000B5C3B">
        <w:rPr>
          <w:rFonts w:hint="cs"/>
          <w:rtl/>
          <w:lang w:bidi="fa-IR"/>
        </w:rPr>
        <w:t>‌شود) و در آن 15 حد</w:t>
      </w:r>
      <w:r w:rsidR="00664ABB">
        <w:rPr>
          <w:rFonts w:hint="cs"/>
          <w:rtl/>
          <w:lang w:bidi="fa-IR"/>
        </w:rPr>
        <w:t>ی</w:t>
      </w:r>
      <w:r w:rsidRPr="000B5C3B">
        <w:rPr>
          <w:rFonts w:hint="cs"/>
          <w:rtl/>
          <w:lang w:bidi="fa-IR"/>
        </w:rPr>
        <w:t>ث م</w:t>
      </w:r>
      <w:r w:rsidR="00664ABB">
        <w:rPr>
          <w:rFonts w:hint="cs"/>
          <w:rtl/>
          <w:lang w:bidi="fa-IR"/>
        </w:rPr>
        <w:t>ی</w:t>
      </w:r>
      <w:r w:rsidRPr="000B5C3B">
        <w:rPr>
          <w:rFonts w:hint="cs"/>
          <w:rtl/>
          <w:lang w:bidi="fa-IR"/>
        </w:rPr>
        <w:t>‌باشد</w:t>
      </w:r>
      <w:r w:rsidRPr="00C34AF9">
        <w:rPr>
          <w:rStyle w:val="FootnoteReference"/>
          <w:rFonts w:cs="B Lotus"/>
          <w:rtl/>
          <w:lang w:bidi="fa-IR"/>
        </w:rPr>
        <w:footnoteReference w:id="149"/>
      </w:r>
      <w:r w:rsidR="00C34AF9">
        <w:rPr>
          <w:rFonts w:hint="cs"/>
          <w:rtl/>
          <w:lang w:bidi="fa-IR"/>
        </w:rPr>
        <w:t>.</w:t>
      </w:r>
    </w:p>
    <w:p w:rsidR="008108E6" w:rsidRPr="000B5C3B" w:rsidRDefault="008108E6" w:rsidP="00C4734F">
      <w:pPr>
        <w:pStyle w:val="a4"/>
        <w:rPr>
          <w:rtl/>
          <w:lang w:bidi="fa-IR"/>
        </w:rPr>
      </w:pPr>
      <w:r w:rsidRPr="000B5C3B">
        <w:rPr>
          <w:rFonts w:hint="cs"/>
          <w:rtl/>
          <w:lang w:bidi="fa-IR"/>
        </w:rPr>
        <w:t>گفتار علما</w:t>
      </w:r>
      <w:r w:rsidR="00664ABB">
        <w:rPr>
          <w:rFonts w:hint="cs"/>
          <w:rtl/>
          <w:lang w:bidi="fa-IR"/>
        </w:rPr>
        <w:t>ی</w:t>
      </w:r>
      <w:r w:rsidRPr="000B5C3B">
        <w:rPr>
          <w:rFonts w:hint="cs"/>
          <w:rtl/>
          <w:lang w:bidi="fa-IR"/>
        </w:rPr>
        <w:t xml:space="preserve"> ش</w:t>
      </w:r>
      <w:r w:rsidR="00664ABB">
        <w:rPr>
          <w:rFonts w:hint="cs"/>
          <w:rtl/>
          <w:lang w:bidi="fa-IR"/>
        </w:rPr>
        <w:t>ی</w:t>
      </w:r>
      <w:r w:rsidRPr="000B5C3B">
        <w:rPr>
          <w:rFonts w:hint="cs"/>
          <w:rtl/>
          <w:lang w:bidi="fa-IR"/>
        </w:rPr>
        <w:t>عه دلالت دارد بر ا</w:t>
      </w:r>
      <w:r w:rsidR="00664ABB">
        <w:rPr>
          <w:rFonts w:hint="cs"/>
          <w:rtl/>
          <w:lang w:bidi="fa-IR"/>
        </w:rPr>
        <w:t>ی</w:t>
      </w:r>
      <w:r w:rsidRPr="000B5C3B">
        <w:rPr>
          <w:rFonts w:hint="cs"/>
          <w:rtl/>
          <w:lang w:bidi="fa-IR"/>
        </w:rPr>
        <w:t>نکه: همانا منکر ولا</w:t>
      </w:r>
      <w:r w:rsidR="00664ABB">
        <w:rPr>
          <w:rFonts w:hint="cs"/>
          <w:rtl/>
          <w:lang w:bidi="fa-IR"/>
        </w:rPr>
        <w:t>ی</w:t>
      </w:r>
      <w:r w:rsidRPr="000B5C3B">
        <w:rPr>
          <w:rFonts w:hint="cs"/>
          <w:rtl/>
          <w:lang w:bidi="fa-IR"/>
        </w:rPr>
        <w:t xml:space="preserve">ت </w:t>
      </w:r>
      <w:r w:rsidR="00664ABB">
        <w:rPr>
          <w:rFonts w:hint="cs"/>
          <w:rtl/>
          <w:lang w:bidi="fa-IR"/>
        </w:rPr>
        <w:t>ی</w:t>
      </w:r>
      <w:r w:rsidRPr="000B5C3B">
        <w:rPr>
          <w:rFonts w:hint="cs"/>
          <w:rtl/>
          <w:lang w:bidi="fa-IR"/>
        </w:rPr>
        <w:t>ک</w:t>
      </w:r>
      <w:r w:rsidR="00664ABB">
        <w:rPr>
          <w:rFonts w:hint="cs"/>
          <w:rtl/>
          <w:lang w:bidi="fa-IR"/>
        </w:rPr>
        <w:t>ی</w:t>
      </w:r>
      <w:r w:rsidRPr="000B5C3B">
        <w:rPr>
          <w:rFonts w:hint="cs"/>
          <w:rtl/>
          <w:lang w:bidi="fa-IR"/>
        </w:rPr>
        <w:t xml:space="preserve"> از ائمه </w:t>
      </w:r>
      <w:r w:rsidR="00C34AF9">
        <w:rPr>
          <w:rFonts w:hint="cs"/>
          <w:rtl/>
          <w:lang w:bidi="fa-IR"/>
        </w:rPr>
        <w:t>اثن</w:t>
      </w:r>
      <w:r w:rsidR="00664ABB">
        <w:rPr>
          <w:rFonts w:hint="cs"/>
          <w:rtl/>
          <w:lang w:bidi="fa-IR"/>
        </w:rPr>
        <w:t>ی</w:t>
      </w:r>
      <w:r w:rsidR="00C34AF9">
        <w:rPr>
          <w:rFonts w:hint="cs"/>
          <w:rtl/>
          <w:lang w:bidi="fa-IR"/>
        </w:rPr>
        <w:t xml:space="preserve"> عشر نزد ش</w:t>
      </w:r>
      <w:r w:rsidR="00664ABB">
        <w:rPr>
          <w:rFonts w:hint="cs"/>
          <w:rtl/>
          <w:lang w:bidi="fa-IR"/>
        </w:rPr>
        <w:t>ی</w:t>
      </w:r>
      <w:r w:rsidR="00C34AF9">
        <w:rPr>
          <w:rFonts w:hint="cs"/>
          <w:rtl/>
          <w:lang w:bidi="fa-IR"/>
        </w:rPr>
        <w:t>عه کافر م</w:t>
      </w:r>
      <w:r w:rsidR="00664ABB">
        <w:rPr>
          <w:rFonts w:hint="cs"/>
          <w:rtl/>
          <w:lang w:bidi="fa-IR"/>
        </w:rPr>
        <w:t>ی</w:t>
      </w:r>
      <w:r w:rsidR="00C34AF9">
        <w:rPr>
          <w:rFonts w:hint="cs"/>
          <w:rtl/>
          <w:lang w:bidi="fa-IR"/>
        </w:rPr>
        <w:t>‌باشد.</w:t>
      </w:r>
    </w:p>
    <w:p w:rsidR="008108E6" w:rsidRPr="000B5C3B" w:rsidRDefault="008108E6" w:rsidP="00C4734F">
      <w:pPr>
        <w:pStyle w:val="a4"/>
        <w:rPr>
          <w:rtl/>
          <w:lang w:bidi="fa-IR"/>
        </w:rPr>
      </w:pPr>
      <w:r w:rsidRPr="000B5C3B">
        <w:rPr>
          <w:rFonts w:hint="cs"/>
          <w:rtl/>
          <w:lang w:bidi="fa-IR"/>
        </w:rPr>
        <w:t>ابن بابو</w:t>
      </w:r>
      <w:r w:rsidR="00664ABB">
        <w:rPr>
          <w:rFonts w:hint="cs"/>
          <w:rtl/>
          <w:lang w:bidi="fa-IR"/>
        </w:rPr>
        <w:t>ی</w:t>
      </w:r>
      <w:r w:rsidRPr="000B5C3B">
        <w:rPr>
          <w:rFonts w:hint="cs"/>
          <w:rtl/>
          <w:lang w:bidi="fa-IR"/>
        </w:rPr>
        <w:t>ه قم</w:t>
      </w:r>
      <w:r w:rsidR="00664ABB">
        <w:rPr>
          <w:rFonts w:hint="cs"/>
          <w:rtl/>
          <w:lang w:bidi="fa-IR"/>
        </w:rPr>
        <w:t>ی</w:t>
      </w:r>
      <w:r w:rsidRPr="000B5C3B">
        <w:rPr>
          <w:rFonts w:hint="cs"/>
          <w:rtl/>
          <w:lang w:bidi="fa-IR"/>
        </w:rPr>
        <w:t xml:space="preserve"> د</w:t>
      </w:r>
      <w:r w:rsidR="00C34AF9">
        <w:rPr>
          <w:rFonts w:hint="cs"/>
          <w:rtl/>
          <w:lang w:bidi="fa-IR"/>
        </w:rPr>
        <w:t>ر رساله‌اش در اعتقادات م</w:t>
      </w:r>
      <w:r w:rsidR="00664ABB">
        <w:rPr>
          <w:rFonts w:hint="cs"/>
          <w:rtl/>
          <w:lang w:bidi="fa-IR"/>
        </w:rPr>
        <w:t>ی</w:t>
      </w:r>
      <w:r w:rsidR="00C34AF9">
        <w:rPr>
          <w:rFonts w:hint="cs"/>
          <w:rtl/>
          <w:lang w:bidi="fa-IR"/>
        </w:rPr>
        <w:t>‌گو</w:t>
      </w:r>
      <w:r w:rsidR="00664ABB">
        <w:rPr>
          <w:rFonts w:hint="cs"/>
          <w:rtl/>
          <w:lang w:bidi="fa-IR"/>
        </w:rPr>
        <w:t>ی</w:t>
      </w:r>
      <w:r w:rsidR="00C34AF9">
        <w:rPr>
          <w:rFonts w:hint="cs"/>
          <w:rtl/>
          <w:lang w:bidi="fa-IR"/>
        </w:rPr>
        <w:t>د:</w:t>
      </w:r>
    </w:p>
    <w:p w:rsidR="008108E6" w:rsidRPr="000B5C3B" w:rsidRDefault="008108E6" w:rsidP="00A2362D">
      <w:pPr>
        <w:pStyle w:val="a4"/>
        <w:rPr>
          <w:rtl/>
          <w:lang w:bidi="fa-IR"/>
        </w:rPr>
      </w:pPr>
      <w:r w:rsidRPr="000B5C3B">
        <w:rPr>
          <w:rFonts w:hint="cs"/>
          <w:rtl/>
          <w:lang w:bidi="fa-IR"/>
        </w:rPr>
        <w:t>و اعتقاد ما درباره کس</w:t>
      </w:r>
      <w:r w:rsidR="00664ABB">
        <w:rPr>
          <w:rFonts w:hint="cs"/>
          <w:rtl/>
          <w:lang w:bidi="fa-IR"/>
        </w:rPr>
        <w:t>ی</w:t>
      </w:r>
      <w:r w:rsidRPr="000B5C3B">
        <w:rPr>
          <w:rFonts w:hint="cs"/>
          <w:rtl/>
          <w:lang w:bidi="fa-IR"/>
        </w:rPr>
        <w:t xml:space="preserve"> که امامت ام</w:t>
      </w:r>
      <w:r w:rsidR="00664ABB">
        <w:rPr>
          <w:rFonts w:hint="cs"/>
          <w:rtl/>
          <w:lang w:bidi="fa-IR"/>
        </w:rPr>
        <w:t>ی</w:t>
      </w:r>
      <w:r w:rsidRPr="000B5C3B">
        <w:rPr>
          <w:rFonts w:hint="cs"/>
          <w:rtl/>
          <w:lang w:bidi="fa-IR"/>
        </w:rPr>
        <w:t>ر المومن</w:t>
      </w:r>
      <w:r w:rsidR="00664ABB">
        <w:rPr>
          <w:rFonts w:hint="cs"/>
          <w:rtl/>
          <w:lang w:bidi="fa-IR"/>
        </w:rPr>
        <w:t>ی</w:t>
      </w:r>
      <w:r w:rsidRPr="000B5C3B">
        <w:rPr>
          <w:rFonts w:hint="cs"/>
          <w:rtl/>
          <w:lang w:bidi="fa-IR"/>
        </w:rPr>
        <w:t>ن و ائمه بعد از ا</w:t>
      </w:r>
      <w:r w:rsidR="00664ABB">
        <w:rPr>
          <w:rFonts w:hint="cs"/>
          <w:rtl/>
          <w:lang w:bidi="fa-IR"/>
        </w:rPr>
        <w:t>ی</w:t>
      </w:r>
      <w:r w:rsidRPr="000B5C3B">
        <w:rPr>
          <w:rFonts w:hint="cs"/>
          <w:rtl/>
          <w:lang w:bidi="fa-IR"/>
        </w:rPr>
        <w:t>شان</w:t>
      </w:r>
      <w:r w:rsidR="00B77877">
        <w:rPr>
          <w:rFonts w:cs="CTraditional Arabic" w:hint="cs"/>
          <w:rtl/>
          <w:lang w:bidi="fa-IR"/>
        </w:rPr>
        <w:t>÷</w:t>
      </w:r>
      <w:r w:rsidRPr="000B5C3B">
        <w:rPr>
          <w:rFonts w:hint="cs"/>
          <w:rtl/>
          <w:lang w:bidi="fa-IR"/>
        </w:rPr>
        <w:t xml:space="preserve"> را انکار کند، همانا و</w:t>
      </w:r>
      <w:r w:rsidR="00664ABB">
        <w:rPr>
          <w:rFonts w:hint="cs"/>
          <w:rtl/>
          <w:lang w:bidi="fa-IR"/>
        </w:rPr>
        <w:t>ی</w:t>
      </w:r>
      <w:r w:rsidRPr="000B5C3B">
        <w:rPr>
          <w:rFonts w:hint="cs"/>
          <w:rtl/>
          <w:lang w:bidi="fa-IR"/>
        </w:rPr>
        <w:t xml:space="preserve"> ب</w:t>
      </w:r>
      <w:r w:rsidR="00A2362D">
        <w:rPr>
          <w:rFonts w:hint="cs"/>
          <w:rtl/>
          <w:lang w:bidi="fa-IR"/>
        </w:rPr>
        <w:t xml:space="preserve">ه </w:t>
      </w:r>
      <w:r w:rsidRPr="000B5C3B">
        <w:rPr>
          <w:rFonts w:hint="cs"/>
          <w:rtl/>
          <w:lang w:bidi="fa-IR"/>
        </w:rPr>
        <w:t>منزل</w:t>
      </w:r>
      <w:r w:rsidR="00A2362D">
        <w:rPr>
          <w:rFonts w:hint="cs"/>
          <w:rtl/>
          <w:lang w:bidi="fa-IR"/>
        </w:rPr>
        <w:t>ۀ</w:t>
      </w:r>
      <w:r w:rsidRPr="000B5C3B">
        <w:rPr>
          <w:rFonts w:hint="cs"/>
          <w:rtl/>
          <w:lang w:bidi="fa-IR"/>
        </w:rPr>
        <w:t xml:space="preserve"> کس</w:t>
      </w:r>
      <w:r w:rsidR="00664ABB">
        <w:rPr>
          <w:rFonts w:hint="cs"/>
          <w:rtl/>
          <w:lang w:bidi="fa-IR"/>
        </w:rPr>
        <w:t>ی</w:t>
      </w:r>
      <w:r w:rsidRPr="000B5C3B">
        <w:rPr>
          <w:rFonts w:hint="cs"/>
          <w:rtl/>
          <w:lang w:bidi="fa-IR"/>
        </w:rPr>
        <w:t xml:space="preserve"> است که نبوت پ</w:t>
      </w:r>
      <w:r w:rsidR="00664ABB">
        <w:rPr>
          <w:rFonts w:hint="cs"/>
          <w:rtl/>
          <w:lang w:bidi="fa-IR"/>
        </w:rPr>
        <w:t>ی</w:t>
      </w:r>
      <w:r w:rsidRPr="000B5C3B">
        <w:rPr>
          <w:rFonts w:hint="cs"/>
          <w:rtl/>
          <w:lang w:bidi="fa-IR"/>
        </w:rPr>
        <w:t>امبران را انکار نما</w:t>
      </w:r>
      <w:r w:rsidR="00664ABB">
        <w:rPr>
          <w:rFonts w:hint="cs"/>
          <w:rtl/>
          <w:lang w:bidi="fa-IR"/>
        </w:rPr>
        <w:t>ی</w:t>
      </w:r>
      <w:r w:rsidRPr="000B5C3B">
        <w:rPr>
          <w:rFonts w:hint="cs"/>
          <w:rtl/>
          <w:lang w:bidi="fa-IR"/>
        </w:rPr>
        <w:t>د.</w:t>
      </w:r>
    </w:p>
    <w:p w:rsidR="008108E6" w:rsidRPr="000B5C3B" w:rsidRDefault="008108E6" w:rsidP="00A2362D">
      <w:pPr>
        <w:pStyle w:val="a4"/>
        <w:rPr>
          <w:rtl/>
          <w:lang w:bidi="fa-IR"/>
        </w:rPr>
      </w:pPr>
      <w:r w:rsidRPr="000B5C3B">
        <w:rPr>
          <w:rFonts w:hint="cs"/>
          <w:rtl/>
          <w:lang w:bidi="fa-IR"/>
        </w:rPr>
        <w:t>و اعتقادمان درباره کس</w:t>
      </w:r>
      <w:r w:rsidR="00664ABB">
        <w:rPr>
          <w:rFonts w:hint="cs"/>
          <w:rtl/>
          <w:lang w:bidi="fa-IR"/>
        </w:rPr>
        <w:t>ی</w:t>
      </w:r>
      <w:r w:rsidRPr="000B5C3B">
        <w:rPr>
          <w:rFonts w:hint="cs"/>
          <w:rtl/>
          <w:lang w:bidi="fa-IR"/>
        </w:rPr>
        <w:t xml:space="preserve"> که به امامت ام</w:t>
      </w:r>
      <w:r w:rsidR="00664ABB">
        <w:rPr>
          <w:rFonts w:hint="cs"/>
          <w:rtl/>
          <w:lang w:bidi="fa-IR"/>
        </w:rPr>
        <w:t>ی</w:t>
      </w:r>
      <w:r w:rsidRPr="000B5C3B">
        <w:rPr>
          <w:rFonts w:hint="cs"/>
          <w:rtl/>
          <w:lang w:bidi="fa-IR"/>
        </w:rPr>
        <w:t>ر المؤمن</w:t>
      </w:r>
      <w:r w:rsidR="00664ABB">
        <w:rPr>
          <w:rFonts w:hint="cs"/>
          <w:rtl/>
          <w:lang w:bidi="fa-IR"/>
        </w:rPr>
        <w:t>ی</w:t>
      </w:r>
      <w:r w:rsidRPr="000B5C3B">
        <w:rPr>
          <w:rFonts w:hint="cs"/>
          <w:rtl/>
          <w:lang w:bidi="fa-IR"/>
        </w:rPr>
        <w:t xml:space="preserve">ن اقرار کرد، و </w:t>
      </w:r>
      <w:r w:rsidR="00664ABB">
        <w:rPr>
          <w:rFonts w:hint="cs"/>
          <w:rtl/>
          <w:lang w:bidi="fa-IR"/>
        </w:rPr>
        <w:t>ی</w:t>
      </w:r>
      <w:r w:rsidRPr="000B5C3B">
        <w:rPr>
          <w:rFonts w:hint="cs"/>
          <w:rtl/>
          <w:lang w:bidi="fa-IR"/>
        </w:rPr>
        <w:t>ک</w:t>
      </w:r>
      <w:r w:rsidR="00664ABB">
        <w:rPr>
          <w:rFonts w:hint="cs"/>
          <w:rtl/>
          <w:lang w:bidi="fa-IR"/>
        </w:rPr>
        <w:t>ی</w:t>
      </w:r>
      <w:r w:rsidRPr="000B5C3B">
        <w:rPr>
          <w:rFonts w:hint="cs"/>
          <w:rtl/>
          <w:lang w:bidi="fa-IR"/>
        </w:rPr>
        <w:t xml:space="preserve"> از ائمه بعد از او را انکار کند، همانا او ب</w:t>
      </w:r>
      <w:r w:rsidR="00A2362D">
        <w:rPr>
          <w:rFonts w:hint="cs"/>
          <w:rtl/>
          <w:lang w:bidi="fa-IR"/>
        </w:rPr>
        <w:t xml:space="preserve">ه </w:t>
      </w:r>
      <w:r w:rsidRPr="000B5C3B">
        <w:rPr>
          <w:rFonts w:hint="cs"/>
          <w:rtl/>
          <w:lang w:bidi="fa-IR"/>
        </w:rPr>
        <w:t>منزل</w:t>
      </w:r>
      <w:r w:rsidR="00A2362D">
        <w:rPr>
          <w:rFonts w:hint="cs"/>
          <w:rtl/>
          <w:lang w:bidi="fa-IR"/>
        </w:rPr>
        <w:t>ۀ</w:t>
      </w:r>
      <w:r w:rsidRPr="000B5C3B">
        <w:rPr>
          <w:rFonts w:hint="cs"/>
          <w:rtl/>
          <w:lang w:bidi="fa-IR"/>
        </w:rPr>
        <w:t xml:space="preserve"> کس</w:t>
      </w:r>
      <w:r w:rsidR="00664ABB">
        <w:rPr>
          <w:rFonts w:hint="cs"/>
          <w:rtl/>
          <w:lang w:bidi="fa-IR"/>
        </w:rPr>
        <w:t>ی</w:t>
      </w:r>
      <w:r w:rsidRPr="000B5C3B">
        <w:rPr>
          <w:rFonts w:hint="cs"/>
          <w:rtl/>
          <w:lang w:bidi="fa-IR"/>
        </w:rPr>
        <w:t xml:space="preserve"> است به تمام انب</w:t>
      </w:r>
      <w:r w:rsidR="00664ABB">
        <w:rPr>
          <w:rFonts w:hint="cs"/>
          <w:rtl/>
          <w:lang w:bidi="fa-IR"/>
        </w:rPr>
        <w:t>ی</w:t>
      </w:r>
      <w:r w:rsidRPr="000B5C3B">
        <w:rPr>
          <w:rFonts w:hint="cs"/>
          <w:rtl/>
          <w:lang w:bidi="fa-IR"/>
        </w:rPr>
        <w:t>اء ا</w:t>
      </w:r>
      <w:r w:rsidR="00664ABB">
        <w:rPr>
          <w:rFonts w:hint="cs"/>
          <w:rtl/>
          <w:lang w:bidi="fa-IR"/>
        </w:rPr>
        <w:t>ی</w:t>
      </w:r>
      <w:r w:rsidRPr="000B5C3B">
        <w:rPr>
          <w:rFonts w:hint="cs"/>
          <w:rtl/>
          <w:lang w:bidi="fa-IR"/>
        </w:rPr>
        <w:t>مان آورده سپس نبوت محمد</w:t>
      </w:r>
      <w:r w:rsidR="00B77877">
        <w:rPr>
          <w:rFonts w:cs="CTraditional Arabic" w:hint="cs"/>
          <w:rtl/>
          <w:lang w:bidi="fa-IR"/>
        </w:rPr>
        <w:t>ص</w:t>
      </w:r>
      <w:r w:rsidRPr="000B5C3B">
        <w:rPr>
          <w:rFonts w:hint="cs"/>
          <w:rtl/>
          <w:lang w:bidi="fa-IR"/>
        </w:rPr>
        <w:t xml:space="preserve"> را انکار نما</w:t>
      </w:r>
      <w:r w:rsidR="00664ABB">
        <w:rPr>
          <w:rFonts w:hint="cs"/>
          <w:rtl/>
          <w:lang w:bidi="fa-IR"/>
        </w:rPr>
        <w:t>ی</w:t>
      </w:r>
      <w:r w:rsidRPr="000B5C3B">
        <w:rPr>
          <w:rFonts w:hint="cs"/>
          <w:rtl/>
          <w:lang w:bidi="fa-IR"/>
        </w:rPr>
        <w:t>د و پ</w:t>
      </w:r>
      <w:r w:rsidR="00664ABB">
        <w:rPr>
          <w:rFonts w:hint="cs"/>
          <w:rtl/>
          <w:lang w:bidi="fa-IR"/>
        </w:rPr>
        <w:t>ی</w:t>
      </w:r>
      <w:r w:rsidRPr="000B5C3B">
        <w:rPr>
          <w:rFonts w:hint="cs"/>
          <w:rtl/>
          <w:lang w:bidi="fa-IR"/>
        </w:rPr>
        <w:t>امبر</w:t>
      </w:r>
      <w:r w:rsidR="00B77877">
        <w:rPr>
          <w:rFonts w:cs="CTraditional Arabic" w:hint="cs"/>
          <w:rtl/>
          <w:lang w:bidi="fa-IR"/>
        </w:rPr>
        <w:t>ص</w:t>
      </w:r>
      <w:r w:rsidR="00C34AF9">
        <w:rPr>
          <w:rFonts w:hint="cs"/>
          <w:rtl/>
          <w:lang w:bidi="fa-IR"/>
        </w:rPr>
        <w:t xml:space="preserve"> فرموده است:</w:t>
      </w:r>
    </w:p>
    <w:p w:rsidR="008108E6" w:rsidRPr="000B5C3B" w:rsidRDefault="008108E6" w:rsidP="00C4734F">
      <w:pPr>
        <w:pStyle w:val="a4"/>
        <w:rPr>
          <w:rtl/>
          <w:lang w:bidi="fa-IR"/>
        </w:rPr>
      </w:pPr>
      <w:r w:rsidRPr="000B5C3B">
        <w:rPr>
          <w:rFonts w:hint="cs"/>
          <w:rtl/>
          <w:lang w:bidi="fa-IR"/>
        </w:rPr>
        <w:t>ائمه بعد از من دوازده تا هستند اول ا</w:t>
      </w:r>
      <w:r w:rsidR="00664ABB">
        <w:rPr>
          <w:rFonts w:hint="cs"/>
          <w:rtl/>
          <w:lang w:bidi="fa-IR"/>
        </w:rPr>
        <w:t>ی</w:t>
      </w:r>
      <w:r w:rsidRPr="000B5C3B">
        <w:rPr>
          <w:rFonts w:hint="cs"/>
          <w:rtl/>
          <w:lang w:bidi="fa-IR"/>
        </w:rPr>
        <w:t>شان ام</w:t>
      </w:r>
      <w:r w:rsidR="00664ABB">
        <w:rPr>
          <w:rFonts w:hint="cs"/>
          <w:rtl/>
          <w:lang w:bidi="fa-IR"/>
        </w:rPr>
        <w:t>ی</w:t>
      </w:r>
      <w:r w:rsidRPr="000B5C3B">
        <w:rPr>
          <w:rFonts w:hint="cs"/>
          <w:rtl/>
          <w:lang w:bidi="fa-IR"/>
        </w:rPr>
        <w:t>ر المؤمن</w:t>
      </w:r>
      <w:r w:rsidR="00664ABB">
        <w:rPr>
          <w:rFonts w:hint="cs"/>
          <w:rtl/>
          <w:lang w:bidi="fa-IR"/>
        </w:rPr>
        <w:t>ی</w:t>
      </w:r>
      <w:r w:rsidRPr="000B5C3B">
        <w:rPr>
          <w:rFonts w:hint="cs"/>
          <w:rtl/>
          <w:lang w:bidi="fa-IR"/>
        </w:rPr>
        <w:t>ن عل</w:t>
      </w:r>
      <w:r w:rsidR="00664ABB">
        <w:rPr>
          <w:rFonts w:hint="cs"/>
          <w:rtl/>
          <w:lang w:bidi="fa-IR"/>
        </w:rPr>
        <w:t>ی</w:t>
      </w:r>
      <w:r w:rsidRPr="000B5C3B">
        <w:rPr>
          <w:rFonts w:hint="cs"/>
          <w:rtl/>
          <w:lang w:bidi="fa-IR"/>
        </w:rPr>
        <w:t xml:space="preserve"> بن اب</w:t>
      </w:r>
      <w:r w:rsidR="00664ABB">
        <w:rPr>
          <w:rFonts w:hint="cs"/>
          <w:rtl/>
          <w:lang w:bidi="fa-IR"/>
        </w:rPr>
        <w:t>ی</w:t>
      </w:r>
      <w:r w:rsidRPr="000B5C3B">
        <w:rPr>
          <w:rFonts w:hint="cs"/>
          <w:rtl/>
          <w:lang w:bidi="fa-IR"/>
        </w:rPr>
        <w:t xml:space="preserve"> طالب و آخرشان قائم م</w:t>
      </w:r>
      <w:r w:rsidR="00664ABB">
        <w:rPr>
          <w:rFonts w:hint="cs"/>
          <w:rtl/>
          <w:lang w:bidi="fa-IR"/>
        </w:rPr>
        <w:t>ی</w:t>
      </w:r>
      <w:r w:rsidRPr="000B5C3B">
        <w:rPr>
          <w:rFonts w:hint="cs"/>
          <w:rtl/>
          <w:lang w:bidi="fa-IR"/>
        </w:rPr>
        <w:t>‌باشد، پ</w:t>
      </w:r>
      <w:r w:rsidR="00664ABB">
        <w:rPr>
          <w:rFonts w:hint="cs"/>
          <w:rtl/>
          <w:lang w:bidi="fa-IR"/>
        </w:rPr>
        <w:t>ی</w:t>
      </w:r>
      <w:r w:rsidRPr="000B5C3B">
        <w:rPr>
          <w:rFonts w:hint="cs"/>
          <w:rtl/>
          <w:lang w:bidi="fa-IR"/>
        </w:rPr>
        <w:t>رو</w:t>
      </w:r>
      <w:r w:rsidR="00664ABB">
        <w:rPr>
          <w:rFonts w:hint="cs"/>
          <w:rtl/>
          <w:lang w:bidi="fa-IR"/>
        </w:rPr>
        <w:t>ی</w:t>
      </w:r>
      <w:r w:rsidRPr="000B5C3B">
        <w:rPr>
          <w:rFonts w:hint="cs"/>
          <w:rtl/>
          <w:lang w:bidi="fa-IR"/>
        </w:rPr>
        <w:t xml:space="preserve"> از آنان پ</w:t>
      </w:r>
      <w:r w:rsidR="00664ABB">
        <w:rPr>
          <w:rFonts w:hint="cs"/>
          <w:rtl/>
          <w:lang w:bidi="fa-IR"/>
        </w:rPr>
        <w:t>ی</w:t>
      </w:r>
      <w:r w:rsidRPr="000B5C3B">
        <w:rPr>
          <w:rFonts w:hint="cs"/>
          <w:rtl/>
          <w:lang w:bidi="fa-IR"/>
        </w:rPr>
        <w:t>رو</w:t>
      </w:r>
      <w:r w:rsidR="00664ABB">
        <w:rPr>
          <w:rFonts w:hint="cs"/>
          <w:rtl/>
          <w:lang w:bidi="fa-IR"/>
        </w:rPr>
        <w:t>ی</w:t>
      </w:r>
      <w:r w:rsidRPr="000B5C3B">
        <w:rPr>
          <w:rFonts w:hint="cs"/>
          <w:rtl/>
          <w:lang w:bidi="fa-IR"/>
        </w:rPr>
        <w:t xml:space="preserve"> از من است، و نافرمان</w:t>
      </w:r>
      <w:r w:rsidR="00664ABB">
        <w:rPr>
          <w:rFonts w:hint="cs"/>
          <w:rtl/>
          <w:lang w:bidi="fa-IR"/>
        </w:rPr>
        <w:t>ی</w:t>
      </w:r>
      <w:r w:rsidRPr="000B5C3B">
        <w:rPr>
          <w:rFonts w:hint="cs"/>
          <w:rtl/>
          <w:lang w:bidi="fa-IR"/>
        </w:rPr>
        <w:t xml:space="preserve"> از ا</w:t>
      </w:r>
      <w:r w:rsidR="00664ABB">
        <w:rPr>
          <w:rFonts w:hint="cs"/>
          <w:rtl/>
          <w:lang w:bidi="fa-IR"/>
        </w:rPr>
        <w:t>ی</w:t>
      </w:r>
      <w:r w:rsidRPr="000B5C3B">
        <w:rPr>
          <w:rFonts w:hint="cs"/>
          <w:rtl/>
          <w:lang w:bidi="fa-IR"/>
        </w:rPr>
        <w:t>شان نافرمان</w:t>
      </w:r>
      <w:r w:rsidR="00664ABB">
        <w:rPr>
          <w:rFonts w:hint="cs"/>
          <w:rtl/>
          <w:lang w:bidi="fa-IR"/>
        </w:rPr>
        <w:t>ی</w:t>
      </w:r>
      <w:r w:rsidRPr="000B5C3B">
        <w:rPr>
          <w:rFonts w:hint="cs"/>
          <w:rtl/>
          <w:lang w:bidi="fa-IR"/>
        </w:rPr>
        <w:t xml:space="preserve"> من است، پس کس</w:t>
      </w:r>
      <w:r w:rsidR="00664ABB">
        <w:rPr>
          <w:rFonts w:hint="cs"/>
          <w:rtl/>
          <w:lang w:bidi="fa-IR"/>
        </w:rPr>
        <w:t>ی</w:t>
      </w:r>
      <w:r w:rsidRPr="000B5C3B">
        <w:rPr>
          <w:rFonts w:hint="cs"/>
          <w:rtl/>
          <w:lang w:bidi="fa-IR"/>
        </w:rPr>
        <w:t xml:space="preserve"> که </w:t>
      </w:r>
      <w:r w:rsidR="00664ABB">
        <w:rPr>
          <w:rFonts w:hint="cs"/>
          <w:rtl/>
          <w:lang w:bidi="fa-IR"/>
        </w:rPr>
        <w:t>ی</w:t>
      </w:r>
      <w:r w:rsidRPr="000B5C3B">
        <w:rPr>
          <w:rFonts w:hint="cs"/>
          <w:rtl/>
          <w:lang w:bidi="fa-IR"/>
        </w:rPr>
        <w:t>ک</w:t>
      </w:r>
      <w:r w:rsidR="00664ABB">
        <w:rPr>
          <w:rFonts w:hint="cs"/>
          <w:rtl/>
          <w:lang w:bidi="fa-IR"/>
        </w:rPr>
        <w:t>ی</w:t>
      </w:r>
      <w:r w:rsidRPr="000B5C3B">
        <w:rPr>
          <w:rFonts w:hint="cs"/>
          <w:rtl/>
          <w:lang w:bidi="fa-IR"/>
        </w:rPr>
        <w:t xml:space="preserve"> از آنان را انکار نما</w:t>
      </w:r>
      <w:r w:rsidR="00664ABB">
        <w:rPr>
          <w:rFonts w:hint="cs"/>
          <w:rtl/>
          <w:lang w:bidi="fa-IR"/>
        </w:rPr>
        <w:t>ی</w:t>
      </w:r>
      <w:r w:rsidRPr="000B5C3B">
        <w:rPr>
          <w:rFonts w:hint="cs"/>
          <w:rtl/>
          <w:lang w:bidi="fa-IR"/>
        </w:rPr>
        <w:t>د، پس بتحق</w:t>
      </w:r>
      <w:r w:rsidR="00664ABB">
        <w:rPr>
          <w:rFonts w:hint="cs"/>
          <w:rtl/>
          <w:lang w:bidi="fa-IR"/>
        </w:rPr>
        <w:t>ی</w:t>
      </w:r>
      <w:r w:rsidRPr="000B5C3B">
        <w:rPr>
          <w:rFonts w:hint="cs"/>
          <w:rtl/>
          <w:lang w:bidi="fa-IR"/>
        </w:rPr>
        <w:t>ق که مرا انکار نموده است</w:t>
      </w:r>
      <w:r w:rsidRPr="00C34AF9">
        <w:rPr>
          <w:rStyle w:val="FootnoteReference"/>
          <w:rFonts w:cs="B Lotus"/>
          <w:rtl/>
          <w:lang w:bidi="fa-IR"/>
        </w:rPr>
        <w:footnoteReference w:id="150"/>
      </w:r>
      <w:r w:rsidRPr="000B5C3B">
        <w:rPr>
          <w:rFonts w:hint="cs"/>
          <w:rtl/>
          <w:lang w:bidi="fa-IR"/>
        </w:rPr>
        <w:t>.</w:t>
      </w:r>
    </w:p>
    <w:p w:rsidR="008108E6" w:rsidRPr="000B5C3B" w:rsidRDefault="008108E6" w:rsidP="00A2362D">
      <w:pPr>
        <w:pStyle w:val="a4"/>
        <w:rPr>
          <w:rtl/>
          <w:lang w:bidi="fa-IR"/>
        </w:rPr>
      </w:pPr>
      <w:r w:rsidRPr="000B5C3B">
        <w:rPr>
          <w:rFonts w:hint="cs"/>
          <w:rtl/>
          <w:lang w:bidi="fa-IR"/>
        </w:rPr>
        <w:t>و قم</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پس کس</w:t>
      </w:r>
      <w:r w:rsidR="00664ABB">
        <w:rPr>
          <w:rFonts w:hint="cs"/>
          <w:rtl/>
          <w:lang w:bidi="fa-IR"/>
        </w:rPr>
        <w:t>ی</w:t>
      </w:r>
      <w:r w:rsidRPr="000B5C3B">
        <w:rPr>
          <w:rFonts w:hint="cs"/>
          <w:rtl/>
          <w:lang w:bidi="fa-IR"/>
        </w:rPr>
        <w:t xml:space="preserve"> که ادعا</w:t>
      </w:r>
      <w:r w:rsidR="00664ABB">
        <w:rPr>
          <w:rFonts w:hint="cs"/>
          <w:rtl/>
          <w:lang w:bidi="fa-IR"/>
        </w:rPr>
        <w:t>ی</w:t>
      </w:r>
      <w:r w:rsidRPr="000B5C3B">
        <w:rPr>
          <w:rFonts w:hint="cs"/>
          <w:rtl/>
          <w:lang w:bidi="fa-IR"/>
        </w:rPr>
        <w:t xml:space="preserve"> امامت نما</w:t>
      </w:r>
      <w:r w:rsidR="00664ABB">
        <w:rPr>
          <w:rFonts w:hint="cs"/>
          <w:rtl/>
          <w:lang w:bidi="fa-IR"/>
        </w:rPr>
        <w:t>ی</w:t>
      </w:r>
      <w:r w:rsidRPr="000B5C3B">
        <w:rPr>
          <w:rFonts w:hint="cs"/>
          <w:rtl/>
          <w:lang w:bidi="fa-IR"/>
        </w:rPr>
        <w:t>د، و امام نباشد، پس او ستمگ</w:t>
      </w:r>
      <w:r w:rsidRPr="00C34AF9">
        <w:rPr>
          <w:rFonts w:hint="cs"/>
          <w:rtl/>
          <w:lang w:bidi="fa-IR"/>
        </w:rPr>
        <w:t>ر</w:t>
      </w:r>
      <w:r w:rsidRPr="000B5C3B">
        <w:rPr>
          <w:rFonts w:hint="cs"/>
          <w:rtl/>
          <w:lang w:bidi="fa-IR"/>
        </w:rPr>
        <w:t xml:space="preserve"> و ملعون م</w:t>
      </w:r>
      <w:r w:rsidR="00664ABB">
        <w:rPr>
          <w:rFonts w:hint="cs"/>
          <w:rtl/>
          <w:lang w:bidi="fa-IR"/>
        </w:rPr>
        <w:t>ی</w:t>
      </w:r>
      <w:r w:rsidRPr="000B5C3B">
        <w:rPr>
          <w:rFonts w:hint="cs"/>
          <w:rtl/>
          <w:lang w:bidi="fa-IR"/>
        </w:rPr>
        <w:t>‌باشد، و کس</w:t>
      </w:r>
      <w:r w:rsidR="00664ABB">
        <w:rPr>
          <w:rFonts w:hint="cs"/>
          <w:rtl/>
          <w:lang w:bidi="fa-IR"/>
        </w:rPr>
        <w:t>ی</w:t>
      </w:r>
      <w:r w:rsidRPr="000B5C3B">
        <w:rPr>
          <w:rFonts w:hint="cs"/>
          <w:rtl/>
          <w:lang w:bidi="fa-IR"/>
        </w:rPr>
        <w:t xml:space="preserve"> که امامت را در غ</w:t>
      </w:r>
      <w:r w:rsidR="00664ABB">
        <w:rPr>
          <w:rFonts w:hint="cs"/>
          <w:rtl/>
          <w:lang w:bidi="fa-IR"/>
        </w:rPr>
        <w:t>ی</w:t>
      </w:r>
      <w:r w:rsidRPr="000B5C3B">
        <w:rPr>
          <w:rFonts w:hint="cs"/>
          <w:rtl/>
          <w:lang w:bidi="fa-IR"/>
        </w:rPr>
        <w:t>ر اهلش قرار دهد پس و</w:t>
      </w:r>
      <w:r w:rsidR="00664ABB">
        <w:rPr>
          <w:rFonts w:hint="cs"/>
          <w:rtl/>
          <w:lang w:bidi="fa-IR"/>
        </w:rPr>
        <w:t>ی</w:t>
      </w:r>
      <w:r w:rsidRPr="000B5C3B">
        <w:rPr>
          <w:rFonts w:hint="cs"/>
          <w:rtl/>
          <w:lang w:bidi="fa-IR"/>
        </w:rPr>
        <w:t xml:space="preserve"> ستمگر و ملعون است، و پ</w:t>
      </w:r>
      <w:r w:rsidR="00664ABB">
        <w:rPr>
          <w:rFonts w:hint="cs"/>
          <w:rtl/>
          <w:lang w:bidi="fa-IR"/>
        </w:rPr>
        <w:t>ی</w:t>
      </w:r>
      <w:r w:rsidRPr="000B5C3B">
        <w:rPr>
          <w:rFonts w:hint="cs"/>
          <w:rtl/>
          <w:lang w:bidi="fa-IR"/>
        </w:rPr>
        <w:t>امبر</w:t>
      </w:r>
      <w:r w:rsidR="00B77877">
        <w:rPr>
          <w:rFonts w:cs="CTraditional Arabic" w:hint="cs"/>
          <w:rtl/>
          <w:lang w:bidi="fa-IR"/>
        </w:rPr>
        <w:t>ص</w:t>
      </w:r>
      <w:r w:rsidRPr="000B5C3B">
        <w:rPr>
          <w:rFonts w:hint="cs"/>
          <w:rtl/>
          <w:lang w:bidi="fa-IR"/>
        </w:rPr>
        <w:t xml:space="preserve"> م</w:t>
      </w:r>
      <w:r w:rsidR="00664ABB">
        <w:rPr>
          <w:rFonts w:hint="cs"/>
          <w:rtl/>
          <w:lang w:bidi="fa-IR"/>
        </w:rPr>
        <w:t>ی</w:t>
      </w:r>
      <w:r w:rsidRPr="000B5C3B">
        <w:rPr>
          <w:rFonts w:hint="cs"/>
          <w:rtl/>
          <w:lang w:bidi="fa-IR"/>
        </w:rPr>
        <w:t>‌فرما</w:t>
      </w:r>
      <w:r w:rsidR="00664ABB">
        <w:rPr>
          <w:rFonts w:hint="cs"/>
          <w:rtl/>
          <w:lang w:bidi="fa-IR"/>
        </w:rPr>
        <w:t>ی</w:t>
      </w:r>
      <w:r w:rsidRPr="000B5C3B">
        <w:rPr>
          <w:rFonts w:hint="cs"/>
          <w:rtl/>
          <w:lang w:bidi="fa-IR"/>
        </w:rPr>
        <w:t>د: کس</w:t>
      </w:r>
      <w:r w:rsidR="00664ABB">
        <w:rPr>
          <w:rFonts w:hint="cs"/>
          <w:rtl/>
          <w:lang w:bidi="fa-IR"/>
        </w:rPr>
        <w:t>ی</w:t>
      </w:r>
      <w:r w:rsidRPr="000B5C3B">
        <w:rPr>
          <w:rFonts w:hint="cs"/>
          <w:rtl/>
          <w:lang w:bidi="fa-IR"/>
        </w:rPr>
        <w:t xml:space="preserve"> که پس از من امامت عل</w:t>
      </w:r>
      <w:r w:rsidR="00664ABB">
        <w:rPr>
          <w:rFonts w:hint="cs"/>
          <w:rtl/>
          <w:lang w:bidi="fa-IR"/>
        </w:rPr>
        <w:t>ی</w:t>
      </w:r>
      <w:r w:rsidRPr="000B5C3B">
        <w:rPr>
          <w:rFonts w:hint="cs"/>
          <w:rtl/>
          <w:lang w:bidi="fa-IR"/>
        </w:rPr>
        <w:t xml:space="preserve"> را انکار نما</w:t>
      </w:r>
      <w:r w:rsidR="00664ABB">
        <w:rPr>
          <w:rFonts w:hint="cs"/>
          <w:rtl/>
          <w:lang w:bidi="fa-IR"/>
        </w:rPr>
        <w:t>ی</w:t>
      </w:r>
      <w:r w:rsidRPr="000B5C3B">
        <w:rPr>
          <w:rFonts w:hint="cs"/>
          <w:rtl/>
          <w:lang w:bidi="fa-IR"/>
        </w:rPr>
        <w:t>د پس همانا نبوت مرا انکار نموده است، و کس</w:t>
      </w:r>
      <w:r w:rsidR="00664ABB">
        <w:rPr>
          <w:rFonts w:hint="cs"/>
          <w:rtl/>
          <w:lang w:bidi="fa-IR"/>
        </w:rPr>
        <w:t>ی</w:t>
      </w:r>
      <w:r w:rsidRPr="000B5C3B">
        <w:rPr>
          <w:rFonts w:hint="cs"/>
          <w:rtl/>
          <w:lang w:bidi="fa-IR"/>
        </w:rPr>
        <w:t xml:space="preserve"> که نبوت مرا انکار کند، پس بتحق</w:t>
      </w:r>
      <w:r w:rsidR="00664ABB">
        <w:rPr>
          <w:rFonts w:hint="cs"/>
          <w:rtl/>
          <w:lang w:bidi="fa-IR"/>
        </w:rPr>
        <w:t>ی</w:t>
      </w:r>
      <w:r w:rsidRPr="000B5C3B">
        <w:rPr>
          <w:rFonts w:hint="cs"/>
          <w:rtl/>
          <w:lang w:bidi="fa-IR"/>
        </w:rPr>
        <w:t>ق که ربوب</w:t>
      </w:r>
      <w:r w:rsidR="00664ABB">
        <w:rPr>
          <w:rFonts w:hint="cs"/>
          <w:rtl/>
          <w:lang w:bidi="fa-IR"/>
        </w:rPr>
        <w:t>ی</w:t>
      </w:r>
      <w:r w:rsidRPr="000B5C3B">
        <w:rPr>
          <w:rFonts w:hint="cs"/>
          <w:rtl/>
          <w:lang w:bidi="fa-IR"/>
        </w:rPr>
        <w:t>ت خدا را انکا</w:t>
      </w:r>
      <w:r w:rsidR="00C34AF9">
        <w:rPr>
          <w:rFonts w:hint="cs"/>
          <w:rtl/>
          <w:lang w:bidi="fa-IR"/>
        </w:rPr>
        <w:t>ر نموده است. و صادق فرموده است:</w:t>
      </w:r>
    </w:p>
    <w:p w:rsidR="008108E6" w:rsidRPr="000B5C3B" w:rsidRDefault="008108E6" w:rsidP="00C4734F">
      <w:pPr>
        <w:pStyle w:val="a4"/>
        <w:rPr>
          <w:rtl/>
          <w:lang w:bidi="fa-IR"/>
        </w:rPr>
      </w:pPr>
      <w:r w:rsidRPr="000B5C3B">
        <w:rPr>
          <w:rFonts w:hint="cs"/>
          <w:rtl/>
          <w:lang w:bidi="fa-IR"/>
        </w:rPr>
        <w:t>کس</w:t>
      </w:r>
      <w:r w:rsidR="00664ABB">
        <w:rPr>
          <w:rFonts w:hint="cs"/>
          <w:rtl/>
          <w:lang w:bidi="fa-IR"/>
        </w:rPr>
        <w:t>ی</w:t>
      </w:r>
      <w:r w:rsidRPr="000B5C3B">
        <w:rPr>
          <w:rFonts w:hint="cs"/>
          <w:rtl/>
          <w:lang w:bidi="fa-IR"/>
        </w:rPr>
        <w:t xml:space="preserve"> که در کفر دشمنان ما و ستمگران بر ما شک کند، پس او کافر م</w:t>
      </w:r>
      <w:r w:rsidR="00664ABB">
        <w:rPr>
          <w:rFonts w:hint="cs"/>
          <w:rtl/>
          <w:lang w:bidi="fa-IR"/>
        </w:rPr>
        <w:t>ی</w:t>
      </w:r>
      <w:r w:rsidRPr="000B5C3B">
        <w:rPr>
          <w:rFonts w:hint="cs"/>
          <w:rtl/>
          <w:lang w:bidi="fa-IR"/>
        </w:rPr>
        <w:t>‌باشد</w:t>
      </w:r>
      <w:r w:rsidRPr="00C34AF9">
        <w:rPr>
          <w:rStyle w:val="FootnoteReference"/>
          <w:rFonts w:cs="B Lotus"/>
          <w:rtl/>
          <w:lang w:bidi="fa-IR"/>
        </w:rPr>
        <w:footnoteReference w:id="151"/>
      </w:r>
      <w:r w:rsidRPr="000B5C3B">
        <w:rPr>
          <w:rFonts w:hint="cs"/>
          <w:rtl/>
          <w:lang w:bidi="fa-IR"/>
        </w:rPr>
        <w:t>.</w:t>
      </w:r>
    </w:p>
    <w:p w:rsidR="008108E6" w:rsidRPr="000B5C3B" w:rsidRDefault="008108E6" w:rsidP="00C4734F">
      <w:pPr>
        <w:pStyle w:val="a4"/>
        <w:rPr>
          <w:rtl/>
          <w:lang w:bidi="fa-IR"/>
        </w:rPr>
      </w:pPr>
      <w:r w:rsidRPr="000B5C3B">
        <w:rPr>
          <w:rFonts w:hint="cs"/>
          <w:rtl/>
          <w:lang w:bidi="fa-IR"/>
        </w:rPr>
        <w:t>و ابن مطهر حل</w:t>
      </w:r>
      <w:r w:rsidR="00664ABB">
        <w:rPr>
          <w:rFonts w:hint="cs"/>
          <w:rtl/>
          <w:lang w:bidi="fa-IR"/>
        </w:rPr>
        <w:t>ی</w:t>
      </w:r>
      <w:r w:rsidRPr="000B5C3B">
        <w:rPr>
          <w:rFonts w:hint="cs"/>
          <w:rtl/>
          <w:lang w:bidi="fa-IR"/>
        </w:rPr>
        <w:t>: کس</w:t>
      </w:r>
      <w:r w:rsidR="00664ABB">
        <w:rPr>
          <w:rFonts w:hint="cs"/>
          <w:rtl/>
          <w:lang w:bidi="fa-IR"/>
        </w:rPr>
        <w:t>ی</w:t>
      </w:r>
      <w:r w:rsidRPr="000B5C3B">
        <w:rPr>
          <w:rFonts w:hint="cs"/>
          <w:rtl/>
          <w:lang w:bidi="fa-IR"/>
        </w:rPr>
        <w:t xml:space="preserve"> که به ائمه آنان ا</w:t>
      </w:r>
      <w:r w:rsidR="00664ABB">
        <w:rPr>
          <w:rFonts w:hint="cs"/>
          <w:rtl/>
          <w:lang w:bidi="fa-IR"/>
        </w:rPr>
        <w:t>ی</w:t>
      </w:r>
      <w:r w:rsidRPr="000B5C3B">
        <w:rPr>
          <w:rFonts w:hint="cs"/>
          <w:rtl/>
          <w:lang w:bidi="fa-IR"/>
        </w:rPr>
        <w:t>مان ن</w:t>
      </w:r>
      <w:r w:rsidR="00664ABB">
        <w:rPr>
          <w:rFonts w:hint="cs"/>
          <w:rtl/>
          <w:lang w:bidi="fa-IR"/>
        </w:rPr>
        <w:t>ی</w:t>
      </w:r>
      <w:r w:rsidRPr="000B5C3B">
        <w:rPr>
          <w:rFonts w:hint="cs"/>
          <w:rtl/>
          <w:lang w:bidi="fa-IR"/>
        </w:rPr>
        <w:t>اورد و</w:t>
      </w:r>
      <w:r w:rsidR="00664ABB">
        <w:rPr>
          <w:rFonts w:hint="cs"/>
          <w:rtl/>
          <w:lang w:bidi="fa-IR"/>
        </w:rPr>
        <w:t>ی</w:t>
      </w:r>
      <w:r w:rsidRPr="000B5C3B">
        <w:rPr>
          <w:rFonts w:hint="cs"/>
          <w:rtl/>
          <w:lang w:bidi="fa-IR"/>
        </w:rPr>
        <w:t xml:space="preserve"> را بدتر از </w:t>
      </w:r>
      <w:r w:rsidR="00664ABB">
        <w:rPr>
          <w:rFonts w:hint="cs"/>
          <w:rtl/>
          <w:lang w:bidi="fa-IR"/>
        </w:rPr>
        <w:t>ی</w:t>
      </w:r>
      <w:r w:rsidR="00C34AF9">
        <w:rPr>
          <w:rFonts w:hint="cs"/>
          <w:rtl/>
          <w:lang w:bidi="fa-IR"/>
        </w:rPr>
        <w:t>هود و نصار</w:t>
      </w:r>
      <w:r w:rsidR="00664ABB">
        <w:rPr>
          <w:rFonts w:hint="cs"/>
          <w:rtl/>
          <w:lang w:bidi="fa-IR"/>
        </w:rPr>
        <w:t>ی</w:t>
      </w:r>
      <w:r w:rsidR="00C34AF9">
        <w:rPr>
          <w:rFonts w:hint="cs"/>
          <w:rtl/>
          <w:lang w:bidi="fa-IR"/>
        </w:rPr>
        <w:t xml:space="preserve"> م</w:t>
      </w:r>
      <w:r w:rsidR="00664ABB">
        <w:rPr>
          <w:rFonts w:hint="cs"/>
          <w:rtl/>
          <w:lang w:bidi="fa-IR"/>
        </w:rPr>
        <w:t>ی</w:t>
      </w:r>
      <w:r w:rsidR="00C34AF9">
        <w:rPr>
          <w:rFonts w:hint="cs"/>
          <w:rtl/>
          <w:lang w:bidi="fa-IR"/>
        </w:rPr>
        <w:t>‌شمارد. م</w:t>
      </w:r>
      <w:r w:rsidR="00664ABB">
        <w:rPr>
          <w:rFonts w:hint="cs"/>
          <w:rtl/>
          <w:lang w:bidi="fa-IR"/>
        </w:rPr>
        <w:t>ی</w:t>
      </w:r>
      <w:r w:rsidR="00C34AF9">
        <w:rPr>
          <w:rFonts w:hint="cs"/>
          <w:rtl/>
          <w:lang w:bidi="fa-IR"/>
        </w:rPr>
        <w:t>‌گو</w:t>
      </w:r>
      <w:r w:rsidR="00664ABB">
        <w:rPr>
          <w:rFonts w:hint="cs"/>
          <w:rtl/>
          <w:lang w:bidi="fa-IR"/>
        </w:rPr>
        <w:t>ی</w:t>
      </w:r>
      <w:r w:rsidR="00C34AF9">
        <w:rPr>
          <w:rFonts w:hint="cs"/>
          <w:rtl/>
          <w:lang w:bidi="fa-IR"/>
        </w:rPr>
        <w:t>د:</w:t>
      </w:r>
    </w:p>
    <w:p w:rsidR="008108E6" w:rsidRPr="000B5C3B" w:rsidRDefault="008108E6" w:rsidP="00C4734F">
      <w:pPr>
        <w:pStyle w:val="a4"/>
        <w:rPr>
          <w:rtl/>
          <w:lang w:bidi="fa-IR"/>
        </w:rPr>
      </w:pPr>
      <w:r w:rsidRPr="000B5C3B">
        <w:rPr>
          <w:rFonts w:hint="cs"/>
          <w:rtl/>
          <w:lang w:bidi="fa-IR"/>
        </w:rPr>
        <w:t>امامت لطف عام است و نبوت لطف خاص، ز</w:t>
      </w:r>
      <w:r w:rsidR="00664ABB">
        <w:rPr>
          <w:rFonts w:hint="cs"/>
          <w:rtl/>
          <w:lang w:bidi="fa-IR"/>
        </w:rPr>
        <w:t>ی</w:t>
      </w:r>
      <w:r w:rsidRPr="000B5C3B">
        <w:rPr>
          <w:rFonts w:hint="cs"/>
          <w:rtl/>
          <w:lang w:bidi="fa-IR"/>
        </w:rPr>
        <w:t>را که خال</w:t>
      </w:r>
      <w:r w:rsidR="00664ABB">
        <w:rPr>
          <w:rFonts w:hint="cs"/>
          <w:rtl/>
          <w:lang w:bidi="fa-IR"/>
        </w:rPr>
        <w:t>ی</w:t>
      </w:r>
      <w:r w:rsidRPr="000B5C3B">
        <w:rPr>
          <w:rFonts w:hint="cs"/>
          <w:rtl/>
          <w:lang w:bidi="fa-IR"/>
        </w:rPr>
        <w:t xml:space="preserve"> بودن زمان از پ</w:t>
      </w:r>
      <w:r w:rsidR="00664ABB">
        <w:rPr>
          <w:rFonts w:hint="cs"/>
          <w:rtl/>
          <w:lang w:bidi="fa-IR"/>
        </w:rPr>
        <w:t>ی</w:t>
      </w:r>
      <w:r w:rsidRPr="000B5C3B">
        <w:rPr>
          <w:rFonts w:hint="cs"/>
          <w:rtl/>
          <w:lang w:bidi="fa-IR"/>
        </w:rPr>
        <w:t>امبر زنده امکان دارد بر خلاف امام، و انکار لطف عام بدتر است از انکار لطف خاص</w:t>
      </w:r>
      <w:r w:rsidRPr="00C34AF9">
        <w:rPr>
          <w:rStyle w:val="FootnoteReference"/>
          <w:rFonts w:cs="B Lotus"/>
          <w:rtl/>
          <w:lang w:bidi="fa-IR"/>
        </w:rPr>
        <w:footnoteReference w:id="152"/>
      </w:r>
      <w:r w:rsidRPr="000B5C3B">
        <w:rPr>
          <w:rFonts w:hint="cs"/>
          <w:rtl/>
          <w:lang w:bidi="fa-IR"/>
        </w:rPr>
        <w:t>.</w:t>
      </w:r>
    </w:p>
    <w:p w:rsidR="008108E6" w:rsidRPr="000B5C3B" w:rsidRDefault="008108E6" w:rsidP="00C4734F">
      <w:pPr>
        <w:pStyle w:val="a4"/>
        <w:rPr>
          <w:rtl/>
          <w:lang w:bidi="fa-IR"/>
        </w:rPr>
      </w:pPr>
      <w:r w:rsidRPr="000B5C3B">
        <w:rPr>
          <w:rFonts w:hint="cs"/>
          <w:rtl/>
          <w:lang w:bidi="fa-IR"/>
        </w:rPr>
        <w:t>و عا</w:t>
      </w:r>
      <w:r w:rsidR="00C34AF9">
        <w:rPr>
          <w:rFonts w:hint="cs"/>
          <w:rtl/>
          <w:lang w:bidi="fa-IR"/>
        </w:rPr>
        <w:t>لمشان نعمت الله جزا</w:t>
      </w:r>
      <w:r w:rsidR="00664ABB">
        <w:rPr>
          <w:rFonts w:hint="cs"/>
          <w:rtl/>
          <w:lang w:bidi="fa-IR"/>
        </w:rPr>
        <w:t>ی</w:t>
      </w:r>
      <w:r w:rsidR="00C34AF9">
        <w:rPr>
          <w:rFonts w:hint="cs"/>
          <w:rtl/>
          <w:lang w:bidi="fa-IR"/>
        </w:rPr>
        <w:t>ر</w:t>
      </w:r>
      <w:r w:rsidR="00664ABB">
        <w:rPr>
          <w:rFonts w:hint="cs"/>
          <w:rtl/>
          <w:lang w:bidi="fa-IR"/>
        </w:rPr>
        <w:t>ی</w:t>
      </w:r>
      <w:r w:rsidR="00C34AF9">
        <w:rPr>
          <w:rFonts w:hint="cs"/>
          <w:rtl/>
          <w:lang w:bidi="fa-IR"/>
        </w:rPr>
        <w:t xml:space="preserve"> م</w:t>
      </w:r>
      <w:r w:rsidR="00664ABB">
        <w:rPr>
          <w:rFonts w:hint="cs"/>
          <w:rtl/>
          <w:lang w:bidi="fa-IR"/>
        </w:rPr>
        <w:t>ی</w:t>
      </w:r>
      <w:r w:rsidR="00C34AF9">
        <w:rPr>
          <w:rFonts w:hint="cs"/>
          <w:rtl/>
          <w:lang w:bidi="fa-IR"/>
        </w:rPr>
        <w:t>‌گو</w:t>
      </w:r>
      <w:r w:rsidR="00664ABB">
        <w:rPr>
          <w:rFonts w:hint="cs"/>
          <w:rtl/>
          <w:lang w:bidi="fa-IR"/>
        </w:rPr>
        <w:t>ی</w:t>
      </w:r>
      <w:r w:rsidR="00C34AF9">
        <w:rPr>
          <w:rFonts w:hint="cs"/>
          <w:rtl/>
          <w:lang w:bidi="fa-IR"/>
        </w:rPr>
        <w:t>د:</w:t>
      </w:r>
    </w:p>
    <w:p w:rsidR="008108E6" w:rsidRPr="000B5C3B" w:rsidRDefault="008108E6" w:rsidP="00A2362D">
      <w:pPr>
        <w:pStyle w:val="a4"/>
        <w:rPr>
          <w:rtl/>
          <w:lang w:bidi="fa-IR"/>
        </w:rPr>
      </w:pPr>
      <w:r w:rsidRPr="000B5C3B">
        <w:rPr>
          <w:rFonts w:hint="cs"/>
          <w:rtl/>
          <w:lang w:bidi="fa-IR"/>
        </w:rPr>
        <w:t xml:space="preserve">همانا ما با آنان </w:t>
      </w:r>
      <w:r w:rsidR="00664ABB">
        <w:rPr>
          <w:rFonts w:hint="cs"/>
          <w:rtl/>
          <w:lang w:bidi="fa-IR"/>
        </w:rPr>
        <w:t>ی</w:t>
      </w:r>
      <w:r w:rsidRPr="000B5C3B">
        <w:rPr>
          <w:rFonts w:hint="cs"/>
          <w:rtl/>
          <w:lang w:bidi="fa-IR"/>
        </w:rPr>
        <w:t>عن</w:t>
      </w:r>
      <w:r w:rsidR="00664ABB">
        <w:rPr>
          <w:rFonts w:hint="cs"/>
          <w:rtl/>
          <w:lang w:bidi="fa-IR"/>
        </w:rPr>
        <w:t>ی</w:t>
      </w:r>
      <w:r w:rsidRPr="000B5C3B">
        <w:rPr>
          <w:rFonts w:hint="cs"/>
          <w:rtl/>
          <w:lang w:bidi="fa-IR"/>
        </w:rPr>
        <w:t xml:space="preserve"> اهل سنت متفق نشده‌ا</w:t>
      </w:r>
      <w:r w:rsidR="00664ABB">
        <w:rPr>
          <w:rFonts w:hint="cs"/>
          <w:rtl/>
          <w:lang w:bidi="fa-IR"/>
        </w:rPr>
        <w:t>ی</w:t>
      </w:r>
      <w:r w:rsidRPr="000B5C3B">
        <w:rPr>
          <w:rFonts w:hint="cs"/>
          <w:rtl/>
          <w:lang w:bidi="fa-IR"/>
        </w:rPr>
        <w:t>م بر خدا، و نه بر پ</w:t>
      </w:r>
      <w:r w:rsidR="00664ABB">
        <w:rPr>
          <w:rFonts w:hint="cs"/>
          <w:rtl/>
          <w:lang w:bidi="fa-IR"/>
        </w:rPr>
        <w:t>ی</w:t>
      </w:r>
      <w:r w:rsidRPr="000B5C3B">
        <w:rPr>
          <w:rFonts w:hint="cs"/>
          <w:rtl/>
          <w:lang w:bidi="fa-IR"/>
        </w:rPr>
        <w:t>امبر و نه بر امام، ز</w:t>
      </w:r>
      <w:r w:rsidR="00664ABB">
        <w:rPr>
          <w:rFonts w:hint="cs"/>
          <w:rtl/>
          <w:lang w:bidi="fa-IR"/>
        </w:rPr>
        <w:t>ی</w:t>
      </w:r>
      <w:r w:rsidRPr="000B5C3B">
        <w:rPr>
          <w:rFonts w:hint="cs"/>
          <w:rtl/>
          <w:lang w:bidi="fa-IR"/>
        </w:rPr>
        <w:t>را که آنان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ند: همانا خدا</w:t>
      </w:r>
      <w:r w:rsidR="00664ABB">
        <w:rPr>
          <w:rFonts w:hint="cs"/>
          <w:rtl/>
          <w:lang w:bidi="fa-IR"/>
        </w:rPr>
        <w:t>ی</w:t>
      </w:r>
      <w:r w:rsidRPr="000B5C3B">
        <w:rPr>
          <w:rFonts w:hint="cs"/>
          <w:rtl/>
          <w:lang w:bidi="fa-IR"/>
        </w:rPr>
        <w:t>شان آن کس</w:t>
      </w:r>
      <w:r w:rsidR="00664ABB">
        <w:rPr>
          <w:rFonts w:hint="cs"/>
          <w:rtl/>
          <w:lang w:bidi="fa-IR"/>
        </w:rPr>
        <w:t>ی</w:t>
      </w:r>
      <w:r w:rsidRPr="000B5C3B">
        <w:rPr>
          <w:rFonts w:hint="cs"/>
          <w:rtl/>
          <w:lang w:bidi="fa-IR"/>
        </w:rPr>
        <w:t xml:space="preserve"> که محمد</w:t>
      </w:r>
      <w:r w:rsidR="00B77877">
        <w:rPr>
          <w:rFonts w:cs="CTraditional Arabic" w:hint="cs"/>
          <w:rtl/>
          <w:lang w:bidi="fa-IR"/>
        </w:rPr>
        <w:t>ص</w:t>
      </w:r>
      <w:r w:rsidRPr="000B5C3B">
        <w:rPr>
          <w:rFonts w:hint="cs"/>
          <w:rtl/>
          <w:lang w:bidi="fa-IR"/>
        </w:rPr>
        <w:t xml:space="preserve"> پ</w:t>
      </w:r>
      <w:r w:rsidR="00664ABB">
        <w:rPr>
          <w:rFonts w:hint="cs"/>
          <w:rtl/>
          <w:lang w:bidi="fa-IR"/>
        </w:rPr>
        <w:t>ی</w:t>
      </w:r>
      <w:r w:rsidRPr="000B5C3B">
        <w:rPr>
          <w:rFonts w:hint="cs"/>
          <w:rtl/>
          <w:lang w:bidi="fa-IR"/>
        </w:rPr>
        <w:t>امبرش هست و بعد و</w:t>
      </w:r>
      <w:r w:rsidR="00664ABB">
        <w:rPr>
          <w:rFonts w:hint="cs"/>
          <w:rtl/>
          <w:lang w:bidi="fa-IR"/>
        </w:rPr>
        <w:t>ی</w:t>
      </w:r>
      <w:r w:rsidRPr="000B5C3B">
        <w:rPr>
          <w:rFonts w:hint="cs"/>
          <w:rtl/>
          <w:lang w:bidi="fa-IR"/>
        </w:rPr>
        <w:t xml:space="preserve"> ابوبکر خل</w:t>
      </w:r>
      <w:r w:rsidR="00664ABB">
        <w:rPr>
          <w:rFonts w:hint="cs"/>
          <w:rtl/>
          <w:lang w:bidi="fa-IR"/>
        </w:rPr>
        <w:t>ی</w:t>
      </w:r>
      <w:r w:rsidRPr="000B5C3B">
        <w:rPr>
          <w:rFonts w:hint="cs"/>
          <w:rtl/>
          <w:lang w:bidi="fa-IR"/>
        </w:rPr>
        <w:t>فه‌اش م</w:t>
      </w:r>
      <w:r w:rsidR="00664ABB">
        <w:rPr>
          <w:rFonts w:hint="cs"/>
          <w:rtl/>
          <w:lang w:bidi="fa-IR"/>
        </w:rPr>
        <w:t>ی</w:t>
      </w:r>
      <w:r w:rsidRPr="000B5C3B">
        <w:rPr>
          <w:rFonts w:hint="cs"/>
          <w:rtl/>
          <w:lang w:bidi="fa-IR"/>
        </w:rPr>
        <w:t>‌باشد. و ما به ا</w:t>
      </w:r>
      <w:r w:rsidR="00664ABB">
        <w:rPr>
          <w:rFonts w:hint="cs"/>
          <w:rtl/>
          <w:lang w:bidi="fa-IR"/>
        </w:rPr>
        <w:t>ی</w:t>
      </w:r>
      <w:r w:rsidRPr="000B5C3B">
        <w:rPr>
          <w:rFonts w:hint="cs"/>
          <w:rtl/>
          <w:lang w:bidi="fa-IR"/>
        </w:rPr>
        <w:t>ن خدا قائل ن</w:t>
      </w:r>
      <w:r w:rsidR="00664ABB">
        <w:rPr>
          <w:rFonts w:hint="cs"/>
          <w:rtl/>
          <w:lang w:bidi="fa-IR"/>
        </w:rPr>
        <w:t>ی</w:t>
      </w:r>
      <w:r w:rsidRPr="000B5C3B">
        <w:rPr>
          <w:rFonts w:hint="cs"/>
          <w:rtl/>
          <w:lang w:bidi="fa-IR"/>
        </w:rPr>
        <w:t>ست</w:t>
      </w:r>
      <w:r w:rsidR="00664ABB">
        <w:rPr>
          <w:rFonts w:hint="cs"/>
          <w:rtl/>
          <w:lang w:bidi="fa-IR"/>
        </w:rPr>
        <w:t>ی</w:t>
      </w:r>
      <w:r w:rsidRPr="000B5C3B">
        <w:rPr>
          <w:rFonts w:hint="cs"/>
          <w:rtl/>
          <w:lang w:bidi="fa-IR"/>
        </w:rPr>
        <w:t>م، و نه به ا</w:t>
      </w:r>
      <w:r w:rsidR="00664ABB">
        <w:rPr>
          <w:rFonts w:hint="cs"/>
          <w:rtl/>
          <w:lang w:bidi="fa-IR"/>
        </w:rPr>
        <w:t>ی</w:t>
      </w:r>
      <w:r w:rsidRPr="000B5C3B">
        <w:rPr>
          <w:rFonts w:hint="cs"/>
          <w:rtl/>
          <w:lang w:bidi="fa-IR"/>
        </w:rPr>
        <w:t>ن پ</w:t>
      </w:r>
      <w:r w:rsidR="00664ABB">
        <w:rPr>
          <w:rFonts w:hint="cs"/>
          <w:rtl/>
          <w:lang w:bidi="fa-IR"/>
        </w:rPr>
        <w:t>ی</w:t>
      </w:r>
      <w:r w:rsidRPr="000B5C3B">
        <w:rPr>
          <w:rFonts w:hint="cs"/>
          <w:rtl/>
          <w:lang w:bidi="fa-IR"/>
        </w:rPr>
        <w:t>امبر، بلکه م</w:t>
      </w:r>
      <w:r w:rsidR="00664ABB">
        <w:rPr>
          <w:rFonts w:hint="cs"/>
          <w:rtl/>
          <w:lang w:bidi="fa-IR"/>
        </w:rPr>
        <w:t>ی</w:t>
      </w:r>
      <w:r w:rsidRPr="000B5C3B">
        <w:rPr>
          <w:rFonts w:hint="cs"/>
          <w:rtl/>
          <w:lang w:bidi="fa-IR"/>
        </w:rPr>
        <w:t>‌گو</w:t>
      </w:r>
      <w:r w:rsidR="00664ABB">
        <w:rPr>
          <w:rFonts w:hint="cs"/>
          <w:rtl/>
          <w:lang w:bidi="fa-IR"/>
        </w:rPr>
        <w:t>یی</w:t>
      </w:r>
      <w:r w:rsidRPr="000B5C3B">
        <w:rPr>
          <w:rFonts w:hint="cs"/>
          <w:rtl/>
          <w:lang w:bidi="fa-IR"/>
        </w:rPr>
        <w:t>م: همانا خدا</w:t>
      </w:r>
      <w:r w:rsidR="00664ABB">
        <w:rPr>
          <w:rFonts w:hint="cs"/>
          <w:rtl/>
          <w:lang w:bidi="fa-IR"/>
        </w:rPr>
        <w:t>ی</w:t>
      </w:r>
      <w:r w:rsidRPr="000B5C3B">
        <w:rPr>
          <w:rFonts w:hint="cs"/>
          <w:rtl/>
          <w:lang w:bidi="fa-IR"/>
        </w:rPr>
        <w:t xml:space="preserve"> که خل</w:t>
      </w:r>
      <w:r w:rsidR="00664ABB">
        <w:rPr>
          <w:rFonts w:hint="cs"/>
          <w:rtl/>
          <w:lang w:bidi="fa-IR"/>
        </w:rPr>
        <w:t>ی</w:t>
      </w:r>
      <w:r w:rsidRPr="000B5C3B">
        <w:rPr>
          <w:rFonts w:hint="cs"/>
          <w:rtl/>
          <w:lang w:bidi="fa-IR"/>
        </w:rPr>
        <w:t>فه پ</w:t>
      </w:r>
      <w:r w:rsidR="00664ABB">
        <w:rPr>
          <w:rFonts w:hint="cs"/>
          <w:rtl/>
          <w:lang w:bidi="fa-IR"/>
        </w:rPr>
        <w:t>ی</w:t>
      </w:r>
      <w:r w:rsidRPr="000B5C3B">
        <w:rPr>
          <w:rFonts w:hint="cs"/>
          <w:rtl/>
          <w:lang w:bidi="fa-IR"/>
        </w:rPr>
        <w:t>امبرش ابوبکر باشد، خدا</w:t>
      </w:r>
      <w:r w:rsidR="00664ABB">
        <w:rPr>
          <w:rFonts w:hint="cs"/>
          <w:rtl/>
          <w:lang w:bidi="fa-IR"/>
        </w:rPr>
        <w:t>ی</w:t>
      </w:r>
      <w:r w:rsidRPr="000B5C3B">
        <w:rPr>
          <w:rFonts w:hint="cs"/>
          <w:rtl/>
          <w:lang w:bidi="fa-IR"/>
        </w:rPr>
        <w:t xml:space="preserve"> ما ن</w:t>
      </w:r>
      <w:r w:rsidR="00664ABB">
        <w:rPr>
          <w:rFonts w:hint="cs"/>
          <w:rtl/>
          <w:lang w:bidi="fa-IR"/>
        </w:rPr>
        <w:t>ی</w:t>
      </w:r>
      <w:r w:rsidRPr="000B5C3B">
        <w:rPr>
          <w:rFonts w:hint="cs"/>
          <w:rtl/>
          <w:lang w:bidi="fa-IR"/>
        </w:rPr>
        <w:t>ست و نه آن پ</w:t>
      </w:r>
      <w:r w:rsidR="00664ABB">
        <w:rPr>
          <w:rFonts w:hint="cs"/>
          <w:rtl/>
          <w:lang w:bidi="fa-IR"/>
        </w:rPr>
        <w:t>ی</w:t>
      </w:r>
      <w:r w:rsidRPr="000B5C3B">
        <w:rPr>
          <w:rFonts w:hint="cs"/>
          <w:rtl/>
          <w:lang w:bidi="fa-IR"/>
        </w:rPr>
        <w:t>امبر، پ</w:t>
      </w:r>
      <w:r w:rsidR="00664ABB">
        <w:rPr>
          <w:rFonts w:hint="cs"/>
          <w:rtl/>
          <w:lang w:bidi="fa-IR"/>
        </w:rPr>
        <w:t>ی</w:t>
      </w:r>
      <w:r w:rsidRPr="000B5C3B">
        <w:rPr>
          <w:rFonts w:hint="cs"/>
          <w:rtl/>
          <w:lang w:bidi="fa-IR"/>
        </w:rPr>
        <w:t>امبر ماست</w:t>
      </w:r>
      <w:r w:rsidRPr="00C34AF9">
        <w:rPr>
          <w:rStyle w:val="FootnoteReference"/>
          <w:rFonts w:cs="B Lotus"/>
          <w:rtl/>
          <w:lang w:bidi="fa-IR"/>
        </w:rPr>
        <w:footnoteReference w:id="153"/>
      </w:r>
      <w:r w:rsidRPr="000B5C3B">
        <w:rPr>
          <w:rFonts w:hint="cs"/>
          <w:rtl/>
          <w:lang w:bidi="fa-IR"/>
        </w:rPr>
        <w:t>.</w:t>
      </w:r>
    </w:p>
    <w:p w:rsidR="008108E6" w:rsidRPr="000B5C3B" w:rsidRDefault="00C34AF9" w:rsidP="00C4734F">
      <w:pPr>
        <w:pStyle w:val="a4"/>
        <w:rPr>
          <w:rtl/>
          <w:lang w:bidi="fa-IR"/>
        </w:rPr>
      </w:pPr>
      <w:r>
        <w:rPr>
          <w:rFonts w:hint="cs"/>
          <w:rtl/>
          <w:lang w:bidi="fa-IR"/>
        </w:rPr>
        <w:t>و مف</w:t>
      </w:r>
      <w:r w:rsidR="00664ABB">
        <w:rPr>
          <w:rFonts w:hint="cs"/>
          <w:rtl/>
          <w:lang w:bidi="fa-IR"/>
        </w:rPr>
        <w:t>ی</w:t>
      </w:r>
      <w:r>
        <w:rPr>
          <w:rFonts w:hint="cs"/>
          <w:rtl/>
          <w:lang w:bidi="fa-IR"/>
        </w:rPr>
        <w:t>د 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C4734F">
      <w:pPr>
        <w:pStyle w:val="a4"/>
        <w:rPr>
          <w:rtl/>
          <w:lang w:bidi="fa-IR"/>
        </w:rPr>
      </w:pPr>
      <w:r w:rsidRPr="000B5C3B">
        <w:rPr>
          <w:rFonts w:hint="cs"/>
          <w:rtl/>
          <w:lang w:bidi="fa-IR"/>
        </w:rPr>
        <w:t>امام</w:t>
      </w:r>
      <w:r w:rsidR="00664ABB">
        <w:rPr>
          <w:rFonts w:hint="cs"/>
          <w:rtl/>
          <w:lang w:bidi="fa-IR"/>
        </w:rPr>
        <w:t>ی</w:t>
      </w:r>
      <w:r w:rsidRPr="000B5C3B">
        <w:rPr>
          <w:rFonts w:hint="cs"/>
          <w:rtl/>
          <w:lang w:bidi="fa-IR"/>
        </w:rPr>
        <w:t>ه اتفاق دارد بر ا</w:t>
      </w:r>
      <w:r w:rsidR="00664ABB">
        <w:rPr>
          <w:rFonts w:hint="cs"/>
          <w:rtl/>
          <w:lang w:bidi="fa-IR"/>
        </w:rPr>
        <w:t>ی</w:t>
      </w:r>
      <w:r w:rsidRPr="000B5C3B">
        <w:rPr>
          <w:rFonts w:hint="cs"/>
          <w:rtl/>
          <w:lang w:bidi="fa-IR"/>
        </w:rPr>
        <w:t>نکه کس</w:t>
      </w:r>
      <w:r w:rsidR="00664ABB">
        <w:rPr>
          <w:rFonts w:hint="cs"/>
          <w:rtl/>
          <w:lang w:bidi="fa-IR"/>
        </w:rPr>
        <w:t>ی</w:t>
      </w:r>
      <w:r w:rsidRPr="000B5C3B">
        <w:rPr>
          <w:rFonts w:hint="cs"/>
          <w:rtl/>
          <w:lang w:bidi="fa-IR"/>
        </w:rPr>
        <w:t xml:space="preserve"> که امامت </w:t>
      </w:r>
      <w:r w:rsidR="00664ABB">
        <w:rPr>
          <w:rFonts w:hint="cs"/>
          <w:rtl/>
          <w:lang w:bidi="fa-IR"/>
        </w:rPr>
        <w:t>ی</w:t>
      </w:r>
      <w:r w:rsidRPr="000B5C3B">
        <w:rPr>
          <w:rFonts w:hint="cs"/>
          <w:rtl/>
          <w:lang w:bidi="fa-IR"/>
        </w:rPr>
        <w:t>ک</w:t>
      </w:r>
      <w:r w:rsidR="00664ABB">
        <w:rPr>
          <w:rFonts w:hint="cs"/>
          <w:rtl/>
          <w:lang w:bidi="fa-IR"/>
        </w:rPr>
        <w:t>ی</w:t>
      </w:r>
      <w:r w:rsidRPr="000B5C3B">
        <w:rPr>
          <w:rFonts w:hint="cs"/>
          <w:rtl/>
          <w:lang w:bidi="fa-IR"/>
        </w:rPr>
        <w:t xml:space="preserve"> از ائمه را انکار کند، و آن اطاعت واجب</w:t>
      </w:r>
      <w:r w:rsidR="00664ABB">
        <w:rPr>
          <w:rFonts w:hint="cs"/>
          <w:rtl/>
          <w:lang w:bidi="fa-IR"/>
        </w:rPr>
        <w:t>ی</w:t>
      </w:r>
      <w:r w:rsidRPr="000B5C3B">
        <w:rPr>
          <w:rFonts w:hint="cs"/>
          <w:rtl/>
          <w:lang w:bidi="fa-IR"/>
        </w:rPr>
        <w:t xml:space="preserve"> که خداوند بر و</w:t>
      </w:r>
      <w:r w:rsidR="00664ABB">
        <w:rPr>
          <w:rFonts w:hint="cs"/>
          <w:rtl/>
          <w:lang w:bidi="fa-IR"/>
        </w:rPr>
        <w:t>ی</w:t>
      </w:r>
      <w:r w:rsidRPr="000B5C3B">
        <w:rPr>
          <w:rFonts w:hint="cs"/>
          <w:rtl/>
          <w:lang w:bidi="fa-IR"/>
        </w:rPr>
        <w:t xml:space="preserve"> واجب گردان</w:t>
      </w:r>
      <w:r w:rsidR="00664ABB">
        <w:rPr>
          <w:rFonts w:hint="cs"/>
          <w:rtl/>
          <w:lang w:bidi="fa-IR"/>
        </w:rPr>
        <w:t>ی</w:t>
      </w:r>
      <w:r w:rsidRPr="000B5C3B">
        <w:rPr>
          <w:rFonts w:hint="cs"/>
          <w:rtl/>
          <w:lang w:bidi="fa-IR"/>
        </w:rPr>
        <w:t>ده انکار نما</w:t>
      </w:r>
      <w:r w:rsidR="00664ABB">
        <w:rPr>
          <w:rFonts w:hint="cs"/>
          <w:rtl/>
          <w:lang w:bidi="fa-IR"/>
        </w:rPr>
        <w:t>ی</w:t>
      </w:r>
      <w:r w:rsidRPr="000B5C3B">
        <w:rPr>
          <w:rFonts w:hint="cs"/>
          <w:rtl/>
          <w:lang w:bidi="fa-IR"/>
        </w:rPr>
        <w:t>د، پس آن شخص کافر و و گمراه است و سزاوار جاودان ماندن در آتش م</w:t>
      </w:r>
      <w:r w:rsidR="00664ABB">
        <w:rPr>
          <w:rFonts w:hint="cs"/>
          <w:rtl/>
          <w:lang w:bidi="fa-IR"/>
        </w:rPr>
        <w:t>ی</w:t>
      </w:r>
      <w:r w:rsidRPr="000B5C3B">
        <w:rPr>
          <w:rFonts w:hint="cs"/>
          <w:rtl/>
          <w:lang w:bidi="fa-IR"/>
        </w:rPr>
        <w:t>‌باشد</w:t>
      </w:r>
      <w:r w:rsidRPr="00C34AF9">
        <w:rPr>
          <w:rStyle w:val="FootnoteReference"/>
          <w:rFonts w:cs="B Lotus"/>
          <w:rtl/>
          <w:lang w:bidi="fa-IR"/>
        </w:rPr>
        <w:footnoteReference w:id="154"/>
      </w:r>
      <w:r w:rsidRPr="000B5C3B">
        <w:rPr>
          <w:rFonts w:hint="cs"/>
          <w:rtl/>
          <w:lang w:bidi="fa-IR"/>
        </w:rPr>
        <w:t>.</w:t>
      </w:r>
    </w:p>
    <w:p w:rsidR="008108E6" w:rsidRPr="000B5C3B" w:rsidRDefault="008108E6" w:rsidP="00C4734F">
      <w:pPr>
        <w:pStyle w:val="a4"/>
        <w:rPr>
          <w:rtl/>
          <w:lang w:bidi="fa-IR"/>
        </w:rPr>
      </w:pPr>
      <w:r w:rsidRPr="000B5C3B">
        <w:rPr>
          <w:rFonts w:hint="cs"/>
          <w:rtl/>
          <w:lang w:bidi="fa-IR"/>
        </w:rPr>
        <w:t>و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امام</w:t>
      </w:r>
      <w:r w:rsidR="00664ABB">
        <w:rPr>
          <w:rFonts w:hint="cs"/>
          <w:rtl/>
          <w:lang w:bidi="fa-IR"/>
        </w:rPr>
        <w:t>ی</w:t>
      </w:r>
      <w:r w:rsidRPr="000B5C3B">
        <w:rPr>
          <w:rFonts w:hint="cs"/>
          <w:rtl/>
          <w:lang w:bidi="fa-IR"/>
        </w:rPr>
        <w:t>ه اتفاق دارد بر ا</w:t>
      </w:r>
      <w:r w:rsidR="00664ABB">
        <w:rPr>
          <w:rFonts w:hint="cs"/>
          <w:rtl/>
          <w:lang w:bidi="fa-IR"/>
        </w:rPr>
        <w:t>ی</w:t>
      </w:r>
      <w:r w:rsidRPr="000B5C3B">
        <w:rPr>
          <w:rFonts w:hint="cs"/>
          <w:rtl/>
          <w:lang w:bidi="fa-IR"/>
        </w:rPr>
        <w:t>نکه همانا تمام اصحاب بدعت کفار هستند، و همانا بر امام لازم است در صورت توان بعد از دعوت دادنشان و اقامه دل</w:t>
      </w:r>
      <w:r w:rsidR="00664ABB">
        <w:rPr>
          <w:rFonts w:hint="cs"/>
          <w:rtl/>
          <w:lang w:bidi="fa-IR"/>
        </w:rPr>
        <w:t>ی</w:t>
      </w:r>
      <w:r w:rsidRPr="000B5C3B">
        <w:rPr>
          <w:rFonts w:hint="cs"/>
          <w:rtl/>
          <w:lang w:bidi="fa-IR"/>
        </w:rPr>
        <w:t>ل و حجت بر آنان آنها را به توبه وا دارد، پس اگر از بدعتشان توبه کردند و بسو</w:t>
      </w:r>
      <w:r w:rsidR="00664ABB">
        <w:rPr>
          <w:rFonts w:hint="cs"/>
          <w:rtl/>
          <w:lang w:bidi="fa-IR"/>
        </w:rPr>
        <w:t>ی</w:t>
      </w:r>
      <w:r w:rsidRPr="000B5C3B">
        <w:rPr>
          <w:rFonts w:hint="cs"/>
          <w:rtl/>
          <w:lang w:bidi="fa-IR"/>
        </w:rPr>
        <w:t xml:space="preserve"> درست</w:t>
      </w:r>
      <w:r w:rsidR="00664ABB">
        <w:rPr>
          <w:rFonts w:hint="cs"/>
          <w:rtl/>
          <w:lang w:bidi="fa-IR"/>
        </w:rPr>
        <w:t>ی</w:t>
      </w:r>
      <w:r w:rsidRPr="000B5C3B">
        <w:rPr>
          <w:rFonts w:hint="cs"/>
          <w:rtl/>
          <w:lang w:bidi="fa-IR"/>
        </w:rPr>
        <w:t xml:space="preserve"> آمدند، و در غ</w:t>
      </w:r>
      <w:r w:rsidR="00664ABB">
        <w:rPr>
          <w:rFonts w:hint="cs"/>
          <w:rtl/>
          <w:lang w:bidi="fa-IR"/>
        </w:rPr>
        <w:t>ی</w:t>
      </w:r>
      <w:r w:rsidRPr="000B5C3B">
        <w:rPr>
          <w:rFonts w:hint="cs"/>
          <w:rtl/>
          <w:lang w:bidi="fa-IR"/>
        </w:rPr>
        <w:t>ر ا</w:t>
      </w:r>
      <w:r w:rsidR="00664ABB">
        <w:rPr>
          <w:rFonts w:hint="cs"/>
          <w:rtl/>
          <w:lang w:bidi="fa-IR"/>
        </w:rPr>
        <w:t>ی</w:t>
      </w:r>
      <w:r w:rsidRPr="000B5C3B">
        <w:rPr>
          <w:rFonts w:hint="cs"/>
          <w:rtl/>
          <w:lang w:bidi="fa-IR"/>
        </w:rPr>
        <w:t>ن صورت بخاطر مرتد شدنشان از ا</w:t>
      </w:r>
      <w:r w:rsidR="00664ABB">
        <w:rPr>
          <w:rFonts w:hint="cs"/>
          <w:rtl/>
          <w:lang w:bidi="fa-IR"/>
        </w:rPr>
        <w:t>ی</w:t>
      </w:r>
      <w:r w:rsidRPr="000B5C3B">
        <w:rPr>
          <w:rFonts w:hint="cs"/>
          <w:rtl/>
          <w:lang w:bidi="fa-IR"/>
        </w:rPr>
        <w:t>مان، آنان را م</w:t>
      </w:r>
      <w:r w:rsidR="00664ABB">
        <w:rPr>
          <w:rFonts w:hint="cs"/>
          <w:rtl/>
          <w:lang w:bidi="fa-IR"/>
        </w:rPr>
        <w:t>ی</w:t>
      </w:r>
      <w:r w:rsidRPr="000B5C3B">
        <w:rPr>
          <w:rFonts w:hint="cs"/>
          <w:rtl/>
          <w:lang w:bidi="fa-IR"/>
        </w:rPr>
        <w:t>‌کشد، و همانا هر کس</w:t>
      </w:r>
      <w:r w:rsidR="00664ABB">
        <w:rPr>
          <w:rFonts w:hint="cs"/>
          <w:rtl/>
          <w:lang w:bidi="fa-IR"/>
        </w:rPr>
        <w:t>ی</w:t>
      </w:r>
      <w:r w:rsidRPr="000B5C3B">
        <w:rPr>
          <w:rFonts w:hint="cs"/>
          <w:rtl/>
          <w:lang w:bidi="fa-IR"/>
        </w:rPr>
        <w:t xml:space="preserve"> از آنان که بر آن بدعت بم</w:t>
      </w:r>
      <w:r w:rsidR="00664ABB">
        <w:rPr>
          <w:rFonts w:hint="cs"/>
          <w:rtl/>
          <w:lang w:bidi="fa-IR"/>
        </w:rPr>
        <w:t>ی</w:t>
      </w:r>
      <w:r w:rsidRPr="000B5C3B">
        <w:rPr>
          <w:rFonts w:hint="cs"/>
          <w:rtl/>
          <w:lang w:bidi="fa-IR"/>
        </w:rPr>
        <w:t>رد، پس او از اهل آتش م</w:t>
      </w:r>
      <w:r w:rsidR="00664ABB">
        <w:rPr>
          <w:rFonts w:hint="cs"/>
          <w:rtl/>
          <w:lang w:bidi="fa-IR"/>
        </w:rPr>
        <w:t>ی</w:t>
      </w:r>
      <w:r w:rsidRPr="000B5C3B">
        <w:rPr>
          <w:rFonts w:hint="cs"/>
          <w:rtl/>
          <w:lang w:bidi="fa-IR"/>
        </w:rPr>
        <w:t>‌باشد</w:t>
      </w:r>
      <w:r w:rsidRPr="00C34AF9">
        <w:rPr>
          <w:rStyle w:val="FootnoteReference"/>
          <w:rFonts w:cs="B Lotus"/>
          <w:rtl/>
          <w:lang w:bidi="fa-IR"/>
        </w:rPr>
        <w:footnoteReference w:id="155"/>
      </w:r>
      <w:r w:rsidR="00C34AF9">
        <w:rPr>
          <w:rFonts w:hint="cs"/>
          <w:rtl/>
          <w:lang w:bidi="fa-IR"/>
        </w:rPr>
        <w:t>.</w:t>
      </w:r>
    </w:p>
    <w:p w:rsidR="008108E6" w:rsidRPr="000B5C3B" w:rsidRDefault="00C34AF9" w:rsidP="00C4734F">
      <w:pPr>
        <w:pStyle w:val="a4"/>
        <w:rPr>
          <w:rtl/>
          <w:lang w:bidi="fa-IR"/>
        </w:rPr>
      </w:pPr>
      <w:r>
        <w:rPr>
          <w:rFonts w:hint="cs"/>
          <w:rtl/>
          <w:lang w:bidi="fa-IR"/>
        </w:rPr>
        <w:t>و ش</w:t>
      </w:r>
      <w:r w:rsidR="00664ABB">
        <w:rPr>
          <w:rFonts w:hint="cs"/>
          <w:rtl/>
          <w:lang w:bidi="fa-IR"/>
        </w:rPr>
        <w:t>ی</w:t>
      </w:r>
      <w:r>
        <w:rPr>
          <w:rFonts w:hint="cs"/>
          <w:rtl/>
          <w:lang w:bidi="fa-IR"/>
        </w:rPr>
        <w:t>خ ا</w:t>
      </w:r>
      <w:r w:rsidR="00664ABB">
        <w:rPr>
          <w:rFonts w:hint="cs"/>
          <w:rtl/>
          <w:lang w:bidi="fa-IR"/>
        </w:rPr>
        <w:t>ی</w:t>
      </w:r>
      <w:r>
        <w:rPr>
          <w:rFonts w:hint="cs"/>
          <w:rtl/>
          <w:lang w:bidi="fa-IR"/>
        </w:rPr>
        <w:t>شان طوس</w:t>
      </w:r>
      <w:r w:rsidR="00664ABB">
        <w:rPr>
          <w:rFonts w:hint="cs"/>
          <w:rtl/>
          <w:lang w:bidi="fa-IR"/>
        </w:rPr>
        <w:t>ی</w:t>
      </w:r>
      <w:r>
        <w:rPr>
          <w:rFonts w:hint="cs"/>
          <w:rtl/>
          <w:lang w:bidi="fa-IR"/>
        </w:rPr>
        <w:t xml:space="preserve"> 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C4734F">
      <w:pPr>
        <w:pStyle w:val="a4"/>
        <w:rPr>
          <w:rtl/>
          <w:lang w:bidi="fa-IR"/>
        </w:rPr>
      </w:pPr>
      <w:r w:rsidRPr="000B5C3B">
        <w:rPr>
          <w:rFonts w:hint="cs"/>
          <w:rtl/>
          <w:lang w:bidi="fa-IR"/>
        </w:rPr>
        <w:t>و رد کردن امامت کفر است همچنانکه رد نمودن نبوت کفر م</w:t>
      </w:r>
      <w:r w:rsidR="00664ABB">
        <w:rPr>
          <w:rFonts w:hint="cs"/>
          <w:rtl/>
          <w:lang w:bidi="fa-IR"/>
        </w:rPr>
        <w:t>ی</w:t>
      </w:r>
      <w:r w:rsidRPr="000B5C3B">
        <w:rPr>
          <w:rFonts w:hint="cs"/>
          <w:rtl/>
          <w:lang w:bidi="fa-IR"/>
        </w:rPr>
        <w:t>‌باشد، ز</w:t>
      </w:r>
      <w:r w:rsidR="00664ABB">
        <w:rPr>
          <w:rFonts w:hint="cs"/>
          <w:rtl/>
          <w:lang w:bidi="fa-IR"/>
        </w:rPr>
        <w:t>ی</w:t>
      </w:r>
      <w:r w:rsidRPr="000B5C3B">
        <w:rPr>
          <w:rFonts w:hint="cs"/>
          <w:rtl/>
          <w:lang w:bidi="fa-IR"/>
        </w:rPr>
        <w:t>را که جاهل بودن به ا</w:t>
      </w:r>
      <w:r w:rsidR="00664ABB">
        <w:rPr>
          <w:rFonts w:hint="cs"/>
          <w:rtl/>
          <w:lang w:bidi="fa-IR"/>
        </w:rPr>
        <w:t>ی</w:t>
      </w:r>
      <w:r w:rsidRPr="000B5C3B">
        <w:rPr>
          <w:rFonts w:hint="cs"/>
          <w:rtl/>
          <w:lang w:bidi="fa-IR"/>
        </w:rPr>
        <w:t xml:space="preserve">ن دو در </w:t>
      </w:r>
      <w:r w:rsidR="00664ABB">
        <w:rPr>
          <w:rFonts w:hint="cs"/>
          <w:rtl/>
          <w:lang w:bidi="fa-IR"/>
        </w:rPr>
        <w:t>ی</w:t>
      </w:r>
      <w:r w:rsidRPr="000B5C3B">
        <w:rPr>
          <w:rFonts w:hint="cs"/>
          <w:rtl/>
          <w:lang w:bidi="fa-IR"/>
        </w:rPr>
        <w:t>ک حد م</w:t>
      </w:r>
      <w:r w:rsidR="00664ABB">
        <w:rPr>
          <w:rFonts w:hint="cs"/>
          <w:rtl/>
          <w:lang w:bidi="fa-IR"/>
        </w:rPr>
        <w:t>ی</w:t>
      </w:r>
      <w:r w:rsidRPr="000B5C3B">
        <w:rPr>
          <w:rFonts w:hint="cs"/>
          <w:rtl/>
          <w:lang w:bidi="fa-IR"/>
        </w:rPr>
        <w:t>‌باشد</w:t>
      </w:r>
      <w:r w:rsidRPr="00C34AF9">
        <w:rPr>
          <w:rStyle w:val="FootnoteReference"/>
          <w:rFonts w:cs="B Lotus"/>
          <w:rtl/>
          <w:lang w:bidi="fa-IR"/>
        </w:rPr>
        <w:footnoteReference w:id="156"/>
      </w:r>
      <w:r w:rsidRPr="000B5C3B">
        <w:rPr>
          <w:rFonts w:hint="cs"/>
          <w:rtl/>
          <w:lang w:bidi="fa-IR"/>
        </w:rPr>
        <w:t>.</w:t>
      </w:r>
    </w:p>
    <w:p w:rsidR="008108E6" w:rsidRPr="000B5C3B" w:rsidRDefault="008108E6" w:rsidP="00C4734F">
      <w:pPr>
        <w:pStyle w:val="a4"/>
        <w:rPr>
          <w:rtl/>
          <w:lang w:bidi="fa-IR"/>
        </w:rPr>
      </w:pPr>
      <w:r w:rsidRPr="000B5C3B">
        <w:rPr>
          <w:rFonts w:hint="cs"/>
          <w:rtl/>
          <w:lang w:bidi="fa-IR"/>
        </w:rPr>
        <w:t>و مجلس</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و بتحق</w:t>
      </w:r>
      <w:r w:rsidR="00664ABB">
        <w:rPr>
          <w:rFonts w:hint="cs"/>
          <w:rtl/>
          <w:lang w:bidi="fa-IR"/>
        </w:rPr>
        <w:t>ی</w:t>
      </w:r>
      <w:r w:rsidRPr="000B5C3B">
        <w:rPr>
          <w:rFonts w:hint="cs"/>
          <w:rtl/>
          <w:lang w:bidi="fa-IR"/>
        </w:rPr>
        <w:t>ق که اخبار متواتر وارد شده است که همانا ه</w:t>
      </w:r>
      <w:r w:rsidR="00664ABB">
        <w:rPr>
          <w:rFonts w:hint="cs"/>
          <w:rtl/>
          <w:lang w:bidi="fa-IR"/>
        </w:rPr>
        <w:t>ی</w:t>
      </w:r>
      <w:r w:rsidRPr="000B5C3B">
        <w:rPr>
          <w:rFonts w:hint="cs"/>
          <w:rtl/>
          <w:lang w:bidi="fa-IR"/>
        </w:rPr>
        <w:t>چ عمل</w:t>
      </w:r>
      <w:r w:rsidR="00664ABB">
        <w:rPr>
          <w:rFonts w:hint="cs"/>
          <w:rtl/>
          <w:lang w:bidi="fa-IR"/>
        </w:rPr>
        <w:t>ی</w:t>
      </w:r>
      <w:r w:rsidRPr="000B5C3B">
        <w:rPr>
          <w:rFonts w:hint="cs"/>
          <w:rtl/>
          <w:lang w:bidi="fa-IR"/>
        </w:rPr>
        <w:t xml:space="preserve"> از اعمال بدون ولا</w:t>
      </w:r>
      <w:r w:rsidR="00664ABB">
        <w:rPr>
          <w:rFonts w:hint="cs"/>
          <w:rtl/>
          <w:lang w:bidi="fa-IR"/>
        </w:rPr>
        <w:t>ی</w:t>
      </w:r>
      <w:r w:rsidRPr="000B5C3B">
        <w:rPr>
          <w:rFonts w:hint="cs"/>
          <w:rtl/>
          <w:lang w:bidi="fa-IR"/>
        </w:rPr>
        <w:t>ت پذ</w:t>
      </w:r>
      <w:r w:rsidR="00664ABB">
        <w:rPr>
          <w:rFonts w:hint="cs"/>
          <w:rtl/>
          <w:lang w:bidi="fa-IR"/>
        </w:rPr>
        <w:t>ی</w:t>
      </w:r>
      <w:r w:rsidRPr="000B5C3B">
        <w:rPr>
          <w:rFonts w:hint="cs"/>
          <w:rtl/>
          <w:lang w:bidi="fa-IR"/>
        </w:rPr>
        <w:t>رفته نم</w:t>
      </w:r>
      <w:r w:rsidR="00664ABB">
        <w:rPr>
          <w:rFonts w:hint="cs"/>
          <w:rtl/>
          <w:lang w:bidi="fa-IR"/>
        </w:rPr>
        <w:t>ی</w:t>
      </w:r>
      <w:r w:rsidRPr="000B5C3B">
        <w:rPr>
          <w:rFonts w:hint="cs"/>
          <w:rtl/>
          <w:lang w:bidi="fa-IR"/>
        </w:rPr>
        <w:t>‌شود</w:t>
      </w:r>
      <w:r w:rsidRPr="00C34AF9">
        <w:rPr>
          <w:rStyle w:val="FootnoteReference"/>
          <w:rFonts w:cs="B Lotus"/>
          <w:rtl/>
          <w:lang w:bidi="fa-IR"/>
        </w:rPr>
        <w:footnoteReference w:id="157"/>
      </w:r>
      <w:r w:rsidRPr="000B5C3B">
        <w:rPr>
          <w:rFonts w:hint="cs"/>
          <w:rtl/>
          <w:lang w:bidi="fa-IR"/>
        </w:rPr>
        <w:t>.</w:t>
      </w:r>
    </w:p>
    <w:p w:rsidR="008108E6" w:rsidRPr="000B5C3B" w:rsidRDefault="008108E6" w:rsidP="00C4734F">
      <w:pPr>
        <w:pStyle w:val="a4"/>
        <w:rPr>
          <w:rtl/>
          <w:lang w:bidi="fa-IR"/>
        </w:rPr>
      </w:pPr>
      <w:r w:rsidRPr="000B5C3B">
        <w:rPr>
          <w:rFonts w:hint="cs"/>
          <w:rtl/>
          <w:lang w:bidi="fa-IR"/>
        </w:rPr>
        <w:t>ا</w:t>
      </w:r>
      <w:r w:rsidR="00664ABB">
        <w:rPr>
          <w:rFonts w:hint="cs"/>
          <w:rtl/>
          <w:lang w:bidi="fa-IR"/>
        </w:rPr>
        <w:t>ی</w:t>
      </w:r>
      <w:r w:rsidRPr="000B5C3B">
        <w:rPr>
          <w:rFonts w:hint="cs"/>
          <w:rtl/>
          <w:lang w:bidi="fa-IR"/>
        </w:rPr>
        <w:t>ن بود رأ</w:t>
      </w:r>
      <w:r w:rsidR="00664ABB">
        <w:rPr>
          <w:rFonts w:hint="cs"/>
          <w:rtl/>
          <w:lang w:bidi="fa-IR"/>
        </w:rPr>
        <w:t>ی</w:t>
      </w:r>
      <w:r w:rsidRPr="000B5C3B">
        <w:rPr>
          <w:rFonts w:hint="cs"/>
          <w:rtl/>
          <w:lang w:bidi="fa-IR"/>
        </w:rPr>
        <w:t xml:space="preserve"> ش</w:t>
      </w:r>
      <w:r w:rsidR="00664ABB">
        <w:rPr>
          <w:rFonts w:hint="cs"/>
          <w:rtl/>
          <w:lang w:bidi="fa-IR"/>
        </w:rPr>
        <w:t>ی</w:t>
      </w:r>
      <w:r w:rsidRPr="000B5C3B">
        <w:rPr>
          <w:rFonts w:hint="cs"/>
          <w:rtl/>
          <w:lang w:bidi="fa-IR"/>
        </w:rPr>
        <w:t>عه درباره کس</w:t>
      </w:r>
      <w:r w:rsidR="00664ABB">
        <w:rPr>
          <w:rFonts w:hint="cs"/>
          <w:rtl/>
          <w:lang w:bidi="fa-IR"/>
        </w:rPr>
        <w:t>ی</w:t>
      </w:r>
      <w:r w:rsidRPr="000B5C3B">
        <w:rPr>
          <w:rFonts w:hint="cs"/>
          <w:rtl/>
          <w:lang w:bidi="fa-IR"/>
        </w:rPr>
        <w:t xml:space="preserve"> که امامت ائمه دوازده‌گانه انکار کند</w:t>
      </w:r>
      <w:r w:rsidRPr="00C34AF9">
        <w:rPr>
          <w:rStyle w:val="FootnoteReference"/>
          <w:rFonts w:cs="B Lotus"/>
          <w:rtl/>
          <w:lang w:bidi="fa-IR"/>
        </w:rPr>
        <w:footnoteReference w:id="158"/>
      </w:r>
      <w:r w:rsidRPr="000B5C3B">
        <w:rPr>
          <w:rFonts w:hint="cs"/>
          <w:rtl/>
          <w:lang w:bidi="fa-IR"/>
        </w:rPr>
        <w:t>.</w:t>
      </w:r>
    </w:p>
    <w:p w:rsidR="008108E6" w:rsidRPr="000B5C3B" w:rsidRDefault="008108E6" w:rsidP="00C4734F">
      <w:pPr>
        <w:pStyle w:val="a4"/>
        <w:rPr>
          <w:rtl/>
          <w:lang w:bidi="fa-IR"/>
        </w:rPr>
      </w:pPr>
      <w:r w:rsidRPr="000B5C3B">
        <w:rPr>
          <w:rFonts w:hint="cs"/>
          <w:rtl/>
          <w:lang w:bidi="fa-IR"/>
        </w:rPr>
        <w:t xml:space="preserve">و </w:t>
      </w:r>
      <w:r w:rsidR="00C34AF9">
        <w:rPr>
          <w:rFonts w:hint="cs"/>
          <w:rtl/>
          <w:lang w:bidi="fa-IR"/>
        </w:rPr>
        <w:t>بعد از ا</w:t>
      </w:r>
      <w:r w:rsidR="00664ABB">
        <w:rPr>
          <w:rFonts w:hint="cs"/>
          <w:rtl/>
          <w:lang w:bidi="fa-IR"/>
        </w:rPr>
        <w:t>ی</w:t>
      </w:r>
      <w:r w:rsidR="00C34AF9">
        <w:rPr>
          <w:rFonts w:hint="cs"/>
          <w:rtl/>
          <w:lang w:bidi="fa-IR"/>
        </w:rPr>
        <w:t>ن ش</w:t>
      </w:r>
      <w:r w:rsidR="00664ABB">
        <w:rPr>
          <w:rFonts w:hint="cs"/>
          <w:rtl/>
          <w:lang w:bidi="fa-IR"/>
        </w:rPr>
        <w:t>ی</w:t>
      </w:r>
      <w:r w:rsidR="00C34AF9">
        <w:rPr>
          <w:rFonts w:hint="cs"/>
          <w:rtl/>
          <w:lang w:bidi="fa-IR"/>
        </w:rPr>
        <w:t>عه از خود م</w:t>
      </w:r>
      <w:r w:rsidR="00664ABB">
        <w:rPr>
          <w:rFonts w:hint="cs"/>
          <w:rtl/>
          <w:lang w:bidi="fa-IR"/>
        </w:rPr>
        <w:t>ی</w:t>
      </w:r>
      <w:r w:rsidR="00C34AF9">
        <w:rPr>
          <w:rFonts w:hint="cs"/>
          <w:rtl/>
          <w:lang w:bidi="fa-IR"/>
        </w:rPr>
        <w:t>‌پرسد:</w:t>
      </w:r>
    </w:p>
    <w:p w:rsidR="008108E6" w:rsidRPr="000B5C3B" w:rsidRDefault="008108E6" w:rsidP="00C4734F">
      <w:pPr>
        <w:pStyle w:val="a4"/>
        <w:rPr>
          <w:rtl/>
          <w:lang w:bidi="fa-IR"/>
        </w:rPr>
      </w:pPr>
      <w:r w:rsidRPr="000B5C3B">
        <w:rPr>
          <w:rFonts w:hint="cs"/>
          <w:rtl/>
          <w:lang w:bidi="fa-IR"/>
        </w:rPr>
        <w:t>ولا</w:t>
      </w:r>
      <w:r w:rsidR="00664ABB">
        <w:rPr>
          <w:rFonts w:hint="cs"/>
          <w:rtl/>
          <w:lang w:bidi="fa-IR"/>
        </w:rPr>
        <w:t>ی</w:t>
      </w:r>
      <w:r w:rsidRPr="000B5C3B">
        <w:rPr>
          <w:rFonts w:hint="cs"/>
          <w:rtl/>
          <w:lang w:bidi="fa-IR"/>
        </w:rPr>
        <w:t>ت با وجود ا</w:t>
      </w:r>
      <w:r w:rsidR="00664ABB">
        <w:rPr>
          <w:rFonts w:hint="cs"/>
          <w:rtl/>
          <w:lang w:bidi="fa-IR"/>
        </w:rPr>
        <w:t>ی</w:t>
      </w:r>
      <w:r w:rsidRPr="000B5C3B">
        <w:rPr>
          <w:rFonts w:hint="cs"/>
          <w:rtl/>
          <w:lang w:bidi="fa-IR"/>
        </w:rPr>
        <w:t>ن همه عظمت و ا</w:t>
      </w:r>
      <w:r w:rsidR="00C34AF9">
        <w:rPr>
          <w:rFonts w:hint="cs"/>
          <w:rtl/>
          <w:lang w:bidi="fa-IR"/>
        </w:rPr>
        <w:t>هم</w:t>
      </w:r>
      <w:r w:rsidR="00664ABB">
        <w:rPr>
          <w:rFonts w:hint="cs"/>
          <w:rtl/>
          <w:lang w:bidi="fa-IR"/>
        </w:rPr>
        <w:t>ی</w:t>
      </w:r>
      <w:r w:rsidR="00C34AF9">
        <w:rPr>
          <w:rFonts w:hint="cs"/>
          <w:rtl/>
          <w:lang w:bidi="fa-IR"/>
        </w:rPr>
        <w:t>تش برا</w:t>
      </w:r>
      <w:r w:rsidR="00664ABB">
        <w:rPr>
          <w:rFonts w:hint="cs"/>
          <w:rtl/>
          <w:lang w:bidi="fa-IR"/>
        </w:rPr>
        <w:t>ی</w:t>
      </w:r>
      <w:r w:rsidR="00C34AF9">
        <w:rPr>
          <w:rFonts w:hint="cs"/>
          <w:rtl/>
          <w:lang w:bidi="fa-IR"/>
        </w:rPr>
        <w:t xml:space="preserve"> چه در قرآن ذکر نشده؟</w:t>
      </w:r>
    </w:p>
    <w:p w:rsidR="008108E6" w:rsidRPr="000B5C3B" w:rsidRDefault="008108E6" w:rsidP="00C4734F">
      <w:pPr>
        <w:pStyle w:val="a4"/>
        <w:rPr>
          <w:rtl/>
          <w:lang w:bidi="fa-IR"/>
        </w:rPr>
      </w:pPr>
      <w:r w:rsidRPr="000B5C3B">
        <w:rPr>
          <w:rFonts w:hint="cs"/>
          <w:rtl/>
          <w:lang w:bidi="fa-IR"/>
        </w:rPr>
        <w:t>برا</w:t>
      </w:r>
      <w:r w:rsidR="00664ABB">
        <w:rPr>
          <w:rFonts w:hint="cs"/>
          <w:rtl/>
          <w:lang w:bidi="fa-IR"/>
        </w:rPr>
        <w:t>ی</w:t>
      </w:r>
      <w:r w:rsidRPr="000B5C3B">
        <w:rPr>
          <w:rFonts w:hint="cs"/>
          <w:rtl/>
          <w:lang w:bidi="fa-IR"/>
        </w:rPr>
        <w:t xml:space="preserve"> چه نماز، و زکات و غ</w:t>
      </w:r>
      <w:r w:rsidR="00664ABB">
        <w:rPr>
          <w:rFonts w:hint="cs"/>
          <w:rtl/>
          <w:lang w:bidi="fa-IR"/>
        </w:rPr>
        <w:t>ی</w:t>
      </w:r>
      <w:r w:rsidRPr="000B5C3B">
        <w:rPr>
          <w:rFonts w:hint="cs"/>
          <w:rtl/>
          <w:lang w:bidi="fa-IR"/>
        </w:rPr>
        <w:t>ر از آن دو از ارکان اسلام در قرآن ذکر م</w:t>
      </w:r>
      <w:r w:rsidR="00664ABB">
        <w:rPr>
          <w:rFonts w:hint="cs"/>
          <w:rtl/>
          <w:lang w:bidi="fa-IR"/>
        </w:rPr>
        <w:t>ی</w:t>
      </w:r>
      <w:r w:rsidRPr="000B5C3B">
        <w:rPr>
          <w:rFonts w:hint="cs"/>
          <w:rtl/>
          <w:lang w:bidi="fa-IR"/>
        </w:rPr>
        <w:t>‌شود، ولا</w:t>
      </w:r>
      <w:r w:rsidR="00664ABB">
        <w:rPr>
          <w:rFonts w:hint="cs"/>
          <w:rtl/>
          <w:lang w:bidi="fa-IR"/>
        </w:rPr>
        <w:t>ی</w:t>
      </w:r>
      <w:r w:rsidRPr="000B5C3B">
        <w:rPr>
          <w:rFonts w:hint="cs"/>
          <w:rtl/>
          <w:lang w:bidi="fa-IR"/>
        </w:rPr>
        <w:t>ت</w:t>
      </w:r>
      <w:r w:rsidR="00C34AF9">
        <w:rPr>
          <w:rFonts w:hint="cs"/>
          <w:rtl/>
          <w:lang w:bidi="fa-IR"/>
        </w:rPr>
        <w:t xml:space="preserve"> ذکر نم</w:t>
      </w:r>
      <w:r w:rsidR="00664ABB">
        <w:rPr>
          <w:rFonts w:hint="cs"/>
          <w:rtl/>
          <w:lang w:bidi="fa-IR"/>
        </w:rPr>
        <w:t>ی</w:t>
      </w:r>
      <w:r w:rsidR="00C34AF9">
        <w:rPr>
          <w:rFonts w:hint="cs"/>
          <w:rtl/>
          <w:lang w:bidi="fa-IR"/>
        </w:rPr>
        <w:t>‌شود؟</w:t>
      </w:r>
    </w:p>
    <w:p w:rsidR="008108E6" w:rsidRPr="000B5C3B" w:rsidRDefault="008108E6" w:rsidP="00A2362D">
      <w:pPr>
        <w:pStyle w:val="a4"/>
        <w:rPr>
          <w:rtl/>
          <w:lang w:bidi="fa-IR"/>
        </w:rPr>
      </w:pPr>
      <w:r w:rsidRPr="000B5C3B">
        <w:rPr>
          <w:rFonts w:hint="cs"/>
          <w:rtl/>
          <w:lang w:bidi="fa-IR"/>
        </w:rPr>
        <w:t>پس هنگام</w:t>
      </w:r>
      <w:r w:rsidR="00664ABB">
        <w:rPr>
          <w:rFonts w:hint="cs"/>
          <w:rtl/>
          <w:lang w:bidi="fa-IR"/>
        </w:rPr>
        <w:t>ی</w:t>
      </w:r>
      <w:r w:rsidRPr="000B5C3B">
        <w:rPr>
          <w:rFonts w:hint="cs"/>
          <w:rtl/>
          <w:lang w:bidi="fa-IR"/>
        </w:rPr>
        <w:t xml:space="preserve"> که ا</w:t>
      </w:r>
      <w:r w:rsidR="00664ABB">
        <w:rPr>
          <w:rFonts w:hint="cs"/>
          <w:rtl/>
          <w:lang w:bidi="fa-IR"/>
        </w:rPr>
        <w:t>ی</w:t>
      </w:r>
      <w:r w:rsidRPr="000B5C3B">
        <w:rPr>
          <w:rFonts w:hint="cs"/>
          <w:rtl/>
          <w:lang w:bidi="fa-IR"/>
        </w:rPr>
        <w:t>ن مشکل پ</w:t>
      </w:r>
      <w:r w:rsidR="00664ABB">
        <w:rPr>
          <w:rFonts w:hint="cs"/>
          <w:rtl/>
          <w:lang w:bidi="fa-IR"/>
        </w:rPr>
        <w:t>ی</w:t>
      </w:r>
      <w:r w:rsidRPr="000B5C3B">
        <w:rPr>
          <w:rFonts w:hint="cs"/>
          <w:rtl/>
          <w:lang w:bidi="fa-IR"/>
        </w:rPr>
        <w:t>ش آمد، بسو</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ن گفتار رو</w:t>
      </w:r>
      <w:r w:rsidR="00664ABB">
        <w:rPr>
          <w:rFonts w:hint="cs"/>
          <w:rtl/>
          <w:lang w:bidi="fa-IR"/>
        </w:rPr>
        <w:t>ی</w:t>
      </w:r>
      <w:r w:rsidRPr="000B5C3B">
        <w:rPr>
          <w:rFonts w:hint="cs"/>
          <w:rtl/>
          <w:lang w:bidi="fa-IR"/>
        </w:rPr>
        <w:t xml:space="preserve"> آوردند که قرآن تحر</w:t>
      </w:r>
      <w:r w:rsidR="00664ABB">
        <w:rPr>
          <w:rFonts w:hint="cs"/>
          <w:rtl/>
          <w:lang w:bidi="fa-IR"/>
        </w:rPr>
        <w:t>ی</w:t>
      </w:r>
      <w:r w:rsidRPr="000B5C3B">
        <w:rPr>
          <w:rFonts w:hint="cs"/>
          <w:rtl/>
          <w:lang w:bidi="fa-IR"/>
        </w:rPr>
        <w:t>ف شده، در آن تغ</w:t>
      </w:r>
      <w:r w:rsidR="00664ABB">
        <w:rPr>
          <w:rFonts w:hint="cs"/>
          <w:rtl/>
          <w:lang w:bidi="fa-IR"/>
        </w:rPr>
        <w:t>یی</w:t>
      </w:r>
      <w:r w:rsidRPr="000B5C3B">
        <w:rPr>
          <w:rFonts w:hint="cs"/>
          <w:rtl/>
          <w:lang w:bidi="fa-IR"/>
        </w:rPr>
        <w:t>ر ا</w:t>
      </w:r>
      <w:r w:rsidR="00664ABB">
        <w:rPr>
          <w:rFonts w:hint="cs"/>
          <w:rtl/>
          <w:lang w:bidi="fa-IR"/>
        </w:rPr>
        <w:t>ی</w:t>
      </w:r>
      <w:r w:rsidRPr="000B5C3B">
        <w:rPr>
          <w:rFonts w:hint="cs"/>
          <w:rtl/>
          <w:lang w:bidi="fa-IR"/>
        </w:rPr>
        <w:t>جاد شده، آ</w:t>
      </w:r>
      <w:r w:rsidR="00664ABB">
        <w:rPr>
          <w:rFonts w:hint="cs"/>
          <w:rtl/>
          <w:lang w:bidi="fa-IR"/>
        </w:rPr>
        <w:t>ی</w:t>
      </w:r>
      <w:r w:rsidRPr="000B5C3B">
        <w:rPr>
          <w:rFonts w:hint="cs"/>
          <w:rtl/>
          <w:lang w:bidi="fa-IR"/>
        </w:rPr>
        <w:t>ات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از آن حذف شده، کلمات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از آن ساقط گردان</w:t>
      </w:r>
      <w:r w:rsidR="00664ABB">
        <w:rPr>
          <w:rFonts w:hint="cs"/>
          <w:rtl/>
          <w:lang w:bidi="fa-IR"/>
        </w:rPr>
        <w:t>ی</w:t>
      </w:r>
      <w:r w:rsidRPr="000B5C3B">
        <w:rPr>
          <w:rFonts w:hint="cs"/>
          <w:rtl/>
          <w:lang w:bidi="fa-IR"/>
        </w:rPr>
        <w:t>ده شده، بزرگان اصحاب و امت اسلام</w:t>
      </w:r>
      <w:r w:rsidR="00664ABB">
        <w:rPr>
          <w:rFonts w:hint="cs"/>
          <w:rtl/>
          <w:lang w:bidi="fa-IR"/>
        </w:rPr>
        <w:t>ی</w:t>
      </w:r>
      <w:r w:rsidRPr="000B5C3B">
        <w:rPr>
          <w:rFonts w:hint="cs"/>
          <w:rtl/>
          <w:lang w:bidi="fa-IR"/>
        </w:rPr>
        <w:t xml:space="preserve"> بخاطر ک</w:t>
      </w:r>
      <w:r w:rsidR="00664ABB">
        <w:rPr>
          <w:rFonts w:hint="cs"/>
          <w:rtl/>
          <w:lang w:bidi="fa-IR"/>
        </w:rPr>
        <w:t>ی</w:t>
      </w:r>
      <w:r w:rsidRPr="000B5C3B">
        <w:rPr>
          <w:rFonts w:hint="cs"/>
          <w:rtl/>
          <w:lang w:bidi="fa-IR"/>
        </w:rPr>
        <w:t>نه با عل</w:t>
      </w:r>
      <w:r w:rsidR="00664ABB">
        <w:rPr>
          <w:rFonts w:hint="cs"/>
          <w:rtl/>
          <w:lang w:bidi="fa-IR"/>
        </w:rPr>
        <w:t>ی</w:t>
      </w:r>
      <w:r w:rsidRPr="000B5C3B">
        <w:rPr>
          <w:rFonts w:hint="cs"/>
          <w:rtl/>
          <w:lang w:bidi="fa-IR"/>
        </w:rPr>
        <w:t xml:space="preserve"> و دشمن</w:t>
      </w:r>
      <w:r w:rsidR="00664ABB">
        <w:rPr>
          <w:rFonts w:hint="cs"/>
          <w:rtl/>
          <w:lang w:bidi="fa-IR"/>
        </w:rPr>
        <w:t>ی</w:t>
      </w:r>
      <w:r w:rsidRPr="000B5C3B">
        <w:rPr>
          <w:rFonts w:hint="cs"/>
          <w:rtl/>
          <w:lang w:bidi="fa-IR"/>
        </w:rPr>
        <w:t xml:space="preserve"> با فرزندانش، و بخاطر از ب</w:t>
      </w:r>
      <w:r w:rsidR="00664ABB">
        <w:rPr>
          <w:rFonts w:hint="cs"/>
          <w:rtl/>
          <w:lang w:bidi="fa-IR"/>
        </w:rPr>
        <w:t>ی</w:t>
      </w:r>
      <w:r w:rsidRPr="000B5C3B">
        <w:rPr>
          <w:rFonts w:hint="cs"/>
          <w:rtl/>
          <w:lang w:bidi="fa-IR"/>
        </w:rPr>
        <w:t>ن بردن م</w:t>
      </w:r>
      <w:r w:rsidR="00664ABB">
        <w:rPr>
          <w:rFonts w:hint="cs"/>
          <w:rtl/>
          <w:lang w:bidi="fa-IR"/>
        </w:rPr>
        <w:t>ی</w:t>
      </w:r>
      <w:r w:rsidRPr="000B5C3B">
        <w:rPr>
          <w:rFonts w:hint="cs"/>
          <w:rtl/>
          <w:lang w:bidi="fa-IR"/>
        </w:rPr>
        <w:t>راث رسول الله</w:t>
      </w:r>
      <w:r w:rsidR="00B77877">
        <w:rPr>
          <w:rFonts w:cs="CTraditional Arabic" w:hint="cs"/>
          <w:rtl/>
          <w:lang w:bidi="fa-IR"/>
        </w:rPr>
        <w:t>ص</w:t>
      </w:r>
      <w:r w:rsidR="005F40CD">
        <w:rPr>
          <w:rFonts w:hint="cs"/>
          <w:rtl/>
          <w:lang w:bidi="fa-IR"/>
        </w:rPr>
        <w:t xml:space="preserve"> این‌ها </w:t>
      </w:r>
      <w:r w:rsidR="00C34AF9">
        <w:rPr>
          <w:rFonts w:hint="cs"/>
          <w:rtl/>
          <w:lang w:bidi="fa-IR"/>
        </w:rPr>
        <w:t>را حذف نموده‌اند.</w:t>
      </w:r>
    </w:p>
    <w:p w:rsidR="008108E6" w:rsidRPr="000B5C3B" w:rsidRDefault="008108E6" w:rsidP="00A2362D">
      <w:pPr>
        <w:pStyle w:val="a4"/>
        <w:rPr>
          <w:rtl/>
          <w:lang w:bidi="fa-IR"/>
        </w:rPr>
      </w:pPr>
      <w:r w:rsidRPr="000B5C3B">
        <w:rPr>
          <w:rFonts w:hint="cs"/>
          <w:rtl/>
          <w:lang w:bidi="fa-IR"/>
        </w:rPr>
        <w:t>سپس روا</w:t>
      </w:r>
      <w:r w:rsidR="00664ABB">
        <w:rPr>
          <w:rFonts w:hint="cs"/>
          <w:rtl/>
          <w:lang w:bidi="fa-IR"/>
        </w:rPr>
        <w:t>ی</w:t>
      </w:r>
      <w:r w:rsidRPr="000B5C3B">
        <w:rPr>
          <w:rFonts w:hint="cs"/>
          <w:rtl/>
          <w:lang w:bidi="fa-IR"/>
        </w:rPr>
        <w:t>ت دروغ</w:t>
      </w:r>
      <w:r w:rsidR="00664ABB">
        <w:rPr>
          <w:rFonts w:hint="cs"/>
          <w:rtl/>
          <w:lang w:bidi="fa-IR"/>
        </w:rPr>
        <w:t>ی</w:t>
      </w:r>
      <w:r w:rsidRPr="000B5C3B">
        <w:rPr>
          <w:rFonts w:hint="cs"/>
          <w:rtl/>
          <w:lang w:bidi="fa-IR"/>
        </w:rPr>
        <w:t>ن و ساختگ</w:t>
      </w:r>
      <w:r w:rsidR="00664ABB">
        <w:rPr>
          <w:rFonts w:hint="cs"/>
          <w:rtl/>
          <w:lang w:bidi="fa-IR"/>
        </w:rPr>
        <w:t>ی</w:t>
      </w:r>
      <w:r w:rsidRPr="000B5C3B">
        <w:rPr>
          <w:rFonts w:hint="cs"/>
          <w:rtl/>
          <w:lang w:bidi="fa-IR"/>
        </w:rPr>
        <w:t xml:space="preserve"> بر رسول خدا</w:t>
      </w:r>
      <w:r w:rsidR="00B77877">
        <w:rPr>
          <w:rFonts w:cs="CTraditional Arabic" w:hint="cs"/>
          <w:rtl/>
          <w:lang w:bidi="fa-IR"/>
        </w:rPr>
        <w:t>ص</w:t>
      </w:r>
      <w:r w:rsidRPr="000B5C3B">
        <w:rPr>
          <w:rFonts w:hint="cs"/>
          <w:rtl/>
          <w:lang w:bidi="fa-IR"/>
        </w:rPr>
        <w:t xml:space="preserve"> و عل</w:t>
      </w:r>
      <w:r w:rsidR="00664ABB">
        <w:rPr>
          <w:rFonts w:hint="cs"/>
          <w:rtl/>
          <w:lang w:bidi="fa-IR"/>
        </w:rPr>
        <w:t>ی</w:t>
      </w:r>
      <w:r w:rsidRPr="000B5C3B">
        <w:rPr>
          <w:rFonts w:hint="cs"/>
          <w:rtl/>
          <w:lang w:bidi="fa-IR"/>
        </w:rPr>
        <w:t xml:space="preserve"> و آل ب</w:t>
      </w:r>
      <w:r w:rsidR="00664ABB">
        <w:rPr>
          <w:rFonts w:hint="cs"/>
          <w:rtl/>
          <w:lang w:bidi="fa-IR"/>
        </w:rPr>
        <w:t>ی</w:t>
      </w:r>
      <w:r w:rsidRPr="000B5C3B">
        <w:rPr>
          <w:rFonts w:hint="cs"/>
          <w:rtl/>
          <w:lang w:bidi="fa-IR"/>
        </w:rPr>
        <w:t>تش</w:t>
      </w:r>
      <w:r w:rsidR="00A2362D">
        <w:rPr>
          <w:rFonts w:cs="CTraditional Arabic" w:hint="cs"/>
          <w:rtl/>
          <w:lang w:bidi="fa-IR"/>
        </w:rPr>
        <w:t>†</w:t>
      </w:r>
      <w:r w:rsidR="00C34AF9">
        <w:rPr>
          <w:rFonts w:hint="cs"/>
          <w:rtl/>
          <w:lang w:bidi="fa-IR"/>
        </w:rPr>
        <w:t xml:space="preserve"> در کتاب</w:t>
      </w:r>
      <w:r w:rsidR="00A2362D">
        <w:rPr>
          <w:rFonts w:hint="eastAsia"/>
          <w:rtl/>
          <w:lang w:bidi="fa-IR"/>
        </w:rPr>
        <w:t>‌</w:t>
      </w:r>
      <w:r w:rsidR="00C34AF9">
        <w:rPr>
          <w:rFonts w:hint="cs"/>
          <w:rtl/>
          <w:lang w:bidi="fa-IR"/>
        </w:rPr>
        <w:t>ها</w:t>
      </w:r>
      <w:r w:rsidR="00664ABB">
        <w:rPr>
          <w:rFonts w:hint="cs"/>
          <w:rtl/>
          <w:lang w:bidi="fa-IR"/>
        </w:rPr>
        <w:t>ی</w:t>
      </w:r>
      <w:r w:rsidR="00C34AF9">
        <w:rPr>
          <w:rFonts w:hint="cs"/>
          <w:rtl/>
          <w:lang w:bidi="fa-IR"/>
        </w:rPr>
        <w:t>شان ذکر نمودند.</w:t>
      </w:r>
    </w:p>
    <w:p w:rsidR="008108E6" w:rsidRPr="000B5C3B" w:rsidRDefault="00C34AF9" w:rsidP="00C4734F">
      <w:pPr>
        <w:pStyle w:val="a4"/>
        <w:rPr>
          <w:rtl/>
          <w:lang w:bidi="fa-IR"/>
        </w:rPr>
      </w:pPr>
      <w:r>
        <w:rPr>
          <w:rFonts w:hint="cs"/>
          <w:rtl/>
          <w:lang w:bidi="fa-IR"/>
        </w:rPr>
        <w:t>مثال ا</w:t>
      </w:r>
      <w:r w:rsidR="00664ABB">
        <w:rPr>
          <w:rFonts w:hint="cs"/>
          <w:rtl/>
          <w:lang w:bidi="fa-IR"/>
        </w:rPr>
        <w:t>ی</w:t>
      </w:r>
      <w:r>
        <w:rPr>
          <w:rFonts w:hint="cs"/>
          <w:rtl/>
          <w:lang w:bidi="fa-IR"/>
        </w:rPr>
        <w:t>ن مورد:</w:t>
      </w:r>
    </w:p>
    <w:p w:rsidR="008108E6" w:rsidRPr="000B5C3B" w:rsidRDefault="008108E6" w:rsidP="00A2362D">
      <w:pPr>
        <w:pStyle w:val="a4"/>
        <w:rPr>
          <w:rtl/>
          <w:lang w:bidi="fa-IR"/>
        </w:rPr>
      </w:pPr>
      <w:r w:rsidRPr="000B5C3B">
        <w:rPr>
          <w:rFonts w:hint="cs"/>
          <w:rtl/>
          <w:lang w:bidi="fa-IR"/>
        </w:rPr>
        <w:t xml:space="preserve">پس بطور مثال: محمد بن </w:t>
      </w:r>
      <w:r w:rsidR="00664ABB">
        <w:rPr>
          <w:rFonts w:hint="cs"/>
          <w:rtl/>
          <w:lang w:bidi="fa-IR"/>
        </w:rPr>
        <w:t>ی</w:t>
      </w:r>
      <w:r w:rsidRPr="000B5C3B">
        <w:rPr>
          <w:rFonts w:hint="cs"/>
          <w:rtl/>
          <w:lang w:bidi="fa-IR"/>
        </w:rPr>
        <w:t>عقوب کل</w:t>
      </w:r>
      <w:r w:rsidR="00664ABB">
        <w:rPr>
          <w:rFonts w:hint="cs"/>
          <w:rtl/>
          <w:lang w:bidi="fa-IR"/>
        </w:rPr>
        <w:t>ی</w:t>
      </w:r>
      <w:r w:rsidRPr="000B5C3B">
        <w:rPr>
          <w:rFonts w:hint="cs"/>
          <w:rtl/>
          <w:lang w:bidi="fa-IR"/>
        </w:rPr>
        <w:t>ن</w:t>
      </w:r>
      <w:r w:rsidR="00664ABB">
        <w:rPr>
          <w:rFonts w:hint="cs"/>
          <w:rtl/>
          <w:lang w:bidi="fa-IR"/>
        </w:rPr>
        <w:t>ی</w:t>
      </w:r>
      <w:r w:rsidRPr="000B5C3B">
        <w:rPr>
          <w:rFonts w:hint="cs"/>
          <w:rtl/>
          <w:lang w:bidi="fa-IR"/>
        </w:rPr>
        <w:t xml:space="preserve"> از جابر از ابو جعفر</w:t>
      </w:r>
      <w:r w:rsidR="00B77877">
        <w:rPr>
          <w:rFonts w:cs="CTraditional Arabic" w:hint="cs"/>
          <w:rtl/>
          <w:lang w:bidi="fa-IR"/>
        </w:rPr>
        <w:t>÷</w:t>
      </w:r>
      <w:r w:rsidRPr="000B5C3B">
        <w:rPr>
          <w:rFonts w:hint="cs"/>
          <w:rtl/>
          <w:lang w:bidi="fa-IR"/>
        </w:rPr>
        <w:t xml:space="preserve"> 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‌کند که گفت: به و</w:t>
      </w:r>
      <w:r w:rsidR="00664ABB">
        <w:rPr>
          <w:rFonts w:hint="cs"/>
          <w:rtl/>
          <w:lang w:bidi="fa-IR"/>
        </w:rPr>
        <w:t>ی</w:t>
      </w:r>
      <w:r w:rsidRPr="000B5C3B">
        <w:rPr>
          <w:rFonts w:hint="cs"/>
          <w:rtl/>
          <w:lang w:bidi="fa-IR"/>
        </w:rPr>
        <w:t xml:space="preserve"> گفتم: برا</w:t>
      </w:r>
      <w:r w:rsidR="00664ABB">
        <w:rPr>
          <w:rFonts w:hint="cs"/>
          <w:rtl/>
          <w:lang w:bidi="fa-IR"/>
        </w:rPr>
        <w:t>ی</w:t>
      </w:r>
      <w:r w:rsidRPr="000B5C3B">
        <w:rPr>
          <w:rFonts w:hint="cs"/>
          <w:rtl/>
          <w:lang w:bidi="fa-IR"/>
        </w:rPr>
        <w:t xml:space="preserve"> چه عل</w:t>
      </w:r>
      <w:r w:rsidR="00664ABB">
        <w:rPr>
          <w:rFonts w:hint="cs"/>
          <w:rtl/>
          <w:lang w:bidi="fa-IR"/>
        </w:rPr>
        <w:t>ی</w:t>
      </w:r>
      <w:r w:rsidRPr="000B5C3B">
        <w:rPr>
          <w:rFonts w:hint="cs"/>
          <w:rtl/>
          <w:lang w:bidi="fa-IR"/>
        </w:rPr>
        <w:t xml:space="preserve"> بن اب</w:t>
      </w:r>
      <w:r w:rsidR="00664ABB">
        <w:rPr>
          <w:rFonts w:hint="cs"/>
          <w:rtl/>
          <w:lang w:bidi="fa-IR"/>
        </w:rPr>
        <w:t>ی</w:t>
      </w:r>
      <w:r w:rsidRPr="000B5C3B">
        <w:rPr>
          <w:rFonts w:hint="cs"/>
          <w:rtl/>
          <w:lang w:bidi="fa-IR"/>
        </w:rPr>
        <w:t xml:space="preserve"> طالب ام</w:t>
      </w:r>
      <w:r w:rsidR="00664ABB">
        <w:rPr>
          <w:rFonts w:hint="cs"/>
          <w:rtl/>
          <w:lang w:bidi="fa-IR"/>
        </w:rPr>
        <w:t>ی</w:t>
      </w:r>
      <w:r w:rsidRPr="000B5C3B">
        <w:rPr>
          <w:rFonts w:hint="cs"/>
          <w:rtl/>
          <w:lang w:bidi="fa-IR"/>
        </w:rPr>
        <w:t>ر المومن</w:t>
      </w:r>
      <w:r w:rsidR="00664ABB">
        <w:rPr>
          <w:rFonts w:hint="cs"/>
          <w:rtl/>
          <w:lang w:bidi="fa-IR"/>
        </w:rPr>
        <w:t>ی</w:t>
      </w:r>
      <w:r w:rsidRPr="000B5C3B">
        <w:rPr>
          <w:rFonts w:hint="cs"/>
          <w:rtl/>
          <w:lang w:bidi="fa-IR"/>
        </w:rPr>
        <w:t>ن نام</w:t>
      </w:r>
      <w:r w:rsidR="00664ABB">
        <w:rPr>
          <w:rFonts w:hint="cs"/>
          <w:rtl/>
          <w:lang w:bidi="fa-IR"/>
        </w:rPr>
        <w:t>ی</w:t>
      </w:r>
      <w:r w:rsidRPr="000B5C3B">
        <w:rPr>
          <w:rFonts w:hint="cs"/>
          <w:rtl/>
          <w:lang w:bidi="fa-IR"/>
        </w:rPr>
        <w:t xml:space="preserve">ده شده؟ </w:t>
      </w:r>
      <w:r w:rsidR="00C34AF9">
        <w:rPr>
          <w:rFonts w:hint="cs"/>
          <w:rtl/>
          <w:lang w:bidi="fa-IR"/>
        </w:rPr>
        <w:t>فرمود: خداوند او را نام</w:t>
      </w:r>
      <w:r w:rsidR="00664ABB">
        <w:rPr>
          <w:rFonts w:hint="cs"/>
          <w:rtl/>
          <w:lang w:bidi="fa-IR"/>
        </w:rPr>
        <w:t>ی</w:t>
      </w:r>
      <w:r w:rsidR="00C34AF9">
        <w:rPr>
          <w:rFonts w:hint="cs"/>
          <w:rtl/>
          <w:lang w:bidi="fa-IR"/>
        </w:rPr>
        <w:t>ده است.</w:t>
      </w:r>
    </w:p>
    <w:p w:rsidR="008108E6" w:rsidRPr="000B5C3B" w:rsidRDefault="008108E6" w:rsidP="008108E6">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ascii="Times New Roman" w:hAnsi="Times New Roman" w:cs="B Lotus" w:hint="cs"/>
          <w:sz w:val="28"/>
          <w:szCs w:val="28"/>
          <w:rtl/>
          <w:lang w:bidi="fa-IR"/>
        </w:rPr>
        <w:t>و ا</w:t>
      </w:r>
      <w:r w:rsidR="00664ABB">
        <w:rPr>
          <w:rFonts w:ascii="Times New Roman" w:hAnsi="Times New Roman" w:cs="B Lotus" w:hint="cs"/>
          <w:sz w:val="28"/>
          <w:szCs w:val="28"/>
          <w:rtl/>
          <w:lang w:bidi="fa-IR"/>
        </w:rPr>
        <w:t>ی</w:t>
      </w:r>
      <w:r w:rsidRPr="000B5C3B">
        <w:rPr>
          <w:rFonts w:ascii="Times New Roman" w:hAnsi="Times New Roman" w:cs="B Lotus" w:hint="cs"/>
          <w:sz w:val="28"/>
          <w:szCs w:val="28"/>
          <w:rtl/>
          <w:lang w:bidi="fa-IR"/>
        </w:rPr>
        <w:t>ن چن</w:t>
      </w:r>
      <w:r w:rsidR="00664ABB">
        <w:rPr>
          <w:rFonts w:ascii="Times New Roman" w:hAnsi="Times New Roman" w:cs="B Lotus" w:hint="cs"/>
          <w:sz w:val="28"/>
          <w:szCs w:val="28"/>
          <w:rtl/>
          <w:lang w:bidi="fa-IR"/>
        </w:rPr>
        <w:t>ی</w:t>
      </w:r>
      <w:r w:rsidRPr="000B5C3B">
        <w:rPr>
          <w:rFonts w:ascii="Times New Roman" w:hAnsi="Times New Roman" w:cs="B Lotus" w:hint="cs"/>
          <w:sz w:val="28"/>
          <w:szCs w:val="28"/>
          <w:rtl/>
          <w:lang w:bidi="fa-IR"/>
        </w:rPr>
        <w:t>ن در کتابش نازل کرده است.</w:t>
      </w:r>
    </w:p>
    <w:p w:rsidR="008108E6" w:rsidRPr="000B5C3B" w:rsidRDefault="008108E6" w:rsidP="00CF6E59">
      <w:pPr>
        <w:pStyle w:val="StyleComplexBLotus12ptJustifiedFirstline05cm"/>
        <w:widowControl w:val="0"/>
        <w:tabs>
          <w:tab w:val="right" w:pos="7371"/>
        </w:tabs>
        <w:spacing w:line="240" w:lineRule="auto"/>
        <w:rPr>
          <w:rFonts w:cs="B Lotus"/>
          <w:sz w:val="28"/>
          <w:szCs w:val="28"/>
          <w:rtl/>
          <w:lang w:bidi="fa-IR"/>
        </w:rPr>
      </w:pPr>
      <w:r w:rsidRPr="000B5C3B">
        <w:rPr>
          <w:rFonts w:cs="Traditional Arabic" w:hint="cs"/>
          <w:sz w:val="28"/>
          <w:szCs w:val="28"/>
          <w:rtl/>
          <w:lang w:bidi="fa-IR"/>
        </w:rPr>
        <w:t>﴿</w:t>
      </w:r>
      <w:r w:rsidR="00CF6E59" w:rsidRPr="008B1854">
        <w:rPr>
          <w:rFonts w:cs="KFGQPC Uthmanic Script HAFS"/>
          <w:color w:val="000000"/>
          <w:sz w:val="28"/>
          <w:szCs w:val="28"/>
          <w:rtl/>
        </w:rPr>
        <w:t>وَإِذۡ أَخَذَ رَبُّكَ مِنۢ بَنِيٓ ءَادَمَ مِن ظُهُورِهِمۡ ذُرِّيَّتَهُمۡ وَأَشۡهَدَهُمۡ عَلَىٰٓ أَنفُسِهِمۡ أَلَسۡتُ بِرَبِّكُمۡۖ</w:t>
      </w:r>
      <w:r w:rsidRPr="000B5C3B">
        <w:rPr>
          <w:rFonts w:ascii="Times New Roman" w:hAnsi="Times New Roman" w:cs="Traditional Arabic" w:hint="cs"/>
          <w:sz w:val="28"/>
          <w:szCs w:val="28"/>
          <w:rtl/>
          <w:lang w:bidi="fa-IR"/>
        </w:rPr>
        <w:t>﴾</w:t>
      </w:r>
      <w:r w:rsidRPr="000B5C3B">
        <w:rPr>
          <w:rFonts w:ascii="Times New Roman" w:hAnsi="Times New Roman" w:cs="B Lotus" w:hint="cs"/>
          <w:sz w:val="28"/>
          <w:szCs w:val="28"/>
          <w:rtl/>
          <w:lang w:bidi="fa-IR"/>
        </w:rPr>
        <w:t xml:space="preserve"> </w:t>
      </w:r>
      <w:r w:rsidRPr="00CF6E59">
        <w:rPr>
          <w:rStyle w:val="Char1"/>
          <w:rtl/>
          <w:lang w:bidi="ar-SA"/>
        </w:rPr>
        <w:t>وأن محمداً رسولي وأنت علياً أمير ال</w:t>
      </w:r>
      <w:r w:rsidR="00CF6E59">
        <w:rPr>
          <w:rStyle w:val="Char1"/>
          <w:rtl/>
          <w:lang w:bidi="ar-SA"/>
        </w:rPr>
        <w:t>ـ</w:t>
      </w:r>
      <w:r w:rsidRPr="00CF6E59">
        <w:rPr>
          <w:rStyle w:val="Char1"/>
          <w:rtl/>
          <w:lang w:bidi="ar-SA"/>
        </w:rPr>
        <w:t>مؤمنين</w:t>
      </w:r>
      <w:r w:rsidRPr="000B5C3B">
        <w:rPr>
          <w:rFonts w:cs="B Lotus" w:hint="cs"/>
          <w:sz w:val="28"/>
          <w:szCs w:val="28"/>
          <w:rtl/>
          <w:lang w:bidi="fa-IR"/>
        </w:rPr>
        <w:t>)</w:t>
      </w:r>
      <w:r w:rsidRPr="00CF6E59">
        <w:rPr>
          <w:rStyle w:val="FootnoteReference"/>
          <w:rFonts w:cs="B Lotus"/>
          <w:rtl/>
          <w:lang w:bidi="fa-IR"/>
        </w:rPr>
        <w:footnoteReference w:id="159"/>
      </w:r>
      <w:r w:rsidRPr="000B5C3B">
        <w:rPr>
          <w:rFonts w:cs="B Lotus" w:hint="cs"/>
          <w:sz w:val="28"/>
          <w:szCs w:val="28"/>
          <w:rtl/>
          <w:lang w:bidi="fa-IR"/>
        </w:rPr>
        <w:t>.</w:t>
      </w:r>
    </w:p>
    <w:p w:rsidR="008108E6" w:rsidRPr="000B5C3B" w:rsidRDefault="008108E6" w:rsidP="00A2362D">
      <w:pPr>
        <w:pStyle w:val="a4"/>
        <w:rPr>
          <w:rtl/>
          <w:lang w:bidi="fa-IR"/>
        </w:rPr>
      </w:pPr>
      <w:r w:rsidRPr="000B5C3B">
        <w:rPr>
          <w:rFonts w:hint="cs"/>
          <w:rtl/>
          <w:lang w:bidi="fa-IR"/>
        </w:rPr>
        <w:t>و همچن</w:t>
      </w:r>
      <w:r w:rsidR="00664ABB">
        <w:rPr>
          <w:rFonts w:hint="cs"/>
          <w:rtl/>
          <w:lang w:bidi="fa-IR"/>
        </w:rPr>
        <w:t>ی</w:t>
      </w:r>
      <w:r w:rsidRPr="000B5C3B">
        <w:rPr>
          <w:rFonts w:hint="cs"/>
          <w:rtl/>
          <w:lang w:bidi="fa-IR"/>
        </w:rPr>
        <w:t>ن از جابر روا</w:t>
      </w:r>
      <w:r w:rsidR="00664ABB">
        <w:rPr>
          <w:rFonts w:hint="cs"/>
          <w:rtl/>
          <w:lang w:bidi="fa-IR"/>
        </w:rPr>
        <w:t>ی</w:t>
      </w:r>
      <w:r w:rsidRPr="000B5C3B">
        <w:rPr>
          <w:rFonts w:hint="cs"/>
          <w:rtl/>
          <w:lang w:bidi="fa-IR"/>
        </w:rPr>
        <w:t>ت شده که گفت: جبرئ</w:t>
      </w:r>
      <w:r w:rsidR="00664ABB">
        <w:rPr>
          <w:rFonts w:hint="cs"/>
          <w:rtl/>
          <w:lang w:bidi="fa-IR"/>
        </w:rPr>
        <w:t>ی</w:t>
      </w:r>
      <w:r w:rsidRPr="000B5C3B">
        <w:rPr>
          <w:rFonts w:hint="cs"/>
          <w:rtl/>
          <w:lang w:bidi="fa-IR"/>
        </w:rPr>
        <w:t>ل</w:t>
      </w:r>
      <w:r w:rsidR="00B77877">
        <w:rPr>
          <w:rFonts w:cs="CTraditional Arabic" w:hint="cs"/>
          <w:rtl/>
          <w:lang w:bidi="fa-IR"/>
        </w:rPr>
        <w:t>÷</w:t>
      </w:r>
      <w:r w:rsidRPr="000B5C3B">
        <w:rPr>
          <w:rFonts w:hint="cs"/>
          <w:rtl/>
          <w:lang w:bidi="fa-IR"/>
        </w:rPr>
        <w:t xml:space="preserve"> ا</w:t>
      </w:r>
      <w:r w:rsidR="00664ABB">
        <w:rPr>
          <w:rFonts w:hint="cs"/>
          <w:rtl/>
          <w:lang w:bidi="fa-IR"/>
        </w:rPr>
        <w:t>ی</w:t>
      </w:r>
      <w:r w:rsidRPr="000B5C3B">
        <w:rPr>
          <w:rFonts w:hint="cs"/>
          <w:rtl/>
          <w:lang w:bidi="fa-IR"/>
        </w:rPr>
        <w:t>ن آ</w:t>
      </w:r>
      <w:r w:rsidR="00664ABB">
        <w:rPr>
          <w:rFonts w:hint="cs"/>
          <w:rtl/>
          <w:lang w:bidi="fa-IR"/>
        </w:rPr>
        <w:t>ی</w:t>
      </w:r>
      <w:r w:rsidR="00CF6E59">
        <w:rPr>
          <w:rFonts w:hint="cs"/>
          <w:rtl/>
          <w:lang w:bidi="fa-IR"/>
        </w:rPr>
        <w:t>ه را بر محمد ا</w:t>
      </w:r>
      <w:r w:rsidR="00664ABB">
        <w:rPr>
          <w:rFonts w:hint="cs"/>
          <w:rtl/>
          <w:lang w:bidi="fa-IR"/>
        </w:rPr>
        <w:t>ی</w:t>
      </w:r>
      <w:r w:rsidR="00CF6E59">
        <w:rPr>
          <w:rFonts w:hint="cs"/>
          <w:rtl/>
          <w:lang w:bidi="fa-IR"/>
        </w:rPr>
        <w:t>ن چن</w:t>
      </w:r>
      <w:r w:rsidR="00664ABB">
        <w:rPr>
          <w:rFonts w:hint="cs"/>
          <w:rtl/>
          <w:lang w:bidi="fa-IR"/>
        </w:rPr>
        <w:t>ی</w:t>
      </w:r>
      <w:r w:rsidR="00CF6E59">
        <w:rPr>
          <w:rFonts w:hint="cs"/>
          <w:rtl/>
          <w:lang w:bidi="fa-IR"/>
        </w:rPr>
        <w:t>ن نازل کرد:</w:t>
      </w:r>
    </w:p>
    <w:p w:rsidR="00CF6E59" w:rsidRPr="00B1449D" w:rsidRDefault="008108E6" w:rsidP="00B1449D">
      <w:pPr>
        <w:pStyle w:val="StyleComplexBLotus12ptJustifiedFirstline05cm"/>
        <w:widowControl w:val="0"/>
        <w:tabs>
          <w:tab w:val="right" w:pos="7371"/>
        </w:tabs>
        <w:spacing w:line="240" w:lineRule="auto"/>
        <w:rPr>
          <w:rStyle w:val="Char2"/>
          <w:rtl/>
        </w:rPr>
      </w:pPr>
      <w:r w:rsidRPr="000B5C3B">
        <w:rPr>
          <w:rFonts w:cs="Traditional Arabic" w:hint="cs"/>
          <w:sz w:val="28"/>
          <w:szCs w:val="28"/>
          <w:rtl/>
          <w:lang w:bidi="fa-IR"/>
        </w:rPr>
        <w:t>﴿</w:t>
      </w:r>
      <w:r w:rsidR="00CF6E59" w:rsidRPr="008B1854">
        <w:rPr>
          <w:rFonts w:cs="KFGQPC Uthmanic Script HAFS"/>
          <w:color w:val="000000"/>
          <w:sz w:val="28"/>
          <w:szCs w:val="28"/>
          <w:rtl/>
        </w:rPr>
        <w:t>وَإِن كُنتُمۡ فِي رَيۡب</w:t>
      </w:r>
      <w:r w:rsidR="00CF6E59" w:rsidRPr="008B1854">
        <w:rPr>
          <w:rFonts w:ascii="Jameel Noori Nastaleeq" w:hAnsi="Jameel Noori Nastaleeq" w:cs="KFGQPC Uthmanic Script HAFS" w:hint="cs"/>
          <w:color w:val="000000"/>
          <w:sz w:val="28"/>
          <w:szCs w:val="28"/>
          <w:rtl/>
        </w:rPr>
        <w:t>ٖ</w:t>
      </w:r>
      <w:r w:rsidR="00CF6E59" w:rsidRPr="008B1854">
        <w:rPr>
          <w:rFonts w:cs="KFGQPC Uthmanic Script HAFS"/>
          <w:color w:val="000000"/>
          <w:sz w:val="28"/>
          <w:szCs w:val="28"/>
          <w:rtl/>
        </w:rPr>
        <w:t xml:space="preserve"> مِّمَّا نَزَّلۡنَا عَلَىٰ عَبۡدِنَا</w:t>
      </w:r>
      <w:r w:rsidR="00CF6E59">
        <w:rPr>
          <w:rFonts w:ascii="Times New Roman" w:hAnsi="Times New Roman" w:cs="B Lotus" w:hint="cs"/>
          <w:sz w:val="28"/>
          <w:szCs w:val="28"/>
          <w:rtl/>
          <w:lang w:bidi="fa-IR"/>
        </w:rPr>
        <w:t xml:space="preserve"> </w:t>
      </w:r>
      <w:r w:rsidRPr="00CF6E59">
        <w:rPr>
          <w:rStyle w:val="Char1"/>
          <w:rFonts w:hint="cs"/>
          <w:rtl/>
        </w:rPr>
        <w:t>(في علي)</w:t>
      </w:r>
      <w:r w:rsidRPr="000B5C3B">
        <w:rPr>
          <w:rFonts w:ascii="Times New Roman" w:hAnsi="Times New Roman" w:cs="B Lotus"/>
          <w:sz w:val="28"/>
          <w:szCs w:val="28"/>
          <w:rtl/>
          <w:lang w:bidi="fa-IR"/>
        </w:rPr>
        <w:t xml:space="preserve"> </w:t>
      </w:r>
      <w:r w:rsidR="00CF6E59" w:rsidRPr="008B1854">
        <w:rPr>
          <w:rFonts w:cs="KFGQPC Uthmanic Script HAFS"/>
          <w:color w:val="000000"/>
          <w:sz w:val="28"/>
          <w:szCs w:val="28"/>
          <w:rtl/>
        </w:rPr>
        <w:t>فَأۡتُواْ بِسُورَة</w:t>
      </w:r>
      <w:r w:rsidR="00CF6E59" w:rsidRPr="008B1854">
        <w:rPr>
          <w:rFonts w:ascii="Jameel Noori Nastaleeq" w:hAnsi="Jameel Noori Nastaleeq" w:cs="KFGQPC Uthmanic Script HAFS" w:hint="cs"/>
          <w:color w:val="000000"/>
          <w:sz w:val="28"/>
          <w:szCs w:val="28"/>
          <w:rtl/>
        </w:rPr>
        <w:t>ٖ</w:t>
      </w:r>
      <w:r w:rsidR="00CF6E59" w:rsidRPr="008B1854">
        <w:rPr>
          <w:rFonts w:cs="KFGQPC Uthmanic Script HAFS"/>
          <w:color w:val="000000"/>
          <w:sz w:val="28"/>
          <w:szCs w:val="28"/>
          <w:rtl/>
        </w:rPr>
        <w:t xml:space="preserve"> مِّن مِّثۡلِهِۦ</w:t>
      </w:r>
      <w:r w:rsidRPr="000B5C3B">
        <w:rPr>
          <w:rFonts w:cs="Traditional Arabic" w:hint="cs"/>
          <w:sz w:val="28"/>
          <w:szCs w:val="28"/>
          <w:rtl/>
          <w:lang w:bidi="fa-IR"/>
        </w:rPr>
        <w:t>﴾</w:t>
      </w:r>
      <w:r w:rsidRPr="00CF6E59">
        <w:rPr>
          <w:rStyle w:val="FootnoteReference"/>
          <w:rFonts w:cs="B Lotus"/>
          <w:rtl/>
          <w:lang w:bidi="fa-IR"/>
        </w:rPr>
        <w:footnoteReference w:id="160"/>
      </w:r>
      <w:r w:rsidR="00CF6E59" w:rsidRPr="00B1449D">
        <w:rPr>
          <w:rStyle w:val="Char2"/>
          <w:rFonts w:hint="cs"/>
          <w:rtl/>
        </w:rPr>
        <w:t xml:space="preserve"> </w:t>
      </w:r>
      <w:r w:rsidR="00CF6E59" w:rsidRPr="00B1449D">
        <w:rPr>
          <w:rStyle w:val="Char3"/>
          <w:rFonts w:hint="cs"/>
          <w:rtl/>
        </w:rPr>
        <w:t>[البقر</w:t>
      </w:r>
      <w:r w:rsidR="00CF6E59" w:rsidRPr="00B1449D">
        <w:rPr>
          <w:rStyle w:val="Char3"/>
          <w:rtl/>
        </w:rPr>
        <w:t>ة</w:t>
      </w:r>
      <w:r w:rsidR="00CF6E59" w:rsidRPr="00B1449D">
        <w:rPr>
          <w:rStyle w:val="Char3"/>
          <w:rFonts w:hint="cs"/>
          <w:rtl/>
        </w:rPr>
        <w:t>: 23]</w:t>
      </w:r>
      <w:r w:rsidR="00CF6E59" w:rsidRPr="00B1449D">
        <w:rPr>
          <w:rStyle w:val="Char2"/>
          <w:rFonts w:hint="cs"/>
          <w:rtl/>
        </w:rPr>
        <w:t>.</w:t>
      </w:r>
    </w:p>
    <w:p w:rsidR="008108E6" w:rsidRPr="008B1854" w:rsidRDefault="008108E6" w:rsidP="00A2362D">
      <w:pPr>
        <w:pStyle w:val="a4"/>
        <w:rPr>
          <w:rtl/>
        </w:rPr>
      </w:pPr>
      <w:r w:rsidRPr="008B1854">
        <w:rPr>
          <w:rFonts w:hint="cs"/>
          <w:rtl/>
        </w:rPr>
        <w:t>از ابو بص</w:t>
      </w:r>
      <w:r w:rsidR="00664ABB">
        <w:rPr>
          <w:rFonts w:hint="cs"/>
          <w:rtl/>
        </w:rPr>
        <w:t>ی</w:t>
      </w:r>
      <w:r w:rsidRPr="008B1854">
        <w:rPr>
          <w:rFonts w:hint="cs"/>
          <w:rtl/>
        </w:rPr>
        <w:t>ر از ابو عبدالله</w:t>
      </w:r>
      <w:r w:rsidR="00B77877">
        <w:rPr>
          <w:rFonts w:cs="CTraditional Arabic" w:hint="cs"/>
          <w:rtl/>
        </w:rPr>
        <w:t>÷</w:t>
      </w:r>
      <w:r w:rsidRPr="000B5C3B">
        <w:rPr>
          <w:rFonts w:hint="cs"/>
          <w:rtl/>
        </w:rPr>
        <w:t xml:space="preserve"> </w:t>
      </w:r>
      <w:r w:rsidRPr="008B1854">
        <w:rPr>
          <w:rFonts w:hint="cs"/>
          <w:rtl/>
        </w:rPr>
        <w:t>روا</w:t>
      </w:r>
      <w:r w:rsidR="00664ABB">
        <w:rPr>
          <w:rFonts w:hint="cs"/>
          <w:rtl/>
        </w:rPr>
        <w:t>ی</w:t>
      </w:r>
      <w:r w:rsidRPr="008B1854">
        <w:rPr>
          <w:rFonts w:hint="cs"/>
          <w:rtl/>
        </w:rPr>
        <w:t>ت شده درباره</w:t>
      </w:r>
      <w:r w:rsidR="00CF6E59" w:rsidRPr="008B1854">
        <w:rPr>
          <w:rFonts w:hint="cs"/>
          <w:rtl/>
        </w:rPr>
        <w:t xml:space="preserve"> فرمودهء خداوند:</w:t>
      </w:r>
    </w:p>
    <w:p w:rsidR="008108E6" w:rsidRPr="00CF6E59" w:rsidRDefault="008108E6" w:rsidP="00CF6E59">
      <w:pPr>
        <w:pStyle w:val="StyleComplexBLotus12ptJustifiedFirstline05cm"/>
        <w:widowControl w:val="0"/>
        <w:tabs>
          <w:tab w:val="right" w:pos="7371"/>
        </w:tabs>
        <w:spacing w:line="240" w:lineRule="auto"/>
        <w:rPr>
          <w:rFonts w:ascii="Times New Roman" w:hAnsi="Times New Roman" w:cs="B Lotus"/>
          <w:sz w:val="26"/>
          <w:szCs w:val="26"/>
          <w:rtl/>
          <w:lang w:bidi="fa-IR"/>
        </w:rPr>
      </w:pPr>
      <w:r w:rsidRPr="000B5C3B">
        <w:rPr>
          <w:rFonts w:cs="Traditional Arabic" w:hint="cs"/>
          <w:sz w:val="28"/>
          <w:szCs w:val="28"/>
          <w:rtl/>
          <w:lang w:bidi="fa-IR"/>
        </w:rPr>
        <w:t>﴿</w:t>
      </w:r>
      <w:r w:rsidR="00CF6E59" w:rsidRPr="008B1854">
        <w:rPr>
          <w:rFonts w:cs="KFGQPC Uthmanic Script HAFS"/>
          <w:color w:val="000000"/>
          <w:sz w:val="28"/>
          <w:szCs w:val="28"/>
          <w:rtl/>
        </w:rPr>
        <w:t>سَأَلَ سَآئِلُۢ بِعَذَابٖ وَاقِعٖ</w:t>
      </w:r>
      <w:r w:rsidR="00CF6E59" w:rsidRPr="008B1854">
        <w:rPr>
          <w:rFonts w:cs="KFGQPC Uthmanic Script HAFS" w:hint="cs"/>
          <w:color w:val="000000"/>
          <w:sz w:val="28"/>
          <w:szCs w:val="28"/>
          <w:rtl/>
        </w:rPr>
        <w:t xml:space="preserve"> </w:t>
      </w:r>
      <w:r w:rsidRPr="000B5C3B">
        <w:rPr>
          <w:rFonts w:ascii="Times New Roman" w:hAnsi="Times New Roman" w:cs="B Lotus" w:hint="cs"/>
          <w:sz w:val="28"/>
          <w:szCs w:val="28"/>
          <w:rtl/>
          <w:lang w:bidi="fa-IR"/>
        </w:rPr>
        <w:t xml:space="preserve">* </w:t>
      </w:r>
      <w:r w:rsidR="00CF6E59" w:rsidRPr="008B1854">
        <w:rPr>
          <w:rFonts w:cs="KFGQPC Uthmanic Script HAFS"/>
          <w:color w:val="000000"/>
          <w:sz w:val="28"/>
          <w:szCs w:val="28"/>
          <w:rtl/>
        </w:rPr>
        <w:t xml:space="preserve">لِّلۡكَٰفِرِينَ </w:t>
      </w:r>
      <w:r w:rsidRPr="00CF6E59">
        <w:rPr>
          <w:rStyle w:val="Char1"/>
          <w:rFonts w:hint="cs"/>
          <w:rtl/>
        </w:rPr>
        <w:t>(بولاية علي</w:t>
      </w:r>
      <w:r w:rsidR="00CF6E59" w:rsidRPr="008B1854">
        <w:rPr>
          <w:rFonts w:cs="KFGQPC Uthmanic Script HAFS"/>
          <w:color w:val="000000"/>
          <w:sz w:val="28"/>
          <w:szCs w:val="28"/>
          <w:rtl/>
        </w:rPr>
        <w:t xml:space="preserve"> لَيۡسَ لَهُۥ دَافِعٞ</w:t>
      </w:r>
      <w:r w:rsidRPr="000B5C3B">
        <w:rPr>
          <w:rFonts w:cs="Traditional Arabic" w:hint="cs"/>
          <w:sz w:val="28"/>
          <w:szCs w:val="28"/>
          <w:rtl/>
          <w:lang w:bidi="fa-IR"/>
        </w:rPr>
        <w:t>﴾</w:t>
      </w:r>
      <w:r w:rsidR="00CF6E59" w:rsidRPr="00B1449D">
        <w:rPr>
          <w:rStyle w:val="Char2"/>
          <w:rFonts w:hint="cs"/>
          <w:rtl/>
        </w:rPr>
        <w:t xml:space="preserve"> </w:t>
      </w:r>
      <w:r w:rsidR="00CF6E59" w:rsidRPr="00B1449D">
        <w:rPr>
          <w:rStyle w:val="Char3"/>
          <w:rFonts w:hint="cs"/>
          <w:rtl/>
        </w:rPr>
        <w:t>[المعارج: 1-2]</w:t>
      </w:r>
      <w:r w:rsidR="00CF6E59" w:rsidRPr="00B1449D">
        <w:rPr>
          <w:rStyle w:val="Char2"/>
          <w:rFonts w:hint="cs"/>
          <w:rtl/>
        </w:rPr>
        <w:t>.</w:t>
      </w:r>
    </w:p>
    <w:p w:rsidR="008108E6" w:rsidRPr="008B1854" w:rsidRDefault="00CF6E59" w:rsidP="00B1449D">
      <w:pPr>
        <w:pStyle w:val="a4"/>
        <w:rPr>
          <w:rtl/>
          <w:lang w:bidi="fa-IR"/>
        </w:rPr>
      </w:pPr>
      <w:r w:rsidRPr="008B1854">
        <w:rPr>
          <w:rFonts w:hint="cs"/>
          <w:rtl/>
          <w:lang w:bidi="fa-IR"/>
        </w:rPr>
        <w:t>پس فرمود:</w:t>
      </w:r>
    </w:p>
    <w:p w:rsidR="008108E6" w:rsidRPr="000B5C3B" w:rsidRDefault="008108E6" w:rsidP="00A2362D">
      <w:pPr>
        <w:pStyle w:val="a4"/>
        <w:rPr>
          <w:rtl/>
          <w:lang w:bidi="fa-IR"/>
        </w:rPr>
      </w:pPr>
      <w:r w:rsidRPr="000B5C3B">
        <w:rPr>
          <w:rFonts w:hint="cs"/>
          <w:rtl/>
          <w:lang w:bidi="fa-IR"/>
        </w:rPr>
        <w:t>قسم بخدا، ا</w:t>
      </w:r>
      <w:r w:rsidR="00664ABB">
        <w:rPr>
          <w:rFonts w:hint="cs"/>
          <w:rtl/>
          <w:lang w:bidi="fa-IR"/>
        </w:rPr>
        <w:t>ی</w:t>
      </w:r>
      <w:r w:rsidRPr="000B5C3B">
        <w:rPr>
          <w:rFonts w:hint="cs"/>
          <w:rtl/>
          <w:lang w:bidi="fa-IR"/>
        </w:rPr>
        <w:t>ن چن</w:t>
      </w:r>
      <w:r w:rsidR="00664ABB">
        <w:rPr>
          <w:rFonts w:hint="cs"/>
          <w:rtl/>
          <w:lang w:bidi="fa-IR"/>
        </w:rPr>
        <w:t>ی</w:t>
      </w:r>
      <w:r w:rsidRPr="000B5C3B">
        <w:rPr>
          <w:rFonts w:hint="cs"/>
          <w:rtl/>
          <w:lang w:bidi="fa-IR"/>
        </w:rPr>
        <w:t>ن جبرئ</w:t>
      </w:r>
      <w:r w:rsidR="00664ABB">
        <w:rPr>
          <w:rFonts w:hint="cs"/>
          <w:rtl/>
          <w:lang w:bidi="fa-IR"/>
        </w:rPr>
        <w:t>ی</w:t>
      </w:r>
      <w:r w:rsidRPr="000B5C3B">
        <w:rPr>
          <w:rFonts w:hint="cs"/>
          <w:rtl/>
          <w:lang w:bidi="fa-IR"/>
        </w:rPr>
        <w:t>ل</w:t>
      </w:r>
      <w:r w:rsidR="00B77877">
        <w:rPr>
          <w:rFonts w:cs="CTraditional Arabic" w:hint="cs"/>
          <w:rtl/>
          <w:lang w:bidi="fa-IR"/>
        </w:rPr>
        <w:t>÷</w:t>
      </w:r>
      <w:r w:rsidRPr="000B5C3B">
        <w:rPr>
          <w:rFonts w:hint="cs"/>
          <w:rtl/>
          <w:lang w:bidi="fa-IR"/>
        </w:rPr>
        <w:t xml:space="preserve"> برا</w:t>
      </w:r>
      <w:r w:rsidR="00664ABB">
        <w:rPr>
          <w:rFonts w:hint="cs"/>
          <w:rtl/>
          <w:lang w:bidi="fa-IR"/>
        </w:rPr>
        <w:t>ی</w:t>
      </w:r>
      <w:r w:rsidRPr="000B5C3B">
        <w:rPr>
          <w:rFonts w:hint="cs"/>
          <w:rtl/>
          <w:lang w:bidi="fa-IR"/>
        </w:rPr>
        <w:t xml:space="preserve"> محمد</w:t>
      </w:r>
      <w:r w:rsidR="00B77877">
        <w:rPr>
          <w:rFonts w:cs="CTraditional Arabic" w:hint="cs"/>
          <w:rtl/>
          <w:lang w:bidi="fa-IR"/>
        </w:rPr>
        <w:t>ص</w:t>
      </w:r>
      <w:r w:rsidRPr="000B5C3B">
        <w:rPr>
          <w:rFonts w:hint="cs"/>
          <w:rtl/>
          <w:lang w:bidi="fa-IR"/>
        </w:rPr>
        <w:t xml:space="preserve"> آورده است</w:t>
      </w:r>
      <w:r w:rsidRPr="00CF6E59">
        <w:rPr>
          <w:rStyle w:val="FootnoteReference"/>
          <w:rFonts w:cs="B Lotus"/>
          <w:rtl/>
          <w:lang w:bidi="fa-IR"/>
        </w:rPr>
        <w:footnoteReference w:id="161"/>
      </w:r>
      <w:r w:rsidRPr="000B5C3B">
        <w:rPr>
          <w:rFonts w:hint="cs"/>
          <w:rtl/>
          <w:lang w:bidi="fa-IR"/>
        </w:rPr>
        <w:t>.</w:t>
      </w:r>
    </w:p>
    <w:p w:rsidR="008108E6" w:rsidRPr="000B5C3B" w:rsidRDefault="008108E6" w:rsidP="00A2362D">
      <w:pPr>
        <w:pStyle w:val="a4"/>
        <w:rPr>
          <w:rtl/>
          <w:lang w:bidi="fa-IR"/>
        </w:rPr>
      </w:pPr>
      <w:r w:rsidRPr="000B5C3B">
        <w:rPr>
          <w:rFonts w:hint="cs"/>
          <w:rtl/>
          <w:lang w:bidi="fa-IR"/>
        </w:rPr>
        <w:t>و از ابو حمزه از ابو جعفر</w:t>
      </w:r>
      <w:r w:rsidR="00B77877">
        <w:rPr>
          <w:rFonts w:cs="CTraditional Arabic" w:hint="cs"/>
          <w:rtl/>
          <w:lang w:bidi="fa-IR"/>
        </w:rPr>
        <w:t>÷</w:t>
      </w:r>
      <w:r w:rsidRPr="000B5C3B">
        <w:rPr>
          <w:rFonts w:hint="cs"/>
          <w:rtl/>
          <w:lang w:bidi="fa-IR"/>
        </w:rPr>
        <w:t xml:space="preserve"> روا</w:t>
      </w:r>
      <w:r w:rsidR="00664ABB">
        <w:rPr>
          <w:rFonts w:hint="cs"/>
          <w:rtl/>
          <w:lang w:bidi="fa-IR"/>
        </w:rPr>
        <w:t>ی</w:t>
      </w:r>
      <w:r w:rsidRPr="000B5C3B">
        <w:rPr>
          <w:rFonts w:hint="cs"/>
          <w:rtl/>
          <w:lang w:bidi="fa-IR"/>
        </w:rPr>
        <w:t>ت شده که فرمود: جبرئ</w:t>
      </w:r>
      <w:r w:rsidR="00664ABB">
        <w:rPr>
          <w:rFonts w:hint="cs"/>
          <w:rtl/>
          <w:lang w:bidi="fa-IR"/>
        </w:rPr>
        <w:t>ی</w:t>
      </w:r>
      <w:r w:rsidRPr="000B5C3B">
        <w:rPr>
          <w:rFonts w:hint="cs"/>
          <w:rtl/>
          <w:lang w:bidi="fa-IR"/>
        </w:rPr>
        <w:t>ل</w:t>
      </w:r>
      <w:r w:rsidR="00B77877">
        <w:rPr>
          <w:rFonts w:cs="CTraditional Arabic" w:hint="cs"/>
          <w:rtl/>
          <w:lang w:bidi="fa-IR"/>
        </w:rPr>
        <w:t>÷</w:t>
      </w:r>
      <w:r w:rsidRPr="000B5C3B">
        <w:rPr>
          <w:rFonts w:hint="cs"/>
          <w:rtl/>
          <w:lang w:bidi="fa-IR"/>
        </w:rPr>
        <w:t xml:space="preserve"> ا</w:t>
      </w:r>
      <w:r w:rsidR="00664ABB">
        <w:rPr>
          <w:rFonts w:hint="cs"/>
          <w:rtl/>
          <w:lang w:bidi="fa-IR"/>
        </w:rPr>
        <w:t>ی</w:t>
      </w:r>
      <w:r w:rsidRPr="000B5C3B">
        <w:rPr>
          <w:rFonts w:hint="cs"/>
          <w:rtl/>
          <w:lang w:bidi="fa-IR"/>
        </w:rPr>
        <w:t>ن آ</w:t>
      </w:r>
      <w:r w:rsidR="00664ABB">
        <w:rPr>
          <w:rFonts w:hint="cs"/>
          <w:rtl/>
          <w:lang w:bidi="fa-IR"/>
        </w:rPr>
        <w:t>ی</w:t>
      </w:r>
      <w:r w:rsidRPr="000B5C3B">
        <w:rPr>
          <w:rFonts w:hint="cs"/>
          <w:rtl/>
          <w:lang w:bidi="fa-IR"/>
        </w:rPr>
        <w:t>ه را ا</w:t>
      </w:r>
      <w:r w:rsidR="00664ABB">
        <w:rPr>
          <w:rFonts w:hint="cs"/>
          <w:rtl/>
          <w:lang w:bidi="fa-IR"/>
        </w:rPr>
        <w:t>ی</w:t>
      </w:r>
      <w:r w:rsidRPr="000B5C3B">
        <w:rPr>
          <w:rFonts w:hint="cs"/>
          <w:rtl/>
          <w:lang w:bidi="fa-IR"/>
        </w:rPr>
        <w:t>ن چن</w:t>
      </w:r>
      <w:r w:rsidR="00664ABB">
        <w:rPr>
          <w:rFonts w:hint="cs"/>
          <w:rtl/>
          <w:lang w:bidi="fa-IR"/>
        </w:rPr>
        <w:t>ی</w:t>
      </w:r>
      <w:r w:rsidRPr="000B5C3B">
        <w:rPr>
          <w:rFonts w:hint="cs"/>
          <w:rtl/>
          <w:lang w:bidi="fa-IR"/>
        </w:rPr>
        <w:t>ن فرود آوردند:</w:t>
      </w:r>
    </w:p>
    <w:p w:rsidR="008108E6" w:rsidRPr="000B5C3B" w:rsidRDefault="008108E6" w:rsidP="00CF6E59">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CF6E59" w:rsidRPr="008B1854">
        <w:rPr>
          <w:rFonts w:cs="KFGQPC Uthmanic Script HAFS" w:hint="cs"/>
          <w:color w:val="000000"/>
          <w:sz w:val="28"/>
          <w:szCs w:val="28"/>
          <w:rtl/>
        </w:rPr>
        <w:t xml:space="preserve">فَأَبَىٰٓ أَكۡثَرُ </w:t>
      </w:r>
      <w:r w:rsidR="00CF6E59" w:rsidRPr="008B1854">
        <w:rPr>
          <w:rFonts w:cs="KFGQPC Uthmanic Script HAFS"/>
          <w:color w:val="000000"/>
          <w:sz w:val="28"/>
          <w:szCs w:val="28"/>
          <w:rtl/>
        </w:rPr>
        <w:t>ٱلنَّاسِ</w:t>
      </w:r>
      <w:r w:rsidRPr="000B5C3B">
        <w:rPr>
          <w:rFonts w:ascii="Times New Roman" w:hAnsi="Times New Roman" w:cs="B Lotus" w:hint="cs"/>
          <w:sz w:val="28"/>
          <w:szCs w:val="28"/>
          <w:rtl/>
          <w:lang w:bidi="fa-IR"/>
        </w:rPr>
        <w:t xml:space="preserve"> </w:t>
      </w:r>
      <w:r w:rsidRPr="00CF6E59">
        <w:rPr>
          <w:rStyle w:val="Char1"/>
          <w:rFonts w:hint="cs"/>
          <w:rtl/>
        </w:rPr>
        <w:t>(بولاية علی)</w:t>
      </w:r>
      <w:r w:rsidRPr="000B5C3B">
        <w:rPr>
          <w:rFonts w:ascii="Times New Roman" w:hAnsi="Times New Roman" w:cs="B Lotus"/>
          <w:sz w:val="28"/>
          <w:szCs w:val="28"/>
          <w:rtl/>
          <w:lang w:bidi="fa-IR"/>
        </w:rPr>
        <w:t xml:space="preserve"> </w:t>
      </w:r>
      <w:r w:rsidR="00CF6E59" w:rsidRPr="008B1854">
        <w:rPr>
          <w:rFonts w:cs="KFGQPC Uthmanic Script HAFS"/>
          <w:color w:val="000000"/>
          <w:sz w:val="28"/>
          <w:szCs w:val="28"/>
          <w:rtl/>
        </w:rPr>
        <w:t>إِلَّا كُفُور</w:t>
      </w:r>
      <w:r w:rsidR="00CF6E59" w:rsidRPr="008B1854">
        <w:rPr>
          <w:rFonts w:ascii="Jameel Noori Nastaleeq" w:hAnsi="Jameel Noori Nastaleeq" w:cs="KFGQPC Uthmanic Script HAFS" w:hint="cs"/>
          <w:color w:val="000000"/>
          <w:sz w:val="28"/>
          <w:szCs w:val="28"/>
          <w:rtl/>
        </w:rPr>
        <w:t>ٗ</w:t>
      </w:r>
      <w:r w:rsidR="00CF6E59" w:rsidRPr="008B1854">
        <w:rPr>
          <w:rFonts w:cs="KFGQPC Uthmanic Script HAFS" w:hint="cs"/>
          <w:color w:val="000000"/>
          <w:sz w:val="28"/>
          <w:szCs w:val="28"/>
          <w:rtl/>
        </w:rPr>
        <w:t>ا</w:t>
      </w:r>
      <w:r w:rsidRPr="000B5C3B">
        <w:rPr>
          <w:rFonts w:ascii="Times New Roman" w:hAnsi="Times New Roman" w:cs="Traditional Arabic" w:hint="cs"/>
          <w:sz w:val="28"/>
          <w:szCs w:val="28"/>
          <w:rtl/>
          <w:lang w:bidi="fa-IR"/>
        </w:rPr>
        <w:t>﴾</w:t>
      </w:r>
      <w:r w:rsidRPr="000B5C3B">
        <w:rPr>
          <w:rFonts w:ascii="Times New Roman" w:hAnsi="Times New Roman" w:cs="B Lotus" w:hint="cs"/>
          <w:sz w:val="28"/>
          <w:szCs w:val="28"/>
          <w:rtl/>
          <w:lang w:bidi="fa-IR"/>
        </w:rPr>
        <w:t>.</w:t>
      </w:r>
    </w:p>
    <w:p w:rsidR="008108E6" w:rsidRPr="000B5C3B" w:rsidRDefault="008108E6" w:rsidP="00A2362D">
      <w:pPr>
        <w:pStyle w:val="a4"/>
        <w:rPr>
          <w:rtl/>
          <w:lang w:bidi="fa-IR"/>
        </w:rPr>
      </w:pPr>
      <w:r w:rsidRPr="000B5C3B">
        <w:rPr>
          <w:rFonts w:hint="cs"/>
          <w:rtl/>
          <w:lang w:bidi="fa-IR"/>
        </w:rPr>
        <w:t>و فرمود: جبرئ</w:t>
      </w:r>
      <w:r w:rsidR="00664ABB">
        <w:rPr>
          <w:rFonts w:hint="cs"/>
          <w:rtl/>
          <w:lang w:bidi="fa-IR"/>
        </w:rPr>
        <w:t>ی</w:t>
      </w:r>
      <w:r w:rsidRPr="000B5C3B">
        <w:rPr>
          <w:rFonts w:hint="cs"/>
          <w:rtl/>
          <w:lang w:bidi="fa-IR"/>
        </w:rPr>
        <w:t>ل</w:t>
      </w:r>
      <w:r w:rsidR="00B77877">
        <w:rPr>
          <w:rFonts w:cs="CTraditional Arabic" w:hint="cs"/>
          <w:rtl/>
          <w:lang w:bidi="fa-IR"/>
        </w:rPr>
        <w:t>÷</w:t>
      </w:r>
      <w:r w:rsidR="00CF6E59">
        <w:rPr>
          <w:rFonts w:hint="cs"/>
          <w:rtl/>
          <w:lang w:bidi="fa-IR"/>
        </w:rPr>
        <w:t xml:space="preserve"> ا</w:t>
      </w:r>
      <w:r w:rsidR="00664ABB">
        <w:rPr>
          <w:rFonts w:hint="cs"/>
          <w:rtl/>
          <w:lang w:bidi="fa-IR"/>
        </w:rPr>
        <w:t>ی</w:t>
      </w:r>
      <w:r w:rsidR="00CF6E59">
        <w:rPr>
          <w:rFonts w:hint="cs"/>
          <w:rtl/>
          <w:lang w:bidi="fa-IR"/>
        </w:rPr>
        <w:t>ن آ</w:t>
      </w:r>
      <w:r w:rsidR="00664ABB">
        <w:rPr>
          <w:rFonts w:hint="cs"/>
          <w:rtl/>
          <w:lang w:bidi="fa-IR"/>
        </w:rPr>
        <w:t>ی</w:t>
      </w:r>
      <w:r w:rsidR="00CF6E59">
        <w:rPr>
          <w:rFonts w:hint="cs"/>
          <w:rtl/>
          <w:lang w:bidi="fa-IR"/>
        </w:rPr>
        <w:t>ه را ا</w:t>
      </w:r>
      <w:r w:rsidR="00664ABB">
        <w:rPr>
          <w:rFonts w:hint="cs"/>
          <w:rtl/>
          <w:lang w:bidi="fa-IR"/>
        </w:rPr>
        <w:t>ی</w:t>
      </w:r>
      <w:r w:rsidR="00CF6E59">
        <w:rPr>
          <w:rFonts w:hint="cs"/>
          <w:rtl/>
          <w:lang w:bidi="fa-IR"/>
        </w:rPr>
        <w:t>ن چن</w:t>
      </w:r>
      <w:r w:rsidR="00664ABB">
        <w:rPr>
          <w:rFonts w:hint="cs"/>
          <w:rtl/>
          <w:lang w:bidi="fa-IR"/>
        </w:rPr>
        <w:t>ی</w:t>
      </w:r>
      <w:r w:rsidR="00CF6E59">
        <w:rPr>
          <w:rFonts w:hint="cs"/>
          <w:rtl/>
          <w:lang w:bidi="fa-IR"/>
        </w:rPr>
        <w:t>ن فرود آورد:</w:t>
      </w:r>
    </w:p>
    <w:p w:rsidR="00CF6E59" w:rsidRPr="00CF6E59" w:rsidRDefault="008108E6" w:rsidP="00CF6E59">
      <w:pPr>
        <w:pStyle w:val="StyleComplexBLotus12ptJustifiedFirstline05cm"/>
        <w:widowControl w:val="0"/>
        <w:tabs>
          <w:tab w:val="right" w:pos="7371"/>
        </w:tabs>
        <w:spacing w:line="240" w:lineRule="auto"/>
        <w:rPr>
          <w:rFonts w:ascii="Times New Roman" w:hAnsi="Times New Roman" w:cs="B Lotus"/>
          <w:sz w:val="26"/>
          <w:szCs w:val="26"/>
          <w:rtl/>
          <w:lang w:bidi="fa-IR"/>
        </w:rPr>
      </w:pPr>
      <w:r w:rsidRPr="000B5C3B">
        <w:rPr>
          <w:rFonts w:cs="Traditional Arabic" w:hint="cs"/>
          <w:sz w:val="28"/>
          <w:szCs w:val="28"/>
          <w:rtl/>
          <w:lang w:bidi="fa-IR"/>
        </w:rPr>
        <w:t>﴿</w:t>
      </w:r>
      <w:r w:rsidR="00CF6E59" w:rsidRPr="008B1854">
        <w:rPr>
          <w:rFonts w:cs="KFGQPC Uthmanic Script HAFS" w:hint="cs"/>
          <w:color w:val="000000"/>
          <w:sz w:val="28"/>
          <w:szCs w:val="28"/>
          <w:rtl/>
        </w:rPr>
        <w:t>وَقُلِ ٱلۡحَقُّ مِن رَّبِّكُمۡ</w:t>
      </w:r>
      <w:r w:rsidRPr="000B5C3B">
        <w:rPr>
          <w:rFonts w:ascii="Times New Roman" w:hAnsi="Times New Roman" w:cs="B Lotus" w:hint="cs"/>
          <w:sz w:val="28"/>
          <w:szCs w:val="28"/>
          <w:rtl/>
          <w:lang w:bidi="fa-IR"/>
        </w:rPr>
        <w:t xml:space="preserve"> </w:t>
      </w:r>
      <w:r w:rsidRPr="00CF6E59">
        <w:rPr>
          <w:rStyle w:val="Char1"/>
          <w:rFonts w:hint="cs"/>
          <w:rtl/>
        </w:rPr>
        <w:t>(فی ولاية علی)</w:t>
      </w:r>
      <w:r w:rsidR="00CF6E59">
        <w:rPr>
          <w:rFonts w:ascii="Times New Roman" w:hAnsi="Times New Roman" w:cs="B Lotus" w:hint="cs"/>
          <w:sz w:val="28"/>
          <w:szCs w:val="28"/>
          <w:rtl/>
          <w:lang w:bidi="fa-IR"/>
        </w:rPr>
        <w:t xml:space="preserve"> </w:t>
      </w:r>
      <w:r w:rsidR="00CF6E59" w:rsidRPr="008B1854">
        <w:rPr>
          <w:rFonts w:cs="KFGQPC Uthmanic Script HAFS" w:hint="cs"/>
          <w:color w:val="000000"/>
          <w:sz w:val="28"/>
          <w:szCs w:val="28"/>
          <w:rtl/>
        </w:rPr>
        <w:t>فَمَن شَ</w:t>
      </w:r>
      <w:r w:rsidR="00CF6E59" w:rsidRPr="008B1854">
        <w:rPr>
          <w:rFonts w:cs="KFGQPC Uthmanic Script HAFS"/>
          <w:color w:val="000000"/>
          <w:sz w:val="28"/>
          <w:szCs w:val="28"/>
          <w:rtl/>
        </w:rPr>
        <w:t>آءَ فَلۡيُؤۡمِن وَمَن شَآءَ فَلۡيَكۡفُرۡۚ إِنَّآ أَعۡتَدۡنَا لِلظَّٰلِمِينَ</w:t>
      </w:r>
      <w:r w:rsidR="00CF6E59" w:rsidRPr="000B5C3B">
        <w:rPr>
          <w:rFonts w:ascii="Times New Roman" w:hAnsi="Times New Roman" w:cs="B Lotus" w:hint="cs"/>
          <w:sz w:val="28"/>
          <w:szCs w:val="28"/>
          <w:rtl/>
          <w:lang w:bidi="fa-IR"/>
        </w:rPr>
        <w:t xml:space="preserve"> </w:t>
      </w:r>
      <w:r w:rsidRPr="00CF6E59">
        <w:rPr>
          <w:rStyle w:val="Char1"/>
          <w:rFonts w:hint="cs"/>
          <w:rtl/>
        </w:rPr>
        <w:t>(آل محمد)</w:t>
      </w:r>
      <w:r w:rsidRPr="000B5C3B">
        <w:rPr>
          <w:rFonts w:ascii="Times New Roman" w:hAnsi="Times New Roman" w:cs="B Lotus"/>
          <w:sz w:val="28"/>
          <w:szCs w:val="28"/>
          <w:rtl/>
          <w:lang w:bidi="fa-IR"/>
        </w:rPr>
        <w:t xml:space="preserve"> </w:t>
      </w:r>
      <w:r w:rsidR="00CF6E59" w:rsidRPr="008B1854">
        <w:rPr>
          <w:rFonts w:cs="KFGQPC Uthmanic Script HAFS"/>
          <w:color w:val="000000"/>
          <w:sz w:val="28"/>
          <w:szCs w:val="28"/>
          <w:rtl/>
        </w:rPr>
        <w:t>نَارًا</w:t>
      </w:r>
      <w:r w:rsidRPr="000B5C3B">
        <w:rPr>
          <w:rFonts w:cs="Traditional Arabic" w:hint="cs"/>
          <w:sz w:val="28"/>
          <w:szCs w:val="28"/>
          <w:rtl/>
          <w:lang w:bidi="fa-IR"/>
        </w:rPr>
        <w:t>﴾</w:t>
      </w:r>
      <w:r w:rsidRPr="00CF6E59">
        <w:rPr>
          <w:rStyle w:val="FootnoteReference"/>
          <w:rFonts w:cs="B Lotus"/>
          <w:rtl/>
          <w:lang w:bidi="fa-IR"/>
        </w:rPr>
        <w:footnoteReference w:id="162"/>
      </w:r>
      <w:r w:rsidR="00CF6E59" w:rsidRPr="00B1449D">
        <w:rPr>
          <w:rStyle w:val="Char2"/>
          <w:rFonts w:hint="cs"/>
          <w:rtl/>
        </w:rPr>
        <w:t xml:space="preserve"> </w:t>
      </w:r>
      <w:r w:rsidR="00CF6E59" w:rsidRPr="00B1449D">
        <w:rPr>
          <w:rStyle w:val="Char3"/>
          <w:rFonts w:hint="cs"/>
          <w:rtl/>
        </w:rPr>
        <w:t>[الکهف: 29]</w:t>
      </w:r>
      <w:r w:rsidR="00CF6E59" w:rsidRPr="00B1449D">
        <w:rPr>
          <w:rStyle w:val="Char2"/>
          <w:rFonts w:hint="cs"/>
          <w:rtl/>
        </w:rPr>
        <w:t>.</w:t>
      </w:r>
    </w:p>
    <w:p w:rsidR="008108E6" w:rsidRPr="000B5C3B" w:rsidRDefault="008108E6" w:rsidP="00A2362D">
      <w:pPr>
        <w:pStyle w:val="a4"/>
        <w:rPr>
          <w:rtl/>
          <w:lang w:bidi="fa-IR"/>
        </w:rPr>
      </w:pPr>
      <w:r w:rsidRPr="000B5C3B">
        <w:rPr>
          <w:rFonts w:hint="cs"/>
          <w:rtl/>
          <w:lang w:bidi="fa-IR"/>
        </w:rPr>
        <w:t>و از جابر از ابو جعفر</w:t>
      </w:r>
      <w:r w:rsidR="00B77877">
        <w:rPr>
          <w:rFonts w:cs="CTraditional Arabic" w:hint="cs"/>
          <w:rtl/>
          <w:lang w:bidi="fa-IR"/>
        </w:rPr>
        <w:t>÷</w:t>
      </w:r>
      <w:r w:rsidRPr="000B5C3B">
        <w:rPr>
          <w:rFonts w:hint="cs"/>
          <w:rtl/>
          <w:lang w:bidi="fa-IR"/>
        </w:rPr>
        <w:t xml:space="preserve"> که فرمود: ا</w:t>
      </w:r>
      <w:r w:rsidR="00664ABB">
        <w:rPr>
          <w:rFonts w:hint="cs"/>
          <w:rtl/>
          <w:lang w:bidi="fa-IR"/>
        </w:rPr>
        <w:t>ی</w:t>
      </w:r>
      <w:r w:rsidRPr="000B5C3B">
        <w:rPr>
          <w:rFonts w:hint="cs"/>
          <w:rtl/>
          <w:lang w:bidi="fa-IR"/>
        </w:rPr>
        <w:t>ن آ</w:t>
      </w:r>
      <w:r w:rsidR="00664ABB">
        <w:rPr>
          <w:rFonts w:hint="cs"/>
          <w:rtl/>
          <w:lang w:bidi="fa-IR"/>
        </w:rPr>
        <w:t>ی</w:t>
      </w:r>
      <w:r w:rsidRPr="000B5C3B">
        <w:rPr>
          <w:rFonts w:hint="cs"/>
          <w:rtl/>
          <w:lang w:bidi="fa-IR"/>
        </w:rPr>
        <w:t>ه ا</w:t>
      </w:r>
      <w:r w:rsidR="00664ABB">
        <w:rPr>
          <w:rFonts w:hint="cs"/>
          <w:rtl/>
          <w:lang w:bidi="fa-IR"/>
        </w:rPr>
        <w:t>ی</w:t>
      </w:r>
      <w:r w:rsidRPr="000B5C3B">
        <w:rPr>
          <w:rFonts w:hint="cs"/>
          <w:rtl/>
          <w:lang w:bidi="fa-IR"/>
        </w:rPr>
        <w:t>ن چن</w:t>
      </w:r>
      <w:r w:rsidR="00664ABB">
        <w:rPr>
          <w:rFonts w:hint="cs"/>
          <w:rtl/>
          <w:lang w:bidi="fa-IR"/>
        </w:rPr>
        <w:t>ی</w:t>
      </w:r>
      <w:r w:rsidRPr="000B5C3B">
        <w:rPr>
          <w:rFonts w:hint="cs"/>
          <w:rtl/>
          <w:lang w:bidi="fa-IR"/>
        </w:rPr>
        <w:t xml:space="preserve">ن نازل شده: </w:t>
      </w:r>
    </w:p>
    <w:p w:rsidR="00CF6E59" w:rsidRPr="00CF6E59" w:rsidRDefault="008108E6" w:rsidP="00CF6E59">
      <w:pPr>
        <w:pStyle w:val="StyleComplexBLotus12ptJustifiedFirstline05cm"/>
        <w:widowControl w:val="0"/>
        <w:tabs>
          <w:tab w:val="right" w:pos="7371"/>
        </w:tabs>
        <w:spacing w:line="240" w:lineRule="auto"/>
        <w:rPr>
          <w:rFonts w:ascii="Times New Roman" w:hAnsi="Times New Roman" w:cs="B Lotus"/>
          <w:sz w:val="26"/>
          <w:szCs w:val="26"/>
          <w:rtl/>
          <w:lang w:bidi="fa-IR"/>
        </w:rPr>
      </w:pPr>
      <w:r w:rsidRPr="000B5C3B">
        <w:rPr>
          <w:rFonts w:cs="Traditional Arabic" w:hint="cs"/>
          <w:sz w:val="28"/>
          <w:szCs w:val="28"/>
          <w:rtl/>
          <w:lang w:bidi="fa-IR"/>
        </w:rPr>
        <w:t>﴿</w:t>
      </w:r>
      <w:r w:rsidR="00CF6E59" w:rsidRPr="008B1854">
        <w:rPr>
          <w:rFonts w:cs="KFGQPC Uthmanic Script HAFS"/>
          <w:color w:val="000000"/>
          <w:sz w:val="28"/>
          <w:szCs w:val="28"/>
          <w:rtl/>
        </w:rPr>
        <w:t>وَلَوۡ أَنَّهُمۡ فَعَلُواْ مَا يُوعَظُونَ بِهِۦ</w:t>
      </w:r>
      <w:r w:rsidR="00CF6E59" w:rsidRPr="000B5C3B">
        <w:rPr>
          <w:rFonts w:ascii="Times New Roman" w:hAnsi="Times New Roman" w:cs="B Lotus" w:hint="cs"/>
          <w:sz w:val="28"/>
          <w:szCs w:val="28"/>
          <w:rtl/>
          <w:lang w:bidi="fa-IR"/>
        </w:rPr>
        <w:t xml:space="preserve"> </w:t>
      </w:r>
      <w:r w:rsidRPr="00CF6E59">
        <w:rPr>
          <w:rStyle w:val="Char1"/>
          <w:rFonts w:hint="cs"/>
          <w:rtl/>
        </w:rPr>
        <w:t>(في علي)</w:t>
      </w:r>
      <w:r w:rsidRPr="000B5C3B">
        <w:rPr>
          <w:rFonts w:ascii="Times New Roman" w:hAnsi="Times New Roman" w:cs="B Lotus"/>
          <w:sz w:val="28"/>
          <w:szCs w:val="28"/>
          <w:rtl/>
          <w:lang w:bidi="fa-IR"/>
        </w:rPr>
        <w:t xml:space="preserve"> </w:t>
      </w:r>
      <w:r w:rsidR="00CF6E59" w:rsidRPr="008B1854">
        <w:rPr>
          <w:rFonts w:cs="KFGQPC Uthmanic Script HAFS"/>
          <w:color w:val="000000"/>
          <w:sz w:val="28"/>
          <w:szCs w:val="28"/>
          <w:rtl/>
        </w:rPr>
        <w:t>لَكَانَ خَيۡر</w:t>
      </w:r>
      <w:r w:rsidR="00CF6E59" w:rsidRPr="008B1854">
        <w:rPr>
          <w:rFonts w:ascii="Jameel Noori Nastaleeq" w:hAnsi="Jameel Noori Nastaleeq" w:cs="KFGQPC Uthmanic Script HAFS" w:hint="cs"/>
          <w:color w:val="000000"/>
          <w:sz w:val="28"/>
          <w:szCs w:val="28"/>
          <w:rtl/>
        </w:rPr>
        <w:t>ٗ</w:t>
      </w:r>
      <w:r w:rsidR="00CF6E59" w:rsidRPr="008B1854">
        <w:rPr>
          <w:rFonts w:cs="KFGQPC Uthmanic Script HAFS" w:hint="cs"/>
          <w:color w:val="000000"/>
          <w:sz w:val="28"/>
          <w:szCs w:val="28"/>
          <w:rtl/>
        </w:rPr>
        <w:t>ا لّ</w:t>
      </w:r>
      <w:r w:rsidR="00CF6E59" w:rsidRPr="008B1854">
        <w:rPr>
          <w:rFonts w:cs="KFGQPC Uthmanic Script HAFS"/>
          <w:color w:val="000000"/>
          <w:sz w:val="28"/>
          <w:szCs w:val="28"/>
          <w:rtl/>
        </w:rPr>
        <w:t>َهُمۡ</w:t>
      </w:r>
      <w:r w:rsidRPr="000B5C3B">
        <w:rPr>
          <w:rFonts w:cs="Traditional Arabic" w:hint="cs"/>
          <w:sz w:val="28"/>
          <w:szCs w:val="28"/>
          <w:rtl/>
          <w:lang w:bidi="fa-IR"/>
        </w:rPr>
        <w:t>﴾</w:t>
      </w:r>
      <w:r w:rsidRPr="00545D88">
        <w:rPr>
          <w:rStyle w:val="FootnoteReference"/>
          <w:rFonts w:cs="B Lotus"/>
          <w:rtl/>
          <w:lang w:bidi="fa-IR"/>
        </w:rPr>
        <w:footnoteReference w:id="163"/>
      </w:r>
      <w:r w:rsidR="00CF6E59" w:rsidRPr="00B1449D">
        <w:rPr>
          <w:rStyle w:val="Char2"/>
          <w:rFonts w:hint="cs"/>
          <w:rtl/>
        </w:rPr>
        <w:t xml:space="preserve"> </w:t>
      </w:r>
      <w:r w:rsidR="00CF6E59" w:rsidRPr="00B1449D">
        <w:rPr>
          <w:rStyle w:val="Char3"/>
          <w:rFonts w:hint="cs"/>
          <w:rtl/>
        </w:rPr>
        <w:t>[النساء: 66]</w:t>
      </w:r>
      <w:r w:rsidR="00CF6E59" w:rsidRPr="00B1449D">
        <w:rPr>
          <w:rStyle w:val="Char2"/>
          <w:rFonts w:hint="cs"/>
          <w:rtl/>
        </w:rPr>
        <w:t>.</w:t>
      </w:r>
    </w:p>
    <w:p w:rsidR="008108E6" w:rsidRPr="000B5C3B" w:rsidRDefault="008108E6" w:rsidP="00A2362D">
      <w:pPr>
        <w:pStyle w:val="a4"/>
        <w:rPr>
          <w:rtl/>
          <w:lang w:bidi="fa-IR"/>
        </w:rPr>
      </w:pPr>
      <w:r w:rsidRPr="000B5C3B">
        <w:rPr>
          <w:rFonts w:hint="cs"/>
          <w:rtl/>
          <w:lang w:bidi="fa-IR"/>
        </w:rPr>
        <w:t>و از منخل از ابو عبدالله</w:t>
      </w:r>
      <w:r w:rsidR="00B77877">
        <w:rPr>
          <w:rFonts w:cs="CTraditional Arabic" w:hint="cs"/>
          <w:rtl/>
          <w:lang w:bidi="fa-IR"/>
        </w:rPr>
        <w:t>÷</w:t>
      </w:r>
      <w:r w:rsidR="00CF6E59">
        <w:rPr>
          <w:rFonts w:hint="cs"/>
          <w:rtl/>
          <w:lang w:bidi="fa-IR"/>
        </w:rPr>
        <w:t xml:space="preserve"> روا</w:t>
      </w:r>
      <w:r w:rsidR="00664ABB">
        <w:rPr>
          <w:rFonts w:hint="cs"/>
          <w:rtl/>
          <w:lang w:bidi="fa-IR"/>
        </w:rPr>
        <w:t>ی</w:t>
      </w:r>
      <w:r w:rsidR="00CF6E59">
        <w:rPr>
          <w:rFonts w:hint="cs"/>
          <w:rtl/>
          <w:lang w:bidi="fa-IR"/>
        </w:rPr>
        <w:t>ت م</w:t>
      </w:r>
      <w:r w:rsidR="00664ABB">
        <w:rPr>
          <w:rFonts w:hint="cs"/>
          <w:rtl/>
          <w:lang w:bidi="fa-IR"/>
        </w:rPr>
        <w:t>ی</w:t>
      </w:r>
      <w:r w:rsidR="00CF6E59">
        <w:rPr>
          <w:rFonts w:hint="cs"/>
          <w:rtl/>
          <w:lang w:bidi="fa-IR"/>
        </w:rPr>
        <w:t xml:space="preserve"> كند که فرمود:</w:t>
      </w:r>
    </w:p>
    <w:p w:rsidR="008108E6" w:rsidRPr="000B5C3B" w:rsidRDefault="008108E6" w:rsidP="00A2362D">
      <w:pPr>
        <w:pStyle w:val="a4"/>
        <w:rPr>
          <w:rtl/>
          <w:lang w:bidi="fa-IR"/>
        </w:rPr>
      </w:pPr>
      <w:r w:rsidRPr="000B5C3B">
        <w:rPr>
          <w:rFonts w:hint="cs"/>
          <w:rtl/>
          <w:lang w:bidi="fa-IR"/>
        </w:rPr>
        <w:t>جبرئ</w:t>
      </w:r>
      <w:r w:rsidR="00664ABB">
        <w:rPr>
          <w:rFonts w:hint="cs"/>
          <w:rtl/>
          <w:lang w:bidi="fa-IR"/>
        </w:rPr>
        <w:t>ی</w:t>
      </w:r>
      <w:r w:rsidRPr="000B5C3B">
        <w:rPr>
          <w:rFonts w:hint="cs"/>
          <w:rtl/>
          <w:lang w:bidi="fa-IR"/>
        </w:rPr>
        <w:t>ل</w:t>
      </w:r>
      <w:r w:rsidR="00B77877">
        <w:rPr>
          <w:rFonts w:cs="CTraditional Arabic" w:hint="cs"/>
          <w:rtl/>
          <w:lang w:bidi="fa-IR"/>
        </w:rPr>
        <w:t>÷</w:t>
      </w:r>
      <w:r w:rsidRPr="000B5C3B">
        <w:rPr>
          <w:rFonts w:hint="cs"/>
          <w:rtl/>
          <w:lang w:bidi="fa-IR"/>
        </w:rPr>
        <w:t xml:space="preserve"> ا</w:t>
      </w:r>
      <w:r w:rsidR="00664ABB">
        <w:rPr>
          <w:rFonts w:hint="cs"/>
          <w:rtl/>
          <w:lang w:bidi="fa-IR"/>
        </w:rPr>
        <w:t>ی</w:t>
      </w:r>
      <w:r w:rsidRPr="000B5C3B">
        <w:rPr>
          <w:rFonts w:hint="cs"/>
          <w:rtl/>
          <w:lang w:bidi="fa-IR"/>
        </w:rPr>
        <w:t>ن آ</w:t>
      </w:r>
      <w:r w:rsidR="00664ABB">
        <w:rPr>
          <w:rFonts w:hint="cs"/>
          <w:rtl/>
          <w:lang w:bidi="fa-IR"/>
        </w:rPr>
        <w:t>ی</w:t>
      </w:r>
      <w:r w:rsidRPr="000B5C3B">
        <w:rPr>
          <w:rFonts w:hint="cs"/>
          <w:rtl/>
          <w:lang w:bidi="fa-IR"/>
        </w:rPr>
        <w:t>ه را بر محمد</w:t>
      </w:r>
      <w:r w:rsidR="00B77877">
        <w:rPr>
          <w:rFonts w:cs="CTraditional Arabic" w:hint="cs"/>
          <w:rtl/>
          <w:lang w:bidi="fa-IR"/>
        </w:rPr>
        <w:t>ص</w:t>
      </w:r>
      <w:r w:rsidR="00CF6E59">
        <w:rPr>
          <w:rFonts w:hint="cs"/>
          <w:rtl/>
          <w:lang w:bidi="fa-IR"/>
        </w:rPr>
        <w:t xml:space="preserve"> ا</w:t>
      </w:r>
      <w:r w:rsidR="00664ABB">
        <w:rPr>
          <w:rFonts w:hint="cs"/>
          <w:rtl/>
          <w:lang w:bidi="fa-IR"/>
        </w:rPr>
        <w:t>ی</w:t>
      </w:r>
      <w:r w:rsidR="00CF6E59">
        <w:rPr>
          <w:rFonts w:hint="cs"/>
          <w:rtl/>
          <w:lang w:bidi="fa-IR"/>
        </w:rPr>
        <w:t>ن چن</w:t>
      </w:r>
      <w:r w:rsidR="00664ABB">
        <w:rPr>
          <w:rFonts w:hint="cs"/>
          <w:rtl/>
          <w:lang w:bidi="fa-IR"/>
        </w:rPr>
        <w:t>ی</w:t>
      </w:r>
      <w:r w:rsidR="00CF6E59">
        <w:rPr>
          <w:rFonts w:hint="cs"/>
          <w:rtl/>
          <w:lang w:bidi="fa-IR"/>
        </w:rPr>
        <w:t>ن فرود آورد:</w:t>
      </w:r>
    </w:p>
    <w:p w:rsidR="00CF6E59" w:rsidRPr="00CF6E59" w:rsidRDefault="008108E6" w:rsidP="00CF6E59">
      <w:pPr>
        <w:pStyle w:val="StyleComplexBLotus12ptJustifiedFirstline05cm"/>
        <w:widowControl w:val="0"/>
        <w:tabs>
          <w:tab w:val="right" w:pos="7371"/>
        </w:tabs>
        <w:spacing w:line="240" w:lineRule="auto"/>
        <w:rPr>
          <w:rFonts w:ascii="Times New Roman" w:hAnsi="Times New Roman" w:cs="B Lotus"/>
          <w:sz w:val="26"/>
          <w:szCs w:val="26"/>
          <w:rtl/>
          <w:lang w:bidi="fa-IR"/>
        </w:rPr>
      </w:pPr>
      <w:r w:rsidRPr="000B5C3B">
        <w:rPr>
          <w:rFonts w:cs="Traditional Arabic" w:hint="cs"/>
          <w:sz w:val="28"/>
          <w:szCs w:val="28"/>
          <w:rtl/>
          <w:lang w:bidi="fa-IR"/>
        </w:rPr>
        <w:t>﴿</w:t>
      </w:r>
      <w:r w:rsidR="00CF6E59" w:rsidRPr="008B1854">
        <w:rPr>
          <w:rFonts w:cs="KFGQPC Uthmanic Script HAFS" w:hint="cs"/>
          <w:color w:val="000000"/>
          <w:sz w:val="28"/>
          <w:szCs w:val="28"/>
          <w:rtl/>
        </w:rPr>
        <w:t>يَٰٓأَيُّهَا ٱلَّذِينَ أُوتُواْ ٱلۡكِتَٰبَ ءَامِنُواْ بِمَا نَزَّلۡنَا</w:t>
      </w:r>
      <w:r w:rsidRPr="000B5C3B">
        <w:rPr>
          <w:rFonts w:ascii="Times New Roman" w:hAnsi="Times New Roman" w:cs="B Lotus" w:hint="cs"/>
          <w:sz w:val="28"/>
          <w:szCs w:val="28"/>
          <w:rtl/>
          <w:lang w:bidi="fa-IR"/>
        </w:rPr>
        <w:t xml:space="preserve"> </w:t>
      </w:r>
      <w:r w:rsidRPr="00CF6E59">
        <w:rPr>
          <w:rStyle w:val="Char1"/>
          <w:rFonts w:hint="cs"/>
          <w:rtl/>
        </w:rPr>
        <w:t>(في علي نوراً مبيناً)</w:t>
      </w:r>
      <w:r w:rsidRPr="000B5C3B">
        <w:rPr>
          <w:rFonts w:cs="Traditional Arabic" w:hint="cs"/>
          <w:sz w:val="28"/>
          <w:szCs w:val="28"/>
          <w:rtl/>
          <w:lang w:bidi="fa-IR"/>
        </w:rPr>
        <w:t>﴾</w:t>
      </w:r>
      <w:r w:rsidRPr="00CF6E59">
        <w:rPr>
          <w:rStyle w:val="FootnoteReference"/>
          <w:rFonts w:cs="B Lotus"/>
          <w:rtl/>
          <w:lang w:bidi="fa-IR"/>
        </w:rPr>
        <w:footnoteReference w:id="164"/>
      </w:r>
      <w:r w:rsidR="00CF6E59" w:rsidRPr="00B1449D">
        <w:rPr>
          <w:rStyle w:val="Char2"/>
          <w:rFonts w:hint="cs"/>
          <w:rtl/>
        </w:rPr>
        <w:t xml:space="preserve"> </w:t>
      </w:r>
      <w:r w:rsidR="00CF6E59" w:rsidRPr="00B1449D">
        <w:rPr>
          <w:rStyle w:val="Char3"/>
          <w:rFonts w:hint="cs"/>
          <w:rtl/>
        </w:rPr>
        <w:t>[النساء: 47]</w:t>
      </w:r>
      <w:r w:rsidR="00CF6E59" w:rsidRPr="00B1449D">
        <w:rPr>
          <w:rStyle w:val="Char2"/>
          <w:rFonts w:hint="cs"/>
          <w:rtl/>
        </w:rPr>
        <w:t>.</w:t>
      </w:r>
    </w:p>
    <w:p w:rsidR="008108E6" w:rsidRPr="000B5C3B" w:rsidRDefault="008108E6" w:rsidP="00A2362D">
      <w:pPr>
        <w:pStyle w:val="a4"/>
        <w:rPr>
          <w:rtl/>
          <w:lang w:bidi="fa-IR"/>
        </w:rPr>
      </w:pPr>
      <w:r w:rsidRPr="000B5C3B">
        <w:rPr>
          <w:rFonts w:hint="cs"/>
          <w:rtl/>
          <w:lang w:bidi="fa-IR"/>
        </w:rPr>
        <w:t>و از جابر از ابو جعفر</w:t>
      </w:r>
      <w:r w:rsidR="00B77877">
        <w:rPr>
          <w:rFonts w:cs="CTraditional Arabic" w:hint="cs"/>
          <w:rtl/>
          <w:lang w:bidi="fa-IR"/>
        </w:rPr>
        <w:t>÷</w:t>
      </w:r>
      <w:r w:rsidRPr="000B5C3B">
        <w:rPr>
          <w:rFonts w:hint="cs"/>
          <w:rtl/>
          <w:lang w:bidi="fa-IR"/>
        </w:rPr>
        <w:t xml:space="preserve"> فرمود: جبرئ</w:t>
      </w:r>
      <w:r w:rsidR="00664ABB">
        <w:rPr>
          <w:rFonts w:hint="cs"/>
          <w:rtl/>
          <w:lang w:bidi="fa-IR"/>
        </w:rPr>
        <w:t>ی</w:t>
      </w:r>
      <w:r w:rsidRPr="000B5C3B">
        <w:rPr>
          <w:rFonts w:hint="cs"/>
          <w:rtl/>
          <w:lang w:bidi="fa-IR"/>
        </w:rPr>
        <w:t>ل</w:t>
      </w:r>
      <w:r w:rsidR="00B77877">
        <w:rPr>
          <w:rFonts w:cs="CTraditional Arabic" w:hint="cs"/>
          <w:rtl/>
          <w:lang w:bidi="fa-IR"/>
        </w:rPr>
        <w:t>÷</w:t>
      </w:r>
      <w:r w:rsidRPr="000B5C3B">
        <w:rPr>
          <w:rFonts w:hint="cs"/>
          <w:rtl/>
          <w:lang w:bidi="fa-IR"/>
        </w:rPr>
        <w:t xml:space="preserve"> ا</w:t>
      </w:r>
      <w:r w:rsidR="00664ABB">
        <w:rPr>
          <w:rFonts w:hint="cs"/>
          <w:rtl/>
          <w:lang w:bidi="fa-IR"/>
        </w:rPr>
        <w:t>ی</w:t>
      </w:r>
      <w:r w:rsidRPr="000B5C3B">
        <w:rPr>
          <w:rFonts w:hint="cs"/>
          <w:rtl/>
          <w:lang w:bidi="fa-IR"/>
        </w:rPr>
        <w:t>ن آ</w:t>
      </w:r>
      <w:r w:rsidR="00664ABB">
        <w:rPr>
          <w:rFonts w:hint="cs"/>
          <w:rtl/>
          <w:lang w:bidi="fa-IR"/>
        </w:rPr>
        <w:t>ی</w:t>
      </w:r>
      <w:r w:rsidRPr="000B5C3B">
        <w:rPr>
          <w:rFonts w:hint="cs"/>
          <w:rtl/>
          <w:lang w:bidi="fa-IR"/>
        </w:rPr>
        <w:t>ه را بر محمد</w:t>
      </w:r>
      <w:r w:rsidR="00B77877">
        <w:rPr>
          <w:rFonts w:cs="CTraditional Arabic" w:hint="cs"/>
          <w:rtl/>
          <w:lang w:bidi="fa-IR"/>
        </w:rPr>
        <w:t>ص</w:t>
      </w:r>
      <w:r w:rsidR="00CF6E59">
        <w:rPr>
          <w:rFonts w:hint="cs"/>
          <w:rtl/>
          <w:lang w:bidi="fa-IR"/>
        </w:rPr>
        <w:t xml:space="preserve"> ا</w:t>
      </w:r>
      <w:r w:rsidR="00664ABB">
        <w:rPr>
          <w:rFonts w:hint="cs"/>
          <w:rtl/>
          <w:lang w:bidi="fa-IR"/>
        </w:rPr>
        <w:t>ی</w:t>
      </w:r>
      <w:r w:rsidR="00CF6E59">
        <w:rPr>
          <w:rFonts w:hint="cs"/>
          <w:rtl/>
          <w:lang w:bidi="fa-IR"/>
        </w:rPr>
        <w:t>ن چن</w:t>
      </w:r>
      <w:r w:rsidR="00664ABB">
        <w:rPr>
          <w:rFonts w:hint="cs"/>
          <w:rtl/>
          <w:lang w:bidi="fa-IR"/>
        </w:rPr>
        <w:t>ی</w:t>
      </w:r>
      <w:r w:rsidR="00CF6E59">
        <w:rPr>
          <w:rFonts w:hint="cs"/>
          <w:rtl/>
          <w:lang w:bidi="fa-IR"/>
        </w:rPr>
        <w:t>ن فرود آورد:</w:t>
      </w:r>
    </w:p>
    <w:p w:rsidR="008108E6" w:rsidRPr="00CF6E59" w:rsidRDefault="008108E6" w:rsidP="00CF6E59">
      <w:pPr>
        <w:pStyle w:val="StyleComplexBLotus12ptJustifiedFirstline05cm"/>
        <w:widowControl w:val="0"/>
        <w:tabs>
          <w:tab w:val="right" w:pos="7371"/>
        </w:tabs>
        <w:spacing w:line="240" w:lineRule="auto"/>
        <w:rPr>
          <w:rFonts w:ascii="Times New Roman" w:hAnsi="Times New Roman" w:cs="B Lotus"/>
          <w:sz w:val="26"/>
          <w:szCs w:val="26"/>
          <w:rtl/>
          <w:lang w:bidi="fa-IR"/>
        </w:rPr>
      </w:pPr>
      <w:r w:rsidRPr="000B5C3B">
        <w:rPr>
          <w:rFonts w:ascii="Times New Roman" w:hAnsi="Times New Roman" w:cs="Traditional Arabic" w:hint="cs"/>
          <w:sz w:val="28"/>
          <w:szCs w:val="28"/>
          <w:rtl/>
          <w:lang w:bidi="fa-IR"/>
        </w:rPr>
        <w:t>﴿</w:t>
      </w:r>
      <w:r w:rsidR="00CF6E59" w:rsidRPr="008B1854">
        <w:rPr>
          <w:rFonts w:cs="KFGQPC Uthmanic Script HAFS"/>
          <w:color w:val="000000"/>
          <w:sz w:val="28"/>
          <w:szCs w:val="28"/>
          <w:rtl/>
        </w:rPr>
        <w:t>بِئۡسَمَا ٱشۡتَرَوۡاْ بِهِۦٓ أَنفُسَهُمۡ أَن يَكۡفُرُواْ بِمَآ أَنزَلَ ٱللَّهُ</w:t>
      </w:r>
      <w:r w:rsidR="00CF6E59" w:rsidRPr="008B1854">
        <w:rPr>
          <w:rFonts w:cs="KFGQPC Uthmanic Script HAFS" w:hint="cs"/>
          <w:color w:val="000000"/>
          <w:sz w:val="28"/>
          <w:szCs w:val="28"/>
          <w:rtl/>
        </w:rPr>
        <w:t xml:space="preserve"> </w:t>
      </w:r>
      <w:r w:rsidRPr="00CF6E59">
        <w:rPr>
          <w:rStyle w:val="Char1"/>
          <w:rFonts w:hint="cs"/>
          <w:rtl/>
        </w:rPr>
        <w:t>(في علي)</w:t>
      </w:r>
      <w:r w:rsidR="00CF6E59" w:rsidRPr="000B5C3B">
        <w:rPr>
          <w:rFonts w:ascii="Times New Roman" w:hAnsi="Times New Roman" w:cs="Traditional Arabic" w:hint="cs"/>
          <w:sz w:val="28"/>
          <w:szCs w:val="28"/>
          <w:rtl/>
          <w:lang w:bidi="fa-IR"/>
        </w:rPr>
        <w:t xml:space="preserve"> </w:t>
      </w:r>
      <w:r w:rsidR="00CF6E59" w:rsidRPr="008B1854">
        <w:rPr>
          <w:rFonts w:cs="KFGQPC Uthmanic Script HAFS"/>
          <w:color w:val="000000"/>
          <w:sz w:val="28"/>
          <w:szCs w:val="28"/>
          <w:rtl/>
        </w:rPr>
        <w:t>بَغۡيًا</w:t>
      </w:r>
      <w:r w:rsidRPr="000B5C3B">
        <w:rPr>
          <w:rFonts w:ascii="Times New Roman" w:hAnsi="Times New Roman" w:cs="Traditional Arabic" w:hint="cs"/>
          <w:sz w:val="28"/>
          <w:szCs w:val="28"/>
          <w:rtl/>
          <w:lang w:bidi="fa-IR"/>
        </w:rPr>
        <w:t>﴾</w:t>
      </w:r>
      <w:r w:rsidRPr="00CF6E59">
        <w:rPr>
          <w:rStyle w:val="FootnoteReference"/>
          <w:rFonts w:cs="B Lotus"/>
          <w:rtl/>
          <w:lang w:bidi="fa-IR"/>
        </w:rPr>
        <w:footnoteReference w:id="165"/>
      </w:r>
      <w:r w:rsidR="00CF6E59" w:rsidRPr="00B1449D">
        <w:rPr>
          <w:rStyle w:val="Char2"/>
          <w:rFonts w:hint="cs"/>
          <w:rtl/>
        </w:rPr>
        <w:t xml:space="preserve"> </w:t>
      </w:r>
      <w:r w:rsidR="00CF6E59" w:rsidRPr="00B1449D">
        <w:rPr>
          <w:rStyle w:val="Char3"/>
          <w:rFonts w:hint="cs"/>
          <w:rtl/>
        </w:rPr>
        <w:t>[البقر</w:t>
      </w:r>
      <w:r w:rsidR="00CF6E59" w:rsidRPr="00B1449D">
        <w:rPr>
          <w:rStyle w:val="Char3"/>
          <w:rtl/>
        </w:rPr>
        <w:t>ة</w:t>
      </w:r>
      <w:r w:rsidR="00CF6E59" w:rsidRPr="00B1449D">
        <w:rPr>
          <w:rStyle w:val="Char3"/>
          <w:rFonts w:hint="cs"/>
          <w:rtl/>
        </w:rPr>
        <w:t>: 90]</w:t>
      </w:r>
      <w:r w:rsidR="00CF6E59" w:rsidRPr="00B1449D">
        <w:rPr>
          <w:rStyle w:val="Char2"/>
          <w:rFonts w:hint="cs"/>
          <w:rtl/>
        </w:rPr>
        <w:t>.</w:t>
      </w:r>
    </w:p>
    <w:p w:rsidR="008108E6" w:rsidRPr="000B5C3B" w:rsidRDefault="008108E6" w:rsidP="00B1449D">
      <w:pPr>
        <w:pStyle w:val="a4"/>
        <w:rPr>
          <w:rtl/>
          <w:lang w:bidi="fa-IR"/>
        </w:rPr>
      </w:pPr>
      <w:r w:rsidRPr="000B5C3B">
        <w:rPr>
          <w:rFonts w:hint="cs"/>
          <w:rtl/>
          <w:lang w:bidi="fa-IR"/>
        </w:rPr>
        <w:t>و عل</w:t>
      </w:r>
      <w:r w:rsidR="00664ABB">
        <w:rPr>
          <w:rFonts w:hint="cs"/>
          <w:rtl/>
          <w:lang w:bidi="fa-IR"/>
        </w:rPr>
        <w:t>ی</w:t>
      </w:r>
      <w:r w:rsidRPr="000B5C3B">
        <w:rPr>
          <w:rFonts w:hint="cs"/>
          <w:rtl/>
          <w:lang w:bidi="fa-IR"/>
        </w:rPr>
        <w:t xml:space="preserve"> بن ابراه</w:t>
      </w:r>
      <w:r w:rsidR="00664ABB">
        <w:rPr>
          <w:rFonts w:hint="cs"/>
          <w:rtl/>
          <w:lang w:bidi="fa-IR"/>
        </w:rPr>
        <w:t>ی</w:t>
      </w:r>
      <w:r w:rsidRPr="000B5C3B">
        <w:rPr>
          <w:rFonts w:hint="cs"/>
          <w:rtl/>
          <w:lang w:bidi="fa-IR"/>
        </w:rPr>
        <w:t>م قم</w:t>
      </w:r>
      <w:r w:rsidR="00664ABB">
        <w:rPr>
          <w:rFonts w:hint="cs"/>
          <w:rtl/>
          <w:lang w:bidi="fa-IR"/>
        </w:rPr>
        <w:t>ی</w:t>
      </w:r>
      <w:r w:rsidRPr="000B5C3B">
        <w:rPr>
          <w:rFonts w:hint="cs"/>
          <w:rtl/>
          <w:lang w:bidi="fa-IR"/>
        </w:rPr>
        <w:t xml:space="preserve"> در مقدمه تفس</w:t>
      </w:r>
      <w:r w:rsidR="00664ABB">
        <w:rPr>
          <w:rFonts w:hint="cs"/>
          <w:rtl/>
          <w:lang w:bidi="fa-IR"/>
        </w:rPr>
        <w:t>ی</w:t>
      </w:r>
      <w:r w:rsidRPr="000B5C3B">
        <w:rPr>
          <w:rFonts w:hint="cs"/>
          <w:rtl/>
          <w:lang w:bidi="fa-IR"/>
        </w:rPr>
        <w:t>رش ذکر م</w:t>
      </w:r>
      <w:r w:rsidR="00664ABB">
        <w:rPr>
          <w:rFonts w:hint="cs"/>
          <w:rtl/>
          <w:lang w:bidi="fa-IR"/>
        </w:rPr>
        <w:t>ی</w:t>
      </w:r>
      <w:r w:rsidRPr="000B5C3B">
        <w:rPr>
          <w:rFonts w:hint="cs"/>
          <w:rtl/>
          <w:lang w:bidi="fa-IR"/>
        </w:rPr>
        <w:t>‌کند که، همانا تغ</w:t>
      </w:r>
      <w:r w:rsidR="00664ABB">
        <w:rPr>
          <w:rFonts w:hint="cs"/>
          <w:rtl/>
          <w:lang w:bidi="fa-IR"/>
        </w:rPr>
        <w:t>یی</w:t>
      </w:r>
      <w:r w:rsidRPr="000B5C3B">
        <w:rPr>
          <w:rFonts w:hint="cs"/>
          <w:rtl/>
          <w:lang w:bidi="fa-IR"/>
        </w:rPr>
        <w:t xml:space="preserve">ر </w:t>
      </w:r>
      <w:r w:rsidR="00CF6E59">
        <w:rPr>
          <w:rFonts w:hint="cs"/>
          <w:rtl/>
          <w:lang w:bidi="fa-IR"/>
        </w:rPr>
        <w:t>و تحر</w:t>
      </w:r>
      <w:r w:rsidR="00664ABB">
        <w:rPr>
          <w:rFonts w:hint="cs"/>
          <w:rtl/>
          <w:lang w:bidi="fa-IR"/>
        </w:rPr>
        <w:t>ی</w:t>
      </w:r>
      <w:r w:rsidR="00CF6E59">
        <w:rPr>
          <w:rFonts w:hint="cs"/>
          <w:rtl/>
          <w:lang w:bidi="fa-IR"/>
        </w:rPr>
        <w:t>ف در قرآن بوجود آمده است.</w:t>
      </w:r>
    </w:p>
    <w:p w:rsidR="008108E6" w:rsidRPr="000B5C3B" w:rsidRDefault="008108E6" w:rsidP="00B1449D">
      <w:pPr>
        <w:pStyle w:val="a4"/>
        <w:rPr>
          <w:rtl/>
          <w:lang w:bidi="fa-IR"/>
        </w:rPr>
      </w:pPr>
      <w:r w:rsidRPr="000B5C3B">
        <w:rPr>
          <w:rFonts w:hint="cs"/>
          <w:rtl/>
          <w:lang w:bidi="fa-IR"/>
        </w:rPr>
        <w:t>و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و اما آنچه که مخالف است با آنچه که خداوند ن</w:t>
      </w:r>
      <w:r w:rsidR="00CF6E59">
        <w:rPr>
          <w:rFonts w:hint="cs"/>
          <w:rtl/>
          <w:lang w:bidi="fa-IR"/>
        </w:rPr>
        <w:t>ازل کرده است، پس فرموده خداوند:</w:t>
      </w:r>
    </w:p>
    <w:p w:rsidR="00CF6E59" w:rsidRPr="00CF6E59" w:rsidRDefault="008108E6" w:rsidP="00B1449D">
      <w:pPr>
        <w:pStyle w:val="StyleComplexBLotus12ptJustifiedFirstline05cm"/>
        <w:widowControl w:val="0"/>
        <w:tabs>
          <w:tab w:val="right" w:pos="7371"/>
        </w:tabs>
        <w:spacing w:line="240" w:lineRule="auto"/>
        <w:rPr>
          <w:rFonts w:ascii="Times New Roman" w:hAnsi="Times New Roman" w:cs="B Lotus"/>
          <w:sz w:val="26"/>
          <w:szCs w:val="26"/>
          <w:rtl/>
          <w:lang w:bidi="fa-IR"/>
        </w:rPr>
      </w:pPr>
      <w:r w:rsidRPr="000B5C3B">
        <w:rPr>
          <w:rFonts w:cs="Traditional Arabic" w:hint="cs"/>
          <w:sz w:val="28"/>
          <w:szCs w:val="28"/>
          <w:rtl/>
          <w:lang w:bidi="fa-IR"/>
        </w:rPr>
        <w:t>﴿</w:t>
      </w:r>
      <w:r w:rsidR="00CF6E59" w:rsidRPr="008B1854">
        <w:rPr>
          <w:rFonts w:cs="KFGQPC Uthmanic Script HAFS"/>
          <w:color w:val="000000"/>
          <w:sz w:val="28"/>
          <w:szCs w:val="28"/>
          <w:rtl/>
        </w:rPr>
        <w:t>كُنتُمۡ خَيۡرَ أُمَّةٍ أُخۡرِجَتۡ لِلنَّاسِ تَأۡمُرُونَ بِٱلۡمَعۡرُوفِ</w:t>
      </w:r>
      <w:r w:rsidR="00CF6E59" w:rsidRPr="008B1854">
        <w:rPr>
          <w:rFonts w:cs="KFGQPC Uthmanic Script HAFS" w:hint="cs"/>
          <w:color w:val="000000"/>
          <w:sz w:val="28"/>
          <w:szCs w:val="28"/>
          <w:rtl/>
        </w:rPr>
        <w:t xml:space="preserve"> </w:t>
      </w:r>
      <w:r w:rsidR="00CF6E59" w:rsidRPr="008B1854">
        <w:rPr>
          <w:rFonts w:cs="KFGQPC Uthmanic Script HAFS"/>
          <w:color w:val="000000"/>
          <w:sz w:val="28"/>
          <w:szCs w:val="28"/>
          <w:rtl/>
        </w:rPr>
        <w:t>وَتَنۡهَوۡنَ عَنِ ٱلۡمُنكَرِ وَتُؤۡمِنُونَ بِٱللَّهِ</w:t>
      </w:r>
      <w:r w:rsidRPr="000B5C3B">
        <w:rPr>
          <w:rFonts w:cs="Traditional Arabic" w:hint="cs"/>
          <w:sz w:val="28"/>
          <w:szCs w:val="28"/>
          <w:rtl/>
          <w:lang w:bidi="fa-IR"/>
        </w:rPr>
        <w:t>﴾</w:t>
      </w:r>
      <w:r w:rsidR="00CF6E59">
        <w:rPr>
          <w:rFonts w:ascii="Times New Roman" w:hAnsi="Times New Roman" w:cs="B Lotus" w:hint="cs"/>
          <w:sz w:val="28"/>
          <w:szCs w:val="28"/>
          <w:rtl/>
          <w:lang w:bidi="fa-IR"/>
        </w:rPr>
        <w:t xml:space="preserve"> </w:t>
      </w:r>
      <w:r w:rsidR="00CF6E59" w:rsidRPr="00B1449D">
        <w:rPr>
          <w:rStyle w:val="Char3"/>
          <w:rFonts w:hint="cs"/>
          <w:rtl/>
        </w:rPr>
        <w:t>[آل عمران: 110]</w:t>
      </w:r>
      <w:r w:rsidR="00CF6E59" w:rsidRPr="00B1449D">
        <w:rPr>
          <w:rStyle w:val="Char2"/>
          <w:rFonts w:hint="cs"/>
          <w:rtl/>
        </w:rPr>
        <w:t>.</w:t>
      </w:r>
    </w:p>
    <w:p w:rsidR="008108E6" w:rsidRPr="000B5C3B" w:rsidRDefault="008108E6" w:rsidP="00A2362D">
      <w:pPr>
        <w:pStyle w:val="a4"/>
        <w:rPr>
          <w:rtl/>
          <w:lang w:bidi="fa-IR"/>
        </w:rPr>
      </w:pPr>
      <w:r w:rsidRPr="000B5C3B">
        <w:rPr>
          <w:rFonts w:hint="cs"/>
          <w:rtl/>
          <w:lang w:bidi="fa-IR"/>
        </w:rPr>
        <w:t>ابو عبدالله</w:t>
      </w:r>
      <w:r w:rsidR="00B77877">
        <w:rPr>
          <w:rFonts w:cs="CTraditional Arabic" w:hint="cs"/>
          <w:rtl/>
          <w:lang w:bidi="fa-IR"/>
        </w:rPr>
        <w:t>÷</w:t>
      </w:r>
      <w:r w:rsidRPr="000B5C3B">
        <w:rPr>
          <w:rFonts w:hint="cs"/>
          <w:rtl/>
          <w:lang w:bidi="fa-IR"/>
        </w:rPr>
        <w:t xml:space="preserve"> به خواننده ا</w:t>
      </w:r>
      <w:r w:rsidR="00664ABB">
        <w:rPr>
          <w:rFonts w:hint="cs"/>
          <w:rtl/>
          <w:lang w:bidi="fa-IR"/>
        </w:rPr>
        <w:t>ی</w:t>
      </w:r>
      <w:r w:rsidRPr="000B5C3B">
        <w:rPr>
          <w:rFonts w:hint="cs"/>
          <w:rtl/>
          <w:lang w:bidi="fa-IR"/>
        </w:rPr>
        <w:t>ن آ</w:t>
      </w:r>
      <w:r w:rsidR="00664ABB">
        <w:rPr>
          <w:rFonts w:hint="cs"/>
          <w:rtl/>
          <w:lang w:bidi="fa-IR"/>
        </w:rPr>
        <w:t>ی</w:t>
      </w:r>
      <w:r w:rsidRPr="000B5C3B">
        <w:rPr>
          <w:rFonts w:hint="cs"/>
          <w:rtl/>
          <w:lang w:bidi="fa-IR"/>
        </w:rPr>
        <w:t>ه گفت: بهتر</w:t>
      </w:r>
      <w:r w:rsidR="00664ABB">
        <w:rPr>
          <w:rFonts w:hint="cs"/>
          <w:rtl/>
          <w:lang w:bidi="fa-IR"/>
        </w:rPr>
        <w:t>ی</w:t>
      </w:r>
      <w:r w:rsidRPr="000B5C3B">
        <w:rPr>
          <w:rFonts w:hint="cs"/>
          <w:rtl/>
          <w:lang w:bidi="fa-IR"/>
        </w:rPr>
        <w:t>ن امت ام</w:t>
      </w:r>
      <w:r w:rsidR="00664ABB">
        <w:rPr>
          <w:rFonts w:hint="cs"/>
          <w:rtl/>
          <w:lang w:bidi="fa-IR"/>
        </w:rPr>
        <w:t>ی</w:t>
      </w:r>
      <w:r w:rsidRPr="000B5C3B">
        <w:rPr>
          <w:rFonts w:hint="cs"/>
          <w:rtl/>
          <w:lang w:bidi="fa-IR"/>
        </w:rPr>
        <w:t>ر المومن</w:t>
      </w:r>
      <w:r w:rsidR="00664ABB">
        <w:rPr>
          <w:rFonts w:hint="cs"/>
          <w:rtl/>
          <w:lang w:bidi="fa-IR"/>
        </w:rPr>
        <w:t>ی</w:t>
      </w:r>
      <w:r w:rsidRPr="000B5C3B">
        <w:rPr>
          <w:rFonts w:hint="cs"/>
          <w:rtl/>
          <w:lang w:bidi="fa-IR"/>
        </w:rPr>
        <w:t>ن و حسن و حس</w:t>
      </w:r>
      <w:r w:rsidR="00664ABB">
        <w:rPr>
          <w:rFonts w:hint="cs"/>
          <w:rtl/>
          <w:lang w:bidi="fa-IR"/>
        </w:rPr>
        <w:t>ی</w:t>
      </w:r>
      <w:r w:rsidRPr="000B5C3B">
        <w:rPr>
          <w:rFonts w:hint="cs"/>
          <w:rtl/>
          <w:lang w:bidi="fa-IR"/>
        </w:rPr>
        <w:t>ن بن عل</w:t>
      </w:r>
      <w:r w:rsidR="00664ABB">
        <w:rPr>
          <w:rFonts w:hint="cs"/>
          <w:rtl/>
          <w:lang w:bidi="fa-IR"/>
        </w:rPr>
        <w:t>ی</w:t>
      </w:r>
      <w:r w:rsidRPr="000B5C3B">
        <w:rPr>
          <w:rFonts w:hint="cs"/>
          <w:rtl/>
          <w:lang w:bidi="fa-IR"/>
        </w:rPr>
        <w:t xml:space="preserve"> را م</w:t>
      </w:r>
      <w:r w:rsidR="00664ABB">
        <w:rPr>
          <w:rFonts w:hint="cs"/>
          <w:rtl/>
          <w:lang w:bidi="fa-IR"/>
        </w:rPr>
        <w:t>ی</w:t>
      </w:r>
      <w:r w:rsidRPr="000B5C3B">
        <w:rPr>
          <w:rFonts w:hint="cs"/>
          <w:rtl/>
          <w:lang w:bidi="fa-IR"/>
        </w:rPr>
        <w:t>‌کشند!؟ پس به ا</w:t>
      </w:r>
      <w:r w:rsidR="00664ABB">
        <w:rPr>
          <w:rFonts w:hint="cs"/>
          <w:rtl/>
          <w:lang w:bidi="fa-IR"/>
        </w:rPr>
        <w:t>ی</w:t>
      </w:r>
      <w:r w:rsidRPr="000B5C3B">
        <w:rPr>
          <w:rFonts w:hint="cs"/>
          <w:rtl/>
          <w:lang w:bidi="fa-IR"/>
        </w:rPr>
        <w:t>شان گفته شد: ا</w:t>
      </w:r>
      <w:r w:rsidR="00664ABB">
        <w:rPr>
          <w:rFonts w:hint="cs"/>
          <w:rtl/>
          <w:lang w:bidi="fa-IR"/>
        </w:rPr>
        <w:t>ی</w:t>
      </w:r>
      <w:r w:rsidRPr="000B5C3B">
        <w:rPr>
          <w:rFonts w:hint="cs"/>
          <w:rtl/>
          <w:lang w:bidi="fa-IR"/>
        </w:rPr>
        <w:t xml:space="preserve"> پسر رسول الله پس چگونه نازل شده؟ </w:t>
      </w:r>
    </w:p>
    <w:p w:rsidR="008108E6" w:rsidRPr="000B5C3B" w:rsidRDefault="00545D88" w:rsidP="00B1449D">
      <w:pPr>
        <w:pStyle w:val="a4"/>
        <w:rPr>
          <w:rtl/>
          <w:lang w:bidi="fa-IR"/>
        </w:rPr>
      </w:pPr>
      <w:r>
        <w:rPr>
          <w:rFonts w:hint="cs"/>
          <w:rtl/>
          <w:lang w:bidi="fa-IR"/>
        </w:rPr>
        <w:t>آنگاه فرمود: نازل شد:</w:t>
      </w:r>
    </w:p>
    <w:p w:rsidR="008108E6" w:rsidRPr="000B5C3B" w:rsidRDefault="00CF6E59" w:rsidP="00CF6E59">
      <w:pPr>
        <w:pStyle w:val="StyleComplexBLotus12ptJustifiedFirstline05cm"/>
        <w:widowControl w:val="0"/>
        <w:tabs>
          <w:tab w:val="right" w:pos="7371"/>
        </w:tabs>
        <w:spacing w:line="240" w:lineRule="auto"/>
        <w:rPr>
          <w:rFonts w:ascii="Times New Roman" w:hAnsi="Times New Roman" w:cs="B Lotus"/>
          <w:sz w:val="28"/>
          <w:szCs w:val="28"/>
          <w:rtl/>
        </w:rPr>
      </w:pPr>
      <w:r>
        <w:rPr>
          <w:rFonts w:cs="Traditional Arabic" w:hint="cs"/>
          <w:sz w:val="28"/>
          <w:szCs w:val="28"/>
          <w:rtl/>
          <w:lang w:bidi="fa-IR"/>
        </w:rPr>
        <w:t>﴿</w:t>
      </w:r>
      <w:r w:rsidRPr="008B1854">
        <w:rPr>
          <w:rFonts w:cs="KFGQPC Uthmanic Script HAFS"/>
          <w:color w:val="000000"/>
          <w:sz w:val="28"/>
          <w:szCs w:val="28"/>
          <w:rtl/>
        </w:rPr>
        <w:t>كُنتُمۡ خَيۡرَ أُمَّةٍ أُخۡرِجَتۡ لِلنَّاسِ</w:t>
      </w:r>
      <w:r>
        <w:rPr>
          <w:rFonts w:ascii="Times New Roman" w:hAnsi="Times New Roman" w:cs="Traditional Arabic" w:hint="cs"/>
          <w:sz w:val="28"/>
          <w:szCs w:val="28"/>
          <w:rtl/>
        </w:rPr>
        <w:t>﴾</w:t>
      </w:r>
      <w:r w:rsidR="008108E6" w:rsidRPr="000B5C3B">
        <w:rPr>
          <w:rFonts w:ascii="Times New Roman" w:hAnsi="Times New Roman" w:cs="B Lotus" w:hint="cs"/>
          <w:sz w:val="28"/>
          <w:szCs w:val="28"/>
          <w:rtl/>
        </w:rPr>
        <w:t>.</w:t>
      </w:r>
    </w:p>
    <w:p w:rsidR="008108E6" w:rsidRPr="000B5C3B" w:rsidRDefault="008108E6" w:rsidP="00B1449D">
      <w:pPr>
        <w:pStyle w:val="a4"/>
        <w:rPr>
          <w:rtl/>
          <w:lang w:bidi="fa-IR"/>
        </w:rPr>
      </w:pPr>
      <w:r w:rsidRPr="000B5C3B">
        <w:rPr>
          <w:rFonts w:hint="cs"/>
          <w:rtl/>
          <w:lang w:bidi="fa-IR"/>
        </w:rPr>
        <w:t>و‌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و اما آنچه که از آن تحر</w:t>
      </w:r>
      <w:r w:rsidR="00664ABB">
        <w:rPr>
          <w:rFonts w:hint="cs"/>
          <w:rtl/>
          <w:lang w:bidi="fa-IR"/>
        </w:rPr>
        <w:t>ی</w:t>
      </w:r>
      <w:r w:rsidRPr="000B5C3B">
        <w:rPr>
          <w:rFonts w:hint="cs"/>
          <w:rtl/>
          <w:lang w:bidi="fa-IR"/>
        </w:rPr>
        <w:t xml:space="preserve">ف شده، پس فرموده خداوند: </w:t>
      </w:r>
      <w:r w:rsidRPr="000B5C3B">
        <w:rPr>
          <w:rFonts w:cs="Traditional Arabic" w:hint="cs"/>
          <w:rtl/>
          <w:lang w:bidi="fa-IR"/>
        </w:rPr>
        <w:t>﴿</w:t>
      </w:r>
      <w:r w:rsidR="00CF6E59" w:rsidRPr="008B1854">
        <w:rPr>
          <w:rFonts w:cs="KFGQPC Uthmanic Script HAFS"/>
          <w:color w:val="000000"/>
          <w:rtl/>
        </w:rPr>
        <w:t>لَّٰكِنِ ٱللَّهُ يَشۡهَدُ بِمَآ أَنزَلَ إِلَيۡكَ</w:t>
      </w:r>
      <w:r w:rsidRPr="000B5C3B">
        <w:rPr>
          <w:rFonts w:cs="Traditional Arabic" w:hint="cs"/>
          <w:rtl/>
          <w:lang w:bidi="fa-IR"/>
        </w:rPr>
        <w:t>﴾</w:t>
      </w:r>
      <w:r w:rsidR="00CF6E59">
        <w:rPr>
          <w:rFonts w:hint="cs"/>
          <w:rtl/>
          <w:lang w:bidi="fa-IR"/>
        </w:rPr>
        <w:t xml:space="preserve"> </w:t>
      </w:r>
      <w:r w:rsidR="00CF6E59">
        <w:rPr>
          <w:rStyle w:val="Char1"/>
          <w:rFonts w:hint="cs"/>
          <w:rtl/>
        </w:rPr>
        <w:t>(في علي)</w:t>
      </w:r>
      <w:r w:rsidR="00CF6E59" w:rsidRPr="00CF6E59">
        <w:rPr>
          <w:rStyle w:val="Char1"/>
          <w:rFonts w:hint="cs"/>
          <w:rtl/>
        </w:rPr>
        <w:t xml:space="preserve"> </w:t>
      </w:r>
      <w:r w:rsidR="00CF6E59" w:rsidRPr="00B1449D">
        <w:rPr>
          <w:rStyle w:val="Char3"/>
          <w:rFonts w:hint="cs"/>
          <w:rtl/>
        </w:rPr>
        <w:t>[النساء: 166]</w:t>
      </w:r>
      <w:r w:rsidR="00CF6E59">
        <w:rPr>
          <w:rFonts w:hint="cs"/>
          <w:sz w:val="26"/>
          <w:szCs w:val="26"/>
          <w:rtl/>
          <w:lang w:bidi="fa-IR"/>
        </w:rPr>
        <w:t>.</w:t>
      </w:r>
      <w:r w:rsidR="00CF6E59">
        <w:rPr>
          <w:rFonts w:hint="cs"/>
          <w:rtl/>
          <w:lang w:bidi="fa-IR"/>
        </w:rPr>
        <w:t xml:space="preserve"> چن</w:t>
      </w:r>
      <w:r w:rsidR="00664ABB">
        <w:rPr>
          <w:rFonts w:hint="cs"/>
          <w:rtl/>
          <w:lang w:bidi="fa-IR"/>
        </w:rPr>
        <w:t>ی</w:t>
      </w:r>
      <w:r w:rsidR="00CF6E59">
        <w:rPr>
          <w:rFonts w:hint="cs"/>
          <w:rtl/>
          <w:lang w:bidi="fa-IR"/>
        </w:rPr>
        <w:t>ن نازل شد.</w:t>
      </w:r>
    </w:p>
    <w:p w:rsidR="008108E6" w:rsidRPr="000B5C3B" w:rsidRDefault="00CF6E59" w:rsidP="00B1449D">
      <w:pPr>
        <w:pStyle w:val="a4"/>
        <w:rPr>
          <w:rtl/>
          <w:lang w:bidi="fa-IR"/>
        </w:rPr>
      </w:pPr>
      <w:r>
        <w:rPr>
          <w:rFonts w:hint="cs"/>
          <w:rtl/>
          <w:lang w:bidi="fa-IR"/>
        </w:rPr>
        <w:t>و قول خداوند:</w:t>
      </w:r>
    </w:p>
    <w:p w:rsidR="008108E6" w:rsidRPr="000B5C3B" w:rsidRDefault="008108E6" w:rsidP="00CF6E59">
      <w:pPr>
        <w:pStyle w:val="StyleComplexBLotus12ptJustifiedFirstline05cm"/>
        <w:widowControl w:val="0"/>
        <w:tabs>
          <w:tab w:val="right" w:pos="7371"/>
        </w:tabs>
        <w:spacing w:line="240" w:lineRule="auto"/>
        <w:rPr>
          <w:rFonts w:cs="B Lotus"/>
          <w:sz w:val="28"/>
          <w:szCs w:val="28"/>
          <w:rtl/>
        </w:rPr>
      </w:pPr>
      <w:r w:rsidRPr="000B5C3B">
        <w:rPr>
          <w:rFonts w:cs="Traditional Arabic" w:hint="cs"/>
          <w:sz w:val="28"/>
          <w:szCs w:val="28"/>
          <w:rtl/>
        </w:rPr>
        <w:t>﴿</w:t>
      </w:r>
      <w:r w:rsidR="00CF6E59" w:rsidRPr="008B1854">
        <w:rPr>
          <w:rFonts w:cs="KFGQPC Uthmanic Script HAFS"/>
          <w:color w:val="000000"/>
          <w:sz w:val="28"/>
          <w:szCs w:val="28"/>
          <w:rtl/>
        </w:rPr>
        <w:t>يَٰٓأَيُّهَا ٱلرَّسُولُ بَلِّغۡ مَآ أُنزِلَ إِلَيۡكَ مِن رَّبِّكَ</w:t>
      </w:r>
      <w:r w:rsidRPr="000B5C3B">
        <w:rPr>
          <w:rFonts w:cs="Traditional Arabic" w:hint="cs"/>
          <w:sz w:val="28"/>
          <w:szCs w:val="28"/>
          <w:rtl/>
        </w:rPr>
        <w:t>﴾</w:t>
      </w:r>
      <w:r w:rsidRPr="000B5C3B">
        <w:rPr>
          <w:rFonts w:cs="B Lotus" w:hint="cs"/>
          <w:sz w:val="28"/>
          <w:szCs w:val="28"/>
          <w:rtl/>
        </w:rPr>
        <w:t xml:space="preserve"> </w:t>
      </w:r>
      <w:r w:rsidRPr="00CF6E59">
        <w:rPr>
          <w:rStyle w:val="Char1"/>
          <w:rFonts w:hint="cs"/>
          <w:rtl/>
        </w:rPr>
        <w:t>(في علي)</w:t>
      </w:r>
      <w:r w:rsidRPr="00CF6E59">
        <w:rPr>
          <w:rStyle w:val="FootnoteReference"/>
          <w:rFonts w:cs="B Lotus"/>
          <w:rtl/>
        </w:rPr>
        <w:footnoteReference w:id="166"/>
      </w:r>
      <w:r w:rsidR="00CF6E59" w:rsidRPr="00B1449D">
        <w:rPr>
          <w:rStyle w:val="Char2"/>
          <w:rFonts w:hint="cs"/>
          <w:rtl/>
        </w:rPr>
        <w:t xml:space="preserve"> </w:t>
      </w:r>
      <w:r w:rsidR="00CF6E59" w:rsidRPr="00B1449D">
        <w:rPr>
          <w:rStyle w:val="Char3"/>
          <w:rFonts w:hint="cs"/>
          <w:rtl/>
        </w:rPr>
        <w:t>[المائد</w:t>
      </w:r>
      <w:r w:rsidR="00CF6E59" w:rsidRPr="00B1449D">
        <w:rPr>
          <w:rStyle w:val="Char3"/>
          <w:rtl/>
        </w:rPr>
        <w:t>ة</w:t>
      </w:r>
      <w:r w:rsidR="00CF6E59" w:rsidRPr="00B1449D">
        <w:rPr>
          <w:rStyle w:val="Char3"/>
          <w:rFonts w:hint="cs"/>
          <w:rtl/>
        </w:rPr>
        <w:t>: 67]</w:t>
      </w:r>
      <w:r w:rsidR="00CF6E59" w:rsidRPr="00B1449D">
        <w:rPr>
          <w:rStyle w:val="Char2"/>
          <w:rFonts w:hint="cs"/>
          <w:rtl/>
        </w:rPr>
        <w:t>.</w:t>
      </w:r>
    </w:p>
    <w:p w:rsidR="008108E6" w:rsidRPr="000B5C3B" w:rsidRDefault="008108E6" w:rsidP="00A2362D">
      <w:pPr>
        <w:pStyle w:val="a4"/>
        <w:rPr>
          <w:rtl/>
        </w:rPr>
      </w:pPr>
      <w:r w:rsidRPr="000B5C3B">
        <w:rPr>
          <w:rFonts w:hint="cs"/>
          <w:rtl/>
        </w:rPr>
        <w:t>و کل</w:t>
      </w:r>
      <w:r w:rsidR="00664ABB">
        <w:rPr>
          <w:rFonts w:hint="cs"/>
          <w:rtl/>
        </w:rPr>
        <w:t>ی</w:t>
      </w:r>
      <w:r w:rsidRPr="000B5C3B">
        <w:rPr>
          <w:rFonts w:hint="cs"/>
          <w:rtl/>
        </w:rPr>
        <w:t>ن</w:t>
      </w:r>
      <w:r w:rsidR="00664ABB">
        <w:rPr>
          <w:rFonts w:hint="cs"/>
          <w:rtl/>
        </w:rPr>
        <w:t>ی</w:t>
      </w:r>
      <w:r w:rsidRPr="000B5C3B">
        <w:rPr>
          <w:rFonts w:hint="cs"/>
          <w:rtl/>
        </w:rPr>
        <w:t xml:space="preserve"> از حس</w:t>
      </w:r>
      <w:r w:rsidR="00664ABB">
        <w:rPr>
          <w:rFonts w:hint="cs"/>
          <w:rtl/>
        </w:rPr>
        <w:t>ی</w:t>
      </w:r>
      <w:r w:rsidRPr="000B5C3B">
        <w:rPr>
          <w:rFonts w:hint="cs"/>
          <w:rtl/>
        </w:rPr>
        <w:t>ن بن م</w:t>
      </w:r>
      <w:r w:rsidR="00664ABB">
        <w:rPr>
          <w:rFonts w:hint="cs"/>
          <w:rtl/>
        </w:rPr>
        <w:t>ی</w:t>
      </w:r>
      <w:r w:rsidRPr="000B5C3B">
        <w:rPr>
          <w:rFonts w:hint="cs"/>
          <w:rtl/>
        </w:rPr>
        <w:t>اح از کسان</w:t>
      </w:r>
      <w:r w:rsidR="00664ABB">
        <w:rPr>
          <w:rFonts w:hint="cs"/>
          <w:rtl/>
        </w:rPr>
        <w:t>ی</w:t>
      </w:r>
      <w:r w:rsidRPr="000B5C3B">
        <w:rPr>
          <w:rFonts w:hint="cs"/>
          <w:rtl/>
        </w:rPr>
        <w:t xml:space="preserve"> که به و</w:t>
      </w:r>
      <w:r w:rsidR="00664ABB">
        <w:rPr>
          <w:rFonts w:hint="cs"/>
          <w:rtl/>
        </w:rPr>
        <w:t>ی</w:t>
      </w:r>
      <w:r w:rsidRPr="000B5C3B">
        <w:rPr>
          <w:rFonts w:hint="cs"/>
          <w:rtl/>
        </w:rPr>
        <w:t xml:space="preserve"> خبر داده‌اند، گفت: شخص</w:t>
      </w:r>
      <w:r w:rsidR="00664ABB">
        <w:rPr>
          <w:rFonts w:hint="cs"/>
          <w:rtl/>
        </w:rPr>
        <w:t>ی</w:t>
      </w:r>
      <w:r w:rsidRPr="000B5C3B">
        <w:rPr>
          <w:rFonts w:hint="cs"/>
          <w:rtl/>
        </w:rPr>
        <w:t xml:space="preserve"> نزد ابو عبدالله</w:t>
      </w:r>
      <w:r w:rsidR="00B77877">
        <w:rPr>
          <w:rFonts w:cs="CTraditional Arabic" w:hint="cs"/>
          <w:rtl/>
        </w:rPr>
        <w:t>÷</w:t>
      </w:r>
      <w:r w:rsidR="00CF6E59">
        <w:rPr>
          <w:rFonts w:hint="cs"/>
          <w:rtl/>
        </w:rPr>
        <w:t>:</w:t>
      </w:r>
    </w:p>
    <w:p w:rsidR="008108E6" w:rsidRPr="00CF6E59" w:rsidRDefault="008108E6" w:rsidP="00CF6E59">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CF6E59" w:rsidRPr="008B1854">
        <w:rPr>
          <w:rFonts w:cs="KFGQPC Uthmanic Script HAFS"/>
          <w:color w:val="000000"/>
          <w:sz w:val="28"/>
          <w:szCs w:val="28"/>
          <w:rtl/>
        </w:rPr>
        <w:t>وَقُلِ ٱعۡمَلُواْ فَسَيَرَى للَّهُ عَمَلَكُمۡ وَرَسُولُهُۥ وَٱلۡمُؤۡمِنُونَ</w:t>
      </w:r>
      <w:r w:rsidRPr="000B5C3B">
        <w:rPr>
          <w:rFonts w:cs="Traditional Arabic" w:hint="cs"/>
          <w:sz w:val="28"/>
          <w:szCs w:val="28"/>
          <w:rtl/>
          <w:lang w:bidi="fa-IR"/>
        </w:rPr>
        <w:t>﴾</w:t>
      </w:r>
      <w:r w:rsidR="00CF6E59" w:rsidRPr="00B1449D">
        <w:rPr>
          <w:rStyle w:val="Char2"/>
          <w:rFonts w:hint="cs"/>
          <w:rtl/>
        </w:rPr>
        <w:t xml:space="preserve"> </w:t>
      </w:r>
      <w:r w:rsidR="00CF6E59" w:rsidRPr="00B1449D">
        <w:rPr>
          <w:rStyle w:val="Char3"/>
          <w:rFonts w:hint="cs"/>
          <w:rtl/>
        </w:rPr>
        <w:t>[</w:t>
      </w:r>
      <w:r w:rsidR="00CF6E59" w:rsidRPr="00B1449D">
        <w:rPr>
          <w:rStyle w:val="Char3"/>
          <w:rtl/>
        </w:rPr>
        <w:t>التوبة</w:t>
      </w:r>
      <w:r w:rsidR="00CF6E59" w:rsidRPr="00B1449D">
        <w:rPr>
          <w:rStyle w:val="Char3"/>
          <w:rFonts w:hint="cs"/>
          <w:rtl/>
        </w:rPr>
        <w:t>: 105]</w:t>
      </w:r>
      <w:r w:rsidR="00CF6E59" w:rsidRPr="00B1449D">
        <w:rPr>
          <w:rStyle w:val="Char2"/>
          <w:rFonts w:hint="cs"/>
          <w:rtl/>
        </w:rPr>
        <w:t>.</w:t>
      </w:r>
    </w:p>
    <w:p w:rsidR="008108E6" w:rsidRPr="000B5C3B" w:rsidRDefault="008108E6" w:rsidP="00B1449D">
      <w:pPr>
        <w:pStyle w:val="a4"/>
        <w:rPr>
          <w:rtl/>
        </w:rPr>
      </w:pPr>
      <w:r w:rsidRPr="000B5C3B">
        <w:rPr>
          <w:rFonts w:hint="cs"/>
          <w:rtl/>
        </w:rPr>
        <w:t>را خواند، پس فرمود: ا</w:t>
      </w:r>
      <w:r w:rsidR="00664ABB">
        <w:rPr>
          <w:rFonts w:hint="cs"/>
          <w:rtl/>
        </w:rPr>
        <w:t>ی</w:t>
      </w:r>
      <w:r w:rsidRPr="000B5C3B">
        <w:rPr>
          <w:rFonts w:hint="cs"/>
          <w:rtl/>
        </w:rPr>
        <w:t>ن چن</w:t>
      </w:r>
      <w:r w:rsidR="00664ABB">
        <w:rPr>
          <w:rFonts w:hint="cs"/>
          <w:rtl/>
        </w:rPr>
        <w:t>ی</w:t>
      </w:r>
      <w:r w:rsidRPr="000B5C3B">
        <w:rPr>
          <w:rFonts w:hint="cs"/>
          <w:rtl/>
        </w:rPr>
        <w:t>ن ن</w:t>
      </w:r>
      <w:r w:rsidR="00664ABB">
        <w:rPr>
          <w:rFonts w:hint="cs"/>
          <w:rtl/>
        </w:rPr>
        <w:t>ی</w:t>
      </w:r>
      <w:r w:rsidRPr="000B5C3B">
        <w:rPr>
          <w:rFonts w:hint="cs"/>
          <w:rtl/>
        </w:rPr>
        <w:t>ست، همانا آن و المأمونون است پس ما مأمونون هست</w:t>
      </w:r>
      <w:r w:rsidR="00664ABB">
        <w:rPr>
          <w:rFonts w:hint="cs"/>
          <w:rtl/>
        </w:rPr>
        <w:t>ی</w:t>
      </w:r>
      <w:r w:rsidRPr="000B5C3B">
        <w:rPr>
          <w:rFonts w:hint="cs"/>
          <w:rtl/>
        </w:rPr>
        <w:t>م</w:t>
      </w:r>
      <w:r w:rsidRPr="00CF6E59">
        <w:rPr>
          <w:rStyle w:val="FootnoteReference"/>
          <w:sz w:val="24"/>
          <w:szCs w:val="24"/>
          <w:rtl/>
        </w:rPr>
        <w:footnoteReference w:id="167"/>
      </w:r>
      <w:r w:rsidRPr="000B5C3B">
        <w:rPr>
          <w:rFonts w:hint="cs"/>
          <w:rtl/>
        </w:rPr>
        <w:t>.</w:t>
      </w:r>
    </w:p>
    <w:p w:rsidR="008108E6" w:rsidRPr="000B5C3B" w:rsidRDefault="008108E6" w:rsidP="00B1449D">
      <w:pPr>
        <w:pStyle w:val="a4"/>
        <w:rPr>
          <w:rtl/>
          <w:lang w:bidi="fa-IR"/>
        </w:rPr>
      </w:pPr>
      <w:r w:rsidRPr="000B5C3B">
        <w:rPr>
          <w:rFonts w:hint="cs"/>
          <w:rtl/>
          <w:lang w:bidi="fa-IR"/>
        </w:rPr>
        <w:t>پس</w:t>
      </w:r>
      <w:r w:rsidR="005F40CD">
        <w:rPr>
          <w:rFonts w:hint="cs"/>
          <w:rtl/>
          <w:lang w:bidi="fa-IR"/>
        </w:rPr>
        <w:t xml:space="preserve"> این‌ها </w:t>
      </w:r>
      <w:r w:rsidRPr="000B5C3B">
        <w:rPr>
          <w:rFonts w:hint="cs"/>
          <w:rtl/>
          <w:lang w:bidi="fa-IR"/>
        </w:rPr>
        <w:t>بود روا</w:t>
      </w:r>
      <w:r w:rsidR="00664ABB">
        <w:rPr>
          <w:rFonts w:hint="cs"/>
          <w:rtl/>
          <w:lang w:bidi="fa-IR"/>
        </w:rPr>
        <w:t>ی</w:t>
      </w:r>
      <w:r w:rsidRPr="000B5C3B">
        <w:rPr>
          <w:rFonts w:hint="cs"/>
          <w:rtl/>
          <w:lang w:bidi="fa-IR"/>
        </w:rPr>
        <w:t>ات درباره ولا</w:t>
      </w:r>
      <w:r w:rsidR="00664ABB">
        <w:rPr>
          <w:rFonts w:hint="cs"/>
          <w:rtl/>
          <w:lang w:bidi="fa-IR"/>
        </w:rPr>
        <w:t>ی</w:t>
      </w:r>
      <w:r w:rsidRPr="000B5C3B">
        <w:rPr>
          <w:rFonts w:hint="cs"/>
          <w:rtl/>
          <w:lang w:bidi="fa-IR"/>
        </w:rPr>
        <w:t>ت، و امثال</w:t>
      </w:r>
      <w:r w:rsidR="005F40CD">
        <w:rPr>
          <w:rFonts w:hint="cs"/>
          <w:rtl/>
          <w:lang w:bidi="fa-IR"/>
        </w:rPr>
        <w:t xml:space="preserve"> این‌ها </w:t>
      </w:r>
      <w:r w:rsidRPr="000B5C3B">
        <w:rPr>
          <w:rFonts w:hint="cs"/>
          <w:rtl/>
          <w:lang w:bidi="fa-IR"/>
        </w:rPr>
        <w:t>بس</w:t>
      </w:r>
      <w:r w:rsidR="00664ABB">
        <w:rPr>
          <w:rFonts w:hint="cs"/>
          <w:rtl/>
          <w:lang w:bidi="fa-IR"/>
        </w:rPr>
        <w:t>ی</w:t>
      </w:r>
      <w:r w:rsidRPr="000B5C3B">
        <w:rPr>
          <w:rFonts w:hint="cs"/>
          <w:rtl/>
          <w:lang w:bidi="fa-IR"/>
        </w:rPr>
        <w:t>ار است، و در</w:t>
      </w:r>
      <w:r w:rsidR="005F40CD">
        <w:rPr>
          <w:rFonts w:hint="cs"/>
          <w:rtl/>
          <w:lang w:bidi="fa-IR"/>
        </w:rPr>
        <w:t xml:space="preserve"> کتاب‌های </w:t>
      </w:r>
      <w:r w:rsidRPr="000B5C3B">
        <w:rPr>
          <w:rFonts w:hint="cs"/>
          <w:rtl/>
          <w:lang w:bidi="fa-IR"/>
        </w:rPr>
        <w:t>حد</w:t>
      </w:r>
      <w:r w:rsidR="00664ABB">
        <w:rPr>
          <w:rFonts w:hint="cs"/>
          <w:rtl/>
          <w:lang w:bidi="fa-IR"/>
        </w:rPr>
        <w:t>ی</w:t>
      </w:r>
      <w:r w:rsidR="00CF6E59">
        <w:rPr>
          <w:rFonts w:hint="cs"/>
          <w:rtl/>
          <w:lang w:bidi="fa-IR"/>
        </w:rPr>
        <w:t>ث شان و تفس</w:t>
      </w:r>
      <w:r w:rsidR="00664ABB">
        <w:rPr>
          <w:rFonts w:hint="cs"/>
          <w:rtl/>
          <w:lang w:bidi="fa-IR"/>
        </w:rPr>
        <w:t>ی</w:t>
      </w:r>
      <w:r w:rsidR="00CF6E59">
        <w:rPr>
          <w:rFonts w:hint="cs"/>
          <w:rtl/>
          <w:lang w:bidi="fa-IR"/>
        </w:rPr>
        <w:t>رشان بس</w:t>
      </w:r>
      <w:r w:rsidR="00664ABB">
        <w:rPr>
          <w:rFonts w:hint="cs"/>
          <w:rtl/>
          <w:lang w:bidi="fa-IR"/>
        </w:rPr>
        <w:t>ی</w:t>
      </w:r>
      <w:r w:rsidR="00CF6E59">
        <w:rPr>
          <w:rFonts w:hint="cs"/>
          <w:rtl/>
          <w:lang w:bidi="fa-IR"/>
        </w:rPr>
        <w:t>ار م</w:t>
      </w:r>
      <w:r w:rsidR="00664ABB">
        <w:rPr>
          <w:rFonts w:hint="cs"/>
          <w:rtl/>
          <w:lang w:bidi="fa-IR"/>
        </w:rPr>
        <w:t>ی</w:t>
      </w:r>
      <w:r w:rsidR="00CF6E59">
        <w:rPr>
          <w:rFonts w:hint="cs"/>
          <w:rtl/>
          <w:lang w:bidi="fa-IR"/>
        </w:rPr>
        <w:t>‌باشد.</w:t>
      </w:r>
    </w:p>
    <w:p w:rsidR="008108E6" w:rsidRPr="000B5C3B" w:rsidRDefault="008108E6" w:rsidP="00B1449D">
      <w:pPr>
        <w:pStyle w:val="a4"/>
        <w:rPr>
          <w:rtl/>
          <w:lang w:bidi="fa-IR"/>
        </w:rPr>
      </w:pPr>
      <w:r w:rsidRPr="000B5C3B">
        <w:rPr>
          <w:rFonts w:hint="cs"/>
          <w:rtl/>
          <w:lang w:bidi="fa-IR"/>
        </w:rPr>
        <w:t>پس مقصود ا</w:t>
      </w:r>
      <w:r w:rsidR="00664ABB">
        <w:rPr>
          <w:rFonts w:hint="cs"/>
          <w:rtl/>
          <w:lang w:bidi="fa-IR"/>
        </w:rPr>
        <w:t>ی</w:t>
      </w:r>
      <w:r w:rsidRPr="000B5C3B">
        <w:rPr>
          <w:rFonts w:hint="cs"/>
          <w:rtl/>
          <w:lang w:bidi="fa-IR"/>
        </w:rPr>
        <w:t>ن است که آنان قا</w:t>
      </w:r>
      <w:r w:rsidR="00664ABB">
        <w:rPr>
          <w:rFonts w:hint="cs"/>
          <w:rtl/>
          <w:lang w:bidi="fa-IR"/>
        </w:rPr>
        <w:t>ی</w:t>
      </w:r>
      <w:r w:rsidRPr="000B5C3B">
        <w:rPr>
          <w:rFonts w:hint="cs"/>
          <w:rtl/>
          <w:lang w:bidi="fa-IR"/>
        </w:rPr>
        <w:t>ل به تحر</w:t>
      </w:r>
      <w:r w:rsidR="00664ABB">
        <w:rPr>
          <w:rFonts w:hint="cs"/>
          <w:rtl/>
          <w:lang w:bidi="fa-IR"/>
        </w:rPr>
        <w:t>ی</w:t>
      </w:r>
      <w:r w:rsidRPr="000B5C3B">
        <w:rPr>
          <w:rFonts w:hint="cs"/>
          <w:rtl/>
          <w:lang w:bidi="fa-IR"/>
        </w:rPr>
        <w:t>ف در قرآن هستند بخاطر اهداف گوناگون که از جمله آن اثبات مسأله امامت ولا</w:t>
      </w:r>
      <w:r w:rsidR="00664ABB">
        <w:rPr>
          <w:rFonts w:hint="cs"/>
          <w:rtl/>
          <w:lang w:bidi="fa-IR"/>
        </w:rPr>
        <w:t>ی</w:t>
      </w:r>
      <w:r w:rsidRPr="000B5C3B">
        <w:rPr>
          <w:rFonts w:hint="cs"/>
          <w:rtl/>
          <w:lang w:bidi="fa-IR"/>
        </w:rPr>
        <w:t>ت است که آن ر</w:t>
      </w:r>
      <w:r w:rsidR="00CF6E59">
        <w:rPr>
          <w:rFonts w:hint="cs"/>
          <w:rtl/>
          <w:lang w:bidi="fa-IR"/>
        </w:rPr>
        <w:t>ا اصل و اساس د</w:t>
      </w:r>
      <w:r w:rsidR="00664ABB">
        <w:rPr>
          <w:rFonts w:hint="cs"/>
          <w:rtl/>
          <w:lang w:bidi="fa-IR"/>
        </w:rPr>
        <w:t>ی</w:t>
      </w:r>
      <w:r w:rsidR="00CF6E59">
        <w:rPr>
          <w:rFonts w:hint="cs"/>
          <w:rtl/>
          <w:lang w:bidi="fa-IR"/>
        </w:rPr>
        <w:t>ن قرار داده‌اند.</w:t>
      </w:r>
    </w:p>
    <w:p w:rsidR="008108E6" w:rsidRPr="00B1449D" w:rsidRDefault="008108E6" w:rsidP="005A42D4">
      <w:pPr>
        <w:pStyle w:val="a4"/>
        <w:rPr>
          <w:rtl/>
        </w:rPr>
      </w:pPr>
      <w:bookmarkStart w:id="103" w:name="_Toc318906485"/>
      <w:r w:rsidRPr="00B1449D">
        <w:rPr>
          <w:rFonts w:hint="cs"/>
          <w:rtl/>
        </w:rPr>
        <w:t>ثان</w:t>
      </w:r>
      <w:r w:rsidR="00664ABB" w:rsidRPr="00B1449D">
        <w:rPr>
          <w:rFonts w:hint="cs"/>
          <w:rtl/>
        </w:rPr>
        <w:t>ی</w:t>
      </w:r>
      <w:r w:rsidRPr="00B1449D">
        <w:rPr>
          <w:rFonts w:hint="cs"/>
          <w:rtl/>
        </w:rPr>
        <w:t>اً: ش</w:t>
      </w:r>
      <w:r w:rsidR="00664ABB" w:rsidRPr="00B1449D">
        <w:rPr>
          <w:rFonts w:hint="cs"/>
          <w:rtl/>
        </w:rPr>
        <w:t>ی</w:t>
      </w:r>
      <w:r w:rsidRPr="00B1449D">
        <w:rPr>
          <w:rFonts w:hint="cs"/>
          <w:rtl/>
        </w:rPr>
        <w:t>عه بخاطر رها</w:t>
      </w:r>
      <w:r w:rsidR="00664ABB" w:rsidRPr="00B1449D">
        <w:rPr>
          <w:rFonts w:hint="cs"/>
          <w:rtl/>
        </w:rPr>
        <w:t>یی</w:t>
      </w:r>
      <w:r w:rsidRPr="00B1449D">
        <w:rPr>
          <w:rFonts w:hint="cs"/>
          <w:rtl/>
        </w:rPr>
        <w:t xml:space="preserve"> </w:t>
      </w:r>
      <w:r w:rsidR="00664ABB" w:rsidRPr="00B1449D">
        <w:rPr>
          <w:rFonts w:hint="cs"/>
          <w:rtl/>
        </w:rPr>
        <w:t>ی</w:t>
      </w:r>
      <w:r w:rsidRPr="00B1449D">
        <w:rPr>
          <w:rFonts w:hint="cs"/>
          <w:rtl/>
        </w:rPr>
        <w:t>افتن از تناقض</w:t>
      </w:r>
      <w:r w:rsidR="00664ABB" w:rsidRPr="00B1449D">
        <w:rPr>
          <w:rFonts w:hint="cs"/>
          <w:rtl/>
        </w:rPr>
        <w:t>ی</w:t>
      </w:r>
      <w:r w:rsidRPr="00B1449D">
        <w:rPr>
          <w:rFonts w:hint="cs"/>
          <w:rtl/>
        </w:rPr>
        <w:t xml:space="preserve"> که ب</w:t>
      </w:r>
      <w:r w:rsidR="00664ABB" w:rsidRPr="00B1449D">
        <w:rPr>
          <w:rFonts w:hint="cs"/>
          <w:rtl/>
        </w:rPr>
        <w:t>ی</w:t>
      </w:r>
      <w:r w:rsidRPr="00B1449D">
        <w:rPr>
          <w:rFonts w:hint="cs"/>
          <w:rtl/>
        </w:rPr>
        <w:t>ن قرآن و کتب ش</w:t>
      </w:r>
      <w:r w:rsidR="00664ABB" w:rsidRPr="00B1449D">
        <w:rPr>
          <w:rFonts w:hint="cs"/>
          <w:rtl/>
        </w:rPr>
        <w:t>ی</w:t>
      </w:r>
      <w:r w:rsidRPr="00B1449D">
        <w:rPr>
          <w:rFonts w:hint="cs"/>
          <w:rtl/>
        </w:rPr>
        <w:t>عه درباره مقام و منزلت صحابه</w:t>
      </w:r>
      <w:r w:rsidR="005A42D4">
        <w:rPr>
          <w:rFonts w:cs="CTraditional Arabic" w:hint="cs"/>
          <w:rtl/>
        </w:rPr>
        <w:t>ش</w:t>
      </w:r>
      <w:r w:rsidR="00CF6E59" w:rsidRPr="00B1449D">
        <w:rPr>
          <w:rFonts w:hint="cs"/>
          <w:rtl/>
        </w:rPr>
        <w:t xml:space="preserve"> </w:t>
      </w:r>
      <w:r w:rsidRPr="00B1449D">
        <w:rPr>
          <w:rFonts w:hint="cs"/>
          <w:rtl/>
        </w:rPr>
        <w:t>وجود دارد معتقد به تحر</w:t>
      </w:r>
      <w:r w:rsidR="00664ABB" w:rsidRPr="00B1449D">
        <w:rPr>
          <w:rFonts w:hint="cs"/>
          <w:rtl/>
        </w:rPr>
        <w:t>ی</w:t>
      </w:r>
      <w:r w:rsidRPr="00B1449D">
        <w:rPr>
          <w:rFonts w:hint="cs"/>
          <w:rtl/>
        </w:rPr>
        <w:t>ف در قرآن شده‌اند</w:t>
      </w:r>
      <w:bookmarkEnd w:id="103"/>
    </w:p>
    <w:p w:rsidR="008108E6" w:rsidRPr="000B5C3B" w:rsidRDefault="008108E6" w:rsidP="005A42D4">
      <w:pPr>
        <w:pStyle w:val="a4"/>
        <w:rPr>
          <w:rtl/>
          <w:lang w:bidi="fa-IR"/>
        </w:rPr>
      </w:pPr>
      <w:r w:rsidRPr="000B5C3B">
        <w:rPr>
          <w:rFonts w:hint="cs"/>
          <w:rtl/>
          <w:lang w:bidi="fa-IR"/>
        </w:rPr>
        <w:t>همانا قرآن کر</w:t>
      </w:r>
      <w:r w:rsidR="00664ABB">
        <w:rPr>
          <w:rFonts w:hint="cs"/>
          <w:rtl/>
          <w:lang w:bidi="fa-IR"/>
        </w:rPr>
        <w:t>ی</w:t>
      </w:r>
      <w:r w:rsidRPr="000B5C3B">
        <w:rPr>
          <w:rFonts w:hint="cs"/>
          <w:rtl/>
          <w:lang w:bidi="fa-IR"/>
        </w:rPr>
        <w:t>م فضل و برتر</w:t>
      </w:r>
      <w:r w:rsidR="00664ABB">
        <w:rPr>
          <w:rFonts w:hint="cs"/>
          <w:rtl/>
          <w:lang w:bidi="fa-IR"/>
        </w:rPr>
        <w:t>ی</w:t>
      </w:r>
      <w:r w:rsidRPr="000B5C3B">
        <w:rPr>
          <w:rFonts w:hint="cs"/>
          <w:rtl/>
          <w:lang w:bidi="fa-IR"/>
        </w:rPr>
        <w:t xml:space="preserve"> اصحاب رسول الله</w:t>
      </w:r>
      <w:r w:rsidR="00B77877">
        <w:rPr>
          <w:rFonts w:cs="CTraditional Arabic" w:hint="cs"/>
          <w:rtl/>
          <w:lang w:bidi="fa-IR"/>
        </w:rPr>
        <w:t>ص</w:t>
      </w:r>
      <w:r w:rsidRPr="000B5C3B">
        <w:rPr>
          <w:rFonts w:hint="cs"/>
          <w:rtl/>
          <w:lang w:bidi="fa-IR"/>
        </w:rPr>
        <w:t xml:space="preserve"> را ذکر م</w:t>
      </w:r>
      <w:r w:rsidR="00664ABB">
        <w:rPr>
          <w:rFonts w:hint="cs"/>
          <w:rtl/>
          <w:lang w:bidi="fa-IR"/>
        </w:rPr>
        <w:t>ی</w:t>
      </w:r>
      <w:r w:rsidRPr="000B5C3B">
        <w:rPr>
          <w:rFonts w:hint="cs"/>
          <w:rtl/>
          <w:lang w:bidi="fa-IR"/>
        </w:rPr>
        <w:t>‌کند، بطور</w:t>
      </w:r>
      <w:r w:rsidR="00664ABB">
        <w:rPr>
          <w:rFonts w:hint="cs"/>
          <w:rtl/>
          <w:lang w:bidi="fa-IR"/>
        </w:rPr>
        <w:t>ی</w:t>
      </w:r>
      <w:r w:rsidRPr="000B5C3B">
        <w:rPr>
          <w:rFonts w:hint="cs"/>
          <w:rtl/>
          <w:lang w:bidi="fa-IR"/>
        </w:rPr>
        <w:t xml:space="preserve"> که قران بر مقام بلند آنها و شأن و مرتبه، و درج</w:t>
      </w:r>
      <w:r w:rsidR="00CF6E59">
        <w:rPr>
          <w:rFonts w:hint="cs"/>
          <w:rtl/>
          <w:lang w:bidi="fa-IR"/>
        </w:rPr>
        <w:t>ه رف</w:t>
      </w:r>
      <w:r w:rsidR="00664ABB">
        <w:rPr>
          <w:rFonts w:hint="cs"/>
          <w:rtl/>
          <w:lang w:bidi="fa-IR"/>
        </w:rPr>
        <w:t>ی</w:t>
      </w:r>
      <w:r w:rsidR="00CF6E59">
        <w:rPr>
          <w:rFonts w:hint="cs"/>
          <w:rtl/>
          <w:lang w:bidi="fa-IR"/>
        </w:rPr>
        <w:t>ع‌شان گواه</w:t>
      </w:r>
      <w:r w:rsidR="00664ABB">
        <w:rPr>
          <w:rFonts w:hint="cs"/>
          <w:rtl/>
          <w:lang w:bidi="fa-IR"/>
        </w:rPr>
        <w:t>ی</w:t>
      </w:r>
      <w:r w:rsidR="00CF6E59">
        <w:rPr>
          <w:rFonts w:hint="cs"/>
          <w:rtl/>
          <w:lang w:bidi="fa-IR"/>
        </w:rPr>
        <w:t xml:space="preserve"> م</w:t>
      </w:r>
      <w:r w:rsidR="00664ABB">
        <w:rPr>
          <w:rFonts w:hint="cs"/>
          <w:rtl/>
          <w:lang w:bidi="fa-IR"/>
        </w:rPr>
        <w:t>ی</w:t>
      </w:r>
      <w:r w:rsidR="00CF6E59">
        <w:rPr>
          <w:rFonts w:hint="cs"/>
          <w:rtl/>
          <w:lang w:bidi="fa-IR"/>
        </w:rPr>
        <w:t>‌دهد.</w:t>
      </w:r>
    </w:p>
    <w:p w:rsidR="008108E6" w:rsidRPr="000B5C3B" w:rsidRDefault="008108E6" w:rsidP="005A42D4">
      <w:pPr>
        <w:pStyle w:val="a4"/>
        <w:rPr>
          <w:rtl/>
          <w:lang w:bidi="fa-IR"/>
        </w:rPr>
      </w:pPr>
      <w:r w:rsidRPr="000B5C3B">
        <w:rPr>
          <w:rFonts w:hint="cs"/>
          <w:rtl/>
          <w:lang w:bidi="fa-IR"/>
        </w:rPr>
        <w:t>و خدا</w:t>
      </w:r>
      <w:r w:rsidR="00664ABB">
        <w:rPr>
          <w:rFonts w:hint="cs"/>
          <w:rtl/>
          <w:lang w:bidi="fa-IR"/>
        </w:rPr>
        <w:t>ی</w:t>
      </w:r>
      <w:r w:rsidRPr="000B5C3B">
        <w:rPr>
          <w:rFonts w:hint="cs"/>
          <w:rtl/>
          <w:lang w:bidi="fa-IR"/>
        </w:rPr>
        <w:t xml:space="preserve"> عزوجل مهاجر</w:t>
      </w:r>
      <w:r w:rsidR="00664ABB">
        <w:rPr>
          <w:rFonts w:hint="cs"/>
          <w:rtl/>
          <w:lang w:bidi="fa-IR"/>
        </w:rPr>
        <w:t>ی</w:t>
      </w:r>
      <w:r w:rsidRPr="000B5C3B">
        <w:rPr>
          <w:rFonts w:hint="cs"/>
          <w:rtl/>
          <w:lang w:bidi="fa-IR"/>
        </w:rPr>
        <w:t>ن و انصار را ذکر نموده و اخلاق ن</w:t>
      </w:r>
      <w:r w:rsidR="00664ABB">
        <w:rPr>
          <w:rFonts w:hint="cs"/>
          <w:rtl/>
          <w:lang w:bidi="fa-IR"/>
        </w:rPr>
        <w:t>ی</w:t>
      </w:r>
      <w:r w:rsidRPr="000B5C3B">
        <w:rPr>
          <w:rFonts w:hint="cs"/>
          <w:rtl/>
          <w:lang w:bidi="fa-IR"/>
        </w:rPr>
        <w:t>کو، و س</w:t>
      </w:r>
      <w:r w:rsidR="00664ABB">
        <w:rPr>
          <w:rFonts w:hint="cs"/>
          <w:rtl/>
          <w:lang w:bidi="fa-IR"/>
        </w:rPr>
        <w:t>ی</w:t>
      </w:r>
      <w:r w:rsidRPr="000B5C3B">
        <w:rPr>
          <w:rFonts w:hint="cs"/>
          <w:rtl/>
          <w:lang w:bidi="fa-IR"/>
        </w:rPr>
        <w:t>رت خوب آنان را ستوده است، و آنان را به بهشت که نهرها ز</w:t>
      </w:r>
      <w:r w:rsidR="00664ABB">
        <w:rPr>
          <w:rFonts w:hint="cs"/>
          <w:rtl/>
          <w:lang w:bidi="fa-IR"/>
        </w:rPr>
        <w:t>ی</w:t>
      </w:r>
      <w:r w:rsidRPr="000B5C3B">
        <w:rPr>
          <w:rFonts w:hint="cs"/>
          <w:rtl/>
          <w:lang w:bidi="fa-IR"/>
        </w:rPr>
        <w:t>ر آن جار</w:t>
      </w:r>
      <w:r w:rsidR="00664ABB">
        <w:rPr>
          <w:rFonts w:hint="cs"/>
          <w:rtl/>
          <w:lang w:bidi="fa-IR"/>
        </w:rPr>
        <w:t>ی</w:t>
      </w:r>
      <w:r w:rsidRPr="000B5C3B">
        <w:rPr>
          <w:rFonts w:hint="cs"/>
          <w:rtl/>
          <w:lang w:bidi="fa-IR"/>
        </w:rPr>
        <w:t xml:space="preserve"> است بشارت داده، و به ا</w:t>
      </w:r>
      <w:r w:rsidR="00664ABB">
        <w:rPr>
          <w:rFonts w:hint="cs"/>
          <w:rtl/>
          <w:lang w:bidi="fa-IR"/>
        </w:rPr>
        <w:t>ی</w:t>
      </w:r>
      <w:r w:rsidRPr="000B5C3B">
        <w:rPr>
          <w:rFonts w:hint="cs"/>
          <w:rtl/>
          <w:lang w:bidi="fa-IR"/>
        </w:rPr>
        <w:t>شان و بخصوص خلفا</w:t>
      </w:r>
      <w:r w:rsidR="00664ABB">
        <w:rPr>
          <w:rFonts w:hint="cs"/>
          <w:rtl/>
          <w:lang w:bidi="fa-IR"/>
        </w:rPr>
        <w:t>ی</w:t>
      </w:r>
      <w:r w:rsidRPr="000B5C3B">
        <w:rPr>
          <w:rFonts w:hint="cs"/>
          <w:rtl/>
          <w:lang w:bidi="fa-IR"/>
        </w:rPr>
        <w:t xml:space="preserve"> رسول الله، ابوبکر و عمر و عثمان و عل</w:t>
      </w:r>
      <w:r w:rsidR="00664ABB">
        <w:rPr>
          <w:rFonts w:hint="cs"/>
          <w:rtl/>
          <w:lang w:bidi="fa-IR"/>
        </w:rPr>
        <w:t>ی</w:t>
      </w:r>
      <w:r w:rsidR="00CF6E59">
        <w:rPr>
          <w:rFonts w:cs="CTraditional Arabic" w:hint="cs"/>
          <w:rtl/>
          <w:lang w:bidi="fa-IR"/>
        </w:rPr>
        <w:t>ش</w:t>
      </w:r>
      <w:r w:rsidRPr="000B5C3B">
        <w:rPr>
          <w:rFonts w:hint="cs"/>
          <w:rtl/>
          <w:lang w:bidi="fa-IR"/>
        </w:rPr>
        <w:t xml:space="preserve"> وعده حکومت در زم</w:t>
      </w:r>
      <w:r w:rsidR="00664ABB">
        <w:rPr>
          <w:rFonts w:hint="cs"/>
          <w:rtl/>
          <w:lang w:bidi="fa-IR"/>
        </w:rPr>
        <w:t>ی</w:t>
      </w:r>
      <w:r w:rsidRPr="000B5C3B">
        <w:rPr>
          <w:rFonts w:hint="cs"/>
          <w:rtl/>
          <w:lang w:bidi="fa-IR"/>
        </w:rPr>
        <w:t>ن، و خلافت ربان</w:t>
      </w:r>
      <w:r w:rsidR="00664ABB">
        <w:rPr>
          <w:rFonts w:hint="cs"/>
          <w:rtl/>
          <w:lang w:bidi="fa-IR"/>
        </w:rPr>
        <w:t>ی</w:t>
      </w:r>
      <w:r w:rsidRPr="000B5C3B">
        <w:rPr>
          <w:rFonts w:hint="cs"/>
          <w:rtl/>
          <w:lang w:bidi="fa-IR"/>
        </w:rPr>
        <w:t xml:space="preserve"> در ب</w:t>
      </w:r>
      <w:r w:rsidR="00664ABB">
        <w:rPr>
          <w:rFonts w:hint="cs"/>
          <w:rtl/>
          <w:lang w:bidi="fa-IR"/>
        </w:rPr>
        <w:t>ی</w:t>
      </w:r>
      <w:r w:rsidRPr="000B5C3B">
        <w:rPr>
          <w:rFonts w:hint="cs"/>
          <w:rtl/>
          <w:lang w:bidi="fa-IR"/>
        </w:rPr>
        <w:t>ن بندگانش برا</w:t>
      </w:r>
      <w:r w:rsidR="00664ABB">
        <w:rPr>
          <w:rFonts w:hint="cs"/>
          <w:rtl/>
          <w:lang w:bidi="fa-IR"/>
        </w:rPr>
        <w:t>ی</w:t>
      </w:r>
      <w:r w:rsidRPr="000B5C3B">
        <w:rPr>
          <w:rFonts w:hint="cs"/>
          <w:rtl/>
          <w:lang w:bidi="fa-IR"/>
        </w:rPr>
        <w:t xml:space="preserve"> نشر د</w:t>
      </w:r>
      <w:r w:rsidR="00664ABB">
        <w:rPr>
          <w:rFonts w:hint="cs"/>
          <w:rtl/>
          <w:lang w:bidi="fa-IR"/>
        </w:rPr>
        <w:t>ی</w:t>
      </w:r>
      <w:r w:rsidRPr="000B5C3B">
        <w:rPr>
          <w:rFonts w:hint="cs"/>
          <w:rtl/>
          <w:lang w:bidi="fa-IR"/>
        </w:rPr>
        <w:t>ن حن</w:t>
      </w:r>
      <w:r w:rsidR="00664ABB">
        <w:rPr>
          <w:rFonts w:hint="cs"/>
          <w:rtl/>
          <w:lang w:bidi="fa-IR"/>
        </w:rPr>
        <w:t>ی</w:t>
      </w:r>
      <w:r w:rsidRPr="000B5C3B">
        <w:rPr>
          <w:rFonts w:hint="cs"/>
          <w:rtl/>
          <w:lang w:bidi="fa-IR"/>
        </w:rPr>
        <w:t>ف در تمام گوشه و کنار زم</w:t>
      </w:r>
      <w:r w:rsidR="00664ABB">
        <w:rPr>
          <w:rFonts w:hint="cs"/>
          <w:rtl/>
          <w:lang w:bidi="fa-IR"/>
        </w:rPr>
        <w:t>ی</w:t>
      </w:r>
      <w:r w:rsidRPr="000B5C3B">
        <w:rPr>
          <w:rFonts w:hint="cs"/>
          <w:rtl/>
          <w:lang w:bidi="fa-IR"/>
        </w:rPr>
        <w:t>ن بر دست</w:t>
      </w:r>
      <w:r w:rsidR="005A42D4">
        <w:rPr>
          <w:rFonts w:hint="eastAsia"/>
          <w:rtl/>
          <w:lang w:bidi="fa-IR"/>
        </w:rPr>
        <w:t>‌</w:t>
      </w:r>
      <w:r w:rsidRPr="000B5C3B">
        <w:rPr>
          <w:rFonts w:hint="cs"/>
          <w:rtl/>
          <w:lang w:bidi="fa-IR"/>
        </w:rPr>
        <w:t>ها</w:t>
      </w:r>
      <w:r w:rsidR="00664ABB">
        <w:rPr>
          <w:rFonts w:hint="cs"/>
          <w:rtl/>
          <w:lang w:bidi="fa-IR"/>
        </w:rPr>
        <w:t>ی</w:t>
      </w:r>
      <w:r w:rsidRPr="000B5C3B">
        <w:rPr>
          <w:rFonts w:hint="cs"/>
          <w:rtl/>
          <w:lang w:bidi="fa-IR"/>
        </w:rPr>
        <w:t xml:space="preserve"> مبارکشان و بلند نمودن پرچم اسلام و اعلا</w:t>
      </w:r>
      <w:r w:rsidR="00664ABB">
        <w:rPr>
          <w:rFonts w:hint="cs"/>
          <w:rtl/>
          <w:lang w:bidi="fa-IR"/>
        </w:rPr>
        <w:t>ی</w:t>
      </w:r>
      <w:r w:rsidRPr="000B5C3B">
        <w:rPr>
          <w:rFonts w:hint="cs"/>
          <w:rtl/>
          <w:lang w:bidi="fa-IR"/>
        </w:rPr>
        <w:t xml:space="preserve"> کلمه الله. و خداوند بعض</w:t>
      </w:r>
      <w:r w:rsidR="00664ABB">
        <w:rPr>
          <w:rFonts w:hint="cs"/>
          <w:rtl/>
          <w:lang w:bidi="fa-IR"/>
        </w:rPr>
        <w:t>ی</w:t>
      </w:r>
      <w:r w:rsidRPr="000B5C3B">
        <w:rPr>
          <w:rFonts w:hint="cs"/>
          <w:rtl/>
          <w:lang w:bidi="fa-IR"/>
        </w:rPr>
        <w:t xml:space="preserve"> از ا</w:t>
      </w:r>
      <w:r w:rsidR="00664ABB">
        <w:rPr>
          <w:rFonts w:hint="cs"/>
          <w:rtl/>
          <w:lang w:bidi="fa-IR"/>
        </w:rPr>
        <w:t>ی</w:t>
      </w:r>
      <w:r w:rsidRPr="000B5C3B">
        <w:rPr>
          <w:rFonts w:hint="cs"/>
          <w:rtl/>
          <w:lang w:bidi="fa-IR"/>
        </w:rPr>
        <w:t>شان را گرام</w:t>
      </w:r>
      <w:r w:rsidR="00664ABB">
        <w:rPr>
          <w:rFonts w:hint="cs"/>
          <w:rtl/>
          <w:lang w:bidi="fa-IR"/>
        </w:rPr>
        <w:t>ی</w:t>
      </w:r>
      <w:r w:rsidRPr="000B5C3B">
        <w:rPr>
          <w:rFonts w:hint="cs"/>
          <w:rtl/>
          <w:lang w:bidi="fa-IR"/>
        </w:rPr>
        <w:t xml:space="preserve"> داشته با ذکر نمودنشان همراه رسول الله در کلام جاودان</w:t>
      </w:r>
      <w:r w:rsidR="00664ABB">
        <w:rPr>
          <w:rFonts w:hint="cs"/>
          <w:rtl/>
          <w:lang w:bidi="fa-IR"/>
        </w:rPr>
        <w:t>ی</w:t>
      </w:r>
      <w:r w:rsidRPr="000B5C3B">
        <w:rPr>
          <w:rFonts w:hint="cs"/>
          <w:rtl/>
          <w:lang w:bidi="fa-IR"/>
        </w:rPr>
        <w:t xml:space="preserve"> خود، و نازل کردن سک</w:t>
      </w:r>
      <w:r w:rsidR="00664ABB">
        <w:rPr>
          <w:rFonts w:hint="cs"/>
          <w:rtl/>
          <w:lang w:bidi="fa-IR"/>
        </w:rPr>
        <w:t>ی</w:t>
      </w:r>
      <w:r w:rsidRPr="000B5C3B">
        <w:rPr>
          <w:rFonts w:hint="cs"/>
          <w:rtl/>
          <w:lang w:bidi="fa-IR"/>
        </w:rPr>
        <w:t>نه به رسولش و بر ابوبکر، چنانکه خدا</w:t>
      </w:r>
      <w:r w:rsidR="00664ABB">
        <w:rPr>
          <w:rFonts w:hint="cs"/>
          <w:rtl/>
          <w:lang w:bidi="fa-IR"/>
        </w:rPr>
        <w:t>ی</w:t>
      </w:r>
      <w:r w:rsidRPr="000B5C3B">
        <w:rPr>
          <w:rFonts w:hint="cs"/>
          <w:rtl/>
          <w:lang w:bidi="fa-IR"/>
        </w:rPr>
        <w:t xml:space="preserve"> عزوجل در قرآن مج</w:t>
      </w:r>
      <w:r w:rsidR="00664ABB">
        <w:rPr>
          <w:rFonts w:hint="cs"/>
          <w:rtl/>
          <w:lang w:bidi="fa-IR"/>
        </w:rPr>
        <w:t>ی</w:t>
      </w:r>
      <w:r w:rsidRPr="000B5C3B">
        <w:rPr>
          <w:rFonts w:hint="cs"/>
          <w:rtl/>
          <w:lang w:bidi="fa-IR"/>
        </w:rPr>
        <w:t>د</w:t>
      </w:r>
      <w:r w:rsidR="00664ABB">
        <w:rPr>
          <w:rFonts w:hint="cs"/>
          <w:rtl/>
          <w:lang w:bidi="fa-IR"/>
        </w:rPr>
        <w:t>ی</w:t>
      </w:r>
      <w:r w:rsidRPr="000B5C3B">
        <w:rPr>
          <w:rFonts w:hint="cs"/>
          <w:rtl/>
          <w:lang w:bidi="fa-IR"/>
        </w:rPr>
        <w:t xml:space="preserve"> که بر محمد</w:t>
      </w:r>
      <w:r w:rsidR="00B77877">
        <w:rPr>
          <w:rFonts w:cs="CTraditional Arabic" w:hint="cs"/>
          <w:rtl/>
          <w:lang w:bidi="fa-IR"/>
        </w:rPr>
        <w:t>ص</w:t>
      </w:r>
      <w:r w:rsidRPr="000B5C3B">
        <w:rPr>
          <w:rFonts w:hint="cs"/>
          <w:rtl/>
          <w:lang w:bidi="fa-IR"/>
        </w:rPr>
        <w:t xml:space="preserve"> نازل نموده و نگهدار</w:t>
      </w:r>
      <w:r w:rsidR="00664ABB">
        <w:rPr>
          <w:rFonts w:hint="cs"/>
          <w:rtl/>
          <w:lang w:bidi="fa-IR"/>
        </w:rPr>
        <w:t>ی</w:t>
      </w:r>
      <w:r w:rsidRPr="000B5C3B">
        <w:rPr>
          <w:rFonts w:hint="cs"/>
          <w:rtl/>
          <w:lang w:bidi="fa-IR"/>
        </w:rPr>
        <w:t>ش را خود بعهده، گرفته، در آن مهاجر</w:t>
      </w:r>
      <w:r w:rsidR="00664ABB">
        <w:rPr>
          <w:rFonts w:hint="cs"/>
          <w:rtl/>
          <w:lang w:bidi="fa-IR"/>
        </w:rPr>
        <w:t>ی</w:t>
      </w:r>
      <w:r w:rsidRPr="000B5C3B">
        <w:rPr>
          <w:rFonts w:hint="cs"/>
          <w:rtl/>
          <w:lang w:bidi="fa-IR"/>
        </w:rPr>
        <w:t>ن و انصار را م</w:t>
      </w:r>
      <w:r w:rsidR="00664ABB">
        <w:rPr>
          <w:rFonts w:hint="cs"/>
          <w:rtl/>
          <w:lang w:bidi="fa-IR"/>
        </w:rPr>
        <w:t>ی</w:t>
      </w:r>
      <w:r w:rsidRPr="000B5C3B">
        <w:rPr>
          <w:rFonts w:hint="cs"/>
          <w:rtl/>
          <w:lang w:bidi="fa-IR"/>
        </w:rPr>
        <w:t>‌سرا</w:t>
      </w:r>
      <w:r w:rsidR="00664ABB">
        <w:rPr>
          <w:rFonts w:hint="cs"/>
          <w:rtl/>
          <w:lang w:bidi="fa-IR"/>
        </w:rPr>
        <w:t>ی</w:t>
      </w:r>
      <w:r w:rsidRPr="000B5C3B">
        <w:rPr>
          <w:rFonts w:hint="cs"/>
          <w:rtl/>
          <w:lang w:bidi="fa-IR"/>
        </w:rPr>
        <w:t>د که سرآمد آنان ابوبکر و عمر و عثمان و عل</w:t>
      </w:r>
      <w:r w:rsidR="00664ABB">
        <w:rPr>
          <w:rFonts w:hint="cs"/>
          <w:rtl/>
          <w:lang w:bidi="fa-IR"/>
        </w:rPr>
        <w:t>ی</w:t>
      </w:r>
      <w:r w:rsidR="00CF6E59">
        <w:rPr>
          <w:rFonts w:hint="cs"/>
          <w:rtl/>
          <w:lang w:bidi="fa-IR"/>
        </w:rPr>
        <w:t xml:space="preserve"> و طلحه و زب</w:t>
      </w:r>
      <w:r w:rsidR="00664ABB">
        <w:rPr>
          <w:rFonts w:hint="cs"/>
          <w:rtl/>
          <w:lang w:bidi="fa-IR"/>
        </w:rPr>
        <w:t>ی</w:t>
      </w:r>
      <w:r w:rsidR="00CF6E59">
        <w:rPr>
          <w:rFonts w:hint="cs"/>
          <w:rtl/>
          <w:lang w:bidi="fa-IR"/>
        </w:rPr>
        <w:t>ر و غ</w:t>
      </w:r>
      <w:r w:rsidR="00664ABB">
        <w:rPr>
          <w:rFonts w:hint="cs"/>
          <w:rtl/>
          <w:lang w:bidi="fa-IR"/>
        </w:rPr>
        <w:t>ی</w:t>
      </w:r>
      <w:r w:rsidR="00CF6E59">
        <w:rPr>
          <w:rFonts w:hint="cs"/>
          <w:rtl/>
          <w:lang w:bidi="fa-IR"/>
        </w:rPr>
        <w:t>ره م</w:t>
      </w:r>
      <w:r w:rsidR="00664ABB">
        <w:rPr>
          <w:rFonts w:hint="cs"/>
          <w:rtl/>
          <w:lang w:bidi="fa-IR"/>
        </w:rPr>
        <w:t>ی</w:t>
      </w:r>
      <w:r w:rsidR="00CF6E59">
        <w:rPr>
          <w:rFonts w:hint="cs"/>
          <w:rtl/>
          <w:lang w:bidi="fa-IR"/>
        </w:rPr>
        <w:t>‌باشند.</w:t>
      </w:r>
    </w:p>
    <w:p w:rsidR="008108E6" w:rsidRPr="00CF6E59" w:rsidRDefault="008108E6" w:rsidP="00CF6E59">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CF6E59" w:rsidRPr="008B1854">
        <w:rPr>
          <w:rFonts w:cs="KFGQPC Uthmanic Script HAFS"/>
          <w:color w:val="000000"/>
          <w:sz w:val="28"/>
          <w:szCs w:val="28"/>
          <w:rtl/>
        </w:rPr>
        <w:t>وَٱلسَّٰبِقُونَ ٱلۡأَوَّلُونَ مِنَ ٱلۡمُهَٰجِرِينَ وَٱلۡأَنصَارِ وَٱلَّذِينَ ٱتَّبَعُوهُم بِإِحۡسَٰن</w:t>
      </w:r>
      <w:r w:rsidR="00CF6E59" w:rsidRPr="008B1854">
        <w:rPr>
          <w:rFonts w:ascii="Jameel Noori Nastaleeq" w:hAnsi="Jameel Noori Nastaleeq" w:cs="KFGQPC Uthmanic Script HAFS" w:hint="cs"/>
          <w:color w:val="000000"/>
          <w:sz w:val="28"/>
          <w:szCs w:val="28"/>
          <w:rtl/>
        </w:rPr>
        <w:t>ٖ</w:t>
      </w:r>
      <w:r w:rsidR="00CF6E59" w:rsidRPr="008B1854">
        <w:rPr>
          <w:rFonts w:cs="KFGQPC Uthmanic Script HAFS" w:hint="cs"/>
          <w:color w:val="000000"/>
          <w:sz w:val="28"/>
          <w:szCs w:val="28"/>
          <w:rtl/>
        </w:rPr>
        <w:t xml:space="preserve"> رَّضِيَ ٱ</w:t>
      </w:r>
      <w:r w:rsidR="00CF6E59" w:rsidRPr="008B1854">
        <w:rPr>
          <w:rFonts w:cs="KFGQPC Uthmanic Script HAFS"/>
          <w:color w:val="000000"/>
          <w:sz w:val="28"/>
          <w:szCs w:val="28"/>
          <w:rtl/>
        </w:rPr>
        <w:t>للَّهُ عَنۡهُمۡ وَرَضُواْ عَنۡهُ وَأَعَدَّ لَهُمۡ جَنَّٰت</w:t>
      </w:r>
      <w:r w:rsidR="00CF6E59" w:rsidRPr="008B1854">
        <w:rPr>
          <w:rFonts w:ascii="Jameel Noori Nastaleeq" w:hAnsi="Jameel Noori Nastaleeq" w:cs="KFGQPC Uthmanic Script HAFS" w:hint="cs"/>
          <w:color w:val="000000"/>
          <w:sz w:val="28"/>
          <w:szCs w:val="28"/>
          <w:rtl/>
        </w:rPr>
        <w:t>ٖ</w:t>
      </w:r>
      <w:r w:rsidR="00CF6E59" w:rsidRPr="008B1854">
        <w:rPr>
          <w:rFonts w:cs="KFGQPC Uthmanic Script HAFS" w:hint="cs"/>
          <w:color w:val="000000"/>
          <w:sz w:val="28"/>
          <w:szCs w:val="28"/>
          <w:rtl/>
        </w:rPr>
        <w:t xml:space="preserve"> تَجۡرِي تَحۡتَهَا ٱلۡأَنۡهَٰرُ </w:t>
      </w:r>
      <w:r w:rsidR="00CF6E59" w:rsidRPr="008B1854">
        <w:rPr>
          <w:rFonts w:cs="KFGQPC Uthmanic Script HAFS"/>
          <w:color w:val="000000"/>
          <w:sz w:val="28"/>
          <w:szCs w:val="28"/>
          <w:rtl/>
        </w:rPr>
        <w:t>خَٰلِدِينَ فِيهَآ أَبَد</w:t>
      </w:r>
      <w:r w:rsidR="00CF6E59" w:rsidRPr="008B1854">
        <w:rPr>
          <w:rFonts w:ascii="Jameel Noori Nastaleeq" w:hAnsi="Jameel Noori Nastaleeq" w:cs="KFGQPC Uthmanic Script HAFS" w:hint="cs"/>
          <w:color w:val="000000"/>
          <w:sz w:val="28"/>
          <w:szCs w:val="28"/>
          <w:rtl/>
        </w:rPr>
        <w:t>ٗ</w:t>
      </w:r>
      <w:r w:rsidR="00CF6E59" w:rsidRPr="008B1854">
        <w:rPr>
          <w:rFonts w:cs="KFGQPC Uthmanic Script HAFS" w:hint="cs"/>
          <w:color w:val="000000"/>
          <w:sz w:val="28"/>
          <w:szCs w:val="28"/>
          <w:rtl/>
        </w:rPr>
        <w:t xml:space="preserve">اۚ </w:t>
      </w:r>
      <w:r w:rsidR="00CF6E59" w:rsidRPr="008B1854">
        <w:rPr>
          <w:rFonts w:cs="KFGQPC Uthmanic Script HAFS"/>
          <w:color w:val="000000"/>
          <w:sz w:val="28"/>
          <w:szCs w:val="28"/>
          <w:rtl/>
        </w:rPr>
        <w:t>ذَٰلِكَ ٱلۡفَوۡزُ ٱلۡعَظِيمُ</w:t>
      </w:r>
      <w:r w:rsidR="00CF6E59" w:rsidRPr="008B1854">
        <w:rPr>
          <w:rFonts w:cs="KFGQPC Uthmanic Script HAFS" w:hint="cs"/>
          <w:color w:val="000000"/>
          <w:sz w:val="28"/>
          <w:szCs w:val="28"/>
          <w:rtl/>
        </w:rPr>
        <w:t>100</w:t>
      </w:r>
      <w:r w:rsidRPr="000B5C3B">
        <w:rPr>
          <w:rFonts w:cs="Traditional Arabic" w:hint="cs"/>
          <w:sz w:val="28"/>
          <w:szCs w:val="28"/>
          <w:rtl/>
          <w:lang w:bidi="fa-IR"/>
        </w:rPr>
        <w:t>﴾</w:t>
      </w:r>
      <w:r w:rsidR="00CF6E59">
        <w:rPr>
          <w:rFonts w:cs="B Lotus" w:hint="cs"/>
          <w:sz w:val="28"/>
          <w:szCs w:val="28"/>
          <w:rtl/>
          <w:lang w:bidi="fa-IR"/>
        </w:rPr>
        <w:t xml:space="preserve"> </w:t>
      </w:r>
      <w:r w:rsidR="00CF6E59" w:rsidRPr="00B1449D">
        <w:rPr>
          <w:rStyle w:val="Char3"/>
          <w:rFonts w:hint="cs"/>
          <w:rtl/>
        </w:rPr>
        <w:t>[</w:t>
      </w:r>
      <w:r w:rsidR="00CF6E59" w:rsidRPr="00B1449D">
        <w:rPr>
          <w:rStyle w:val="Char3"/>
          <w:rtl/>
        </w:rPr>
        <w:t>التوبة</w:t>
      </w:r>
      <w:r w:rsidR="00CF6E59" w:rsidRPr="00B1449D">
        <w:rPr>
          <w:rStyle w:val="Char3"/>
          <w:rFonts w:hint="cs"/>
          <w:rtl/>
        </w:rPr>
        <w:t>: 100]</w:t>
      </w:r>
      <w:r w:rsidR="00CF6E59" w:rsidRPr="00B1449D">
        <w:rPr>
          <w:rStyle w:val="Char2"/>
          <w:rFonts w:hint="cs"/>
          <w:rtl/>
        </w:rPr>
        <w:t>.</w:t>
      </w:r>
    </w:p>
    <w:p w:rsidR="008108E6" w:rsidRPr="000B5C3B" w:rsidRDefault="00CF6E59" w:rsidP="00B1449D">
      <w:pPr>
        <w:pStyle w:val="a4"/>
        <w:rPr>
          <w:rtl/>
        </w:rPr>
      </w:pPr>
      <w:r>
        <w:rPr>
          <w:rFonts w:hint="cs"/>
          <w:rtl/>
          <w:lang w:bidi="fa-IR"/>
        </w:rPr>
        <w:t>‌و</w:t>
      </w:r>
      <w:r w:rsidR="002E533E">
        <w:rPr>
          <w:rFonts w:hint="cs"/>
          <w:rtl/>
          <w:lang w:bidi="fa-IR"/>
        </w:rPr>
        <w:t xml:space="preserve"> فرمودۀ </w:t>
      </w:r>
      <w:r>
        <w:rPr>
          <w:rFonts w:hint="cs"/>
          <w:rtl/>
          <w:lang w:bidi="fa-IR"/>
        </w:rPr>
        <w:t>‌خداوند:</w:t>
      </w:r>
    </w:p>
    <w:p w:rsidR="00CF6E59" w:rsidRPr="00CF6E59" w:rsidRDefault="008108E6" w:rsidP="00545D88">
      <w:pPr>
        <w:pStyle w:val="StyleComplexBLotus12ptJustifiedFirstline05cm"/>
        <w:widowControl w:val="0"/>
        <w:tabs>
          <w:tab w:val="right" w:pos="7371"/>
        </w:tabs>
        <w:spacing w:line="240" w:lineRule="auto"/>
        <w:rPr>
          <w:rFonts w:ascii="Times New Roman" w:hAnsi="Times New Roman" w:cs="B Lotus"/>
          <w:sz w:val="26"/>
          <w:szCs w:val="26"/>
          <w:rtl/>
        </w:rPr>
      </w:pPr>
      <w:r w:rsidRPr="000B5C3B">
        <w:rPr>
          <w:rFonts w:cs="Traditional Arabic" w:hint="cs"/>
          <w:sz w:val="28"/>
          <w:szCs w:val="28"/>
          <w:rtl/>
          <w:lang w:bidi="fa-IR"/>
        </w:rPr>
        <w:t>﴿</w:t>
      </w:r>
      <w:r w:rsidR="00CF6E59" w:rsidRPr="008B1854">
        <w:rPr>
          <w:rFonts w:cs="KFGQPC Uthmanic Script HAFS" w:hint="cs"/>
          <w:color w:val="000000"/>
          <w:sz w:val="28"/>
          <w:szCs w:val="28"/>
          <w:rtl/>
        </w:rPr>
        <w:t xml:space="preserve"> وَٱلَّذِينَ ءَامَنُواْ وَهَاجَرُواْ وَجَٰهَدُواْ </w:t>
      </w:r>
      <w:r w:rsidR="00CF6E59" w:rsidRPr="008B1854">
        <w:rPr>
          <w:rFonts w:cs="KFGQPC Uthmanic Script HAFS"/>
          <w:color w:val="000000"/>
          <w:sz w:val="28"/>
          <w:szCs w:val="28"/>
          <w:rtl/>
        </w:rPr>
        <w:t>فِي سَبِيلِ ٱللَّهِ وَٱلَّذِينَ ءَاوَواْ وَّنَصَرُوٓاْ أُوْلَٰٓئِكَ هُمُ ٱلۡمُؤۡمِنُونَ حَقّ</w:t>
      </w:r>
      <w:r w:rsidR="00CF6E59" w:rsidRPr="008B1854">
        <w:rPr>
          <w:rFonts w:ascii="Jameel Noori Nastaleeq" w:hAnsi="Jameel Noori Nastaleeq" w:cs="KFGQPC Uthmanic Script HAFS" w:hint="cs"/>
          <w:color w:val="000000"/>
          <w:sz w:val="28"/>
          <w:szCs w:val="28"/>
          <w:rtl/>
        </w:rPr>
        <w:t>ٗ</w:t>
      </w:r>
      <w:r w:rsidR="00CF6E59" w:rsidRPr="008B1854">
        <w:rPr>
          <w:rFonts w:cs="KFGQPC Uthmanic Script HAFS" w:hint="cs"/>
          <w:color w:val="000000"/>
          <w:sz w:val="28"/>
          <w:szCs w:val="28"/>
          <w:rtl/>
        </w:rPr>
        <w:t>اۚ لَّهُم مَّغۡفِرَةٞ وَرِزۡقٞ كَرِيمٞ ٧٤</w:t>
      </w:r>
      <w:r w:rsidRPr="000B5C3B">
        <w:rPr>
          <w:rFonts w:cs="Traditional Arabic" w:hint="cs"/>
          <w:sz w:val="28"/>
          <w:szCs w:val="28"/>
          <w:rtl/>
          <w:lang w:bidi="fa-IR"/>
        </w:rPr>
        <w:t>﴾</w:t>
      </w:r>
      <w:r w:rsidR="00545D88" w:rsidRPr="00B1449D">
        <w:rPr>
          <w:rStyle w:val="Char2"/>
          <w:rFonts w:hint="cs"/>
          <w:rtl/>
        </w:rPr>
        <w:t xml:space="preserve"> </w:t>
      </w:r>
      <w:r w:rsidR="00CF6E59" w:rsidRPr="00B1449D">
        <w:rPr>
          <w:rStyle w:val="Char3"/>
          <w:rFonts w:hint="cs"/>
          <w:rtl/>
        </w:rPr>
        <w:t>[الأنفال: 74]</w:t>
      </w:r>
      <w:r w:rsidR="00CF6E59" w:rsidRPr="00B1449D">
        <w:rPr>
          <w:rStyle w:val="Char2"/>
          <w:rFonts w:hint="cs"/>
          <w:rtl/>
        </w:rPr>
        <w:t>.</w:t>
      </w:r>
    </w:p>
    <w:p w:rsidR="008108E6" w:rsidRPr="000B5C3B" w:rsidRDefault="00CF6E59" w:rsidP="00B1449D">
      <w:pPr>
        <w:pStyle w:val="a4"/>
        <w:rPr>
          <w:rtl/>
          <w:lang w:bidi="fa-IR"/>
        </w:rPr>
      </w:pPr>
      <w:r>
        <w:rPr>
          <w:rFonts w:hint="cs"/>
          <w:rtl/>
          <w:lang w:bidi="fa-IR"/>
        </w:rPr>
        <w:t>و فرموده</w:t>
      </w:r>
      <w:r>
        <w:rPr>
          <w:rFonts w:hint="eastAsia"/>
          <w:rtl/>
          <w:lang w:bidi="fa-IR"/>
        </w:rPr>
        <w:t>‌</w:t>
      </w:r>
      <w:r>
        <w:rPr>
          <w:rFonts w:hint="cs"/>
          <w:rtl/>
          <w:lang w:bidi="fa-IR"/>
        </w:rPr>
        <w:t>اش:</w:t>
      </w:r>
    </w:p>
    <w:p w:rsidR="008108E6" w:rsidRPr="00CF6E59" w:rsidRDefault="008108E6" w:rsidP="00CF6E59">
      <w:pPr>
        <w:pStyle w:val="StyleComplexBLotus12ptJustifiedFirstline05cm"/>
        <w:widowControl w:val="0"/>
        <w:tabs>
          <w:tab w:val="right" w:pos="7371"/>
        </w:tabs>
        <w:spacing w:line="240" w:lineRule="auto"/>
        <w:rPr>
          <w:rFonts w:ascii="Times New Roman" w:hAnsi="Times New Roman" w:cs="B Lotus"/>
          <w:sz w:val="26"/>
          <w:szCs w:val="26"/>
          <w:rtl/>
          <w:lang w:bidi="fa-IR"/>
        </w:rPr>
      </w:pPr>
      <w:r w:rsidRPr="000B5C3B">
        <w:rPr>
          <w:rFonts w:cs="Traditional Arabic" w:hint="cs"/>
          <w:sz w:val="28"/>
          <w:szCs w:val="28"/>
          <w:rtl/>
          <w:lang w:bidi="fa-IR"/>
        </w:rPr>
        <w:t>﴿</w:t>
      </w:r>
      <w:r w:rsidR="00CF6E59" w:rsidRPr="008B1854">
        <w:rPr>
          <w:rFonts w:cs="KFGQPC Uthmanic Script HAFS"/>
          <w:color w:val="000000"/>
          <w:sz w:val="28"/>
          <w:szCs w:val="28"/>
          <w:rtl/>
        </w:rPr>
        <w:t>لَا يَسۡتَوِي مِنكُم مَّنۡ أَنفَقَ مِن قَبۡلِ ٱلۡفَتۡحِ وَقَٰتَلَۚ أُوْلَٰٓئِكَ أَعۡظَمُ دَرَجَةٗ مِّنَ ٱلَّذِينَ أَنفَقُواْ مِنۢ بَعۡدُ وَقَٰتَلُواْۚ وَكُلّٗا وَعَدَ ٱللَّهُ ٱلۡحُسۡنَىٰۚ وَٱللَّهُ بِمَا تَعۡمَلُونَ خَبِيرٞ</w:t>
      </w:r>
      <w:r w:rsidRPr="000B5C3B">
        <w:rPr>
          <w:rFonts w:ascii="Times New Roman" w:hAnsi="Times New Roman" w:cs="Traditional Arabic" w:hint="cs"/>
          <w:sz w:val="28"/>
          <w:szCs w:val="28"/>
          <w:rtl/>
          <w:lang w:bidi="fa-IR"/>
        </w:rPr>
        <w:t>﴾</w:t>
      </w:r>
      <w:r w:rsidR="00CF6E59" w:rsidRPr="00B1449D">
        <w:rPr>
          <w:rStyle w:val="Char2"/>
          <w:rFonts w:hint="cs"/>
          <w:rtl/>
        </w:rPr>
        <w:t xml:space="preserve">  </w:t>
      </w:r>
      <w:r w:rsidR="00CF6E59" w:rsidRPr="00B1449D">
        <w:rPr>
          <w:rStyle w:val="Char2"/>
          <w:rFonts w:hint="cs"/>
          <w:sz w:val="24"/>
          <w:szCs w:val="24"/>
          <w:rtl/>
        </w:rPr>
        <w:t>[الحدید: 10]</w:t>
      </w:r>
      <w:r w:rsidR="00CF6E59" w:rsidRPr="00B1449D">
        <w:rPr>
          <w:rStyle w:val="Char2"/>
          <w:rFonts w:hint="cs"/>
          <w:rtl/>
        </w:rPr>
        <w:t>.</w:t>
      </w:r>
    </w:p>
    <w:p w:rsidR="008108E6" w:rsidRPr="000B5C3B" w:rsidRDefault="00CF6E59" w:rsidP="00B1449D">
      <w:pPr>
        <w:pStyle w:val="a4"/>
        <w:rPr>
          <w:rtl/>
        </w:rPr>
      </w:pPr>
      <w:r>
        <w:rPr>
          <w:rFonts w:hint="cs"/>
          <w:rtl/>
        </w:rPr>
        <w:t>و فرموده‌اش:</w:t>
      </w:r>
    </w:p>
    <w:p w:rsidR="008108E6" w:rsidRPr="00CF6E59" w:rsidRDefault="008108E6" w:rsidP="00CF6E59">
      <w:pPr>
        <w:pStyle w:val="StyleComplexBLotus12ptJustifiedFirstline05cm"/>
        <w:widowControl w:val="0"/>
        <w:tabs>
          <w:tab w:val="right" w:pos="7371"/>
        </w:tabs>
        <w:spacing w:line="240" w:lineRule="auto"/>
        <w:rPr>
          <w:rFonts w:ascii="Times New Roman" w:hAnsi="Times New Roman" w:cs="B Lotus"/>
          <w:sz w:val="28"/>
          <w:szCs w:val="28"/>
          <w:rtl/>
        </w:rPr>
      </w:pPr>
      <w:r w:rsidRPr="000B5C3B">
        <w:rPr>
          <w:rFonts w:cs="Traditional Arabic" w:hint="cs"/>
          <w:sz w:val="28"/>
          <w:szCs w:val="28"/>
          <w:rtl/>
          <w:lang w:bidi="fa-IR"/>
        </w:rPr>
        <w:t>﴿</w:t>
      </w:r>
      <w:r w:rsidR="00CF6E59" w:rsidRPr="008B1854">
        <w:rPr>
          <w:rFonts w:cs="KFGQPC Uthmanic Script HAFS"/>
          <w:color w:val="000000"/>
          <w:sz w:val="28"/>
          <w:szCs w:val="28"/>
          <w:rtl/>
        </w:rPr>
        <w:t>فَٱلَّذِينَ ءَامَنُواْ بِهِۦ وَعَزَّرُوهُ وَنَصَرُوهُ وَٱتَّبَعُواْ ٱلنُّورَ ٱلَّذِيٓ أُنزِلَ مَعَهُۥٓ أُوْلَٰٓئِكَ هُمُ ٱلۡمُفۡلِحُونَ</w:t>
      </w:r>
      <w:r w:rsidRPr="000B5C3B">
        <w:rPr>
          <w:rFonts w:cs="Traditional Arabic" w:hint="cs"/>
          <w:sz w:val="28"/>
          <w:szCs w:val="28"/>
          <w:rtl/>
          <w:lang w:bidi="fa-IR"/>
        </w:rPr>
        <w:t>﴾</w:t>
      </w:r>
      <w:r w:rsidR="00CF6E59" w:rsidRPr="00B1449D">
        <w:rPr>
          <w:rStyle w:val="Char2"/>
          <w:rFonts w:hint="cs"/>
          <w:rtl/>
        </w:rPr>
        <w:t xml:space="preserve"> </w:t>
      </w:r>
      <w:r w:rsidR="00CF6E59" w:rsidRPr="00B1449D">
        <w:rPr>
          <w:rStyle w:val="Char2"/>
          <w:rFonts w:hint="cs"/>
          <w:sz w:val="24"/>
          <w:szCs w:val="24"/>
          <w:rtl/>
        </w:rPr>
        <w:t>[الأعراف: 157]</w:t>
      </w:r>
      <w:r w:rsidR="00CF6E59" w:rsidRPr="00B1449D">
        <w:rPr>
          <w:rStyle w:val="Char2"/>
          <w:rFonts w:hint="cs"/>
          <w:rtl/>
        </w:rPr>
        <w:t>.</w:t>
      </w:r>
    </w:p>
    <w:p w:rsidR="008108E6" w:rsidRPr="000B5C3B" w:rsidRDefault="008108E6" w:rsidP="005A42D4">
      <w:pPr>
        <w:pStyle w:val="a4"/>
        <w:rPr>
          <w:rtl/>
          <w:lang w:bidi="fa-IR"/>
        </w:rPr>
      </w:pPr>
      <w:r w:rsidRPr="000B5C3B">
        <w:rPr>
          <w:rFonts w:hint="cs"/>
          <w:rtl/>
          <w:lang w:bidi="fa-IR"/>
        </w:rPr>
        <w:t xml:space="preserve">و درباره </w:t>
      </w:r>
      <w:r w:rsidR="00664ABB">
        <w:rPr>
          <w:rFonts w:hint="cs"/>
          <w:rtl/>
          <w:lang w:bidi="fa-IR"/>
        </w:rPr>
        <w:t>ی</w:t>
      </w:r>
      <w:r w:rsidRPr="000B5C3B">
        <w:rPr>
          <w:rFonts w:hint="cs"/>
          <w:rtl/>
          <w:lang w:bidi="fa-IR"/>
        </w:rPr>
        <w:t>اران پ</w:t>
      </w:r>
      <w:r w:rsidR="00664ABB">
        <w:rPr>
          <w:rFonts w:hint="cs"/>
          <w:rtl/>
          <w:lang w:bidi="fa-IR"/>
        </w:rPr>
        <w:t>ی</w:t>
      </w:r>
      <w:r w:rsidRPr="000B5C3B">
        <w:rPr>
          <w:rFonts w:hint="cs"/>
          <w:rtl/>
          <w:lang w:bidi="fa-IR"/>
        </w:rPr>
        <w:t>امبر</w:t>
      </w:r>
      <w:r w:rsidR="00B77877">
        <w:rPr>
          <w:rFonts w:cs="CTraditional Arabic" w:hint="cs"/>
          <w:rtl/>
          <w:lang w:bidi="fa-IR"/>
        </w:rPr>
        <w:t>ص</w:t>
      </w:r>
      <w:r w:rsidRPr="000B5C3B">
        <w:rPr>
          <w:rFonts w:hint="cs"/>
          <w:rtl/>
          <w:lang w:bidi="fa-IR"/>
        </w:rPr>
        <w:t xml:space="preserve"> آن کسان</w:t>
      </w:r>
      <w:r w:rsidR="00664ABB">
        <w:rPr>
          <w:rFonts w:hint="cs"/>
          <w:rtl/>
          <w:lang w:bidi="fa-IR"/>
        </w:rPr>
        <w:t>ی</w:t>
      </w:r>
      <w:r w:rsidRPr="000B5C3B">
        <w:rPr>
          <w:rFonts w:hint="cs"/>
          <w:rtl/>
          <w:lang w:bidi="fa-IR"/>
        </w:rPr>
        <w:t xml:space="preserve"> که در حد</w:t>
      </w:r>
      <w:r w:rsidR="00664ABB">
        <w:rPr>
          <w:rFonts w:hint="cs"/>
          <w:rtl/>
          <w:lang w:bidi="fa-IR"/>
        </w:rPr>
        <w:t>ی</w:t>
      </w:r>
      <w:r w:rsidRPr="000B5C3B">
        <w:rPr>
          <w:rFonts w:hint="cs"/>
          <w:rtl/>
          <w:lang w:bidi="fa-IR"/>
        </w:rPr>
        <w:t>ب</w:t>
      </w:r>
      <w:r w:rsidR="00664ABB">
        <w:rPr>
          <w:rFonts w:hint="cs"/>
          <w:rtl/>
          <w:lang w:bidi="fa-IR"/>
        </w:rPr>
        <w:t>ی</w:t>
      </w:r>
      <w:r w:rsidRPr="000B5C3B">
        <w:rPr>
          <w:rFonts w:hint="cs"/>
          <w:rtl/>
          <w:lang w:bidi="fa-IR"/>
        </w:rPr>
        <w:t>ه بر مردن با ا</w:t>
      </w:r>
      <w:r w:rsidR="00664ABB">
        <w:rPr>
          <w:rFonts w:hint="cs"/>
          <w:rtl/>
          <w:lang w:bidi="fa-IR"/>
        </w:rPr>
        <w:t>ی</w:t>
      </w:r>
      <w:r w:rsidR="00CF6E59">
        <w:rPr>
          <w:rFonts w:hint="cs"/>
          <w:rtl/>
          <w:lang w:bidi="fa-IR"/>
        </w:rPr>
        <w:t>شان ب</w:t>
      </w:r>
      <w:r w:rsidR="00664ABB">
        <w:rPr>
          <w:rFonts w:hint="cs"/>
          <w:rtl/>
          <w:lang w:bidi="fa-IR"/>
        </w:rPr>
        <w:t>ی</w:t>
      </w:r>
      <w:r w:rsidR="00CF6E59">
        <w:rPr>
          <w:rFonts w:hint="cs"/>
          <w:rtl/>
          <w:lang w:bidi="fa-IR"/>
        </w:rPr>
        <w:t>عت نمودن چن</w:t>
      </w:r>
      <w:r w:rsidR="00664ABB">
        <w:rPr>
          <w:rFonts w:hint="cs"/>
          <w:rtl/>
          <w:lang w:bidi="fa-IR"/>
        </w:rPr>
        <w:t>ی</w:t>
      </w:r>
      <w:r w:rsidR="00CF6E59">
        <w:rPr>
          <w:rFonts w:hint="cs"/>
          <w:rtl/>
          <w:lang w:bidi="fa-IR"/>
        </w:rPr>
        <w:t>ن م</w:t>
      </w:r>
      <w:r w:rsidR="00664ABB">
        <w:rPr>
          <w:rFonts w:hint="cs"/>
          <w:rtl/>
          <w:lang w:bidi="fa-IR"/>
        </w:rPr>
        <w:t>ی</w:t>
      </w:r>
      <w:r w:rsidR="00CF6E59">
        <w:rPr>
          <w:rFonts w:hint="cs"/>
          <w:rtl/>
          <w:lang w:bidi="fa-IR"/>
        </w:rPr>
        <w:t>‌فرما</w:t>
      </w:r>
      <w:r w:rsidR="00664ABB">
        <w:rPr>
          <w:rFonts w:hint="cs"/>
          <w:rtl/>
          <w:lang w:bidi="fa-IR"/>
        </w:rPr>
        <w:t>ی</w:t>
      </w:r>
      <w:r w:rsidR="00CF6E59">
        <w:rPr>
          <w:rFonts w:hint="cs"/>
          <w:rtl/>
          <w:lang w:bidi="fa-IR"/>
        </w:rPr>
        <w:t>د:</w:t>
      </w:r>
    </w:p>
    <w:p w:rsidR="008108E6" w:rsidRPr="000B5C3B" w:rsidRDefault="008108E6" w:rsidP="00CF6E59">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CF6E59" w:rsidRPr="008B1854">
        <w:rPr>
          <w:rFonts w:cs="KFGQPC Uthmanic Script HAFS"/>
          <w:color w:val="000000"/>
          <w:sz w:val="28"/>
          <w:szCs w:val="28"/>
          <w:rtl/>
        </w:rPr>
        <w:t>إِنَّ ٱلَّذِينَ يُبَايِعُونَكَ إِنَّمَا يُبَايِعُونَ ٱللَّهَ يَدُ ٱللَّهِ فَوۡقَ أَيۡدِيهِمۡ</w:t>
      </w:r>
      <w:r w:rsidRPr="000B5C3B">
        <w:rPr>
          <w:rFonts w:cs="Traditional Arabic" w:hint="cs"/>
          <w:sz w:val="28"/>
          <w:szCs w:val="28"/>
          <w:rtl/>
          <w:lang w:bidi="fa-IR"/>
        </w:rPr>
        <w:t>﴾</w:t>
      </w:r>
      <w:r w:rsidR="00CF6E59" w:rsidRPr="00B1449D">
        <w:rPr>
          <w:rStyle w:val="Char2"/>
          <w:rFonts w:hint="cs"/>
          <w:rtl/>
        </w:rPr>
        <w:t xml:space="preserve"> </w:t>
      </w:r>
      <w:r w:rsidR="00CF6E59" w:rsidRPr="00B1449D">
        <w:rPr>
          <w:rStyle w:val="Char2"/>
          <w:rFonts w:hint="cs"/>
          <w:sz w:val="24"/>
          <w:szCs w:val="24"/>
          <w:rtl/>
        </w:rPr>
        <w:t>[الفتح: 10]</w:t>
      </w:r>
      <w:r w:rsidR="00CF6E59" w:rsidRPr="00B1449D">
        <w:rPr>
          <w:rStyle w:val="Char2"/>
          <w:rFonts w:hint="cs"/>
          <w:rtl/>
        </w:rPr>
        <w:t>.</w:t>
      </w:r>
    </w:p>
    <w:p w:rsidR="008108E6" w:rsidRPr="000B5C3B" w:rsidRDefault="008108E6" w:rsidP="00B1449D">
      <w:pPr>
        <w:pStyle w:val="a4"/>
        <w:rPr>
          <w:rtl/>
        </w:rPr>
      </w:pPr>
      <w:r w:rsidRPr="000B5C3B">
        <w:rPr>
          <w:rFonts w:hint="cs"/>
          <w:rtl/>
        </w:rPr>
        <w:t>و آنان</w:t>
      </w:r>
      <w:r w:rsidR="00CF6E59">
        <w:rPr>
          <w:rFonts w:hint="cs"/>
          <w:rtl/>
        </w:rPr>
        <w:t xml:space="preserve"> را مژده بهشت داده و م</w:t>
      </w:r>
      <w:r w:rsidR="00664ABB">
        <w:rPr>
          <w:rFonts w:hint="cs"/>
          <w:rtl/>
        </w:rPr>
        <w:t>ی</w:t>
      </w:r>
      <w:r w:rsidR="00CF6E59">
        <w:rPr>
          <w:rFonts w:hint="cs"/>
          <w:rtl/>
        </w:rPr>
        <w:t>‌فرما</w:t>
      </w:r>
      <w:r w:rsidR="00664ABB">
        <w:rPr>
          <w:rFonts w:hint="cs"/>
          <w:rtl/>
        </w:rPr>
        <w:t>ی</w:t>
      </w:r>
      <w:r w:rsidR="00CF6E59">
        <w:rPr>
          <w:rFonts w:hint="cs"/>
          <w:rtl/>
        </w:rPr>
        <w:t>د:</w:t>
      </w:r>
    </w:p>
    <w:p w:rsidR="008108E6" w:rsidRPr="000B5C3B" w:rsidRDefault="008108E6" w:rsidP="00CF6E59">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CF6E59" w:rsidRPr="008B1854">
        <w:rPr>
          <w:rFonts w:cs="KFGQPC Uthmanic Script HAFS"/>
          <w:color w:val="000000"/>
          <w:sz w:val="28"/>
          <w:szCs w:val="28"/>
          <w:rtl/>
        </w:rPr>
        <w:t>لَّقَدۡ رَضِيَ ٱللَّهُ عَنِ ٱلۡمُؤۡمِنِينَ إِذۡ يُبَايِعُونَكَ تَحۡتَ ٱلشَّجَرَةِ فَعَلِمَ مَا فِي قُلُوبِهِمۡ فَأَنزَلَ ٱلسَّكِينَةَ عَلَيۡهِمۡ وَأَثَٰبَهُمۡ فَتۡحٗا قَرِيبٗا</w:t>
      </w:r>
      <w:r w:rsidRPr="000B5C3B">
        <w:rPr>
          <w:rFonts w:cs="Traditional Arabic" w:hint="cs"/>
          <w:sz w:val="28"/>
          <w:szCs w:val="28"/>
          <w:rtl/>
          <w:lang w:bidi="fa-IR"/>
        </w:rPr>
        <w:t>﴾</w:t>
      </w:r>
      <w:r w:rsidR="00CF6E59" w:rsidRPr="00B1449D">
        <w:rPr>
          <w:rStyle w:val="Char2"/>
          <w:rFonts w:hint="cs"/>
          <w:rtl/>
        </w:rPr>
        <w:t xml:space="preserve"> </w:t>
      </w:r>
      <w:r w:rsidR="00CF6E59" w:rsidRPr="00B1449D">
        <w:rPr>
          <w:rStyle w:val="Char3"/>
          <w:rFonts w:hint="cs"/>
          <w:rtl/>
        </w:rPr>
        <w:t>[الفتح: 18]</w:t>
      </w:r>
      <w:r w:rsidR="00CF6E59" w:rsidRPr="00B1449D">
        <w:rPr>
          <w:rStyle w:val="Char2"/>
          <w:rFonts w:hint="cs"/>
          <w:rtl/>
        </w:rPr>
        <w:t>.</w:t>
      </w:r>
    </w:p>
    <w:p w:rsidR="008108E6" w:rsidRPr="000B5C3B" w:rsidRDefault="008108E6" w:rsidP="00B1449D">
      <w:pPr>
        <w:pStyle w:val="a4"/>
        <w:rPr>
          <w:rtl/>
          <w:lang w:bidi="fa-IR"/>
        </w:rPr>
      </w:pPr>
      <w:r w:rsidRPr="000B5C3B">
        <w:rPr>
          <w:rFonts w:hint="cs"/>
          <w:rtl/>
          <w:lang w:bidi="fa-IR"/>
        </w:rPr>
        <w:t xml:space="preserve">و </w:t>
      </w:r>
      <w:r w:rsidR="00CF6E59">
        <w:rPr>
          <w:rFonts w:hint="cs"/>
          <w:rtl/>
          <w:lang w:bidi="fa-IR"/>
        </w:rPr>
        <w:t>خداوند درباره اصحابش م</w:t>
      </w:r>
      <w:r w:rsidR="00664ABB">
        <w:rPr>
          <w:rFonts w:hint="cs"/>
          <w:rtl/>
          <w:lang w:bidi="fa-IR"/>
        </w:rPr>
        <w:t>ی</w:t>
      </w:r>
      <w:r w:rsidR="00CF6E59">
        <w:rPr>
          <w:rFonts w:hint="cs"/>
          <w:rtl/>
          <w:lang w:bidi="fa-IR"/>
        </w:rPr>
        <w:t>‌فرما</w:t>
      </w:r>
      <w:r w:rsidR="00664ABB">
        <w:rPr>
          <w:rFonts w:hint="cs"/>
          <w:rtl/>
          <w:lang w:bidi="fa-IR"/>
        </w:rPr>
        <w:t>ی</w:t>
      </w:r>
      <w:r w:rsidR="00CF6E59">
        <w:rPr>
          <w:rFonts w:hint="cs"/>
          <w:rtl/>
          <w:lang w:bidi="fa-IR"/>
        </w:rPr>
        <w:t>د:</w:t>
      </w:r>
    </w:p>
    <w:p w:rsidR="00CF6E59" w:rsidRDefault="008108E6" w:rsidP="00CF6E59">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CF6E59" w:rsidRPr="008B1854">
        <w:rPr>
          <w:rFonts w:cs="KFGQPC Uthmanic Script HAFS"/>
          <w:color w:val="000000"/>
          <w:sz w:val="28"/>
          <w:szCs w:val="28"/>
          <w:rtl/>
        </w:rPr>
        <w:t>م</w:t>
      </w:r>
      <w:r w:rsidR="00CF6E59" w:rsidRPr="008B1854">
        <w:rPr>
          <w:rFonts w:cs="KFGQPC Uthmanic Script HAFS" w:hint="cs"/>
          <w:color w:val="000000"/>
          <w:sz w:val="28"/>
          <w:szCs w:val="28"/>
          <w:rtl/>
        </w:rPr>
        <w:t>ّ</w:t>
      </w:r>
      <w:r w:rsidR="00CF6E59" w:rsidRPr="008B1854">
        <w:rPr>
          <w:rFonts w:cs="KFGQPC Uthmanic Script HAFS"/>
          <w:color w:val="000000"/>
          <w:sz w:val="28"/>
          <w:szCs w:val="28"/>
          <w:rtl/>
        </w:rPr>
        <w:t>ُحَمَّدٞ رَّسُولُ ٱللَّهِۚ وَٱلَّذِينَ مَعَهُۥٓ أَشِدَّآءُ عَلَى ٱلۡكُفَّارِ رُحَمَآءُ بَيۡنَهُمۡۖ تَرَىٰهُمۡ رُكَّعٗا سُجَّدٗا يَبۡتَغُونَ فَضۡلٗا مِّنَ ٱللَّهِ وَرِضۡوَٰنٗاۖ سِيمَاهُمۡ فِي وُجُوهِهِم مِّنۡ أَثَرِ ٱلسُّجُودِ</w:t>
      </w:r>
      <w:r w:rsidRPr="000B5C3B">
        <w:rPr>
          <w:rFonts w:cs="Traditional Arabic" w:hint="cs"/>
          <w:sz w:val="28"/>
          <w:szCs w:val="28"/>
          <w:rtl/>
          <w:lang w:bidi="fa-IR"/>
        </w:rPr>
        <w:t>﴾</w:t>
      </w:r>
      <w:r w:rsidR="00CF6E59" w:rsidRPr="00B1449D">
        <w:rPr>
          <w:rStyle w:val="Char2"/>
          <w:rFonts w:hint="cs"/>
          <w:rtl/>
        </w:rPr>
        <w:t xml:space="preserve"> </w:t>
      </w:r>
      <w:r w:rsidR="00CF6E59" w:rsidRPr="00B1449D">
        <w:rPr>
          <w:rStyle w:val="Char2"/>
          <w:rFonts w:hint="cs"/>
          <w:sz w:val="24"/>
          <w:szCs w:val="24"/>
          <w:rtl/>
        </w:rPr>
        <w:t>[الفتح: 29]</w:t>
      </w:r>
      <w:r w:rsidR="00CF6E59" w:rsidRPr="00B1449D">
        <w:rPr>
          <w:rStyle w:val="Char2"/>
          <w:rFonts w:hint="cs"/>
          <w:rtl/>
        </w:rPr>
        <w:t>.</w:t>
      </w:r>
    </w:p>
    <w:p w:rsidR="008108E6" w:rsidRPr="000B5C3B" w:rsidRDefault="00CF6E59" w:rsidP="00B1449D">
      <w:pPr>
        <w:pStyle w:val="a4"/>
        <w:rPr>
          <w:rtl/>
          <w:lang w:bidi="fa-IR"/>
        </w:rPr>
      </w:pPr>
      <w:r>
        <w:rPr>
          <w:rFonts w:hint="cs"/>
          <w:rtl/>
          <w:lang w:bidi="fa-IR"/>
        </w:rPr>
        <w:t>تا آنجا که م</w:t>
      </w:r>
      <w:r w:rsidR="00664ABB">
        <w:rPr>
          <w:rFonts w:hint="cs"/>
          <w:rtl/>
          <w:lang w:bidi="fa-IR"/>
        </w:rPr>
        <w:t>ی</w:t>
      </w:r>
      <w:r>
        <w:rPr>
          <w:rFonts w:hint="cs"/>
          <w:rtl/>
          <w:lang w:bidi="fa-IR"/>
        </w:rPr>
        <w:t>‌فرما</w:t>
      </w:r>
      <w:r w:rsidR="00664ABB">
        <w:rPr>
          <w:rFonts w:hint="cs"/>
          <w:rtl/>
          <w:lang w:bidi="fa-IR"/>
        </w:rPr>
        <w:t>ی</w:t>
      </w:r>
      <w:r>
        <w:rPr>
          <w:rFonts w:hint="cs"/>
          <w:rtl/>
          <w:lang w:bidi="fa-IR"/>
        </w:rPr>
        <w:t>د:</w:t>
      </w:r>
    </w:p>
    <w:p w:rsidR="00CF6E59" w:rsidRDefault="008108E6" w:rsidP="00CF6E59">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CF6E59" w:rsidRPr="008B1854">
        <w:rPr>
          <w:rFonts w:cs="KFGQPC Uthmanic Script HAFS"/>
          <w:color w:val="000000"/>
          <w:sz w:val="28"/>
          <w:szCs w:val="28"/>
          <w:rtl/>
        </w:rPr>
        <w:t>وَعَدَ ٱللَّهُ ٱلَّذِينَ ءَامَنُواْ وَعَمِلُواْ ٱلصَّٰلِحَٰتِ مِنۡهُم مَّغۡفِرَةٗ وَأَجۡرًا عَظِيمَۢا</w:t>
      </w:r>
      <w:r w:rsidRPr="000B5C3B">
        <w:rPr>
          <w:rFonts w:cs="Traditional Arabic" w:hint="cs"/>
          <w:sz w:val="28"/>
          <w:szCs w:val="28"/>
          <w:rtl/>
          <w:lang w:bidi="fa-IR"/>
        </w:rPr>
        <w:t>﴾</w:t>
      </w:r>
      <w:r w:rsidR="00CF6E59" w:rsidRPr="00B1449D">
        <w:rPr>
          <w:rStyle w:val="Char2"/>
          <w:rFonts w:hint="cs"/>
          <w:rtl/>
        </w:rPr>
        <w:t xml:space="preserve"> </w:t>
      </w:r>
      <w:r w:rsidR="00CF6E59" w:rsidRPr="00B1449D">
        <w:rPr>
          <w:rStyle w:val="Char3"/>
          <w:rFonts w:hint="cs"/>
          <w:rtl/>
        </w:rPr>
        <w:t>[الفتح: 20]</w:t>
      </w:r>
      <w:r w:rsidR="00CF6E59" w:rsidRPr="00B1449D">
        <w:rPr>
          <w:rStyle w:val="Char2"/>
          <w:rFonts w:hint="cs"/>
          <w:rtl/>
        </w:rPr>
        <w:t>.</w:t>
      </w:r>
    </w:p>
    <w:p w:rsidR="008108E6" w:rsidRPr="000B5C3B" w:rsidRDefault="00CF6E59" w:rsidP="00B1449D">
      <w:pPr>
        <w:pStyle w:val="a4"/>
        <w:rPr>
          <w:rtl/>
          <w:lang w:bidi="fa-IR"/>
        </w:rPr>
      </w:pPr>
      <w:r>
        <w:rPr>
          <w:rFonts w:hint="cs"/>
          <w:rtl/>
          <w:lang w:bidi="fa-IR"/>
        </w:rPr>
        <w:t>و فرموده خداوند:</w:t>
      </w:r>
    </w:p>
    <w:p w:rsidR="00CF6E59" w:rsidRPr="00CF6E59" w:rsidRDefault="008108E6" w:rsidP="00CF6E59">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CF6E59" w:rsidRPr="008B1854">
        <w:rPr>
          <w:rFonts w:cs="KFGQPC Uthmanic Script HAFS"/>
          <w:color w:val="000000"/>
          <w:sz w:val="28"/>
          <w:szCs w:val="28"/>
          <w:rtl/>
        </w:rPr>
        <w:t>لِلۡفُقَرَآءِ ٱلۡمُهَٰجِرِينَ ٱلَّذِينَ أُخۡرِجُواْ مِن دِيَٰرِهِمۡ وَأَمۡوَٰلِهِمۡ يَبۡتَغُونَ فَضۡلٗا مِّنَ ٱللَّهِ وَرِضۡوَٰنٗا وَيَنصُرُونَ ٱللَّهَ وَرَسُولَهُۥٓۚ أُوْلَٰٓئِكَ هُمُ ٱلصَّٰدِقُونَ ٨ وَٱلَّذِينَ تَبَوَّءُو ٱلدَّارَ وَٱلۡإِيمَٰنَ مِن قَبۡلِهِمۡ يُحِبُّونَ مَنۡ هَاجَرَ إِلَيۡهِمۡ وَلَا يَجِدُونَ فِي صُدُورِهِمۡ حَاجَةٗ مِّمَّآ أُوتُواْ وَيُؤۡثِرُونَ عَلَىٰٓ أَنفُسِهِمۡ وَلَوۡ كَانَ بِهِمۡ خَصَاصَةٞۚ وَمَن يُوقَ شُحَّ نَفۡسِهِۦ فَأُوْلَٰٓئِكَ هُمُ ٱلۡمُفۡلِحُونَ ٩</w:t>
      </w:r>
      <w:r w:rsidRPr="000B5C3B">
        <w:rPr>
          <w:rFonts w:cs="Traditional Arabic" w:hint="cs"/>
          <w:sz w:val="28"/>
          <w:szCs w:val="28"/>
          <w:rtl/>
          <w:lang w:bidi="fa-IR"/>
        </w:rPr>
        <w:t>﴾</w:t>
      </w:r>
      <w:r w:rsidR="00CF6E59" w:rsidRPr="00B1449D">
        <w:rPr>
          <w:rStyle w:val="Char2"/>
          <w:rFonts w:hint="cs"/>
          <w:rtl/>
        </w:rPr>
        <w:t xml:space="preserve"> </w:t>
      </w:r>
      <w:r w:rsidR="00CF6E59" w:rsidRPr="00B1449D">
        <w:rPr>
          <w:rStyle w:val="Char3"/>
          <w:rFonts w:hint="cs"/>
          <w:rtl/>
        </w:rPr>
        <w:t>[الحشر: 8-9]</w:t>
      </w:r>
      <w:r w:rsidR="00CF6E59" w:rsidRPr="00B1449D">
        <w:rPr>
          <w:rStyle w:val="Char2"/>
          <w:rFonts w:hint="cs"/>
          <w:rtl/>
        </w:rPr>
        <w:t>.</w:t>
      </w:r>
    </w:p>
    <w:p w:rsidR="008108E6" w:rsidRPr="000B5C3B" w:rsidRDefault="00CF6E59" w:rsidP="00B1449D">
      <w:pPr>
        <w:pStyle w:val="a4"/>
        <w:rPr>
          <w:rtl/>
          <w:lang w:bidi="fa-IR"/>
        </w:rPr>
      </w:pPr>
      <w:r>
        <w:rPr>
          <w:rFonts w:hint="cs"/>
          <w:rtl/>
          <w:lang w:bidi="fa-IR"/>
        </w:rPr>
        <w:t>و فرموده:</w:t>
      </w:r>
    </w:p>
    <w:p w:rsidR="00CF6E59" w:rsidRPr="00CF6E59" w:rsidRDefault="008108E6" w:rsidP="00CF6E59">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CF6E59">
        <w:rPr>
          <w:rFonts w:cs="Times New Roman" w:hint="cs"/>
          <w:color w:val="000000"/>
          <w:sz w:val="32"/>
          <w:szCs w:val="32"/>
          <w:rtl/>
        </w:rPr>
        <w:t>...</w:t>
      </w:r>
      <w:r w:rsidR="00CF6E59" w:rsidRPr="008B1854">
        <w:rPr>
          <w:rFonts w:cs="KFGQPC Uthmanic Script HAFS"/>
          <w:color w:val="000000"/>
          <w:sz w:val="28"/>
          <w:szCs w:val="28"/>
          <w:rtl/>
        </w:rPr>
        <w:t>وَلَٰكِنَّ ٱللَّهَ حَبَّبَ إِلَيۡكُمُ ٱلۡإِيمَٰنَ وَزَيَّنَهُۥ فِي قُلُوبِكُمۡ وَكَرَّهَ إِلَيۡكُمُ ٱلۡكُفۡرَ وَٱلۡفُسُوقَ وَٱلۡعِصۡيَانَۚ أُوْلَٰٓئِكَ هُمُ ٱلرَّٰشِدُونَ ٧ فَضۡلٗا مِّنَ ٱللَّهِ وَنِعۡمَةٗۚ وَٱللَّهُ عَلِيمٌ حَكِيمٞ ٨</w:t>
      </w:r>
      <w:r w:rsidRPr="000B5C3B">
        <w:rPr>
          <w:rFonts w:cs="Traditional Arabic" w:hint="cs"/>
          <w:sz w:val="28"/>
          <w:szCs w:val="28"/>
          <w:rtl/>
          <w:lang w:bidi="fa-IR"/>
        </w:rPr>
        <w:t>﴾</w:t>
      </w:r>
      <w:r w:rsidR="00CF6E59">
        <w:rPr>
          <w:rFonts w:cs="B Lotus" w:hint="cs"/>
          <w:sz w:val="28"/>
          <w:szCs w:val="28"/>
          <w:rtl/>
          <w:lang w:bidi="fa-IR"/>
        </w:rPr>
        <w:t xml:space="preserve"> </w:t>
      </w:r>
      <w:r w:rsidR="00CF6E59" w:rsidRPr="00B1449D">
        <w:rPr>
          <w:rStyle w:val="Char3"/>
          <w:rFonts w:hint="cs"/>
          <w:rtl/>
        </w:rPr>
        <w:t>[الحجرات: 7-8]</w:t>
      </w:r>
      <w:r w:rsidR="00CF6E59" w:rsidRPr="00B1449D">
        <w:rPr>
          <w:rStyle w:val="Char2"/>
          <w:rFonts w:hint="cs"/>
          <w:rtl/>
        </w:rPr>
        <w:t>.</w:t>
      </w:r>
    </w:p>
    <w:p w:rsidR="008108E6" w:rsidRPr="000B5C3B" w:rsidRDefault="008108E6" w:rsidP="00B1449D">
      <w:pPr>
        <w:pStyle w:val="a4"/>
        <w:rPr>
          <w:rtl/>
          <w:lang w:bidi="fa-IR"/>
        </w:rPr>
      </w:pPr>
      <w:r w:rsidRPr="000B5C3B">
        <w:rPr>
          <w:rFonts w:hint="cs"/>
          <w:rtl/>
          <w:lang w:bidi="fa-IR"/>
        </w:rPr>
        <w:t xml:space="preserve">و </w:t>
      </w:r>
      <w:r w:rsidR="00CF6E59">
        <w:rPr>
          <w:rFonts w:hint="cs"/>
          <w:rtl/>
          <w:lang w:bidi="fa-IR"/>
        </w:rPr>
        <w:t>درباره خلفا</w:t>
      </w:r>
      <w:r w:rsidR="00664ABB">
        <w:rPr>
          <w:rFonts w:hint="cs"/>
          <w:rtl/>
          <w:lang w:bidi="fa-IR"/>
        </w:rPr>
        <w:t>ی</w:t>
      </w:r>
      <w:r w:rsidR="00CF6E59">
        <w:rPr>
          <w:rFonts w:hint="cs"/>
          <w:rtl/>
          <w:lang w:bidi="fa-IR"/>
        </w:rPr>
        <w:t xml:space="preserve"> راشد</w:t>
      </w:r>
      <w:r w:rsidR="00664ABB">
        <w:rPr>
          <w:rFonts w:hint="cs"/>
          <w:rtl/>
          <w:lang w:bidi="fa-IR"/>
        </w:rPr>
        <w:t>ی</w:t>
      </w:r>
      <w:r w:rsidR="00CF6E59">
        <w:rPr>
          <w:rFonts w:hint="cs"/>
          <w:rtl/>
          <w:lang w:bidi="fa-IR"/>
        </w:rPr>
        <w:t>ن فرموده است:</w:t>
      </w:r>
    </w:p>
    <w:p w:rsidR="00CF6E59" w:rsidRDefault="008108E6" w:rsidP="00CF6E59">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CF6E59" w:rsidRPr="008B1854">
        <w:rPr>
          <w:rFonts w:cs="KFGQPC Uthmanic Script HAFS"/>
          <w:color w:val="000000"/>
          <w:sz w:val="28"/>
          <w:szCs w:val="28"/>
          <w:rtl/>
        </w:rPr>
        <w:t>وَعَدَ ٱللَّهُ ٱلَّذِينَ ءَامَنُواْ مِنكُمۡ وَعَمِلُواْ ٱلصَّٰلِحَٰتِ لَيَسۡتَخۡلِفَنَّهُمۡ فِي ٱلۡأَرۡضِ كَمَا ٱسۡتَخۡلَفَ ٱلَّذِينَ مِن قَبۡلِهِمۡ وَلَيُمَكِّنَنَّ لَهُمۡ دِينَهُمُ ٱلَّذِي ٱرۡتَضَىٰ لَهُمۡ وَلَيُبَدِّلَنَّهُم مِّنۢ بَعۡدِ خَوۡفِهِمۡ أَمۡن</w:t>
      </w:r>
      <w:r w:rsidR="00CF6E59" w:rsidRPr="008B1854">
        <w:rPr>
          <w:rFonts w:ascii="Jameel Noori Nastaleeq" w:hAnsi="Jameel Noori Nastaleeq" w:cs="KFGQPC Uthmanic Script HAFS" w:hint="cs"/>
          <w:color w:val="000000"/>
          <w:sz w:val="28"/>
          <w:szCs w:val="28"/>
          <w:rtl/>
        </w:rPr>
        <w:t>ٗ</w:t>
      </w:r>
      <w:r w:rsidR="00CF6E59" w:rsidRPr="008B1854">
        <w:rPr>
          <w:rFonts w:cs="KFGQPC Uthmanic Script HAFS" w:hint="cs"/>
          <w:color w:val="000000"/>
          <w:sz w:val="28"/>
          <w:szCs w:val="28"/>
          <w:rtl/>
        </w:rPr>
        <w:t>ا</w:t>
      </w:r>
      <w:r w:rsidRPr="000B5C3B">
        <w:rPr>
          <w:rFonts w:cs="Traditional Arabic" w:hint="cs"/>
          <w:sz w:val="28"/>
          <w:szCs w:val="28"/>
          <w:rtl/>
          <w:lang w:bidi="fa-IR"/>
        </w:rPr>
        <w:t>﴾</w:t>
      </w:r>
      <w:r w:rsidR="00CF6E59" w:rsidRPr="00B1449D">
        <w:rPr>
          <w:rStyle w:val="Char2"/>
          <w:rFonts w:hint="cs"/>
          <w:rtl/>
        </w:rPr>
        <w:t xml:space="preserve"> </w:t>
      </w:r>
      <w:r w:rsidR="00CF6E59" w:rsidRPr="00B1449D">
        <w:rPr>
          <w:rStyle w:val="Char3"/>
          <w:rFonts w:hint="cs"/>
          <w:rtl/>
        </w:rPr>
        <w:t>[النور: 55]</w:t>
      </w:r>
      <w:r w:rsidR="00CF6E59" w:rsidRPr="00B1449D">
        <w:rPr>
          <w:rStyle w:val="Char2"/>
          <w:rFonts w:hint="cs"/>
          <w:rtl/>
        </w:rPr>
        <w:t>.</w:t>
      </w:r>
    </w:p>
    <w:p w:rsidR="008108E6" w:rsidRPr="000B5C3B" w:rsidRDefault="00CF6E59" w:rsidP="00B1449D">
      <w:pPr>
        <w:pStyle w:val="a4"/>
        <w:rPr>
          <w:rtl/>
          <w:lang w:bidi="fa-IR"/>
        </w:rPr>
      </w:pPr>
      <w:r>
        <w:rPr>
          <w:rFonts w:hint="cs"/>
          <w:rtl/>
          <w:lang w:bidi="fa-IR"/>
        </w:rPr>
        <w:t>و درباره‌اش فرموده:</w:t>
      </w:r>
    </w:p>
    <w:p w:rsidR="00CF6E59" w:rsidRPr="00CF6E59" w:rsidRDefault="008108E6" w:rsidP="00CF6E59">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CF6E59" w:rsidRPr="008B1854">
        <w:rPr>
          <w:rFonts w:cs="KFGQPC Uthmanic Script HAFS" w:hint="cs"/>
          <w:color w:val="000000"/>
          <w:sz w:val="28"/>
          <w:szCs w:val="28"/>
          <w:rtl/>
        </w:rPr>
        <w:t xml:space="preserve">إِلَّا تَنصُرُوهُ </w:t>
      </w:r>
      <w:r w:rsidR="00CF6E59" w:rsidRPr="008B1854">
        <w:rPr>
          <w:rFonts w:cs="KFGQPC Uthmanic Script HAFS"/>
          <w:color w:val="000000"/>
          <w:sz w:val="28"/>
          <w:szCs w:val="28"/>
          <w:rtl/>
        </w:rPr>
        <w:t>فَقَدۡ نَصَرَهُ ٱللَّهُ إِذۡ أَخۡرَجَهُ ٱلَّذِينَ كَفَرُواْ ثَانِيَ ٱثۡنَيۡنِ إِذۡ هُمَا فِي ٱلۡغَارِ إِذۡ يَقُولُ لِصَٰحِبِهِۦ لَا تَحۡزَنۡ إِنَّ ٱللَّهَ مَعَنَاۖ فَأَنزَلَ ٱللَّهُ سَكِينَتَهُۥ عَلَيۡهِ وَأَيَّدَهُۥ بِجُنُود</w:t>
      </w:r>
      <w:r w:rsidR="00CF6E59" w:rsidRPr="008B1854">
        <w:rPr>
          <w:rFonts w:ascii="Jameel Noori Nastaleeq" w:hAnsi="Jameel Noori Nastaleeq" w:cs="KFGQPC Uthmanic Script HAFS" w:hint="cs"/>
          <w:color w:val="000000"/>
          <w:sz w:val="28"/>
          <w:szCs w:val="28"/>
          <w:rtl/>
        </w:rPr>
        <w:t>ٖ</w:t>
      </w:r>
      <w:r w:rsidR="00CF6E59" w:rsidRPr="008B1854">
        <w:rPr>
          <w:rFonts w:cs="KFGQPC Uthmanic Script HAFS" w:hint="cs"/>
          <w:color w:val="000000"/>
          <w:sz w:val="28"/>
          <w:szCs w:val="28"/>
          <w:rtl/>
        </w:rPr>
        <w:t xml:space="preserve"> </w:t>
      </w:r>
      <w:r w:rsidR="00CF6E59" w:rsidRPr="008B1854">
        <w:rPr>
          <w:rFonts w:cs="KFGQPC Uthmanic Script HAFS"/>
          <w:color w:val="000000"/>
          <w:sz w:val="28"/>
          <w:szCs w:val="28"/>
          <w:rtl/>
        </w:rPr>
        <w:t>لَّمۡ تَرَوۡهَا وَجَعَلَ كَلِمَةَ ٱلَّذِينَ كَفَرُواْ ٱلسُّفۡلَىٰۗ وَكَلِمَةُ ٱللَّهِ هِيَ ٱلۡعُلۡيَاۗ وَٱللَّهُ عَزِيزٌ حَكِيمٌ ٤٠</w:t>
      </w:r>
      <w:r w:rsidRPr="000B5C3B">
        <w:rPr>
          <w:rFonts w:ascii="Times New Roman" w:hAnsi="Times New Roman" w:cs="Traditional Arabic" w:hint="cs"/>
          <w:sz w:val="28"/>
          <w:szCs w:val="28"/>
          <w:rtl/>
          <w:lang w:bidi="fa-IR"/>
        </w:rPr>
        <w:t>﴾</w:t>
      </w:r>
      <w:r w:rsidR="00CF6E59" w:rsidRPr="00B1449D">
        <w:rPr>
          <w:rStyle w:val="Char2"/>
          <w:rFonts w:hint="cs"/>
          <w:rtl/>
        </w:rPr>
        <w:t xml:space="preserve"> </w:t>
      </w:r>
      <w:r w:rsidR="00CF6E59" w:rsidRPr="00B1449D">
        <w:rPr>
          <w:rStyle w:val="Char3"/>
          <w:rFonts w:hint="cs"/>
          <w:rtl/>
        </w:rPr>
        <w:t>[</w:t>
      </w:r>
      <w:r w:rsidR="00CF6E59" w:rsidRPr="00B1449D">
        <w:rPr>
          <w:rStyle w:val="Char3"/>
          <w:rtl/>
        </w:rPr>
        <w:t>التوبة</w:t>
      </w:r>
      <w:r w:rsidR="00CF6E59" w:rsidRPr="00B1449D">
        <w:rPr>
          <w:rStyle w:val="Char3"/>
          <w:rFonts w:hint="cs"/>
          <w:rtl/>
        </w:rPr>
        <w:t>: 40]</w:t>
      </w:r>
      <w:r w:rsidR="00CF6E59" w:rsidRPr="00B1449D">
        <w:rPr>
          <w:rStyle w:val="Char2"/>
          <w:rFonts w:hint="cs"/>
          <w:rtl/>
        </w:rPr>
        <w:t>.</w:t>
      </w:r>
    </w:p>
    <w:p w:rsidR="008108E6" w:rsidRPr="000B5C3B" w:rsidRDefault="008108E6" w:rsidP="00B1449D">
      <w:pPr>
        <w:pStyle w:val="a4"/>
        <w:rPr>
          <w:rtl/>
          <w:lang w:bidi="fa-IR"/>
        </w:rPr>
      </w:pPr>
      <w:r w:rsidRPr="000B5C3B">
        <w:rPr>
          <w:rFonts w:hint="cs"/>
          <w:rtl/>
          <w:lang w:bidi="fa-IR"/>
        </w:rPr>
        <w:t>و خداوند تعال</w:t>
      </w:r>
      <w:r w:rsidR="00664ABB">
        <w:rPr>
          <w:rFonts w:hint="cs"/>
          <w:rtl/>
          <w:lang w:bidi="fa-IR"/>
        </w:rPr>
        <w:t>ی</w:t>
      </w:r>
      <w:r w:rsidRPr="000B5C3B">
        <w:rPr>
          <w:rFonts w:hint="cs"/>
          <w:rtl/>
          <w:lang w:bidi="fa-IR"/>
        </w:rPr>
        <w:t xml:space="preserve"> آنان را نستوده مگر بخاطر ا</w:t>
      </w:r>
      <w:r w:rsidR="00664ABB">
        <w:rPr>
          <w:rFonts w:hint="cs"/>
          <w:rtl/>
          <w:lang w:bidi="fa-IR"/>
        </w:rPr>
        <w:t>ی</w:t>
      </w:r>
      <w:r w:rsidRPr="000B5C3B">
        <w:rPr>
          <w:rFonts w:hint="cs"/>
          <w:rtl/>
          <w:lang w:bidi="fa-IR"/>
        </w:rPr>
        <w:t xml:space="preserve">ن که </w:t>
      </w:r>
      <w:r w:rsidR="00664ABB">
        <w:rPr>
          <w:rFonts w:hint="cs"/>
          <w:rtl/>
          <w:lang w:bidi="fa-IR"/>
        </w:rPr>
        <w:t>ی</w:t>
      </w:r>
      <w:r w:rsidRPr="000B5C3B">
        <w:rPr>
          <w:rFonts w:hint="cs"/>
          <w:rtl/>
          <w:lang w:bidi="fa-IR"/>
        </w:rPr>
        <w:t>ار و همدم رسول الله بوده‌اند و پ</w:t>
      </w:r>
      <w:r w:rsidR="00664ABB">
        <w:rPr>
          <w:rFonts w:hint="cs"/>
          <w:rtl/>
          <w:lang w:bidi="fa-IR"/>
        </w:rPr>
        <w:t>ی</w:t>
      </w:r>
      <w:r w:rsidRPr="000B5C3B">
        <w:rPr>
          <w:rFonts w:hint="cs"/>
          <w:rtl/>
          <w:lang w:bidi="fa-IR"/>
        </w:rPr>
        <w:t>رو</w:t>
      </w:r>
      <w:r w:rsidR="00664ABB">
        <w:rPr>
          <w:rFonts w:hint="cs"/>
          <w:rtl/>
          <w:lang w:bidi="fa-IR"/>
        </w:rPr>
        <w:t>ی</w:t>
      </w:r>
      <w:r w:rsidRPr="000B5C3B">
        <w:rPr>
          <w:rFonts w:hint="cs"/>
          <w:rtl/>
          <w:lang w:bidi="fa-IR"/>
        </w:rPr>
        <w:t xml:space="preserve"> نمودند آن نور</w:t>
      </w:r>
      <w:r w:rsidR="00664ABB">
        <w:rPr>
          <w:rFonts w:hint="cs"/>
          <w:rtl/>
          <w:lang w:bidi="fa-IR"/>
        </w:rPr>
        <w:t>ی</w:t>
      </w:r>
      <w:r w:rsidRPr="000B5C3B">
        <w:rPr>
          <w:rFonts w:hint="cs"/>
          <w:rtl/>
          <w:lang w:bidi="fa-IR"/>
        </w:rPr>
        <w:t xml:space="preserve"> که بر و</w:t>
      </w:r>
      <w:r w:rsidR="00664ABB">
        <w:rPr>
          <w:rFonts w:hint="cs"/>
          <w:rtl/>
          <w:lang w:bidi="fa-IR"/>
        </w:rPr>
        <w:t>ی</w:t>
      </w:r>
      <w:r w:rsidRPr="000B5C3B">
        <w:rPr>
          <w:rFonts w:hint="cs"/>
          <w:rtl/>
          <w:lang w:bidi="fa-IR"/>
        </w:rPr>
        <w:t xml:space="preserve"> نازل شده است، و برا</w:t>
      </w:r>
      <w:r w:rsidR="00664ABB">
        <w:rPr>
          <w:rFonts w:hint="cs"/>
          <w:rtl/>
          <w:lang w:bidi="fa-IR"/>
        </w:rPr>
        <w:t>ی</w:t>
      </w:r>
      <w:r w:rsidRPr="000B5C3B">
        <w:rPr>
          <w:rFonts w:hint="cs"/>
          <w:rtl/>
          <w:lang w:bidi="fa-IR"/>
        </w:rPr>
        <w:t xml:space="preserve"> و</w:t>
      </w:r>
      <w:r w:rsidR="00664ABB">
        <w:rPr>
          <w:rFonts w:hint="cs"/>
          <w:rtl/>
          <w:lang w:bidi="fa-IR"/>
        </w:rPr>
        <w:t>ی</w:t>
      </w:r>
      <w:r w:rsidRPr="000B5C3B">
        <w:rPr>
          <w:rFonts w:hint="cs"/>
          <w:rtl/>
          <w:lang w:bidi="fa-IR"/>
        </w:rPr>
        <w:t xml:space="preserve"> و وزرا</w:t>
      </w:r>
      <w:r w:rsidR="00664ABB">
        <w:rPr>
          <w:rFonts w:hint="cs"/>
          <w:rtl/>
          <w:lang w:bidi="fa-IR"/>
        </w:rPr>
        <w:t>ی</w:t>
      </w:r>
      <w:r w:rsidRPr="000B5C3B">
        <w:rPr>
          <w:rFonts w:hint="cs"/>
          <w:rtl/>
          <w:lang w:bidi="fa-IR"/>
        </w:rPr>
        <w:t xml:space="preserve"> مخلص و </w:t>
      </w:r>
      <w:r w:rsidR="00664ABB">
        <w:rPr>
          <w:rFonts w:hint="cs"/>
          <w:rtl/>
          <w:lang w:bidi="fa-IR"/>
        </w:rPr>
        <w:t>ی</w:t>
      </w:r>
      <w:r w:rsidRPr="000B5C3B">
        <w:rPr>
          <w:rFonts w:hint="cs"/>
          <w:rtl/>
          <w:lang w:bidi="fa-IR"/>
        </w:rPr>
        <w:t>اران</w:t>
      </w:r>
      <w:r w:rsidR="00664ABB">
        <w:rPr>
          <w:rFonts w:hint="cs"/>
          <w:rtl/>
          <w:lang w:bidi="fa-IR"/>
        </w:rPr>
        <w:t>ی</w:t>
      </w:r>
      <w:r w:rsidRPr="000B5C3B">
        <w:rPr>
          <w:rFonts w:hint="cs"/>
          <w:rtl/>
          <w:lang w:bidi="fa-IR"/>
        </w:rPr>
        <w:t xml:space="preserve"> محب و مددکاران</w:t>
      </w:r>
      <w:r w:rsidR="00664ABB">
        <w:rPr>
          <w:rFonts w:hint="cs"/>
          <w:rtl/>
          <w:lang w:bidi="fa-IR"/>
        </w:rPr>
        <w:t>ی</w:t>
      </w:r>
      <w:r w:rsidRPr="000B5C3B">
        <w:rPr>
          <w:rFonts w:hint="cs"/>
          <w:rtl/>
          <w:lang w:bidi="fa-IR"/>
        </w:rPr>
        <w:t xml:space="preserve"> راستگو بودند. سرزم</w:t>
      </w:r>
      <w:r w:rsidR="00664ABB">
        <w:rPr>
          <w:rFonts w:hint="cs"/>
          <w:rtl/>
          <w:lang w:bidi="fa-IR"/>
        </w:rPr>
        <w:t>ی</w:t>
      </w:r>
      <w:r w:rsidRPr="000B5C3B">
        <w:rPr>
          <w:rFonts w:hint="cs"/>
          <w:rtl/>
          <w:lang w:bidi="fa-IR"/>
        </w:rPr>
        <w:t>ن و د</w:t>
      </w:r>
      <w:r w:rsidR="00664ABB">
        <w:rPr>
          <w:rFonts w:hint="cs"/>
          <w:rtl/>
          <w:lang w:bidi="fa-IR"/>
        </w:rPr>
        <w:t>ی</w:t>
      </w:r>
      <w:r w:rsidRPr="000B5C3B">
        <w:rPr>
          <w:rFonts w:hint="cs"/>
          <w:rtl/>
          <w:lang w:bidi="fa-IR"/>
        </w:rPr>
        <w:t>ار خود را ترک کردند و فرزندان را رها نمودند و از شر</w:t>
      </w:r>
      <w:r w:rsidR="00664ABB">
        <w:rPr>
          <w:rFonts w:hint="cs"/>
          <w:rtl/>
          <w:lang w:bidi="fa-IR"/>
        </w:rPr>
        <w:t>ی</w:t>
      </w:r>
      <w:r w:rsidRPr="000B5C3B">
        <w:rPr>
          <w:rFonts w:hint="cs"/>
          <w:rtl/>
          <w:lang w:bidi="fa-IR"/>
        </w:rPr>
        <w:t>عتش دفاع م</w:t>
      </w:r>
      <w:r w:rsidR="00664ABB">
        <w:rPr>
          <w:rFonts w:hint="cs"/>
          <w:rtl/>
          <w:lang w:bidi="fa-IR"/>
        </w:rPr>
        <w:t>ی</w:t>
      </w:r>
      <w:r w:rsidRPr="000B5C3B">
        <w:rPr>
          <w:rFonts w:hint="cs"/>
          <w:rtl/>
          <w:lang w:bidi="fa-IR"/>
        </w:rPr>
        <w:t>‌کنند و</w:t>
      </w:r>
      <w:r w:rsidR="00CF6E59">
        <w:rPr>
          <w:rFonts w:hint="cs"/>
          <w:rtl/>
          <w:lang w:bidi="fa-IR"/>
        </w:rPr>
        <w:t xml:space="preserve"> بخاطر تبل</w:t>
      </w:r>
      <w:r w:rsidR="00664ABB">
        <w:rPr>
          <w:rFonts w:hint="cs"/>
          <w:rtl/>
          <w:lang w:bidi="fa-IR"/>
        </w:rPr>
        <w:t>ی</w:t>
      </w:r>
      <w:r w:rsidR="00CF6E59">
        <w:rPr>
          <w:rFonts w:hint="cs"/>
          <w:rtl/>
          <w:lang w:bidi="fa-IR"/>
        </w:rPr>
        <w:t>غ سنتش ست</w:t>
      </w:r>
      <w:r w:rsidR="00664ABB">
        <w:rPr>
          <w:rFonts w:hint="cs"/>
          <w:rtl/>
          <w:lang w:bidi="fa-IR"/>
        </w:rPr>
        <w:t>ی</w:t>
      </w:r>
      <w:r w:rsidR="00CF6E59">
        <w:rPr>
          <w:rFonts w:hint="cs"/>
          <w:rtl/>
          <w:lang w:bidi="fa-IR"/>
        </w:rPr>
        <w:t>ز م</w:t>
      </w:r>
      <w:r w:rsidR="00664ABB">
        <w:rPr>
          <w:rFonts w:hint="cs"/>
          <w:rtl/>
          <w:lang w:bidi="fa-IR"/>
        </w:rPr>
        <w:t>ی</w:t>
      </w:r>
      <w:r w:rsidR="00CF6E59">
        <w:rPr>
          <w:rFonts w:hint="cs"/>
          <w:rtl/>
          <w:lang w:bidi="fa-IR"/>
        </w:rPr>
        <w:t>‌کنند.</w:t>
      </w:r>
    </w:p>
    <w:p w:rsidR="008108E6" w:rsidRPr="000B5C3B" w:rsidRDefault="008108E6" w:rsidP="00B1449D">
      <w:pPr>
        <w:pStyle w:val="a4"/>
        <w:rPr>
          <w:rtl/>
          <w:lang w:bidi="fa-IR"/>
        </w:rPr>
      </w:pPr>
      <w:r w:rsidRPr="000B5C3B">
        <w:rPr>
          <w:rFonts w:hint="cs"/>
          <w:rtl/>
          <w:lang w:bidi="fa-IR"/>
        </w:rPr>
        <w:t>ارواحشان در راه خدا فدا نمودن برا</w:t>
      </w:r>
      <w:r w:rsidR="00664ABB">
        <w:rPr>
          <w:rFonts w:hint="cs"/>
          <w:rtl/>
          <w:lang w:bidi="fa-IR"/>
        </w:rPr>
        <w:t>ی</w:t>
      </w:r>
      <w:r w:rsidRPr="000B5C3B">
        <w:rPr>
          <w:rFonts w:hint="cs"/>
          <w:rtl/>
          <w:lang w:bidi="fa-IR"/>
        </w:rPr>
        <w:t>شان آسان گرد</w:t>
      </w:r>
      <w:r w:rsidR="00664ABB">
        <w:rPr>
          <w:rFonts w:hint="cs"/>
          <w:rtl/>
          <w:lang w:bidi="fa-IR"/>
        </w:rPr>
        <w:t>ی</w:t>
      </w:r>
      <w:r w:rsidRPr="000B5C3B">
        <w:rPr>
          <w:rFonts w:hint="cs"/>
          <w:rtl/>
          <w:lang w:bidi="fa-IR"/>
        </w:rPr>
        <w:t>د، و بخاطر او مال نزدشان ب</w:t>
      </w:r>
      <w:r w:rsidR="00664ABB">
        <w:rPr>
          <w:rFonts w:hint="cs"/>
          <w:rtl/>
          <w:lang w:bidi="fa-IR"/>
        </w:rPr>
        <w:t>ی</w:t>
      </w:r>
      <w:r w:rsidRPr="000B5C3B">
        <w:rPr>
          <w:rFonts w:hint="cs"/>
          <w:rtl/>
          <w:lang w:bidi="fa-IR"/>
        </w:rPr>
        <w:t>‌ارزش گرد</w:t>
      </w:r>
      <w:r w:rsidR="00664ABB">
        <w:rPr>
          <w:rFonts w:hint="cs"/>
          <w:rtl/>
          <w:lang w:bidi="fa-IR"/>
        </w:rPr>
        <w:t>ی</w:t>
      </w:r>
      <w:r w:rsidRPr="000B5C3B">
        <w:rPr>
          <w:rFonts w:hint="cs"/>
          <w:rtl/>
          <w:lang w:bidi="fa-IR"/>
        </w:rPr>
        <w:t>د. نشان</w:t>
      </w:r>
      <w:r w:rsidR="00664ABB">
        <w:rPr>
          <w:rFonts w:hint="cs"/>
          <w:rtl/>
          <w:lang w:bidi="fa-IR"/>
        </w:rPr>
        <w:t>ی</w:t>
      </w:r>
      <w:r w:rsidR="005A42D4">
        <w:rPr>
          <w:rFonts w:hint="eastAsia"/>
          <w:rtl/>
          <w:lang w:bidi="fa-IR"/>
        </w:rPr>
        <w:t>‌</w:t>
      </w:r>
      <w:r w:rsidRPr="000B5C3B">
        <w:rPr>
          <w:rFonts w:hint="cs"/>
          <w:rtl/>
          <w:lang w:bidi="fa-IR"/>
        </w:rPr>
        <w:t>ها</w:t>
      </w:r>
      <w:r w:rsidR="00664ABB">
        <w:rPr>
          <w:rFonts w:hint="cs"/>
          <w:rtl/>
          <w:lang w:bidi="fa-IR"/>
        </w:rPr>
        <w:t>ی</w:t>
      </w:r>
      <w:r w:rsidRPr="000B5C3B">
        <w:rPr>
          <w:rFonts w:hint="cs"/>
          <w:rtl/>
          <w:lang w:bidi="fa-IR"/>
        </w:rPr>
        <w:t xml:space="preserve"> خ</w:t>
      </w:r>
      <w:r w:rsidR="00664ABB">
        <w:rPr>
          <w:rFonts w:hint="cs"/>
          <w:rtl/>
          <w:lang w:bidi="fa-IR"/>
        </w:rPr>
        <w:t>ی</w:t>
      </w:r>
      <w:r w:rsidRPr="000B5C3B">
        <w:rPr>
          <w:rFonts w:hint="cs"/>
          <w:rtl/>
          <w:lang w:bidi="fa-IR"/>
        </w:rPr>
        <w:t>ر و خوب</w:t>
      </w:r>
      <w:r w:rsidR="00664ABB">
        <w:rPr>
          <w:rFonts w:hint="cs"/>
          <w:rtl/>
          <w:lang w:bidi="fa-IR"/>
        </w:rPr>
        <w:t>ی</w:t>
      </w:r>
      <w:r w:rsidRPr="000B5C3B">
        <w:rPr>
          <w:rFonts w:hint="cs"/>
          <w:rtl/>
          <w:lang w:bidi="fa-IR"/>
        </w:rPr>
        <w:t xml:space="preserve"> و راست</w:t>
      </w:r>
      <w:r w:rsidR="00664ABB">
        <w:rPr>
          <w:rFonts w:hint="cs"/>
          <w:rtl/>
          <w:lang w:bidi="fa-IR"/>
        </w:rPr>
        <w:t>ی</w:t>
      </w:r>
      <w:r w:rsidRPr="000B5C3B">
        <w:rPr>
          <w:rFonts w:hint="cs"/>
          <w:rtl/>
          <w:lang w:bidi="fa-IR"/>
        </w:rPr>
        <w:t xml:space="preserve"> در چهره و سلوک آن آشکار گرد</w:t>
      </w:r>
      <w:r w:rsidR="00664ABB">
        <w:rPr>
          <w:rFonts w:hint="cs"/>
          <w:rtl/>
          <w:lang w:bidi="fa-IR"/>
        </w:rPr>
        <w:t>ی</w:t>
      </w:r>
      <w:r w:rsidRPr="000B5C3B">
        <w:rPr>
          <w:rFonts w:hint="cs"/>
          <w:rtl/>
          <w:lang w:bidi="fa-IR"/>
        </w:rPr>
        <w:t>د. و خدا</w:t>
      </w:r>
      <w:r w:rsidR="00664ABB">
        <w:rPr>
          <w:rFonts w:hint="cs"/>
          <w:rtl/>
          <w:lang w:bidi="fa-IR"/>
        </w:rPr>
        <w:t>ی</w:t>
      </w:r>
      <w:r w:rsidRPr="000B5C3B">
        <w:rPr>
          <w:rFonts w:hint="cs"/>
          <w:rtl/>
          <w:lang w:bidi="fa-IR"/>
        </w:rPr>
        <w:t xml:space="preserve"> عزوجل در کت</w:t>
      </w:r>
      <w:r w:rsidR="00CF6E59">
        <w:rPr>
          <w:rFonts w:hint="cs"/>
          <w:rtl/>
          <w:lang w:bidi="fa-IR"/>
        </w:rPr>
        <w:t>ابش آنان را توص</w:t>
      </w:r>
      <w:r w:rsidR="00664ABB">
        <w:rPr>
          <w:rFonts w:hint="cs"/>
          <w:rtl/>
          <w:lang w:bidi="fa-IR"/>
        </w:rPr>
        <w:t>ی</w:t>
      </w:r>
      <w:r w:rsidR="00CF6E59">
        <w:rPr>
          <w:rFonts w:hint="cs"/>
          <w:rtl/>
          <w:lang w:bidi="fa-IR"/>
        </w:rPr>
        <w:t>ف نمود و فرمود:</w:t>
      </w:r>
    </w:p>
    <w:p w:rsidR="008108E6" w:rsidRPr="00CF6E59" w:rsidRDefault="008108E6" w:rsidP="00B1449D">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CF6E59" w:rsidRPr="008B1854">
        <w:rPr>
          <w:rFonts w:cs="KFGQPC Uthmanic Script HAFS"/>
          <w:color w:val="000000"/>
          <w:sz w:val="28"/>
          <w:szCs w:val="28"/>
          <w:rtl/>
        </w:rPr>
        <w:t>هُوَ ٱلَّذِيٓ أَرۡسَلَ رَسُولَهُۥ بِٱلۡهُدَىٰ وَدِينِ ٱلۡحَقِّ لِيُظۡهِرَهُۥ عَلَى ٱلدِّينِ كُلِّهِۦۚ وَكَفَىٰ بِٱللَّهِ شَهِيدٗا</w:t>
      </w:r>
      <w:r w:rsidR="00B1449D">
        <w:rPr>
          <w:rFonts w:cs="KFGQPC Uthmanic Script HAFS" w:hint="cs"/>
          <w:color w:val="000000"/>
          <w:sz w:val="28"/>
          <w:szCs w:val="28"/>
          <w:rtl/>
        </w:rPr>
        <w:t xml:space="preserve"> </w:t>
      </w:r>
      <w:r w:rsidR="00CF6E59" w:rsidRPr="008B1854">
        <w:rPr>
          <w:rFonts w:cs="KFGQPC Uthmanic Script HAFS"/>
          <w:color w:val="000000"/>
          <w:sz w:val="28"/>
          <w:szCs w:val="28"/>
          <w:rtl/>
        </w:rPr>
        <w:t>٢٨</w:t>
      </w:r>
      <w:r w:rsidR="00CF6E59" w:rsidRPr="008B1854">
        <w:rPr>
          <w:rFonts w:cs="KFGQPC Uthmanic Script HAFS" w:hint="cs"/>
          <w:color w:val="000000"/>
          <w:sz w:val="28"/>
          <w:szCs w:val="28"/>
          <w:rtl/>
        </w:rPr>
        <w:t xml:space="preserve"> </w:t>
      </w:r>
      <w:r w:rsidR="00CF6E59" w:rsidRPr="008B1854">
        <w:rPr>
          <w:rFonts w:cs="KFGQPC Uthmanic Script HAFS"/>
          <w:color w:val="000000"/>
          <w:sz w:val="28"/>
          <w:szCs w:val="28"/>
          <w:rtl/>
        </w:rPr>
        <w:t>م</w:t>
      </w:r>
      <w:r w:rsidR="00CF6E59" w:rsidRPr="008B1854">
        <w:rPr>
          <w:rFonts w:cs="KFGQPC Uthmanic Script HAFS" w:hint="cs"/>
          <w:color w:val="000000"/>
          <w:sz w:val="28"/>
          <w:szCs w:val="28"/>
          <w:rtl/>
        </w:rPr>
        <w:t>ّ</w:t>
      </w:r>
      <w:r w:rsidR="00CF6E59" w:rsidRPr="008B1854">
        <w:rPr>
          <w:rFonts w:cs="KFGQPC Uthmanic Script HAFS"/>
          <w:color w:val="000000"/>
          <w:sz w:val="28"/>
          <w:szCs w:val="28"/>
          <w:rtl/>
        </w:rPr>
        <w:t>ُحَمَّدٞ رَّسُولُ ٱللَّهِۚ وَٱلَّذِينَ مَعَهُۥٓ أَشِدَّآءُ عَلَى ٱلۡكُفَّارِ رُحَمَآءُ بَيۡنَهُمۡۖ تَرَىٰهُمۡ رُكَّعٗا سُجَّدٗا يَبۡتَغُونَ فَضۡلٗا مِّنَ ٱللَّهِ وَرِضۡوَٰنٗاۖ سِيمَاهُمۡ فِي وُجُوهِهِم مِّنۡ أَثَرِ ٱلسُّجُودِۚ ذَٰلِكَ مَثَلُهُمۡ فِي ٱلتَّوۡرَىٰةِۚ وَمَثَلُهُمۡ فِي ٱلۡإِنجِيلِ كَزَرۡعٍ أَخۡرَجَ شَطۡ‍َٔهُۥ فَ‍َٔازَرَهُۥ فَٱسۡتَغۡلَظَ فَٱسۡتَوَىٰ عَلَىٰ سُوقِهِۦ يُعۡجِبُ ٱلزُّرَّاعَ لِيَغِيظَ بِهِمُ ٱلۡكُفَّارَۗ وَعَدَ ٱللَّهُ ٱلَّذِينَ ءَامَنُواْ وَعَمِلُواْ ٱلصَّٰلِحَٰتِ مِنۡهُم مَّغۡفِرَةٗ وَأَجۡرًا عَظِيمَۢا ٢٩</w:t>
      </w:r>
      <w:r w:rsidRPr="000B5C3B">
        <w:rPr>
          <w:rFonts w:cs="Traditional Arabic" w:hint="cs"/>
          <w:sz w:val="28"/>
          <w:szCs w:val="28"/>
          <w:rtl/>
          <w:lang w:bidi="fa-IR"/>
        </w:rPr>
        <w:t>﴾</w:t>
      </w:r>
      <w:r w:rsidR="00CF6E59" w:rsidRPr="00B1449D">
        <w:rPr>
          <w:rStyle w:val="Char2"/>
          <w:rFonts w:hint="cs"/>
          <w:rtl/>
        </w:rPr>
        <w:t xml:space="preserve"> </w:t>
      </w:r>
      <w:r w:rsidR="00CF6E59" w:rsidRPr="00B1449D">
        <w:rPr>
          <w:rStyle w:val="Char3"/>
          <w:rFonts w:hint="cs"/>
          <w:rtl/>
        </w:rPr>
        <w:t>[الفتح:28-29]</w:t>
      </w:r>
      <w:r w:rsidR="00CF6E59" w:rsidRPr="00B1449D">
        <w:rPr>
          <w:rStyle w:val="Char2"/>
          <w:rFonts w:hint="cs"/>
          <w:rtl/>
        </w:rPr>
        <w:t>.</w:t>
      </w:r>
    </w:p>
    <w:p w:rsidR="008108E6" w:rsidRPr="000B5C3B" w:rsidRDefault="008108E6" w:rsidP="005A42D4">
      <w:pPr>
        <w:pStyle w:val="a4"/>
        <w:rPr>
          <w:rtl/>
          <w:lang w:bidi="fa-IR"/>
        </w:rPr>
      </w:pPr>
      <w:r w:rsidRPr="000B5C3B">
        <w:rPr>
          <w:rFonts w:hint="cs"/>
          <w:rtl/>
          <w:lang w:bidi="fa-IR"/>
        </w:rPr>
        <w:t>بطرف شرق و غرب ب</w:t>
      </w:r>
      <w:r w:rsidR="00664ABB">
        <w:rPr>
          <w:rFonts w:hint="cs"/>
          <w:rtl/>
          <w:lang w:bidi="fa-IR"/>
        </w:rPr>
        <w:t>ی</w:t>
      </w:r>
      <w:r w:rsidRPr="000B5C3B">
        <w:rPr>
          <w:rFonts w:hint="cs"/>
          <w:rtl/>
          <w:lang w:bidi="fa-IR"/>
        </w:rPr>
        <w:t>رون شدند، و سرزم</w:t>
      </w:r>
      <w:r w:rsidR="00664ABB">
        <w:rPr>
          <w:rFonts w:hint="cs"/>
          <w:rtl/>
          <w:lang w:bidi="fa-IR"/>
        </w:rPr>
        <w:t>ی</w:t>
      </w:r>
      <w:r w:rsidRPr="000B5C3B">
        <w:rPr>
          <w:rFonts w:hint="cs"/>
          <w:rtl/>
          <w:lang w:bidi="fa-IR"/>
        </w:rPr>
        <w:t xml:space="preserve">ن‌ها </w:t>
      </w:r>
      <w:r w:rsidR="00664ABB">
        <w:rPr>
          <w:rFonts w:hint="cs"/>
          <w:rtl/>
          <w:lang w:bidi="fa-IR"/>
        </w:rPr>
        <w:t>ی</w:t>
      </w:r>
      <w:r w:rsidRPr="000B5C3B">
        <w:rPr>
          <w:rFonts w:hint="cs"/>
          <w:rtl/>
          <w:lang w:bidi="fa-IR"/>
        </w:rPr>
        <w:t>ک</w:t>
      </w:r>
      <w:r w:rsidR="00664ABB">
        <w:rPr>
          <w:rFonts w:hint="cs"/>
          <w:rtl/>
          <w:lang w:bidi="fa-IR"/>
        </w:rPr>
        <w:t>ی</w:t>
      </w:r>
      <w:r w:rsidRPr="000B5C3B">
        <w:rPr>
          <w:rFonts w:hint="cs"/>
          <w:rtl/>
          <w:lang w:bidi="fa-IR"/>
        </w:rPr>
        <w:t xml:space="preserve"> </w:t>
      </w:r>
      <w:r w:rsidR="00664ABB">
        <w:rPr>
          <w:rFonts w:hint="cs"/>
          <w:rtl/>
          <w:lang w:bidi="fa-IR"/>
        </w:rPr>
        <w:t>ی</w:t>
      </w:r>
      <w:r w:rsidRPr="000B5C3B">
        <w:rPr>
          <w:rFonts w:hint="cs"/>
          <w:rtl/>
          <w:lang w:bidi="fa-IR"/>
        </w:rPr>
        <w:t>ک</w:t>
      </w:r>
      <w:r w:rsidR="00664ABB">
        <w:rPr>
          <w:rFonts w:hint="cs"/>
          <w:rtl/>
          <w:lang w:bidi="fa-IR"/>
        </w:rPr>
        <w:t>ی</w:t>
      </w:r>
      <w:r w:rsidRPr="000B5C3B">
        <w:rPr>
          <w:rFonts w:hint="cs"/>
          <w:rtl/>
          <w:lang w:bidi="fa-IR"/>
        </w:rPr>
        <w:t xml:space="preserve"> فتح نمودند، ب</w:t>
      </w:r>
      <w:r w:rsidR="00664ABB">
        <w:rPr>
          <w:rFonts w:hint="cs"/>
          <w:rtl/>
          <w:lang w:bidi="fa-IR"/>
        </w:rPr>
        <w:t>ی</w:t>
      </w:r>
      <w:r w:rsidRPr="000B5C3B">
        <w:rPr>
          <w:rFonts w:hint="cs"/>
          <w:rtl/>
          <w:lang w:bidi="fa-IR"/>
        </w:rPr>
        <w:t>رون شدند و مردمان را از عبادت بندگان بسو</w:t>
      </w:r>
      <w:r w:rsidR="00664ABB">
        <w:rPr>
          <w:rFonts w:hint="cs"/>
          <w:rtl/>
          <w:lang w:bidi="fa-IR"/>
        </w:rPr>
        <w:t>ی</w:t>
      </w:r>
      <w:r w:rsidRPr="000B5C3B">
        <w:rPr>
          <w:rFonts w:hint="cs"/>
          <w:rtl/>
          <w:lang w:bidi="fa-IR"/>
        </w:rPr>
        <w:t xml:space="preserve"> عبادت پروردگار ب</w:t>
      </w:r>
      <w:r w:rsidR="00664ABB">
        <w:rPr>
          <w:rFonts w:hint="cs"/>
          <w:rtl/>
          <w:lang w:bidi="fa-IR"/>
        </w:rPr>
        <w:t>ی</w:t>
      </w:r>
      <w:r w:rsidRPr="000B5C3B">
        <w:rPr>
          <w:rFonts w:hint="cs"/>
          <w:rtl/>
          <w:lang w:bidi="fa-IR"/>
        </w:rPr>
        <w:t>رون آوردند و از ستم نظام</w:t>
      </w:r>
      <w:r w:rsidR="005A42D4">
        <w:rPr>
          <w:rFonts w:hint="eastAsia"/>
          <w:rtl/>
          <w:lang w:bidi="fa-IR"/>
        </w:rPr>
        <w:t>‌</w:t>
      </w:r>
      <w:r w:rsidRPr="000B5C3B">
        <w:rPr>
          <w:rFonts w:hint="cs"/>
          <w:rtl/>
          <w:lang w:bidi="fa-IR"/>
        </w:rPr>
        <w:t>ها و قانون</w:t>
      </w:r>
      <w:r w:rsidR="005A42D4">
        <w:rPr>
          <w:rFonts w:hint="eastAsia"/>
          <w:rtl/>
          <w:lang w:bidi="fa-IR"/>
        </w:rPr>
        <w:t>‌</w:t>
      </w:r>
      <w:r w:rsidRPr="000B5C3B">
        <w:rPr>
          <w:rFonts w:hint="cs"/>
          <w:rtl/>
          <w:lang w:bidi="fa-IR"/>
        </w:rPr>
        <w:t>ها ب</w:t>
      </w:r>
      <w:r w:rsidR="005A42D4">
        <w:rPr>
          <w:rFonts w:hint="cs"/>
          <w:rtl/>
          <w:lang w:bidi="fa-IR"/>
        </w:rPr>
        <w:t xml:space="preserve">ه </w:t>
      </w:r>
      <w:r w:rsidRPr="000B5C3B">
        <w:rPr>
          <w:rFonts w:hint="cs"/>
          <w:rtl/>
          <w:lang w:bidi="fa-IR"/>
        </w:rPr>
        <w:t>سو</w:t>
      </w:r>
      <w:r w:rsidR="00664ABB">
        <w:rPr>
          <w:rFonts w:hint="cs"/>
          <w:rtl/>
          <w:lang w:bidi="fa-IR"/>
        </w:rPr>
        <w:t>ی</w:t>
      </w:r>
      <w:r w:rsidRPr="000B5C3B">
        <w:rPr>
          <w:rFonts w:hint="cs"/>
          <w:rtl/>
          <w:lang w:bidi="fa-IR"/>
        </w:rPr>
        <w:t xml:space="preserve"> عدالت رسالت آسان</w:t>
      </w:r>
      <w:r w:rsidR="00664ABB">
        <w:rPr>
          <w:rFonts w:hint="cs"/>
          <w:rtl/>
          <w:lang w:bidi="fa-IR"/>
        </w:rPr>
        <w:t>ی</w:t>
      </w:r>
      <w:r w:rsidRPr="000B5C3B">
        <w:rPr>
          <w:rFonts w:hint="cs"/>
          <w:rtl/>
          <w:lang w:bidi="fa-IR"/>
        </w:rPr>
        <w:t xml:space="preserve"> ب</w:t>
      </w:r>
      <w:r w:rsidR="00664ABB">
        <w:rPr>
          <w:rFonts w:hint="cs"/>
          <w:rtl/>
          <w:lang w:bidi="fa-IR"/>
        </w:rPr>
        <w:t>ی</w:t>
      </w:r>
      <w:r w:rsidRPr="000B5C3B">
        <w:rPr>
          <w:rFonts w:hint="cs"/>
          <w:rtl/>
          <w:lang w:bidi="fa-IR"/>
        </w:rPr>
        <w:t>رون بردند. و هر طاغوت</w:t>
      </w:r>
      <w:r w:rsidR="00664ABB">
        <w:rPr>
          <w:rFonts w:hint="cs"/>
          <w:rtl/>
          <w:lang w:bidi="fa-IR"/>
        </w:rPr>
        <w:t>ی</w:t>
      </w:r>
      <w:r w:rsidRPr="000B5C3B">
        <w:rPr>
          <w:rFonts w:hint="cs"/>
          <w:rtl/>
          <w:lang w:bidi="fa-IR"/>
        </w:rPr>
        <w:t xml:space="preserve"> که ا</w:t>
      </w:r>
      <w:r w:rsidR="00664ABB">
        <w:rPr>
          <w:rFonts w:hint="cs"/>
          <w:rtl/>
          <w:lang w:bidi="fa-IR"/>
        </w:rPr>
        <w:t>ی</w:t>
      </w:r>
      <w:r w:rsidRPr="000B5C3B">
        <w:rPr>
          <w:rFonts w:hint="cs"/>
          <w:rtl/>
          <w:lang w:bidi="fa-IR"/>
        </w:rPr>
        <w:t>مان به خدا و روز آخرت نداشت و در جلو</w:t>
      </w:r>
      <w:r w:rsidR="00664ABB">
        <w:rPr>
          <w:rFonts w:hint="cs"/>
          <w:rtl/>
          <w:lang w:bidi="fa-IR"/>
        </w:rPr>
        <w:t>ی</w:t>
      </w:r>
      <w:r w:rsidRPr="000B5C3B">
        <w:rPr>
          <w:rFonts w:hint="cs"/>
          <w:rtl/>
          <w:lang w:bidi="fa-IR"/>
        </w:rPr>
        <w:t xml:space="preserve"> نهضت اسلام</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ستاده بود تا مردم سخن حق را نشنوند، درهم پاش</w:t>
      </w:r>
      <w:r w:rsidR="00664ABB">
        <w:rPr>
          <w:rFonts w:hint="cs"/>
          <w:rtl/>
          <w:lang w:bidi="fa-IR"/>
        </w:rPr>
        <w:t>ی</w:t>
      </w:r>
      <w:r w:rsidRPr="000B5C3B">
        <w:rPr>
          <w:rFonts w:hint="cs"/>
          <w:rtl/>
          <w:lang w:bidi="fa-IR"/>
        </w:rPr>
        <w:t>دند و شکستند در</w:t>
      </w:r>
      <w:r w:rsidR="00CF6E59">
        <w:rPr>
          <w:rFonts w:hint="cs"/>
          <w:rtl/>
          <w:lang w:bidi="fa-IR"/>
        </w:rPr>
        <w:t xml:space="preserve"> شب رهبان و در روز جنگجو بودند.</w:t>
      </w:r>
    </w:p>
    <w:p w:rsidR="00CF6E59" w:rsidRDefault="008108E6" w:rsidP="00B1449D">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CF6E59" w:rsidRPr="008B1854">
        <w:rPr>
          <w:rFonts w:cs="KFGQPC Uthmanic Script HAFS"/>
          <w:color w:val="000000"/>
          <w:sz w:val="28"/>
          <w:szCs w:val="28"/>
          <w:rtl/>
        </w:rPr>
        <w:t>تَتَجَافَىٰ جُنُوبُهُمۡ عَنِ ٱلۡمَضَاجِعِ يَدۡعُونَ رَبَّهُمۡ خَوۡف</w:t>
      </w:r>
      <w:r w:rsidR="00CF6E59" w:rsidRPr="008B1854">
        <w:rPr>
          <w:rFonts w:ascii="Jameel Noori Nastaleeq" w:hAnsi="Jameel Noori Nastaleeq" w:cs="KFGQPC Uthmanic Script HAFS" w:hint="cs"/>
          <w:color w:val="000000"/>
          <w:sz w:val="28"/>
          <w:szCs w:val="28"/>
          <w:rtl/>
        </w:rPr>
        <w:t>ٗ</w:t>
      </w:r>
      <w:r w:rsidR="00CF6E59" w:rsidRPr="008B1854">
        <w:rPr>
          <w:rFonts w:cs="KFGQPC Uthmanic Script HAFS" w:hint="cs"/>
          <w:color w:val="000000"/>
          <w:sz w:val="28"/>
          <w:szCs w:val="28"/>
          <w:rtl/>
        </w:rPr>
        <w:t>ا وَطَمَع</w:t>
      </w:r>
      <w:r w:rsidR="00CF6E59" w:rsidRPr="008B1854">
        <w:rPr>
          <w:rFonts w:ascii="Jameel Noori Nastaleeq" w:hAnsi="Jameel Noori Nastaleeq" w:cs="KFGQPC Uthmanic Script HAFS" w:hint="cs"/>
          <w:color w:val="000000"/>
          <w:sz w:val="28"/>
          <w:szCs w:val="28"/>
          <w:rtl/>
        </w:rPr>
        <w:t>ٗ</w:t>
      </w:r>
      <w:r w:rsidR="00CF6E59" w:rsidRPr="008B1854">
        <w:rPr>
          <w:rFonts w:cs="KFGQPC Uthmanic Script HAFS" w:hint="cs"/>
          <w:color w:val="000000"/>
          <w:sz w:val="28"/>
          <w:szCs w:val="28"/>
          <w:rtl/>
        </w:rPr>
        <w:t xml:space="preserve">ا وَمِمَّا رَزَقۡنَٰهُمۡ </w:t>
      </w:r>
      <w:r w:rsidR="00CF6E59" w:rsidRPr="008B1854">
        <w:rPr>
          <w:rFonts w:cs="KFGQPC Uthmanic Script HAFS"/>
          <w:color w:val="000000"/>
          <w:sz w:val="28"/>
          <w:szCs w:val="28"/>
          <w:rtl/>
        </w:rPr>
        <w:t>يُنفِقُونَ ١٦</w:t>
      </w:r>
      <w:r w:rsidRPr="000B5C3B">
        <w:rPr>
          <w:rFonts w:cs="Traditional Arabic" w:hint="cs"/>
          <w:sz w:val="28"/>
          <w:szCs w:val="28"/>
          <w:rtl/>
          <w:lang w:bidi="fa-IR"/>
        </w:rPr>
        <w:t>﴾</w:t>
      </w:r>
      <w:r w:rsidR="00CF6E59">
        <w:rPr>
          <w:rFonts w:ascii="Times New Roman" w:hAnsi="Times New Roman" w:cs="B Lotus" w:hint="cs"/>
          <w:sz w:val="28"/>
          <w:szCs w:val="28"/>
          <w:rtl/>
          <w:lang w:bidi="fa-IR"/>
        </w:rPr>
        <w:t xml:space="preserve"> </w:t>
      </w:r>
      <w:r w:rsidR="00CF6E59" w:rsidRPr="00B1449D">
        <w:rPr>
          <w:rStyle w:val="Char3"/>
          <w:rFonts w:hint="cs"/>
          <w:rtl/>
        </w:rPr>
        <w:t>[السجد</w:t>
      </w:r>
      <w:r w:rsidR="00B1449D">
        <w:rPr>
          <w:rStyle w:val="Char3"/>
          <w:rFonts w:hint="cs"/>
          <w:rtl/>
        </w:rPr>
        <w:t>ة</w:t>
      </w:r>
      <w:r w:rsidR="00CF6E59" w:rsidRPr="00B1449D">
        <w:rPr>
          <w:rStyle w:val="Char3"/>
          <w:rFonts w:hint="cs"/>
          <w:rtl/>
        </w:rPr>
        <w:t>: 16]</w:t>
      </w:r>
      <w:r w:rsidR="00CF6E59" w:rsidRPr="00B1449D">
        <w:rPr>
          <w:rStyle w:val="Char2"/>
          <w:rFonts w:hint="cs"/>
          <w:rtl/>
        </w:rPr>
        <w:t>.</w:t>
      </w:r>
    </w:p>
    <w:p w:rsidR="008108E6" w:rsidRPr="000B5C3B" w:rsidRDefault="008108E6" w:rsidP="00B1449D">
      <w:pPr>
        <w:pStyle w:val="a4"/>
        <w:rPr>
          <w:rtl/>
        </w:rPr>
      </w:pPr>
      <w:r w:rsidRPr="000B5C3B">
        <w:rPr>
          <w:rFonts w:hint="cs"/>
          <w:rtl/>
        </w:rPr>
        <w:t>‌و با قلب</w:t>
      </w:r>
      <w:r w:rsidR="00664ABB">
        <w:rPr>
          <w:rFonts w:hint="cs"/>
          <w:rtl/>
        </w:rPr>
        <w:t>ی</w:t>
      </w:r>
      <w:r w:rsidRPr="000B5C3B">
        <w:rPr>
          <w:rFonts w:hint="cs"/>
          <w:rtl/>
        </w:rPr>
        <w:t xml:space="preserve"> که به آسمان وابسته بود بر رو</w:t>
      </w:r>
      <w:r w:rsidR="00664ABB">
        <w:rPr>
          <w:rFonts w:hint="cs"/>
          <w:rtl/>
        </w:rPr>
        <w:t>ی</w:t>
      </w:r>
      <w:r w:rsidRPr="000B5C3B">
        <w:rPr>
          <w:rFonts w:hint="cs"/>
          <w:rtl/>
        </w:rPr>
        <w:t xml:space="preserve"> زم</w:t>
      </w:r>
      <w:r w:rsidR="00664ABB">
        <w:rPr>
          <w:rFonts w:hint="cs"/>
          <w:rtl/>
        </w:rPr>
        <w:t>ی</w:t>
      </w:r>
      <w:r w:rsidRPr="000B5C3B">
        <w:rPr>
          <w:rFonts w:hint="cs"/>
          <w:rtl/>
        </w:rPr>
        <w:t>ن راه م</w:t>
      </w:r>
      <w:r w:rsidR="00664ABB">
        <w:rPr>
          <w:rFonts w:hint="cs"/>
          <w:rtl/>
        </w:rPr>
        <w:t>ی</w:t>
      </w:r>
      <w:r w:rsidRPr="000B5C3B">
        <w:rPr>
          <w:rFonts w:hint="cs"/>
          <w:rtl/>
        </w:rPr>
        <w:t>‌رفتند، الله پروردگارشان و اسلام د</w:t>
      </w:r>
      <w:r w:rsidR="00664ABB">
        <w:rPr>
          <w:rFonts w:hint="cs"/>
          <w:rtl/>
        </w:rPr>
        <w:t>ی</w:t>
      </w:r>
      <w:r w:rsidRPr="000B5C3B">
        <w:rPr>
          <w:rFonts w:hint="cs"/>
          <w:rtl/>
        </w:rPr>
        <w:t>نشان و محمد پ</w:t>
      </w:r>
      <w:r w:rsidR="00664ABB">
        <w:rPr>
          <w:rFonts w:hint="cs"/>
          <w:rtl/>
        </w:rPr>
        <w:t>ی</w:t>
      </w:r>
      <w:r w:rsidRPr="000B5C3B">
        <w:rPr>
          <w:rFonts w:hint="cs"/>
          <w:rtl/>
        </w:rPr>
        <w:t>امبرشان و قرآن قانون (دستور) زندگ</w:t>
      </w:r>
      <w:r w:rsidR="00664ABB">
        <w:rPr>
          <w:rFonts w:hint="cs"/>
          <w:rtl/>
        </w:rPr>
        <w:t>ی</w:t>
      </w:r>
      <w:r w:rsidRPr="000B5C3B">
        <w:rPr>
          <w:rFonts w:hint="cs"/>
          <w:rtl/>
        </w:rPr>
        <w:t>شان، و رها</w:t>
      </w:r>
      <w:r w:rsidR="00664ABB">
        <w:rPr>
          <w:rFonts w:hint="cs"/>
          <w:rtl/>
        </w:rPr>
        <w:t>یی</w:t>
      </w:r>
      <w:r w:rsidRPr="000B5C3B">
        <w:rPr>
          <w:rFonts w:hint="cs"/>
          <w:rtl/>
        </w:rPr>
        <w:t xml:space="preserve"> از آتش و وارد شد</w:t>
      </w:r>
      <w:r w:rsidR="00CF6E59">
        <w:rPr>
          <w:rFonts w:hint="cs"/>
          <w:rtl/>
        </w:rPr>
        <w:t>ن به بهشت بزرگتر</w:t>
      </w:r>
      <w:r w:rsidR="00664ABB">
        <w:rPr>
          <w:rFonts w:hint="cs"/>
          <w:rtl/>
        </w:rPr>
        <w:t>ی</w:t>
      </w:r>
      <w:r w:rsidR="00CF6E59">
        <w:rPr>
          <w:rFonts w:hint="cs"/>
          <w:rtl/>
        </w:rPr>
        <w:t xml:space="preserve">ن </w:t>
      </w:r>
      <w:r w:rsidR="00CF6E59" w:rsidRPr="00B1449D">
        <w:rPr>
          <w:rFonts w:hint="cs"/>
          <w:rtl/>
        </w:rPr>
        <w:t>آرزوشان</w:t>
      </w:r>
      <w:r w:rsidR="00CF6E59">
        <w:rPr>
          <w:rFonts w:hint="cs"/>
          <w:rtl/>
        </w:rPr>
        <w:t xml:space="preserve"> بود.</w:t>
      </w:r>
    </w:p>
    <w:p w:rsidR="008108E6" w:rsidRPr="000B5C3B" w:rsidRDefault="008108E6" w:rsidP="005A42D4">
      <w:pPr>
        <w:pStyle w:val="a4"/>
        <w:rPr>
          <w:rtl/>
        </w:rPr>
      </w:pPr>
      <w:r w:rsidRPr="000B5C3B">
        <w:rPr>
          <w:rFonts w:hint="cs"/>
          <w:rtl/>
        </w:rPr>
        <w:t>فتوحات آنان هزاران م</w:t>
      </w:r>
      <w:r w:rsidR="00664ABB">
        <w:rPr>
          <w:rFonts w:hint="cs"/>
          <w:rtl/>
        </w:rPr>
        <w:t>ی</w:t>
      </w:r>
      <w:r w:rsidRPr="000B5C3B">
        <w:rPr>
          <w:rFonts w:hint="cs"/>
          <w:rtl/>
        </w:rPr>
        <w:t>ل امتداد داشت از راه صحرا</w:t>
      </w:r>
      <w:r w:rsidR="00664ABB">
        <w:rPr>
          <w:rFonts w:hint="cs"/>
          <w:rtl/>
        </w:rPr>
        <w:t>ی</w:t>
      </w:r>
      <w:r w:rsidRPr="000B5C3B">
        <w:rPr>
          <w:rFonts w:hint="cs"/>
          <w:rtl/>
        </w:rPr>
        <w:t xml:space="preserve"> خشک و در</w:t>
      </w:r>
      <w:r w:rsidR="00664ABB">
        <w:rPr>
          <w:rFonts w:hint="cs"/>
          <w:rtl/>
        </w:rPr>
        <w:t>ی</w:t>
      </w:r>
      <w:r w:rsidRPr="000B5C3B">
        <w:rPr>
          <w:rFonts w:hint="cs"/>
          <w:rtl/>
        </w:rPr>
        <w:t>ا</w:t>
      </w:r>
      <w:r w:rsidR="00664ABB">
        <w:rPr>
          <w:rFonts w:hint="cs"/>
          <w:rtl/>
        </w:rPr>
        <w:t>ی</w:t>
      </w:r>
      <w:r w:rsidRPr="000B5C3B">
        <w:rPr>
          <w:rFonts w:hint="cs"/>
          <w:rtl/>
        </w:rPr>
        <w:t xml:space="preserve"> هلاک</w:t>
      </w:r>
      <w:r w:rsidR="005A42D4">
        <w:rPr>
          <w:rFonts w:hint="eastAsia"/>
          <w:rtl/>
        </w:rPr>
        <w:t>‌</w:t>
      </w:r>
      <w:r w:rsidRPr="000B5C3B">
        <w:rPr>
          <w:rFonts w:hint="cs"/>
          <w:rtl/>
        </w:rPr>
        <w:t>کننده و کوه</w:t>
      </w:r>
      <w:r w:rsidR="005A42D4">
        <w:rPr>
          <w:rFonts w:hint="eastAsia"/>
          <w:rtl/>
        </w:rPr>
        <w:t>‌</w:t>
      </w:r>
      <w:r w:rsidRPr="000B5C3B">
        <w:rPr>
          <w:rFonts w:hint="cs"/>
          <w:rtl/>
        </w:rPr>
        <w:t>ها</w:t>
      </w:r>
      <w:r w:rsidR="00664ABB">
        <w:rPr>
          <w:rFonts w:hint="cs"/>
          <w:rtl/>
        </w:rPr>
        <w:t>ی</w:t>
      </w:r>
      <w:r w:rsidRPr="000B5C3B">
        <w:rPr>
          <w:rFonts w:hint="cs"/>
          <w:rtl/>
        </w:rPr>
        <w:t xml:space="preserve"> خطرناک، در زمان</w:t>
      </w:r>
      <w:r w:rsidR="00664ABB">
        <w:rPr>
          <w:rFonts w:hint="cs"/>
          <w:rtl/>
        </w:rPr>
        <w:t>ی</w:t>
      </w:r>
      <w:r w:rsidRPr="000B5C3B">
        <w:rPr>
          <w:rFonts w:hint="cs"/>
          <w:rtl/>
        </w:rPr>
        <w:t xml:space="preserve"> که وسائل نقل</w:t>
      </w:r>
      <w:r w:rsidR="00664ABB">
        <w:rPr>
          <w:rFonts w:hint="cs"/>
          <w:rtl/>
        </w:rPr>
        <w:t>ی</w:t>
      </w:r>
      <w:r w:rsidRPr="000B5C3B">
        <w:rPr>
          <w:rFonts w:hint="cs"/>
          <w:rtl/>
        </w:rPr>
        <w:t>ه در آن: شتران، و قاطرها، و الاغ</w:t>
      </w:r>
      <w:r w:rsidR="005A42D4">
        <w:rPr>
          <w:rFonts w:hint="eastAsia"/>
          <w:rtl/>
        </w:rPr>
        <w:t>‌</w:t>
      </w:r>
      <w:r w:rsidRPr="000B5C3B">
        <w:rPr>
          <w:rFonts w:hint="cs"/>
          <w:rtl/>
        </w:rPr>
        <w:t>ها بود، و در هرجا</w:t>
      </w:r>
      <w:r w:rsidR="00664ABB">
        <w:rPr>
          <w:rFonts w:hint="cs"/>
          <w:rtl/>
        </w:rPr>
        <w:t>ی</w:t>
      </w:r>
      <w:r w:rsidRPr="000B5C3B">
        <w:rPr>
          <w:rFonts w:hint="cs"/>
          <w:rtl/>
        </w:rPr>
        <w:t xml:space="preserve"> که گذر م</w:t>
      </w:r>
      <w:r w:rsidR="00664ABB">
        <w:rPr>
          <w:rFonts w:hint="cs"/>
          <w:rtl/>
        </w:rPr>
        <w:t>ی</w:t>
      </w:r>
      <w:r w:rsidRPr="000B5C3B">
        <w:rPr>
          <w:rFonts w:hint="cs"/>
          <w:rtl/>
        </w:rPr>
        <w:t>‌نمودند در م</w:t>
      </w:r>
      <w:r w:rsidR="00664ABB">
        <w:rPr>
          <w:rFonts w:hint="cs"/>
          <w:rtl/>
        </w:rPr>
        <w:t>ی</w:t>
      </w:r>
      <w:r w:rsidRPr="000B5C3B">
        <w:rPr>
          <w:rFonts w:hint="cs"/>
          <w:rtl/>
        </w:rPr>
        <w:t>ان آنان و دشمنان خدا معرکه‌ها</w:t>
      </w:r>
      <w:r w:rsidR="00664ABB">
        <w:rPr>
          <w:rFonts w:hint="cs"/>
          <w:rtl/>
        </w:rPr>
        <w:t>ی</w:t>
      </w:r>
      <w:r w:rsidRPr="000B5C3B">
        <w:rPr>
          <w:rFonts w:hint="cs"/>
          <w:rtl/>
        </w:rPr>
        <w:t xml:space="preserve"> رخ م</w:t>
      </w:r>
      <w:r w:rsidR="00664ABB">
        <w:rPr>
          <w:rFonts w:hint="cs"/>
          <w:rtl/>
        </w:rPr>
        <w:t>ی</w:t>
      </w:r>
      <w:r w:rsidRPr="000B5C3B">
        <w:rPr>
          <w:rFonts w:hint="cs"/>
          <w:rtl/>
        </w:rPr>
        <w:t>‌داد که کودکان از شن</w:t>
      </w:r>
      <w:r w:rsidR="00664ABB">
        <w:rPr>
          <w:rFonts w:hint="cs"/>
          <w:rtl/>
        </w:rPr>
        <w:t>ی</w:t>
      </w:r>
      <w:r w:rsidRPr="000B5C3B">
        <w:rPr>
          <w:rFonts w:hint="cs"/>
          <w:rtl/>
        </w:rPr>
        <w:t>دن آن پ</w:t>
      </w:r>
      <w:r w:rsidR="00664ABB">
        <w:rPr>
          <w:rFonts w:hint="cs"/>
          <w:rtl/>
        </w:rPr>
        <w:t>ی</w:t>
      </w:r>
      <w:r w:rsidRPr="000B5C3B">
        <w:rPr>
          <w:rFonts w:hint="cs"/>
          <w:rtl/>
        </w:rPr>
        <w:t>ر م</w:t>
      </w:r>
      <w:r w:rsidR="00664ABB">
        <w:rPr>
          <w:rFonts w:hint="cs"/>
          <w:rtl/>
        </w:rPr>
        <w:t>ی</w:t>
      </w:r>
      <w:r w:rsidRPr="000B5C3B">
        <w:rPr>
          <w:rFonts w:hint="cs"/>
          <w:rtl/>
        </w:rPr>
        <w:t>‌شوند، و تار</w:t>
      </w:r>
      <w:r w:rsidR="00664ABB">
        <w:rPr>
          <w:rFonts w:hint="cs"/>
          <w:rtl/>
        </w:rPr>
        <w:t>ی</w:t>
      </w:r>
      <w:r w:rsidRPr="000B5C3B">
        <w:rPr>
          <w:rFonts w:hint="cs"/>
          <w:rtl/>
        </w:rPr>
        <w:t>خ ا</w:t>
      </w:r>
      <w:r w:rsidR="00664ABB">
        <w:rPr>
          <w:rFonts w:hint="cs"/>
          <w:rtl/>
        </w:rPr>
        <w:t>ی</w:t>
      </w:r>
      <w:r w:rsidRPr="000B5C3B">
        <w:rPr>
          <w:rFonts w:hint="cs"/>
          <w:rtl/>
        </w:rPr>
        <w:t>ن معرکه را با خون شهداء نوشته م</w:t>
      </w:r>
      <w:r w:rsidR="00664ABB">
        <w:rPr>
          <w:rFonts w:hint="cs"/>
          <w:rtl/>
        </w:rPr>
        <w:t>ی</w:t>
      </w:r>
      <w:r w:rsidRPr="000B5C3B">
        <w:rPr>
          <w:rFonts w:hint="cs"/>
          <w:rtl/>
        </w:rPr>
        <w:t>‌شود، پس تنها ا</w:t>
      </w:r>
      <w:r w:rsidR="00664ABB">
        <w:rPr>
          <w:rFonts w:hint="cs"/>
          <w:rtl/>
        </w:rPr>
        <w:t>ی</w:t>
      </w:r>
      <w:r w:rsidRPr="000B5C3B">
        <w:rPr>
          <w:rFonts w:hint="cs"/>
          <w:rtl/>
        </w:rPr>
        <w:t>ن نبود بلکه آن دل</w:t>
      </w:r>
      <w:r w:rsidR="005A42D4">
        <w:rPr>
          <w:rFonts w:hint="eastAsia"/>
          <w:rtl/>
        </w:rPr>
        <w:t>‌</w:t>
      </w:r>
      <w:r w:rsidRPr="000B5C3B">
        <w:rPr>
          <w:rFonts w:hint="cs"/>
          <w:rtl/>
        </w:rPr>
        <w:t>ها</w:t>
      </w:r>
      <w:r w:rsidR="00664ABB">
        <w:rPr>
          <w:rFonts w:hint="cs"/>
          <w:rtl/>
        </w:rPr>
        <w:t>ی</w:t>
      </w:r>
      <w:r w:rsidRPr="000B5C3B">
        <w:rPr>
          <w:rFonts w:hint="cs"/>
          <w:rtl/>
        </w:rPr>
        <w:t xml:space="preserve"> بسته شده را باز کردند بوس</w:t>
      </w:r>
      <w:r w:rsidR="00664ABB">
        <w:rPr>
          <w:rFonts w:hint="cs"/>
          <w:rtl/>
        </w:rPr>
        <w:t>ی</w:t>
      </w:r>
      <w:r w:rsidRPr="000B5C3B">
        <w:rPr>
          <w:rFonts w:hint="cs"/>
          <w:rtl/>
        </w:rPr>
        <w:t>له آن نور</w:t>
      </w:r>
      <w:r w:rsidR="00664ABB">
        <w:rPr>
          <w:rFonts w:hint="cs"/>
          <w:rtl/>
        </w:rPr>
        <w:t>ی</w:t>
      </w:r>
      <w:r w:rsidRPr="000B5C3B">
        <w:rPr>
          <w:rFonts w:hint="cs"/>
          <w:rtl/>
        </w:rPr>
        <w:t xml:space="preserve"> که آن را حمل م</w:t>
      </w:r>
      <w:r w:rsidR="00664ABB">
        <w:rPr>
          <w:rFonts w:hint="cs"/>
          <w:rtl/>
        </w:rPr>
        <w:t>ی</w:t>
      </w:r>
      <w:r w:rsidRPr="000B5C3B">
        <w:rPr>
          <w:rFonts w:hint="cs"/>
          <w:rtl/>
        </w:rPr>
        <w:t>‌نمودند، سپس از سرزم</w:t>
      </w:r>
      <w:r w:rsidR="00664ABB">
        <w:rPr>
          <w:rFonts w:hint="cs"/>
          <w:rtl/>
        </w:rPr>
        <w:t>ی</w:t>
      </w:r>
      <w:r w:rsidRPr="000B5C3B">
        <w:rPr>
          <w:rFonts w:hint="cs"/>
          <w:rtl/>
        </w:rPr>
        <w:t>ن</w:t>
      </w:r>
      <w:r w:rsidR="00664ABB">
        <w:rPr>
          <w:rFonts w:hint="cs"/>
          <w:rtl/>
        </w:rPr>
        <w:t>ی</w:t>
      </w:r>
      <w:r w:rsidRPr="000B5C3B">
        <w:rPr>
          <w:rFonts w:hint="cs"/>
          <w:rtl/>
        </w:rPr>
        <w:t xml:space="preserve"> بعد از فتح آن ب</w:t>
      </w:r>
      <w:r w:rsidR="00664ABB">
        <w:rPr>
          <w:rFonts w:hint="cs"/>
          <w:rtl/>
        </w:rPr>
        <w:t>ی</w:t>
      </w:r>
      <w:r w:rsidRPr="000B5C3B">
        <w:rPr>
          <w:rFonts w:hint="cs"/>
          <w:rtl/>
        </w:rPr>
        <w:t>رون نم</w:t>
      </w:r>
      <w:r w:rsidR="00664ABB">
        <w:rPr>
          <w:rFonts w:hint="cs"/>
          <w:rtl/>
        </w:rPr>
        <w:t>ی</w:t>
      </w:r>
      <w:r w:rsidRPr="000B5C3B">
        <w:rPr>
          <w:rFonts w:hint="cs"/>
          <w:rtl/>
        </w:rPr>
        <w:t>‌شدند مگر ا</w:t>
      </w:r>
      <w:r w:rsidR="00664ABB">
        <w:rPr>
          <w:rFonts w:hint="cs"/>
          <w:rtl/>
        </w:rPr>
        <w:t>ی</w:t>
      </w:r>
      <w:r w:rsidRPr="000B5C3B">
        <w:rPr>
          <w:rFonts w:hint="cs"/>
          <w:rtl/>
        </w:rPr>
        <w:t>نکه فرزندان مردم آن منطقه برا</w:t>
      </w:r>
      <w:r w:rsidR="00664ABB">
        <w:rPr>
          <w:rFonts w:hint="cs"/>
          <w:rtl/>
        </w:rPr>
        <w:t>ی</w:t>
      </w:r>
      <w:r w:rsidRPr="000B5C3B">
        <w:rPr>
          <w:rFonts w:hint="cs"/>
          <w:rtl/>
        </w:rPr>
        <w:t xml:space="preserve"> جهاد در راه خداوند همراه با برادران</w:t>
      </w:r>
      <w:r w:rsidR="00664ABB">
        <w:rPr>
          <w:rFonts w:hint="cs"/>
          <w:rtl/>
        </w:rPr>
        <w:t>ی</w:t>
      </w:r>
      <w:r w:rsidRPr="000B5C3B">
        <w:rPr>
          <w:rFonts w:hint="cs"/>
          <w:rtl/>
        </w:rPr>
        <w:t xml:space="preserve"> که در ا</w:t>
      </w:r>
      <w:r w:rsidR="00664ABB">
        <w:rPr>
          <w:rFonts w:hint="cs"/>
          <w:rtl/>
        </w:rPr>
        <w:t>ی</w:t>
      </w:r>
      <w:r w:rsidRPr="000B5C3B">
        <w:rPr>
          <w:rFonts w:hint="cs"/>
          <w:rtl/>
        </w:rPr>
        <w:t>مان آوردن از آنان سبقت گرفته بودند و اسلام با قو</w:t>
      </w:r>
      <w:r w:rsidR="00664ABB">
        <w:rPr>
          <w:rFonts w:hint="cs"/>
          <w:rtl/>
        </w:rPr>
        <w:t>ی</w:t>
      </w:r>
      <w:r w:rsidRPr="000B5C3B">
        <w:rPr>
          <w:rFonts w:hint="cs"/>
          <w:rtl/>
        </w:rPr>
        <w:t>‌تر</w:t>
      </w:r>
      <w:r w:rsidR="00664ABB">
        <w:rPr>
          <w:rFonts w:hint="cs"/>
          <w:rtl/>
        </w:rPr>
        <w:t>ی</w:t>
      </w:r>
      <w:r w:rsidRPr="000B5C3B">
        <w:rPr>
          <w:rFonts w:hint="cs"/>
          <w:rtl/>
        </w:rPr>
        <w:t>ن رابطه ا</w:t>
      </w:r>
      <w:r w:rsidR="00664ABB">
        <w:rPr>
          <w:rFonts w:hint="cs"/>
          <w:rtl/>
        </w:rPr>
        <w:t>ی</w:t>
      </w:r>
      <w:r w:rsidRPr="000B5C3B">
        <w:rPr>
          <w:rFonts w:hint="cs"/>
          <w:rtl/>
        </w:rPr>
        <w:t>مان</w:t>
      </w:r>
      <w:r w:rsidR="00664ABB">
        <w:rPr>
          <w:rFonts w:hint="cs"/>
          <w:rtl/>
        </w:rPr>
        <w:t>ی</w:t>
      </w:r>
      <w:r w:rsidRPr="000B5C3B">
        <w:rPr>
          <w:rFonts w:hint="cs"/>
          <w:rtl/>
        </w:rPr>
        <w:t xml:space="preserve"> آنها را </w:t>
      </w:r>
      <w:r w:rsidR="00664ABB">
        <w:rPr>
          <w:rFonts w:hint="cs"/>
          <w:rtl/>
        </w:rPr>
        <w:t>ی</w:t>
      </w:r>
      <w:r w:rsidRPr="000B5C3B">
        <w:rPr>
          <w:rFonts w:hint="cs"/>
          <w:rtl/>
        </w:rPr>
        <w:t>کجا نموده بود، ب</w:t>
      </w:r>
      <w:r w:rsidR="00664ABB">
        <w:rPr>
          <w:rFonts w:hint="cs"/>
          <w:rtl/>
        </w:rPr>
        <w:t>ی</w:t>
      </w:r>
      <w:r w:rsidRPr="000B5C3B">
        <w:rPr>
          <w:rFonts w:hint="cs"/>
          <w:rtl/>
        </w:rPr>
        <w:t>رون م</w:t>
      </w:r>
      <w:r w:rsidR="00664ABB">
        <w:rPr>
          <w:rFonts w:hint="cs"/>
          <w:rtl/>
        </w:rPr>
        <w:t>ی</w:t>
      </w:r>
      <w:r w:rsidRPr="000B5C3B">
        <w:rPr>
          <w:rFonts w:hint="cs"/>
          <w:rtl/>
        </w:rPr>
        <w:t>‌شدند، تا ا</w:t>
      </w:r>
      <w:r w:rsidR="00664ABB">
        <w:rPr>
          <w:rFonts w:hint="cs"/>
          <w:rtl/>
        </w:rPr>
        <w:t>ی</w:t>
      </w:r>
      <w:r w:rsidRPr="000B5C3B">
        <w:rPr>
          <w:rFonts w:hint="cs"/>
          <w:rtl/>
        </w:rPr>
        <w:t>نکه زم</w:t>
      </w:r>
      <w:r w:rsidR="00664ABB">
        <w:rPr>
          <w:rFonts w:hint="cs"/>
          <w:rtl/>
        </w:rPr>
        <w:t>ی</w:t>
      </w:r>
      <w:r w:rsidRPr="000B5C3B">
        <w:rPr>
          <w:rFonts w:hint="cs"/>
          <w:rtl/>
        </w:rPr>
        <w:t>ن را فتح کردند و صدا</w:t>
      </w:r>
      <w:r w:rsidR="00664ABB">
        <w:rPr>
          <w:rFonts w:hint="cs"/>
          <w:rtl/>
        </w:rPr>
        <w:t>ی</w:t>
      </w:r>
      <w:r w:rsidRPr="000B5C3B">
        <w:rPr>
          <w:rFonts w:hint="cs"/>
          <w:rtl/>
        </w:rPr>
        <w:t xml:space="preserve"> حق در هر جا</w:t>
      </w:r>
      <w:r w:rsidR="00664ABB">
        <w:rPr>
          <w:rFonts w:hint="cs"/>
          <w:rtl/>
        </w:rPr>
        <w:t>ی</w:t>
      </w:r>
      <w:r w:rsidRPr="000B5C3B">
        <w:rPr>
          <w:rFonts w:hint="cs"/>
          <w:rtl/>
        </w:rPr>
        <w:t xml:space="preserve"> بلند شد </w:t>
      </w:r>
      <w:r w:rsidRPr="005A42D4">
        <w:rPr>
          <w:rStyle w:val="Char1"/>
          <w:rFonts w:hint="cs"/>
          <w:rtl/>
        </w:rPr>
        <w:t>أشهد أن لا إله إلا الله وأشهد أن محمداً رسول الله</w:t>
      </w:r>
      <w:r w:rsidRPr="00CF6E59">
        <w:rPr>
          <w:rStyle w:val="FootnoteReference"/>
          <w:sz w:val="24"/>
          <w:szCs w:val="24"/>
          <w:rtl/>
        </w:rPr>
        <w:footnoteReference w:id="168"/>
      </w:r>
      <w:r w:rsidRPr="000B5C3B">
        <w:rPr>
          <w:rFonts w:hint="cs"/>
          <w:rtl/>
        </w:rPr>
        <w:t>.</w:t>
      </w:r>
    </w:p>
    <w:p w:rsidR="008108E6" w:rsidRPr="000B5C3B" w:rsidRDefault="008108E6" w:rsidP="005A42D4">
      <w:pPr>
        <w:pStyle w:val="a4"/>
        <w:rPr>
          <w:rtl/>
        </w:rPr>
      </w:pPr>
      <w:r w:rsidRPr="000B5C3B">
        <w:rPr>
          <w:rFonts w:hint="cs"/>
          <w:rtl/>
        </w:rPr>
        <w:t>و اما آنچه که در</w:t>
      </w:r>
      <w:r w:rsidR="005F40CD">
        <w:rPr>
          <w:rFonts w:hint="cs"/>
          <w:rtl/>
        </w:rPr>
        <w:t xml:space="preserve"> کتاب‌های </w:t>
      </w:r>
      <w:r w:rsidRPr="000B5C3B">
        <w:rPr>
          <w:rFonts w:hint="cs"/>
          <w:rtl/>
        </w:rPr>
        <w:t>ش</w:t>
      </w:r>
      <w:r w:rsidR="00664ABB">
        <w:rPr>
          <w:rFonts w:hint="cs"/>
          <w:rtl/>
        </w:rPr>
        <w:t>ی</w:t>
      </w:r>
      <w:r w:rsidRPr="000B5C3B">
        <w:rPr>
          <w:rFonts w:hint="cs"/>
          <w:rtl/>
        </w:rPr>
        <w:t>عه است، پس آن کاملاً با کلام خداوند تناقض دارد، چونکه</w:t>
      </w:r>
      <w:r w:rsidR="005F40CD">
        <w:rPr>
          <w:rFonts w:hint="cs"/>
          <w:rtl/>
        </w:rPr>
        <w:t xml:space="preserve"> کتاب‌های </w:t>
      </w:r>
      <w:r w:rsidRPr="000B5C3B">
        <w:rPr>
          <w:rFonts w:hint="cs"/>
          <w:rtl/>
        </w:rPr>
        <w:t>ش</w:t>
      </w:r>
      <w:r w:rsidR="00664ABB">
        <w:rPr>
          <w:rFonts w:hint="cs"/>
          <w:rtl/>
        </w:rPr>
        <w:t>ی</w:t>
      </w:r>
      <w:r w:rsidRPr="000B5C3B">
        <w:rPr>
          <w:rFonts w:hint="cs"/>
          <w:rtl/>
        </w:rPr>
        <w:t>عه پر از دشنام و تکف</w:t>
      </w:r>
      <w:r w:rsidR="00664ABB">
        <w:rPr>
          <w:rFonts w:hint="cs"/>
          <w:rtl/>
        </w:rPr>
        <w:t>ی</w:t>
      </w:r>
      <w:r w:rsidRPr="000B5C3B">
        <w:rPr>
          <w:rFonts w:hint="cs"/>
          <w:rtl/>
        </w:rPr>
        <w:t>ر و لعن اصحاب رسول الله</w:t>
      </w:r>
      <w:r w:rsidR="00B77877">
        <w:rPr>
          <w:rFonts w:cs="CTraditional Arabic" w:hint="cs"/>
          <w:rtl/>
        </w:rPr>
        <w:t>ص</w:t>
      </w:r>
      <w:r w:rsidRPr="000B5C3B">
        <w:rPr>
          <w:rFonts w:hint="cs"/>
          <w:rtl/>
        </w:rPr>
        <w:t xml:space="preserve"> و لعن امهات مؤمن</w:t>
      </w:r>
      <w:r w:rsidR="00664ABB">
        <w:rPr>
          <w:rFonts w:hint="cs"/>
          <w:rtl/>
        </w:rPr>
        <w:t>ی</w:t>
      </w:r>
      <w:r w:rsidRPr="000B5C3B">
        <w:rPr>
          <w:rFonts w:hint="cs"/>
          <w:rtl/>
        </w:rPr>
        <w:t>ن همسران رسول الله</w:t>
      </w:r>
      <w:r w:rsidR="00B77877">
        <w:rPr>
          <w:rFonts w:cs="CTraditional Arabic" w:hint="cs"/>
          <w:rtl/>
        </w:rPr>
        <w:t>ص</w:t>
      </w:r>
      <w:r w:rsidR="00CF6E59">
        <w:rPr>
          <w:rFonts w:hint="cs"/>
          <w:rtl/>
        </w:rPr>
        <w:t xml:space="preserve"> م</w:t>
      </w:r>
      <w:r w:rsidR="00664ABB">
        <w:rPr>
          <w:rFonts w:hint="cs"/>
          <w:rtl/>
        </w:rPr>
        <w:t>ی</w:t>
      </w:r>
      <w:r w:rsidR="00CF6E59">
        <w:rPr>
          <w:rFonts w:hint="cs"/>
          <w:rtl/>
        </w:rPr>
        <w:t>‌باشد.</w:t>
      </w:r>
    </w:p>
    <w:p w:rsidR="008108E6" w:rsidRPr="00B1449D" w:rsidRDefault="008108E6" w:rsidP="002A6A4F">
      <w:pPr>
        <w:pStyle w:val="Title"/>
        <w:rPr>
          <w:rtl/>
        </w:rPr>
      </w:pPr>
      <w:bookmarkStart w:id="104" w:name="_Toc318906486"/>
      <w:bookmarkStart w:id="105" w:name="_Toc415828876"/>
      <w:bookmarkStart w:id="106" w:name="_Toc418868973"/>
      <w:r w:rsidRPr="00B1449D">
        <w:rPr>
          <w:rFonts w:hint="cs"/>
          <w:rtl/>
        </w:rPr>
        <w:t>أ –</w:t>
      </w:r>
      <w:r w:rsidR="00CF6E59" w:rsidRPr="00B1449D">
        <w:rPr>
          <w:rFonts w:hint="cs"/>
          <w:rtl/>
        </w:rPr>
        <w:t xml:space="preserve"> تکف</w:t>
      </w:r>
      <w:r w:rsidR="00664ABB" w:rsidRPr="00B1449D">
        <w:rPr>
          <w:rFonts w:hint="cs"/>
          <w:rtl/>
        </w:rPr>
        <w:t>ی</w:t>
      </w:r>
      <w:r w:rsidR="00CF6E59" w:rsidRPr="00B1449D">
        <w:rPr>
          <w:rFonts w:hint="cs"/>
          <w:rtl/>
        </w:rPr>
        <w:t>ر صحابه</w:t>
      </w:r>
      <w:bookmarkEnd w:id="104"/>
      <w:bookmarkEnd w:id="105"/>
      <w:bookmarkEnd w:id="106"/>
    </w:p>
    <w:p w:rsidR="00CF6E59" w:rsidRDefault="008108E6" w:rsidP="005A42D4">
      <w:pPr>
        <w:pStyle w:val="a4"/>
        <w:rPr>
          <w:rtl/>
        </w:rPr>
      </w:pPr>
      <w:r w:rsidRPr="000B5C3B">
        <w:rPr>
          <w:rFonts w:hint="cs"/>
          <w:rtl/>
        </w:rPr>
        <w:t xml:space="preserve">از ابو جعفر </w:t>
      </w:r>
      <w:r w:rsidR="005A42D4">
        <w:rPr>
          <w:rFonts w:hint="cs"/>
          <w:rtl/>
        </w:rPr>
        <w:t>-</w:t>
      </w:r>
      <w:r w:rsidRPr="000B5C3B">
        <w:rPr>
          <w:rFonts w:hint="cs"/>
          <w:rtl/>
        </w:rPr>
        <w:t xml:space="preserve"> بدروغ </w:t>
      </w:r>
      <w:r w:rsidR="005A42D4">
        <w:rPr>
          <w:rFonts w:hint="cs"/>
          <w:rtl/>
        </w:rPr>
        <w:t>-</w:t>
      </w:r>
      <w:r w:rsidRPr="000B5C3B">
        <w:rPr>
          <w:rFonts w:hint="cs"/>
          <w:rtl/>
        </w:rPr>
        <w:t xml:space="preserve"> روا</w:t>
      </w:r>
      <w:r w:rsidR="00664ABB">
        <w:rPr>
          <w:rFonts w:hint="cs"/>
          <w:rtl/>
        </w:rPr>
        <w:t>ی</w:t>
      </w:r>
      <w:r w:rsidRPr="000B5C3B">
        <w:rPr>
          <w:rFonts w:hint="cs"/>
          <w:rtl/>
        </w:rPr>
        <w:t>ت م</w:t>
      </w:r>
      <w:r w:rsidR="00664ABB">
        <w:rPr>
          <w:rFonts w:hint="cs"/>
          <w:rtl/>
        </w:rPr>
        <w:t>ی</w:t>
      </w:r>
      <w:r w:rsidRPr="000B5C3B">
        <w:rPr>
          <w:rFonts w:hint="cs"/>
          <w:rtl/>
        </w:rPr>
        <w:t>‌کنند همانا و</w:t>
      </w:r>
      <w:r w:rsidR="00664ABB">
        <w:rPr>
          <w:rFonts w:hint="cs"/>
          <w:rtl/>
        </w:rPr>
        <w:t>ی</w:t>
      </w:r>
      <w:r w:rsidRPr="000B5C3B">
        <w:rPr>
          <w:rFonts w:hint="cs"/>
          <w:rtl/>
        </w:rPr>
        <w:t xml:space="preserve"> فرمود: </w:t>
      </w:r>
    </w:p>
    <w:p w:rsidR="00CF6E59" w:rsidRDefault="008108E6" w:rsidP="005A42D4">
      <w:pPr>
        <w:pStyle w:val="a4"/>
        <w:numPr>
          <w:ilvl w:val="0"/>
          <w:numId w:val="16"/>
        </w:numPr>
        <w:rPr>
          <w:rtl/>
        </w:rPr>
      </w:pPr>
      <w:r w:rsidRPr="000B5C3B">
        <w:rPr>
          <w:rFonts w:hint="cs"/>
          <w:rtl/>
        </w:rPr>
        <w:t>همه مردم بعد از پ</w:t>
      </w:r>
      <w:r w:rsidR="00664ABB">
        <w:rPr>
          <w:rFonts w:hint="cs"/>
          <w:rtl/>
        </w:rPr>
        <w:t>ی</w:t>
      </w:r>
      <w:r w:rsidRPr="000B5C3B">
        <w:rPr>
          <w:rFonts w:hint="cs"/>
          <w:rtl/>
        </w:rPr>
        <w:t xml:space="preserve">امبر جزء اهل رده بودند مگر سه نفر. </w:t>
      </w:r>
    </w:p>
    <w:p w:rsidR="00CF6E59" w:rsidRDefault="008108E6" w:rsidP="00B1449D">
      <w:pPr>
        <w:pStyle w:val="a4"/>
        <w:rPr>
          <w:rtl/>
        </w:rPr>
      </w:pPr>
      <w:r w:rsidRPr="000B5C3B">
        <w:rPr>
          <w:rFonts w:hint="cs"/>
          <w:rtl/>
        </w:rPr>
        <w:t>و ا</w:t>
      </w:r>
      <w:r w:rsidR="00664ABB">
        <w:rPr>
          <w:rFonts w:hint="cs"/>
          <w:rtl/>
        </w:rPr>
        <w:t>ی</w:t>
      </w:r>
      <w:r w:rsidRPr="000B5C3B">
        <w:rPr>
          <w:rFonts w:hint="cs"/>
          <w:rtl/>
        </w:rPr>
        <w:t>ن را بزرگ مورخ</w:t>
      </w:r>
      <w:r w:rsidR="00664ABB">
        <w:rPr>
          <w:rFonts w:hint="cs"/>
          <w:rtl/>
        </w:rPr>
        <w:t>ی</w:t>
      </w:r>
      <w:r w:rsidRPr="000B5C3B">
        <w:rPr>
          <w:rFonts w:hint="cs"/>
          <w:rtl/>
        </w:rPr>
        <w:t>ن ش</w:t>
      </w:r>
      <w:r w:rsidR="00664ABB">
        <w:rPr>
          <w:rFonts w:hint="cs"/>
          <w:rtl/>
        </w:rPr>
        <w:t>ی</w:t>
      </w:r>
      <w:r w:rsidRPr="000B5C3B">
        <w:rPr>
          <w:rFonts w:hint="cs"/>
          <w:rtl/>
        </w:rPr>
        <w:t>عه کش</w:t>
      </w:r>
      <w:r w:rsidR="00664ABB">
        <w:rPr>
          <w:rFonts w:hint="cs"/>
          <w:rtl/>
        </w:rPr>
        <w:t>ی</w:t>
      </w:r>
      <w:r w:rsidRPr="000B5C3B">
        <w:rPr>
          <w:rFonts w:hint="cs"/>
          <w:rtl/>
        </w:rPr>
        <w:t xml:space="preserve"> در رجالش ذکر نموده است</w:t>
      </w:r>
      <w:r w:rsidRPr="000B5C3B">
        <w:rPr>
          <w:rStyle w:val="FootnoteReference"/>
          <w:rtl/>
        </w:rPr>
        <w:t xml:space="preserve"> </w:t>
      </w:r>
      <w:r w:rsidRPr="00CF6E59">
        <w:rPr>
          <w:rStyle w:val="FootnoteReference"/>
          <w:sz w:val="24"/>
          <w:szCs w:val="24"/>
          <w:rtl/>
        </w:rPr>
        <w:footnoteReference w:id="169"/>
      </w:r>
      <w:r w:rsidRPr="000B5C3B">
        <w:rPr>
          <w:rFonts w:hint="cs"/>
          <w:rtl/>
        </w:rPr>
        <w:t>.</w:t>
      </w:r>
    </w:p>
    <w:p w:rsidR="00CF6E59" w:rsidRDefault="008108E6" w:rsidP="005A42D4">
      <w:pPr>
        <w:pStyle w:val="a4"/>
        <w:numPr>
          <w:ilvl w:val="0"/>
          <w:numId w:val="16"/>
        </w:numPr>
        <w:rPr>
          <w:rtl/>
        </w:rPr>
      </w:pPr>
      <w:r w:rsidRPr="00CF6E59">
        <w:rPr>
          <w:rFonts w:hint="cs"/>
          <w:rtl/>
        </w:rPr>
        <w:t>همچن</w:t>
      </w:r>
      <w:r w:rsidR="00664ABB">
        <w:rPr>
          <w:rFonts w:hint="cs"/>
          <w:rtl/>
        </w:rPr>
        <w:t>ی</w:t>
      </w:r>
      <w:r w:rsidRPr="00CF6E59">
        <w:rPr>
          <w:rFonts w:hint="cs"/>
          <w:rtl/>
        </w:rPr>
        <w:t>ن کش</w:t>
      </w:r>
      <w:r w:rsidR="00664ABB">
        <w:rPr>
          <w:rFonts w:hint="cs"/>
          <w:rtl/>
        </w:rPr>
        <w:t>ی</w:t>
      </w:r>
      <w:r w:rsidRPr="00CF6E59">
        <w:rPr>
          <w:rFonts w:hint="cs"/>
          <w:rtl/>
        </w:rPr>
        <w:t xml:space="preserve"> از حمدو</w:t>
      </w:r>
      <w:r w:rsidR="00664ABB">
        <w:rPr>
          <w:rFonts w:hint="cs"/>
          <w:rtl/>
        </w:rPr>
        <w:t>ی</w:t>
      </w:r>
      <w:r w:rsidRPr="00CF6E59">
        <w:rPr>
          <w:rFonts w:hint="cs"/>
          <w:rtl/>
        </w:rPr>
        <w:t>ه روا</w:t>
      </w:r>
      <w:r w:rsidR="00664ABB">
        <w:rPr>
          <w:rFonts w:hint="cs"/>
          <w:rtl/>
        </w:rPr>
        <w:t>ی</w:t>
      </w:r>
      <w:r w:rsidRPr="00CF6E59">
        <w:rPr>
          <w:rFonts w:hint="cs"/>
          <w:rtl/>
        </w:rPr>
        <w:t>ت م</w:t>
      </w:r>
      <w:r w:rsidR="00664ABB">
        <w:rPr>
          <w:rFonts w:hint="cs"/>
          <w:rtl/>
        </w:rPr>
        <w:t>ی</w:t>
      </w:r>
      <w:r w:rsidRPr="00CF6E59">
        <w:rPr>
          <w:rFonts w:hint="cs"/>
          <w:rtl/>
        </w:rPr>
        <w:t>‌کند که گفت: ا</w:t>
      </w:r>
      <w:r w:rsidR="00664ABB">
        <w:rPr>
          <w:rFonts w:hint="cs"/>
          <w:rtl/>
        </w:rPr>
        <w:t>ی</w:t>
      </w:r>
      <w:r w:rsidRPr="00CF6E59">
        <w:rPr>
          <w:rFonts w:hint="cs"/>
          <w:rtl/>
        </w:rPr>
        <w:t>وب بن نوح گفت: از محمد بن فضل و صفوان از ابو خالد ‌قماط از حمران م</w:t>
      </w:r>
      <w:r w:rsidR="00664ABB">
        <w:rPr>
          <w:rFonts w:hint="cs"/>
          <w:rtl/>
        </w:rPr>
        <w:t>ی</w:t>
      </w:r>
      <w:r w:rsidRPr="00CF6E59">
        <w:rPr>
          <w:rFonts w:hint="cs"/>
          <w:rtl/>
        </w:rPr>
        <w:t>‌گو</w:t>
      </w:r>
      <w:r w:rsidR="00664ABB">
        <w:rPr>
          <w:rFonts w:hint="cs"/>
          <w:rtl/>
        </w:rPr>
        <w:t>ی</w:t>
      </w:r>
      <w:r w:rsidRPr="00CF6E59">
        <w:rPr>
          <w:rFonts w:hint="cs"/>
          <w:rtl/>
        </w:rPr>
        <w:t>د: به ابو جعفر</w:t>
      </w:r>
      <w:r w:rsidR="00B77877" w:rsidRPr="00CF6E59">
        <w:rPr>
          <w:rFonts w:cs="CTraditional Arabic" w:hint="cs"/>
          <w:rtl/>
        </w:rPr>
        <w:t>÷</w:t>
      </w:r>
      <w:r w:rsidRPr="00CF6E59">
        <w:rPr>
          <w:rFonts w:hint="cs"/>
          <w:rtl/>
        </w:rPr>
        <w:t xml:space="preserve"> عرض کردم چقدر ما کم هست</w:t>
      </w:r>
      <w:r w:rsidR="00664ABB">
        <w:rPr>
          <w:rFonts w:hint="cs"/>
          <w:rtl/>
        </w:rPr>
        <w:t>ی</w:t>
      </w:r>
      <w:r w:rsidRPr="00CF6E59">
        <w:rPr>
          <w:rFonts w:hint="cs"/>
          <w:rtl/>
        </w:rPr>
        <w:t>م، اگر همه مان برا</w:t>
      </w:r>
      <w:r w:rsidR="00664ABB">
        <w:rPr>
          <w:rFonts w:hint="cs"/>
          <w:rtl/>
        </w:rPr>
        <w:t>ی</w:t>
      </w:r>
      <w:r w:rsidRPr="00CF6E59">
        <w:rPr>
          <w:rFonts w:hint="cs"/>
          <w:rtl/>
        </w:rPr>
        <w:t xml:space="preserve"> خوردن گوسفند</w:t>
      </w:r>
      <w:r w:rsidR="00664ABB">
        <w:rPr>
          <w:rFonts w:hint="cs"/>
          <w:rtl/>
        </w:rPr>
        <w:t>ی</w:t>
      </w:r>
      <w:r w:rsidRPr="00CF6E59">
        <w:rPr>
          <w:rFonts w:hint="cs"/>
          <w:rtl/>
        </w:rPr>
        <w:t xml:space="preserve"> جمع بشو</w:t>
      </w:r>
      <w:r w:rsidR="00664ABB">
        <w:rPr>
          <w:rFonts w:hint="cs"/>
          <w:rtl/>
        </w:rPr>
        <w:t>ی</w:t>
      </w:r>
      <w:r w:rsidRPr="00CF6E59">
        <w:rPr>
          <w:rFonts w:hint="cs"/>
          <w:rtl/>
        </w:rPr>
        <w:t>م تمامش نم</w:t>
      </w:r>
      <w:r w:rsidR="00664ABB">
        <w:rPr>
          <w:rFonts w:hint="cs"/>
          <w:rtl/>
        </w:rPr>
        <w:t>ی</w:t>
      </w:r>
      <w:r w:rsidRPr="00CF6E59">
        <w:rPr>
          <w:rFonts w:hint="cs"/>
          <w:rtl/>
        </w:rPr>
        <w:t>‌کن</w:t>
      </w:r>
      <w:r w:rsidR="00664ABB">
        <w:rPr>
          <w:rFonts w:hint="cs"/>
          <w:rtl/>
        </w:rPr>
        <w:t>ی</w:t>
      </w:r>
      <w:r w:rsidRPr="00CF6E59">
        <w:rPr>
          <w:rFonts w:hint="cs"/>
          <w:rtl/>
        </w:rPr>
        <w:t>م؟ م</w:t>
      </w:r>
      <w:r w:rsidR="00664ABB">
        <w:rPr>
          <w:rFonts w:hint="cs"/>
          <w:rtl/>
        </w:rPr>
        <w:t>ی</w:t>
      </w:r>
      <w:r w:rsidRPr="00CF6E59">
        <w:rPr>
          <w:rFonts w:hint="cs"/>
          <w:rtl/>
        </w:rPr>
        <w:t>‌گو</w:t>
      </w:r>
      <w:r w:rsidR="00664ABB">
        <w:rPr>
          <w:rFonts w:hint="cs"/>
          <w:rtl/>
        </w:rPr>
        <w:t>ی</w:t>
      </w:r>
      <w:r w:rsidRPr="00CF6E59">
        <w:rPr>
          <w:rFonts w:hint="cs"/>
          <w:rtl/>
        </w:rPr>
        <w:t>د: پس ا</w:t>
      </w:r>
      <w:r w:rsidR="00664ABB">
        <w:rPr>
          <w:rFonts w:hint="cs"/>
          <w:rtl/>
        </w:rPr>
        <w:t>ی</w:t>
      </w:r>
      <w:r w:rsidRPr="00CF6E59">
        <w:rPr>
          <w:rFonts w:hint="cs"/>
          <w:rtl/>
        </w:rPr>
        <w:t>شان فرمودند: آ</w:t>
      </w:r>
      <w:r w:rsidR="00664ABB">
        <w:rPr>
          <w:rFonts w:hint="cs"/>
          <w:rtl/>
        </w:rPr>
        <w:t>ی</w:t>
      </w:r>
      <w:r w:rsidRPr="00CF6E59">
        <w:rPr>
          <w:rFonts w:hint="cs"/>
          <w:rtl/>
        </w:rPr>
        <w:t>ا تو را از عج</w:t>
      </w:r>
      <w:r w:rsidR="00664ABB">
        <w:rPr>
          <w:rFonts w:hint="cs"/>
          <w:rtl/>
        </w:rPr>
        <w:t>ی</w:t>
      </w:r>
      <w:r w:rsidRPr="00CF6E59">
        <w:rPr>
          <w:rFonts w:hint="cs"/>
          <w:rtl/>
        </w:rPr>
        <w:t>ب‌تر از ا</w:t>
      </w:r>
      <w:r w:rsidR="00664ABB">
        <w:rPr>
          <w:rFonts w:hint="cs"/>
          <w:rtl/>
        </w:rPr>
        <w:t>ی</w:t>
      </w:r>
      <w:r w:rsidRPr="00CF6E59">
        <w:rPr>
          <w:rFonts w:hint="cs"/>
          <w:rtl/>
        </w:rPr>
        <w:t>ن با خبر نسازم؟ م</w:t>
      </w:r>
      <w:r w:rsidR="00664ABB">
        <w:rPr>
          <w:rFonts w:hint="cs"/>
          <w:rtl/>
        </w:rPr>
        <w:t>ی</w:t>
      </w:r>
      <w:r w:rsidRPr="00CF6E59">
        <w:rPr>
          <w:rFonts w:hint="cs"/>
          <w:rtl/>
        </w:rPr>
        <w:t>‌گو</w:t>
      </w:r>
      <w:r w:rsidR="00664ABB">
        <w:rPr>
          <w:rFonts w:hint="cs"/>
          <w:rtl/>
        </w:rPr>
        <w:t>ی</w:t>
      </w:r>
      <w:r w:rsidRPr="00CF6E59">
        <w:rPr>
          <w:rFonts w:hint="cs"/>
          <w:rtl/>
        </w:rPr>
        <w:t>د: عرض کردم بله فرمود: مهاجر</w:t>
      </w:r>
      <w:r w:rsidR="00664ABB">
        <w:rPr>
          <w:rFonts w:hint="cs"/>
          <w:rtl/>
        </w:rPr>
        <w:t>ی</w:t>
      </w:r>
      <w:r w:rsidRPr="00CF6E59">
        <w:rPr>
          <w:rFonts w:hint="cs"/>
          <w:rtl/>
        </w:rPr>
        <w:t>ن و انصار رفتند ..... مگر سه تا</w:t>
      </w:r>
      <w:r w:rsidRPr="00CF6E59">
        <w:rPr>
          <w:rStyle w:val="FootnoteReference"/>
          <w:sz w:val="24"/>
          <w:szCs w:val="24"/>
          <w:rtl/>
        </w:rPr>
        <w:footnoteReference w:id="170"/>
      </w:r>
      <w:r w:rsidRPr="00CF6E59">
        <w:rPr>
          <w:rFonts w:hint="cs"/>
          <w:rtl/>
        </w:rPr>
        <w:t>.</w:t>
      </w:r>
    </w:p>
    <w:p w:rsidR="00CF6E59" w:rsidRDefault="008108E6" w:rsidP="005A42D4">
      <w:pPr>
        <w:pStyle w:val="a4"/>
        <w:numPr>
          <w:ilvl w:val="0"/>
          <w:numId w:val="16"/>
        </w:numPr>
        <w:rPr>
          <w:rtl/>
        </w:rPr>
      </w:pPr>
      <w:r w:rsidRPr="000B5C3B">
        <w:rPr>
          <w:rFonts w:hint="cs"/>
          <w:rtl/>
        </w:rPr>
        <w:t>از عل</w:t>
      </w:r>
      <w:r w:rsidR="00664ABB">
        <w:rPr>
          <w:rFonts w:hint="cs"/>
          <w:rtl/>
        </w:rPr>
        <w:t>ی</w:t>
      </w:r>
      <w:r w:rsidRPr="000B5C3B">
        <w:rPr>
          <w:rFonts w:hint="cs"/>
          <w:rtl/>
        </w:rPr>
        <w:t xml:space="preserve"> روا</w:t>
      </w:r>
      <w:r w:rsidR="00664ABB">
        <w:rPr>
          <w:rFonts w:hint="cs"/>
          <w:rtl/>
        </w:rPr>
        <w:t>ی</w:t>
      </w:r>
      <w:r w:rsidRPr="000B5C3B">
        <w:rPr>
          <w:rFonts w:hint="cs"/>
          <w:rtl/>
        </w:rPr>
        <w:t>ت م</w:t>
      </w:r>
      <w:r w:rsidR="00664ABB">
        <w:rPr>
          <w:rFonts w:hint="cs"/>
          <w:rtl/>
        </w:rPr>
        <w:t>ی</w:t>
      </w:r>
      <w:r w:rsidRPr="000B5C3B">
        <w:rPr>
          <w:rFonts w:hint="cs"/>
          <w:rtl/>
        </w:rPr>
        <w:t>‌کند که همانا و</w:t>
      </w:r>
      <w:r w:rsidR="00664ABB">
        <w:rPr>
          <w:rFonts w:hint="cs"/>
          <w:rtl/>
        </w:rPr>
        <w:t>ی</w:t>
      </w:r>
      <w:r w:rsidRPr="000B5C3B">
        <w:rPr>
          <w:rFonts w:hint="cs"/>
          <w:rtl/>
        </w:rPr>
        <w:t xml:space="preserve"> قرآن را بر مهاجر</w:t>
      </w:r>
      <w:r w:rsidR="00664ABB">
        <w:rPr>
          <w:rFonts w:hint="cs"/>
          <w:rtl/>
        </w:rPr>
        <w:t>ی</w:t>
      </w:r>
      <w:r w:rsidRPr="000B5C3B">
        <w:rPr>
          <w:rFonts w:hint="cs"/>
          <w:rtl/>
        </w:rPr>
        <w:t>ن و انصار عرضه نمود، و هنگام</w:t>
      </w:r>
      <w:r w:rsidR="00664ABB">
        <w:rPr>
          <w:rFonts w:hint="cs"/>
          <w:rtl/>
        </w:rPr>
        <w:t>ی</w:t>
      </w:r>
      <w:r w:rsidRPr="000B5C3B">
        <w:rPr>
          <w:rFonts w:hint="cs"/>
          <w:rtl/>
        </w:rPr>
        <w:t xml:space="preserve"> که ابوبکر آن را باز کرد در صفحه اول آن زشت</w:t>
      </w:r>
      <w:r w:rsidR="00664ABB">
        <w:rPr>
          <w:rFonts w:hint="cs"/>
          <w:rtl/>
        </w:rPr>
        <w:t>ی</w:t>
      </w:r>
      <w:r w:rsidR="005A42D4">
        <w:rPr>
          <w:rFonts w:hint="eastAsia"/>
          <w:rtl/>
        </w:rPr>
        <w:t>‌</w:t>
      </w:r>
      <w:r w:rsidRPr="000B5C3B">
        <w:rPr>
          <w:rFonts w:hint="cs"/>
          <w:rtl/>
        </w:rPr>
        <w:t>ها و رسوائ</w:t>
      </w:r>
      <w:r w:rsidR="00664ABB">
        <w:rPr>
          <w:rFonts w:hint="cs"/>
          <w:rtl/>
        </w:rPr>
        <w:t>ی</w:t>
      </w:r>
      <w:r w:rsidRPr="000B5C3B">
        <w:rPr>
          <w:rFonts w:hint="cs"/>
          <w:rtl/>
        </w:rPr>
        <w:t xml:space="preserve"> مهاجر</w:t>
      </w:r>
      <w:r w:rsidR="00664ABB">
        <w:rPr>
          <w:rFonts w:hint="cs"/>
          <w:rtl/>
        </w:rPr>
        <w:t>ی</w:t>
      </w:r>
      <w:r w:rsidRPr="000B5C3B">
        <w:rPr>
          <w:rFonts w:hint="cs"/>
          <w:rtl/>
        </w:rPr>
        <w:t>ن و انصار را د</w:t>
      </w:r>
      <w:r w:rsidR="00664ABB">
        <w:rPr>
          <w:rFonts w:hint="cs"/>
          <w:rtl/>
        </w:rPr>
        <w:t>ی</w:t>
      </w:r>
      <w:r w:rsidRPr="000B5C3B">
        <w:rPr>
          <w:rFonts w:hint="cs"/>
          <w:rtl/>
        </w:rPr>
        <w:t>د، پس آن را به عل</w:t>
      </w:r>
      <w:r w:rsidR="00664ABB">
        <w:rPr>
          <w:rFonts w:hint="cs"/>
          <w:rtl/>
        </w:rPr>
        <w:t>ی</w:t>
      </w:r>
      <w:r w:rsidRPr="000B5C3B">
        <w:rPr>
          <w:rFonts w:hint="cs"/>
          <w:rtl/>
        </w:rPr>
        <w:t xml:space="preserve"> برگرداند و گفتند: ما به آن احت</w:t>
      </w:r>
      <w:r w:rsidR="00664ABB">
        <w:rPr>
          <w:rFonts w:hint="cs"/>
          <w:rtl/>
        </w:rPr>
        <w:t>ی</w:t>
      </w:r>
      <w:r w:rsidRPr="000B5C3B">
        <w:rPr>
          <w:rFonts w:hint="cs"/>
          <w:rtl/>
        </w:rPr>
        <w:t>اج</w:t>
      </w:r>
      <w:r w:rsidR="00664ABB">
        <w:rPr>
          <w:rFonts w:hint="cs"/>
          <w:rtl/>
        </w:rPr>
        <w:t>ی</w:t>
      </w:r>
      <w:r w:rsidRPr="000B5C3B">
        <w:rPr>
          <w:rFonts w:hint="cs"/>
          <w:rtl/>
        </w:rPr>
        <w:t xml:space="preserve"> ندار</w:t>
      </w:r>
      <w:r w:rsidR="00664ABB">
        <w:rPr>
          <w:rFonts w:hint="cs"/>
          <w:rtl/>
        </w:rPr>
        <w:t>ی</w:t>
      </w:r>
      <w:r w:rsidRPr="000B5C3B">
        <w:rPr>
          <w:rFonts w:hint="cs"/>
          <w:rtl/>
        </w:rPr>
        <w:t>م</w:t>
      </w:r>
      <w:r w:rsidRPr="00CF6E59">
        <w:rPr>
          <w:rStyle w:val="FootnoteReference"/>
          <w:sz w:val="24"/>
          <w:szCs w:val="24"/>
          <w:rtl/>
        </w:rPr>
        <w:footnoteReference w:id="171"/>
      </w:r>
      <w:r w:rsidRPr="000B5C3B">
        <w:rPr>
          <w:rFonts w:hint="cs"/>
          <w:rtl/>
        </w:rPr>
        <w:t>.</w:t>
      </w:r>
    </w:p>
    <w:p w:rsidR="00CF6E59" w:rsidRDefault="008108E6" w:rsidP="005A42D4">
      <w:pPr>
        <w:pStyle w:val="a4"/>
        <w:numPr>
          <w:ilvl w:val="0"/>
          <w:numId w:val="16"/>
        </w:numPr>
        <w:rPr>
          <w:rtl/>
        </w:rPr>
      </w:pPr>
      <w:r w:rsidRPr="000B5C3B">
        <w:rPr>
          <w:rFonts w:hint="cs"/>
          <w:rtl/>
        </w:rPr>
        <w:t xml:space="preserve">گفتند: همانا رسول الله به اصحاب و </w:t>
      </w:r>
      <w:r w:rsidR="00664ABB">
        <w:rPr>
          <w:rFonts w:hint="cs"/>
          <w:rtl/>
        </w:rPr>
        <w:t>ی</w:t>
      </w:r>
      <w:r w:rsidRPr="000B5C3B">
        <w:rPr>
          <w:rFonts w:hint="cs"/>
          <w:rtl/>
        </w:rPr>
        <w:t>اران</w:t>
      </w:r>
      <w:r w:rsidR="00664ABB">
        <w:rPr>
          <w:rFonts w:hint="cs"/>
          <w:rtl/>
        </w:rPr>
        <w:t>ی</w:t>
      </w:r>
      <w:r w:rsidRPr="000B5C3B">
        <w:rPr>
          <w:rFonts w:hint="cs"/>
          <w:rtl/>
        </w:rPr>
        <w:t xml:space="preserve"> مبتلا شدند که بعد از و</w:t>
      </w:r>
      <w:r w:rsidR="00664ABB">
        <w:rPr>
          <w:rFonts w:hint="cs"/>
          <w:rtl/>
        </w:rPr>
        <w:t>ی</w:t>
      </w:r>
      <w:r w:rsidRPr="000B5C3B">
        <w:rPr>
          <w:rFonts w:hint="cs"/>
          <w:rtl/>
        </w:rPr>
        <w:t xml:space="preserve"> بجز عده کم</w:t>
      </w:r>
      <w:r w:rsidR="00664ABB">
        <w:rPr>
          <w:rFonts w:hint="cs"/>
          <w:rtl/>
        </w:rPr>
        <w:t>ی</w:t>
      </w:r>
      <w:r w:rsidRPr="000B5C3B">
        <w:rPr>
          <w:rFonts w:hint="cs"/>
          <w:rtl/>
        </w:rPr>
        <w:t xml:space="preserve"> بق</w:t>
      </w:r>
      <w:r w:rsidR="00664ABB">
        <w:rPr>
          <w:rFonts w:hint="cs"/>
          <w:rtl/>
        </w:rPr>
        <w:t>ی</w:t>
      </w:r>
      <w:r w:rsidRPr="000B5C3B">
        <w:rPr>
          <w:rFonts w:hint="cs"/>
          <w:rtl/>
        </w:rPr>
        <w:t>ه از د</w:t>
      </w:r>
      <w:r w:rsidR="00664ABB">
        <w:rPr>
          <w:rFonts w:hint="cs"/>
          <w:rtl/>
        </w:rPr>
        <w:t>ی</w:t>
      </w:r>
      <w:r w:rsidRPr="000B5C3B">
        <w:rPr>
          <w:rFonts w:hint="cs"/>
          <w:rtl/>
        </w:rPr>
        <w:t>ن مرتد شدند</w:t>
      </w:r>
      <w:r w:rsidRPr="00CF6E59">
        <w:rPr>
          <w:rStyle w:val="FootnoteReference"/>
          <w:sz w:val="24"/>
          <w:szCs w:val="24"/>
          <w:rtl/>
        </w:rPr>
        <w:footnoteReference w:id="172"/>
      </w:r>
      <w:r w:rsidRPr="000B5C3B">
        <w:rPr>
          <w:rFonts w:hint="cs"/>
          <w:rtl/>
        </w:rPr>
        <w:t>.</w:t>
      </w:r>
    </w:p>
    <w:p w:rsidR="008108E6" w:rsidRPr="000B5C3B" w:rsidRDefault="008108E6" w:rsidP="005A42D4">
      <w:pPr>
        <w:pStyle w:val="a4"/>
        <w:rPr>
          <w:rtl/>
        </w:rPr>
      </w:pPr>
      <w:r w:rsidRPr="000B5C3B">
        <w:rPr>
          <w:rFonts w:hint="cs"/>
          <w:rtl/>
        </w:rPr>
        <w:t>ب: تاو</w:t>
      </w:r>
      <w:r w:rsidR="00664ABB">
        <w:rPr>
          <w:rFonts w:hint="cs"/>
          <w:rtl/>
        </w:rPr>
        <w:t>ی</w:t>
      </w:r>
      <w:r w:rsidRPr="000B5C3B">
        <w:rPr>
          <w:rFonts w:hint="cs"/>
          <w:rtl/>
        </w:rPr>
        <w:t>ل</w:t>
      </w:r>
      <w:r w:rsidR="005A42D4">
        <w:rPr>
          <w:rFonts w:hint="eastAsia"/>
          <w:rtl/>
        </w:rPr>
        <w:t>‌</w:t>
      </w:r>
      <w:r w:rsidRPr="000B5C3B">
        <w:rPr>
          <w:rFonts w:hint="cs"/>
          <w:rtl/>
        </w:rPr>
        <w:t>نمودن آ</w:t>
      </w:r>
      <w:r w:rsidR="00664ABB">
        <w:rPr>
          <w:rFonts w:hint="cs"/>
          <w:rtl/>
        </w:rPr>
        <w:t>ی</w:t>
      </w:r>
      <w:r w:rsidRPr="000B5C3B">
        <w:rPr>
          <w:rFonts w:hint="cs"/>
          <w:rtl/>
        </w:rPr>
        <w:t>ات</w:t>
      </w:r>
      <w:r w:rsidR="00664ABB">
        <w:rPr>
          <w:rFonts w:hint="cs"/>
          <w:rtl/>
        </w:rPr>
        <w:t>ی</w:t>
      </w:r>
      <w:r w:rsidRPr="000B5C3B">
        <w:rPr>
          <w:rFonts w:hint="cs"/>
          <w:rtl/>
        </w:rPr>
        <w:t xml:space="preserve"> که درباره کفار و منافق</w:t>
      </w:r>
      <w:r w:rsidR="00664ABB">
        <w:rPr>
          <w:rFonts w:hint="cs"/>
          <w:rtl/>
        </w:rPr>
        <w:t>ی</w:t>
      </w:r>
      <w:r w:rsidRPr="000B5C3B">
        <w:rPr>
          <w:rFonts w:hint="cs"/>
          <w:rtl/>
        </w:rPr>
        <w:t>ن نازل شده، بر بهتر</w:t>
      </w:r>
      <w:r w:rsidR="00664ABB">
        <w:rPr>
          <w:rFonts w:hint="cs"/>
          <w:rtl/>
        </w:rPr>
        <w:t>ی</w:t>
      </w:r>
      <w:r w:rsidRPr="000B5C3B">
        <w:rPr>
          <w:rFonts w:hint="cs"/>
          <w:rtl/>
        </w:rPr>
        <w:t>ن اصحاب رسول الله</w:t>
      </w:r>
      <w:r w:rsidR="00B77877">
        <w:rPr>
          <w:rFonts w:cs="CTraditional Arabic" w:hint="cs"/>
          <w:rtl/>
        </w:rPr>
        <w:t>ص</w:t>
      </w:r>
      <w:r w:rsidRPr="000B5C3B">
        <w:rPr>
          <w:rFonts w:hint="cs"/>
          <w:rtl/>
        </w:rPr>
        <w:t xml:space="preserve"> که در راس آنها دو خل</w:t>
      </w:r>
      <w:r w:rsidR="00664ABB">
        <w:rPr>
          <w:rFonts w:hint="cs"/>
          <w:rtl/>
        </w:rPr>
        <w:t>ی</w:t>
      </w:r>
      <w:r w:rsidRPr="000B5C3B">
        <w:rPr>
          <w:rFonts w:hint="cs"/>
          <w:rtl/>
        </w:rPr>
        <w:t>فه رسول الله و دو وز</w:t>
      </w:r>
      <w:r w:rsidR="00664ABB">
        <w:rPr>
          <w:rFonts w:hint="cs"/>
          <w:rtl/>
        </w:rPr>
        <w:t>ی</w:t>
      </w:r>
      <w:r w:rsidRPr="000B5C3B">
        <w:rPr>
          <w:rFonts w:hint="cs"/>
          <w:rtl/>
        </w:rPr>
        <w:t>رش و دو خسر و دو دوستش ابوبکر وعمر</w:t>
      </w:r>
      <w:r w:rsidR="00CF6E59">
        <w:rPr>
          <w:rFonts w:cs="CTraditional Arabic" w:hint="cs"/>
          <w:rtl/>
        </w:rPr>
        <w:t>ب</w:t>
      </w:r>
      <w:r w:rsidRPr="000B5C3B">
        <w:rPr>
          <w:rFonts w:hint="cs"/>
          <w:rtl/>
        </w:rPr>
        <w:t>، قرار دارد، و گاه</w:t>
      </w:r>
      <w:r w:rsidR="00664ABB">
        <w:rPr>
          <w:rFonts w:hint="cs"/>
          <w:rtl/>
        </w:rPr>
        <w:t>ی</w:t>
      </w:r>
      <w:r w:rsidRPr="000B5C3B">
        <w:rPr>
          <w:rFonts w:hint="cs"/>
          <w:rtl/>
        </w:rPr>
        <w:t xml:space="preserve"> سوم</w:t>
      </w:r>
      <w:r w:rsidR="00664ABB">
        <w:rPr>
          <w:rFonts w:hint="cs"/>
          <w:rtl/>
        </w:rPr>
        <w:t>ی</w:t>
      </w:r>
      <w:r w:rsidRPr="000B5C3B">
        <w:rPr>
          <w:rFonts w:hint="cs"/>
          <w:rtl/>
        </w:rPr>
        <w:t xml:space="preserve"> آنها صاحب بخشش و کرم و ح</w:t>
      </w:r>
      <w:r w:rsidR="00664ABB">
        <w:rPr>
          <w:rFonts w:hint="cs"/>
          <w:rtl/>
        </w:rPr>
        <w:t>ی</w:t>
      </w:r>
      <w:r w:rsidRPr="000B5C3B">
        <w:rPr>
          <w:rFonts w:hint="cs"/>
          <w:rtl/>
        </w:rPr>
        <w:t>اء، کس</w:t>
      </w:r>
      <w:r w:rsidR="00664ABB">
        <w:rPr>
          <w:rFonts w:hint="cs"/>
          <w:rtl/>
        </w:rPr>
        <w:t>ی</w:t>
      </w:r>
      <w:r w:rsidRPr="000B5C3B">
        <w:rPr>
          <w:rFonts w:hint="cs"/>
          <w:rtl/>
        </w:rPr>
        <w:t xml:space="preserve"> که مالش را در راه خدا گذاشت و ج</w:t>
      </w:r>
      <w:r w:rsidR="00664ABB">
        <w:rPr>
          <w:rFonts w:hint="cs"/>
          <w:rtl/>
        </w:rPr>
        <w:t>ی</w:t>
      </w:r>
      <w:r w:rsidRPr="000B5C3B">
        <w:rPr>
          <w:rFonts w:hint="cs"/>
          <w:rtl/>
        </w:rPr>
        <w:t>ش عسره را تجه</w:t>
      </w:r>
      <w:r w:rsidR="00664ABB">
        <w:rPr>
          <w:rFonts w:hint="cs"/>
          <w:rtl/>
        </w:rPr>
        <w:t>ی</w:t>
      </w:r>
      <w:r w:rsidRPr="000B5C3B">
        <w:rPr>
          <w:rFonts w:hint="cs"/>
          <w:rtl/>
        </w:rPr>
        <w:t>ز نمود، و داماد رسول الله بر دو دخترش، عثمان</w:t>
      </w:r>
      <w:r w:rsidR="00CF6E59">
        <w:rPr>
          <w:rFonts w:cs="CTraditional Arabic" w:hint="cs"/>
          <w:rtl/>
        </w:rPr>
        <w:t>س</w:t>
      </w:r>
      <w:r w:rsidRPr="000B5C3B">
        <w:rPr>
          <w:rFonts w:hint="cs"/>
          <w:rtl/>
        </w:rPr>
        <w:t>، ن</w:t>
      </w:r>
      <w:r w:rsidR="00664ABB">
        <w:rPr>
          <w:rFonts w:hint="cs"/>
          <w:rtl/>
        </w:rPr>
        <w:t>ی</w:t>
      </w:r>
      <w:r w:rsidRPr="000B5C3B">
        <w:rPr>
          <w:rFonts w:hint="cs"/>
          <w:rtl/>
        </w:rPr>
        <w:t>ز ذکر م</w:t>
      </w:r>
      <w:r w:rsidR="00664ABB">
        <w:rPr>
          <w:rFonts w:hint="cs"/>
          <w:rtl/>
        </w:rPr>
        <w:t>ی</w:t>
      </w:r>
      <w:r w:rsidRPr="000B5C3B">
        <w:rPr>
          <w:rFonts w:hint="cs"/>
          <w:rtl/>
        </w:rPr>
        <w:t>‌کنند، و همچن</w:t>
      </w:r>
      <w:r w:rsidR="00664ABB">
        <w:rPr>
          <w:rFonts w:hint="cs"/>
          <w:rtl/>
        </w:rPr>
        <w:t>ی</w:t>
      </w:r>
      <w:r w:rsidRPr="000B5C3B">
        <w:rPr>
          <w:rFonts w:hint="cs"/>
          <w:rtl/>
        </w:rPr>
        <w:t>ن غ</w:t>
      </w:r>
      <w:r w:rsidR="00664ABB">
        <w:rPr>
          <w:rFonts w:hint="cs"/>
          <w:rtl/>
        </w:rPr>
        <w:t>ی</w:t>
      </w:r>
      <w:r w:rsidRPr="000B5C3B">
        <w:rPr>
          <w:rFonts w:hint="cs"/>
          <w:rtl/>
        </w:rPr>
        <w:t>ر از ا</w:t>
      </w:r>
      <w:r w:rsidR="00664ABB">
        <w:rPr>
          <w:rFonts w:hint="cs"/>
          <w:rtl/>
        </w:rPr>
        <w:t>ی</w:t>
      </w:r>
      <w:r w:rsidRPr="000B5C3B">
        <w:rPr>
          <w:rFonts w:hint="cs"/>
          <w:rtl/>
        </w:rPr>
        <w:t>شان از صحابه رسول الله</w:t>
      </w:r>
      <w:r w:rsidR="00B77877">
        <w:rPr>
          <w:rFonts w:cs="CTraditional Arabic" w:hint="cs"/>
          <w:rtl/>
        </w:rPr>
        <w:t>ص</w:t>
      </w:r>
      <w:r w:rsidRPr="000B5C3B">
        <w:rPr>
          <w:rFonts w:hint="cs"/>
          <w:rtl/>
        </w:rPr>
        <w:t xml:space="preserve"> و کسان</w:t>
      </w:r>
      <w:r w:rsidR="00664ABB">
        <w:rPr>
          <w:rFonts w:hint="cs"/>
          <w:rtl/>
        </w:rPr>
        <w:t>ی</w:t>
      </w:r>
      <w:r w:rsidRPr="000B5C3B">
        <w:rPr>
          <w:rFonts w:hint="cs"/>
          <w:rtl/>
        </w:rPr>
        <w:t xml:space="preserve"> که بخ</w:t>
      </w:r>
      <w:r w:rsidR="00664ABB">
        <w:rPr>
          <w:rFonts w:hint="cs"/>
          <w:rtl/>
        </w:rPr>
        <w:t>ی</w:t>
      </w:r>
      <w:r w:rsidRPr="000B5C3B">
        <w:rPr>
          <w:rFonts w:hint="cs"/>
          <w:rtl/>
        </w:rPr>
        <w:t>ر و خوب</w:t>
      </w:r>
      <w:r w:rsidR="00664ABB">
        <w:rPr>
          <w:rFonts w:hint="cs"/>
          <w:rtl/>
        </w:rPr>
        <w:t>ی</w:t>
      </w:r>
      <w:r w:rsidRPr="000B5C3B">
        <w:rPr>
          <w:rFonts w:hint="cs"/>
          <w:rtl/>
        </w:rPr>
        <w:t xml:space="preserve"> پ</w:t>
      </w:r>
      <w:r w:rsidR="00664ABB">
        <w:rPr>
          <w:rFonts w:hint="cs"/>
          <w:rtl/>
        </w:rPr>
        <w:t>ی</w:t>
      </w:r>
      <w:r w:rsidRPr="000B5C3B">
        <w:rPr>
          <w:rFonts w:hint="cs"/>
          <w:rtl/>
        </w:rPr>
        <w:t>رو</w:t>
      </w:r>
      <w:r w:rsidR="00664ABB">
        <w:rPr>
          <w:rFonts w:hint="cs"/>
          <w:rtl/>
        </w:rPr>
        <w:t>ی</w:t>
      </w:r>
      <w:r w:rsidRPr="000B5C3B">
        <w:rPr>
          <w:rFonts w:hint="cs"/>
          <w:rtl/>
        </w:rPr>
        <w:t>‌شان نمودند</w:t>
      </w:r>
      <w:r w:rsidRPr="00CF6E59">
        <w:rPr>
          <w:rStyle w:val="FootnoteReference"/>
          <w:sz w:val="24"/>
          <w:szCs w:val="24"/>
          <w:rtl/>
        </w:rPr>
        <w:footnoteReference w:id="173"/>
      </w:r>
      <w:r w:rsidR="00CF6E59">
        <w:rPr>
          <w:rFonts w:hint="cs"/>
          <w:rtl/>
        </w:rPr>
        <w:t>.</w:t>
      </w:r>
    </w:p>
    <w:p w:rsidR="008108E6" w:rsidRPr="00B1449D" w:rsidRDefault="008108E6" w:rsidP="00B1449D">
      <w:pPr>
        <w:pStyle w:val="a4"/>
        <w:rPr>
          <w:rtl/>
        </w:rPr>
      </w:pPr>
      <w:r w:rsidRPr="000B5C3B">
        <w:rPr>
          <w:rFonts w:hint="cs"/>
          <w:rtl/>
        </w:rPr>
        <w:t>و قبل از ا</w:t>
      </w:r>
      <w:r w:rsidR="00664ABB">
        <w:rPr>
          <w:rFonts w:hint="cs"/>
          <w:rtl/>
        </w:rPr>
        <w:t>ی</w:t>
      </w:r>
      <w:r w:rsidRPr="000B5C3B">
        <w:rPr>
          <w:rFonts w:hint="cs"/>
          <w:rtl/>
        </w:rPr>
        <w:t>نکه آن روا</w:t>
      </w:r>
      <w:r w:rsidR="00664ABB">
        <w:rPr>
          <w:rFonts w:hint="cs"/>
          <w:rtl/>
        </w:rPr>
        <w:t>ی</w:t>
      </w:r>
      <w:r w:rsidRPr="000B5C3B">
        <w:rPr>
          <w:rFonts w:hint="cs"/>
          <w:rtl/>
        </w:rPr>
        <w:t>ات را ذکر کن</w:t>
      </w:r>
      <w:r w:rsidR="00664ABB">
        <w:rPr>
          <w:rFonts w:hint="cs"/>
          <w:rtl/>
        </w:rPr>
        <w:t>ی</w:t>
      </w:r>
      <w:r w:rsidRPr="000B5C3B">
        <w:rPr>
          <w:rFonts w:hint="cs"/>
          <w:rtl/>
        </w:rPr>
        <w:t>م، به خواننده تذکر م</w:t>
      </w:r>
      <w:r w:rsidR="00664ABB">
        <w:rPr>
          <w:rFonts w:hint="cs"/>
          <w:rtl/>
        </w:rPr>
        <w:t>ی</w:t>
      </w:r>
      <w:r w:rsidRPr="000B5C3B">
        <w:rPr>
          <w:rFonts w:hint="cs"/>
          <w:rtl/>
        </w:rPr>
        <w:t>‌ده</w:t>
      </w:r>
      <w:r w:rsidR="00664ABB">
        <w:rPr>
          <w:rFonts w:hint="cs"/>
          <w:rtl/>
        </w:rPr>
        <w:t>ی</w:t>
      </w:r>
      <w:r w:rsidRPr="000B5C3B">
        <w:rPr>
          <w:rFonts w:hint="cs"/>
          <w:rtl/>
        </w:rPr>
        <w:t>م که همانا آنچه اوائل ش</w:t>
      </w:r>
      <w:r w:rsidR="00664ABB">
        <w:rPr>
          <w:rFonts w:hint="cs"/>
          <w:rtl/>
        </w:rPr>
        <w:t>ی</w:t>
      </w:r>
      <w:r w:rsidRPr="000B5C3B">
        <w:rPr>
          <w:rFonts w:hint="cs"/>
          <w:rtl/>
        </w:rPr>
        <w:t>عه در عصر کل</w:t>
      </w:r>
      <w:r w:rsidR="00664ABB">
        <w:rPr>
          <w:rFonts w:hint="cs"/>
          <w:rtl/>
        </w:rPr>
        <w:t>ی</w:t>
      </w:r>
      <w:r w:rsidRPr="000B5C3B">
        <w:rPr>
          <w:rFonts w:hint="cs"/>
          <w:rtl/>
        </w:rPr>
        <w:t>ن</w:t>
      </w:r>
      <w:r w:rsidR="00664ABB">
        <w:rPr>
          <w:rFonts w:hint="cs"/>
          <w:rtl/>
        </w:rPr>
        <w:t>ی</w:t>
      </w:r>
      <w:r w:rsidRPr="000B5C3B">
        <w:rPr>
          <w:rFonts w:hint="cs"/>
          <w:rtl/>
        </w:rPr>
        <w:t xml:space="preserve"> و بعد از و</w:t>
      </w:r>
      <w:r w:rsidR="00664ABB">
        <w:rPr>
          <w:rFonts w:hint="cs"/>
          <w:rtl/>
        </w:rPr>
        <w:t>ی</w:t>
      </w:r>
      <w:r w:rsidRPr="000B5C3B">
        <w:rPr>
          <w:rFonts w:hint="cs"/>
          <w:rtl/>
        </w:rPr>
        <w:t xml:space="preserve"> نوشته‌اند، بزبان رمز و اشاره بوده، </w:t>
      </w:r>
      <w:r w:rsidR="00664ABB">
        <w:rPr>
          <w:rFonts w:hint="cs"/>
          <w:rtl/>
        </w:rPr>
        <w:t>ی</w:t>
      </w:r>
      <w:r w:rsidRPr="000B5C3B">
        <w:rPr>
          <w:rFonts w:hint="cs"/>
          <w:rtl/>
        </w:rPr>
        <w:t>عن</w:t>
      </w:r>
      <w:r w:rsidR="00664ABB">
        <w:rPr>
          <w:rFonts w:hint="cs"/>
          <w:rtl/>
        </w:rPr>
        <w:t>ی</w:t>
      </w:r>
      <w:r w:rsidRPr="000B5C3B">
        <w:rPr>
          <w:rFonts w:hint="cs"/>
          <w:rtl/>
        </w:rPr>
        <w:t xml:space="preserve"> برا</w:t>
      </w:r>
      <w:r w:rsidR="00664ABB">
        <w:rPr>
          <w:rFonts w:hint="cs"/>
          <w:rtl/>
        </w:rPr>
        <w:t>ی</w:t>
      </w:r>
      <w:r w:rsidRPr="000B5C3B">
        <w:rPr>
          <w:rFonts w:hint="cs"/>
          <w:rtl/>
        </w:rPr>
        <w:t xml:space="preserve"> خلفا</w:t>
      </w:r>
      <w:r w:rsidR="00664ABB">
        <w:rPr>
          <w:rFonts w:hint="cs"/>
          <w:rtl/>
        </w:rPr>
        <w:t>ی</w:t>
      </w:r>
      <w:r w:rsidRPr="000B5C3B">
        <w:rPr>
          <w:rFonts w:hint="cs"/>
          <w:rtl/>
        </w:rPr>
        <w:t xml:space="preserve"> سه گانه ابوبکر و عمر و ع</w:t>
      </w:r>
      <w:r w:rsidR="00CF6E59">
        <w:rPr>
          <w:rFonts w:hint="cs"/>
          <w:rtl/>
        </w:rPr>
        <w:t>ثمان، رمزها</w:t>
      </w:r>
      <w:r w:rsidR="00664ABB">
        <w:rPr>
          <w:rFonts w:hint="cs"/>
          <w:rtl/>
        </w:rPr>
        <w:t>ی</w:t>
      </w:r>
      <w:r w:rsidR="00CF6E59">
        <w:rPr>
          <w:rFonts w:hint="cs"/>
          <w:rtl/>
        </w:rPr>
        <w:t xml:space="preserve"> خاص بکار م</w:t>
      </w:r>
      <w:r w:rsidR="00664ABB">
        <w:rPr>
          <w:rFonts w:hint="cs"/>
          <w:rtl/>
        </w:rPr>
        <w:t>ی</w:t>
      </w:r>
      <w:r w:rsidR="00CF6E59">
        <w:rPr>
          <w:rFonts w:hint="cs"/>
          <w:rtl/>
        </w:rPr>
        <w:t>‌بردند.</w:t>
      </w:r>
    </w:p>
    <w:p w:rsidR="008108E6" w:rsidRPr="000B5C3B" w:rsidRDefault="008108E6" w:rsidP="00B1449D">
      <w:pPr>
        <w:pStyle w:val="a4"/>
        <w:rPr>
          <w:rtl/>
        </w:rPr>
      </w:pPr>
      <w:r w:rsidRPr="000B5C3B">
        <w:rPr>
          <w:rFonts w:hint="cs"/>
          <w:rtl/>
        </w:rPr>
        <w:t>مثل: فص</w:t>
      </w:r>
      <w:r w:rsidR="00664ABB">
        <w:rPr>
          <w:rFonts w:hint="cs"/>
          <w:rtl/>
        </w:rPr>
        <w:t>ی</w:t>
      </w:r>
      <w:r w:rsidRPr="000B5C3B">
        <w:rPr>
          <w:rFonts w:hint="cs"/>
          <w:rtl/>
        </w:rPr>
        <w:t xml:space="preserve">ل </w:t>
      </w:r>
      <w:r w:rsidR="00664ABB">
        <w:rPr>
          <w:rFonts w:hint="cs"/>
          <w:rtl/>
        </w:rPr>
        <w:t>ی</w:t>
      </w:r>
      <w:r w:rsidRPr="000B5C3B">
        <w:rPr>
          <w:rFonts w:hint="cs"/>
          <w:rtl/>
        </w:rPr>
        <w:t>عن</w:t>
      </w:r>
      <w:r w:rsidR="00664ABB">
        <w:rPr>
          <w:rFonts w:hint="cs"/>
          <w:rtl/>
        </w:rPr>
        <w:t>ی</w:t>
      </w:r>
      <w:r w:rsidRPr="000B5C3B">
        <w:rPr>
          <w:rFonts w:hint="cs"/>
          <w:rtl/>
        </w:rPr>
        <w:t xml:space="preserve"> ابوبکر، و رمع </w:t>
      </w:r>
      <w:r w:rsidR="00664ABB">
        <w:rPr>
          <w:rFonts w:hint="cs"/>
          <w:rtl/>
        </w:rPr>
        <w:t>ی</w:t>
      </w:r>
      <w:r w:rsidRPr="000B5C3B">
        <w:rPr>
          <w:rFonts w:hint="cs"/>
          <w:rtl/>
        </w:rPr>
        <w:t>عن</w:t>
      </w:r>
      <w:r w:rsidR="00664ABB">
        <w:rPr>
          <w:rFonts w:hint="cs"/>
          <w:rtl/>
        </w:rPr>
        <w:t>ی</w:t>
      </w:r>
      <w:r w:rsidRPr="000B5C3B">
        <w:rPr>
          <w:rFonts w:hint="cs"/>
          <w:rtl/>
        </w:rPr>
        <w:t xml:space="preserve"> عمر و نعثل </w:t>
      </w:r>
      <w:r w:rsidR="00664ABB">
        <w:rPr>
          <w:rFonts w:hint="cs"/>
          <w:rtl/>
        </w:rPr>
        <w:t>ی</w:t>
      </w:r>
      <w:r w:rsidRPr="000B5C3B">
        <w:rPr>
          <w:rFonts w:hint="cs"/>
          <w:rtl/>
        </w:rPr>
        <w:t>عن</w:t>
      </w:r>
      <w:r w:rsidR="00664ABB">
        <w:rPr>
          <w:rFonts w:hint="cs"/>
          <w:rtl/>
        </w:rPr>
        <w:t>ی</w:t>
      </w:r>
      <w:r w:rsidRPr="000B5C3B">
        <w:rPr>
          <w:rFonts w:hint="cs"/>
          <w:rtl/>
        </w:rPr>
        <w:t xml:space="preserve"> عثمان. و همچن</w:t>
      </w:r>
      <w:r w:rsidR="00664ABB">
        <w:rPr>
          <w:rFonts w:hint="cs"/>
          <w:rtl/>
        </w:rPr>
        <w:t>ی</w:t>
      </w:r>
      <w:r w:rsidRPr="000B5C3B">
        <w:rPr>
          <w:rFonts w:hint="cs"/>
          <w:rtl/>
        </w:rPr>
        <w:t>ن رمزها</w:t>
      </w:r>
      <w:r w:rsidR="00664ABB">
        <w:rPr>
          <w:rFonts w:hint="cs"/>
          <w:rtl/>
        </w:rPr>
        <w:t>ی</w:t>
      </w:r>
      <w:r w:rsidRPr="000B5C3B">
        <w:rPr>
          <w:rFonts w:hint="cs"/>
          <w:rtl/>
        </w:rPr>
        <w:t xml:space="preserve"> د</w:t>
      </w:r>
      <w:r w:rsidR="00664ABB">
        <w:rPr>
          <w:rFonts w:hint="cs"/>
          <w:rtl/>
        </w:rPr>
        <w:t>ی</w:t>
      </w:r>
      <w:r w:rsidRPr="000B5C3B">
        <w:rPr>
          <w:rFonts w:hint="cs"/>
          <w:rtl/>
        </w:rPr>
        <w:t>گر</w:t>
      </w:r>
      <w:r w:rsidR="00664ABB">
        <w:rPr>
          <w:rFonts w:hint="cs"/>
          <w:rtl/>
        </w:rPr>
        <w:t>ی</w:t>
      </w:r>
      <w:r w:rsidRPr="000B5C3B">
        <w:rPr>
          <w:rFonts w:hint="cs"/>
          <w:rtl/>
        </w:rPr>
        <w:t xml:space="preserve"> ن</w:t>
      </w:r>
      <w:r w:rsidR="00664ABB">
        <w:rPr>
          <w:rFonts w:hint="cs"/>
          <w:rtl/>
        </w:rPr>
        <w:t>ی</w:t>
      </w:r>
      <w:r w:rsidRPr="000B5C3B">
        <w:rPr>
          <w:rFonts w:hint="cs"/>
          <w:rtl/>
        </w:rPr>
        <w:t xml:space="preserve">ز دارند مثل: فلان و فلان و فلان </w:t>
      </w:r>
      <w:r w:rsidR="00664ABB">
        <w:rPr>
          <w:rFonts w:hint="cs"/>
          <w:rtl/>
        </w:rPr>
        <w:t>ی</w:t>
      </w:r>
      <w:r w:rsidRPr="000B5C3B">
        <w:rPr>
          <w:rFonts w:hint="cs"/>
          <w:rtl/>
        </w:rPr>
        <w:t>عن</w:t>
      </w:r>
      <w:r w:rsidR="00664ABB">
        <w:rPr>
          <w:rFonts w:hint="cs"/>
          <w:rtl/>
        </w:rPr>
        <w:t>ی</w:t>
      </w:r>
      <w:r w:rsidRPr="000B5C3B">
        <w:rPr>
          <w:rFonts w:hint="cs"/>
          <w:rtl/>
        </w:rPr>
        <w:t xml:space="preserve"> ابوبکر و عمر و عثمان، و رمز</w:t>
      </w:r>
      <w:r w:rsidR="00664ABB">
        <w:rPr>
          <w:rFonts w:hint="cs"/>
          <w:rtl/>
        </w:rPr>
        <w:t>ی</w:t>
      </w:r>
      <w:r w:rsidRPr="000B5C3B">
        <w:rPr>
          <w:rFonts w:hint="cs"/>
          <w:rtl/>
        </w:rPr>
        <w:t xml:space="preserve"> د</w:t>
      </w:r>
      <w:r w:rsidR="00664ABB">
        <w:rPr>
          <w:rFonts w:hint="cs"/>
          <w:rtl/>
        </w:rPr>
        <w:t>ی</w:t>
      </w:r>
      <w:r w:rsidRPr="000B5C3B">
        <w:rPr>
          <w:rFonts w:hint="cs"/>
          <w:rtl/>
        </w:rPr>
        <w:t>گر</w:t>
      </w:r>
      <w:r w:rsidR="00664ABB">
        <w:rPr>
          <w:rFonts w:hint="cs"/>
          <w:rtl/>
        </w:rPr>
        <w:t>ی</w:t>
      </w:r>
      <w:r w:rsidRPr="000B5C3B">
        <w:rPr>
          <w:rFonts w:hint="cs"/>
          <w:rtl/>
        </w:rPr>
        <w:t xml:space="preserve"> دارند، مثل: اول و دوم و سوم، </w:t>
      </w:r>
      <w:r w:rsidR="00664ABB">
        <w:rPr>
          <w:rFonts w:hint="cs"/>
          <w:rtl/>
        </w:rPr>
        <w:t>ی</w:t>
      </w:r>
      <w:r w:rsidRPr="000B5C3B">
        <w:rPr>
          <w:rFonts w:hint="cs"/>
          <w:rtl/>
        </w:rPr>
        <w:t>عن</w:t>
      </w:r>
      <w:r w:rsidR="00664ABB">
        <w:rPr>
          <w:rFonts w:hint="cs"/>
          <w:rtl/>
        </w:rPr>
        <w:t>ی</w:t>
      </w:r>
      <w:r w:rsidRPr="000B5C3B">
        <w:rPr>
          <w:rFonts w:hint="cs"/>
          <w:rtl/>
        </w:rPr>
        <w:t xml:space="preserve"> ابوبکر و عمر و عثمان، و همچن</w:t>
      </w:r>
      <w:r w:rsidR="00664ABB">
        <w:rPr>
          <w:rFonts w:hint="cs"/>
          <w:rtl/>
        </w:rPr>
        <w:t>ی</w:t>
      </w:r>
      <w:r w:rsidRPr="000B5C3B">
        <w:rPr>
          <w:rFonts w:hint="cs"/>
          <w:rtl/>
        </w:rPr>
        <w:t>ن رمز د</w:t>
      </w:r>
      <w:r w:rsidR="00664ABB">
        <w:rPr>
          <w:rFonts w:hint="cs"/>
          <w:rtl/>
        </w:rPr>
        <w:t>ی</w:t>
      </w:r>
      <w:r w:rsidRPr="000B5C3B">
        <w:rPr>
          <w:rFonts w:hint="cs"/>
          <w:rtl/>
        </w:rPr>
        <w:t xml:space="preserve">گر مثل، حبتر و دلام </w:t>
      </w:r>
      <w:r w:rsidR="00664ABB">
        <w:rPr>
          <w:rFonts w:hint="cs"/>
          <w:rtl/>
        </w:rPr>
        <w:t>ی</w:t>
      </w:r>
      <w:r w:rsidRPr="000B5C3B">
        <w:rPr>
          <w:rFonts w:hint="cs"/>
          <w:rtl/>
        </w:rPr>
        <w:t>عن</w:t>
      </w:r>
      <w:r w:rsidR="00664ABB">
        <w:rPr>
          <w:rFonts w:hint="cs"/>
          <w:rtl/>
        </w:rPr>
        <w:t>ی</w:t>
      </w:r>
      <w:r w:rsidRPr="000B5C3B">
        <w:rPr>
          <w:rFonts w:hint="cs"/>
          <w:rtl/>
        </w:rPr>
        <w:t xml:space="preserve"> ابوبکر و عمر </w:t>
      </w:r>
      <w:r w:rsidR="00664ABB">
        <w:rPr>
          <w:rFonts w:hint="cs"/>
          <w:rtl/>
        </w:rPr>
        <w:t>ی</w:t>
      </w:r>
      <w:r w:rsidRPr="000B5C3B">
        <w:rPr>
          <w:rFonts w:hint="cs"/>
          <w:rtl/>
        </w:rPr>
        <w:t>ا عمر و ابوبکر، و همچن</w:t>
      </w:r>
      <w:r w:rsidR="00664ABB">
        <w:rPr>
          <w:rFonts w:hint="cs"/>
          <w:rtl/>
        </w:rPr>
        <w:t>ی</w:t>
      </w:r>
      <w:r w:rsidRPr="000B5C3B">
        <w:rPr>
          <w:rFonts w:hint="cs"/>
          <w:rtl/>
        </w:rPr>
        <w:t>ن رمز دوبت قر</w:t>
      </w:r>
      <w:r w:rsidR="00664ABB">
        <w:rPr>
          <w:rFonts w:hint="cs"/>
          <w:rtl/>
        </w:rPr>
        <w:t>ی</w:t>
      </w:r>
      <w:r w:rsidRPr="000B5C3B">
        <w:rPr>
          <w:rFonts w:hint="cs"/>
          <w:rtl/>
        </w:rPr>
        <w:t>ش ابوبکر و عمر، و همچن</w:t>
      </w:r>
      <w:r w:rsidR="00664ABB">
        <w:rPr>
          <w:rFonts w:hint="cs"/>
          <w:rtl/>
        </w:rPr>
        <w:t>ی</w:t>
      </w:r>
      <w:r w:rsidRPr="000B5C3B">
        <w:rPr>
          <w:rFonts w:hint="cs"/>
          <w:rtl/>
        </w:rPr>
        <w:t xml:space="preserve">ن: فرعون و هامان، </w:t>
      </w:r>
      <w:r w:rsidR="00664ABB">
        <w:rPr>
          <w:rFonts w:hint="cs"/>
          <w:rtl/>
        </w:rPr>
        <w:t>ی</w:t>
      </w:r>
      <w:r w:rsidRPr="000B5C3B">
        <w:rPr>
          <w:rFonts w:hint="cs"/>
          <w:rtl/>
        </w:rPr>
        <w:t>ا گوساله (عجل) امت، و سامر</w:t>
      </w:r>
      <w:r w:rsidR="00664ABB">
        <w:rPr>
          <w:rFonts w:hint="cs"/>
          <w:rtl/>
        </w:rPr>
        <w:t>ی</w:t>
      </w:r>
      <w:r w:rsidRPr="000B5C3B">
        <w:rPr>
          <w:rFonts w:hint="cs"/>
          <w:rtl/>
        </w:rPr>
        <w:t xml:space="preserve">، </w:t>
      </w:r>
      <w:r w:rsidR="00664ABB">
        <w:rPr>
          <w:rFonts w:hint="cs"/>
          <w:rtl/>
        </w:rPr>
        <w:t>ی</w:t>
      </w:r>
      <w:r w:rsidRPr="000B5C3B">
        <w:rPr>
          <w:rFonts w:hint="cs"/>
          <w:rtl/>
        </w:rPr>
        <w:t>عن</w:t>
      </w:r>
      <w:r w:rsidR="00664ABB">
        <w:rPr>
          <w:rFonts w:hint="cs"/>
          <w:rtl/>
        </w:rPr>
        <w:t>ی</w:t>
      </w:r>
      <w:r w:rsidRPr="000B5C3B">
        <w:rPr>
          <w:rFonts w:hint="cs"/>
          <w:rtl/>
        </w:rPr>
        <w:t xml:space="preserve"> ابوبکر و عمر. و اما آنچه ش</w:t>
      </w:r>
      <w:r w:rsidR="00664ABB">
        <w:rPr>
          <w:rFonts w:hint="cs"/>
          <w:rtl/>
        </w:rPr>
        <w:t>ی</w:t>
      </w:r>
      <w:r w:rsidRPr="000B5C3B">
        <w:rPr>
          <w:rFonts w:hint="cs"/>
          <w:rtl/>
        </w:rPr>
        <w:t>وخ ش</w:t>
      </w:r>
      <w:r w:rsidR="00664ABB">
        <w:rPr>
          <w:rFonts w:hint="cs"/>
          <w:rtl/>
        </w:rPr>
        <w:t>ی</w:t>
      </w:r>
      <w:r w:rsidRPr="000B5C3B">
        <w:rPr>
          <w:rFonts w:hint="cs"/>
          <w:rtl/>
        </w:rPr>
        <w:t>عه از ز</w:t>
      </w:r>
      <w:r w:rsidR="00664ABB">
        <w:rPr>
          <w:rFonts w:hint="cs"/>
          <w:rtl/>
        </w:rPr>
        <w:t>ی</w:t>
      </w:r>
      <w:r w:rsidRPr="000B5C3B">
        <w:rPr>
          <w:rFonts w:hint="cs"/>
          <w:rtl/>
        </w:rPr>
        <w:t>ر سا</w:t>
      </w:r>
      <w:r w:rsidR="00664ABB">
        <w:rPr>
          <w:rFonts w:hint="cs"/>
          <w:rtl/>
        </w:rPr>
        <w:t>ی</w:t>
      </w:r>
      <w:r w:rsidRPr="000B5C3B">
        <w:rPr>
          <w:rFonts w:hint="cs"/>
          <w:rtl/>
        </w:rPr>
        <w:t>ه دولت صفو</w:t>
      </w:r>
      <w:r w:rsidR="00664ABB">
        <w:rPr>
          <w:rFonts w:hint="cs"/>
          <w:rtl/>
        </w:rPr>
        <w:t>ی</w:t>
      </w:r>
      <w:r w:rsidRPr="000B5C3B">
        <w:rPr>
          <w:rFonts w:hint="cs"/>
          <w:rtl/>
        </w:rPr>
        <w:t xml:space="preserve"> نوشته‌اند، پس در آن بطور صراحت و آشکار تکف</w:t>
      </w:r>
      <w:r w:rsidR="00664ABB">
        <w:rPr>
          <w:rFonts w:hint="cs"/>
          <w:rtl/>
        </w:rPr>
        <w:t>ی</w:t>
      </w:r>
      <w:r w:rsidRPr="000B5C3B">
        <w:rPr>
          <w:rFonts w:hint="cs"/>
          <w:rtl/>
        </w:rPr>
        <w:t>ر به</w:t>
      </w:r>
      <w:r w:rsidR="00CF6E59">
        <w:rPr>
          <w:rFonts w:hint="cs"/>
          <w:rtl/>
        </w:rPr>
        <w:t>تر</w:t>
      </w:r>
      <w:r w:rsidR="00664ABB">
        <w:rPr>
          <w:rFonts w:hint="cs"/>
          <w:rtl/>
        </w:rPr>
        <w:t>ی</w:t>
      </w:r>
      <w:r w:rsidR="00CF6E59">
        <w:rPr>
          <w:rFonts w:hint="cs"/>
          <w:rtl/>
        </w:rPr>
        <w:t>ن اصحاب رسول الله وجود دارد.</w:t>
      </w:r>
    </w:p>
    <w:p w:rsidR="008108E6" w:rsidRPr="000B5C3B" w:rsidRDefault="00CF6E59" w:rsidP="00B1449D">
      <w:pPr>
        <w:pStyle w:val="a4"/>
        <w:rPr>
          <w:rtl/>
        </w:rPr>
      </w:pPr>
      <w:r>
        <w:rPr>
          <w:rFonts w:hint="cs"/>
          <w:rtl/>
        </w:rPr>
        <w:t>اما روا</w:t>
      </w:r>
      <w:r w:rsidR="00664ABB">
        <w:rPr>
          <w:rFonts w:hint="cs"/>
          <w:rtl/>
        </w:rPr>
        <w:t>ی</w:t>
      </w:r>
      <w:r>
        <w:rPr>
          <w:rFonts w:hint="cs"/>
          <w:rtl/>
        </w:rPr>
        <w:t>ات پس بد</w:t>
      </w:r>
      <w:r w:rsidR="00664ABB">
        <w:rPr>
          <w:rFonts w:hint="cs"/>
          <w:rtl/>
        </w:rPr>
        <w:t>ی</w:t>
      </w:r>
      <w:r>
        <w:rPr>
          <w:rFonts w:hint="cs"/>
          <w:rtl/>
        </w:rPr>
        <w:t>ن قرار است:</w:t>
      </w:r>
    </w:p>
    <w:p w:rsidR="008108E6" w:rsidRPr="000B5C3B" w:rsidRDefault="008108E6" w:rsidP="005A42D4">
      <w:pPr>
        <w:pStyle w:val="a4"/>
        <w:numPr>
          <w:ilvl w:val="0"/>
          <w:numId w:val="17"/>
        </w:numPr>
        <w:rPr>
          <w:rtl/>
        </w:rPr>
      </w:pPr>
      <w:r w:rsidRPr="000B5C3B">
        <w:rPr>
          <w:rFonts w:hint="cs"/>
          <w:rtl/>
        </w:rPr>
        <w:t>کل</w:t>
      </w:r>
      <w:r w:rsidR="00664ABB">
        <w:rPr>
          <w:rFonts w:hint="cs"/>
          <w:rtl/>
        </w:rPr>
        <w:t>ی</w:t>
      </w:r>
      <w:r w:rsidRPr="000B5C3B">
        <w:rPr>
          <w:rFonts w:hint="cs"/>
          <w:rtl/>
        </w:rPr>
        <w:t>ن</w:t>
      </w:r>
      <w:r w:rsidR="00664ABB">
        <w:rPr>
          <w:rFonts w:hint="cs"/>
          <w:rtl/>
        </w:rPr>
        <w:t>ی</w:t>
      </w:r>
      <w:r w:rsidRPr="000B5C3B">
        <w:rPr>
          <w:rFonts w:hint="cs"/>
          <w:rtl/>
        </w:rPr>
        <w:t xml:space="preserve"> در کاف</w:t>
      </w:r>
      <w:r w:rsidR="00664ABB">
        <w:rPr>
          <w:rFonts w:hint="cs"/>
          <w:rtl/>
        </w:rPr>
        <w:t>ی</w:t>
      </w:r>
      <w:r w:rsidRPr="000B5C3B">
        <w:rPr>
          <w:rFonts w:hint="cs"/>
          <w:rtl/>
        </w:rPr>
        <w:t xml:space="preserve"> از ابو عبدالله روا</w:t>
      </w:r>
      <w:r w:rsidR="00664ABB">
        <w:rPr>
          <w:rFonts w:hint="cs"/>
          <w:rtl/>
        </w:rPr>
        <w:t>ی</w:t>
      </w:r>
      <w:r w:rsidR="00CF6E59">
        <w:rPr>
          <w:rFonts w:hint="cs"/>
          <w:rtl/>
        </w:rPr>
        <w:t>ت م</w:t>
      </w:r>
      <w:r w:rsidR="00664ABB">
        <w:rPr>
          <w:rFonts w:hint="cs"/>
          <w:rtl/>
        </w:rPr>
        <w:t>ی</w:t>
      </w:r>
      <w:r w:rsidR="00CF6E59">
        <w:rPr>
          <w:rFonts w:hint="cs"/>
          <w:rtl/>
        </w:rPr>
        <w:t>‌کند درباره فرموده خداوند:</w:t>
      </w:r>
    </w:p>
    <w:p w:rsidR="00545D88" w:rsidRDefault="008108E6" w:rsidP="00545D88">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CF6E59" w:rsidRPr="008B1854">
        <w:rPr>
          <w:rFonts w:cs="KFGQPC Uthmanic Script HAFS"/>
          <w:color w:val="000000"/>
          <w:sz w:val="28"/>
          <w:szCs w:val="28"/>
          <w:rtl/>
        </w:rPr>
        <w:t>رَبَّنَآ أَرِنَا ٱلَّذَيۡنِ أَضَلَّانَا مِنَ ٱلۡجِنِّ وَٱلۡإِنسِ نَجۡعَلۡهُمَا تَحۡتَ أَقۡدَامِنَا لِيَكُونَا مِنَ ٱلۡأَسۡفَلِينَ</w:t>
      </w:r>
      <w:r w:rsidRPr="000B5C3B">
        <w:rPr>
          <w:rFonts w:cs="Traditional Arabic" w:hint="cs"/>
          <w:sz w:val="28"/>
          <w:szCs w:val="28"/>
          <w:rtl/>
          <w:lang w:bidi="fa-IR"/>
        </w:rPr>
        <w:t>﴾</w:t>
      </w:r>
      <w:r w:rsidR="00CF6E59">
        <w:rPr>
          <w:rFonts w:ascii="Times New Roman" w:hAnsi="Times New Roman" w:cs="B Lotus" w:hint="cs"/>
          <w:sz w:val="28"/>
          <w:szCs w:val="28"/>
          <w:rtl/>
          <w:lang w:bidi="fa-IR"/>
        </w:rPr>
        <w:t xml:space="preserve"> </w:t>
      </w:r>
      <w:r w:rsidR="00CF6E59" w:rsidRPr="00B1449D">
        <w:rPr>
          <w:rStyle w:val="Char3"/>
          <w:rFonts w:hint="cs"/>
          <w:rtl/>
        </w:rPr>
        <w:t>[فصلت: 29]</w:t>
      </w:r>
      <w:r w:rsidR="00CF6E59" w:rsidRPr="00B1449D">
        <w:rPr>
          <w:rStyle w:val="Char2"/>
          <w:rFonts w:hint="cs"/>
          <w:rtl/>
        </w:rPr>
        <w:t>.</w:t>
      </w:r>
      <w:r w:rsidRPr="00B1449D">
        <w:rPr>
          <w:rStyle w:val="Char2"/>
          <w:rFonts w:hint="cs"/>
          <w:rtl/>
        </w:rPr>
        <w:t>‌</w:t>
      </w:r>
    </w:p>
    <w:p w:rsidR="008108E6" w:rsidRPr="000B5C3B" w:rsidRDefault="008108E6" w:rsidP="00B1449D">
      <w:pPr>
        <w:pStyle w:val="a4"/>
        <w:rPr>
          <w:rtl/>
          <w:lang w:bidi="fa-IR"/>
        </w:rPr>
      </w:pPr>
      <w:r w:rsidRPr="000B5C3B">
        <w:rPr>
          <w:rFonts w:hint="cs"/>
          <w:rtl/>
          <w:lang w:bidi="fa-IR"/>
        </w:rPr>
        <w:t>که فرمود: آن دوتا، پس فرمود: و فلان ش</w:t>
      </w:r>
      <w:r w:rsidR="00664ABB">
        <w:rPr>
          <w:rFonts w:hint="cs"/>
          <w:rtl/>
          <w:lang w:bidi="fa-IR"/>
        </w:rPr>
        <w:t>ی</w:t>
      </w:r>
      <w:r w:rsidRPr="000B5C3B">
        <w:rPr>
          <w:rFonts w:hint="cs"/>
          <w:rtl/>
          <w:lang w:bidi="fa-IR"/>
        </w:rPr>
        <w:t>طان</w:t>
      </w:r>
      <w:r w:rsidR="00664ABB">
        <w:rPr>
          <w:rFonts w:hint="cs"/>
          <w:rtl/>
          <w:lang w:bidi="fa-IR"/>
        </w:rPr>
        <w:t>ی</w:t>
      </w:r>
      <w:r w:rsidRPr="000B5C3B">
        <w:rPr>
          <w:rFonts w:hint="cs"/>
          <w:rtl/>
          <w:lang w:bidi="fa-IR"/>
        </w:rPr>
        <w:t xml:space="preserve"> بود</w:t>
      </w:r>
      <w:r w:rsidRPr="00CF6E59">
        <w:rPr>
          <w:rStyle w:val="FootnoteReference"/>
          <w:rFonts w:cs="B Lotus"/>
          <w:rtl/>
          <w:lang w:bidi="fa-IR"/>
        </w:rPr>
        <w:footnoteReference w:id="174"/>
      </w:r>
      <w:r w:rsidR="00CF6E59">
        <w:rPr>
          <w:rFonts w:hint="cs"/>
          <w:rtl/>
          <w:lang w:bidi="fa-IR"/>
        </w:rPr>
        <w:t>.</w:t>
      </w:r>
    </w:p>
    <w:p w:rsidR="008108E6" w:rsidRPr="000B5C3B" w:rsidRDefault="008108E6" w:rsidP="00B1449D">
      <w:pPr>
        <w:pStyle w:val="a4"/>
        <w:rPr>
          <w:rtl/>
          <w:lang w:bidi="fa-IR"/>
        </w:rPr>
      </w:pPr>
      <w:r w:rsidRPr="000B5C3B">
        <w:rPr>
          <w:rFonts w:hint="cs"/>
          <w:rtl/>
          <w:lang w:bidi="fa-IR"/>
        </w:rPr>
        <w:t>مجلس</w:t>
      </w:r>
      <w:r w:rsidR="00664ABB">
        <w:rPr>
          <w:rFonts w:hint="cs"/>
          <w:rtl/>
          <w:lang w:bidi="fa-IR"/>
        </w:rPr>
        <w:t>ی</w:t>
      </w:r>
      <w:r w:rsidRPr="000B5C3B">
        <w:rPr>
          <w:rFonts w:hint="cs"/>
          <w:rtl/>
          <w:lang w:bidi="fa-IR"/>
        </w:rPr>
        <w:t xml:space="preserve"> در شرح کاف</w:t>
      </w:r>
      <w:r w:rsidR="00664ABB">
        <w:rPr>
          <w:rFonts w:hint="cs"/>
          <w:rtl/>
          <w:lang w:bidi="fa-IR"/>
        </w:rPr>
        <w:t>ی</w:t>
      </w:r>
      <w:r w:rsidRPr="000B5C3B">
        <w:rPr>
          <w:rFonts w:hint="cs"/>
          <w:rtl/>
          <w:lang w:bidi="fa-IR"/>
        </w:rPr>
        <w:t xml:space="preserve"> درباره مقصود صاحب کاف</w:t>
      </w:r>
      <w:r w:rsidR="00664ABB">
        <w:rPr>
          <w:rFonts w:hint="cs"/>
          <w:rtl/>
          <w:lang w:bidi="fa-IR"/>
        </w:rPr>
        <w:t>ی</w:t>
      </w:r>
      <w:r w:rsidRPr="000B5C3B">
        <w:rPr>
          <w:rFonts w:hint="cs"/>
          <w:rtl/>
          <w:lang w:bidi="fa-IR"/>
        </w:rPr>
        <w:t xml:space="preserve"> از (آن دو)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 xml:space="preserve">د: آن دو </w:t>
      </w:r>
      <w:r w:rsidR="00664ABB">
        <w:rPr>
          <w:rFonts w:hint="cs"/>
          <w:rtl/>
          <w:lang w:bidi="fa-IR"/>
        </w:rPr>
        <w:t>ی</w:t>
      </w:r>
      <w:r w:rsidRPr="000B5C3B">
        <w:rPr>
          <w:rFonts w:hint="cs"/>
          <w:rtl/>
          <w:lang w:bidi="fa-IR"/>
        </w:rPr>
        <w:t>عن</w:t>
      </w:r>
      <w:r w:rsidR="00664ABB">
        <w:rPr>
          <w:rFonts w:hint="cs"/>
          <w:rtl/>
          <w:lang w:bidi="fa-IR"/>
        </w:rPr>
        <w:t>ی</w:t>
      </w:r>
      <w:r w:rsidRPr="000B5C3B">
        <w:rPr>
          <w:rFonts w:hint="cs"/>
          <w:rtl/>
          <w:lang w:bidi="fa-IR"/>
        </w:rPr>
        <w:t xml:space="preserve"> ابوبکر و عمر، و مقصود از فلان عمر است، </w:t>
      </w:r>
      <w:r w:rsidR="00664ABB">
        <w:rPr>
          <w:rFonts w:hint="cs"/>
          <w:rtl/>
          <w:lang w:bidi="fa-IR"/>
        </w:rPr>
        <w:t>ی</w:t>
      </w:r>
      <w:r w:rsidRPr="000B5C3B">
        <w:rPr>
          <w:rFonts w:hint="cs"/>
          <w:rtl/>
          <w:lang w:bidi="fa-IR"/>
        </w:rPr>
        <w:t>عن</w:t>
      </w:r>
      <w:r w:rsidR="00664ABB">
        <w:rPr>
          <w:rFonts w:hint="cs"/>
          <w:rtl/>
          <w:lang w:bidi="fa-IR"/>
        </w:rPr>
        <w:t>ی</w:t>
      </w:r>
      <w:r w:rsidRPr="000B5C3B">
        <w:rPr>
          <w:rFonts w:hint="cs"/>
          <w:rtl/>
          <w:lang w:bidi="fa-IR"/>
        </w:rPr>
        <w:t xml:space="preserve"> مقصود از جن در آ</w:t>
      </w:r>
      <w:r w:rsidR="00664ABB">
        <w:rPr>
          <w:rFonts w:hint="cs"/>
          <w:rtl/>
          <w:lang w:bidi="fa-IR"/>
        </w:rPr>
        <w:t>ی</w:t>
      </w:r>
      <w:r w:rsidRPr="000B5C3B">
        <w:rPr>
          <w:rFonts w:hint="cs"/>
          <w:rtl/>
          <w:lang w:bidi="fa-IR"/>
        </w:rPr>
        <w:t>ه عمر است،؛ همانا بد</w:t>
      </w:r>
      <w:r w:rsidR="00664ABB">
        <w:rPr>
          <w:rFonts w:hint="cs"/>
          <w:rtl/>
          <w:lang w:bidi="fa-IR"/>
        </w:rPr>
        <w:t>ی</w:t>
      </w:r>
      <w:r w:rsidRPr="000B5C3B">
        <w:rPr>
          <w:rFonts w:hint="cs"/>
          <w:rtl/>
          <w:lang w:bidi="fa-IR"/>
        </w:rPr>
        <w:t>ن نام نام</w:t>
      </w:r>
      <w:r w:rsidR="00664ABB">
        <w:rPr>
          <w:rFonts w:hint="cs"/>
          <w:rtl/>
          <w:lang w:bidi="fa-IR"/>
        </w:rPr>
        <w:t>ی</w:t>
      </w:r>
      <w:r w:rsidRPr="000B5C3B">
        <w:rPr>
          <w:rFonts w:hint="cs"/>
          <w:rtl/>
          <w:lang w:bidi="fa-IR"/>
        </w:rPr>
        <w:t>ده شده بخاطر ا</w:t>
      </w:r>
      <w:r w:rsidR="00664ABB">
        <w:rPr>
          <w:rFonts w:hint="cs"/>
          <w:rtl/>
          <w:lang w:bidi="fa-IR"/>
        </w:rPr>
        <w:t>ی</w:t>
      </w:r>
      <w:r w:rsidRPr="000B5C3B">
        <w:rPr>
          <w:rFonts w:hint="cs"/>
          <w:rtl/>
          <w:lang w:bidi="fa-IR"/>
        </w:rPr>
        <w:t>نکه ش</w:t>
      </w:r>
      <w:r w:rsidR="00664ABB">
        <w:rPr>
          <w:rFonts w:hint="cs"/>
          <w:rtl/>
          <w:lang w:bidi="fa-IR"/>
        </w:rPr>
        <w:t>ی</w:t>
      </w:r>
      <w:r w:rsidRPr="000B5C3B">
        <w:rPr>
          <w:rFonts w:hint="cs"/>
          <w:rtl/>
          <w:lang w:bidi="fa-IR"/>
        </w:rPr>
        <w:t>طان بود، بد</w:t>
      </w:r>
      <w:r w:rsidR="00664ABB">
        <w:rPr>
          <w:rFonts w:hint="cs"/>
          <w:rtl/>
          <w:lang w:bidi="fa-IR"/>
        </w:rPr>
        <w:t>ی</w:t>
      </w:r>
      <w:r w:rsidRPr="000B5C3B">
        <w:rPr>
          <w:rFonts w:hint="cs"/>
          <w:rtl/>
          <w:lang w:bidi="fa-IR"/>
        </w:rPr>
        <w:t>ن سبب که او فرزند زنا بود و شر</w:t>
      </w:r>
      <w:r w:rsidR="00664ABB">
        <w:rPr>
          <w:rFonts w:hint="cs"/>
          <w:rtl/>
          <w:lang w:bidi="fa-IR"/>
        </w:rPr>
        <w:t>ی</w:t>
      </w:r>
      <w:r w:rsidRPr="000B5C3B">
        <w:rPr>
          <w:rFonts w:hint="cs"/>
          <w:rtl/>
          <w:lang w:bidi="fa-IR"/>
        </w:rPr>
        <w:t>ک ش</w:t>
      </w:r>
      <w:r w:rsidR="00664ABB">
        <w:rPr>
          <w:rFonts w:hint="cs"/>
          <w:rtl/>
          <w:lang w:bidi="fa-IR"/>
        </w:rPr>
        <w:t>ی</w:t>
      </w:r>
      <w:r w:rsidRPr="000B5C3B">
        <w:rPr>
          <w:rFonts w:hint="cs"/>
          <w:rtl/>
          <w:lang w:bidi="fa-IR"/>
        </w:rPr>
        <w:t xml:space="preserve">طان، </w:t>
      </w:r>
      <w:r w:rsidR="00664ABB">
        <w:rPr>
          <w:rFonts w:hint="cs"/>
          <w:rtl/>
          <w:lang w:bidi="fa-IR"/>
        </w:rPr>
        <w:t>ی</w:t>
      </w:r>
      <w:r w:rsidRPr="000B5C3B">
        <w:rPr>
          <w:rFonts w:hint="cs"/>
          <w:rtl/>
          <w:lang w:bidi="fa-IR"/>
        </w:rPr>
        <w:t>ا ا</w:t>
      </w:r>
      <w:r w:rsidR="00664ABB">
        <w:rPr>
          <w:rFonts w:hint="cs"/>
          <w:rtl/>
          <w:lang w:bidi="fa-IR"/>
        </w:rPr>
        <w:t>ی</w:t>
      </w:r>
      <w:r w:rsidRPr="000B5C3B">
        <w:rPr>
          <w:rFonts w:hint="cs"/>
          <w:rtl/>
          <w:lang w:bidi="fa-IR"/>
        </w:rPr>
        <w:t>نکه در مکرو فر</w:t>
      </w:r>
      <w:r w:rsidR="00664ABB">
        <w:rPr>
          <w:rFonts w:hint="cs"/>
          <w:rtl/>
          <w:lang w:bidi="fa-IR"/>
        </w:rPr>
        <w:t>ی</w:t>
      </w:r>
      <w:r w:rsidRPr="000B5C3B">
        <w:rPr>
          <w:rFonts w:hint="cs"/>
          <w:rtl/>
          <w:lang w:bidi="fa-IR"/>
        </w:rPr>
        <w:t>ب مانند ش</w:t>
      </w:r>
      <w:r w:rsidR="00664ABB">
        <w:rPr>
          <w:rFonts w:hint="cs"/>
          <w:rtl/>
          <w:lang w:bidi="fa-IR"/>
        </w:rPr>
        <w:t>ی</w:t>
      </w:r>
      <w:r w:rsidRPr="000B5C3B">
        <w:rPr>
          <w:rFonts w:hint="cs"/>
          <w:rtl/>
          <w:lang w:bidi="fa-IR"/>
        </w:rPr>
        <w:t>طان است، و برحسب تاو</w:t>
      </w:r>
      <w:r w:rsidR="00664ABB">
        <w:rPr>
          <w:rFonts w:hint="cs"/>
          <w:rtl/>
          <w:lang w:bidi="fa-IR"/>
        </w:rPr>
        <w:t>ی</w:t>
      </w:r>
      <w:r w:rsidRPr="000B5C3B">
        <w:rPr>
          <w:rFonts w:hint="cs"/>
          <w:rtl/>
          <w:lang w:bidi="fa-IR"/>
        </w:rPr>
        <w:t>ل دوم احتمال عکس ن</w:t>
      </w:r>
      <w:r w:rsidR="00664ABB">
        <w:rPr>
          <w:rFonts w:hint="cs"/>
          <w:rtl/>
          <w:lang w:bidi="fa-IR"/>
        </w:rPr>
        <w:t>ی</w:t>
      </w:r>
      <w:r w:rsidRPr="000B5C3B">
        <w:rPr>
          <w:rFonts w:hint="cs"/>
          <w:rtl/>
          <w:lang w:bidi="fa-IR"/>
        </w:rPr>
        <w:t>ز م</w:t>
      </w:r>
      <w:r w:rsidR="00664ABB">
        <w:rPr>
          <w:rFonts w:hint="cs"/>
          <w:rtl/>
          <w:lang w:bidi="fa-IR"/>
        </w:rPr>
        <w:t>ی</w:t>
      </w:r>
      <w:r w:rsidRPr="000B5C3B">
        <w:rPr>
          <w:rFonts w:hint="cs"/>
          <w:rtl/>
          <w:lang w:bidi="fa-IR"/>
        </w:rPr>
        <w:t>‌باشد که مقصود از فلان ابوبکر باشد</w:t>
      </w:r>
      <w:r w:rsidRPr="00CF6E59">
        <w:rPr>
          <w:rStyle w:val="FootnoteReference"/>
          <w:rFonts w:cs="B Lotus"/>
          <w:rtl/>
          <w:lang w:bidi="fa-IR"/>
        </w:rPr>
        <w:footnoteReference w:id="175"/>
      </w:r>
      <w:r w:rsidRPr="000B5C3B">
        <w:rPr>
          <w:rFonts w:hint="cs"/>
          <w:rtl/>
          <w:lang w:bidi="fa-IR"/>
        </w:rPr>
        <w:t>.</w:t>
      </w:r>
    </w:p>
    <w:p w:rsidR="008108E6" w:rsidRPr="00CF6E59" w:rsidRDefault="008108E6" w:rsidP="005A42D4">
      <w:pPr>
        <w:pStyle w:val="a4"/>
        <w:numPr>
          <w:ilvl w:val="0"/>
          <w:numId w:val="17"/>
        </w:numPr>
        <w:rPr>
          <w:rtl/>
          <w:lang w:bidi="fa-IR"/>
        </w:rPr>
      </w:pPr>
      <w:r w:rsidRPr="000B5C3B">
        <w:rPr>
          <w:rFonts w:hint="cs"/>
          <w:rtl/>
          <w:lang w:bidi="fa-IR"/>
        </w:rPr>
        <w:t>و از ابو عبدالله 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 xml:space="preserve">‌کنند که همانا درباره قول خداوند: </w:t>
      </w:r>
      <w:r w:rsidRPr="000B5C3B">
        <w:rPr>
          <w:rFonts w:cs="Traditional Arabic" w:hint="cs"/>
          <w:rtl/>
          <w:lang w:bidi="fa-IR"/>
        </w:rPr>
        <w:t>﴿</w:t>
      </w:r>
      <w:r w:rsidR="00CF6E59" w:rsidRPr="008B1854">
        <w:rPr>
          <w:rFonts w:cs="KFGQPC Uthmanic Script HAFS"/>
          <w:color w:val="000000"/>
          <w:rtl/>
        </w:rPr>
        <w:t>وَلَا تَتَّبِعُواْ خُطُوَٰتِ ٱلشَّيۡطَٰنِ</w:t>
      </w:r>
      <w:r w:rsidRPr="000B5C3B">
        <w:rPr>
          <w:rFonts w:cs="Traditional Arabic" w:hint="cs"/>
          <w:rtl/>
          <w:lang w:bidi="fa-IR"/>
        </w:rPr>
        <w:t>﴾</w:t>
      </w:r>
      <w:r w:rsidR="00CF6E59">
        <w:rPr>
          <w:rFonts w:hint="cs"/>
          <w:rtl/>
          <w:lang w:bidi="fa-IR"/>
        </w:rPr>
        <w:t xml:space="preserve"> </w:t>
      </w:r>
      <w:r w:rsidR="00CF6E59" w:rsidRPr="00B1449D">
        <w:rPr>
          <w:rStyle w:val="Char3"/>
          <w:rFonts w:hint="cs"/>
          <w:rtl/>
        </w:rPr>
        <w:t>[البقر</w:t>
      </w:r>
      <w:r w:rsidR="00CF6E59" w:rsidRPr="00B1449D">
        <w:rPr>
          <w:rStyle w:val="Char3"/>
          <w:rtl/>
        </w:rPr>
        <w:t>ة</w:t>
      </w:r>
      <w:r w:rsidR="00CF6E59" w:rsidRPr="00B1449D">
        <w:rPr>
          <w:rStyle w:val="Char3"/>
          <w:rFonts w:hint="cs"/>
          <w:rtl/>
        </w:rPr>
        <w:t>: 168 و 208 و الأنعام: 142]</w:t>
      </w:r>
      <w:r w:rsidR="00CF6E59">
        <w:rPr>
          <w:rFonts w:hint="cs"/>
          <w:rtl/>
          <w:lang w:bidi="fa-IR"/>
        </w:rPr>
        <w:t>.</w:t>
      </w:r>
    </w:p>
    <w:p w:rsidR="008108E6" w:rsidRPr="000B5C3B" w:rsidRDefault="008108E6" w:rsidP="00B1449D">
      <w:pPr>
        <w:pStyle w:val="a4"/>
        <w:rPr>
          <w:rtl/>
          <w:lang w:bidi="fa-IR"/>
        </w:rPr>
      </w:pPr>
      <w:r w:rsidRPr="000B5C3B">
        <w:rPr>
          <w:rFonts w:hint="cs"/>
          <w:rtl/>
          <w:lang w:bidi="fa-IR"/>
        </w:rPr>
        <w:t>فرمود: ‌خطوات و گام</w:t>
      </w:r>
      <w:r w:rsidR="005A42D4">
        <w:rPr>
          <w:rFonts w:hint="eastAsia"/>
          <w:rtl/>
          <w:lang w:bidi="fa-IR"/>
        </w:rPr>
        <w:t>‌</w:t>
      </w:r>
      <w:r w:rsidRPr="000B5C3B">
        <w:rPr>
          <w:rFonts w:hint="cs"/>
          <w:rtl/>
          <w:lang w:bidi="fa-IR"/>
        </w:rPr>
        <w:t>ها</w:t>
      </w:r>
      <w:r w:rsidR="00664ABB">
        <w:rPr>
          <w:rFonts w:hint="cs"/>
          <w:rtl/>
          <w:lang w:bidi="fa-IR"/>
        </w:rPr>
        <w:t>ی</w:t>
      </w:r>
      <w:r w:rsidRPr="000B5C3B">
        <w:rPr>
          <w:rFonts w:hint="cs"/>
          <w:rtl/>
          <w:lang w:bidi="fa-IR"/>
        </w:rPr>
        <w:t xml:space="preserve"> ش</w:t>
      </w:r>
      <w:r w:rsidR="00664ABB">
        <w:rPr>
          <w:rFonts w:hint="cs"/>
          <w:rtl/>
          <w:lang w:bidi="fa-IR"/>
        </w:rPr>
        <w:t>ی</w:t>
      </w:r>
      <w:r w:rsidRPr="000B5C3B">
        <w:rPr>
          <w:rFonts w:hint="cs"/>
          <w:rtl/>
          <w:lang w:bidi="fa-IR"/>
        </w:rPr>
        <w:t>طان، قسم بخدا ولا</w:t>
      </w:r>
      <w:r w:rsidR="00664ABB">
        <w:rPr>
          <w:rFonts w:hint="cs"/>
          <w:rtl/>
          <w:lang w:bidi="fa-IR"/>
        </w:rPr>
        <w:t>ی</w:t>
      </w:r>
      <w:r w:rsidRPr="000B5C3B">
        <w:rPr>
          <w:rFonts w:hint="cs"/>
          <w:rtl/>
          <w:lang w:bidi="fa-IR"/>
        </w:rPr>
        <w:t>ت فلان و فلان‌</w:t>
      </w:r>
      <w:r w:rsidRPr="00CF6E59">
        <w:rPr>
          <w:rStyle w:val="FootnoteReference"/>
          <w:rFonts w:cs="B Lotus"/>
          <w:rtl/>
          <w:lang w:bidi="fa-IR"/>
        </w:rPr>
        <w:footnoteReference w:id="176"/>
      </w:r>
      <w:r w:rsidRPr="000B5C3B">
        <w:rPr>
          <w:rFonts w:hint="cs"/>
          <w:rtl/>
          <w:lang w:bidi="fa-IR"/>
        </w:rPr>
        <w:t xml:space="preserve">. </w:t>
      </w:r>
      <w:r w:rsidR="00664ABB">
        <w:rPr>
          <w:rFonts w:hint="cs"/>
          <w:rtl/>
          <w:lang w:bidi="fa-IR"/>
        </w:rPr>
        <w:t>ی</w:t>
      </w:r>
      <w:r w:rsidRPr="000B5C3B">
        <w:rPr>
          <w:rFonts w:hint="cs"/>
          <w:rtl/>
          <w:lang w:bidi="fa-IR"/>
        </w:rPr>
        <w:t>عن</w:t>
      </w:r>
      <w:r w:rsidR="00664ABB">
        <w:rPr>
          <w:rFonts w:hint="cs"/>
          <w:rtl/>
          <w:lang w:bidi="fa-IR"/>
        </w:rPr>
        <w:t>ی</w:t>
      </w:r>
      <w:r w:rsidRPr="000B5C3B">
        <w:rPr>
          <w:rFonts w:hint="cs"/>
          <w:rtl/>
          <w:lang w:bidi="fa-IR"/>
        </w:rPr>
        <w:t xml:space="preserve"> ابوبکر و </w:t>
      </w:r>
      <w:r w:rsidR="00CF6E59">
        <w:rPr>
          <w:rFonts w:hint="cs"/>
          <w:rtl/>
          <w:lang w:bidi="fa-IR"/>
        </w:rPr>
        <w:t>عمر.</w:t>
      </w:r>
    </w:p>
    <w:p w:rsidR="008108E6" w:rsidRPr="000B5C3B" w:rsidRDefault="008108E6" w:rsidP="005A42D4">
      <w:pPr>
        <w:pStyle w:val="a4"/>
        <w:numPr>
          <w:ilvl w:val="0"/>
          <w:numId w:val="17"/>
        </w:numPr>
        <w:rPr>
          <w:rtl/>
          <w:lang w:bidi="fa-IR"/>
        </w:rPr>
      </w:pPr>
      <w:r w:rsidRPr="000B5C3B">
        <w:rPr>
          <w:rFonts w:hint="cs"/>
          <w:rtl/>
          <w:lang w:bidi="fa-IR"/>
        </w:rPr>
        <w:t>و از ابو جعفر روا</w:t>
      </w:r>
      <w:r w:rsidR="00664ABB">
        <w:rPr>
          <w:rFonts w:hint="cs"/>
          <w:rtl/>
          <w:lang w:bidi="fa-IR"/>
        </w:rPr>
        <w:t>ی</w:t>
      </w:r>
      <w:r w:rsidRPr="000B5C3B">
        <w:rPr>
          <w:rFonts w:hint="cs"/>
          <w:rtl/>
          <w:lang w:bidi="fa-IR"/>
        </w:rPr>
        <w:t>ت</w:t>
      </w:r>
      <w:r w:rsidR="00CF6E59">
        <w:rPr>
          <w:rFonts w:hint="cs"/>
          <w:rtl/>
          <w:lang w:bidi="fa-IR"/>
        </w:rPr>
        <w:t xml:space="preserve"> م</w:t>
      </w:r>
      <w:r w:rsidR="00664ABB">
        <w:rPr>
          <w:rFonts w:hint="cs"/>
          <w:rtl/>
          <w:lang w:bidi="fa-IR"/>
        </w:rPr>
        <w:t>ی</w:t>
      </w:r>
      <w:r w:rsidR="00CF6E59">
        <w:rPr>
          <w:rFonts w:hint="cs"/>
          <w:rtl/>
          <w:lang w:bidi="fa-IR"/>
        </w:rPr>
        <w:t>‌کنند درباره فرمودهء خداوند:</w:t>
      </w:r>
    </w:p>
    <w:p w:rsidR="008108E6" w:rsidRPr="00CF6E59" w:rsidRDefault="008108E6" w:rsidP="00B1449D">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CF6E59" w:rsidRPr="008B1854">
        <w:rPr>
          <w:rFonts w:cs="KFGQPC Uthmanic Script HAFS"/>
          <w:color w:val="000000"/>
          <w:sz w:val="28"/>
          <w:szCs w:val="28"/>
          <w:rtl/>
        </w:rPr>
        <w:t>وَمَا كُنتُ مُتَّخِذَ ٱلۡمُضِلِّينَ عَضُد</w:t>
      </w:r>
      <w:r w:rsidR="00CF6E59" w:rsidRPr="008B1854">
        <w:rPr>
          <w:rFonts w:ascii="Jameel Noori Nastaleeq" w:hAnsi="Jameel Noori Nastaleeq" w:cs="KFGQPC Uthmanic Script HAFS" w:hint="cs"/>
          <w:color w:val="000000"/>
          <w:sz w:val="28"/>
          <w:szCs w:val="28"/>
          <w:rtl/>
        </w:rPr>
        <w:t>ٗ</w:t>
      </w:r>
      <w:r w:rsidR="00CF6E59" w:rsidRPr="008B1854">
        <w:rPr>
          <w:rFonts w:cs="KFGQPC Uthmanic Script HAFS" w:hint="cs"/>
          <w:color w:val="000000"/>
          <w:sz w:val="28"/>
          <w:szCs w:val="28"/>
          <w:rtl/>
        </w:rPr>
        <w:t>ا</w:t>
      </w:r>
      <w:r w:rsidRPr="000B5C3B">
        <w:rPr>
          <w:rFonts w:cs="Traditional Arabic" w:hint="cs"/>
          <w:sz w:val="28"/>
          <w:szCs w:val="28"/>
          <w:rtl/>
          <w:lang w:bidi="fa-IR"/>
        </w:rPr>
        <w:t>﴾</w:t>
      </w:r>
      <w:r w:rsidR="00CF6E59" w:rsidRPr="00B1449D">
        <w:rPr>
          <w:rStyle w:val="Char2"/>
          <w:rFonts w:hint="cs"/>
          <w:rtl/>
        </w:rPr>
        <w:t xml:space="preserve"> </w:t>
      </w:r>
      <w:r w:rsidR="00CF6E59" w:rsidRPr="00B1449D">
        <w:rPr>
          <w:rStyle w:val="Char3"/>
          <w:rFonts w:hint="cs"/>
          <w:rtl/>
        </w:rPr>
        <w:t>[الکهف: 51]</w:t>
      </w:r>
      <w:r w:rsidR="00CF6E59" w:rsidRPr="00B1449D">
        <w:rPr>
          <w:rStyle w:val="Char2"/>
          <w:rFonts w:hint="cs"/>
          <w:rtl/>
        </w:rPr>
        <w:t>.</w:t>
      </w:r>
    </w:p>
    <w:p w:rsidR="008108E6" w:rsidRPr="000B5C3B" w:rsidRDefault="008108E6" w:rsidP="005A42D4">
      <w:pPr>
        <w:pStyle w:val="a4"/>
        <w:rPr>
          <w:rtl/>
          <w:lang w:bidi="fa-IR"/>
        </w:rPr>
      </w:pPr>
      <w:r w:rsidRPr="000B5C3B">
        <w:rPr>
          <w:rFonts w:hint="cs"/>
          <w:rtl/>
          <w:lang w:bidi="fa-IR"/>
        </w:rPr>
        <w:t>که فرمود: ‌همانا رسول الله خدا</w:t>
      </w:r>
      <w:r w:rsidR="00B77877">
        <w:rPr>
          <w:rFonts w:cs="CTraditional Arabic" w:hint="cs"/>
          <w:rtl/>
          <w:lang w:bidi="fa-IR"/>
        </w:rPr>
        <w:t>ص</w:t>
      </w:r>
      <w:r w:rsidRPr="000B5C3B">
        <w:rPr>
          <w:rFonts w:hint="cs"/>
          <w:rtl/>
          <w:lang w:bidi="fa-IR"/>
        </w:rPr>
        <w:t xml:space="preserve"> فرمود: پروردگارا، د</w:t>
      </w:r>
      <w:r w:rsidR="00664ABB">
        <w:rPr>
          <w:rFonts w:hint="cs"/>
          <w:rtl/>
          <w:lang w:bidi="fa-IR"/>
        </w:rPr>
        <w:t>ی</w:t>
      </w:r>
      <w:r w:rsidRPr="000B5C3B">
        <w:rPr>
          <w:rFonts w:hint="cs"/>
          <w:rtl/>
          <w:lang w:bidi="fa-IR"/>
        </w:rPr>
        <w:t>ن را عزت بده بوس</w:t>
      </w:r>
      <w:r w:rsidR="00664ABB">
        <w:rPr>
          <w:rFonts w:hint="cs"/>
          <w:rtl/>
          <w:lang w:bidi="fa-IR"/>
        </w:rPr>
        <w:t>ی</w:t>
      </w:r>
      <w:r w:rsidRPr="000B5C3B">
        <w:rPr>
          <w:rFonts w:hint="cs"/>
          <w:rtl/>
          <w:lang w:bidi="fa-IR"/>
        </w:rPr>
        <w:t xml:space="preserve">له عمر بن الخطاب </w:t>
      </w:r>
      <w:r w:rsidR="00664ABB">
        <w:rPr>
          <w:rFonts w:hint="cs"/>
          <w:rtl/>
          <w:lang w:bidi="fa-IR"/>
        </w:rPr>
        <w:t>ی</w:t>
      </w:r>
      <w:r w:rsidRPr="000B5C3B">
        <w:rPr>
          <w:rFonts w:hint="cs"/>
          <w:rtl/>
          <w:lang w:bidi="fa-IR"/>
        </w:rPr>
        <w:t>ا به اب</w:t>
      </w:r>
      <w:r w:rsidR="00CF6E59">
        <w:rPr>
          <w:rFonts w:hint="cs"/>
          <w:rtl/>
          <w:lang w:bidi="fa-IR"/>
        </w:rPr>
        <w:t>وجهل بن هشام، آنگاه خداوند آ</w:t>
      </w:r>
      <w:r w:rsidR="00664ABB">
        <w:rPr>
          <w:rFonts w:hint="cs"/>
          <w:rtl/>
          <w:lang w:bidi="fa-IR"/>
        </w:rPr>
        <w:t>ی</w:t>
      </w:r>
      <w:r w:rsidR="00CF6E59">
        <w:rPr>
          <w:rFonts w:hint="cs"/>
          <w:rtl/>
          <w:lang w:bidi="fa-IR"/>
        </w:rPr>
        <w:t>ه:</w:t>
      </w:r>
    </w:p>
    <w:p w:rsidR="008108E6" w:rsidRPr="000B5C3B" w:rsidRDefault="00A466B8" w:rsidP="008108E6">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Pr="008B1854">
        <w:rPr>
          <w:rFonts w:cs="KFGQPC Uthmanic Script HAFS"/>
          <w:color w:val="000000"/>
          <w:sz w:val="28"/>
          <w:szCs w:val="28"/>
          <w:rtl/>
        </w:rPr>
        <w:t>وَمَا كُنتُ مُتَّخِذَ ٱلۡمُضِلِّينَ عَضُد</w:t>
      </w:r>
      <w:r w:rsidRPr="008B1854">
        <w:rPr>
          <w:rFonts w:ascii="Jameel Noori Nastaleeq" w:hAnsi="Jameel Noori Nastaleeq" w:cs="KFGQPC Uthmanic Script HAFS" w:hint="cs"/>
          <w:color w:val="000000"/>
          <w:sz w:val="28"/>
          <w:szCs w:val="28"/>
          <w:rtl/>
        </w:rPr>
        <w:t>ٗ</w:t>
      </w:r>
      <w:r w:rsidRPr="008B1854">
        <w:rPr>
          <w:rFonts w:cs="KFGQPC Uthmanic Script HAFS" w:hint="cs"/>
          <w:color w:val="000000"/>
          <w:sz w:val="28"/>
          <w:szCs w:val="28"/>
          <w:rtl/>
        </w:rPr>
        <w:t>ا</w:t>
      </w:r>
      <w:r w:rsidRPr="000B5C3B">
        <w:rPr>
          <w:rFonts w:cs="Traditional Arabic" w:hint="cs"/>
          <w:sz w:val="28"/>
          <w:szCs w:val="28"/>
          <w:rtl/>
          <w:lang w:bidi="fa-IR"/>
        </w:rPr>
        <w:t>﴾</w:t>
      </w:r>
      <w:r w:rsidR="008108E6" w:rsidRPr="00B1449D">
        <w:rPr>
          <w:rStyle w:val="Char2"/>
          <w:rFonts w:hint="cs"/>
          <w:rtl/>
        </w:rPr>
        <w:t xml:space="preserve"> نازل نمود</w:t>
      </w:r>
      <w:r w:rsidR="008108E6" w:rsidRPr="00A466B8">
        <w:rPr>
          <w:rStyle w:val="FootnoteReference"/>
          <w:rFonts w:cs="B Lotus"/>
          <w:rtl/>
          <w:lang w:bidi="fa-IR"/>
        </w:rPr>
        <w:footnoteReference w:id="177"/>
      </w:r>
      <w:r w:rsidR="008108E6" w:rsidRPr="00B1449D">
        <w:rPr>
          <w:rStyle w:val="Char2"/>
          <w:rFonts w:hint="cs"/>
          <w:rtl/>
        </w:rPr>
        <w:t>.</w:t>
      </w:r>
    </w:p>
    <w:p w:rsidR="008108E6" w:rsidRPr="000B5C3B" w:rsidRDefault="008108E6" w:rsidP="005A42D4">
      <w:pPr>
        <w:pStyle w:val="a4"/>
        <w:numPr>
          <w:ilvl w:val="0"/>
          <w:numId w:val="17"/>
        </w:numPr>
        <w:rPr>
          <w:rtl/>
          <w:lang w:bidi="fa-IR"/>
        </w:rPr>
      </w:pPr>
      <w:r w:rsidRPr="000B5C3B">
        <w:rPr>
          <w:rFonts w:hint="cs"/>
          <w:rtl/>
          <w:lang w:bidi="fa-IR"/>
        </w:rPr>
        <w:t>و از ابو عبدالله 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‌کنند که همانا و</w:t>
      </w:r>
      <w:r w:rsidR="00664ABB">
        <w:rPr>
          <w:rFonts w:hint="cs"/>
          <w:rtl/>
          <w:lang w:bidi="fa-IR"/>
        </w:rPr>
        <w:t>ی</w:t>
      </w:r>
      <w:r w:rsidRPr="000B5C3B">
        <w:rPr>
          <w:rFonts w:hint="cs"/>
          <w:rtl/>
          <w:lang w:bidi="fa-IR"/>
        </w:rPr>
        <w:t xml:space="preserve"> درباره گفتار خداوند: </w:t>
      </w:r>
    </w:p>
    <w:p w:rsidR="008108E6" w:rsidRPr="00A466B8" w:rsidRDefault="008108E6" w:rsidP="00A466B8">
      <w:pPr>
        <w:pStyle w:val="StyleComplexBLotus12ptJustifiedFirstline05cm"/>
        <w:widowControl w:val="0"/>
        <w:tabs>
          <w:tab w:val="right" w:pos="7371"/>
        </w:tabs>
        <w:spacing w:line="240" w:lineRule="auto"/>
        <w:rPr>
          <w:rFonts w:ascii="Times New Roman" w:hAnsi="Times New Roman" w:cs="Times New Roman"/>
          <w:sz w:val="28"/>
          <w:szCs w:val="28"/>
          <w:lang w:bidi="fa-IR"/>
        </w:rPr>
      </w:pPr>
      <w:r w:rsidRPr="000B5C3B">
        <w:rPr>
          <w:rFonts w:ascii="Times New Roman" w:hAnsi="Times New Roman" w:cs="Traditional Arabic" w:hint="cs"/>
          <w:sz w:val="28"/>
          <w:szCs w:val="28"/>
          <w:rtl/>
          <w:lang w:bidi="fa-IR"/>
        </w:rPr>
        <w:t>﴿</w:t>
      </w:r>
      <w:r w:rsidR="00A466B8" w:rsidRPr="008B1854">
        <w:rPr>
          <w:rFonts w:cs="KFGQPC Uthmanic Script HAFS"/>
          <w:color w:val="000000"/>
          <w:sz w:val="28"/>
          <w:szCs w:val="28"/>
          <w:rtl/>
        </w:rPr>
        <w:t>إِنَّ ٱلَّذِينَ ءَامَنُواْ ثُمَّ كَفَرُواْ ثُمَّ ءَامَنُواْ ثُمَّ كَفَرُواْ ثُمَّ ٱزۡدَادُواْ كُفۡر</w:t>
      </w:r>
      <w:r w:rsidR="00A466B8" w:rsidRPr="008B1854">
        <w:rPr>
          <w:rFonts w:ascii="Jameel Noori Nastaleeq" w:hAnsi="Jameel Noori Nastaleeq" w:cs="KFGQPC Uthmanic Script HAFS" w:hint="cs"/>
          <w:color w:val="000000"/>
          <w:sz w:val="28"/>
          <w:szCs w:val="28"/>
          <w:rtl/>
        </w:rPr>
        <w:t>ٗ</w:t>
      </w:r>
      <w:r w:rsidR="00A466B8" w:rsidRPr="008B1854">
        <w:rPr>
          <w:rFonts w:cs="KFGQPC Uthmanic Script HAFS" w:hint="cs"/>
          <w:color w:val="000000"/>
          <w:sz w:val="28"/>
          <w:szCs w:val="28"/>
          <w:rtl/>
        </w:rPr>
        <w:t>ا</w:t>
      </w:r>
      <w:r w:rsidRPr="000B5C3B">
        <w:rPr>
          <w:rFonts w:ascii="Times New Roman" w:hAnsi="Times New Roman" w:cs="Traditional Arabic" w:hint="cs"/>
          <w:sz w:val="28"/>
          <w:szCs w:val="28"/>
          <w:rtl/>
          <w:lang w:bidi="fa-IR"/>
        </w:rPr>
        <w:t>﴾</w:t>
      </w:r>
      <w:r w:rsidR="00A466B8" w:rsidRPr="00B1449D">
        <w:rPr>
          <w:rStyle w:val="Char2"/>
          <w:rFonts w:hint="cs"/>
          <w:rtl/>
        </w:rPr>
        <w:t xml:space="preserve"> </w:t>
      </w:r>
      <w:r w:rsidR="00A466B8" w:rsidRPr="00B1449D">
        <w:rPr>
          <w:rStyle w:val="Char3"/>
          <w:rFonts w:hint="cs"/>
          <w:rtl/>
        </w:rPr>
        <w:t>[النساء: 137]</w:t>
      </w:r>
      <w:r w:rsidR="00A466B8" w:rsidRPr="00B1449D">
        <w:rPr>
          <w:rStyle w:val="Char2"/>
          <w:rFonts w:hint="cs"/>
          <w:rtl/>
        </w:rPr>
        <w:t>.</w:t>
      </w:r>
    </w:p>
    <w:p w:rsidR="008108E6" w:rsidRDefault="008108E6" w:rsidP="005A42D4">
      <w:pPr>
        <w:pStyle w:val="a4"/>
        <w:rPr>
          <w:rtl/>
          <w:lang w:bidi="fa-IR"/>
        </w:rPr>
      </w:pPr>
      <w:r w:rsidRPr="000B5C3B">
        <w:rPr>
          <w:rFonts w:hint="cs"/>
          <w:rtl/>
          <w:lang w:bidi="fa-IR"/>
        </w:rPr>
        <w:t xml:space="preserve">فرمود: درباره فلان و فلان (ابوبکر و عمر) نازل شده است: در اول امر به </w:t>
      </w:r>
      <w:r w:rsidRPr="00B1449D">
        <w:rPr>
          <w:rFonts w:hint="cs"/>
          <w:rtl/>
        </w:rPr>
        <w:t>رسول</w:t>
      </w:r>
      <w:r w:rsidRPr="000B5C3B">
        <w:rPr>
          <w:rFonts w:hint="cs"/>
          <w:rtl/>
          <w:lang w:bidi="fa-IR"/>
        </w:rPr>
        <w:t xml:space="preserve"> الله</w:t>
      </w:r>
      <w:r w:rsidR="00B77877">
        <w:rPr>
          <w:rFonts w:cs="CTraditional Arabic" w:hint="cs"/>
          <w:rtl/>
          <w:lang w:bidi="fa-IR"/>
        </w:rPr>
        <w:t>ص</w:t>
      </w:r>
      <w:r w:rsidRPr="000B5C3B">
        <w:rPr>
          <w:rFonts w:hint="cs"/>
          <w:rtl/>
          <w:lang w:bidi="fa-IR"/>
        </w:rPr>
        <w:t xml:space="preserve"> ا</w:t>
      </w:r>
      <w:r w:rsidR="00664ABB">
        <w:rPr>
          <w:rFonts w:hint="cs"/>
          <w:rtl/>
          <w:lang w:bidi="fa-IR"/>
        </w:rPr>
        <w:t>ی</w:t>
      </w:r>
      <w:r w:rsidRPr="000B5C3B">
        <w:rPr>
          <w:rFonts w:hint="cs"/>
          <w:rtl/>
          <w:lang w:bidi="fa-IR"/>
        </w:rPr>
        <w:t>مان آوردند، پس کافر شدند هنگام</w:t>
      </w:r>
      <w:r w:rsidR="00664ABB">
        <w:rPr>
          <w:rFonts w:hint="cs"/>
          <w:rtl/>
          <w:lang w:bidi="fa-IR"/>
        </w:rPr>
        <w:t>ی</w:t>
      </w:r>
      <w:r w:rsidRPr="000B5C3B">
        <w:rPr>
          <w:rFonts w:hint="cs"/>
          <w:rtl/>
          <w:lang w:bidi="fa-IR"/>
        </w:rPr>
        <w:t xml:space="preserve"> که ولا</w:t>
      </w:r>
      <w:r w:rsidR="00664ABB">
        <w:rPr>
          <w:rFonts w:hint="cs"/>
          <w:rtl/>
          <w:lang w:bidi="fa-IR"/>
        </w:rPr>
        <w:t>ی</w:t>
      </w:r>
      <w:r w:rsidRPr="000B5C3B">
        <w:rPr>
          <w:rFonts w:hint="cs"/>
          <w:rtl/>
          <w:lang w:bidi="fa-IR"/>
        </w:rPr>
        <w:t xml:space="preserve">ت بر آنان عرضه شد، چنانکه فرمود: </w:t>
      </w:r>
      <w:r w:rsidRPr="005A42D4">
        <w:rPr>
          <w:rStyle w:val="Char4"/>
          <w:rFonts w:hint="eastAsia"/>
          <w:rtl/>
        </w:rPr>
        <w:t>«</w:t>
      </w:r>
      <w:r w:rsidRPr="005A42D4">
        <w:rPr>
          <w:rStyle w:val="Char4"/>
          <w:rFonts w:hint="cs"/>
          <w:rtl/>
        </w:rPr>
        <w:t>من کنت مولاه فعل</w:t>
      </w:r>
      <w:r w:rsidR="005A42D4">
        <w:rPr>
          <w:rStyle w:val="Char4"/>
          <w:rFonts w:hint="cs"/>
          <w:rtl/>
        </w:rPr>
        <w:t>ي</w:t>
      </w:r>
      <w:r w:rsidRPr="005A42D4">
        <w:rPr>
          <w:rStyle w:val="Char4"/>
          <w:rFonts w:hint="cs"/>
          <w:rtl/>
        </w:rPr>
        <w:t xml:space="preserve"> مولاه</w:t>
      </w:r>
      <w:r w:rsidRPr="005A42D4">
        <w:rPr>
          <w:rStyle w:val="Char4"/>
          <w:rFonts w:hint="eastAsia"/>
          <w:rtl/>
        </w:rPr>
        <w:t>»</w:t>
      </w:r>
      <w:r w:rsidRPr="000B5C3B">
        <w:rPr>
          <w:rFonts w:hint="cs"/>
          <w:rtl/>
          <w:lang w:bidi="fa-IR"/>
        </w:rPr>
        <w:t xml:space="preserve"> سپس ا</w:t>
      </w:r>
      <w:r w:rsidR="00664ABB">
        <w:rPr>
          <w:rFonts w:hint="cs"/>
          <w:rtl/>
          <w:lang w:bidi="fa-IR"/>
        </w:rPr>
        <w:t>ی</w:t>
      </w:r>
      <w:r w:rsidRPr="000B5C3B">
        <w:rPr>
          <w:rFonts w:hint="cs"/>
          <w:rtl/>
          <w:lang w:bidi="fa-IR"/>
        </w:rPr>
        <w:t>مان آوردن به ب</w:t>
      </w:r>
      <w:r w:rsidR="00664ABB">
        <w:rPr>
          <w:rFonts w:hint="cs"/>
          <w:rtl/>
          <w:lang w:bidi="fa-IR"/>
        </w:rPr>
        <w:t>ی</w:t>
      </w:r>
      <w:r w:rsidRPr="000B5C3B">
        <w:rPr>
          <w:rFonts w:hint="cs"/>
          <w:rtl/>
          <w:lang w:bidi="fa-IR"/>
        </w:rPr>
        <w:t>عت برا</w:t>
      </w:r>
      <w:r w:rsidR="00664ABB">
        <w:rPr>
          <w:rFonts w:hint="cs"/>
          <w:rtl/>
          <w:lang w:bidi="fa-IR"/>
        </w:rPr>
        <w:t>ی</w:t>
      </w:r>
      <w:r w:rsidRPr="000B5C3B">
        <w:rPr>
          <w:rFonts w:hint="cs"/>
          <w:rtl/>
          <w:lang w:bidi="fa-IR"/>
        </w:rPr>
        <w:t xml:space="preserve"> ام</w:t>
      </w:r>
      <w:r w:rsidR="00664ABB">
        <w:rPr>
          <w:rFonts w:hint="cs"/>
          <w:rtl/>
          <w:lang w:bidi="fa-IR"/>
        </w:rPr>
        <w:t>ی</w:t>
      </w:r>
      <w:r w:rsidRPr="000B5C3B">
        <w:rPr>
          <w:rFonts w:hint="cs"/>
          <w:rtl/>
          <w:lang w:bidi="fa-IR"/>
        </w:rPr>
        <w:t>ر المؤمن</w:t>
      </w:r>
      <w:r w:rsidR="00664ABB">
        <w:rPr>
          <w:rFonts w:hint="cs"/>
          <w:rtl/>
          <w:lang w:bidi="fa-IR"/>
        </w:rPr>
        <w:t>ی</w:t>
      </w:r>
      <w:r w:rsidRPr="000B5C3B">
        <w:rPr>
          <w:rFonts w:hint="cs"/>
          <w:rtl/>
          <w:lang w:bidi="fa-IR"/>
        </w:rPr>
        <w:t>ن</w:t>
      </w:r>
      <w:r w:rsidR="00B77877">
        <w:rPr>
          <w:rFonts w:cs="CTraditional Arabic" w:hint="cs"/>
          <w:rtl/>
          <w:lang w:bidi="fa-IR"/>
        </w:rPr>
        <w:t>÷</w:t>
      </w:r>
      <w:r w:rsidRPr="000B5C3B">
        <w:rPr>
          <w:rFonts w:hint="cs"/>
          <w:rtl/>
          <w:lang w:bidi="fa-IR"/>
        </w:rPr>
        <w:t>، چنانکه به و</w:t>
      </w:r>
      <w:r w:rsidR="00664ABB">
        <w:rPr>
          <w:rFonts w:hint="cs"/>
          <w:rtl/>
          <w:lang w:bidi="fa-IR"/>
        </w:rPr>
        <w:t>ی</w:t>
      </w:r>
      <w:r w:rsidRPr="000B5C3B">
        <w:rPr>
          <w:rFonts w:hint="cs"/>
          <w:rtl/>
          <w:lang w:bidi="fa-IR"/>
        </w:rPr>
        <w:t xml:space="preserve"> گفتند، به امر خدا امر رسولش، آنگاه با و</w:t>
      </w:r>
      <w:r w:rsidR="00664ABB">
        <w:rPr>
          <w:rFonts w:hint="cs"/>
          <w:rtl/>
          <w:lang w:bidi="fa-IR"/>
        </w:rPr>
        <w:t>ی</w:t>
      </w:r>
      <w:r w:rsidRPr="000B5C3B">
        <w:rPr>
          <w:rFonts w:hint="cs"/>
          <w:rtl/>
          <w:lang w:bidi="fa-IR"/>
        </w:rPr>
        <w:t xml:space="preserve"> ب</w:t>
      </w:r>
      <w:r w:rsidR="00664ABB">
        <w:rPr>
          <w:rFonts w:hint="cs"/>
          <w:rtl/>
          <w:lang w:bidi="fa-IR"/>
        </w:rPr>
        <w:t>ی</w:t>
      </w:r>
      <w:r w:rsidRPr="000B5C3B">
        <w:rPr>
          <w:rFonts w:hint="cs"/>
          <w:rtl/>
          <w:lang w:bidi="fa-IR"/>
        </w:rPr>
        <w:t>عت نمودند، پس هنگام</w:t>
      </w:r>
      <w:r w:rsidR="00664ABB">
        <w:rPr>
          <w:rFonts w:hint="cs"/>
          <w:rtl/>
          <w:lang w:bidi="fa-IR"/>
        </w:rPr>
        <w:t>ی</w:t>
      </w:r>
      <w:r w:rsidRPr="000B5C3B">
        <w:rPr>
          <w:rFonts w:hint="cs"/>
          <w:rtl/>
          <w:lang w:bidi="fa-IR"/>
        </w:rPr>
        <w:t xml:space="preserve"> که رسول الله</w:t>
      </w:r>
      <w:r w:rsidR="00B77877">
        <w:rPr>
          <w:rFonts w:cs="CTraditional Arabic" w:hint="cs"/>
          <w:rtl/>
          <w:lang w:bidi="fa-IR"/>
        </w:rPr>
        <w:t>ص</w:t>
      </w:r>
      <w:r w:rsidRPr="000B5C3B">
        <w:rPr>
          <w:rFonts w:hint="cs"/>
          <w:rtl/>
          <w:lang w:bidi="fa-IR"/>
        </w:rPr>
        <w:t xml:space="preserve"> وفات کرد کافر شدند و اقرار به ب</w:t>
      </w:r>
      <w:r w:rsidR="00664ABB">
        <w:rPr>
          <w:rFonts w:hint="cs"/>
          <w:rtl/>
          <w:lang w:bidi="fa-IR"/>
        </w:rPr>
        <w:t>ی</w:t>
      </w:r>
      <w:r w:rsidRPr="000B5C3B">
        <w:rPr>
          <w:rFonts w:hint="cs"/>
          <w:rtl/>
          <w:lang w:bidi="fa-IR"/>
        </w:rPr>
        <w:t>عت نکردند، پس ب</w:t>
      </w:r>
      <w:r w:rsidR="00664ABB">
        <w:rPr>
          <w:rFonts w:hint="cs"/>
          <w:rtl/>
          <w:lang w:bidi="fa-IR"/>
        </w:rPr>
        <w:t>ی</w:t>
      </w:r>
      <w:r w:rsidRPr="000B5C3B">
        <w:rPr>
          <w:rFonts w:hint="cs"/>
          <w:rtl/>
          <w:lang w:bidi="fa-IR"/>
        </w:rPr>
        <w:t>شتر کفر ورز</w:t>
      </w:r>
      <w:r w:rsidR="00664ABB">
        <w:rPr>
          <w:rFonts w:hint="cs"/>
          <w:rtl/>
          <w:lang w:bidi="fa-IR"/>
        </w:rPr>
        <w:t>ی</w:t>
      </w:r>
      <w:r w:rsidRPr="000B5C3B">
        <w:rPr>
          <w:rFonts w:hint="cs"/>
          <w:rtl/>
          <w:lang w:bidi="fa-IR"/>
        </w:rPr>
        <w:t>دند با ب</w:t>
      </w:r>
      <w:r w:rsidR="00664ABB">
        <w:rPr>
          <w:rFonts w:hint="cs"/>
          <w:rtl/>
          <w:lang w:bidi="fa-IR"/>
        </w:rPr>
        <w:t>ی</w:t>
      </w:r>
      <w:r w:rsidRPr="000B5C3B">
        <w:rPr>
          <w:rFonts w:hint="cs"/>
          <w:rtl/>
          <w:lang w:bidi="fa-IR"/>
        </w:rPr>
        <w:t>عت گرفتن برا</w:t>
      </w:r>
      <w:r w:rsidR="00664ABB">
        <w:rPr>
          <w:rFonts w:hint="cs"/>
          <w:rtl/>
          <w:lang w:bidi="fa-IR"/>
        </w:rPr>
        <w:t>ی</w:t>
      </w:r>
      <w:r w:rsidRPr="000B5C3B">
        <w:rPr>
          <w:rFonts w:hint="cs"/>
          <w:rtl/>
          <w:lang w:bidi="fa-IR"/>
        </w:rPr>
        <w:t xml:space="preserve"> خودشان از کسان</w:t>
      </w:r>
      <w:r w:rsidR="00664ABB">
        <w:rPr>
          <w:rFonts w:hint="cs"/>
          <w:rtl/>
          <w:lang w:bidi="fa-IR"/>
        </w:rPr>
        <w:t>ی</w:t>
      </w:r>
      <w:r w:rsidRPr="000B5C3B">
        <w:rPr>
          <w:rFonts w:hint="cs"/>
          <w:rtl/>
          <w:lang w:bidi="fa-IR"/>
        </w:rPr>
        <w:t xml:space="preserve"> که با و</w:t>
      </w:r>
      <w:r w:rsidR="00664ABB">
        <w:rPr>
          <w:rFonts w:hint="cs"/>
          <w:rtl/>
          <w:lang w:bidi="fa-IR"/>
        </w:rPr>
        <w:t>ی</w:t>
      </w:r>
      <w:r w:rsidRPr="000B5C3B">
        <w:rPr>
          <w:rFonts w:hint="cs"/>
          <w:rtl/>
          <w:lang w:bidi="fa-IR"/>
        </w:rPr>
        <w:t xml:space="preserve"> ب</w:t>
      </w:r>
      <w:r w:rsidR="00664ABB">
        <w:rPr>
          <w:rFonts w:hint="cs"/>
          <w:rtl/>
          <w:lang w:bidi="fa-IR"/>
        </w:rPr>
        <w:t>ی</w:t>
      </w:r>
      <w:r w:rsidRPr="000B5C3B">
        <w:rPr>
          <w:rFonts w:hint="cs"/>
          <w:rtl/>
          <w:lang w:bidi="fa-IR"/>
        </w:rPr>
        <w:t>عت کرده بودند: پس</w:t>
      </w:r>
      <w:r w:rsidR="005F40CD">
        <w:rPr>
          <w:rFonts w:hint="cs"/>
          <w:rtl/>
          <w:lang w:bidi="fa-IR"/>
        </w:rPr>
        <w:t xml:space="preserve"> این‌ها </w:t>
      </w:r>
      <w:r w:rsidRPr="000B5C3B">
        <w:rPr>
          <w:rFonts w:hint="cs"/>
          <w:rtl/>
          <w:lang w:bidi="fa-IR"/>
        </w:rPr>
        <w:t>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از ا</w:t>
      </w:r>
      <w:r w:rsidR="00664ABB">
        <w:rPr>
          <w:rFonts w:hint="cs"/>
          <w:rtl/>
          <w:lang w:bidi="fa-IR"/>
        </w:rPr>
        <w:t>ی</w:t>
      </w:r>
      <w:r w:rsidRPr="000B5C3B">
        <w:rPr>
          <w:rFonts w:hint="cs"/>
          <w:rtl/>
          <w:lang w:bidi="fa-IR"/>
        </w:rPr>
        <w:t>مان برا</w:t>
      </w:r>
      <w:r w:rsidR="00664ABB">
        <w:rPr>
          <w:rFonts w:hint="cs"/>
          <w:rtl/>
          <w:lang w:bidi="fa-IR"/>
        </w:rPr>
        <w:t>ی</w:t>
      </w:r>
      <w:r w:rsidRPr="000B5C3B">
        <w:rPr>
          <w:rFonts w:hint="cs"/>
          <w:rtl/>
          <w:lang w:bidi="fa-IR"/>
        </w:rPr>
        <w:t>شان باق</w:t>
      </w:r>
      <w:r w:rsidR="00664ABB">
        <w:rPr>
          <w:rFonts w:hint="cs"/>
          <w:rtl/>
          <w:lang w:bidi="fa-IR"/>
        </w:rPr>
        <w:t>ی</w:t>
      </w:r>
      <w:r w:rsidRPr="000B5C3B">
        <w:rPr>
          <w:rFonts w:hint="cs"/>
          <w:rtl/>
          <w:lang w:bidi="fa-IR"/>
        </w:rPr>
        <w:t xml:space="preserve"> نماند</w:t>
      </w:r>
      <w:r w:rsidRPr="00A466B8">
        <w:rPr>
          <w:rStyle w:val="FootnoteReference"/>
          <w:rFonts w:cs="B Lotus"/>
          <w:rtl/>
          <w:lang w:bidi="fa-IR"/>
        </w:rPr>
        <w:footnoteReference w:id="178"/>
      </w:r>
      <w:r w:rsidRPr="000B5C3B">
        <w:rPr>
          <w:rFonts w:hint="cs"/>
          <w:rtl/>
          <w:lang w:bidi="fa-IR"/>
        </w:rPr>
        <w:t>.</w:t>
      </w:r>
    </w:p>
    <w:p w:rsidR="008108E6" w:rsidRPr="000B5C3B" w:rsidRDefault="008108E6" w:rsidP="005A42D4">
      <w:pPr>
        <w:pStyle w:val="a4"/>
        <w:numPr>
          <w:ilvl w:val="0"/>
          <w:numId w:val="17"/>
        </w:numPr>
        <w:rPr>
          <w:rtl/>
          <w:lang w:bidi="fa-IR"/>
        </w:rPr>
      </w:pPr>
      <w:r w:rsidRPr="000B5C3B">
        <w:rPr>
          <w:rFonts w:hint="cs"/>
          <w:rtl/>
          <w:lang w:bidi="fa-IR"/>
        </w:rPr>
        <w:t>و از حر</w:t>
      </w:r>
      <w:r w:rsidR="00664ABB">
        <w:rPr>
          <w:rFonts w:hint="cs"/>
          <w:rtl/>
          <w:lang w:bidi="fa-IR"/>
        </w:rPr>
        <w:t>ی</w:t>
      </w:r>
      <w:r w:rsidRPr="000B5C3B">
        <w:rPr>
          <w:rFonts w:hint="cs"/>
          <w:rtl/>
          <w:lang w:bidi="fa-IR"/>
        </w:rPr>
        <w:t>ز، از کسان</w:t>
      </w:r>
      <w:r w:rsidR="00664ABB">
        <w:rPr>
          <w:rFonts w:hint="cs"/>
          <w:rtl/>
          <w:lang w:bidi="fa-IR"/>
        </w:rPr>
        <w:t>ی</w:t>
      </w:r>
      <w:r w:rsidRPr="000B5C3B">
        <w:rPr>
          <w:rFonts w:hint="cs"/>
          <w:rtl/>
          <w:lang w:bidi="fa-IR"/>
        </w:rPr>
        <w:t xml:space="preserve"> که ذکر نموده،</w:t>
      </w:r>
      <w:r w:rsidR="00A466B8">
        <w:rPr>
          <w:rFonts w:hint="cs"/>
          <w:rtl/>
          <w:lang w:bidi="fa-IR"/>
        </w:rPr>
        <w:t xml:space="preserve"> از ابو جعفر درباره قول خداوند:</w:t>
      </w:r>
    </w:p>
    <w:p w:rsidR="00A466B8" w:rsidRPr="00A466B8" w:rsidRDefault="008108E6" w:rsidP="00A466B8">
      <w:pPr>
        <w:pStyle w:val="StyleComplexBLotus12ptJustifiedFirstline05cm"/>
        <w:widowControl w:val="0"/>
        <w:tabs>
          <w:tab w:val="right" w:pos="7371"/>
        </w:tabs>
        <w:spacing w:line="240" w:lineRule="auto"/>
        <w:rPr>
          <w:rFonts w:ascii="Times New Roman" w:hAnsi="Times New Roman" w:cs="B Lotus"/>
          <w:rtl/>
          <w:lang w:bidi="fa-IR"/>
        </w:rPr>
      </w:pPr>
      <w:r w:rsidRPr="000B5C3B">
        <w:rPr>
          <w:rFonts w:cs="Traditional Arabic" w:hint="cs"/>
          <w:sz w:val="28"/>
          <w:szCs w:val="28"/>
          <w:rtl/>
          <w:lang w:bidi="fa-IR"/>
        </w:rPr>
        <w:t>﴿</w:t>
      </w:r>
      <w:r w:rsidR="00A466B8" w:rsidRPr="008B1854">
        <w:rPr>
          <w:rFonts w:cs="KFGQPC Uthmanic Script HAFS" w:hint="cs"/>
          <w:color w:val="000000"/>
          <w:sz w:val="28"/>
          <w:szCs w:val="28"/>
          <w:rtl/>
        </w:rPr>
        <w:t xml:space="preserve">وَقَالَ ٱلشَّيۡطَٰنُ لَمَّا </w:t>
      </w:r>
      <w:r w:rsidR="00A466B8" w:rsidRPr="008B1854">
        <w:rPr>
          <w:rFonts w:cs="KFGQPC Uthmanic Script HAFS"/>
          <w:color w:val="000000"/>
          <w:sz w:val="28"/>
          <w:szCs w:val="28"/>
          <w:rtl/>
        </w:rPr>
        <w:t>قُضِيَ ٱلۡأَمۡرُ</w:t>
      </w:r>
      <w:r w:rsidRPr="000B5C3B">
        <w:rPr>
          <w:rFonts w:cs="Traditional Arabic" w:hint="cs"/>
          <w:sz w:val="28"/>
          <w:szCs w:val="28"/>
          <w:rtl/>
          <w:lang w:bidi="fa-IR"/>
        </w:rPr>
        <w:t>﴾</w:t>
      </w:r>
      <w:r w:rsidR="00A466B8" w:rsidRPr="00B1449D">
        <w:rPr>
          <w:rStyle w:val="Char2"/>
          <w:rFonts w:hint="cs"/>
          <w:rtl/>
        </w:rPr>
        <w:t xml:space="preserve"> </w:t>
      </w:r>
      <w:r w:rsidR="00A466B8" w:rsidRPr="00B1449D">
        <w:rPr>
          <w:rStyle w:val="Char3"/>
          <w:rFonts w:hint="cs"/>
          <w:rtl/>
        </w:rPr>
        <w:t>[ابراهیم: 22]</w:t>
      </w:r>
      <w:r w:rsidR="00A466B8" w:rsidRPr="00B1449D">
        <w:rPr>
          <w:rStyle w:val="Char2"/>
          <w:rFonts w:hint="cs"/>
          <w:rtl/>
        </w:rPr>
        <w:t>.</w:t>
      </w:r>
    </w:p>
    <w:p w:rsidR="008108E6" w:rsidRPr="000B5C3B" w:rsidRDefault="008108E6" w:rsidP="00B1449D">
      <w:pPr>
        <w:pStyle w:val="a4"/>
        <w:rPr>
          <w:rtl/>
        </w:rPr>
      </w:pPr>
      <w:r w:rsidRPr="008B1854">
        <w:rPr>
          <w:rFonts w:hint="cs"/>
          <w:rtl/>
        </w:rPr>
        <w:t>فرمود: آن دوم</w:t>
      </w:r>
      <w:r w:rsidR="00664ABB">
        <w:rPr>
          <w:rFonts w:hint="cs"/>
          <w:rtl/>
        </w:rPr>
        <w:t>ی</w:t>
      </w:r>
      <w:r w:rsidRPr="008B1854">
        <w:rPr>
          <w:rFonts w:hint="cs"/>
          <w:rtl/>
        </w:rPr>
        <w:t xml:space="preserve"> است، و در ه</w:t>
      </w:r>
      <w:r w:rsidR="00664ABB">
        <w:rPr>
          <w:rFonts w:hint="cs"/>
          <w:rtl/>
        </w:rPr>
        <w:t>ی</w:t>
      </w:r>
      <w:r w:rsidRPr="008B1854">
        <w:rPr>
          <w:rFonts w:hint="cs"/>
          <w:rtl/>
        </w:rPr>
        <w:t>چ جا</w:t>
      </w:r>
      <w:r w:rsidR="00664ABB">
        <w:rPr>
          <w:rFonts w:hint="cs"/>
          <w:rtl/>
        </w:rPr>
        <w:t>ی</w:t>
      </w:r>
      <w:r w:rsidRPr="008B1854">
        <w:rPr>
          <w:rFonts w:hint="cs"/>
          <w:rtl/>
        </w:rPr>
        <w:t xml:space="preserve"> قرآن </w:t>
      </w:r>
      <w:r w:rsidRPr="000B5C3B">
        <w:rPr>
          <w:rFonts w:cs="Traditional Arabic" w:hint="cs"/>
          <w:rtl/>
        </w:rPr>
        <w:t>﴿</w:t>
      </w:r>
      <w:r w:rsidR="00A466B8" w:rsidRPr="008B1854">
        <w:rPr>
          <w:rFonts w:cs="KFGQPC Uthmanic Script HAFS" w:hint="cs"/>
          <w:color w:val="000000"/>
          <w:rtl/>
        </w:rPr>
        <w:t>وَقَالَ ٱلشَّيۡطَٰنُ</w:t>
      </w:r>
      <w:r w:rsidRPr="000B5C3B">
        <w:rPr>
          <w:rFonts w:cs="Traditional Arabic" w:hint="cs"/>
          <w:rtl/>
        </w:rPr>
        <w:t>﴾</w:t>
      </w:r>
      <w:r w:rsidRPr="000B5C3B">
        <w:rPr>
          <w:rFonts w:hint="cs"/>
          <w:rtl/>
        </w:rPr>
        <w:t xml:space="preserve"> </w:t>
      </w:r>
      <w:r w:rsidRPr="008B1854">
        <w:rPr>
          <w:rFonts w:hint="cs"/>
          <w:rtl/>
        </w:rPr>
        <w:t>ن</w:t>
      </w:r>
      <w:r w:rsidR="00664ABB">
        <w:rPr>
          <w:rFonts w:hint="cs"/>
          <w:rtl/>
        </w:rPr>
        <w:t>ی</w:t>
      </w:r>
      <w:r w:rsidRPr="008B1854">
        <w:rPr>
          <w:rFonts w:hint="cs"/>
          <w:rtl/>
        </w:rPr>
        <w:t>ست مگر ا</w:t>
      </w:r>
      <w:r w:rsidR="00664ABB">
        <w:rPr>
          <w:rFonts w:hint="cs"/>
          <w:rtl/>
        </w:rPr>
        <w:t>ی</w:t>
      </w:r>
      <w:r w:rsidRPr="008B1854">
        <w:rPr>
          <w:rFonts w:hint="cs"/>
          <w:rtl/>
        </w:rPr>
        <w:t>نکه آن دوم</w:t>
      </w:r>
      <w:r w:rsidR="00664ABB">
        <w:rPr>
          <w:rFonts w:hint="cs"/>
          <w:rtl/>
        </w:rPr>
        <w:t>ی</w:t>
      </w:r>
      <w:r w:rsidRPr="008B1854">
        <w:rPr>
          <w:rFonts w:hint="cs"/>
          <w:rtl/>
        </w:rPr>
        <w:t xml:space="preserve"> م</w:t>
      </w:r>
      <w:r w:rsidR="00664ABB">
        <w:rPr>
          <w:rFonts w:hint="cs"/>
          <w:rtl/>
        </w:rPr>
        <w:t>ی</w:t>
      </w:r>
      <w:r w:rsidRPr="008B1854">
        <w:rPr>
          <w:rFonts w:hint="cs"/>
          <w:rtl/>
        </w:rPr>
        <w:t>‌باشد</w:t>
      </w:r>
      <w:r w:rsidRPr="00D95C35">
        <w:rPr>
          <w:rStyle w:val="FootnoteReference"/>
          <w:rtl/>
        </w:rPr>
        <w:footnoteReference w:id="179"/>
      </w:r>
      <w:r w:rsidR="00A466B8" w:rsidRPr="008B1854">
        <w:rPr>
          <w:rFonts w:hint="cs"/>
          <w:rtl/>
        </w:rPr>
        <w:t>.</w:t>
      </w:r>
    </w:p>
    <w:p w:rsidR="008108E6" w:rsidRPr="000B5C3B" w:rsidRDefault="008108E6" w:rsidP="005A42D4">
      <w:pPr>
        <w:pStyle w:val="a4"/>
        <w:rPr>
          <w:rtl/>
        </w:rPr>
      </w:pPr>
      <w:r w:rsidRPr="000B5C3B">
        <w:rPr>
          <w:rFonts w:hint="cs"/>
          <w:rtl/>
        </w:rPr>
        <w:t>و مقصودشان از د</w:t>
      </w:r>
      <w:r w:rsidR="00A466B8">
        <w:rPr>
          <w:rFonts w:hint="cs"/>
          <w:rtl/>
        </w:rPr>
        <w:t>وم</w:t>
      </w:r>
      <w:r w:rsidR="00664ABB">
        <w:rPr>
          <w:rFonts w:hint="cs"/>
          <w:rtl/>
        </w:rPr>
        <w:t>ی</w:t>
      </w:r>
      <w:r w:rsidR="00A466B8">
        <w:rPr>
          <w:rFonts w:hint="cs"/>
          <w:rtl/>
        </w:rPr>
        <w:t xml:space="preserve"> عمر</w:t>
      </w:r>
      <w:r w:rsidR="00A466B8">
        <w:rPr>
          <w:rFonts w:cs="CTraditional Arabic" w:hint="cs"/>
          <w:rtl/>
        </w:rPr>
        <w:t>س</w:t>
      </w:r>
      <w:r w:rsidR="00A466B8">
        <w:rPr>
          <w:rFonts w:hint="cs"/>
          <w:rtl/>
        </w:rPr>
        <w:t xml:space="preserve"> م</w:t>
      </w:r>
      <w:r w:rsidR="00664ABB">
        <w:rPr>
          <w:rFonts w:hint="cs"/>
          <w:rtl/>
        </w:rPr>
        <w:t>ی</w:t>
      </w:r>
      <w:r w:rsidR="00A466B8">
        <w:rPr>
          <w:rFonts w:hint="cs"/>
          <w:rtl/>
        </w:rPr>
        <w:t>‌باشد.</w:t>
      </w:r>
    </w:p>
    <w:p w:rsidR="008108E6" w:rsidRPr="000B5C3B" w:rsidRDefault="008108E6" w:rsidP="00B1449D">
      <w:pPr>
        <w:pStyle w:val="a4"/>
        <w:rPr>
          <w:rtl/>
        </w:rPr>
      </w:pPr>
      <w:r w:rsidRPr="000B5C3B">
        <w:rPr>
          <w:rFonts w:hint="cs"/>
          <w:rtl/>
        </w:rPr>
        <w:t xml:space="preserve">و از زراره از </w:t>
      </w:r>
      <w:r w:rsidR="00D95C35">
        <w:rPr>
          <w:rFonts w:hint="cs"/>
          <w:rtl/>
        </w:rPr>
        <w:t>ابو جعفر درباره قول خدا</w:t>
      </w:r>
      <w:r w:rsidR="00664ABB">
        <w:rPr>
          <w:rFonts w:hint="cs"/>
          <w:rtl/>
        </w:rPr>
        <w:t>ی</w:t>
      </w:r>
      <w:r w:rsidR="00D95C35">
        <w:rPr>
          <w:rFonts w:hint="cs"/>
          <w:rtl/>
        </w:rPr>
        <w:t xml:space="preserve"> بزرگ:</w:t>
      </w:r>
    </w:p>
    <w:p w:rsidR="008108E6" w:rsidRPr="00D95C35" w:rsidRDefault="008108E6" w:rsidP="00D95C35">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D95C35" w:rsidRPr="008B1854">
        <w:rPr>
          <w:rFonts w:cs="KFGQPC Uthmanic Script HAFS"/>
          <w:color w:val="000000"/>
          <w:sz w:val="28"/>
          <w:szCs w:val="28"/>
          <w:rtl/>
        </w:rPr>
        <w:t>لَتَرۡكَبُنَّ طَبَقًا عَن طَبَقٖ ١٩</w:t>
      </w:r>
      <w:r w:rsidRPr="000B5C3B">
        <w:rPr>
          <w:rFonts w:cs="Traditional Arabic" w:hint="cs"/>
          <w:sz w:val="28"/>
          <w:szCs w:val="28"/>
          <w:rtl/>
          <w:lang w:bidi="fa-IR"/>
        </w:rPr>
        <w:t>﴾</w:t>
      </w:r>
      <w:r w:rsidR="00D95C35" w:rsidRPr="00B1449D">
        <w:rPr>
          <w:rStyle w:val="Char2"/>
          <w:rFonts w:hint="cs"/>
          <w:rtl/>
        </w:rPr>
        <w:t xml:space="preserve"> </w:t>
      </w:r>
      <w:r w:rsidR="00D95C35" w:rsidRPr="00B1449D">
        <w:rPr>
          <w:rStyle w:val="Char3"/>
          <w:rFonts w:hint="cs"/>
          <w:rtl/>
        </w:rPr>
        <w:t>[الإنشقاق: 19]</w:t>
      </w:r>
      <w:r w:rsidR="00D95C35" w:rsidRPr="00B1449D">
        <w:rPr>
          <w:rStyle w:val="Char2"/>
          <w:rFonts w:hint="cs"/>
          <w:rtl/>
        </w:rPr>
        <w:t>.</w:t>
      </w:r>
    </w:p>
    <w:p w:rsidR="008108E6" w:rsidRPr="000B5C3B" w:rsidRDefault="008108E6" w:rsidP="005A42D4">
      <w:pPr>
        <w:pStyle w:val="a4"/>
        <w:rPr>
          <w:rtl/>
          <w:lang w:bidi="fa-IR"/>
        </w:rPr>
      </w:pPr>
      <w:r w:rsidRPr="000B5C3B">
        <w:rPr>
          <w:rFonts w:hint="cs"/>
          <w:rtl/>
          <w:lang w:bidi="fa-IR"/>
        </w:rPr>
        <w:t>فرمود: ا</w:t>
      </w:r>
      <w:r w:rsidR="00664ABB">
        <w:rPr>
          <w:rFonts w:hint="cs"/>
          <w:rtl/>
          <w:lang w:bidi="fa-IR"/>
        </w:rPr>
        <w:t>ی</w:t>
      </w:r>
      <w:r w:rsidRPr="000B5C3B">
        <w:rPr>
          <w:rFonts w:hint="cs"/>
          <w:rtl/>
          <w:lang w:bidi="fa-IR"/>
        </w:rPr>
        <w:t xml:space="preserve"> زراره، آ</w:t>
      </w:r>
      <w:r w:rsidR="00664ABB">
        <w:rPr>
          <w:rFonts w:hint="cs"/>
          <w:rtl/>
          <w:lang w:bidi="fa-IR"/>
        </w:rPr>
        <w:t>ی</w:t>
      </w:r>
      <w:r w:rsidRPr="000B5C3B">
        <w:rPr>
          <w:rFonts w:hint="cs"/>
          <w:rtl/>
          <w:lang w:bidi="fa-IR"/>
        </w:rPr>
        <w:t>ا ا</w:t>
      </w:r>
      <w:r w:rsidR="00664ABB">
        <w:rPr>
          <w:rFonts w:hint="cs"/>
          <w:rtl/>
          <w:lang w:bidi="fa-IR"/>
        </w:rPr>
        <w:t>ی</w:t>
      </w:r>
      <w:r w:rsidRPr="000B5C3B">
        <w:rPr>
          <w:rFonts w:hint="cs"/>
          <w:rtl/>
          <w:lang w:bidi="fa-IR"/>
        </w:rPr>
        <w:t>ن است بعد از پ</w:t>
      </w:r>
      <w:r w:rsidR="00664ABB">
        <w:rPr>
          <w:rFonts w:hint="cs"/>
          <w:rtl/>
          <w:lang w:bidi="fa-IR"/>
        </w:rPr>
        <w:t>ی</w:t>
      </w:r>
      <w:r w:rsidRPr="000B5C3B">
        <w:rPr>
          <w:rFonts w:hint="cs"/>
          <w:rtl/>
          <w:lang w:bidi="fa-IR"/>
        </w:rPr>
        <w:t>امبرش طبقه بر طبقه سوار نشدند در شأن فلان و فلان و فلان</w:t>
      </w:r>
      <w:r w:rsidRPr="00D95C35">
        <w:rPr>
          <w:rStyle w:val="FootnoteReference"/>
          <w:rFonts w:cs="B Lotus"/>
          <w:rtl/>
          <w:lang w:bidi="fa-IR"/>
        </w:rPr>
        <w:footnoteReference w:id="180"/>
      </w:r>
      <w:r w:rsidRPr="000B5C3B">
        <w:rPr>
          <w:rFonts w:hint="cs"/>
          <w:rtl/>
          <w:lang w:bidi="fa-IR"/>
        </w:rPr>
        <w:t xml:space="preserve"> مقصودشان ابوبکر و عمر و عثمان</w:t>
      </w:r>
      <w:r w:rsidR="00D95C35">
        <w:rPr>
          <w:rFonts w:cs="CTraditional Arabic" w:hint="cs"/>
          <w:rtl/>
          <w:lang w:bidi="fa-IR"/>
        </w:rPr>
        <w:t>ش</w:t>
      </w:r>
      <w:r w:rsidR="00D95C35">
        <w:rPr>
          <w:rFonts w:hint="cs"/>
          <w:rtl/>
          <w:lang w:bidi="fa-IR"/>
        </w:rPr>
        <w:t xml:space="preserve"> م</w:t>
      </w:r>
      <w:r w:rsidR="00664ABB">
        <w:rPr>
          <w:rFonts w:hint="cs"/>
          <w:rtl/>
          <w:lang w:bidi="fa-IR"/>
        </w:rPr>
        <w:t>ی</w:t>
      </w:r>
      <w:r w:rsidR="00D95C35">
        <w:rPr>
          <w:rFonts w:hint="cs"/>
          <w:rtl/>
          <w:lang w:bidi="fa-IR"/>
        </w:rPr>
        <w:t>‌باشد.</w:t>
      </w:r>
    </w:p>
    <w:p w:rsidR="008108E6" w:rsidRPr="000B5C3B" w:rsidRDefault="008108E6" w:rsidP="00B1449D">
      <w:pPr>
        <w:pStyle w:val="a4"/>
        <w:rPr>
          <w:rtl/>
          <w:lang w:bidi="fa-IR"/>
        </w:rPr>
      </w:pPr>
      <w:r w:rsidRPr="000B5C3B">
        <w:rPr>
          <w:rFonts w:hint="cs"/>
          <w:rtl/>
          <w:lang w:bidi="fa-IR"/>
        </w:rPr>
        <w:t>دانشمندشان ف</w:t>
      </w:r>
      <w:r w:rsidR="00664ABB">
        <w:rPr>
          <w:rFonts w:hint="cs"/>
          <w:rtl/>
          <w:lang w:bidi="fa-IR"/>
        </w:rPr>
        <w:t>ی</w:t>
      </w:r>
      <w:r w:rsidRPr="000B5C3B">
        <w:rPr>
          <w:rFonts w:hint="cs"/>
          <w:rtl/>
          <w:lang w:bidi="fa-IR"/>
        </w:rPr>
        <w:t>ض کاشان</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سوار شدن بر طبقات کنا</w:t>
      </w:r>
      <w:r w:rsidR="00664ABB">
        <w:rPr>
          <w:rFonts w:hint="cs"/>
          <w:rtl/>
          <w:lang w:bidi="fa-IR"/>
        </w:rPr>
        <w:t>ی</w:t>
      </w:r>
      <w:r w:rsidRPr="000B5C3B">
        <w:rPr>
          <w:rFonts w:hint="cs"/>
          <w:rtl/>
          <w:lang w:bidi="fa-IR"/>
        </w:rPr>
        <w:t xml:space="preserve">ه از نصب آنان </w:t>
      </w:r>
      <w:r w:rsidR="00D95C35">
        <w:rPr>
          <w:rFonts w:hint="cs"/>
          <w:rtl/>
          <w:lang w:bidi="fa-IR"/>
        </w:rPr>
        <w:t>است برا</w:t>
      </w:r>
      <w:r w:rsidR="00664ABB">
        <w:rPr>
          <w:rFonts w:hint="cs"/>
          <w:rtl/>
          <w:lang w:bidi="fa-IR"/>
        </w:rPr>
        <w:t>ی</w:t>
      </w:r>
      <w:r w:rsidR="00D95C35">
        <w:rPr>
          <w:rFonts w:hint="cs"/>
          <w:rtl/>
          <w:lang w:bidi="fa-IR"/>
        </w:rPr>
        <w:t xml:space="preserve"> خلافت </w:t>
      </w:r>
      <w:r w:rsidR="00664ABB">
        <w:rPr>
          <w:rFonts w:hint="cs"/>
          <w:rtl/>
          <w:lang w:bidi="fa-IR"/>
        </w:rPr>
        <w:t>ی</w:t>
      </w:r>
      <w:r w:rsidR="00D95C35">
        <w:rPr>
          <w:rFonts w:hint="cs"/>
          <w:rtl/>
          <w:lang w:bidi="fa-IR"/>
        </w:rPr>
        <w:t>ک</w:t>
      </w:r>
      <w:r w:rsidR="00664ABB">
        <w:rPr>
          <w:rFonts w:hint="cs"/>
          <w:rtl/>
          <w:lang w:bidi="fa-IR"/>
        </w:rPr>
        <w:t>ی</w:t>
      </w:r>
      <w:r w:rsidR="00D95C35">
        <w:rPr>
          <w:rFonts w:hint="cs"/>
          <w:rtl/>
          <w:lang w:bidi="fa-IR"/>
        </w:rPr>
        <w:t xml:space="preserve"> پس از د</w:t>
      </w:r>
      <w:r w:rsidR="00664ABB">
        <w:rPr>
          <w:rFonts w:hint="cs"/>
          <w:rtl/>
          <w:lang w:bidi="fa-IR"/>
        </w:rPr>
        <w:t>ی</w:t>
      </w:r>
      <w:r w:rsidR="00D95C35">
        <w:rPr>
          <w:rFonts w:hint="cs"/>
          <w:rtl/>
          <w:lang w:bidi="fa-IR"/>
        </w:rPr>
        <w:t>گر</w:t>
      </w:r>
      <w:r w:rsidR="00664ABB">
        <w:rPr>
          <w:rFonts w:hint="cs"/>
          <w:rtl/>
          <w:lang w:bidi="fa-IR"/>
        </w:rPr>
        <w:t>ی</w:t>
      </w:r>
      <w:r w:rsidR="00D95C35">
        <w:rPr>
          <w:rFonts w:hint="cs"/>
          <w:rtl/>
          <w:lang w:bidi="fa-IR"/>
        </w:rPr>
        <w:t>.</w:t>
      </w:r>
    </w:p>
    <w:p w:rsidR="008108E6" w:rsidRPr="000B5C3B" w:rsidRDefault="00D95C35" w:rsidP="005A42D4">
      <w:pPr>
        <w:pStyle w:val="a4"/>
        <w:numPr>
          <w:ilvl w:val="0"/>
          <w:numId w:val="17"/>
        </w:numPr>
        <w:rPr>
          <w:rtl/>
          <w:lang w:bidi="fa-IR"/>
        </w:rPr>
      </w:pPr>
      <w:r>
        <w:rPr>
          <w:rFonts w:hint="cs"/>
          <w:rtl/>
          <w:lang w:bidi="fa-IR"/>
        </w:rPr>
        <w:t>و نزد قول خداوند:</w:t>
      </w:r>
    </w:p>
    <w:p w:rsidR="00D95C35" w:rsidRPr="00D95C35" w:rsidRDefault="008108E6" w:rsidP="00D95C35">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D95C35" w:rsidRPr="008B1854">
        <w:rPr>
          <w:rFonts w:cs="KFGQPC Uthmanic Script HAFS"/>
          <w:color w:val="000000"/>
          <w:sz w:val="28"/>
          <w:szCs w:val="28"/>
          <w:rtl/>
        </w:rPr>
        <w:t>فَقَٰتِلُوٓاْ أَئِمَّةَ ٱلۡكُفۡرِ</w:t>
      </w:r>
      <w:r w:rsidRPr="000B5C3B">
        <w:rPr>
          <w:rFonts w:cs="Traditional Arabic" w:hint="cs"/>
          <w:sz w:val="28"/>
          <w:szCs w:val="28"/>
          <w:rtl/>
          <w:lang w:bidi="fa-IR"/>
        </w:rPr>
        <w:t>﴾</w:t>
      </w:r>
      <w:r w:rsidR="00D95C35" w:rsidRPr="00B1449D">
        <w:rPr>
          <w:rStyle w:val="Char2"/>
          <w:rFonts w:hint="cs"/>
          <w:rtl/>
        </w:rPr>
        <w:t xml:space="preserve"> </w:t>
      </w:r>
      <w:r w:rsidR="00D95C35" w:rsidRPr="00B1449D">
        <w:rPr>
          <w:rStyle w:val="Char3"/>
          <w:rFonts w:hint="cs"/>
          <w:rtl/>
        </w:rPr>
        <w:t>[</w:t>
      </w:r>
      <w:r w:rsidR="00D95C35" w:rsidRPr="00B1449D">
        <w:rPr>
          <w:rStyle w:val="Char3"/>
          <w:rtl/>
        </w:rPr>
        <w:t>التوبة</w:t>
      </w:r>
      <w:r w:rsidR="00D95C35" w:rsidRPr="00B1449D">
        <w:rPr>
          <w:rStyle w:val="Char3"/>
          <w:rFonts w:hint="cs"/>
          <w:rtl/>
        </w:rPr>
        <w:t>: 12]</w:t>
      </w:r>
      <w:r w:rsidR="00D95C35" w:rsidRPr="00B1449D">
        <w:rPr>
          <w:rStyle w:val="Char2"/>
          <w:rFonts w:hint="cs"/>
          <w:rtl/>
        </w:rPr>
        <w:t>.</w:t>
      </w:r>
    </w:p>
    <w:p w:rsidR="008108E6" w:rsidRPr="000B5C3B" w:rsidRDefault="008108E6" w:rsidP="005A42D4">
      <w:pPr>
        <w:pStyle w:val="a4"/>
        <w:rPr>
          <w:rtl/>
          <w:lang w:bidi="fa-IR"/>
        </w:rPr>
      </w:pPr>
      <w:r w:rsidRPr="000B5C3B">
        <w:rPr>
          <w:rFonts w:hint="cs"/>
          <w:rtl/>
          <w:lang w:bidi="fa-IR"/>
        </w:rPr>
        <w:t>ع</w:t>
      </w:r>
      <w:r w:rsidR="00664ABB">
        <w:rPr>
          <w:rFonts w:hint="cs"/>
          <w:rtl/>
          <w:lang w:bidi="fa-IR"/>
        </w:rPr>
        <w:t>ی</w:t>
      </w:r>
      <w:r w:rsidRPr="000B5C3B">
        <w:rPr>
          <w:rFonts w:hint="cs"/>
          <w:rtl/>
          <w:lang w:bidi="fa-IR"/>
        </w:rPr>
        <w:t>اش از حنان بن سد</w:t>
      </w:r>
      <w:r w:rsidR="00664ABB">
        <w:rPr>
          <w:rFonts w:hint="cs"/>
          <w:rtl/>
          <w:lang w:bidi="fa-IR"/>
        </w:rPr>
        <w:t>ی</w:t>
      </w:r>
      <w:r w:rsidRPr="000B5C3B">
        <w:rPr>
          <w:rFonts w:hint="cs"/>
          <w:rtl/>
          <w:lang w:bidi="fa-IR"/>
        </w:rPr>
        <w:t>ر از ابو عبدالله</w:t>
      </w:r>
      <w:r w:rsidR="00B77877">
        <w:rPr>
          <w:rFonts w:cs="CTraditional Arabic" w:hint="cs"/>
          <w:rtl/>
          <w:lang w:bidi="fa-IR"/>
        </w:rPr>
        <w:t>÷</w:t>
      </w:r>
      <w:r w:rsidRPr="000B5C3B">
        <w:rPr>
          <w:rFonts w:hint="cs"/>
          <w:rtl/>
          <w:lang w:bidi="fa-IR"/>
        </w:rPr>
        <w:t xml:space="preserve"> 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‌کند که گفت: شن</w:t>
      </w:r>
      <w:r w:rsidR="00664ABB">
        <w:rPr>
          <w:rFonts w:hint="cs"/>
          <w:rtl/>
          <w:lang w:bidi="fa-IR"/>
        </w:rPr>
        <w:t>ی</w:t>
      </w:r>
      <w:r w:rsidRPr="000B5C3B">
        <w:rPr>
          <w:rFonts w:hint="cs"/>
          <w:rtl/>
          <w:lang w:bidi="fa-IR"/>
        </w:rPr>
        <w:t>دم که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مردمان</w:t>
      </w:r>
      <w:r w:rsidR="00664ABB">
        <w:rPr>
          <w:rFonts w:hint="cs"/>
          <w:rtl/>
          <w:lang w:bidi="fa-IR"/>
        </w:rPr>
        <w:t>ی</w:t>
      </w:r>
      <w:r w:rsidRPr="000B5C3B">
        <w:rPr>
          <w:rFonts w:hint="cs"/>
          <w:rtl/>
          <w:lang w:bidi="fa-IR"/>
        </w:rPr>
        <w:t xml:space="preserve"> از اهل بصره بر من وارد شدند، آنگاه از طلحه و زب</w:t>
      </w:r>
      <w:r w:rsidR="00664ABB">
        <w:rPr>
          <w:rFonts w:hint="cs"/>
          <w:rtl/>
          <w:lang w:bidi="fa-IR"/>
        </w:rPr>
        <w:t>ی</w:t>
      </w:r>
      <w:r w:rsidRPr="000B5C3B">
        <w:rPr>
          <w:rFonts w:hint="cs"/>
          <w:rtl/>
          <w:lang w:bidi="fa-IR"/>
        </w:rPr>
        <w:t>ر از من پرس</w:t>
      </w:r>
      <w:r w:rsidR="00664ABB">
        <w:rPr>
          <w:rFonts w:hint="cs"/>
          <w:rtl/>
          <w:lang w:bidi="fa-IR"/>
        </w:rPr>
        <w:t>ی</w:t>
      </w:r>
      <w:r w:rsidRPr="000B5C3B">
        <w:rPr>
          <w:rFonts w:hint="cs"/>
          <w:rtl/>
          <w:lang w:bidi="fa-IR"/>
        </w:rPr>
        <w:t>دند، پس به ا</w:t>
      </w:r>
      <w:r w:rsidR="00664ABB">
        <w:rPr>
          <w:rFonts w:hint="cs"/>
          <w:rtl/>
          <w:lang w:bidi="fa-IR"/>
        </w:rPr>
        <w:t>ی</w:t>
      </w:r>
      <w:r w:rsidRPr="000B5C3B">
        <w:rPr>
          <w:rFonts w:hint="cs"/>
          <w:rtl/>
          <w:lang w:bidi="fa-IR"/>
        </w:rPr>
        <w:t>شان گفتم: آنان دو امام (پ</w:t>
      </w:r>
      <w:r w:rsidR="00664ABB">
        <w:rPr>
          <w:rFonts w:hint="cs"/>
          <w:rtl/>
          <w:lang w:bidi="fa-IR"/>
        </w:rPr>
        <w:t>ی</w:t>
      </w:r>
      <w:r w:rsidRPr="000B5C3B">
        <w:rPr>
          <w:rFonts w:hint="cs"/>
          <w:rtl/>
          <w:lang w:bidi="fa-IR"/>
        </w:rPr>
        <w:t>شوا) از پ</w:t>
      </w:r>
      <w:r w:rsidR="00664ABB">
        <w:rPr>
          <w:rFonts w:hint="cs"/>
          <w:rtl/>
          <w:lang w:bidi="fa-IR"/>
        </w:rPr>
        <w:t>ی</w:t>
      </w:r>
      <w:r w:rsidRPr="000B5C3B">
        <w:rPr>
          <w:rFonts w:hint="cs"/>
          <w:rtl/>
          <w:lang w:bidi="fa-IR"/>
        </w:rPr>
        <w:t>شوا</w:t>
      </w:r>
      <w:r w:rsidR="00664ABB">
        <w:rPr>
          <w:rFonts w:hint="cs"/>
          <w:rtl/>
          <w:lang w:bidi="fa-IR"/>
        </w:rPr>
        <w:t>ی</w:t>
      </w:r>
      <w:r w:rsidRPr="000B5C3B">
        <w:rPr>
          <w:rFonts w:hint="cs"/>
          <w:rtl/>
          <w:lang w:bidi="fa-IR"/>
        </w:rPr>
        <w:t>ان کفر بودند</w:t>
      </w:r>
      <w:r w:rsidRPr="00D95C35">
        <w:rPr>
          <w:rStyle w:val="FootnoteReference"/>
          <w:rFonts w:cs="B Lotus"/>
          <w:rtl/>
          <w:lang w:bidi="fa-IR"/>
        </w:rPr>
        <w:footnoteReference w:id="181"/>
      </w:r>
      <w:r w:rsidRPr="000B5C3B">
        <w:rPr>
          <w:rFonts w:hint="cs"/>
          <w:rtl/>
          <w:lang w:bidi="fa-IR"/>
        </w:rPr>
        <w:t>.</w:t>
      </w:r>
    </w:p>
    <w:p w:rsidR="008108E6" w:rsidRPr="000B5C3B" w:rsidRDefault="008108E6" w:rsidP="005A42D4">
      <w:pPr>
        <w:pStyle w:val="a4"/>
        <w:numPr>
          <w:ilvl w:val="0"/>
          <w:numId w:val="17"/>
        </w:numPr>
        <w:rPr>
          <w:rtl/>
          <w:lang w:bidi="fa-IR"/>
        </w:rPr>
      </w:pPr>
      <w:r w:rsidRPr="000B5C3B">
        <w:rPr>
          <w:rFonts w:hint="cs"/>
          <w:rtl/>
          <w:lang w:bidi="fa-IR"/>
        </w:rPr>
        <w:t>و ک</w:t>
      </w:r>
      <w:r w:rsidR="00D95C35">
        <w:rPr>
          <w:rFonts w:hint="cs"/>
          <w:rtl/>
          <w:lang w:bidi="fa-IR"/>
        </w:rPr>
        <w:t>لمه، «جبت» و «طاغوت» که در آ</w:t>
      </w:r>
      <w:r w:rsidR="00664ABB">
        <w:rPr>
          <w:rFonts w:hint="cs"/>
          <w:rtl/>
          <w:lang w:bidi="fa-IR"/>
        </w:rPr>
        <w:t>ی</w:t>
      </w:r>
      <w:r w:rsidR="00D95C35">
        <w:rPr>
          <w:rFonts w:hint="cs"/>
          <w:rtl/>
          <w:lang w:bidi="fa-IR"/>
        </w:rPr>
        <w:t>ه:</w:t>
      </w:r>
    </w:p>
    <w:p w:rsidR="00D95C35" w:rsidRPr="00D95C35" w:rsidRDefault="008108E6" w:rsidP="00D95C35">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D95C35" w:rsidRPr="008B1854">
        <w:rPr>
          <w:rFonts w:cs="KFGQPC Uthmanic Script HAFS" w:hint="cs"/>
          <w:color w:val="000000"/>
          <w:sz w:val="28"/>
          <w:szCs w:val="28"/>
          <w:rtl/>
        </w:rPr>
        <w:t>أَلَمۡ تَرَ إِلَى ٱلَّذِينَ أُوتُواْ نَص</w:t>
      </w:r>
      <w:r w:rsidR="00D95C35" w:rsidRPr="008B1854">
        <w:rPr>
          <w:rFonts w:cs="KFGQPC Uthmanic Script HAFS"/>
          <w:color w:val="000000"/>
          <w:sz w:val="28"/>
          <w:szCs w:val="28"/>
          <w:rtl/>
        </w:rPr>
        <w:t>ِيب</w:t>
      </w:r>
      <w:r w:rsidR="00D95C35" w:rsidRPr="008B1854">
        <w:rPr>
          <w:rFonts w:ascii="Jameel Noori Nastaleeq" w:hAnsi="Jameel Noori Nastaleeq" w:cs="KFGQPC Uthmanic Script HAFS" w:hint="cs"/>
          <w:color w:val="000000"/>
          <w:sz w:val="28"/>
          <w:szCs w:val="28"/>
          <w:rtl/>
        </w:rPr>
        <w:t>ٗ</w:t>
      </w:r>
      <w:r w:rsidR="00D95C35" w:rsidRPr="008B1854">
        <w:rPr>
          <w:rFonts w:cs="KFGQPC Uthmanic Script HAFS" w:hint="cs"/>
          <w:color w:val="000000"/>
          <w:sz w:val="28"/>
          <w:szCs w:val="28"/>
          <w:rtl/>
        </w:rPr>
        <w:t xml:space="preserve">ا </w:t>
      </w:r>
      <w:r w:rsidR="00D95C35" w:rsidRPr="008B1854">
        <w:rPr>
          <w:rFonts w:cs="KFGQPC Uthmanic Script HAFS"/>
          <w:color w:val="000000"/>
          <w:sz w:val="28"/>
          <w:szCs w:val="28"/>
          <w:rtl/>
        </w:rPr>
        <w:t>مِّنَ ٱلۡكِتَٰبِ يُؤۡمِنُونَ بِٱلۡجِبۡتِ وَٱلطَّٰغُوتِ</w:t>
      </w:r>
      <w:r w:rsidRPr="000B5C3B">
        <w:rPr>
          <w:rFonts w:cs="Traditional Arabic" w:hint="cs"/>
          <w:sz w:val="28"/>
          <w:szCs w:val="28"/>
          <w:rtl/>
          <w:lang w:bidi="fa-IR"/>
        </w:rPr>
        <w:t>﴾</w:t>
      </w:r>
      <w:r w:rsidR="00D95C35" w:rsidRPr="00B1449D">
        <w:rPr>
          <w:rStyle w:val="Char2"/>
          <w:rFonts w:hint="cs"/>
          <w:rtl/>
        </w:rPr>
        <w:t xml:space="preserve"> </w:t>
      </w:r>
      <w:r w:rsidR="00D95C35" w:rsidRPr="00B1449D">
        <w:rPr>
          <w:rStyle w:val="Char3"/>
          <w:rFonts w:hint="cs"/>
          <w:rtl/>
        </w:rPr>
        <w:t>[النساء: 51]</w:t>
      </w:r>
      <w:r w:rsidR="00D95C35" w:rsidRPr="00B1449D">
        <w:rPr>
          <w:rStyle w:val="Char2"/>
          <w:rFonts w:hint="cs"/>
          <w:rtl/>
        </w:rPr>
        <w:t>.</w:t>
      </w:r>
    </w:p>
    <w:p w:rsidR="008108E6" w:rsidRPr="000B5C3B" w:rsidRDefault="008108E6" w:rsidP="005A42D4">
      <w:pPr>
        <w:pStyle w:val="a4"/>
        <w:rPr>
          <w:rtl/>
          <w:lang w:bidi="fa-IR"/>
        </w:rPr>
      </w:pPr>
      <w:r w:rsidRPr="000B5C3B">
        <w:rPr>
          <w:rFonts w:hint="cs"/>
          <w:rtl/>
          <w:lang w:bidi="fa-IR"/>
        </w:rPr>
        <w:t>تفس</w:t>
      </w:r>
      <w:r w:rsidR="00664ABB">
        <w:rPr>
          <w:rFonts w:hint="cs"/>
          <w:rtl/>
          <w:lang w:bidi="fa-IR"/>
        </w:rPr>
        <w:t>ی</w:t>
      </w:r>
      <w:r w:rsidRPr="000B5C3B">
        <w:rPr>
          <w:rFonts w:hint="cs"/>
          <w:rtl/>
          <w:lang w:bidi="fa-IR"/>
        </w:rPr>
        <w:t>ر م</w:t>
      </w:r>
      <w:r w:rsidR="00664ABB">
        <w:rPr>
          <w:rFonts w:hint="cs"/>
          <w:rtl/>
          <w:lang w:bidi="fa-IR"/>
        </w:rPr>
        <w:t>ی</w:t>
      </w:r>
      <w:r w:rsidRPr="000B5C3B">
        <w:rPr>
          <w:rFonts w:hint="cs"/>
          <w:rtl/>
          <w:lang w:bidi="fa-IR"/>
        </w:rPr>
        <w:t xml:space="preserve">‌کنند به دو </w:t>
      </w:r>
      <w:r w:rsidR="00664ABB">
        <w:rPr>
          <w:rFonts w:hint="cs"/>
          <w:rtl/>
          <w:lang w:bidi="fa-IR"/>
        </w:rPr>
        <w:t>ی</w:t>
      </w:r>
      <w:r w:rsidRPr="000B5C3B">
        <w:rPr>
          <w:rFonts w:hint="cs"/>
          <w:rtl/>
          <w:lang w:bidi="fa-IR"/>
        </w:rPr>
        <w:t>ار رسول الله</w:t>
      </w:r>
      <w:r w:rsidR="00B77877">
        <w:rPr>
          <w:rFonts w:cs="CTraditional Arabic" w:hint="cs"/>
          <w:rtl/>
          <w:lang w:bidi="fa-IR"/>
        </w:rPr>
        <w:t>ص</w:t>
      </w:r>
      <w:r w:rsidRPr="000B5C3B">
        <w:rPr>
          <w:rFonts w:hint="cs"/>
          <w:rtl/>
          <w:lang w:bidi="fa-IR"/>
        </w:rPr>
        <w:t xml:space="preserve"> و دو وز</w:t>
      </w:r>
      <w:r w:rsidR="00664ABB">
        <w:rPr>
          <w:rFonts w:hint="cs"/>
          <w:rtl/>
          <w:lang w:bidi="fa-IR"/>
        </w:rPr>
        <w:t>ی</w:t>
      </w:r>
      <w:r w:rsidRPr="000B5C3B">
        <w:rPr>
          <w:rFonts w:hint="cs"/>
          <w:rtl/>
          <w:lang w:bidi="fa-IR"/>
        </w:rPr>
        <w:t>ر، و دو خسر، و دو خل</w:t>
      </w:r>
      <w:r w:rsidR="00664ABB">
        <w:rPr>
          <w:rFonts w:hint="cs"/>
          <w:rtl/>
          <w:lang w:bidi="fa-IR"/>
        </w:rPr>
        <w:t>ی</w:t>
      </w:r>
      <w:r w:rsidRPr="000B5C3B">
        <w:rPr>
          <w:rFonts w:hint="cs"/>
          <w:rtl/>
          <w:lang w:bidi="fa-IR"/>
        </w:rPr>
        <w:t>فه‌اش ابوبکر و عمر</w:t>
      </w:r>
      <w:r w:rsidR="00D95C35">
        <w:rPr>
          <w:rFonts w:cs="CTraditional Arabic" w:hint="cs"/>
          <w:rtl/>
          <w:lang w:bidi="fa-IR"/>
        </w:rPr>
        <w:t>ب</w:t>
      </w:r>
      <w:r w:rsidRPr="00D95C35">
        <w:rPr>
          <w:rStyle w:val="FootnoteReference"/>
          <w:rFonts w:cs="B Lotus"/>
          <w:rtl/>
          <w:lang w:bidi="fa-IR"/>
        </w:rPr>
        <w:footnoteReference w:id="182"/>
      </w:r>
      <w:r w:rsidRPr="000B5C3B">
        <w:rPr>
          <w:rFonts w:hint="cs"/>
          <w:rtl/>
          <w:lang w:bidi="fa-IR"/>
        </w:rPr>
        <w:t>.</w:t>
      </w:r>
    </w:p>
    <w:p w:rsidR="008108E6" w:rsidRPr="000B5C3B" w:rsidRDefault="00D95C35" w:rsidP="005A42D4">
      <w:pPr>
        <w:pStyle w:val="a4"/>
        <w:numPr>
          <w:ilvl w:val="0"/>
          <w:numId w:val="17"/>
        </w:numPr>
        <w:rPr>
          <w:rtl/>
          <w:lang w:bidi="fa-IR"/>
        </w:rPr>
      </w:pPr>
      <w:r>
        <w:rPr>
          <w:rFonts w:hint="cs"/>
          <w:rtl/>
          <w:lang w:bidi="fa-IR"/>
        </w:rPr>
        <w:t>و نزد قول خداوند:</w:t>
      </w:r>
    </w:p>
    <w:p w:rsidR="008108E6" w:rsidRPr="00D95C35" w:rsidRDefault="008108E6" w:rsidP="00D95C35">
      <w:pPr>
        <w:pStyle w:val="StyleComplexBLotus12ptJustifiedFirstline05cm"/>
        <w:widowControl w:val="0"/>
        <w:tabs>
          <w:tab w:val="right" w:pos="7371"/>
        </w:tabs>
        <w:spacing w:line="240" w:lineRule="auto"/>
        <w:rPr>
          <w:rFonts w:ascii="Times New Roman" w:hAnsi="Times New Roman" w:cs="B Lotus"/>
          <w:sz w:val="28"/>
          <w:szCs w:val="28"/>
          <w:lang w:bidi="fa-IR"/>
        </w:rPr>
      </w:pPr>
      <w:r w:rsidRPr="000B5C3B">
        <w:rPr>
          <w:rFonts w:cs="Traditional Arabic" w:hint="cs"/>
          <w:sz w:val="28"/>
          <w:szCs w:val="28"/>
          <w:rtl/>
          <w:lang w:bidi="fa-IR"/>
        </w:rPr>
        <w:t>﴿</w:t>
      </w:r>
      <w:r w:rsidR="00D95C35" w:rsidRPr="008B1854">
        <w:rPr>
          <w:rFonts w:cs="KFGQPC Uthmanic Script HAFS"/>
          <w:color w:val="000000"/>
          <w:sz w:val="28"/>
          <w:szCs w:val="28"/>
          <w:rtl/>
        </w:rPr>
        <w:t>لَهَا سَبۡعَةُ أَبۡوَٰب</w:t>
      </w:r>
      <w:r w:rsidR="00D95C35" w:rsidRPr="008B1854">
        <w:rPr>
          <w:rFonts w:ascii="Jameel Noori Nastaleeq" w:hAnsi="Jameel Noori Nastaleeq" w:cs="KFGQPC Uthmanic Script HAFS" w:hint="cs"/>
          <w:color w:val="000000"/>
          <w:sz w:val="28"/>
          <w:szCs w:val="28"/>
          <w:rtl/>
        </w:rPr>
        <w:t>ٖ</w:t>
      </w:r>
      <w:r w:rsidR="00D95C35" w:rsidRPr="008B1854">
        <w:rPr>
          <w:rFonts w:cs="KFGQPC Uthmanic Script HAFS" w:hint="cs"/>
          <w:color w:val="000000"/>
          <w:sz w:val="28"/>
          <w:szCs w:val="28"/>
          <w:rtl/>
        </w:rPr>
        <w:t xml:space="preserve"> لِّكُلِّ بَاب</w:t>
      </w:r>
      <w:r w:rsidR="00D95C35" w:rsidRPr="008B1854">
        <w:rPr>
          <w:rFonts w:ascii="Jameel Noori Nastaleeq" w:hAnsi="Jameel Noori Nastaleeq" w:cs="KFGQPC Uthmanic Script HAFS" w:hint="cs"/>
          <w:color w:val="000000"/>
          <w:sz w:val="28"/>
          <w:szCs w:val="28"/>
          <w:rtl/>
        </w:rPr>
        <w:t>ٖ</w:t>
      </w:r>
      <w:r w:rsidR="00D95C35" w:rsidRPr="008B1854">
        <w:rPr>
          <w:rFonts w:cs="KFGQPC Uthmanic Script HAFS" w:hint="cs"/>
          <w:color w:val="000000"/>
          <w:sz w:val="28"/>
          <w:szCs w:val="28"/>
          <w:rtl/>
        </w:rPr>
        <w:t xml:space="preserve"> مِّنۡهُمۡ جُزۡءٞ مَّقۡسُومٌ ٤٤</w:t>
      </w:r>
      <w:r w:rsidRPr="000B5C3B">
        <w:rPr>
          <w:rFonts w:cs="Traditional Arabic" w:hint="cs"/>
          <w:sz w:val="28"/>
          <w:szCs w:val="28"/>
          <w:rtl/>
          <w:lang w:bidi="fa-IR"/>
        </w:rPr>
        <w:t>﴾</w:t>
      </w:r>
      <w:r w:rsidR="00D95C35" w:rsidRPr="00B1449D">
        <w:rPr>
          <w:rStyle w:val="Char2"/>
          <w:rFonts w:hint="cs"/>
          <w:rtl/>
        </w:rPr>
        <w:t xml:space="preserve"> </w:t>
      </w:r>
      <w:r w:rsidR="00D95C35" w:rsidRPr="00B1449D">
        <w:rPr>
          <w:rStyle w:val="Char3"/>
          <w:rFonts w:hint="cs"/>
          <w:rtl/>
        </w:rPr>
        <w:t>[الحجر: 44]</w:t>
      </w:r>
      <w:r w:rsidR="00D95C35" w:rsidRPr="00B1449D">
        <w:rPr>
          <w:rStyle w:val="Char2"/>
          <w:rFonts w:hint="cs"/>
          <w:rtl/>
        </w:rPr>
        <w:t>.</w:t>
      </w:r>
    </w:p>
    <w:p w:rsidR="008108E6" w:rsidRPr="000B5C3B" w:rsidRDefault="008108E6" w:rsidP="005A42D4">
      <w:pPr>
        <w:pStyle w:val="a4"/>
        <w:rPr>
          <w:rtl/>
          <w:lang w:bidi="fa-IR"/>
        </w:rPr>
      </w:pPr>
      <w:r w:rsidRPr="000B5C3B">
        <w:rPr>
          <w:rFonts w:hint="cs"/>
          <w:rtl/>
          <w:lang w:bidi="fa-IR"/>
        </w:rPr>
        <w:t>ع</w:t>
      </w:r>
      <w:r w:rsidR="00664ABB">
        <w:rPr>
          <w:rFonts w:hint="cs"/>
          <w:rtl/>
          <w:lang w:bidi="fa-IR"/>
        </w:rPr>
        <w:t>ی</w:t>
      </w:r>
      <w:r w:rsidRPr="000B5C3B">
        <w:rPr>
          <w:rFonts w:hint="cs"/>
          <w:rtl/>
          <w:lang w:bidi="fa-IR"/>
        </w:rPr>
        <w:t>اش</w:t>
      </w:r>
      <w:r w:rsidR="00664ABB">
        <w:rPr>
          <w:rFonts w:hint="cs"/>
          <w:rtl/>
          <w:lang w:bidi="fa-IR"/>
        </w:rPr>
        <w:t>ی</w:t>
      </w:r>
      <w:r w:rsidRPr="000B5C3B">
        <w:rPr>
          <w:rFonts w:hint="cs"/>
          <w:rtl/>
          <w:lang w:bidi="fa-IR"/>
        </w:rPr>
        <w:t xml:space="preserve"> از ابو بص</w:t>
      </w:r>
      <w:r w:rsidR="00664ABB">
        <w:rPr>
          <w:rFonts w:hint="cs"/>
          <w:rtl/>
          <w:lang w:bidi="fa-IR"/>
        </w:rPr>
        <w:t>ی</w:t>
      </w:r>
      <w:r w:rsidRPr="000B5C3B">
        <w:rPr>
          <w:rFonts w:hint="cs"/>
          <w:rtl/>
          <w:lang w:bidi="fa-IR"/>
        </w:rPr>
        <w:t>ر از جعفر بن محمد</w:t>
      </w:r>
      <w:r w:rsidR="00B77877">
        <w:rPr>
          <w:rFonts w:cs="CTraditional Arabic" w:hint="cs"/>
          <w:rtl/>
          <w:lang w:bidi="fa-IR"/>
        </w:rPr>
        <w:t>÷</w:t>
      </w:r>
      <w:r w:rsidRPr="000B5C3B">
        <w:rPr>
          <w:rFonts w:hint="cs"/>
          <w:rtl/>
          <w:lang w:bidi="fa-IR"/>
        </w:rPr>
        <w:t xml:space="preserve"> 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‌کند که فرمود: جهنم آورده م</w:t>
      </w:r>
      <w:r w:rsidR="00664ABB">
        <w:rPr>
          <w:rFonts w:hint="cs"/>
          <w:rtl/>
          <w:lang w:bidi="fa-IR"/>
        </w:rPr>
        <w:t>ی</w:t>
      </w:r>
      <w:r w:rsidRPr="000B5C3B">
        <w:rPr>
          <w:rFonts w:hint="cs"/>
          <w:rtl/>
          <w:lang w:bidi="fa-IR"/>
        </w:rPr>
        <w:t>‌شود در حال</w:t>
      </w:r>
      <w:r w:rsidR="00664ABB">
        <w:rPr>
          <w:rFonts w:hint="cs"/>
          <w:rtl/>
          <w:lang w:bidi="fa-IR"/>
        </w:rPr>
        <w:t>ی</w:t>
      </w:r>
      <w:r w:rsidRPr="000B5C3B">
        <w:rPr>
          <w:rFonts w:hint="cs"/>
          <w:rtl/>
          <w:lang w:bidi="fa-IR"/>
        </w:rPr>
        <w:t>که 7 دروازه دارد، دروازه اولش برا</w:t>
      </w:r>
      <w:r w:rsidR="00664ABB">
        <w:rPr>
          <w:rFonts w:hint="cs"/>
          <w:rtl/>
          <w:lang w:bidi="fa-IR"/>
        </w:rPr>
        <w:t>ی</w:t>
      </w:r>
      <w:r w:rsidRPr="000B5C3B">
        <w:rPr>
          <w:rFonts w:hint="cs"/>
          <w:rtl/>
          <w:lang w:bidi="fa-IR"/>
        </w:rPr>
        <w:t xml:space="preserve"> ستمکار زر</w:t>
      </w:r>
      <w:r w:rsidR="00664ABB">
        <w:rPr>
          <w:rFonts w:hint="cs"/>
          <w:rtl/>
          <w:lang w:bidi="fa-IR"/>
        </w:rPr>
        <w:t>ی</w:t>
      </w:r>
      <w:r w:rsidRPr="000B5C3B">
        <w:rPr>
          <w:rFonts w:hint="cs"/>
          <w:rtl/>
          <w:lang w:bidi="fa-IR"/>
        </w:rPr>
        <w:t>ق، و دروازه دومش برا</w:t>
      </w:r>
      <w:r w:rsidR="00664ABB">
        <w:rPr>
          <w:rFonts w:hint="cs"/>
          <w:rtl/>
          <w:lang w:bidi="fa-IR"/>
        </w:rPr>
        <w:t>ی</w:t>
      </w:r>
      <w:r w:rsidRPr="000B5C3B">
        <w:rPr>
          <w:rFonts w:hint="cs"/>
          <w:rtl/>
          <w:lang w:bidi="fa-IR"/>
        </w:rPr>
        <w:t xml:space="preserve"> حبتر و دروازه سوم برا</w:t>
      </w:r>
      <w:r w:rsidR="00664ABB">
        <w:rPr>
          <w:rFonts w:hint="cs"/>
          <w:rtl/>
          <w:lang w:bidi="fa-IR"/>
        </w:rPr>
        <w:t>ی</w:t>
      </w:r>
      <w:r w:rsidRPr="000B5C3B">
        <w:rPr>
          <w:rFonts w:hint="cs"/>
          <w:rtl/>
          <w:lang w:bidi="fa-IR"/>
        </w:rPr>
        <w:t xml:space="preserve"> سوم</w:t>
      </w:r>
      <w:r w:rsidR="00664ABB">
        <w:rPr>
          <w:rFonts w:hint="cs"/>
          <w:rtl/>
          <w:lang w:bidi="fa-IR"/>
        </w:rPr>
        <w:t>ی</w:t>
      </w:r>
      <w:r w:rsidRPr="000B5C3B">
        <w:rPr>
          <w:rFonts w:hint="cs"/>
          <w:rtl/>
          <w:lang w:bidi="fa-IR"/>
        </w:rPr>
        <w:t xml:space="preserve"> و دروازه چهارم</w:t>
      </w:r>
      <w:r w:rsidR="00664ABB">
        <w:rPr>
          <w:rFonts w:hint="cs"/>
          <w:rtl/>
          <w:lang w:bidi="fa-IR"/>
        </w:rPr>
        <w:t>ی</w:t>
      </w:r>
      <w:r w:rsidRPr="000B5C3B">
        <w:rPr>
          <w:rFonts w:hint="cs"/>
          <w:rtl/>
          <w:lang w:bidi="fa-IR"/>
        </w:rPr>
        <w:t xml:space="preserve"> برا</w:t>
      </w:r>
      <w:r w:rsidR="00664ABB">
        <w:rPr>
          <w:rFonts w:hint="cs"/>
          <w:rtl/>
          <w:lang w:bidi="fa-IR"/>
        </w:rPr>
        <w:t>ی</w:t>
      </w:r>
      <w:r w:rsidRPr="000B5C3B">
        <w:rPr>
          <w:rFonts w:hint="cs"/>
          <w:rtl/>
          <w:lang w:bidi="fa-IR"/>
        </w:rPr>
        <w:t xml:space="preserve"> معاو</w:t>
      </w:r>
      <w:r w:rsidR="00664ABB">
        <w:rPr>
          <w:rFonts w:hint="cs"/>
          <w:rtl/>
          <w:lang w:bidi="fa-IR"/>
        </w:rPr>
        <w:t>ی</w:t>
      </w:r>
      <w:r w:rsidRPr="000B5C3B">
        <w:rPr>
          <w:rFonts w:hint="cs"/>
          <w:rtl/>
          <w:lang w:bidi="fa-IR"/>
        </w:rPr>
        <w:t>ه و پنجم برا</w:t>
      </w:r>
      <w:r w:rsidR="00664ABB">
        <w:rPr>
          <w:rFonts w:hint="cs"/>
          <w:rtl/>
          <w:lang w:bidi="fa-IR"/>
        </w:rPr>
        <w:t>ی</w:t>
      </w:r>
      <w:r w:rsidRPr="000B5C3B">
        <w:rPr>
          <w:rFonts w:hint="cs"/>
          <w:rtl/>
          <w:lang w:bidi="fa-IR"/>
        </w:rPr>
        <w:t xml:space="preserve"> عبدالملک .... و ششم برا</w:t>
      </w:r>
      <w:r w:rsidR="00664ABB">
        <w:rPr>
          <w:rFonts w:hint="cs"/>
          <w:rtl/>
          <w:lang w:bidi="fa-IR"/>
        </w:rPr>
        <w:t>ی</w:t>
      </w:r>
      <w:r w:rsidRPr="000B5C3B">
        <w:rPr>
          <w:rFonts w:hint="cs"/>
          <w:rtl/>
          <w:lang w:bidi="fa-IR"/>
        </w:rPr>
        <w:t xml:space="preserve"> عسکر بن هوسر و هفتم برا</w:t>
      </w:r>
      <w:r w:rsidR="00664ABB">
        <w:rPr>
          <w:rFonts w:hint="cs"/>
          <w:rtl/>
          <w:lang w:bidi="fa-IR"/>
        </w:rPr>
        <w:t>ی</w:t>
      </w:r>
      <w:r w:rsidRPr="000B5C3B">
        <w:rPr>
          <w:rFonts w:hint="cs"/>
          <w:rtl/>
          <w:lang w:bidi="fa-IR"/>
        </w:rPr>
        <w:t xml:space="preserve"> ابو سلامه، و آنان دروازه کسان</w:t>
      </w:r>
      <w:r w:rsidR="00664ABB">
        <w:rPr>
          <w:rFonts w:hint="cs"/>
          <w:rtl/>
          <w:lang w:bidi="fa-IR"/>
        </w:rPr>
        <w:t>ی</w:t>
      </w:r>
      <w:r w:rsidRPr="000B5C3B">
        <w:rPr>
          <w:rFonts w:hint="cs"/>
          <w:rtl/>
          <w:lang w:bidi="fa-IR"/>
        </w:rPr>
        <w:t xml:space="preserve"> هستند که از ا</w:t>
      </w:r>
      <w:r w:rsidR="00664ABB">
        <w:rPr>
          <w:rFonts w:hint="cs"/>
          <w:rtl/>
          <w:lang w:bidi="fa-IR"/>
        </w:rPr>
        <w:t>ی</w:t>
      </w:r>
      <w:r w:rsidRPr="000B5C3B">
        <w:rPr>
          <w:rFonts w:hint="cs"/>
          <w:rtl/>
          <w:lang w:bidi="fa-IR"/>
        </w:rPr>
        <w:t>شان پ</w:t>
      </w:r>
      <w:r w:rsidR="00664ABB">
        <w:rPr>
          <w:rFonts w:hint="cs"/>
          <w:rtl/>
          <w:lang w:bidi="fa-IR"/>
        </w:rPr>
        <w:t>ی</w:t>
      </w:r>
      <w:r w:rsidRPr="000B5C3B">
        <w:rPr>
          <w:rFonts w:hint="cs"/>
          <w:rtl/>
          <w:lang w:bidi="fa-IR"/>
        </w:rPr>
        <w:t>رو</w:t>
      </w:r>
      <w:r w:rsidR="00664ABB">
        <w:rPr>
          <w:rFonts w:hint="cs"/>
          <w:rtl/>
          <w:lang w:bidi="fa-IR"/>
        </w:rPr>
        <w:t>ی</w:t>
      </w:r>
      <w:r w:rsidRPr="000B5C3B">
        <w:rPr>
          <w:rFonts w:hint="cs"/>
          <w:rtl/>
          <w:lang w:bidi="fa-IR"/>
        </w:rPr>
        <w:t xml:space="preserve"> نما</w:t>
      </w:r>
      <w:r w:rsidR="00664ABB">
        <w:rPr>
          <w:rFonts w:hint="cs"/>
          <w:rtl/>
          <w:lang w:bidi="fa-IR"/>
        </w:rPr>
        <w:t>ی</w:t>
      </w:r>
      <w:r w:rsidRPr="000B5C3B">
        <w:rPr>
          <w:rFonts w:hint="cs"/>
          <w:rtl/>
          <w:lang w:bidi="fa-IR"/>
        </w:rPr>
        <w:t>ند</w:t>
      </w:r>
      <w:r w:rsidRPr="00D95C35">
        <w:rPr>
          <w:rStyle w:val="FootnoteReference"/>
          <w:rFonts w:cs="B Lotus"/>
          <w:rtl/>
          <w:lang w:bidi="fa-IR"/>
        </w:rPr>
        <w:footnoteReference w:id="183"/>
      </w:r>
      <w:r w:rsidR="00D95C35">
        <w:rPr>
          <w:rFonts w:hint="cs"/>
          <w:rtl/>
          <w:lang w:bidi="fa-IR"/>
        </w:rPr>
        <w:t>.</w:t>
      </w:r>
    </w:p>
    <w:p w:rsidR="008108E6" w:rsidRPr="000B5C3B" w:rsidRDefault="008108E6" w:rsidP="005A42D4">
      <w:pPr>
        <w:pStyle w:val="a4"/>
        <w:rPr>
          <w:rtl/>
          <w:lang w:bidi="fa-IR"/>
        </w:rPr>
      </w:pPr>
      <w:r w:rsidRPr="000B5C3B">
        <w:rPr>
          <w:rFonts w:hint="cs"/>
          <w:rtl/>
          <w:lang w:bidi="fa-IR"/>
        </w:rPr>
        <w:t>مجلسی در شرح آن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زر</w:t>
      </w:r>
      <w:r w:rsidR="00664ABB">
        <w:rPr>
          <w:rFonts w:hint="cs"/>
          <w:rtl/>
          <w:lang w:bidi="fa-IR"/>
        </w:rPr>
        <w:t>ی</w:t>
      </w:r>
      <w:r w:rsidRPr="000B5C3B">
        <w:rPr>
          <w:rFonts w:hint="cs"/>
          <w:rtl/>
          <w:lang w:bidi="fa-IR"/>
        </w:rPr>
        <w:t>ق کنا</w:t>
      </w:r>
      <w:r w:rsidR="00664ABB">
        <w:rPr>
          <w:rFonts w:hint="cs"/>
          <w:rtl/>
          <w:lang w:bidi="fa-IR"/>
        </w:rPr>
        <w:t>ی</w:t>
      </w:r>
      <w:r w:rsidRPr="000B5C3B">
        <w:rPr>
          <w:rFonts w:hint="cs"/>
          <w:rtl/>
          <w:lang w:bidi="fa-IR"/>
        </w:rPr>
        <w:t>ه است از اول</w:t>
      </w:r>
      <w:r w:rsidR="00664ABB">
        <w:rPr>
          <w:rFonts w:hint="cs"/>
          <w:rtl/>
          <w:lang w:bidi="fa-IR"/>
        </w:rPr>
        <w:t>ی</w:t>
      </w:r>
      <w:r w:rsidRPr="000B5C3B">
        <w:rPr>
          <w:rFonts w:hint="cs"/>
          <w:rtl/>
          <w:lang w:bidi="fa-IR"/>
        </w:rPr>
        <w:t xml:space="preserve"> ز</w:t>
      </w:r>
      <w:r w:rsidR="00664ABB">
        <w:rPr>
          <w:rFonts w:hint="cs"/>
          <w:rtl/>
          <w:lang w:bidi="fa-IR"/>
        </w:rPr>
        <w:t>ی</w:t>
      </w:r>
      <w:r w:rsidRPr="000B5C3B">
        <w:rPr>
          <w:rFonts w:hint="cs"/>
          <w:rtl/>
          <w:lang w:bidi="fa-IR"/>
        </w:rPr>
        <w:t>را که عرب با چشم آب</w:t>
      </w:r>
      <w:r w:rsidR="00664ABB">
        <w:rPr>
          <w:rFonts w:hint="cs"/>
          <w:rtl/>
          <w:lang w:bidi="fa-IR"/>
        </w:rPr>
        <w:t>ی</w:t>
      </w:r>
      <w:r w:rsidR="005A42D4">
        <w:rPr>
          <w:rFonts w:hint="eastAsia"/>
          <w:rtl/>
          <w:lang w:bidi="fa-IR"/>
        </w:rPr>
        <w:t>‌</w:t>
      </w:r>
      <w:r w:rsidRPr="000B5C3B">
        <w:rPr>
          <w:rFonts w:hint="cs"/>
          <w:rtl/>
          <w:lang w:bidi="fa-IR"/>
        </w:rPr>
        <w:t>رنگ بد فال</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‌گ</w:t>
      </w:r>
      <w:r w:rsidR="00664ABB">
        <w:rPr>
          <w:rFonts w:hint="cs"/>
          <w:rtl/>
          <w:lang w:bidi="fa-IR"/>
        </w:rPr>
        <w:t>ی</w:t>
      </w:r>
      <w:r w:rsidRPr="000B5C3B">
        <w:rPr>
          <w:rFonts w:hint="cs"/>
          <w:rtl/>
          <w:lang w:bidi="fa-IR"/>
        </w:rPr>
        <w:t>رند. و حبتر، روباه است، شا</w:t>
      </w:r>
      <w:r w:rsidR="00664ABB">
        <w:rPr>
          <w:rFonts w:hint="cs"/>
          <w:rtl/>
          <w:lang w:bidi="fa-IR"/>
        </w:rPr>
        <w:t>ی</w:t>
      </w:r>
      <w:r w:rsidRPr="000B5C3B">
        <w:rPr>
          <w:rFonts w:hint="cs"/>
          <w:rtl/>
          <w:lang w:bidi="fa-IR"/>
        </w:rPr>
        <w:t>د به خاطر ح</w:t>
      </w:r>
      <w:r w:rsidR="00664ABB">
        <w:rPr>
          <w:rFonts w:hint="cs"/>
          <w:rtl/>
          <w:lang w:bidi="fa-IR"/>
        </w:rPr>
        <w:t>ی</w:t>
      </w:r>
      <w:r w:rsidRPr="000B5C3B">
        <w:rPr>
          <w:rFonts w:hint="cs"/>
          <w:rtl/>
          <w:lang w:bidi="fa-IR"/>
        </w:rPr>
        <w:t>له و ن</w:t>
      </w:r>
      <w:r w:rsidR="00664ABB">
        <w:rPr>
          <w:rFonts w:hint="cs"/>
          <w:rtl/>
          <w:lang w:bidi="fa-IR"/>
        </w:rPr>
        <w:t>ی</w:t>
      </w:r>
      <w:r w:rsidRPr="000B5C3B">
        <w:rPr>
          <w:rFonts w:hint="cs"/>
          <w:rtl/>
          <w:lang w:bidi="fa-IR"/>
        </w:rPr>
        <w:t>رنگش با کنا</w:t>
      </w:r>
      <w:r w:rsidR="00664ABB">
        <w:rPr>
          <w:rFonts w:hint="cs"/>
          <w:rtl/>
          <w:lang w:bidi="fa-IR"/>
        </w:rPr>
        <w:t>ی</w:t>
      </w:r>
      <w:r w:rsidRPr="000B5C3B">
        <w:rPr>
          <w:rFonts w:hint="cs"/>
          <w:rtl/>
          <w:lang w:bidi="fa-IR"/>
        </w:rPr>
        <w:t>ت ذکر کرده است، و در روا</w:t>
      </w:r>
      <w:r w:rsidR="00664ABB">
        <w:rPr>
          <w:rFonts w:hint="cs"/>
          <w:rtl/>
          <w:lang w:bidi="fa-IR"/>
        </w:rPr>
        <w:t>ی</w:t>
      </w:r>
      <w:r w:rsidRPr="000B5C3B">
        <w:rPr>
          <w:rFonts w:hint="cs"/>
          <w:rtl/>
          <w:lang w:bidi="fa-IR"/>
        </w:rPr>
        <w:t>ت د</w:t>
      </w:r>
      <w:r w:rsidR="00664ABB">
        <w:rPr>
          <w:rFonts w:hint="cs"/>
          <w:rtl/>
          <w:lang w:bidi="fa-IR"/>
        </w:rPr>
        <w:t>ی</w:t>
      </w:r>
      <w:r w:rsidRPr="000B5C3B">
        <w:rPr>
          <w:rFonts w:hint="cs"/>
          <w:rtl/>
          <w:lang w:bidi="fa-IR"/>
        </w:rPr>
        <w:t>گر بر عکس ا</w:t>
      </w:r>
      <w:r w:rsidR="00664ABB">
        <w:rPr>
          <w:rFonts w:hint="cs"/>
          <w:rtl/>
          <w:lang w:bidi="fa-IR"/>
        </w:rPr>
        <w:t>ی</w:t>
      </w:r>
      <w:r w:rsidRPr="000B5C3B">
        <w:rPr>
          <w:rFonts w:hint="cs"/>
          <w:rtl/>
          <w:lang w:bidi="fa-IR"/>
        </w:rPr>
        <w:t>ن واقع شده است، و آن آشکار</w:t>
      </w:r>
      <w:r w:rsidR="00D95C35">
        <w:rPr>
          <w:rFonts w:hint="cs"/>
          <w:rtl/>
          <w:lang w:bidi="fa-IR"/>
        </w:rPr>
        <w:t>تر م</w:t>
      </w:r>
      <w:r w:rsidR="00664ABB">
        <w:rPr>
          <w:rFonts w:hint="cs"/>
          <w:rtl/>
          <w:lang w:bidi="fa-IR"/>
        </w:rPr>
        <w:t>ی</w:t>
      </w:r>
      <w:r w:rsidR="00D95C35">
        <w:rPr>
          <w:rFonts w:hint="cs"/>
          <w:rtl/>
          <w:lang w:bidi="fa-IR"/>
        </w:rPr>
        <w:t>‌باشد.</w:t>
      </w:r>
    </w:p>
    <w:p w:rsidR="008108E6" w:rsidRPr="000B5C3B" w:rsidRDefault="008108E6" w:rsidP="00B1449D">
      <w:pPr>
        <w:pStyle w:val="a4"/>
        <w:rPr>
          <w:rtl/>
          <w:lang w:bidi="fa-IR"/>
        </w:rPr>
      </w:pPr>
      <w:r w:rsidRPr="000B5C3B">
        <w:rPr>
          <w:rFonts w:hint="cs"/>
          <w:rtl/>
          <w:lang w:bidi="fa-IR"/>
        </w:rPr>
        <w:t>چونکه حبتر به اول</w:t>
      </w:r>
      <w:r w:rsidR="00664ABB">
        <w:rPr>
          <w:rFonts w:hint="cs"/>
          <w:rtl/>
          <w:lang w:bidi="fa-IR"/>
        </w:rPr>
        <w:t>ی</w:t>
      </w:r>
      <w:r w:rsidRPr="000B5C3B">
        <w:rPr>
          <w:rFonts w:hint="cs"/>
          <w:rtl/>
          <w:lang w:bidi="fa-IR"/>
        </w:rPr>
        <w:t xml:space="preserve"> مناسبتر است، و شا</w:t>
      </w:r>
      <w:r w:rsidR="00664ABB">
        <w:rPr>
          <w:rFonts w:hint="cs"/>
          <w:rtl/>
          <w:lang w:bidi="fa-IR"/>
        </w:rPr>
        <w:t>ی</w:t>
      </w:r>
      <w:r w:rsidRPr="000B5C3B">
        <w:rPr>
          <w:rFonts w:hint="cs"/>
          <w:rtl/>
          <w:lang w:bidi="fa-IR"/>
        </w:rPr>
        <w:t>د که در ا</w:t>
      </w:r>
      <w:r w:rsidR="00664ABB">
        <w:rPr>
          <w:rFonts w:hint="cs"/>
          <w:rtl/>
          <w:lang w:bidi="fa-IR"/>
        </w:rPr>
        <w:t>ی</w:t>
      </w:r>
      <w:r w:rsidRPr="000B5C3B">
        <w:rPr>
          <w:rFonts w:hint="cs"/>
          <w:rtl/>
          <w:lang w:bidi="fa-IR"/>
        </w:rPr>
        <w:t>نجا ن</w:t>
      </w:r>
      <w:r w:rsidR="00664ABB">
        <w:rPr>
          <w:rFonts w:hint="cs"/>
          <w:rtl/>
          <w:lang w:bidi="fa-IR"/>
        </w:rPr>
        <w:t>ی</w:t>
      </w:r>
      <w:r w:rsidRPr="000B5C3B">
        <w:rPr>
          <w:rFonts w:hint="cs"/>
          <w:rtl/>
          <w:lang w:bidi="fa-IR"/>
        </w:rPr>
        <w:t>ز مراد او باشد و دوم</w:t>
      </w:r>
      <w:r w:rsidR="00664ABB">
        <w:rPr>
          <w:rFonts w:hint="cs"/>
          <w:rtl/>
          <w:lang w:bidi="fa-IR"/>
        </w:rPr>
        <w:t>ی</w:t>
      </w:r>
      <w:r w:rsidRPr="000B5C3B">
        <w:rPr>
          <w:rFonts w:hint="cs"/>
          <w:rtl/>
          <w:lang w:bidi="fa-IR"/>
        </w:rPr>
        <w:t xml:space="preserve"> را اول ذکر کرد ز</w:t>
      </w:r>
      <w:r w:rsidR="00664ABB">
        <w:rPr>
          <w:rFonts w:hint="cs"/>
          <w:rtl/>
          <w:lang w:bidi="fa-IR"/>
        </w:rPr>
        <w:t>ی</w:t>
      </w:r>
      <w:r w:rsidRPr="000B5C3B">
        <w:rPr>
          <w:rFonts w:hint="cs"/>
          <w:rtl/>
          <w:lang w:bidi="fa-IR"/>
        </w:rPr>
        <w:t>را که</w:t>
      </w:r>
      <w:r w:rsidR="00D95C35">
        <w:rPr>
          <w:rFonts w:hint="cs"/>
          <w:rtl/>
          <w:lang w:bidi="fa-IR"/>
        </w:rPr>
        <w:t xml:space="preserve"> شق</w:t>
      </w:r>
      <w:r w:rsidR="00664ABB">
        <w:rPr>
          <w:rFonts w:hint="cs"/>
          <w:rtl/>
          <w:lang w:bidi="fa-IR"/>
        </w:rPr>
        <w:t>ی</w:t>
      </w:r>
      <w:r w:rsidR="00D95C35">
        <w:rPr>
          <w:rFonts w:hint="cs"/>
          <w:rtl/>
          <w:lang w:bidi="fa-IR"/>
        </w:rPr>
        <w:t>‌تر و درشت خوتر و سختر است.</w:t>
      </w:r>
    </w:p>
    <w:p w:rsidR="008108E6" w:rsidRPr="000B5C3B" w:rsidRDefault="008108E6" w:rsidP="00B1449D">
      <w:pPr>
        <w:pStyle w:val="a4"/>
        <w:rPr>
          <w:rtl/>
          <w:lang w:bidi="fa-IR"/>
        </w:rPr>
      </w:pPr>
      <w:r w:rsidRPr="000B5C3B">
        <w:rPr>
          <w:rFonts w:hint="cs"/>
          <w:rtl/>
          <w:lang w:bidi="fa-IR"/>
        </w:rPr>
        <w:t>و عسکر بن هوسر، کنا</w:t>
      </w:r>
      <w:r w:rsidR="00664ABB">
        <w:rPr>
          <w:rFonts w:hint="cs"/>
          <w:rtl/>
          <w:lang w:bidi="fa-IR"/>
        </w:rPr>
        <w:t>ی</w:t>
      </w:r>
      <w:r w:rsidRPr="000B5C3B">
        <w:rPr>
          <w:rFonts w:hint="cs"/>
          <w:rtl/>
          <w:lang w:bidi="fa-IR"/>
        </w:rPr>
        <w:t>ه است از بعض</w:t>
      </w:r>
      <w:r w:rsidR="00664ABB">
        <w:rPr>
          <w:rFonts w:hint="cs"/>
          <w:rtl/>
          <w:lang w:bidi="fa-IR"/>
        </w:rPr>
        <w:t>ی</w:t>
      </w:r>
      <w:r w:rsidRPr="000B5C3B">
        <w:rPr>
          <w:rFonts w:hint="cs"/>
          <w:rtl/>
          <w:lang w:bidi="fa-IR"/>
        </w:rPr>
        <w:t xml:space="preserve"> خلفا</w:t>
      </w:r>
      <w:r w:rsidR="00664ABB">
        <w:rPr>
          <w:rFonts w:hint="cs"/>
          <w:rtl/>
          <w:lang w:bidi="fa-IR"/>
        </w:rPr>
        <w:t>ی</w:t>
      </w:r>
      <w:r w:rsidRPr="000B5C3B">
        <w:rPr>
          <w:rFonts w:hint="cs"/>
          <w:rtl/>
          <w:lang w:bidi="fa-IR"/>
        </w:rPr>
        <w:t xml:space="preserve"> بن</w:t>
      </w:r>
      <w:r w:rsidR="00664ABB">
        <w:rPr>
          <w:rFonts w:hint="cs"/>
          <w:rtl/>
          <w:lang w:bidi="fa-IR"/>
        </w:rPr>
        <w:t>ی</w:t>
      </w:r>
      <w:r w:rsidRPr="000B5C3B">
        <w:rPr>
          <w:rFonts w:hint="cs"/>
          <w:rtl/>
          <w:lang w:bidi="fa-IR"/>
        </w:rPr>
        <w:t xml:space="preserve"> ام</w:t>
      </w:r>
      <w:r w:rsidR="00664ABB">
        <w:rPr>
          <w:rFonts w:hint="cs"/>
          <w:rtl/>
          <w:lang w:bidi="fa-IR"/>
        </w:rPr>
        <w:t>ی</w:t>
      </w:r>
      <w:r w:rsidRPr="000B5C3B">
        <w:rPr>
          <w:rFonts w:hint="cs"/>
          <w:rtl/>
          <w:lang w:bidi="fa-IR"/>
        </w:rPr>
        <w:t xml:space="preserve">ه </w:t>
      </w:r>
      <w:r w:rsidR="00664ABB">
        <w:rPr>
          <w:rFonts w:hint="cs"/>
          <w:rtl/>
          <w:lang w:bidi="fa-IR"/>
        </w:rPr>
        <w:t>ی</w:t>
      </w:r>
      <w:r w:rsidRPr="000B5C3B">
        <w:rPr>
          <w:rFonts w:hint="cs"/>
          <w:rtl/>
          <w:lang w:bidi="fa-IR"/>
        </w:rPr>
        <w:t>ا بن</w:t>
      </w:r>
      <w:r w:rsidR="00664ABB">
        <w:rPr>
          <w:rFonts w:hint="cs"/>
          <w:rtl/>
          <w:lang w:bidi="fa-IR"/>
        </w:rPr>
        <w:t>ی</w:t>
      </w:r>
      <w:r w:rsidRPr="000B5C3B">
        <w:rPr>
          <w:rFonts w:hint="cs"/>
          <w:rtl/>
          <w:lang w:bidi="fa-IR"/>
        </w:rPr>
        <w:t xml:space="preserve"> عباس، و همچن</w:t>
      </w:r>
      <w:r w:rsidR="00664ABB">
        <w:rPr>
          <w:rFonts w:hint="cs"/>
          <w:rtl/>
          <w:lang w:bidi="fa-IR"/>
        </w:rPr>
        <w:t>ی</w:t>
      </w:r>
      <w:r w:rsidRPr="000B5C3B">
        <w:rPr>
          <w:rFonts w:hint="cs"/>
          <w:rtl/>
          <w:lang w:bidi="fa-IR"/>
        </w:rPr>
        <w:t>ن ابو سلامه کنا</w:t>
      </w:r>
      <w:r w:rsidR="00664ABB">
        <w:rPr>
          <w:rFonts w:hint="cs"/>
          <w:rtl/>
          <w:lang w:bidi="fa-IR"/>
        </w:rPr>
        <w:t>ی</w:t>
      </w:r>
      <w:r w:rsidRPr="000B5C3B">
        <w:rPr>
          <w:rFonts w:hint="cs"/>
          <w:rtl/>
          <w:lang w:bidi="fa-IR"/>
        </w:rPr>
        <w:t>ه است از ابو جعفر دوان</w:t>
      </w:r>
      <w:r w:rsidR="00664ABB">
        <w:rPr>
          <w:rFonts w:hint="cs"/>
          <w:rtl/>
          <w:lang w:bidi="fa-IR"/>
        </w:rPr>
        <w:t>ی</w:t>
      </w:r>
      <w:r w:rsidRPr="000B5C3B">
        <w:rPr>
          <w:rFonts w:hint="cs"/>
          <w:rtl/>
          <w:lang w:bidi="fa-IR"/>
        </w:rPr>
        <w:t>ق</w:t>
      </w:r>
      <w:r w:rsidR="00664ABB">
        <w:rPr>
          <w:rFonts w:hint="cs"/>
          <w:rtl/>
          <w:lang w:bidi="fa-IR"/>
        </w:rPr>
        <w:t>ی</w:t>
      </w:r>
      <w:r w:rsidRPr="000B5C3B">
        <w:rPr>
          <w:rFonts w:hint="cs"/>
          <w:rtl/>
          <w:lang w:bidi="fa-IR"/>
        </w:rPr>
        <w:t>، و احتمال دارد که عسکر کنا</w:t>
      </w:r>
      <w:r w:rsidR="00664ABB">
        <w:rPr>
          <w:rFonts w:hint="cs"/>
          <w:rtl/>
          <w:lang w:bidi="fa-IR"/>
        </w:rPr>
        <w:t>ی</w:t>
      </w:r>
      <w:r w:rsidRPr="000B5C3B">
        <w:rPr>
          <w:rFonts w:hint="cs"/>
          <w:rtl/>
          <w:lang w:bidi="fa-IR"/>
        </w:rPr>
        <w:t>ه باشد از عا</w:t>
      </w:r>
      <w:r w:rsidR="00664ABB">
        <w:rPr>
          <w:rFonts w:hint="cs"/>
          <w:rtl/>
          <w:lang w:bidi="fa-IR"/>
        </w:rPr>
        <w:t>ی</w:t>
      </w:r>
      <w:r w:rsidRPr="000B5C3B">
        <w:rPr>
          <w:rFonts w:hint="cs"/>
          <w:rtl/>
          <w:lang w:bidi="fa-IR"/>
        </w:rPr>
        <w:t>شه و بق</w:t>
      </w:r>
      <w:r w:rsidR="00664ABB">
        <w:rPr>
          <w:rFonts w:hint="cs"/>
          <w:rtl/>
          <w:lang w:bidi="fa-IR"/>
        </w:rPr>
        <w:t>ی</w:t>
      </w:r>
      <w:r w:rsidRPr="000B5C3B">
        <w:rPr>
          <w:rFonts w:hint="cs"/>
          <w:rtl/>
          <w:lang w:bidi="fa-IR"/>
        </w:rPr>
        <w:t>ه اصحاب جمل چونکه اسم شتر عا</w:t>
      </w:r>
      <w:r w:rsidR="00664ABB">
        <w:rPr>
          <w:rFonts w:hint="cs"/>
          <w:rtl/>
          <w:lang w:bidi="fa-IR"/>
        </w:rPr>
        <w:t>ی</w:t>
      </w:r>
      <w:r w:rsidRPr="000B5C3B">
        <w:rPr>
          <w:rFonts w:hint="cs"/>
          <w:rtl/>
          <w:lang w:bidi="fa-IR"/>
        </w:rPr>
        <w:t>شه عسکر بود، و راو</w:t>
      </w:r>
      <w:r w:rsidR="00664ABB">
        <w:rPr>
          <w:rFonts w:hint="cs"/>
          <w:rtl/>
          <w:lang w:bidi="fa-IR"/>
        </w:rPr>
        <w:t>ی</w:t>
      </w:r>
      <w:r w:rsidRPr="000B5C3B">
        <w:rPr>
          <w:rFonts w:hint="cs"/>
          <w:rtl/>
          <w:lang w:bidi="fa-IR"/>
        </w:rPr>
        <w:t>ت شده که ش</w:t>
      </w:r>
      <w:r w:rsidR="00664ABB">
        <w:rPr>
          <w:rFonts w:hint="cs"/>
          <w:rtl/>
          <w:lang w:bidi="fa-IR"/>
        </w:rPr>
        <w:t>ی</w:t>
      </w:r>
      <w:r w:rsidRPr="000B5C3B">
        <w:rPr>
          <w:rFonts w:hint="cs"/>
          <w:rtl/>
          <w:lang w:bidi="fa-IR"/>
        </w:rPr>
        <w:t>طان بود</w:t>
      </w:r>
      <w:r w:rsidRPr="000B5C3B">
        <w:rPr>
          <w:rStyle w:val="FootnoteReference"/>
          <w:rFonts w:cs="B Lotus"/>
          <w:rtl/>
          <w:lang w:bidi="fa-IR"/>
        </w:rPr>
        <w:footnoteReference w:id="184"/>
      </w:r>
      <w:r w:rsidRPr="000B5C3B">
        <w:rPr>
          <w:rFonts w:hint="cs"/>
          <w:rtl/>
          <w:lang w:bidi="fa-IR"/>
        </w:rPr>
        <w:t xml:space="preserve">. </w:t>
      </w:r>
    </w:p>
    <w:p w:rsidR="008108E6" w:rsidRPr="000B5C3B" w:rsidRDefault="00D95C35" w:rsidP="005A42D4">
      <w:pPr>
        <w:pStyle w:val="a4"/>
        <w:numPr>
          <w:ilvl w:val="0"/>
          <w:numId w:val="17"/>
        </w:numPr>
        <w:rPr>
          <w:rtl/>
          <w:lang w:bidi="fa-IR"/>
        </w:rPr>
      </w:pPr>
      <w:r>
        <w:rPr>
          <w:rFonts w:hint="cs"/>
          <w:rtl/>
          <w:lang w:bidi="fa-IR"/>
        </w:rPr>
        <w:t>و درباره قول خداوند:</w:t>
      </w:r>
    </w:p>
    <w:p w:rsidR="00D95C35" w:rsidRPr="00D95C35" w:rsidRDefault="008108E6" w:rsidP="00D95C35">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D95C35" w:rsidRPr="008B1854">
        <w:rPr>
          <w:rFonts w:cs="KFGQPC Uthmanic Script HAFS"/>
          <w:color w:val="000000"/>
          <w:sz w:val="28"/>
          <w:szCs w:val="28"/>
          <w:rtl/>
        </w:rPr>
        <w:t>إِذۡ يُبَيِّتُونَ مَا لَا يَرۡضَىٰ مِنَ ٱلۡقَوۡلِ</w:t>
      </w:r>
      <w:r w:rsidRPr="000B5C3B">
        <w:rPr>
          <w:rFonts w:ascii="Times New Roman" w:hAnsi="Times New Roman" w:cs="Traditional Arabic" w:hint="cs"/>
          <w:sz w:val="28"/>
          <w:szCs w:val="28"/>
          <w:rtl/>
          <w:lang w:bidi="fa-IR"/>
        </w:rPr>
        <w:t>﴾</w:t>
      </w:r>
      <w:r w:rsidR="00D95C35" w:rsidRPr="00B1449D">
        <w:rPr>
          <w:rStyle w:val="Char2"/>
          <w:rFonts w:hint="cs"/>
          <w:rtl/>
        </w:rPr>
        <w:t xml:space="preserve"> </w:t>
      </w:r>
      <w:r w:rsidR="00D95C35" w:rsidRPr="00B1449D">
        <w:rPr>
          <w:rStyle w:val="Char3"/>
          <w:rFonts w:hint="cs"/>
          <w:rtl/>
        </w:rPr>
        <w:t>[النساء: 108]</w:t>
      </w:r>
      <w:r w:rsidR="00D95C35" w:rsidRPr="00B1449D">
        <w:rPr>
          <w:rStyle w:val="Char2"/>
          <w:rFonts w:hint="cs"/>
          <w:rtl/>
        </w:rPr>
        <w:t>.</w:t>
      </w:r>
    </w:p>
    <w:p w:rsidR="008108E6" w:rsidRPr="000B5C3B" w:rsidRDefault="008108E6" w:rsidP="00B1449D">
      <w:pPr>
        <w:pStyle w:val="a4"/>
        <w:rPr>
          <w:rtl/>
        </w:rPr>
      </w:pPr>
      <w:r w:rsidRPr="008B1854">
        <w:rPr>
          <w:rFonts w:hint="cs"/>
          <w:rtl/>
        </w:rPr>
        <w:t>از ابو جعفر روا</w:t>
      </w:r>
      <w:r w:rsidR="00664ABB">
        <w:rPr>
          <w:rFonts w:hint="cs"/>
          <w:rtl/>
        </w:rPr>
        <w:t>ی</w:t>
      </w:r>
      <w:r w:rsidRPr="008B1854">
        <w:rPr>
          <w:rFonts w:hint="cs"/>
          <w:rtl/>
        </w:rPr>
        <w:t xml:space="preserve">ت است که همانا گفته: فلان و فلان و فلان: </w:t>
      </w:r>
      <w:r w:rsidR="00664ABB">
        <w:rPr>
          <w:rFonts w:hint="cs"/>
          <w:rtl/>
        </w:rPr>
        <w:t>ی</w:t>
      </w:r>
      <w:r w:rsidRPr="008B1854">
        <w:rPr>
          <w:rFonts w:hint="cs"/>
          <w:rtl/>
        </w:rPr>
        <w:t>عن</w:t>
      </w:r>
      <w:r w:rsidR="00664ABB">
        <w:rPr>
          <w:rFonts w:hint="cs"/>
          <w:rtl/>
        </w:rPr>
        <w:t>ی</w:t>
      </w:r>
      <w:r w:rsidRPr="008B1854">
        <w:rPr>
          <w:rFonts w:hint="cs"/>
          <w:rtl/>
        </w:rPr>
        <w:t xml:space="preserve"> ابوبکر و عمر و ابو عب</w:t>
      </w:r>
      <w:r w:rsidR="00664ABB">
        <w:rPr>
          <w:rFonts w:hint="cs"/>
          <w:rtl/>
        </w:rPr>
        <w:t>ی</w:t>
      </w:r>
      <w:r w:rsidRPr="008B1854">
        <w:rPr>
          <w:rFonts w:hint="cs"/>
          <w:rtl/>
        </w:rPr>
        <w:t>ده بن جراح</w:t>
      </w:r>
      <w:r w:rsidRPr="008B1854">
        <w:rPr>
          <w:rStyle w:val="FootnoteReference"/>
          <w:rFonts w:cs="B Lotus"/>
          <w:b/>
          <w:bCs/>
          <w:rtl/>
        </w:rPr>
        <w:footnoteReference w:id="185"/>
      </w:r>
      <w:r w:rsidRPr="008B1854">
        <w:rPr>
          <w:rFonts w:hint="cs"/>
          <w:rtl/>
        </w:rPr>
        <w:t xml:space="preserve"> ‌و در د</w:t>
      </w:r>
      <w:r w:rsidR="00664ABB">
        <w:rPr>
          <w:rFonts w:hint="cs"/>
          <w:rtl/>
        </w:rPr>
        <w:t>ی</w:t>
      </w:r>
      <w:r w:rsidRPr="008B1854">
        <w:rPr>
          <w:rFonts w:hint="cs"/>
          <w:rtl/>
        </w:rPr>
        <w:t>گر: از ابوالحسن م</w:t>
      </w:r>
      <w:r w:rsidR="00664ABB">
        <w:rPr>
          <w:rFonts w:hint="cs"/>
          <w:rtl/>
        </w:rPr>
        <w:t>ی</w:t>
      </w:r>
      <w:r w:rsidRPr="008B1854">
        <w:rPr>
          <w:rFonts w:hint="cs"/>
          <w:rtl/>
        </w:rPr>
        <w:t>‌گو</w:t>
      </w:r>
      <w:r w:rsidR="00664ABB">
        <w:rPr>
          <w:rFonts w:hint="cs"/>
          <w:rtl/>
        </w:rPr>
        <w:t>ی</w:t>
      </w:r>
      <w:r w:rsidRPr="008B1854">
        <w:rPr>
          <w:rFonts w:hint="cs"/>
          <w:rtl/>
        </w:rPr>
        <w:t>د: آن دو، و ابو عب</w:t>
      </w:r>
      <w:r w:rsidR="00664ABB">
        <w:rPr>
          <w:rFonts w:hint="cs"/>
          <w:rtl/>
        </w:rPr>
        <w:t>ی</w:t>
      </w:r>
      <w:r w:rsidRPr="008B1854">
        <w:rPr>
          <w:rFonts w:hint="cs"/>
          <w:rtl/>
        </w:rPr>
        <w:t>ده بن الجراح</w:t>
      </w:r>
      <w:r w:rsidRPr="008B1854">
        <w:rPr>
          <w:rStyle w:val="FootnoteReference"/>
          <w:rFonts w:cs="B Lotus"/>
          <w:rtl/>
        </w:rPr>
        <w:footnoteReference w:id="186"/>
      </w:r>
      <w:r w:rsidRPr="008B1854">
        <w:rPr>
          <w:rFonts w:hint="cs"/>
          <w:rtl/>
        </w:rPr>
        <w:t xml:space="preserve"> مقصود از </w:t>
      </w:r>
      <w:r w:rsidR="00D95C35" w:rsidRPr="008B1854">
        <w:rPr>
          <w:rFonts w:hint="cs"/>
          <w:rtl/>
        </w:rPr>
        <w:t xml:space="preserve">آن دو </w:t>
      </w:r>
      <w:r w:rsidR="00664ABB">
        <w:rPr>
          <w:rFonts w:hint="cs"/>
          <w:rtl/>
        </w:rPr>
        <w:t>ی</w:t>
      </w:r>
      <w:r w:rsidR="00D95C35" w:rsidRPr="008B1854">
        <w:rPr>
          <w:rFonts w:hint="cs"/>
          <w:rtl/>
        </w:rPr>
        <w:t>عن</w:t>
      </w:r>
      <w:r w:rsidR="00664ABB">
        <w:rPr>
          <w:rFonts w:hint="cs"/>
          <w:rtl/>
        </w:rPr>
        <w:t>ی</w:t>
      </w:r>
      <w:r w:rsidR="00D95C35" w:rsidRPr="008B1854">
        <w:rPr>
          <w:rFonts w:hint="cs"/>
          <w:rtl/>
        </w:rPr>
        <w:t xml:space="preserve"> ابوبکر و عمر</w:t>
      </w:r>
      <w:r w:rsidR="00D95C35">
        <w:rPr>
          <w:rFonts w:hint="cs"/>
          <w:rtl/>
        </w:rPr>
        <w:t>.</w:t>
      </w:r>
    </w:p>
    <w:p w:rsidR="008108E6" w:rsidRPr="000B5C3B" w:rsidRDefault="008108E6" w:rsidP="00B1449D">
      <w:pPr>
        <w:pStyle w:val="a4"/>
        <w:rPr>
          <w:rtl/>
        </w:rPr>
      </w:pPr>
      <w:r w:rsidRPr="000B5C3B">
        <w:rPr>
          <w:rFonts w:hint="cs"/>
          <w:rtl/>
        </w:rPr>
        <w:t>و در روا</w:t>
      </w:r>
      <w:r w:rsidR="00664ABB">
        <w:rPr>
          <w:rFonts w:hint="cs"/>
          <w:rtl/>
        </w:rPr>
        <w:t>ی</w:t>
      </w:r>
      <w:r w:rsidRPr="000B5C3B">
        <w:rPr>
          <w:rFonts w:hint="cs"/>
          <w:rtl/>
        </w:rPr>
        <w:t>ت سوم</w:t>
      </w:r>
      <w:r w:rsidR="00664ABB">
        <w:rPr>
          <w:rFonts w:hint="cs"/>
          <w:rtl/>
        </w:rPr>
        <w:t>ی</w:t>
      </w:r>
      <w:r w:rsidRPr="000B5C3B">
        <w:rPr>
          <w:rFonts w:hint="cs"/>
          <w:rtl/>
        </w:rPr>
        <w:t>: اول و دوم و ابو عب</w:t>
      </w:r>
      <w:r w:rsidR="00664ABB">
        <w:rPr>
          <w:rFonts w:hint="cs"/>
          <w:rtl/>
        </w:rPr>
        <w:t>ی</w:t>
      </w:r>
      <w:r w:rsidRPr="000B5C3B">
        <w:rPr>
          <w:rFonts w:hint="cs"/>
          <w:rtl/>
        </w:rPr>
        <w:t>ده بن الجراح</w:t>
      </w:r>
      <w:r w:rsidRPr="00D95C35">
        <w:rPr>
          <w:rStyle w:val="FootnoteReference"/>
          <w:sz w:val="24"/>
          <w:szCs w:val="24"/>
          <w:rtl/>
        </w:rPr>
        <w:footnoteReference w:id="187"/>
      </w:r>
      <w:r w:rsidR="00D95C35">
        <w:rPr>
          <w:rFonts w:hint="cs"/>
          <w:rtl/>
        </w:rPr>
        <w:t>.</w:t>
      </w:r>
    </w:p>
    <w:p w:rsidR="008108E6" w:rsidRPr="000B5C3B" w:rsidRDefault="008108E6" w:rsidP="00B1449D">
      <w:pPr>
        <w:pStyle w:val="a4"/>
        <w:rPr>
          <w:rtl/>
        </w:rPr>
      </w:pPr>
      <w:r w:rsidRPr="000B5C3B">
        <w:rPr>
          <w:rFonts w:hint="cs"/>
          <w:rtl/>
        </w:rPr>
        <w:t>(</w:t>
      </w:r>
      <w:r w:rsidR="00D95C35">
        <w:rPr>
          <w:rFonts w:hint="cs"/>
          <w:rtl/>
        </w:rPr>
        <w:t xml:space="preserve">و اول و دوم </w:t>
      </w:r>
      <w:r w:rsidR="00664ABB">
        <w:rPr>
          <w:rFonts w:hint="cs"/>
          <w:rtl/>
        </w:rPr>
        <w:t>ی</w:t>
      </w:r>
      <w:r w:rsidR="00D95C35">
        <w:rPr>
          <w:rFonts w:hint="cs"/>
          <w:rtl/>
        </w:rPr>
        <w:t>عن</w:t>
      </w:r>
      <w:r w:rsidR="00664ABB">
        <w:rPr>
          <w:rFonts w:hint="cs"/>
          <w:rtl/>
        </w:rPr>
        <w:t>ی</w:t>
      </w:r>
      <w:r w:rsidR="00D95C35">
        <w:rPr>
          <w:rFonts w:hint="cs"/>
          <w:rtl/>
        </w:rPr>
        <w:t xml:space="preserve"> ابوبکر و عمر).</w:t>
      </w:r>
    </w:p>
    <w:p w:rsidR="008108E6" w:rsidRPr="000B5C3B" w:rsidRDefault="00D95C35" w:rsidP="005A42D4">
      <w:pPr>
        <w:pStyle w:val="a4"/>
        <w:numPr>
          <w:ilvl w:val="0"/>
          <w:numId w:val="17"/>
        </w:numPr>
        <w:rPr>
          <w:rtl/>
        </w:rPr>
      </w:pPr>
      <w:r>
        <w:rPr>
          <w:rFonts w:hint="cs"/>
          <w:rtl/>
        </w:rPr>
        <w:t>و فحشا و منکر را در قول خداوند:</w:t>
      </w:r>
    </w:p>
    <w:p w:rsidR="00D95C35" w:rsidRPr="00D95C35" w:rsidRDefault="008108E6" w:rsidP="00D95C35">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D95C35" w:rsidRPr="008B1854">
        <w:rPr>
          <w:rFonts w:cs="KFGQPC Uthmanic Script HAFS"/>
          <w:color w:val="000000"/>
          <w:sz w:val="28"/>
          <w:szCs w:val="28"/>
          <w:rtl/>
        </w:rPr>
        <w:t>وَيَنۡهَىٰ عَنِ</w:t>
      </w:r>
      <w:r w:rsidR="00D95C35" w:rsidRPr="008B1854">
        <w:rPr>
          <w:rFonts w:cs="KFGQPC Uthmanic Script HAFS" w:hint="cs"/>
          <w:color w:val="000000"/>
          <w:sz w:val="28"/>
          <w:szCs w:val="28"/>
          <w:rtl/>
        </w:rPr>
        <w:t xml:space="preserve"> </w:t>
      </w:r>
      <w:r w:rsidR="00D95C35" w:rsidRPr="008B1854">
        <w:rPr>
          <w:rFonts w:cs="KFGQPC Uthmanic Script HAFS"/>
          <w:color w:val="000000"/>
          <w:sz w:val="28"/>
          <w:szCs w:val="28"/>
          <w:rtl/>
        </w:rPr>
        <w:t>ٱلۡفَحۡشَآءِ وَٱلۡمُنكَرِ وَٱلۡبَغۡيِ</w:t>
      </w:r>
      <w:r w:rsidRPr="000B5C3B">
        <w:rPr>
          <w:rFonts w:cs="Traditional Arabic" w:hint="cs"/>
          <w:sz w:val="28"/>
          <w:szCs w:val="28"/>
          <w:rtl/>
          <w:lang w:bidi="fa-IR"/>
        </w:rPr>
        <w:t>﴾</w:t>
      </w:r>
      <w:r w:rsidRPr="00B1449D">
        <w:rPr>
          <w:rStyle w:val="Char2"/>
          <w:rFonts w:hint="cs"/>
          <w:rtl/>
        </w:rPr>
        <w:t>‌</w:t>
      </w:r>
      <w:r w:rsidR="00D95C35" w:rsidRPr="00B1449D">
        <w:rPr>
          <w:rStyle w:val="Char2"/>
          <w:rFonts w:hint="cs"/>
          <w:rtl/>
        </w:rPr>
        <w:t xml:space="preserve"> </w:t>
      </w:r>
      <w:r w:rsidR="00D95C35" w:rsidRPr="00B1449D">
        <w:rPr>
          <w:rStyle w:val="Char3"/>
          <w:rFonts w:hint="cs"/>
          <w:rtl/>
        </w:rPr>
        <w:t>[النحل: 90]</w:t>
      </w:r>
      <w:r w:rsidR="00D95C35" w:rsidRPr="00B1449D">
        <w:rPr>
          <w:rStyle w:val="Char2"/>
          <w:rFonts w:hint="cs"/>
          <w:rtl/>
        </w:rPr>
        <w:t>.</w:t>
      </w:r>
    </w:p>
    <w:p w:rsidR="008108E6" w:rsidRPr="008B1854" w:rsidRDefault="008108E6" w:rsidP="005A42D4">
      <w:pPr>
        <w:pStyle w:val="a4"/>
        <w:rPr>
          <w:rtl/>
        </w:rPr>
      </w:pPr>
      <w:r w:rsidRPr="008B1854">
        <w:rPr>
          <w:rFonts w:hint="cs"/>
          <w:rtl/>
        </w:rPr>
        <w:t>به ولا</w:t>
      </w:r>
      <w:r w:rsidR="00664ABB">
        <w:rPr>
          <w:rFonts w:hint="cs"/>
          <w:rtl/>
        </w:rPr>
        <w:t>ی</w:t>
      </w:r>
      <w:r w:rsidRPr="008B1854">
        <w:rPr>
          <w:rFonts w:hint="cs"/>
          <w:rtl/>
        </w:rPr>
        <w:t>ت ابوبکر و عمر و عثمان، تفس</w:t>
      </w:r>
      <w:r w:rsidR="00664ABB">
        <w:rPr>
          <w:rFonts w:hint="cs"/>
          <w:rtl/>
        </w:rPr>
        <w:t>ی</w:t>
      </w:r>
      <w:r w:rsidRPr="008B1854">
        <w:rPr>
          <w:rFonts w:hint="cs"/>
          <w:rtl/>
        </w:rPr>
        <w:t>ر م</w:t>
      </w:r>
      <w:r w:rsidR="00664ABB">
        <w:rPr>
          <w:rFonts w:hint="cs"/>
          <w:rtl/>
        </w:rPr>
        <w:t>ی</w:t>
      </w:r>
      <w:r w:rsidRPr="008B1854">
        <w:rPr>
          <w:rFonts w:hint="cs"/>
          <w:rtl/>
        </w:rPr>
        <w:t>‌کنند، و از ابو جعفر</w:t>
      </w:r>
      <w:r w:rsidR="005A42D4">
        <w:rPr>
          <w:rFonts w:cs="CTraditional Arabic" w:hint="cs"/>
          <w:rtl/>
        </w:rPr>
        <w:t>÷</w:t>
      </w:r>
      <w:r w:rsidR="00D95C35" w:rsidRPr="008B1854">
        <w:rPr>
          <w:rFonts w:hint="cs"/>
          <w:rtl/>
        </w:rPr>
        <w:t xml:space="preserve"> روا</w:t>
      </w:r>
      <w:r w:rsidR="00664ABB">
        <w:rPr>
          <w:rFonts w:hint="cs"/>
          <w:rtl/>
        </w:rPr>
        <w:t>ی</w:t>
      </w:r>
      <w:r w:rsidR="00D95C35" w:rsidRPr="008B1854">
        <w:rPr>
          <w:rFonts w:hint="cs"/>
          <w:rtl/>
        </w:rPr>
        <w:t>ت م</w:t>
      </w:r>
      <w:r w:rsidR="00664ABB">
        <w:rPr>
          <w:rFonts w:hint="cs"/>
          <w:rtl/>
        </w:rPr>
        <w:t>ی</w:t>
      </w:r>
      <w:r w:rsidR="00D95C35" w:rsidRPr="008B1854">
        <w:rPr>
          <w:rFonts w:hint="cs"/>
          <w:rtl/>
        </w:rPr>
        <w:t>‌کنند که گفت:</w:t>
      </w:r>
    </w:p>
    <w:p w:rsidR="008108E6" w:rsidRPr="000B5C3B" w:rsidRDefault="008108E6" w:rsidP="00D95C35">
      <w:pPr>
        <w:pStyle w:val="StyleComplexBLotus12ptJustifiedFirstline05cm"/>
        <w:widowControl w:val="0"/>
        <w:tabs>
          <w:tab w:val="right" w:pos="7371"/>
        </w:tabs>
        <w:spacing w:line="240" w:lineRule="auto"/>
        <w:rPr>
          <w:rFonts w:cs="B Lotus"/>
          <w:sz w:val="28"/>
          <w:szCs w:val="28"/>
          <w:rtl/>
          <w:lang w:bidi="fa-IR"/>
        </w:rPr>
      </w:pPr>
      <w:r w:rsidRPr="000B5C3B">
        <w:rPr>
          <w:rFonts w:cs="Traditional Arabic" w:hint="cs"/>
          <w:sz w:val="28"/>
          <w:szCs w:val="28"/>
          <w:rtl/>
          <w:lang w:bidi="fa-IR"/>
        </w:rPr>
        <w:t>﴿</w:t>
      </w:r>
      <w:r w:rsidR="00D95C35" w:rsidRPr="008B1854">
        <w:rPr>
          <w:rFonts w:cs="KFGQPC Uthmanic Script HAFS"/>
          <w:color w:val="000000"/>
          <w:sz w:val="28"/>
          <w:szCs w:val="28"/>
          <w:rtl/>
        </w:rPr>
        <w:t>وَيَنۡهَىٰ عَنِ</w:t>
      </w:r>
      <w:r w:rsidR="00D95C35" w:rsidRPr="008B1854">
        <w:rPr>
          <w:rFonts w:cs="KFGQPC Uthmanic Script HAFS" w:hint="cs"/>
          <w:color w:val="000000"/>
          <w:sz w:val="28"/>
          <w:szCs w:val="28"/>
          <w:rtl/>
        </w:rPr>
        <w:t xml:space="preserve"> </w:t>
      </w:r>
      <w:r w:rsidR="00D95C35" w:rsidRPr="008B1854">
        <w:rPr>
          <w:rFonts w:cs="KFGQPC Uthmanic Script HAFS"/>
          <w:color w:val="000000"/>
          <w:sz w:val="28"/>
          <w:szCs w:val="28"/>
          <w:rtl/>
        </w:rPr>
        <w:t>ٱلۡفَحۡشَآءِ</w:t>
      </w:r>
      <w:r w:rsidRPr="000B5C3B">
        <w:rPr>
          <w:rFonts w:ascii="Times New Roman" w:hAnsi="Times New Roman" w:cs="Traditional Arabic" w:hint="cs"/>
          <w:sz w:val="28"/>
          <w:szCs w:val="28"/>
          <w:rtl/>
          <w:lang w:bidi="fa-IR"/>
        </w:rPr>
        <w:t>﴾</w:t>
      </w:r>
      <w:r w:rsidRPr="00B1449D">
        <w:rPr>
          <w:rStyle w:val="Char2"/>
          <w:rFonts w:hint="cs"/>
          <w:rtl/>
        </w:rPr>
        <w:t>: اول</w:t>
      </w:r>
      <w:r w:rsidR="00664ABB" w:rsidRPr="00B1449D">
        <w:rPr>
          <w:rStyle w:val="Char2"/>
          <w:rFonts w:hint="cs"/>
          <w:rtl/>
        </w:rPr>
        <w:t>ی</w:t>
      </w:r>
      <w:r w:rsidRPr="00B1449D">
        <w:rPr>
          <w:rStyle w:val="Char2"/>
          <w:rFonts w:hint="cs"/>
          <w:rtl/>
        </w:rPr>
        <w:t xml:space="preserve"> </w:t>
      </w:r>
      <w:r w:rsidRPr="000B5C3B">
        <w:rPr>
          <w:rFonts w:ascii="Times New Roman" w:hAnsi="Times New Roman" w:cs="Traditional Arabic" w:hint="cs"/>
          <w:sz w:val="28"/>
          <w:szCs w:val="28"/>
          <w:rtl/>
          <w:lang w:bidi="fa-IR"/>
        </w:rPr>
        <w:t>﴿</w:t>
      </w:r>
      <w:r w:rsidR="00D95C35" w:rsidRPr="008B1854">
        <w:rPr>
          <w:rFonts w:cs="KFGQPC Uthmanic Script HAFS"/>
          <w:color w:val="000000"/>
          <w:sz w:val="28"/>
          <w:szCs w:val="28"/>
          <w:rtl/>
        </w:rPr>
        <w:t>وَٱلۡمُنكَرِ</w:t>
      </w:r>
      <w:r w:rsidRPr="000B5C3B">
        <w:rPr>
          <w:rFonts w:ascii="Times New Roman" w:hAnsi="Times New Roman" w:cs="Traditional Arabic" w:hint="cs"/>
          <w:sz w:val="28"/>
          <w:szCs w:val="28"/>
          <w:rtl/>
          <w:lang w:bidi="fa-IR"/>
        </w:rPr>
        <w:t>﴾</w:t>
      </w:r>
      <w:r w:rsidRPr="00B1449D">
        <w:rPr>
          <w:rStyle w:val="Char2"/>
          <w:rFonts w:hint="cs"/>
          <w:rtl/>
        </w:rPr>
        <w:t>: دوم</w:t>
      </w:r>
      <w:r w:rsidR="00664ABB" w:rsidRPr="00B1449D">
        <w:rPr>
          <w:rStyle w:val="Char2"/>
          <w:rFonts w:hint="cs"/>
          <w:rtl/>
        </w:rPr>
        <w:t>ی</w:t>
      </w:r>
      <w:r w:rsidRPr="00B1449D">
        <w:rPr>
          <w:rStyle w:val="Char2"/>
          <w:rFonts w:hint="cs"/>
          <w:rtl/>
        </w:rPr>
        <w:t xml:space="preserve">، </w:t>
      </w:r>
      <w:r w:rsidRPr="000B5C3B">
        <w:rPr>
          <w:rFonts w:ascii="Times New Roman" w:hAnsi="Times New Roman" w:cs="Traditional Arabic" w:hint="cs"/>
          <w:sz w:val="28"/>
          <w:szCs w:val="28"/>
          <w:rtl/>
          <w:lang w:bidi="fa-IR"/>
        </w:rPr>
        <w:t>﴿</w:t>
      </w:r>
      <w:r w:rsidR="00D95C35" w:rsidRPr="008B1854">
        <w:rPr>
          <w:rFonts w:cs="KFGQPC Uthmanic Script HAFS"/>
          <w:color w:val="000000"/>
          <w:sz w:val="28"/>
          <w:szCs w:val="28"/>
          <w:rtl/>
        </w:rPr>
        <w:t>وَٱلۡبَغۡيِ</w:t>
      </w:r>
      <w:r w:rsidRPr="000B5C3B">
        <w:rPr>
          <w:rFonts w:cs="Traditional Arabic" w:hint="cs"/>
          <w:sz w:val="28"/>
          <w:szCs w:val="28"/>
          <w:rtl/>
          <w:lang w:bidi="fa-IR"/>
        </w:rPr>
        <w:t>﴾</w:t>
      </w:r>
      <w:r w:rsidRPr="00B1449D">
        <w:rPr>
          <w:rStyle w:val="Char2"/>
          <w:rFonts w:hint="cs"/>
          <w:rtl/>
        </w:rPr>
        <w:t>: سوم</w:t>
      </w:r>
      <w:r w:rsidR="00664ABB" w:rsidRPr="00B1449D">
        <w:rPr>
          <w:rStyle w:val="Char2"/>
          <w:rFonts w:hint="cs"/>
          <w:rtl/>
        </w:rPr>
        <w:t>ی</w:t>
      </w:r>
      <w:r w:rsidRPr="00D95C35">
        <w:rPr>
          <w:rStyle w:val="FootnoteReference"/>
          <w:rFonts w:cs="B Lotus"/>
          <w:rtl/>
          <w:lang w:bidi="fa-IR"/>
        </w:rPr>
        <w:footnoteReference w:id="188"/>
      </w:r>
      <w:r w:rsidRPr="00D95C35">
        <w:rPr>
          <w:rFonts w:cs="B Lotus" w:hint="cs"/>
          <w:rtl/>
        </w:rPr>
        <w:t>‌</w:t>
      </w:r>
      <w:r w:rsidR="00D95C35" w:rsidRPr="00B1449D">
        <w:rPr>
          <w:rStyle w:val="Char2"/>
          <w:rFonts w:hint="cs"/>
          <w:rtl/>
        </w:rPr>
        <w:t>.</w:t>
      </w:r>
    </w:p>
    <w:p w:rsidR="008108E6" w:rsidRPr="000B5C3B" w:rsidRDefault="008108E6" w:rsidP="005A42D4">
      <w:pPr>
        <w:pStyle w:val="a4"/>
        <w:numPr>
          <w:ilvl w:val="0"/>
          <w:numId w:val="17"/>
        </w:numPr>
        <w:rPr>
          <w:rtl/>
          <w:lang w:bidi="fa-IR"/>
        </w:rPr>
      </w:pPr>
      <w:r w:rsidRPr="000B5C3B">
        <w:rPr>
          <w:rFonts w:hint="cs"/>
          <w:rtl/>
          <w:lang w:bidi="fa-IR"/>
        </w:rPr>
        <w:t>در بحار الانوار آمده است: عرض کردم (راو</w:t>
      </w:r>
      <w:r w:rsidR="00664ABB">
        <w:rPr>
          <w:rFonts w:hint="cs"/>
          <w:rtl/>
          <w:lang w:bidi="fa-IR"/>
        </w:rPr>
        <w:t>ی</w:t>
      </w:r>
      <w:r w:rsidRPr="000B5C3B">
        <w:rPr>
          <w:rFonts w:hint="cs"/>
          <w:rtl/>
          <w:lang w:bidi="fa-IR"/>
        </w:rPr>
        <w:t xml:space="preserve"> به امام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خدا ترا سلامت کند، دشمنان خدا چه کسان</w:t>
      </w:r>
      <w:r w:rsidR="00664ABB">
        <w:rPr>
          <w:rFonts w:hint="cs"/>
          <w:rtl/>
          <w:lang w:bidi="fa-IR"/>
        </w:rPr>
        <w:t>ی</w:t>
      </w:r>
      <w:r w:rsidRPr="000B5C3B">
        <w:rPr>
          <w:rFonts w:hint="cs"/>
          <w:rtl/>
          <w:lang w:bidi="fa-IR"/>
        </w:rPr>
        <w:t xml:space="preserve"> هستند؟ فرمود: بت</w:t>
      </w:r>
      <w:r w:rsidR="005A42D4">
        <w:rPr>
          <w:rFonts w:hint="eastAsia"/>
          <w:rtl/>
          <w:lang w:bidi="fa-IR"/>
        </w:rPr>
        <w:t>‌</w:t>
      </w:r>
      <w:r w:rsidRPr="000B5C3B">
        <w:rPr>
          <w:rFonts w:hint="cs"/>
          <w:rtl/>
          <w:lang w:bidi="fa-IR"/>
        </w:rPr>
        <w:t>ها</w:t>
      </w:r>
      <w:r w:rsidR="00664ABB">
        <w:rPr>
          <w:rFonts w:hint="cs"/>
          <w:rtl/>
          <w:lang w:bidi="fa-IR"/>
        </w:rPr>
        <w:t>ی</w:t>
      </w:r>
      <w:r w:rsidRPr="000B5C3B">
        <w:rPr>
          <w:rFonts w:hint="cs"/>
          <w:rtl/>
          <w:lang w:bidi="fa-IR"/>
        </w:rPr>
        <w:t xml:space="preserve"> چهارگانه،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عرض کردم: چه کسان</w:t>
      </w:r>
      <w:r w:rsidR="00664ABB">
        <w:rPr>
          <w:rFonts w:hint="cs"/>
          <w:rtl/>
          <w:lang w:bidi="fa-IR"/>
        </w:rPr>
        <w:t>ی</w:t>
      </w:r>
      <w:r w:rsidRPr="000B5C3B">
        <w:rPr>
          <w:rFonts w:hint="cs"/>
          <w:rtl/>
          <w:lang w:bidi="fa-IR"/>
        </w:rPr>
        <w:t xml:space="preserve"> هستند؟ فرمود: ابو الفص</w:t>
      </w:r>
      <w:r w:rsidR="00664ABB">
        <w:rPr>
          <w:rFonts w:hint="cs"/>
          <w:rtl/>
          <w:lang w:bidi="fa-IR"/>
        </w:rPr>
        <w:t>ی</w:t>
      </w:r>
      <w:r w:rsidRPr="000B5C3B">
        <w:rPr>
          <w:rFonts w:hint="cs"/>
          <w:rtl/>
          <w:lang w:bidi="fa-IR"/>
        </w:rPr>
        <w:t>ل، ورمع، و نعثل و معاو</w:t>
      </w:r>
      <w:r w:rsidR="00664ABB">
        <w:rPr>
          <w:rFonts w:hint="cs"/>
          <w:rtl/>
          <w:lang w:bidi="fa-IR"/>
        </w:rPr>
        <w:t>ی</w:t>
      </w:r>
      <w:r w:rsidRPr="000B5C3B">
        <w:rPr>
          <w:rFonts w:hint="cs"/>
          <w:rtl/>
          <w:lang w:bidi="fa-IR"/>
        </w:rPr>
        <w:t>ه، و کسان</w:t>
      </w:r>
      <w:r w:rsidR="00664ABB">
        <w:rPr>
          <w:rFonts w:hint="cs"/>
          <w:rtl/>
          <w:lang w:bidi="fa-IR"/>
        </w:rPr>
        <w:t>ی</w:t>
      </w:r>
      <w:r w:rsidRPr="000B5C3B">
        <w:rPr>
          <w:rFonts w:hint="cs"/>
          <w:rtl/>
          <w:lang w:bidi="fa-IR"/>
        </w:rPr>
        <w:t xml:space="preserve"> که بر د</w:t>
      </w:r>
      <w:r w:rsidR="00664ABB">
        <w:rPr>
          <w:rFonts w:hint="cs"/>
          <w:rtl/>
          <w:lang w:bidi="fa-IR"/>
        </w:rPr>
        <w:t>ی</w:t>
      </w:r>
      <w:r w:rsidRPr="000B5C3B">
        <w:rPr>
          <w:rFonts w:hint="cs"/>
          <w:rtl/>
          <w:lang w:bidi="fa-IR"/>
        </w:rPr>
        <w:t>ن و آئ</w:t>
      </w:r>
      <w:r w:rsidR="00664ABB">
        <w:rPr>
          <w:rFonts w:hint="cs"/>
          <w:rtl/>
          <w:lang w:bidi="fa-IR"/>
        </w:rPr>
        <w:t>ی</w:t>
      </w:r>
      <w:r w:rsidRPr="000B5C3B">
        <w:rPr>
          <w:rFonts w:hint="cs"/>
          <w:rtl/>
          <w:lang w:bidi="fa-IR"/>
        </w:rPr>
        <w:t>ن آنان باشد. پس کس</w:t>
      </w:r>
      <w:r w:rsidR="00664ABB">
        <w:rPr>
          <w:rFonts w:hint="cs"/>
          <w:rtl/>
          <w:lang w:bidi="fa-IR"/>
        </w:rPr>
        <w:t>ی</w:t>
      </w:r>
      <w:r w:rsidRPr="000B5C3B">
        <w:rPr>
          <w:rFonts w:hint="cs"/>
          <w:rtl/>
          <w:lang w:bidi="fa-IR"/>
        </w:rPr>
        <w:t xml:space="preserve"> که با</w:t>
      </w:r>
      <w:r w:rsidR="005F40CD">
        <w:rPr>
          <w:rFonts w:hint="cs"/>
          <w:rtl/>
          <w:lang w:bidi="fa-IR"/>
        </w:rPr>
        <w:t xml:space="preserve"> این‌ها </w:t>
      </w:r>
      <w:r w:rsidRPr="000B5C3B">
        <w:rPr>
          <w:rFonts w:hint="cs"/>
          <w:rtl/>
          <w:lang w:bidi="fa-IR"/>
        </w:rPr>
        <w:t>دشمن</w:t>
      </w:r>
      <w:r w:rsidR="00664ABB">
        <w:rPr>
          <w:rFonts w:hint="cs"/>
          <w:rtl/>
          <w:lang w:bidi="fa-IR"/>
        </w:rPr>
        <w:t>ی</w:t>
      </w:r>
      <w:r w:rsidRPr="000B5C3B">
        <w:rPr>
          <w:rFonts w:hint="cs"/>
          <w:rtl/>
          <w:lang w:bidi="fa-IR"/>
        </w:rPr>
        <w:t xml:space="preserve"> نما</w:t>
      </w:r>
      <w:r w:rsidR="00664ABB">
        <w:rPr>
          <w:rFonts w:hint="cs"/>
          <w:rtl/>
          <w:lang w:bidi="fa-IR"/>
        </w:rPr>
        <w:t>ی</w:t>
      </w:r>
      <w:r w:rsidRPr="000B5C3B">
        <w:rPr>
          <w:rFonts w:hint="cs"/>
          <w:rtl/>
          <w:lang w:bidi="fa-IR"/>
        </w:rPr>
        <w:t>د بدرست</w:t>
      </w:r>
      <w:r w:rsidR="00664ABB">
        <w:rPr>
          <w:rFonts w:hint="cs"/>
          <w:rtl/>
          <w:lang w:bidi="fa-IR"/>
        </w:rPr>
        <w:t>ی</w:t>
      </w:r>
      <w:r w:rsidRPr="000B5C3B">
        <w:rPr>
          <w:rFonts w:hint="cs"/>
          <w:rtl/>
          <w:lang w:bidi="fa-IR"/>
        </w:rPr>
        <w:t xml:space="preserve"> که با دشمان خدا دشمن</w:t>
      </w:r>
      <w:r w:rsidR="00664ABB">
        <w:rPr>
          <w:rFonts w:hint="cs"/>
          <w:rtl/>
          <w:lang w:bidi="fa-IR"/>
        </w:rPr>
        <w:t>ی</w:t>
      </w:r>
      <w:r w:rsidRPr="000B5C3B">
        <w:rPr>
          <w:rFonts w:hint="cs"/>
          <w:rtl/>
          <w:lang w:bidi="fa-IR"/>
        </w:rPr>
        <w:t xml:space="preserve"> نموده است</w:t>
      </w:r>
      <w:r w:rsidRPr="000B5C3B">
        <w:rPr>
          <w:rStyle w:val="FootnoteReference"/>
          <w:rFonts w:cs="B Lotus"/>
          <w:rtl/>
          <w:lang w:bidi="fa-IR"/>
        </w:rPr>
        <w:footnoteReference w:id="189"/>
      </w:r>
      <w:r w:rsidRPr="000B5C3B">
        <w:rPr>
          <w:rFonts w:hint="cs"/>
          <w:rtl/>
          <w:lang w:bidi="fa-IR"/>
        </w:rPr>
        <w:t>. ش</w:t>
      </w:r>
      <w:r w:rsidR="00664ABB">
        <w:rPr>
          <w:rFonts w:hint="cs"/>
          <w:rtl/>
          <w:lang w:bidi="fa-IR"/>
        </w:rPr>
        <w:t>ی</w:t>
      </w:r>
      <w:r w:rsidRPr="000B5C3B">
        <w:rPr>
          <w:rFonts w:hint="cs"/>
          <w:rtl/>
          <w:lang w:bidi="fa-IR"/>
        </w:rPr>
        <w:t>خ آنها مجلس</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ن اصطلاحات را چن</w:t>
      </w:r>
      <w:r w:rsidR="00664ABB">
        <w:rPr>
          <w:rFonts w:hint="cs"/>
          <w:rtl/>
          <w:lang w:bidi="fa-IR"/>
        </w:rPr>
        <w:t>ی</w:t>
      </w:r>
      <w:r w:rsidRPr="000B5C3B">
        <w:rPr>
          <w:rFonts w:hint="cs"/>
          <w:rtl/>
          <w:lang w:bidi="fa-IR"/>
        </w:rPr>
        <w:t>ن ب</w:t>
      </w:r>
      <w:r w:rsidR="00664ABB">
        <w:rPr>
          <w:rFonts w:hint="cs"/>
          <w:rtl/>
          <w:lang w:bidi="fa-IR"/>
        </w:rPr>
        <w:t>ی</w:t>
      </w:r>
      <w:r w:rsidRPr="000B5C3B">
        <w:rPr>
          <w:rFonts w:hint="cs"/>
          <w:rtl/>
          <w:lang w:bidi="fa-IR"/>
        </w:rPr>
        <w:t>ان کرده است: ابوالفص</w:t>
      </w:r>
      <w:r w:rsidR="00664ABB">
        <w:rPr>
          <w:rFonts w:hint="cs"/>
          <w:rtl/>
          <w:lang w:bidi="fa-IR"/>
        </w:rPr>
        <w:t>ی</w:t>
      </w:r>
      <w:r w:rsidRPr="000B5C3B">
        <w:rPr>
          <w:rFonts w:hint="cs"/>
          <w:rtl/>
          <w:lang w:bidi="fa-IR"/>
        </w:rPr>
        <w:t>ل، ابوبکر ست، ز</w:t>
      </w:r>
      <w:r w:rsidR="00664ABB">
        <w:rPr>
          <w:rFonts w:hint="cs"/>
          <w:rtl/>
          <w:lang w:bidi="fa-IR"/>
        </w:rPr>
        <w:t>ی</w:t>
      </w:r>
      <w:r w:rsidRPr="000B5C3B">
        <w:rPr>
          <w:rFonts w:hint="cs"/>
          <w:rtl/>
          <w:lang w:bidi="fa-IR"/>
        </w:rPr>
        <w:t>را که فص</w:t>
      </w:r>
      <w:r w:rsidR="00664ABB">
        <w:rPr>
          <w:rFonts w:hint="cs"/>
          <w:rtl/>
          <w:lang w:bidi="fa-IR"/>
        </w:rPr>
        <w:t>ی</w:t>
      </w:r>
      <w:r w:rsidRPr="000B5C3B">
        <w:rPr>
          <w:rFonts w:hint="cs"/>
          <w:rtl/>
          <w:lang w:bidi="fa-IR"/>
        </w:rPr>
        <w:t>ل (بچه شتر) و بکر در معن</w:t>
      </w:r>
      <w:r w:rsidR="00664ABB">
        <w:rPr>
          <w:rFonts w:hint="cs"/>
          <w:rtl/>
          <w:lang w:bidi="fa-IR"/>
        </w:rPr>
        <w:t>ی</w:t>
      </w:r>
      <w:r w:rsidRPr="000B5C3B">
        <w:rPr>
          <w:rFonts w:hint="cs"/>
          <w:rtl/>
          <w:lang w:bidi="fa-IR"/>
        </w:rPr>
        <w:t xml:space="preserve"> با همد</w:t>
      </w:r>
      <w:r w:rsidR="00664ABB">
        <w:rPr>
          <w:rFonts w:hint="cs"/>
          <w:rtl/>
          <w:lang w:bidi="fa-IR"/>
        </w:rPr>
        <w:t>ی</w:t>
      </w:r>
      <w:r w:rsidRPr="000B5C3B">
        <w:rPr>
          <w:rFonts w:hint="cs"/>
          <w:rtl/>
          <w:lang w:bidi="fa-IR"/>
        </w:rPr>
        <w:t>گر متقارب هستند، و رمع، برعکس عمر م</w:t>
      </w:r>
      <w:r w:rsidR="00664ABB">
        <w:rPr>
          <w:rFonts w:hint="cs"/>
          <w:rtl/>
          <w:lang w:bidi="fa-IR"/>
        </w:rPr>
        <w:t>ی</w:t>
      </w:r>
      <w:r w:rsidRPr="000B5C3B">
        <w:rPr>
          <w:rFonts w:hint="cs"/>
          <w:rtl/>
          <w:lang w:bidi="fa-IR"/>
        </w:rPr>
        <w:t>‌باشد، و نعثل عثمان است</w:t>
      </w:r>
      <w:r w:rsidRPr="00D95C35">
        <w:rPr>
          <w:rStyle w:val="FootnoteReference"/>
          <w:rFonts w:cs="B Lotus"/>
          <w:rtl/>
          <w:lang w:bidi="fa-IR"/>
        </w:rPr>
        <w:footnoteReference w:id="190"/>
      </w:r>
      <w:r w:rsidRPr="00D95C35">
        <w:rPr>
          <w:rFonts w:hint="cs"/>
          <w:vertAlign w:val="superscript"/>
          <w:rtl/>
          <w:lang w:bidi="fa-IR"/>
        </w:rPr>
        <w:t>‌</w:t>
      </w:r>
      <w:r w:rsidR="007D37D9">
        <w:rPr>
          <w:rFonts w:hint="cs"/>
          <w:rtl/>
          <w:lang w:bidi="fa-IR"/>
        </w:rPr>
        <w:t>.</w:t>
      </w:r>
    </w:p>
    <w:p w:rsidR="008108E6" w:rsidRPr="000B5C3B" w:rsidRDefault="008108E6" w:rsidP="005A42D4">
      <w:pPr>
        <w:pStyle w:val="a4"/>
        <w:numPr>
          <w:ilvl w:val="0"/>
          <w:numId w:val="17"/>
        </w:numPr>
        <w:rPr>
          <w:rtl/>
          <w:lang w:bidi="fa-IR"/>
        </w:rPr>
      </w:pPr>
      <w:r w:rsidRPr="000B5C3B">
        <w:rPr>
          <w:rFonts w:hint="cs"/>
          <w:rtl/>
          <w:lang w:bidi="fa-IR"/>
        </w:rPr>
        <w:t>و درباره آ</w:t>
      </w:r>
      <w:r w:rsidR="00664ABB">
        <w:rPr>
          <w:rFonts w:hint="cs"/>
          <w:rtl/>
          <w:lang w:bidi="fa-IR"/>
        </w:rPr>
        <w:t>ی</w:t>
      </w:r>
      <w:r w:rsidRPr="000B5C3B">
        <w:rPr>
          <w:rFonts w:hint="cs"/>
          <w:rtl/>
          <w:lang w:bidi="fa-IR"/>
        </w:rPr>
        <w:t xml:space="preserve">ه: </w:t>
      </w:r>
    </w:p>
    <w:p w:rsidR="008108E6" w:rsidRPr="000B5C3B" w:rsidRDefault="008108E6" w:rsidP="008108E6">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Pr="000B5C3B">
        <w:rPr>
          <w:rFonts w:ascii="Times New Roman" w:hAnsi="Times New Roman" w:cs="B Lotus" w:hint="cs"/>
          <w:sz w:val="28"/>
          <w:szCs w:val="28"/>
          <w:rtl/>
          <w:lang w:bidi="fa-IR"/>
        </w:rPr>
        <w:t xml:space="preserve">.... </w:t>
      </w:r>
      <w:r w:rsidRPr="008B1854">
        <w:rPr>
          <w:rFonts w:ascii="Times New Roman" w:hAnsi="Times New Roman" w:cs="KFGQPC Uthmanic Script HAFS"/>
          <w:sz w:val="28"/>
          <w:szCs w:val="28"/>
          <w:rtl/>
          <w:lang w:bidi="fa-IR"/>
        </w:rPr>
        <w:t>أَوْ كَظُلُمَاتٍ</w:t>
      </w:r>
      <w:r w:rsidRPr="000B5C3B">
        <w:rPr>
          <w:rFonts w:cs="Traditional Arabic" w:hint="cs"/>
          <w:sz w:val="28"/>
          <w:szCs w:val="28"/>
          <w:rtl/>
          <w:lang w:bidi="fa-IR"/>
        </w:rPr>
        <w:t>﴾</w:t>
      </w:r>
    </w:p>
    <w:p w:rsidR="008108E6" w:rsidRPr="000B5C3B" w:rsidRDefault="008108E6" w:rsidP="00B1449D">
      <w:pPr>
        <w:pStyle w:val="a4"/>
        <w:rPr>
          <w:rtl/>
        </w:rPr>
      </w:pPr>
      <w:r w:rsidRPr="000B5C3B">
        <w:rPr>
          <w:rFonts w:hint="cs"/>
          <w:rtl/>
        </w:rPr>
        <w:t>م</w:t>
      </w:r>
      <w:r w:rsidR="00664ABB">
        <w:rPr>
          <w:rFonts w:hint="cs"/>
          <w:rtl/>
        </w:rPr>
        <w:t>ی</w:t>
      </w:r>
      <w:r w:rsidR="00D95C35">
        <w:rPr>
          <w:rFonts w:hint="cs"/>
          <w:rtl/>
        </w:rPr>
        <w:t>‌گو</w:t>
      </w:r>
      <w:r w:rsidR="00664ABB">
        <w:rPr>
          <w:rFonts w:hint="cs"/>
          <w:rtl/>
        </w:rPr>
        <w:t>ی</w:t>
      </w:r>
      <w:r w:rsidR="00D95C35">
        <w:rPr>
          <w:rFonts w:hint="cs"/>
          <w:rtl/>
        </w:rPr>
        <w:t>ند: فلان و فلان. و‌</w:t>
      </w:r>
    </w:p>
    <w:p w:rsidR="008108E6" w:rsidRPr="000B5C3B" w:rsidRDefault="008108E6" w:rsidP="007D37D9">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7D37D9" w:rsidRPr="008B1854">
        <w:rPr>
          <w:rFonts w:cs="KFGQPC Uthmanic Script HAFS" w:hint="cs"/>
          <w:color w:val="000000"/>
          <w:sz w:val="28"/>
          <w:szCs w:val="28"/>
          <w:rtl/>
        </w:rPr>
        <w:t>فِي بَحۡر</w:t>
      </w:r>
      <w:r w:rsidR="007D37D9" w:rsidRPr="008B1854">
        <w:rPr>
          <w:rFonts w:ascii="Jameel Noori Nastaleeq" w:hAnsi="Jameel Noori Nastaleeq" w:cs="KFGQPC Uthmanic Script HAFS" w:hint="cs"/>
          <w:color w:val="000000"/>
          <w:sz w:val="28"/>
          <w:szCs w:val="28"/>
          <w:rtl/>
        </w:rPr>
        <w:t>ٖ</w:t>
      </w:r>
      <w:r w:rsidR="007D37D9" w:rsidRPr="008B1854">
        <w:rPr>
          <w:rFonts w:cs="KFGQPC Uthmanic Script HAFS" w:hint="cs"/>
          <w:color w:val="000000"/>
          <w:sz w:val="28"/>
          <w:szCs w:val="28"/>
          <w:rtl/>
        </w:rPr>
        <w:t xml:space="preserve"> لُّجِّيّ</w:t>
      </w:r>
      <w:r w:rsidR="007D37D9" w:rsidRPr="008B1854">
        <w:rPr>
          <w:rFonts w:ascii="Jameel Noori Nastaleeq" w:hAnsi="Jameel Noori Nastaleeq" w:cs="KFGQPC Uthmanic Script HAFS" w:hint="cs"/>
          <w:color w:val="000000"/>
          <w:sz w:val="28"/>
          <w:szCs w:val="28"/>
          <w:rtl/>
        </w:rPr>
        <w:t>ٖ</w:t>
      </w:r>
      <w:r w:rsidR="007D37D9" w:rsidRPr="008B1854">
        <w:rPr>
          <w:rFonts w:cs="KFGQPC Uthmanic Script HAFS" w:hint="cs"/>
          <w:color w:val="000000"/>
          <w:sz w:val="28"/>
          <w:szCs w:val="28"/>
          <w:rtl/>
        </w:rPr>
        <w:t xml:space="preserve"> يَغۡشَ</w:t>
      </w:r>
      <w:r w:rsidR="007D37D9" w:rsidRPr="008B1854">
        <w:rPr>
          <w:rFonts w:cs="KFGQPC Uthmanic Script HAFS"/>
          <w:color w:val="000000"/>
          <w:sz w:val="28"/>
          <w:szCs w:val="28"/>
          <w:rtl/>
        </w:rPr>
        <w:t>ىٰهُ مَوۡج</w:t>
      </w:r>
      <w:r w:rsidR="007D37D9" w:rsidRPr="008B1854">
        <w:rPr>
          <w:rFonts w:cs="KFGQPC Uthmanic Script HAFS" w:hint="cs"/>
          <w:color w:val="000000"/>
          <w:sz w:val="28"/>
          <w:szCs w:val="28"/>
          <w:rtl/>
        </w:rPr>
        <w:t>ٞ</w:t>
      </w:r>
      <w:r w:rsidRPr="000B5C3B">
        <w:rPr>
          <w:rFonts w:cs="Traditional Arabic" w:hint="cs"/>
          <w:sz w:val="28"/>
          <w:szCs w:val="28"/>
          <w:rtl/>
          <w:lang w:bidi="fa-IR"/>
        </w:rPr>
        <w:t>﴾</w:t>
      </w:r>
    </w:p>
    <w:p w:rsidR="008108E6" w:rsidRPr="000B5C3B" w:rsidRDefault="00664ABB" w:rsidP="00B1449D">
      <w:pPr>
        <w:pStyle w:val="a4"/>
        <w:rPr>
          <w:rtl/>
        </w:rPr>
      </w:pPr>
      <w:r>
        <w:rPr>
          <w:rFonts w:hint="cs"/>
          <w:rtl/>
        </w:rPr>
        <w:t>ی</w:t>
      </w:r>
      <w:r w:rsidR="008108E6" w:rsidRPr="000B5C3B">
        <w:rPr>
          <w:rFonts w:hint="cs"/>
          <w:rtl/>
        </w:rPr>
        <w:t>عن</w:t>
      </w:r>
      <w:r>
        <w:rPr>
          <w:rFonts w:hint="cs"/>
          <w:rtl/>
        </w:rPr>
        <w:t>ی</w:t>
      </w:r>
      <w:r w:rsidR="008108E6" w:rsidRPr="000B5C3B">
        <w:rPr>
          <w:rFonts w:hint="cs"/>
          <w:rtl/>
        </w:rPr>
        <w:t xml:space="preserve"> نعثل. </w:t>
      </w:r>
    </w:p>
    <w:p w:rsidR="008108E6" w:rsidRPr="000B5C3B" w:rsidRDefault="008108E6" w:rsidP="007D37D9">
      <w:pPr>
        <w:pStyle w:val="StyleComplexBLotus12ptJustifiedFirstline05cmLatinTimesN"/>
        <w:widowControl w:val="0"/>
        <w:spacing w:line="240" w:lineRule="auto"/>
        <w:ind w:left="0" w:firstLine="284"/>
        <w:rPr>
          <w:sz w:val="28"/>
          <w:szCs w:val="28"/>
          <w:rtl/>
        </w:rPr>
      </w:pPr>
      <w:r w:rsidRPr="00B1449D">
        <w:rPr>
          <w:rStyle w:val="Char2"/>
          <w:rFonts w:hint="cs"/>
          <w:rtl/>
        </w:rPr>
        <w:t xml:space="preserve">و </w:t>
      </w:r>
      <w:r w:rsidRPr="000B5C3B">
        <w:rPr>
          <w:rFonts w:cs="Traditional Arabic" w:hint="cs"/>
          <w:sz w:val="28"/>
          <w:szCs w:val="28"/>
          <w:rtl/>
        </w:rPr>
        <w:t>﴿</w:t>
      </w:r>
      <w:r w:rsidR="007D37D9" w:rsidRPr="008B1854">
        <w:rPr>
          <w:rFonts w:cs="KFGQPC Uthmanic Script HAFS" w:hint="cs"/>
          <w:color w:val="000000"/>
          <w:sz w:val="28"/>
          <w:szCs w:val="28"/>
          <w:rtl/>
        </w:rPr>
        <w:t>مِّن فَوۡقِهِۦ مَوۡجٞ</w:t>
      </w:r>
      <w:r w:rsidRPr="000B5C3B">
        <w:rPr>
          <w:rFonts w:cs="Traditional Arabic" w:hint="cs"/>
          <w:sz w:val="28"/>
          <w:szCs w:val="28"/>
          <w:rtl/>
        </w:rPr>
        <w:t>﴾</w:t>
      </w:r>
      <w:r w:rsidR="007D37D9" w:rsidRPr="00B1449D">
        <w:rPr>
          <w:rStyle w:val="Char2"/>
          <w:rFonts w:hint="cs"/>
          <w:rtl/>
        </w:rPr>
        <w:t xml:space="preserve"> طلحه و زب</w:t>
      </w:r>
      <w:r w:rsidR="00664ABB" w:rsidRPr="00B1449D">
        <w:rPr>
          <w:rStyle w:val="Char2"/>
          <w:rFonts w:hint="cs"/>
          <w:rtl/>
        </w:rPr>
        <w:t>ی</w:t>
      </w:r>
      <w:r w:rsidR="007D37D9" w:rsidRPr="00B1449D">
        <w:rPr>
          <w:rStyle w:val="Char2"/>
          <w:rFonts w:hint="cs"/>
          <w:rtl/>
        </w:rPr>
        <w:t>ر.</w:t>
      </w:r>
    </w:p>
    <w:p w:rsidR="008108E6" w:rsidRPr="000B5C3B" w:rsidRDefault="008108E6" w:rsidP="007D37D9">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B1449D">
        <w:rPr>
          <w:rStyle w:val="Char2"/>
          <w:rFonts w:hint="cs"/>
          <w:rtl/>
        </w:rPr>
        <w:t xml:space="preserve">و </w:t>
      </w:r>
      <w:r w:rsidRPr="000B5C3B">
        <w:rPr>
          <w:rFonts w:cs="Traditional Arabic" w:hint="cs"/>
          <w:sz w:val="28"/>
          <w:szCs w:val="28"/>
          <w:rtl/>
          <w:lang w:bidi="fa-IR"/>
        </w:rPr>
        <w:t>﴿</w:t>
      </w:r>
      <w:r w:rsidR="007D37D9" w:rsidRPr="008B1854">
        <w:rPr>
          <w:rFonts w:cs="KFGQPC Uthmanic Script HAFS" w:hint="cs"/>
          <w:color w:val="000000"/>
          <w:sz w:val="28"/>
          <w:szCs w:val="28"/>
          <w:rtl/>
        </w:rPr>
        <w:t>ظُلُمَٰتُۢ بَعۡضُهَا فَوۡقَ بَعۡضٍ</w:t>
      </w:r>
      <w:r w:rsidRPr="000B5C3B">
        <w:rPr>
          <w:rFonts w:cs="Traditional Arabic" w:hint="cs"/>
          <w:sz w:val="28"/>
          <w:szCs w:val="28"/>
          <w:rtl/>
          <w:lang w:bidi="fa-IR"/>
        </w:rPr>
        <w:t>﴾</w:t>
      </w:r>
      <w:r w:rsidRPr="007D37D9">
        <w:rPr>
          <w:rStyle w:val="FootnoteReference"/>
          <w:rFonts w:cs="B Lotus"/>
          <w:rtl/>
        </w:rPr>
        <w:footnoteReference w:id="191"/>
      </w:r>
      <w:r w:rsidR="007D37D9" w:rsidRPr="00B1449D">
        <w:rPr>
          <w:rStyle w:val="Char2"/>
          <w:rFonts w:hint="cs"/>
          <w:rtl/>
        </w:rPr>
        <w:t>.</w:t>
      </w:r>
    </w:p>
    <w:p w:rsidR="008108E6" w:rsidRPr="000B5C3B" w:rsidRDefault="008108E6" w:rsidP="00B1449D">
      <w:pPr>
        <w:pStyle w:val="a4"/>
        <w:rPr>
          <w:rtl/>
        </w:rPr>
      </w:pPr>
      <w:r w:rsidRPr="000B5C3B">
        <w:rPr>
          <w:rFonts w:hint="cs"/>
          <w:rtl/>
        </w:rPr>
        <w:t>معاو</w:t>
      </w:r>
      <w:r w:rsidR="00664ABB">
        <w:rPr>
          <w:rFonts w:hint="cs"/>
          <w:rtl/>
        </w:rPr>
        <w:t>ی</w:t>
      </w:r>
      <w:r w:rsidRPr="000B5C3B">
        <w:rPr>
          <w:rFonts w:hint="cs"/>
          <w:rtl/>
        </w:rPr>
        <w:t>ه ....</w:t>
      </w:r>
      <w:r w:rsidRPr="007D37D9">
        <w:rPr>
          <w:rStyle w:val="FootnoteReference"/>
          <w:sz w:val="24"/>
          <w:szCs w:val="24"/>
          <w:rtl/>
        </w:rPr>
        <w:footnoteReference w:id="192"/>
      </w:r>
      <w:r w:rsidRPr="000B5C3B">
        <w:rPr>
          <w:rFonts w:hint="cs"/>
          <w:rtl/>
        </w:rPr>
        <w:t>.</w:t>
      </w:r>
    </w:p>
    <w:p w:rsidR="008108E6" w:rsidRPr="000B5C3B" w:rsidRDefault="008108E6" w:rsidP="00B1449D">
      <w:pPr>
        <w:pStyle w:val="a4"/>
        <w:rPr>
          <w:rtl/>
          <w:lang w:bidi="fa-IR"/>
        </w:rPr>
      </w:pPr>
      <w:r w:rsidRPr="000B5C3B">
        <w:rPr>
          <w:rFonts w:hint="cs"/>
          <w:rtl/>
          <w:lang w:bidi="fa-IR"/>
        </w:rPr>
        <w:t>مجلس</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مراد از فلان و فلان ابوبکر و عمر و از نعثل عثمان م</w:t>
      </w:r>
      <w:r w:rsidR="00664ABB">
        <w:rPr>
          <w:rFonts w:hint="cs"/>
          <w:rtl/>
          <w:lang w:bidi="fa-IR"/>
        </w:rPr>
        <w:t>ی</w:t>
      </w:r>
      <w:r w:rsidRPr="000B5C3B">
        <w:rPr>
          <w:rFonts w:hint="cs"/>
          <w:rtl/>
          <w:lang w:bidi="fa-IR"/>
        </w:rPr>
        <w:t>‌باشد</w:t>
      </w:r>
      <w:r w:rsidRPr="000B5C3B">
        <w:rPr>
          <w:rStyle w:val="FootnoteReference"/>
          <w:rFonts w:cs="B Lotus"/>
          <w:rtl/>
        </w:rPr>
        <w:footnoteReference w:id="193"/>
      </w:r>
      <w:r w:rsidRPr="000B5C3B">
        <w:rPr>
          <w:rFonts w:hint="cs"/>
          <w:rtl/>
          <w:lang w:bidi="fa-IR"/>
        </w:rPr>
        <w:t xml:space="preserve">. </w:t>
      </w:r>
    </w:p>
    <w:p w:rsidR="008108E6" w:rsidRPr="000B5C3B" w:rsidRDefault="008108E6" w:rsidP="005A42D4">
      <w:pPr>
        <w:pStyle w:val="a4"/>
        <w:numPr>
          <w:ilvl w:val="0"/>
          <w:numId w:val="17"/>
        </w:numPr>
        <w:rPr>
          <w:rtl/>
          <w:lang w:bidi="fa-IR"/>
        </w:rPr>
      </w:pPr>
      <w:r w:rsidRPr="000B5C3B">
        <w:rPr>
          <w:rFonts w:hint="cs"/>
          <w:rtl/>
          <w:lang w:bidi="fa-IR"/>
        </w:rPr>
        <w:t>و همچن</w:t>
      </w:r>
      <w:r w:rsidR="00664ABB">
        <w:rPr>
          <w:rFonts w:hint="cs"/>
          <w:rtl/>
          <w:lang w:bidi="fa-IR"/>
        </w:rPr>
        <w:t>ی</w:t>
      </w:r>
      <w:r w:rsidRPr="000B5C3B">
        <w:rPr>
          <w:rFonts w:hint="cs"/>
          <w:rtl/>
          <w:lang w:bidi="fa-IR"/>
        </w:rPr>
        <w:t>ن اصطلاحات شان برا</w:t>
      </w:r>
      <w:r w:rsidR="00664ABB">
        <w:rPr>
          <w:rFonts w:hint="cs"/>
          <w:rtl/>
          <w:lang w:bidi="fa-IR"/>
        </w:rPr>
        <w:t>ی</w:t>
      </w:r>
      <w:r w:rsidRPr="000B5C3B">
        <w:rPr>
          <w:rFonts w:hint="cs"/>
          <w:rtl/>
          <w:lang w:bidi="fa-IR"/>
        </w:rPr>
        <w:t xml:space="preserve"> ش</w:t>
      </w:r>
      <w:r w:rsidR="00664ABB">
        <w:rPr>
          <w:rFonts w:hint="cs"/>
          <w:rtl/>
          <w:lang w:bidi="fa-IR"/>
        </w:rPr>
        <w:t>ی</w:t>
      </w:r>
      <w:r w:rsidRPr="000B5C3B">
        <w:rPr>
          <w:rFonts w:hint="cs"/>
          <w:rtl/>
          <w:lang w:bidi="fa-IR"/>
        </w:rPr>
        <w:t>خ</w:t>
      </w:r>
      <w:r w:rsidR="00664ABB">
        <w:rPr>
          <w:rFonts w:hint="cs"/>
          <w:rtl/>
          <w:lang w:bidi="fa-IR"/>
        </w:rPr>
        <w:t>ی</w:t>
      </w:r>
      <w:r w:rsidRPr="000B5C3B">
        <w:rPr>
          <w:rFonts w:hint="cs"/>
          <w:rtl/>
          <w:lang w:bidi="fa-IR"/>
        </w:rPr>
        <w:t>ن، آنچه ک</w:t>
      </w:r>
      <w:r w:rsidR="007D37D9">
        <w:rPr>
          <w:rFonts w:hint="cs"/>
          <w:rtl/>
          <w:lang w:bidi="fa-IR"/>
        </w:rPr>
        <w:t>ه در تأو</w:t>
      </w:r>
      <w:r w:rsidR="00664ABB">
        <w:rPr>
          <w:rFonts w:hint="cs"/>
          <w:rtl/>
          <w:lang w:bidi="fa-IR"/>
        </w:rPr>
        <w:t>ی</w:t>
      </w:r>
      <w:r w:rsidR="007D37D9">
        <w:rPr>
          <w:rFonts w:hint="cs"/>
          <w:rtl/>
          <w:lang w:bidi="fa-IR"/>
        </w:rPr>
        <w:t>ل سوره الل</w:t>
      </w:r>
      <w:r w:rsidR="00664ABB">
        <w:rPr>
          <w:rFonts w:hint="cs"/>
          <w:rtl/>
          <w:lang w:bidi="fa-IR"/>
        </w:rPr>
        <w:t>ی</w:t>
      </w:r>
      <w:r w:rsidR="007D37D9">
        <w:rPr>
          <w:rFonts w:hint="cs"/>
          <w:rtl/>
          <w:lang w:bidi="fa-IR"/>
        </w:rPr>
        <w:t>ل آمده است.</w:t>
      </w:r>
    </w:p>
    <w:p w:rsidR="007D37D9" w:rsidRPr="007D37D9" w:rsidRDefault="008108E6" w:rsidP="007D37D9">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7D37D9" w:rsidRPr="008B1854">
        <w:rPr>
          <w:rFonts w:cs="KFGQPC Uthmanic Script HAFS"/>
          <w:color w:val="000000"/>
          <w:sz w:val="28"/>
          <w:szCs w:val="28"/>
          <w:rtl/>
        </w:rPr>
        <w:t>وَٱلنَّهَارِ إِذَا جَلَّىٰهَا</w:t>
      </w:r>
      <w:r w:rsidR="007D37D9" w:rsidRPr="008B1854">
        <w:rPr>
          <w:rFonts w:cs="KFGQPC Uthmanic Script HAFS" w:hint="cs"/>
          <w:color w:val="000000"/>
          <w:sz w:val="28"/>
          <w:szCs w:val="28"/>
          <w:rtl/>
        </w:rPr>
        <w:t xml:space="preserve"> </w:t>
      </w:r>
      <w:r w:rsidR="007D37D9" w:rsidRPr="008B1854">
        <w:rPr>
          <w:rFonts w:cs="KFGQPC Uthmanic Script HAFS"/>
          <w:color w:val="000000"/>
          <w:sz w:val="28"/>
          <w:szCs w:val="28"/>
          <w:rtl/>
        </w:rPr>
        <w:t>٣</w:t>
      </w:r>
      <w:r w:rsidRPr="000B5C3B">
        <w:rPr>
          <w:rFonts w:cs="Traditional Arabic" w:hint="cs"/>
          <w:sz w:val="28"/>
          <w:szCs w:val="28"/>
          <w:rtl/>
          <w:lang w:bidi="fa-IR"/>
        </w:rPr>
        <w:t>﴾</w:t>
      </w:r>
      <w:r w:rsidR="007D37D9" w:rsidRPr="00B1449D">
        <w:rPr>
          <w:rStyle w:val="Char2"/>
          <w:rFonts w:hint="cs"/>
          <w:rtl/>
        </w:rPr>
        <w:t xml:space="preserve"> </w:t>
      </w:r>
      <w:r w:rsidR="007D37D9" w:rsidRPr="00B1449D">
        <w:rPr>
          <w:rStyle w:val="Char3"/>
          <w:rFonts w:hint="cs"/>
          <w:rtl/>
        </w:rPr>
        <w:t>[الشمس: 3]</w:t>
      </w:r>
      <w:r w:rsidR="007D37D9" w:rsidRPr="00B1449D">
        <w:rPr>
          <w:rStyle w:val="Char2"/>
          <w:rFonts w:hint="cs"/>
          <w:rtl/>
        </w:rPr>
        <w:t>.</w:t>
      </w:r>
    </w:p>
    <w:p w:rsidR="008108E6" w:rsidRPr="000B5C3B" w:rsidRDefault="007D37D9" w:rsidP="00B1449D">
      <w:pPr>
        <w:pStyle w:val="a4"/>
        <w:rPr>
          <w:rtl/>
          <w:lang w:bidi="fa-IR"/>
        </w:rPr>
      </w:pPr>
      <w:r>
        <w:rPr>
          <w:rFonts w:hint="cs"/>
          <w:rtl/>
          <w:lang w:bidi="fa-IR"/>
        </w:rPr>
        <w:t>ق</w:t>
      </w:r>
      <w:r w:rsidR="00664ABB">
        <w:rPr>
          <w:rFonts w:hint="cs"/>
          <w:rtl/>
          <w:lang w:bidi="fa-IR"/>
        </w:rPr>
        <w:t>ی</w:t>
      </w:r>
      <w:r>
        <w:rPr>
          <w:rFonts w:hint="cs"/>
          <w:rtl/>
          <w:lang w:bidi="fa-IR"/>
        </w:rPr>
        <w:t>ام قائم است.</w:t>
      </w:r>
    </w:p>
    <w:p w:rsidR="008108E6" w:rsidRPr="000B5C3B" w:rsidRDefault="008108E6" w:rsidP="007D37D9">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7D37D9" w:rsidRPr="008B1854">
        <w:rPr>
          <w:rFonts w:cs="KFGQPC Uthmanic Script HAFS"/>
          <w:color w:val="000000"/>
          <w:sz w:val="28"/>
          <w:szCs w:val="28"/>
          <w:rtl/>
        </w:rPr>
        <w:t>وَٱلَّيۡلِ إِذَا يَغۡشَىٰهَا ٤</w:t>
      </w:r>
      <w:r w:rsidRPr="000B5C3B">
        <w:rPr>
          <w:rFonts w:cs="Traditional Arabic" w:hint="cs"/>
          <w:sz w:val="28"/>
          <w:szCs w:val="28"/>
          <w:rtl/>
          <w:lang w:bidi="fa-IR"/>
        </w:rPr>
        <w:t>﴾</w:t>
      </w:r>
      <w:r w:rsidR="007D37D9" w:rsidRPr="00B1449D">
        <w:rPr>
          <w:rStyle w:val="Char2"/>
          <w:rFonts w:hint="cs"/>
          <w:rtl/>
        </w:rPr>
        <w:t xml:space="preserve"> </w:t>
      </w:r>
      <w:r w:rsidR="007D37D9" w:rsidRPr="00B1449D">
        <w:rPr>
          <w:rStyle w:val="Char3"/>
          <w:rFonts w:hint="cs"/>
          <w:rtl/>
        </w:rPr>
        <w:t>[الشمس: 4]</w:t>
      </w:r>
      <w:r w:rsidR="007D37D9" w:rsidRPr="00B1449D">
        <w:rPr>
          <w:rStyle w:val="Char2"/>
          <w:rFonts w:hint="cs"/>
          <w:rtl/>
        </w:rPr>
        <w:t>.</w:t>
      </w:r>
    </w:p>
    <w:p w:rsidR="008108E6" w:rsidRPr="000B5C3B" w:rsidRDefault="008108E6" w:rsidP="00B1449D">
      <w:pPr>
        <w:pStyle w:val="a4"/>
        <w:rPr>
          <w:rtl/>
        </w:rPr>
      </w:pPr>
      <w:r w:rsidRPr="000B5C3B">
        <w:rPr>
          <w:rFonts w:hint="cs"/>
          <w:rtl/>
        </w:rPr>
        <w:t>حبترو دلام که حق بر آنان پوش</w:t>
      </w:r>
      <w:r w:rsidR="00664ABB">
        <w:rPr>
          <w:rFonts w:hint="cs"/>
          <w:rtl/>
        </w:rPr>
        <w:t>ی</w:t>
      </w:r>
      <w:r w:rsidRPr="000B5C3B">
        <w:rPr>
          <w:rFonts w:hint="cs"/>
          <w:rtl/>
        </w:rPr>
        <w:t>ده شد</w:t>
      </w:r>
      <w:r w:rsidRPr="007D37D9">
        <w:rPr>
          <w:rStyle w:val="FootnoteReference"/>
          <w:sz w:val="24"/>
          <w:szCs w:val="24"/>
          <w:rtl/>
        </w:rPr>
        <w:footnoteReference w:id="194"/>
      </w:r>
      <w:r w:rsidRPr="000B5C3B">
        <w:rPr>
          <w:rFonts w:hint="cs"/>
          <w:rtl/>
        </w:rPr>
        <w:t>.</w:t>
      </w:r>
    </w:p>
    <w:p w:rsidR="008108E6" w:rsidRPr="000B5C3B" w:rsidRDefault="008108E6" w:rsidP="00B1449D">
      <w:pPr>
        <w:pStyle w:val="a4"/>
        <w:rPr>
          <w:rtl/>
          <w:lang w:bidi="fa-IR"/>
        </w:rPr>
      </w:pPr>
      <w:r w:rsidRPr="000B5C3B">
        <w:rPr>
          <w:rFonts w:hint="cs"/>
          <w:rtl/>
          <w:lang w:bidi="fa-IR"/>
        </w:rPr>
        <w:t>ش</w:t>
      </w:r>
      <w:r w:rsidR="00664ABB">
        <w:rPr>
          <w:rFonts w:hint="cs"/>
          <w:rtl/>
          <w:lang w:bidi="fa-IR"/>
        </w:rPr>
        <w:t>ی</w:t>
      </w:r>
      <w:r w:rsidRPr="000B5C3B">
        <w:rPr>
          <w:rFonts w:hint="cs"/>
          <w:rtl/>
          <w:lang w:bidi="fa-IR"/>
        </w:rPr>
        <w:t>خ دولت صفو</w:t>
      </w:r>
      <w:r w:rsidR="00664ABB">
        <w:rPr>
          <w:rFonts w:hint="cs"/>
          <w:rtl/>
          <w:lang w:bidi="fa-IR"/>
        </w:rPr>
        <w:t>ی</w:t>
      </w:r>
      <w:r w:rsidRPr="000B5C3B">
        <w:rPr>
          <w:rFonts w:hint="cs"/>
          <w:rtl/>
          <w:lang w:bidi="fa-IR"/>
        </w:rPr>
        <w:t>ه در زمانش (مجلس</w:t>
      </w:r>
      <w:r w:rsidR="00664ABB">
        <w:rPr>
          <w:rFonts w:hint="cs"/>
          <w:rtl/>
          <w:lang w:bidi="fa-IR"/>
        </w:rPr>
        <w:t>ی</w:t>
      </w:r>
      <w:r w:rsidRPr="000B5C3B">
        <w:rPr>
          <w:rFonts w:hint="cs"/>
          <w:rtl/>
          <w:lang w:bidi="fa-IR"/>
        </w:rPr>
        <w:t>)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حبتر و دلام، ابوبکر و عمر است</w:t>
      </w:r>
      <w:r w:rsidRPr="00545D88">
        <w:rPr>
          <w:rStyle w:val="FootnoteReference"/>
          <w:rFonts w:cs="B Lotus"/>
          <w:rtl/>
        </w:rPr>
        <w:footnoteReference w:id="195"/>
      </w:r>
      <w:r w:rsidR="00545D88">
        <w:rPr>
          <w:rFonts w:hint="cs"/>
          <w:rtl/>
          <w:lang w:bidi="fa-IR"/>
        </w:rPr>
        <w:t>.</w:t>
      </w:r>
    </w:p>
    <w:p w:rsidR="008108E6" w:rsidRPr="000B5C3B" w:rsidRDefault="008108E6" w:rsidP="005A42D4">
      <w:pPr>
        <w:pStyle w:val="a4"/>
        <w:numPr>
          <w:ilvl w:val="0"/>
          <w:numId w:val="17"/>
        </w:numPr>
        <w:rPr>
          <w:rtl/>
          <w:lang w:bidi="fa-IR"/>
        </w:rPr>
      </w:pPr>
      <w:r w:rsidRPr="000B5C3B">
        <w:rPr>
          <w:rFonts w:hint="cs"/>
          <w:rtl/>
          <w:lang w:bidi="fa-IR"/>
        </w:rPr>
        <w:t>و ا</w:t>
      </w:r>
      <w:r w:rsidR="00664ABB">
        <w:rPr>
          <w:rFonts w:hint="cs"/>
          <w:rtl/>
          <w:lang w:bidi="fa-IR"/>
        </w:rPr>
        <w:t>ی</w:t>
      </w:r>
      <w:r w:rsidRPr="000B5C3B">
        <w:rPr>
          <w:rFonts w:hint="cs"/>
          <w:rtl/>
          <w:lang w:bidi="fa-IR"/>
        </w:rPr>
        <w:t>ن دعا مخصوص است برا</w:t>
      </w:r>
      <w:r w:rsidR="00664ABB">
        <w:rPr>
          <w:rFonts w:hint="cs"/>
          <w:rtl/>
          <w:lang w:bidi="fa-IR"/>
        </w:rPr>
        <w:t>ی</w:t>
      </w:r>
      <w:r w:rsidRPr="000B5C3B">
        <w:rPr>
          <w:rFonts w:hint="cs"/>
          <w:rtl/>
          <w:lang w:bidi="fa-IR"/>
        </w:rPr>
        <w:t xml:space="preserve"> لعنت ابوبکر و عمر، و </w:t>
      </w:r>
      <w:r w:rsidR="007D37D9">
        <w:rPr>
          <w:rFonts w:hint="cs"/>
          <w:rtl/>
          <w:lang w:bidi="fa-IR"/>
        </w:rPr>
        <w:t>دعا</w:t>
      </w:r>
      <w:r w:rsidR="00664ABB">
        <w:rPr>
          <w:rFonts w:hint="cs"/>
          <w:rtl/>
          <w:lang w:bidi="fa-IR"/>
        </w:rPr>
        <w:t>ی</w:t>
      </w:r>
      <w:r w:rsidR="007D37D9">
        <w:rPr>
          <w:rFonts w:hint="cs"/>
          <w:rtl/>
          <w:lang w:bidi="fa-IR"/>
        </w:rPr>
        <w:t xml:space="preserve"> دوبتان قر</w:t>
      </w:r>
      <w:r w:rsidR="00664ABB">
        <w:rPr>
          <w:rFonts w:hint="cs"/>
          <w:rtl/>
          <w:lang w:bidi="fa-IR"/>
        </w:rPr>
        <w:t>ی</w:t>
      </w:r>
      <w:r w:rsidR="007D37D9">
        <w:rPr>
          <w:rFonts w:hint="cs"/>
          <w:rtl/>
          <w:lang w:bidi="fa-IR"/>
        </w:rPr>
        <w:t>ش نام</w:t>
      </w:r>
      <w:r w:rsidR="00664ABB">
        <w:rPr>
          <w:rFonts w:hint="cs"/>
          <w:rtl/>
          <w:lang w:bidi="fa-IR"/>
        </w:rPr>
        <w:t>ی</w:t>
      </w:r>
      <w:r w:rsidR="007D37D9">
        <w:rPr>
          <w:rFonts w:hint="cs"/>
          <w:rtl/>
          <w:lang w:bidi="fa-IR"/>
        </w:rPr>
        <w:t>ده م</w:t>
      </w:r>
      <w:r w:rsidR="00664ABB">
        <w:rPr>
          <w:rFonts w:hint="cs"/>
          <w:rtl/>
          <w:lang w:bidi="fa-IR"/>
        </w:rPr>
        <w:t>ی</w:t>
      </w:r>
      <w:r w:rsidR="007D37D9">
        <w:rPr>
          <w:rFonts w:hint="cs"/>
          <w:rtl/>
          <w:lang w:bidi="fa-IR"/>
        </w:rPr>
        <w:t>‌شود.</w:t>
      </w:r>
    </w:p>
    <w:p w:rsidR="008108E6" w:rsidRPr="000B5C3B" w:rsidRDefault="007D37D9" w:rsidP="00B1449D">
      <w:pPr>
        <w:pStyle w:val="a4"/>
        <w:rPr>
          <w:rtl/>
          <w:lang w:bidi="fa-IR"/>
        </w:rPr>
      </w:pPr>
      <w:r>
        <w:rPr>
          <w:rFonts w:hint="cs"/>
          <w:rtl/>
          <w:lang w:bidi="fa-IR"/>
        </w:rPr>
        <w:t>اللهم صل عل</w:t>
      </w:r>
      <w:r w:rsidR="00664ABB">
        <w:rPr>
          <w:rFonts w:hint="cs"/>
          <w:rtl/>
          <w:lang w:bidi="fa-IR"/>
        </w:rPr>
        <w:t>ی</w:t>
      </w:r>
      <w:r>
        <w:rPr>
          <w:rFonts w:hint="cs"/>
          <w:rtl/>
          <w:lang w:bidi="fa-IR"/>
        </w:rPr>
        <w:t xml:space="preserve"> محمد و </w:t>
      </w:r>
      <w:r w:rsidR="008108E6" w:rsidRPr="000B5C3B">
        <w:rPr>
          <w:rFonts w:hint="cs"/>
          <w:rtl/>
          <w:lang w:bidi="fa-IR"/>
        </w:rPr>
        <w:t>آل محمد، خدا</w:t>
      </w:r>
      <w:r w:rsidR="00664ABB">
        <w:rPr>
          <w:rFonts w:hint="cs"/>
          <w:rtl/>
          <w:lang w:bidi="fa-IR"/>
        </w:rPr>
        <w:t>ی</w:t>
      </w:r>
      <w:r w:rsidR="008108E6" w:rsidRPr="000B5C3B">
        <w:rPr>
          <w:rFonts w:hint="cs"/>
          <w:rtl/>
          <w:lang w:bidi="fa-IR"/>
        </w:rPr>
        <w:t>ا، لعنت کن دو صنم و بت قر</w:t>
      </w:r>
      <w:r w:rsidR="00664ABB">
        <w:rPr>
          <w:rFonts w:hint="cs"/>
          <w:rtl/>
          <w:lang w:bidi="fa-IR"/>
        </w:rPr>
        <w:t>ی</w:t>
      </w:r>
      <w:r w:rsidR="008108E6" w:rsidRPr="000B5C3B">
        <w:rPr>
          <w:rFonts w:hint="cs"/>
          <w:rtl/>
          <w:lang w:bidi="fa-IR"/>
        </w:rPr>
        <w:t>ش و طاغوتشان و دروغگو</w:t>
      </w:r>
      <w:r w:rsidR="00664ABB">
        <w:rPr>
          <w:rFonts w:hint="cs"/>
          <w:rtl/>
          <w:lang w:bidi="fa-IR"/>
        </w:rPr>
        <w:t>ی</w:t>
      </w:r>
      <w:r w:rsidR="008108E6" w:rsidRPr="000B5C3B">
        <w:rPr>
          <w:rFonts w:hint="cs"/>
          <w:rtl/>
          <w:lang w:bidi="fa-IR"/>
        </w:rPr>
        <w:t>شان و دو دخترانشان</w:t>
      </w:r>
      <w:r w:rsidR="008108E6" w:rsidRPr="007D37D9">
        <w:rPr>
          <w:rStyle w:val="FootnoteReference"/>
          <w:rFonts w:cs="B Lotus"/>
          <w:rtl/>
        </w:rPr>
        <w:footnoteReference w:id="196"/>
      </w:r>
      <w:r w:rsidR="008108E6" w:rsidRPr="000B5C3B">
        <w:rPr>
          <w:rFonts w:hint="cs"/>
          <w:rtl/>
          <w:lang w:bidi="fa-IR"/>
        </w:rPr>
        <w:t>، آن دو کسان</w:t>
      </w:r>
      <w:r w:rsidR="00664ABB">
        <w:rPr>
          <w:rFonts w:hint="cs"/>
          <w:rtl/>
          <w:lang w:bidi="fa-IR"/>
        </w:rPr>
        <w:t>ی</w:t>
      </w:r>
      <w:r w:rsidR="008108E6" w:rsidRPr="000B5C3B">
        <w:rPr>
          <w:rFonts w:hint="cs"/>
          <w:rtl/>
          <w:lang w:bidi="fa-IR"/>
        </w:rPr>
        <w:t xml:space="preserve"> که مخالفت امر تو نمودند وح</w:t>
      </w:r>
      <w:r w:rsidR="00664ABB">
        <w:rPr>
          <w:rFonts w:hint="cs"/>
          <w:rtl/>
          <w:lang w:bidi="fa-IR"/>
        </w:rPr>
        <w:t>ی</w:t>
      </w:r>
      <w:r w:rsidR="008108E6" w:rsidRPr="000B5C3B">
        <w:rPr>
          <w:rFonts w:hint="cs"/>
          <w:rtl/>
          <w:lang w:bidi="fa-IR"/>
        </w:rPr>
        <w:t xml:space="preserve"> تو را انکار کردند و نعمت تو را انکار نمودند، و رسولت را نافرمان</w:t>
      </w:r>
      <w:r w:rsidR="00664ABB">
        <w:rPr>
          <w:rFonts w:hint="cs"/>
          <w:rtl/>
          <w:lang w:bidi="fa-IR"/>
        </w:rPr>
        <w:t>ی</w:t>
      </w:r>
      <w:r w:rsidR="008108E6" w:rsidRPr="000B5C3B">
        <w:rPr>
          <w:rFonts w:hint="cs"/>
          <w:rtl/>
          <w:lang w:bidi="fa-IR"/>
        </w:rPr>
        <w:t xml:space="preserve"> کردند و د</w:t>
      </w:r>
      <w:r w:rsidR="00664ABB">
        <w:rPr>
          <w:rFonts w:hint="cs"/>
          <w:rtl/>
          <w:lang w:bidi="fa-IR"/>
        </w:rPr>
        <w:t>ی</w:t>
      </w:r>
      <w:r w:rsidR="008108E6" w:rsidRPr="000B5C3B">
        <w:rPr>
          <w:rFonts w:hint="cs"/>
          <w:rtl/>
          <w:lang w:bidi="fa-IR"/>
        </w:rPr>
        <w:t>نت را دگرگون نمودند، و کتابت را تحر</w:t>
      </w:r>
      <w:r w:rsidR="00664ABB">
        <w:rPr>
          <w:rFonts w:hint="cs"/>
          <w:rtl/>
          <w:lang w:bidi="fa-IR"/>
        </w:rPr>
        <w:t>ی</w:t>
      </w:r>
      <w:r w:rsidR="008108E6" w:rsidRPr="000B5C3B">
        <w:rPr>
          <w:rFonts w:hint="cs"/>
          <w:rtl/>
          <w:lang w:bidi="fa-IR"/>
        </w:rPr>
        <w:t>ف کردند، و دشمنانت را بدوست</w:t>
      </w:r>
      <w:r w:rsidR="00664ABB">
        <w:rPr>
          <w:rFonts w:hint="cs"/>
          <w:rtl/>
          <w:lang w:bidi="fa-IR"/>
        </w:rPr>
        <w:t>ی</w:t>
      </w:r>
      <w:r w:rsidR="008108E6" w:rsidRPr="000B5C3B">
        <w:rPr>
          <w:rFonts w:hint="cs"/>
          <w:rtl/>
          <w:lang w:bidi="fa-IR"/>
        </w:rPr>
        <w:t xml:space="preserve"> گرفتند، و نعمت</w:t>
      </w:r>
      <w:r w:rsidR="005A42D4">
        <w:rPr>
          <w:rFonts w:hint="eastAsia"/>
          <w:rtl/>
          <w:lang w:bidi="fa-IR"/>
        </w:rPr>
        <w:t>‌</w:t>
      </w:r>
      <w:r w:rsidR="008108E6" w:rsidRPr="000B5C3B">
        <w:rPr>
          <w:rFonts w:hint="cs"/>
          <w:rtl/>
          <w:lang w:bidi="fa-IR"/>
        </w:rPr>
        <w:t>ها</w:t>
      </w:r>
      <w:r w:rsidR="00664ABB">
        <w:rPr>
          <w:rFonts w:hint="cs"/>
          <w:rtl/>
          <w:lang w:bidi="fa-IR"/>
        </w:rPr>
        <w:t>ی</w:t>
      </w:r>
      <w:r w:rsidR="008108E6" w:rsidRPr="000B5C3B">
        <w:rPr>
          <w:rFonts w:hint="cs"/>
          <w:rtl/>
          <w:lang w:bidi="fa-IR"/>
        </w:rPr>
        <w:t xml:space="preserve"> تو را انکار کردند، و احکامت را بر پا نداشتند و فرائضت را باطل کردند، و در آ</w:t>
      </w:r>
      <w:r w:rsidR="00664ABB">
        <w:rPr>
          <w:rFonts w:hint="cs"/>
          <w:rtl/>
          <w:lang w:bidi="fa-IR"/>
        </w:rPr>
        <w:t>ی</w:t>
      </w:r>
      <w:r w:rsidR="008108E6" w:rsidRPr="000B5C3B">
        <w:rPr>
          <w:rFonts w:hint="cs"/>
          <w:rtl/>
          <w:lang w:bidi="fa-IR"/>
        </w:rPr>
        <w:t>ات تو الحاد نمودند، و با اول</w:t>
      </w:r>
      <w:r w:rsidR="00664ABB">
        <w:rPr>
          <w:rFonts w:hint="cs"/>
          <w:rtl/>
          <w:lang w:bidi="fa-IR"/>
        </w:rPr>
        <w:t>ی</w:t>
      </w:r>
      <w:r w:rsidR="008108E6" w:rsidRPr="000B5C3B">
        <w:rPr>
          <w:rFonts w:hint="cs"/>
          <w:rtl/>
          <w:lang w:bidi="fa-IR"/>
        </w:rPr>
        <w:t>اءت دشمن</w:t>
      </w:r>
      <w:r w:rsidR="00664ABB">
        <w:rPr>
          <w:rFonts w:hint="cs"/>
          <w:rtl/>
          <w:lang w:bidi="fa-IR"/>
        </w:rPr>
        <w:t>ی</w:t>
      </w:r>
      <w:r w:rsidR="008108E6" w:rsidRPr="000B5C3B">
        <w:rPr>
          <w:rFonts w:hint="cs"/>
          <w:rtl/>
          <w:lang w:bidi="fa-IR"/>
        </w:rPr>
        <w:t xml:space="preserve"> ورز</w:t>
      </w:r>
      <w:r w:rsidR="00664ABB">
        <w:rPr>
          <w:rFonts w:hint="cs"/>
          <w:rtl/>
          <w:lang w:bidi="fa-IR"/>
        </w:rPr>
        <w:t>ی</w:t>
      </w:r>
      <w:r w:rsidR="008108E6" w:rsidRPr="000B5C3B">
        <w:rPr>
          <w:rFonts w:hint="cs"/>
          <w:rtl/>
          <w:lang w:bidi="fa-IR"/>
        </w:rPr>
        <w:t>دند و با دشمنانت دوست</w:t>
      </w:r>
      <w:r w:rsidR="00664ABB">
        <w:rPr>
          <w:rFonts w:hint="cs"/>
          <w:rtl/>
          <w:lang w:bidi="fa-IR"/>
        </w:rPr>
        <w:t>ی</w:t>
      </w:r>
      <w:r w:rsidR="008108E6" w:rsidRPr="000B5C3B">
        <w:rPr>
          <w:rFonts w:hint="cs"/>
          <w:rtl/>
          <w:lang w:bidi="fa-IR"/>
        </w:rPr>
        <w:t xml:space="preserve"> کردند. سرزم</w:t>
      </w:r>
      <w:r w:rsidR="00664ABB">
        <w:rPr>
          <w:rFonts w:hint="cs"/>
          <w:rtl/>
          <w:lang w:bidi="fa-IR"/>
        </w:rPr>
        <w:t>ی</w:t>
      </w:r>
      <w:r w:rsidR="008108E6" w:rsidRPr="000B5C3B">
        <w:rPr>
          <w:rFonts w:hint="cs"/>
          <w:rtl/>
          <w:lang w:bidi="fa-IR"/>
        </w:rPr>
        <w:t>نت را خراب</w:t>
      </w:r>
      <w:r>
        <w:rPr>
          <w:rFonts w:hint="cs"/>
          <w:rtl/>
          <w:lang w:bidi="fa-IR"/>
        </w:rPr>
        <w:t xml:space="preserve"> کردند و بندگان را فاسد نمودند.</w:t>
      </w:r>
    </w:p>
    <w:p w:rsidR="008108E6" w:rsidRPr="000B5C3B" w:rsidRDefault="008108E6" w:rsidP="00B1449D">
      <w:pPr>
        <w:pStyle w:val="a4"/>
        <w:rPr>
          <w:rtl/>
          <w:lang w:bidi="fa-IR"/>
        </w:rPr>
      </w:pPr>
      <w:r w:rsidRPr="000B5C3B">
        <w:rPr>
          <w:rFonts w:hint="cs"/>
          <w:rtl/>
          <w:lang w:bidi="fa-IR"/>
        </w:rPr>
        <w:t>پروردگارا! لعنت کن آن دو را، و پ</w:t>
      </w:r>
      <w:r w:rsidR="00664ABB">
        <w:rPr>
          <w:rFonts w:hint="cs"/>
          <w:rtl/>
          <w:lang w:bidi="fa-IR"/>
        </w:rPr>
        <w:t>ی</w:t>
      </w:r>
      <w:r w:rsidRPr="000B5C3B">
        <w:rPr>
          <w:rFonts w:hint="cs"/>
          <w:rtl/>
          <w:lang w:bidi="fa-IR"/>
        </w:rPr>
        <w:t>روانشان و اول</w:t>
      </w:r>
      <w:r w:rsidR="00664ABB">
        <w:rPr>
          <w:rFonts w:hint="cs"/>
          <w:rtl/>
          <w:lang w:bidi="fa-IR"/>
        </w:rPr>
        <w:t>ی</w:t>
      </w:r>
      <w:r w:rsidRPr="000B5C3B">
        <w:rPr>
          <w:rFonts w:hint="cs"/>
          <w:rtl/>
          <w:lang w:bidi="fa-IR"/>
        </w:rPr>
        <w:t>ا</w:t>
      </w:r>
      <w:r w:rsidR="00664ABB">
        <w:rPr>
          <w:rFonts w:hint="cs"/>
          <w:rtl/>
          <w:lang w:bidi="fa-IR"/>
        </w:rPr>
        <w:t>ی</w:t>
      </w:r>
      <w:r w:rsidRPr="000B5C3B">
        <w:rPr>
          <w:rFonts w:hint="cs"/>
          <w:rtl/>
          <w:lang w:bidi="fa-IR"/>
        </w:rPr>
        <w:t xml:space="preserve">شان، و دوستان و </w:t>
      </w:r>
      <w:r w:rsidR="00664ABB">
        <w:rPr>
          <w:rFonts w:hint="cs"/>
          <w:rtl/>
          <w:lang w:bidi="fa-IR"/>
        </w:rPr>
        <w:t>ی</w:t>
      </w:r>
      <w:r w:rsidRPr="000B5C3B">
        <w:rPr>
          <w:rFonts w:hint="cs"/>
          <w:rtl/>
          <w:lang w:bidi="fa-IR"/>
        </w:rPr>
        <w:t>ارانشان، بدرست</w:t>
      </w:r>
      <w:r w:rsidR="00664ABB">
        <w:rPr>
          <w:rFonts w:hint="cs"/>
          <w:rtl/>
          <w:lang w:bidi="fa-IR"/>
        </w:rPr>
        <w:t>ی</w:t>
      </w:r>
      <w:r w:rsidRPr="000B5C3B">
        <w:rPr>
          <w:rFonts w:hint="cs"/>
          <w:rtl/>
          <w:lang w:bidi="fa-IR"/>
        </w:rPr>
        <w:t xml:space="preserve"> که ب</w:t>
      </w:r>
      <w:r w:rsidR="00664ABB">
        <w:rPr>
          <w:rFonts w:hint="cs"/>
          <w:rtl/>
          <w:lang w:bidi="fa-IR"/>
        </w:rPr>
        <w:t>ی</w:t>
      </w:r>
      <w:r w:rsidRPr="000B5C3B">
        <w:rPr>
          <w:rFonts w:hint="cs"/>
          <w:rtl/>
          <w:lang w:bidi="fa-IR"/>
        </w:rPr>
        <w:t>ت نبوت را خراب کردند و دروازه‌ها</w:t>
      </w:r>
      <w:r w:rsidR="00664ABB">
        <w:rPr>
          <w:rFonts w:hint="cs"/>
          <w:rtl/>
          <w:lang w:bidi="fa-IR"/>
        </w:rPr>
        <w:t>ی</w:t>
      </w:r>
      <w:r w:rsidRPr="000B5C3B">
        <w:rPr>
          <w:rFonts w:hint="cs"/>
          <w:rtl/>
          <w:lang w:bidi="fa-IR"/>
        </w:rPr>
        <w:t>ش را و</w:t>
      </w:r>
      <w:r w:rsidR="00664ABB">
        <w:rPr>
          <w:rFonts w:hint="cs"/>
          <w:rtl/>
          <w:lang w:bidi="fa-IR"/>
        </w:rPr>
        <w:t>ی</w:t>
      </w:r>
      <w:r w:rsidRPr="000B5C3B">
        <w:rPr>
          <w:rFonts w:hint="cs"/>
          <w:rtl/>
          <w:lang w:bidi="fa-IR"/>
        </w:rPr>
        <w:t>ران نمودند، و سقفش را شکستند، و آسمانش را به زم</w:t>
      </w:r>
      <w:r w:rsidR="00664ABB">
        <w:rPr>
          <w:rFonts w:hint="cs"/>
          <w:rtl/>
          <w:lang w:bidi="fa-IR"/>
        </w:rPr>
        <w:t>ی</w:t>
      </w:r>
      <w:r w:rsidRPr="000B5C3B">
        <w:rPr>
          <w:rFonts w:hint="cs"/>
          <w:rtl/>
          <w:lang w:bidi="fa-IR"/>
        </w:rPr>
        <w:t>نش چسباندند، و بالا</w:t>
      </w:r>
      <w:r w:rsidR="00664ABB">
        <w:rPr>
          <w:rFonts w:hint="cs"/>
          <w:rtl/>
          <w:lang w:bidi="fa-IR"/>
        </w:rPr>
        <w:t>ی</w:t>
      </w:r>
      <w:r w:rsidRPr="000B5C3B">
        <w:rPr>
          <w:rFonts w:hint="cs"/>
          <w:rtl/>
          <w:lang w:bidi="fa-IR"/>
        </w:rPr>
        <w:t xml:space="preserve"> آن به پا</w:t>
      </w:r>
      <w:r w:rsidR="00664ABB">
        <w:rPr>
          <w:rFonts w:hint="cs"/>
          <w:rtl/>
          <w:lang w:bidi="fa-IR"/>
        </w:rPr>
        <w:t>یی</w:t>
      </w:r>
      <w:r w:rsidRPr="000B5C3B">
        <w:rPr>
          <w:rFonts w:hint="cs"/>
          <w:rtl/>
          <w:lang w:bidi="fa-IR"/>
        </w:rPr>
        <w:t>نش و ظاهر آن به باطنش، و اهلش را ر</w:t>
      </w:r>
      <w:r w:rsidR="00664ABB">
        <w:rPr>
          <w:rFonts w:hint="cs"/>
          <w:rtl/>
          <w:lang w:bidi="fa-IR"/>
        </w:rPr>
        <w:t>ی</w:t>
      </w:r>
      <w:r w:rsidRPr="000B5C3B">
        <w:rPr>
          <w:rFonts w:hint="cs"/>
          <w:rtl/>
          <w:lang w:bidi="fa-IR"/>
        </w:rPr>
        <w:t>شه کن</w:t>
      </w:r>
      <w:r w:rsidR="00664ABB">
        <w:rPr>
          <w:rFonts w:hint="cs"/>
          <w:rtl/>
          <w:lang w:bidi="fa-IR"/>
        </w:rPr>
        <w:t>ی</w:t>
      </w:r>
      <w:r w:rsidRPr="000B5C3B">
        <w:rPr>
          <w:rFonts w:hint="cs"/>
          <w:rtl/>
          <w:lang w:bidi="fa-IR"/>
        </w:rPr>
        <w:t xml:space="preserve"> کردند و </w:t>
      </w:r>
      <w:r w:rsidR="00664ABB">
        <w:rPr>
          <w:rFonts w:hint="cs"/>
          <w:rtl/>
          <w:lang w:bidi="fa-IR"/>
        </w:rPr>
        <w:t>ی</w:t>
      </w:r>
      <w:r w:rsidRPr="000B5C3B">
        <w:rPr>
          <w:rFonts w:hint="cs"/>
          <w:rtl/>
          <w:lang w:bidi="fa-IR"/>
        </w:rPr>
        <w:t>ارانش را از ب</w:t>
      </w:r>
      <w:r w:rsidR="00664ABB">
        <w:rPr>
          <w:rFonts w:hint="cs"/>
          <w:rtl/>
          <w:lang w:bidi="fa-IR"/>
        </w:rPr>
        <w:t>ی</w:t>
      </w:r>
      <w:r w:rsidRPr="000B5C3B">
        <w:rPr>
          <w:rFonts w:hint="cs"/>
          <w:rtl/>
          <w:lang w:bidi="fa-IR"/>
        </w:rPr>
        <w:t>ن بردند، و اطفالش را کشتند. و منبرش را از وص</w:t>
      </w:r>
      <w:r w:rsidR="00664ABB">
        <w:rPr>
          <w:rFonts w:hint="cs"/>
          <w:rtl/>
          <w:lang w:bidi="fa-IR"/>
        </w:rPr>
        <w:t>ی</w:t>
      </w:r>
      <w:r w:rsidRPr="000B5C3B">
        <w:rPr>
          <w:rFonts w:hint="cs"/>
          <w:rtl/>
          <w:lang w:bidi="fa-IR"/>
        </w:rPr>
        <w:t>ش و وارث علمش خال</w:t>
      </w:r>
      <w:r w:rsidR="00664ABB">
        <w:rPr>
          <w:rFonts w:hint="cs"/>
          <w:rtl/>
          <w:lang w:bidi="fa-IR"/>
        </w:rPr>
        <w:t>ی</w:t>
      </w:r>
      <w:r w:rsidRPr="000B5C3B">
        <w:rPr>
          <w:rFonts w:hint="cs"/>
          <w:rtl/>
          <w:lang w:bidi="fa-IR"/>
        </w:rPr>
        <w:t xml:space="preserve"> نمودند، و امامت و</w:t>
      </w:r>
      <w:r w:rsidR="00664ABB">
        <w:rPr>
          <w:rFonts w:hint="cs"/>
          <w:rtl/>
          <w:lang w:bidi="fa-IR"/>
        </w:rPr>
        <w:t>ی</w:t>
      </w:r>
      <w:r w:rsidRPr="000B5C3B">
        <w:rPr>
          <w:rFonts w:hint="cs"/>
          <w:rtl/>
          <w:lang w:bidi="fa-IR"/>
        </w:rPr>
        <w:t xml:space="preserve"> را انکار کردند، و به پروردگارشان مشرک شدند، پس خدا</w:t>
      </w:r>
      <w:r w:rsidR="00664ABB">
        <w:rPr>
          <w:rFonts w:hint="cs"/>
          <w:rtl/>
          <w:lang w:bidi="fa-IR"/>
        </w:rPr>
        <w:t>ی</w:t>
      </w:r>
      <w:r w:rsidRPr="000B5C3B">
        <w:rPr>
          <w:rFonts w:hint="cs"/>
          <w:rtl/>
          <w:lang w:bidi="fa-IR"/>
        </w:rPr>
        <w:t>ا، گناهانشان را بزرگ بنما، و آنان را در سقر جاو</w:t>
      </w:r>
      <w:r w:rsidR="00664ABB">
        <w:rPr>
          <w:rFonts w:hint="cs"/>
          <w:rtl/>
          <w:lang w:bidi="fa-IR"/>
        </w:rPr>
        <w:t>ی</w:t>
      </w:r>
      <w:r w:rsidRPr="000B5C3B">
        <w:rPr>
          <w:rFonts w:hint="cs"/>
          <w:rtl/>
          <w:lang w:bidi="fa-IR"/>
        </w:rPr>
        <w:t>دان بگردان، و تو چه م</w:t>
      </w:r>
      <w:r w:rsidR="00664ABB">
        <w:rPr>
          <w:rFonts w:hint="cs"/>
          <w:rtl/>
          <w:lang w:bidi="fa-IR"/>
        </w:rPr>
        <w:t>ی</w:t>
      </w:r>
      <w:r w:rsidRPr="000B5C3B">
        <w:rPr>
          <w:rFonts w:hint="cs"/>
          <w:rtl/>
          <w:lang w:bidi="fa-IR"/>
        </w:rPr>
        <w:t>‌دان</w:t>
      </w:r>
      <w:r w:rsidR="00664ABB">
        <w:rPr>
          <w:rFonts w:hint="cs"/>
          <w:rtl/>
          <w:lang w:bidi="fa-IR"/>
        </w:rPr>
        <w:t>ی</w:t>
      </w:r>
      <w:r w:rsidRPr="000B5C3B">
        <w:rPr>
          <w:rFonts w:hint="cs"/>
          <w:rtl/>
          <w:lang w:bidi="fa-IR"/>
        </w:rPr>
        <w:t xml:space="preserve"> که سقر چ</w:t>
      </w:r>
      <w:r w:rsidR="00664ABB">
        <w:rPr>
          <w:rFonts w:hint="cs"/>
          <w:rtl/>
          <w:lang w:bidi="fa-IR"/>
        </w:rPr>
        <w:t>ی</w:t>
      </w:r>
      <w:r w:rsidR="007D37D9">
        <w:rPr>
          <w:rFonts w:hint="cs"/>
          <w:rtl/>
          <w:lang w:bidi="fa-IR"/>
        </w:rPr>
        <w:t>ست؟ چ</w:t>
      </w:r>
      <w:r w:rsidR="00664ABB">
        <w:rPr>
          <w:rFonts w:hint="cs"/>
          <w:rtl/>
          <w:lang w:bidi="fa-IR"/>
        </w:rPr>
        <w:t>ی</w:t>
      </w:r>
      <w:r w:rsidR="007D37D9">
        <w:rPr>
          <w:rFonts w:hint="cs"/>
          <w:rtl/>
          <w:lang w:bidi="fa-IR"/>
        </w:rPr>
        <w:t>ز</w:t>
      </w:r>
      <w:r w:rsidR="00664ABB">
        <w:rPr>
          <w:rFonts w:hint="cs"/>
          <w:rtl/>
          <w:lang w:bidi="fa-IR"/>
        </w:rPr>
        <w:t>ی</w:t>
      </w:r>
      <w:r w:rsidR="007D37D9">
        <w:rPr>
          <w:rFonts w:hint="cs"/>
          <w:rtl/>
          <w:lang w:bidi="fa-IR"/>
        </w:rPr>
        <w:t xml:space="preserve"> را باق</w:t>
      </w:r>
      <w:r w:rsidR="00664ABB">
        <w:rPr>
          <w:rFonts w:hint="cs"/>
          <w:rtl/>
          <w:lang w:bidi="fa-IR"/>
        </w:rPr>
        <w:t>ی</w:t>
      </w:r>
      <w:r w:rsidR="007D37D9">
        <w:rPr>
          <w:rFonts w:hint="cs"/>
          <w:rtl/>
          <w:lang w:bidi="fa-IR"/>
        </w:rPr>
        <w:t xml:space="preserve"> و رها نم</w:t>
      </w:r>
      <w:r w:rsidR="00664ABB">
        <w:rPr>
          <w:rFonts w:hint="cs"/>
          <w:rtl/>
          <w:lang w:bidi="fa-IR"/>
        </w:rPr>
        <w:t>ی</w:t>
      </w:r>
      <w:r w:rsidR="007D37D9">
        <w:rPr>
          <w:rFonts w:hint="cs"/>
          <w:rtl/>
          <w:lang w:bidi="fa-IR"/>
        </w:rPr>
        <w:t>‌کند.</w:t>
      </w:r>
    </w:p>
    <w:p w:rsidR="008108E6" w:rsidRPr="000B5C3B" w:rsidRDefault="008108E6" w:rsidP="00B1449D">
      <w:pPr>
        <w:pStyle w:val="a4"/>
        <w:rPr>
          <w:rtl/>
          <w:lang w:bidi="fa-IR"/>
        </w:rPr>
      </w:pPr>
      <w:r w:rsidRPr="000B5C3B">
        <w:rPr>
          <w:rFonts w:hint="cs"/>
          <w:rtl/>
          <w:lang w:bidi="fa-IR"/>
        </w:rPr>
        <w:t>پروردگارا! لعن شان کن، به عدد هر منکر</w:t>
      </w:r>
      <w:r w:rsidR="00664ABB">
        <w:rPr>
          <w:rFonts w:hint="cs"/>
          <w:rtl/>
          <w:lang w:bidi="fa-IR"/>
        </w:rPr>
        <w:t>ی</w:t>
      </w:r>
      <w:r w:rsidRPr="000B5C3B">
        <w:rPr>
          <w:rFonts w:hint="cs"/>
          <w:rtl/>
          <w:lang w:bidi="fa-IR"/>
        </w:rPr>
        <w:t xml:space="preserve"> که انجام دادند، و هر حق</w:t>
      </w:r>
      <w:r w:rsidR="00664ABB">
        <w:rPr>
          <w:rFonts w:hint="cs"/>
          <w:rtl/>
          <w:lang w:bidi="fa-IR"/>
        </w:rPr>
        <w:t>ی</w:t>
      </w:r>
      <w:r w:rsidRPr="000B5C3B">
        <w:rPr>
          <w:rFonts w:hint="cs"/>
          <w:rtl/>
          <w:lang w:bidi="fa-IR"/>
        </w:rPr>
        <w:t xml:space="preserve"> که پنهان کردند و منبر</w:t>
      </w:r>
      <w:r w:rsidR="00664ABB">
        <w:rPr>
          <w:rFonts w:hint="cs"/>
          <w:rtl/>
          <w:lang w:bidi="fa-IR"/>
        </w:rPr>
        <w:t>ی</w:t>
      </w:r>
      <w:r w:rsidRPr="000B5C3B">
        <w:rPr>
          <w:rFonts w:hint="cs"/>
          <w:rtl/>
          <w:lang w:bidi="fa-IR"/>
        </w:rPr>
        <w:t xml:space="preserve"> بلند کردند، و مومن</w:t>
      </w:r>
      <w:r w:rsidR="00664ABB">
        <w:rPr>
          <w:rFonts w:hint="cs"/>
          <w:rtl/>
          <w:lang w:bidi="fa-IR"/>
        </w:rPr>
        <w:t>ی</w:t>
      </w:r>
      <w:r w:rsidRPr="000B5C3B">
        <w:rPr>
          <w:rFonts w:hint="cs"/>
          <w:rtl/>
          <w:lang w:bidi="fa-IR"/>
        </w:rPr>
        <w:t xml:space="preserve"> که کنار زدند و منافق</w:t>
      </w:r>
      <w:r w:rsidR="00664ABB">
        <w:rPr>
          <w:rFonts w:hint="cs"/>
          <w:rtl/>
          <w:lang w:bidi="fa-IR"/>
        </w:rPr>
        <w:t>ی</w:t>
      </w:r>
      <w:r w:rsidRPr="000B5C3B">
        <w:rPr>
          <w:rFonts w:hint="cs"/>
          <w:rtl/>
          <w:lang w:bidi="fa-IR"/>
        </w:rPr>
        <w:t xml:space="preserve"> که بر گماشتند، و ول</w:t>
      </w:r>
      <w:r w:rsidR="00664ABB">
        <w:rPr>
          <w:rFonts w:hint="cs"/>
          <w:rtl/>
          <w:lang w:bidi="fa-IR"/>
        </w:rPr>
        <w:t>ی</w:t>
      </w:r>
      <w:r w:rsidRPr="000B5C3B">
        <w:rPr>
          <w:rFonts w:hint="cs"/>
          <w:rtl/>
          <w:lang w:bidi="fa-IR"/>
        </w:rPr>
        <w:t xml:space="preserve"> که آزار و اذ</w:t>
      </w:r>
      <w:r w:rsidR="00664ABB">
        <w:rPr>
          <w:rFonts w:hint="cs"/>
          <w:rtl/>
          <w:lang w:bidi="fa-IR"/>
        </w:rPr>
        <w:t>ی</w:t>
      </w:r>
      <w:r w:rsidRPr="000B5C3B">
        <w:rPr>
          <w:rFonts w:hint="cs"/>
          <w:rtl/>
          <w:lang w:bidi="fa-IR"/>
        </w:rPr>
        <w:t>ت رساندند، و رانده شده‌ا</w:t>
      </w:r>
      <w:r w:rsidR="00664ABB">
        <w:rPr>
          <w:rFonts w:hint="cs"/>
          <w:rtl/>
          <w:lang w:bidi="fa-IR"/>
        </w:rPr>
        <w:t>ی</w:t>
      </w:r>
      <w:r w:rsidRPr="000B5C3B">
        <w:rPr>
          <w:rFonts w:hint="cs"/>
          <w:rtl/>
          <w:lang w:bidi="fa-IR"/>
        </w:rPr>
        <w:t xml:space="preserve"> که پناه دادند، و راستگو</w:t>
      </w:r>
      <w:r w:rsidR="00664ABB">
        <w:rPr>
          <w:rFonts w:hint="cs"/>
          <w:rtl/>
          <w:lang w:bidi="fa-IR"/>
        </w:rPr>
        <w:t>ی</w:t>
      </w:r>
      <w:r w:rsidRPr="000B5C3B">
        <w:rPr>
          <w:rFonts w:hint="cs"/>
          <w:rtl/>
          <w:lang w:bidi="fa-IR"/>
        </w:rPr>
        <w:t xml:space="preserve"> که طرد نمودند، و کافر</w:t>
      </w:r>
      <w:r w:rsidR="00664ABB">
        <w:rPr>
          <w:rFonts w:hint="cs"/>
          <w:rtl/>
          <w:lang w:bidi="fa-IR"/>
        </w:rPr>
        <w:t>ی</w:t>
      </w:r>
      <w:r w:rsidRPr="000B5C3B">
        <w:rPr>
          <w:rFonts w:hint="cs"/>
          <w:rtl/>
          <w:lang w:bidi="fa-IR"/>
        </w:rPr>
        <w:t xml:space="preserve"> که </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کردند، و امام که مقهور کردند .... و فرض</w:t>
      </w:r>
      <w:r w:rsidR="00664ABB">
        <w:rPr>
          <w:rFonts w:hint="cs"/>
          <w:rtl/>
          <w:lang w:bidi="fa-IR"/>
        </w:rPr>
        <w:t>ی</w:t>
      </w:r>
      <w:r w:rsidRPr="000B5C3B">
        <w:rPr>
          <w:rFonts w:hint="cs"/>
          <w:rtl/>
          <w:lang w:bidi="fa-IR"/>
        </w:rPr>
        <w:t xml:space="preserve"> را که تغ</w:t>
      </w:r>
      <w:r w:rsidR="00664ABB">
        <w:rPr>
          <w:rFonts w:hint="cs"/>
          <w:rtl/>
          <w:lang w:bidi="fa-IR"/>
        </w:rPr>
        <w:t>یی</w:t>
      </w:r>
      <w:r w:rsidRPr="000B5C3B">
        <w:rPr>
          <w:rFonts w:hint="cs"/>
          <w:rtl/>
          <w:lang w:bidi="fa-IR"/>
        </w:rPr>
        <w:t>ر دادند. و اثر</w:t>
      </w:r>
      <w:r w:rsidR="00664ABB">
        <w:rPr>
          <w:rFonts w:hint="cs"/>
          <w:rtl/>
          <w:lang w:bidi="fa-IR"/>
        </w:rPr>
        <w:t>ی</w:t>
      </w:r>
      <w:r w:rsidRPr="000B5C3B">
        <w:rPr>
          <w:rFonts w:hint="cs"/>
          <w:rtl/>
          <w:lang w:bidi="fa-IR"/>
        </w:rPr>
        <w:t xml:space="preserve"> که انکار کردند و شر</w:t>
      </w:r>
      <w:r w:rsidR="00664ABB">
        <w:rPr>
          <w:rFonts w:hint="cs"/>
          <w:rtl/>
          <w:lang w:bidi="fa-IR"/>
        </w:rPr>
        <w:t>ی</w:t>
      </w:r>
      <w:r w:rsidRPr="000B5C3B">
        <w:rPr>
          <w:rFonts w:hint="cs"/>
          <w:rtl/>
          <w:lang w:bidi="fa-IR"/>
        </w:rPr>
        <w:t xml:space="preserve"> که بر گز</w:t>
      </w:r>
      <w:r w:rsidR="00664ABB">
        <w:rPr>
          <w:rFonts w:hint="cs"/>
          <w:rtl/>
          <w:lang w:bidi="fa-IR"/>
        </w:rPr>
        <w:t>ی</w:t>
      </w:r>
      <w:r w:rsidRPr="000B5C3B">
        <w:rPr>
          <w:rFonts w:hint="cs"/>
          <w:rtl/>
          <w:lang w:bidi="fa-IR"/>
        </w:rPr>
        <w:t>دند، و خون</w:t>
      </w:r>
      <w:r w:rsidR="00664ABB">
        <w:rPr>
          <w:rFonts w:hint="cs"/>
          <w:rtl/>
          <w:lang w:bidi="fa-IR"/>
        </w:rPr>
        <w:t>ی</w:t>
      </w:r>
      <w:r w:rsidRPr="000B5C3B">
        <w:rPr>
          <w:rFonts w:hint="cs"/>
          <w:rtl/>
          <w:lang w:bidi="fa-IR"/>
        </w:rPr>
        <w:t xml:space="preserve"> که ر</w:t>
      </w:r>
      <w:r w:rsidR="00664ABB">
        <w:rPr>
          <w:rFonts w:hint="cs"/>
          <w:rtl/>
          <w:lang w:bidi="fa-IR"/>
        </w:rPr>
        <w:t>ی</w:t>
      </w:r>
      <w:r w:rsidRPr="000B5C3B">
        <w:rPr>
          <w:rFonts w:hint="cs"/>
          <w:rtl/>
          <w:lang w:bidi="fa-IR"/>
        </w:rPr>
        <w:t>ختند و کفر</w:t>
      </w:r>
      <w:r w:rsidR="00664ABB">
        <w:rPr>
          <w:rFonts w:hint="cs"/>
          <w:rtl/>
          <w:lang w:bidi="fa-IR"/>
        </w:rPr>
        <w:t>ی</w:t>
      </w:r>
      <w:r w:rsidRPr="000B5C3B">
        <w:rPr>
          <w:rFonts w:hint="cs"/>
          <w:rtl/>
          <w:lang w:bidi="fa-IR"/>
        </w:rPr>
        <w:t xml:space="preserve"> که بر پا کردند و ارث</w:t>
      </w:r>
      <w:r w:rsidR="00664ABB">
        <w:rPr>
          <w:rFonts w:hint="cs"/>
          <w:rtl/>
          <w:lang w:bidi="fa-IR"/>
        </w:rPr>
        <w:t>ی</w:t>
      </w:r>
      <w:r w:rsidRPr="000B5C3B">
        <w:rPr>
          <w:rFonts w:hint="cs"/>
          <w:rtl/>
          <w:lang w:bidi="fa-IR"/>
        </w:rPr>
        <w:t xml:space="preserve"> که غصب کردند و ف</w:t>
      </w:r>
      <w:r w:rsidR="00664ABB">
        <w:rPr>
          <w:rFonts w:hint="cs"/>
          <w:rtl/>
          <w:lang w:bidi="fa-IR"/>
        </w:rPr>
        <w:t>ی</w:t>
      </w:r>
      <w:r w:rsidRPr="000B5C3B">
        <w:rPr>
          <w:rFonts w:hint="cs"/>
          <w:rtl/>
          <w:lang w:bidi="fa-IR"/>
        </w:rPr>
        <w:t>ء که تقس</w:t>
      </w:r>
      <w:r w:rsidR="00664ABB">
        <w:rPr>
          <w:rFonts w:hint="cs"/>
          <w:rtl/>
          <w:lang w:bidi="fa-IR"/>
        </w:rPr>
        <w:t>ی</w:t>
      </w:r>
      <w:r w:rsidRPr="000B5C3B">
        <w:rPr>
          <w:rFonts w:hint="cs"/>
          <w:rtl/>
          <w:lang w:bidi="fa-IR"/>
        </w:rPr>
        <w:t>م کردند، و سخت (حرام</w:t>
      </w:r>
      <w:r w:rsidR="00664ABB">
        <w:rPr>
          <w:rFonts w:hint="cs"/>
          <w:rtl/>
          <w:lang w:bidi="fa-IR"/>
        </w:rPr>
        <w:t>ی</w:t>
      </w:r>
      <w:r w:rsidRPr="000B5C3B">
        <w:rPr>
          <w:rFonts w:hint="cs"/>
          <w:rtl/>
          <w:lang w:bidi="fa-IR"/>
        </w:rPr>
        <w:t>) که خوردند و خ</w:t>
      </w:r>
      <w:r w:rsidR="00664ABB">
        <w:rPr>
          <w:rFonts w:hint="cs"/>
          <w:rtl/>
          <w:lang w:bidi="fa-IR"/>
        </w:rPr>
        <w:t>ی</w:t>
      </w:r>
      <w:r w:rsidRPr="000B5C3B">
        <w:rPr>
          <w:rFonts w:hint="cs"/>
          <w:rtl/>
          <w:lang w:bidi="fa-IR"/>
        </w:rPr>
        <w:t>بر</w:t>
      </w:r>
      <w:r w:rsidR="00664ABB">
        <w:rPr>
          <w:rFonts w:hint="cs"/>
          <w:rtl/>
          <w:lang w:bidi="fa-IR"/>
        </w:rPr>
        <w:t>ی</w:t>
      </w:r>
      <w:r w:rsidRPr="000B5C3B">
        <w:rPr>
          <w:rFonts w:hint="cs"/>
          <w:rtl/>
          <w:lang w:bidi="fa-IR"/>
        </w:rPr>
        <w:t xml:space="preserve"> که حلال نمودند، و باطل</w:t>
      </w:r>
      <w:r w:rsidR="00664ABB">
        <w:rPr>
          <w:rFonts w:hint="cs"/>
          <w:rtl/>
          <w:lang w:bidi="fa-IR"/>
        </w:rPr>
        <w:t>ی</w:t>
      </w:r>
      <w:r w:rsidRPr="000B5C3B">
        <w:rPr>
          <w:rFonts w:hint="cs"/>
          <w:rtl/>
          <w:lang w:bidi="fa-IR"/>
        </w:rPr>
        <w:t xml:space="preserve"> که تاس</w:t>
      </w:r>
      <w:r w:rsidR="00664ABB">
        <w:rPr>
          <w:rFonts w:hint="cs"/>
          <w:rtl/>
          <w:lang w:bidi="fa-IR"/>
        </w:rPr>
        <w:t>ی</w:t>
      </w:r>
      <w:r w:rsidRPr="000B5C3B">
        <w:rPr>
          <w:rFonts w:hint="cs"/>
          <w:rtl/>
          <w:lang w:bidi="fa-IR"/>
        </w:rPr>
        <w:t>س کردند و ستم</w:t>
      </w:r>
      <w:r w:rsidR="00664ABB">
        <w:rPr>
          <w:rFonts w:hint="cs"/>
          <w:rtl/>
          <w:lang w:bidi="fa-IR"/>
        </w:rPr>
        <w:t>ی</w:t>
      </w:r>
      <w:r w:rsidRPr="000B5C3B">
        <w:rPr>
          <w:rFonts w:hint="cs"/>
          <w:rtl/>
          <w:lang w:bidi="fa-IR"/>
        </w:rPr>
        <w:t xml:space="preserve"> که گستردان</w:t>
      </w:r>
      <w:r w:rsidR="00664ABB">
        <w:rPr>
          <w:rFonts w:hint="cs"/>
          <w:rtl/>
          <w:lang w:bidi="fa-IR"/>
        </w:rPr>
        <w:t>ی</w:t>
      </w:r>
      <w:r w:rsidRPr="000B5C3B">
        <w:rPr>
          <w:rFonts w:hint="cs"/>
          <w:rtl/>
          <w:lang w:bidi="fa-IR"/>
        </w:rPr>
        <w:t>دند و نفاق</w:t>
      </w:r>
      <w:r w:rsidR="00664ABB">
        <w:rPr>
          <w:rFonts w:hint="cs"/>
          <w:rtl/>
          <w:lang w:bidi="fa-IR"/>
        </w:rPr>
        <w:t>ی</w:t>
      </w:r>
      <w:r w:rsidRPr="000B5C3B">
        <w:rPr>
          <w:rFonts w:hint="cs"/>
          <w:rtl/>
          <w:lang w:bidi="fa-IR"/>
        </w:rPr>
        <w:t xml:space="preserve"> که پوش</w:t>
      </w:r>
      <w:r w:rsidR="00664ABB">
        <w:rPr>
          <w:rFonts w:hint="cs"/>
          <w:rtl/>
          <w:lang w:bidi="fa-IR"/>
        </w:rPr>
        <w:t>ی</w:t>
      </w:r>
      <w:r w:rsidRPr="000B5C3B">
        <w:rPr>
          <w:rFonts w:hint="cs"/>
          <w:rtl/>
          <w:lang w:bidi="fa-IR"/>
        </w:rPr>
        <w:t>دند و غدر</w:t>
      </w:r>
      <w:r w:rsidR="00664ABB">
        <w:rPr>
          <w:rFonts w:hint="cs"/>
          <w:rtl/>
          <w:lang w:bidi="fa-IR"/>
        </w:rPr>
        <w:t>ی</w:t>
      </w:r>
      <w:r w:rsidRPr="000B5C3B">
        <w:rPr>
          <w:rFonts w:hint="cs"/>
          <w:rtl/>
          <w:lang w:bidi="fa-IR"/>
        </w:rPr>
        <w:t xml:space="preserve"> که پ</w:t>
      </w:r>
      <w:r w:rsidR="007D37D9">
        <w:rPr>
          <w:rFonts w:hint="cs"/>
          <w:rtl/>
          <w:lang w:bidi="fa-IR"/>
        </w:rPr>
        <w:t>نهان کردند و ستم</w:t>
      </w:r>
      <w:r w:rsidR="00664ABB">
        <w:rPr>
          <w:rFonts w:hint="cs"/>
          <w:rtl/>
          <w:lang w:bidi="fa-IR"/>
        </w:rPr>
        <w:t>ی</w:t>
      </w:r>
      <w:r w:rsidR="007D37D9">
        <w:rPr>
          <w:rFonts w:hint="cs"/>
          <w:rtl/>
          <w:lang w:bidi="fa-IR"/>
        </w:rPr>
        <w:t xml:space="preserve"> که پخش کردند.</w:t>
      </w:r>
    </w:p>
    <w:p w:rsidR="008108E6" w:rsidRPr="000B5C3B" w:rsidRDefault="008108E6" w:rsidP="00B1449D">
      <w:pPr>
        <w:pStyle w:val="a4"/>
        <w:rPr>
          <w:rtl/>
          <w:lang w:bidi="fa-IR"/>
        </w:rPr>
      </w:pPr>
      <w:r w:rsidRPr="000B5C3B">
        <w:rPr>
          <w:rFonts w:hint="cs"/>
          <w:rtl/>
          <w:lang w:bidi="fa-IR"/>
        </w:rPr>
        <w:t>و وعده‌ا</w:t>
      </w:r>
      <w:r w:rsidR="00664ABB">
        <w:rPr>
          <w:rFonts w:hint="cs"/>
          <w:rtl/>
          <w:lang w:bidi="fa-IR"/>
        </w:rPr>
        <w:t>ی</w:t>
      </w:r>
      <w:r w:rsidRPr="000B5C3B">
        <w:rPr>
          <w:rFonts w:hint="cs"/>
          <w:rtl/>
          <w:lang w:bidi="fa-IR"/>
        </w:rPr>
        <w:t xml:space="preserve"> که خلاف کردند، و امانت</w:t>
      </w:r>
      <w:r w:rsidR="00664ABB">
        <w:rPr>
          <w:rFonts w:hint="cs"/>
          <w:rtl/>
          <w:lang w:bidi="fa-IR"/>
        </w:rPr>
        <w:t>ی</w:t>
      </w:r>
      <w:r w:rsidRPr="000B5C3B">
        <w:rPr>
          <w:rFonts w:hint="cs"/>
          <w:rtl/>
          <w:lang w:bidi="fa-IR"/>
        </w:rPr>
        <w:t xml:space="preserve"> که خ</w:t>
      </w:r>
      <w:r w:rsidR="00664ABB">
        <w:rPr>
          <w:rFonts w:hint="cs"/>
          <w:rtl/>
          <w:lang w:bidi="fa-IR"/>
        </w:rPr>
        <w:t>ی</w:t>
      </w:r>
      <w:r w:rsidRPr="000B5C3B">
        <w:rPr>
          <w:rFonts w:hint="cs"/>
          <w:rtl/>
          <w:lang w:bidi="fa-IR"/>
        </w:rPr>
        <w:t>انت کردند، و عهد</w:t>
      </w:r>
      <w:r w:rsidR="00664ABB">
        <w:rPr>
          <w:rFonts w:hint="cs"/>
          <w:rtl/>
          <w:lang w:bidi="fa-IR"/>
        </w:rPr>
        <w:t>ی</w:t>
      </w:r>
      <w:r w:rsidRPr="000B5C3B">
        <w:rPr>
          <w:rFonts w:hint="cs"/>
          <w:rtl/>
          <w:lang w:bidi="fa-IR"/>
        </w:rPr>
        <w:t xml:space="preserve"> که شکستند، و حلال</w:t>
      </w:r>
      <w:r w:rsidR="00664ABB">
        <w:rPr>
          <w:rFonts w:hint="cs"/>
          <w:rtl/>
          <w:lang w:bidi="fa-IR"/>
        </w:rPr>
        <w:t>ی</w:t>
      </w:r>
      <w:r w:rsidRPr="000B5C3B">
        <w:rPr>
          <w:rFonts w:hint="cs"/>
          <w:rtl/>
          <w:lang w:bidi="fa-IR"/>
        </w:rPr>
        <w:t xml:space="preserve"> که حرام نمودند، و حرام</w:t>
      </w:r>
      <w:r w:rsidR="00664ABB">
        <w:rPr>
          <w:rFonts w:hint="cs"/>
          <w:rtl/>
          <w:lang w:bidi="fa-IR"/>
        </w:rPr>
        <w:t>ی</w:t>
      </w:r>
      <w:r w:rsidRPr="000B5C3B">
        <w:rPr>
          <w:rFonts w:hint="cs"/>
          <w:rtl/>
          <w:lang w:bidi="fa-IR"/>
        </w:rPr>
        <w:t xml:space="preserve"> که حلال نمودند و شکم</w:t>
      </w:r>
      <w:r w:rsidR="00664ABB">
        <w:rPr>
          <w:rFonts w:hint="cs"/>
          <w:rtl/>
          <w:lang w:bidi="fa-IR"/>
        </w:rPr>
        <w:t>ی</w:t>
      </w:r>
      <w:r w:rsidRPr="000B5C3B">
        <w:rPr>
          <w:rFonts w:hint="cs"/>
          <w:rtl/>
          <w:lang w:bidi="fa-IR"/>
        </w:rPr>
        <w:t xml:space="preserve"> که در</w:t>
      </w:r>
      <w:r w:rsidR="00664ABB">
        <w:rPr>
          <w:rFonts w:hint="cs"/>
          <w:rtl/>
          <w:lang w:bidi="fa-IR"/>
        </w:rPr>
        <w:t>ی</w:t>
      </w:r>
      <w:r w:rsidRPr="000B5C3B">
        <w:rPr>
          <w:rFonts w:hint="cs"/>
          <w:rtl/>
          <w:lang w:bidi="fa-IR"/>
        </w:rPr>
        <w:t>دند و جن</w:t>
      </w:r>
      <w:r w:rsidR="00664ABB">
        <w:rPr>
          <w:rFonts w:hint="cs"/>
          <w:rtl/>
          <w:lang w:bidi="fa-IR"/>
        </w:rPr>
        <w:t>ی</w:t>
      </w:r>
      <w:r w:rsidRPr="000B5C3B">
        <w:rPr>
          <w:rFonts w:hint="cs"/>
          <w:rtl/>
          <w:lang w:bidi="fa-IR"/>
        </w:rPr>
        <w:t>ن</w:t>
      </w:r>
      <w:r w:rsidR="00664ABB">
        <w:rPr>
          <w:rFonts w:hint="cs"/>
          <w:rtl/>
          <w:lang w:bidi="fa-IR"/>
        </w:rPr>
        <w:t>ی</w:t>
      </w:r>
      <w:r w:rsidRPr="000B5C3B">
        <w:rPr>
          <w:rFonts w:hint="cs"/>
          <w:rtl/>
          <w:lang w:bidi="fa-IR"/>
        </w:rPr>
        <w:t xml:space="preserve"> که سقطش کردند، و دنده‌ا</w:t>
      </w:r>
      <w:r w:rsidR="00664ABB">
        <w:rPr>
          <w:rFonts w:hint="cs"/>
          <w:rtl/>
          <w:lang w:bidi="fa-IR"/>
        </w:rPr>
        <w:t>ی</w:t>
      </w:r>
      <w:r w:rsidRPr="000B5C3B">
        <w:rPr>
          <w:rFonts w:hint="cs"/>
          <w:rtl/>
          <w:lang w:bidi="fa-IR"/>
        </w:rPr>
        <w:t xml:space="preserve"> که شکستند و عز</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که ذ</w:t>
      </w:r>
      <w:r w:rsidR="00664ABB">
        <w:rPr>
          <w:rFonts w:hint="cs"/>
          <w:rtl/>
          <w:lang w:bidi="fa-IR"/>
        </w:rPr>
        <w:t>ی</w:t>
      </w:r>
      <w:r w:rsidRPr="000B5C3B">
        <w:rPr>
          <w:rFonts w:hint="cs"/>
          <w:rtl/>
          <w:lang w:bidi="fa-IR"/>
        </w:rPr>
        <w:t>ل نمودند و حق</w:t>
      </w:r>
      <w:r w:rsidR="00664ABB">
        <w:rPr>
          <w:rFonts w:hint="cs"/>
          <w:rtl/>
          <w:lang w:bidi="fa-IR"/>
        </w:rPr>
        <w:t>ی</w:t>
      </w:r>
      <w:r w:rsidRPr="000B5C3B">
        <w:rPr>
          <w:rFonts w:hint="cs"/>
          <w:rtl/>
          <w:lang w:bidi="fa-IR"/>
        </w:rPr>
        <w:t xml:space="preserve"> که منع کردند و دروغ</w:t>
      </w:r>
      <w:r w:rsidR="00664ABB">
        <w:rPr>
          <w:rFonts w:hint="cs"/>
          <w:rtl/>
          <w:lang w:bidi="fa-IR"/>
        </w:rPr>
        <w:t>ی</w:t>
      </w:r>
      <w:r w:rsidRPr="000B5C3B">
        <w:rPr>
          <w:rFonts w:hint="cs"/>
          <w:rtl/>
          <w:lang w:bidi="fa-IR"/>
        </w:rPr>
        <w:t xml:space="preserve"> که بافتند و حکم</w:t>
      </w:r>
      <w:r w:rsidR="00664ABB">
        <w:rPr>
          <w:rFonts w:hint="cs"/>
          <w:rtl/>
          <w:lang w:bidi="fa-IR"/>
        </w:rPr>
        <w:t>ی</w:t>
      </w:r>
      <w:r w:rsidRPr="000B5C3B">
        <w:rPr>
          <w:rFonts w:hint="cs"/>
          <w:rtl/>
          <w:lang w:bidi="fa-IR"/>
        </w:rPr>
        <w:t xml:space="preserve"> که وارونه </w:t>
      </w:r>
      <w:r w:rsidR="007D37D9">
        <w:rPr>
          <w:rFonts w:hint="cs"/>
          <w:rtl/>
          <w:lang w:bidi="fa-IR"/>
        </w:rPr>
        <w:t>کردند و امام</w:t>
      </w:r>
      <w:r w:rsidR="00664ABB">
        <w:rPr>
          <w:rFonts w:hint="cs"/>
          <w:rtl/>
          <w:lang w:bidi="fa-IR"/>
        </w:rPr>
        <w:t>ی</w:t>
      </w:r>
      <w:r w:rsidR="007D37D9">
        <w:rPr>
          <w:rFonts w:hint="cs"/>
          <w:rtl/>
          <w:lang w:bidi="fa-IR"/>
        </w:rPr>
        <w:t xml:space="preserve"> که مخالفتش کردند.</w:t>
      </w:r>
    </w:p>
    <w:p w:rsidR="008108E6" w:rsidRPr="000B5C3B" w:rsidRDefault="008108E6" w:rsidP="00B1449D">
      <w:pPr>
        <w:pStyle w:val="a4"/>
        <w:rPr>
          <w:rtl/>
          <w:lang w:bidi="fa-IR"/>
        </w:rPr>
      </w:pPr>
      <w:r w:rsidRPr="000B5C3B">
        <w:rPr>
          <w:rFonts w:hint="cs"/>
          <w:rtl/>
          <w:lang w:bidi="fa-IR"/>
        </w:rPr>
        <w:t>پروردگارا! لعنشان بکن به عدد هر آ</w:t>
      </w:r>
      <w:r w:rsidR="00664ABB">
        <w:rPr>
          <w:rFonts w:hint="cs"/>
          <w:rtl/>
          <w:lang w:bidi="fa-IR"/>
        </w:rPr>
        <w:t>ی</w:t>
      </w:r>
      <w:r w:rsidRPr="000B5C3B">
        <w:rPr>
          <w:rFonts w:hint="cs"/>
          <w:rtl/>
          <w:lang w:bidi="fa-IR"/>
        </w:rPr>
        <w:t>ه‌‌ا</w:t>
      </w:r>
      <w:r w:rsidR="00664ABB">
        <w:rPr>
          <w:rFonts w:hint="cs"/>
          <w:rtl/>
          <w:lang w:bidi="fa-IR"/>
        </w:rPr>
        <w:t>ی</w:t>
      </w:r>
      <w:r w:rsidRPr="000B5C3B">
        <w:rPr>
          <w:rFonts w:hint="cs"/>
          <w:rtl/>
          <w:lang w:bidi="fa-IR"/>
        </w:rPr>
        <w:t xml:space="preserve"> که تحر</w:t>
      </w:r>
      <w:r w:rsidR="00664ABB">
        <w:rPr>
          <w:rFonts w:hint="cs"/>
          <w:rtl/>
          <w:lang w:bidi="fa-IR"/>
        </w:rPr>
        <w:t>ی</w:t>
      </w:r>
      <w:r w:rsidRPr="000B5C3B">
        <w:rPr>
          <w:rFonts w:hint="cs"/>
          <w:rtl/>
          <w:lang w:bidi="fa-IR"/>
        </w:rPr>
        <w:t>ف کردند و فر</w:t>
      </w:r>
      <w:r w:rsidR="00664ABB">
        <w:rPr>
          <w:rFonts w:hint="cs"/>
          <w:rtl/>
          <w:lang w:bidi="fa-IR"/>
        </w:rPr>
        <w:t>ی</w:t>
      </w:r>
      <w:r w:rsidRPr="000B5C3B">
        <w:rPr>
          <w:rFonts w:hint="cs"/>
          <w:rtl/>
          <w:lang w:bidi="fa-IR"/>
        </w:rPr>
        <w:t>ضه‌ا</w:t>
      </w:r>
      <w:r w:rsidR="00664ABB">
        <w:rPr>
          <w:rFonts w:hint="cs"/>
          <w:rtl/>
          <w:lang w:bidi="fa-IR"/>
        </w:rPr>
        <w:t>ی</w:t>
      </w:r>
      <w:r w:rsidRPr="000B5C3B">
        <w:rPr>
          <w:rFonts w:hint="cs"/>
          <w:rtl/>
          <w:lang w:bidi="fa-IR"/>
        </w:rPr>
        <w:t xml:space="preserve"> که ترک کردند و سنت</w:t>
      </w:r>
      <w:r w:rsidR="00664ABB">
        <w:rPr>
          <w:rFonts w:hint="cs"/>
          <w:rtl/>
          <w:lang w:bidi="fa-IR"/>
        </w:rPr>
        <w:t>ی</w:t>
      </w:r>
      <w:r w:rsidRPr="000B5C3B">
        <w:rPr>
          <w:rFonts w:hint="cs"/>
          <w:rtl/>
          <w:lang w:bidi="fa-IR"/>
        </w:rPr>
        <w:t xml:space="preserve"> که تغ</w:t>
      </w:r>
      <w:r w:rsidR="00664ABB">
        <w:rPr>
          <w:rFonts w:hint="cs"/>
          <w:rtl/>
          <w:lang w:bidi="fa-IR"/>
        </w:rPr>
        <w:t>یی</w:t>
      </w:r>
      <w:r w:rsidRPr="000B5C3B">
        <w:rPr>
          <w:rFonts w:hint="cs"/>
          <w:rtl/>
          <w:lang w:bidi="fa-IR"/>
        </w:rPr>
        <w:t>ر دادند و رسوم</w:t>
      </w:r>
      <w:r w:rsidR="00664ABB">
        <w:rPr>
          <w:rFonts w:hint="cs"/>
          <w:rtl/>
          <w:lang w:bidi="fa-IR"/>
        </w:rPr>
        <w:t>ی</w:t>
      </w:r>
      <w:r w:rsidRPr="000B5C3B">
        <w:rPr>
          <w:rFonts w:hint="cs"/>
          <w:rtl/>
          <w:lang w:bidi="fa-IR"/>
        </w:rPr>
        <w:t xml:space="preserve"> که منع نمودند و احکام</w:t>
      </w:r>
      <w:r w:rsidR="00664ABB">
        <w:rPr>
          <w:rFonts w:hint="cs"/>
          <w:rtl/>
          <w:lang w:bidi="fa-IR"/>
        </w:rPr>
        <w:t>ی</w:t>
      </w:r>
      <w:r w:rsidRPr="000B5C3B">
        <w:rPr>
          <w:rFonts w:hint="cs"/>
          <w:rtl/>
          <w:lang w:bidi="fa-IR"/>
        </w:rPr>
        <w:t xml:space="preserve"> که کنار گذاشتند و ب</w:t>
      </w:r>
      <w:r w:rsidR="00664ABB">
        <w:rPr>
          <w:rFonts w:hint="cs"/>
          <w:rtl/>
          <w:lang w:bidi="fa-IR"/>
        </w:rPr>
        <w:t>ی</w:t>
      </w:r>
      <w:r w:rsidRPr="000B5C3B">
        <w:rPr>
          <w:rFonts w:hint="cs"/>
          <w:rtl/>
          <w:lang w:bidi="fa-IR"/>
        </w:rPr>
        <w:t>عت</w:t>
      </w:r>
      <w:r w:rsidR="00664ABB">
        <w:rPr>
          <w:rFonts w:hint="cs"/>
          <w:rtl/>
          <w:lang w:bidi="fa-IR"/>
        </w:rPr>
        <w:t>ی</w:t>
      </w:r>
      <w:r w:rsidRPr="000B5C3B">
        <w:rPr>
          <w:rFonts w:hint="cs"/>
          <w:rtl/>
          <w:lang w:bidi="fa-IR"/>
        </w:rPr>
        <w:t xml:space="preserve"> که شکستند و دعوا</w:t>
      </w:r>
      <w:r w:rsidR="00664ABB">
        <w:rPr>
          <w:rFonts w:hint="cs"/>
          <w:rtl/>
          <w:lang w:bidi="fa-IR"/>
        </w:rPr>
        <w:t>ی</w:t>
      </w:r>
      <w:r w:rsidRPr="000B5C3B">
        <w:rPr>
          <w:rFonts w:hint="cs"/>
          <w:rtl/>
          <w:lang w:bidi="fa-IR"/>
        </w:rPr>
        <w:t xml:space="preserve"> که باطل نمودند و ب</w:t>
      </w:r>
      <w:r w:rsidR="00664ABB">
        <w:rPr>
          <w:rFonts w:hint="cs"/>
          <w:rtl/>
          <w:lang w:bidi="fa-IR"/>
        </w:rPr>
        <w:t>ی</w:t>
      </w:r>
      <w:r w:rsidRPr="000B5C3B">
        <w:rPr>
          <w:rFonts w:hint="cs"/>
          <w:rtl/>
          <w:lang w:bidi="fa-IR"/>
        </w:rPr>
        <w:t>نه‌ا</w:t>
      </w:r>
      <w:r w:rsidR="00664ABB">
        <w:rPr>
          <w:rFonts w:hint="cs"/>
          <w:rtl/>
          <w:lang w:bidi="fa-IR"/>
        </w:rPr>
        <w:t>ی</w:t>
      </w:r>
      <w:r w:rsidRPr="000B5C3B">
        <w:rPr>
          <w:rFonts w:hint="cs"/>
          <w:rtl/>
          <w:lang w:bidi="fa-IR"/>
        </w:rPr>
        <w:t xml:space="preserve"> که انکار کردند و ح</w:t>
      </w:r>
      <w:r w:rsidR="00664ABB">
        <w:rPr>
          <w:rFonts w:hint="cs"/>
          <w:rtl/>
          <w:lang w:bidi="fa-IR"/>
        </w:rPr>
        <w:t>ی</w:t>
      </w:r>
      <w:r w:rsidRPr="000B5C3B">
        <w:rPr>
          <w:rFonts w:hint="cs"/>
          <w:rtl/>
          <w:lang w:bidi="fa-IR"/>
        </w:rPr>
        <w:t>له‌ا</w:t>
      </w:r>
      <w:r w:rsidR="00664ABB">
        <w:rPr>
          <w:rFonts w:hint="cs"/>
          <w:rtl/>
          <w:lang w:bidi="fa-IR"/>
        </w:rPr>
        <w:t>ی</w:t>
      </w:r>
      <w:r w:rsidRPr="000B5C3B">
        <w:rPr>
          <w:rFonts w:hint="cs"/>
          <w:rtl/>
          <w:lang w:bidi="fa-IR"/>
        </w:rPr>
        <w:t xml:space="preserve"> که بوجود آوردند و خ</w:t>
      </w:r>
      <w:r w:rsidR="00664ABB">
        <w:rPr>
          <w:rFonts w:hint="cs"/>
          <w:rtl/>
          <w:lang w:bidi="fa-IR"/>
        </w:rPr>
        <w:t>ی</w:t>
      </w:r>
      <w:r w:rsidRPr="000B5C3B">
        <w:rPr>
          <w:rFonts w:hint="cs"/>
          <w:rtl/>
          <w:lang w:bidi="fa-IR"/>
        </w:rPr>
        <w:t>انت</w:t>
      </w:r>
      <w:r w:rsidR="00664ABB">
        <w:rPr>
          <w:rFonts w:hint="cs"/>
          <w:rtl/>
          <w:lang w:bidi="fa-IR"/>
        </w:rPr>
        <w:t>ی</w:t>
      </w:r>
      <w:r w:rsidRPr="000B5C3B">
        <w:rPr>
          <w:rFonts w:hint="cs"/>
          <w:rtl/>
          <w:lang w:bidi="fa-IR"/>
        </w:rPr>
        <w:t xml:space="preserve"> که وارد ساختند و بلند</w:t>
      </w:r>
      <w:r w:rsidR="00664ABB">
        <w:rPr>
          <w:rFonts w:hint="cs"/>
          <w:rtl/>
          <w:lang w:bidi="fa-IR"/>
        </w:rPr>
        <w:t>ی</w:t>
      </w:r>
      <w:r w:rsidRPr="000B5C3B">
        <w:rPr>
          <w:rFonts w:hint="cs"/>
          <w:rtl/>
          <w:lang w:bidi="fa-IR"/>
        </w:rPr>
        <w:t xml:space="preserve"> که بالا رفتند، گواه</w:t>
      </w:r>
      <w:r w:rsidR="00664ABB">
        <w:rPr>
          <w:rFonts w:hint="cs"/>
          <w:rtl/>
          <w:lang w:bidi="fa-IR"/>
        </w:rPr>
        <w:t>ی</w:t>
      </w:r>
      <w:r w:rsidRPr="000B5C3B">
        <w:rPr>
          <w:rFonts w:hint="cs"/>
          <w:rtl/>
          <w:lang w:bidi="fa-IR"/>
        </w:rPr>
        <w:t>‌ها</w:t>
      </w:r>
      <w:r w:rsidR="00664ABB">
        <w:rPr>
          <w:rFonts w:hint="cs"/>
          <w:rtl/>
          <w:lang w:bidi="fa-IR"/>
        </w:rPr>
        <w:t>ی</w:t>
      </w:r>
      <w:r w:rsidRPr="000B5C3B">
        <w:rPr>
          <w:rFonts w:hint="cs"/>
          <w:rtl/>
          <w:lang w:bidi="fa-IR"/>
        </w:rPr>
        <w:t xml:space="preserve"> که کتمان کردند، و وص</w:t>
      </w:r>
      <w:r w:rsidR="00664ABB">
        <w:rPr>
          <w:rFonts w:hint="cs"/>
          <w:rtl/>
          <w:lang w:bidi="fa-IR"/>
        </w:rPr>
        <w:t>ی</w:t>
      </w:r>
      <w:r w:rsidRPr="000B5C3B">
        <w:rPr>
          <w:rFonts w:hint="cs"/>
          <w:rtl/>
          <w:lang w:bidi="fa-IR"/>
        </w:rPr>
        <w:t>ت</w:t>
      </w:r>
      <w:r w:rsidR="00664ABB">
        <w:rPr>
          <w:rFonts w:hint="cs"/>
          <w:rtl/>
          <w:lang w:bidi="fa-IR"/>
        </w:rPr>
        <w:t>ی</w:t>
      </w:r>
      <w:r w:rsidRPr="000B5C3B">
        <w:rPr>
          <w:rFonts w:hint="cs"/>
          <w:rtl/>
          <w:lang w:bidi="fa-IR"/>
        </w:rPr>
        <w:t xml:space="preserve"> که ضا</w:t>
      </w:r>
      <w:r w:rsidR="00664ABB">
        <w:rPr>
          <w:rFonts w:hint="cs"/>
          <w:rtl/>
          <w:lang w:bidi="fa-IR"/>
        </w:rPr>
        <w:t>ی</w:t>
      </w:r>
      <w:r w:rsidRPr="000B5C3B">
        <w:rPr>
          <w:rFonts w:hint="cs"/>
          <w:rtl/>
          <w:lang w:bidi="fa-IR"/>
        </w:rPr>
        <w:t>ع کردند، پروردگارا، در سر و علان</w:t>
      </w:r>
      <w:r w:rsidR="00664ABB">
        <w:rPr>
          <w:rFonts w:hint="cs"/>
          <w:rtl/>
          <w:lang w:bidi="fa-IR"/>
        </w:rPr>
        <w:t>ی</w:t>
      </w:r>
      <w:r w:rsidRPr="000B5C3B">
        <w:rPr>
          <w:rFonts w:hint="cs"/>
          <w:rtl/>
          <w:lang w:bidi="fa-IR"/>
        </w:rPr>
        <w:t>ه آنان را لعنت کن، لعنت</w:t>
      </w:r>
      <w:r w:rsidR="00664ABB">
        <w:rPr>
          <w:rFonts w:hint="cs"/>
          <w:rtl/>
          <w:lang w:bidi="fa-IR"/>
        </w:rPr>
        <w:t>ی</w:t>
      </w:r>
      <w:r w:rsidRPr="000B5C3B">
        <w:rPr>
          <w:rFonts w:hint="cs"/>
          <w:rtl/>
          <w:lang w:bidi="fa-IR"/>
        </w:rPr>
        <w:t xml:space="preserve"> هم</w:t>
      </w:r>
      <w:r w:rsidR="00664ABB">
        <w:rPr>
          <w:rFonts w:hint="cs"/>
          <w:rtl/>
          <w:lang w:bidi="fa-IR"/>
        </w:rPr>
        <w:t>ی</w:t>
      </w:r>
      <w:r w:rsidRPr="000B5C3B">
        <w:rPr>
          <w:rFonts w:hint="cs"/>
          <w:rtl/>
          <w:lang w:bidi="fa-IR"/>
        </w:rPr>
        <w:t>شگ</w:t>
      </w:r>
      <w:r w:rsidR="00664ABB">
        <w:rPr>
          <w:rFonts w:hint="cs"/>
          <w:rtl/>
          <w:lang w:bidi="fa-IR"/>
        </w:rPr>
        <w:t>ی</w:t>
      </w:r>
      <w:r w:rsidRPr="000B5C3B">
        <w:rPr>
          <w:rFonts w:hint="cs"/>
          <w:rtl/>
          <w:lang w:bidi="fa-IR"/>
        </w:rPr>
        <w:t xml:space="preserve"> و جاو</w:t>
      </w:r>
      <w:r w:rsidR="00664ABB">
        <w:rPr>
          <w:rFonts w:hint="cs"/>
          <w:rtl/>
          <w:lang w:bidi="fa-IR"/>
        </w:rPr>
        <w:t>ی</w:t>
      </w:r>
      <w:r w:rsidRPr="000B5C3B">
        <w:rPr>
          <w:rFonts w:hint="cs"/>
          <w:rtl/>
          <w:lang w:bidi="fa-IR"/>
        </w:rPr>
        <w:t>دان</w:t>
      </w:r>
      <w:r w:rsidR="00664ABB">
        <w:rPr>
          <w:rFonts w:hint="cs"/>
          <w:rtl/>
          <w:lang w:bidi="fa-IR"/>
        </w:rPr>
        <w:t>ی</w:t>
      </w:r>
      <w:r w:rsidRPr="000B5C3B">
        <w:rPr>
          <w:rFonts w:hint="cs"/>
          <w:rtl/>
          <w:lang w:bidi="fa-IR"/>
        </w:rPr>
        <w:t xml:space="preserve"> و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که پا</w:t>
      </w:r>
      <w:r w:rsidR="00664ABB">
        <w:rPr>
          <w:rFonts w:hint="cs"/>
          <w:rtl/>
          <w:lang w:bidi="fa-IR"/>
        </w:rPr>
        <w:t>ی</w:t>
      </w:r>
      <w:r w:rsidRPr="000B5C3B">
        <w:rPr>
          <w:rFonts w:hint="cs"/>
          <w:rtl/>
          <w:lang w:bidi="fa-IR"/>
        </w:rPr>
        <w:t>ان نداشته باشد و تعدادش تمام شدن</w:t>
      </w:r>
      <w:r w:rsidR="00664ABB">
        <w:rPr>
          <w:rFonts w:hint="cs"/>
          <w:rtl/>
          <w:lang w:bidi="fa-IR"/>
        </w:rPr>
        <w:t>ی</w:t>
      </w:r>
      <w:r w:rsidRPr="000B5C3B">
        <w:rPr>
          <w:rFonts w:hint="cs"/>
          <w:rtl/>
          <w:lang w:bidi="fa-IR"/>
        </w:rPr>
        <w:t xml:space="preserve"> نباشد، لعنت</w:t>
      </w:r>
      <w:r w:rsidR="00664ABB">
        <w:rPr>
          <w:rFonts w:hint="cs"/>
          <w:rtl/>
          <w:lang w:bidi="fa-IR"/>
        </w:rPr>
        <w:t>ی</w:t>
      </w:r>
      <w:r w:rsidRPr="000B5C3B">
        <w:rPr>
          <w:rFonts w:hint="cs"/>
          <w:rtl/>
          <w:lang w:bidi="fa-IR"/>
        </w:rPr>
        <w:t xml:space="preserve"> که اولش برگردد و آخرش نرود برا</w:t>
      </w:r>
      <w:r w:rsidR="00664ABB">
        <w:rPr>
          <w:rFonts w:hint="cs"/>
          <w:rtl/>
          <w:lang w:bidi="fa-IR"/>
        </w:rPr>
        <w:t>ی</w:t>
      </w:r>
      <w:r w:rsidRPr="000B5C3B">
        <w:rPr>
          <w:rFonts w:hint="cs"/>
          <w:rtl/>
          <w:lang w:bidi="fa-IR"/>
        </w:rPr>
        <w:t xml:space="preserve"> آنان و </w:t>
      </w:r>
      <w:r w:rsidR="00664ABB">
        <w:rPr>
          <w:rFonts w:hint="cs"/>
          <w:rtl/>
          <w:lang w:bidi="fa-IR"/>
        </w:rPr>
        <w:t>ی</w:t>
      </w:r>
      <w:r w:rsidRPr="000B5C3B">
        <w:rPr>
          <w:rFonts w:hint="cs"/>
          <w:rtl/>
          <w:lang w:bidi="fa-IR"/>
        </w:rPr>
        <w:t>ارانشان و مددکارانشان و دوستانشان و موال</w:t>
      </w:r>
      <w:r w:rsidR="00664ABB">
        <w:rPr>
          <w:rFonts w:hint="cs"/>
          <w:rtl/>
          <w:lang w:bidi="fa-IR"/>
        </w:rPr>
        <w:t>ی</w:t>
      </w:r>
      <w:r w:rsidRPr="000B5C3B">
        <w:rPr>
          <w:rFonts w:hint="cs"/>
          <w:rtl/>
          <w:lang w:bidi="fa-IR"/>
        </w:rPr>
        <w:t>شان، و کسان</w:t>
      </w:r>
      <w:r w:rsidR="00664ABB">
        <w:rPr>
          <w:rFonts w:hint="cs"/>
          <w:rtl/>
          <w:lang w:bidi="fa-IR"/>
        </w:rPr>
        <w:t>ی</w:t>
      </w:r>
      <w:r w:rsidRPr="000B5C3B">
        <w:rPr>
          <w:rFonts w:hint="cs"/>
          <w:rtl/>
          <w:lang w:bidi="fa-IR"/>
        </w:rPr>
        <w:t xml:space="preserve"> که تسل</w:t>
      </w:r>
      <w:r w:rsidR="00664ABB">
        <w:rPr>
          <w:rFonts w:hint="cs"/>
          <w:rtl/>
          <w:lang w:bidi="fa-IR"/>
        </w:rPr>
        <w:t>ی</w:t>
      </w:r>
      <w:r w:rsidRPr="000B5C3B">
        <w:rPr>
          <w:rFonts w:hint="cs"/>
          <w:rtl/>
          <w:lang w:bidi="fa-IR"/>
        </w:rPr>
        <w:t>م آن هستند و بسو</w:t>
      </w:r>
      <w:r w:rsidR="00664ABB">
        <w:rPr>
          <w:rFonts w:hint="cs"/>
          <w:rtl/>
          <w:lang w:bidi="fa-IR"/>
        </w:rPr>
        <w:t>ی</w:t>
      </w:r>
      <w:r w:rsidRPr="000B5C3B">
        <w:rPr>
          <w:rFonts w:hint="cs"/>
          <w:rtl/>
          <w:lang w:bidi="fa-IR"/>
        </w:rPr>
        <w:t xml:space="preserve"> آنان ما</w:t>
      </w:r>
      <w:r w:rsidR="00664ABB">
        <w:rPr>
          <w:rFonts w:hint="cs"/>
          <w:rtl/>
          <w:lang w:bidi="fa-IR"/>
        </w:rPr>
        <w:t>ی</w:t>
      </w:r>
      <w:r w:rsidRPr="000B5C3B">
        <w:rPr>
          <w:rFonts w:hint="cs"/>
          <w:rtl/>
          <w:lang w:bidi="fa-IR"/>
        </w:rPr>
        <w:t>ل هستند، و کسان</w:t>
      </w:r>
      <w:r w:rsidR="00664ABB">
        <w:rPr>
          <w:rFonts w:hint="cs"/>
          <w:rtl/>
          <w:lang w:bidi="fa-IR"/>
        </w:rPr>
        <w:t>ی</w:t>
      </w:r>
      <w:r w:rsidRPr="000B5C3B">
        <w:rPr>
          <w:rFonts w:hint="cs"/>
          <w:rtl/>
          <w:lang w:bidi="fa-IR"/>
        </w:rPr>
        <w:t xml:space="preserve"> که بر آنان بر م</w:t>
      </w:r>
      <w:r w:rsidR="00664ABB">
        <w:rPr>
          <w:rFonts w:hint="cs"/>
          <w:rtl/>
          <w:lang w:bidi="fa-IR"/>
        </w:rPr>
        <w:t>ی</w:t>
      </w:r>
      <w:r w:rsidRPr="000B5C3B">
        <w:rPr>
          <w:rFonts w:hint="cs"/>
          <w:rtl/>
          <w:lang w:bidi="fa-IR"/>
        </w:rPr>
        <w:t>‌خ</w:t>
      </w:r>
      <w:r w:rsidR="00664ABB">
        <w:rPr>
          <w:rFonts w:hint="cs"/>
          <w:rtl/>
          <w:lang w:bidi="fa-IR"/>
        </w:rPr>
        <w:t>ی</w:t>
      </w:r>
      <w:r w:rsidRPr="000B5C3B">
        <w:rPr>
          <w:rFonts w:hint="cs"/>
          <w:rtl/>
          <w:lang w:bidi="fa-IR"/>
        </w:rPr>
        <w:t>زند و بسخن آن اقتدام</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‌کنند و</w:t>
      </w:r>
      <w:r w:rsidR="007D37D9">
        <w:rPr>
          <w:rFonts w:hint="cs"/>
          <w:rtl/>
          <w:lang w:bidi="fa-IR"/>
        </w:rPr>
        <w:t xml:space="preserve"> احکام آنان را تصد</w:t>
      </w:r>
      <w:r w:rsidR="00664ABB">
        <w:rPr>
          <w:rFonts w:hint="cs"/>
          <w:rtl/>
          <w:lang w:bidi="fa-IR"/>
        </w:rPr>
        <w:t>ی</w:t>
      </w:r>
      <w:r w:rsidR="007D37D9">
        <w:rPr>
          <w:rFonts w:hint="cs"/>
          <w:rtl/>
          <w:lang w:bidi="fa-IR"/>
        </w:rPr>
        <w:t>ق م</w:t>
      </w:r>
      <w:r w:rsidR="00664ABB">
        <w:rPr>
          <w:rFonts w:hint="cs"/>
          <w:rtl/>
          <w:lang w:bidi="fa-IR"/>
        </w:rPr>
        <w:t>ی</w:t>
      </w:r>
      <w:r w:rsidR="007D37D9">
        <w:rPr>
          <w:rFonts w:hint="cs"/>
          <w:rtl/>
          <w:lang w:bidi="fa-IR"/>
        </w:rPr>
        <w:t>‌نما</w:t>
      </w:r>
      <w:r w:rsidR="00664ABB">
        <w:rPr>
          <w:rFonts w:hint="cs"/>
          <w:rtl/>
          <w:lang w:bidi="fa-IR"/>
        </w:rPr>
        <w:t>ی</w:t>
      </w:r>
      <w:r w:rsidR="007D37D9">
        <w:rPr>
          <w:rFonts w:hint="cs"/>
          <w:rtl/>
          <w:lang w:bidi="fa-IR"/>
        </w:rPr>
        <w:t>ند.</w:t>
      </w:r>
    </w:p>
    <w:p w:rsidR="008108E6" w:rsidRPr="000B5C3B" w:rsidRDefault="008108E6" w:rsidP="00B1449D">
      <w:pPr>
        <w:pStyle w:val="a4"/>
        <w:rPr>
          <w:rtl/>
          <w:lang w:bidi="fa-IR"/>
        </w:rPr>
      </w:pPr>
      <w:r w:rsidRPr="000B5C3B">
        <w:rPr>
          <w:rFonts w:hint="cs"/>
          <w:rtl/>
          <w:lang w:bidi="fa-IR"/>
        </w:rPr>
        <w:t>(چهار بار بگو) پروردگارا عذاب کن آنان را عذاب</w:t>
      </w:r>
      <w:r w:rsidR="00664ABB">
        <w:rPr>
          <w:rFonts w:hint="cs"/>
          <w:rtl/>
          <w:lang w:bidi="fa-IR"/>
        </w:rPr>
        <w:t>ی</w:t>
      </w:r>
      <w:r w:rsidRPr="000B5C3B">
        <w:rPr>
          <w:rFonts w:hint="cs"/>
          <w:rtl/>
          <w:lang w:bidi="fa-IR"/>
        </w:rPr>
        <w:t xml:space="preserve"> که اهل آتش از آن فر</w:t>
      </w:r>
      <w:r w:rsidR="00664ABB">
        <w:rPr>
          <w:rFonts w:hint="cs"/>
          <w:rtl/>
          <w:lang w:bidi="fa-IR"/>
        </w:rPr>
        <w:t>ی</w:t>
      </w:r>
      <w:r w:rsidRPr="000B5C3B">
        <w:rPr>
          <w:rFonts w:hint="cs"/>
          <w:rtl/>
          <w:lang w:bidi="fa-IR"/>
        </w:rPr>
        <w:t>اد برآورند. آم</w:t>
      </w:r>
      <w:r w:rsidR="00664ABB">
        <w:rPr>
          <w:rFonts w:hint="cs"/>
          <w:rtl/>
          <w:lang w:bidi="fa-IR"/>
        </w:rPr>
        <w:t>ی</w:t>
      </w:r>
      <w:r w:rsidRPr="000B5C3B">
        <w:rPr>
          <w:rFonts w:hint="cs"/>
          <w:rtl/>
          <w:lang w:bidi="fa-IR"/>
        </w:rPr>
        <w:t xml:space="preserve">ن </w:t>
      </w:r>
      <w:r w:rsidR="00664ABB">
        <w:rPr>
          <w:rFonts w:hint="cs"/>
          <w:rtl/>
          <w:lang w:bidi="fa-IR"/>
        </w:rPr>
        <w:t>ی</w:t>
      </w:r>
      <w:r w:rsidRPr="000B5C3B">
        <w:rPr>
          <w:rFonts w:hint="cs"/>
          <w:rtl/>
          <w:lang w:bidi="fa-IR"/>
        </w:rPr>
        <w:t>ا رب العالم</w:t>
      </w:r>
      <w:r w:rsidR="00664ABB">
        <w:rPr>
          <w:rFonts w:hint="cs"/>
          <w:rtl/>
          <w:lang w:bidi="fa-IR"/>
        </w:rPr>
        <w:t>ی</w:t>
      </w:r>
      <w:r w:rsidRPr="000B5C3B">
        <w:rPr>
          <w:rFonts w:hint="cs"/>
          <w:rtl/>
          <w:lang w:bidi="fa-IR"/>
        </w:rPr>
        <w:t>ن</w:t>
      </w:r>
      <w:r w:rsidRPr="007D37D9">
        <w:rPr>
          <w:rStyle w:val="FootnoteReference"/>
          <w:rFonts w:cs="B Lotus"/>
          <w:rtl/>
        </w:rPr>
        <w:footnoteReference w:id="197"/>
      </w:r>
      <w:r w:rsidRPr="000B5C3B">
        <w:rPr>
          <w:rFonts w:hint="cs"/>
          <w:rtl/>
          <w:lang w:bidi="fa-IR"/>
        </w:rPr>
        <w:t>.</w:t>
      </w:r>
    </w:p>
    <w:p w:rsidR="008108E6" w:rsidRPr="000B5C3B" w:rsidRDefault="008108E6" w:rsidP="00B1449D">
      <w:pPr>
        <w:pStyle w:val="a4"/>
        <w:rPr>
          <w:rtl/>
          <w:lang w:bidi="fa-IR"/>
        </w:rPr>
      </w:pPr>
      <w:r w:rsidRPr="000B5C3B">
        <w:rPr>
          <w:rFonts w:ascii="Times New Roman" w:hAnsi="Times New Roman" w:hint="cs"/>
          <w:rtl/>
          <w:lang w:bidi="fa-IR"/>
        </w:rPr>
        <w:t>و همچن</w:t>
      </w:r>
      <w:r w:rsidR="00664ABB">
        <w:rPr>
          <w:rFonts w:ascii="Times New Roman" w:hAnsi="Times New Roman" w:hint="cs"/>
          <w:rtl/>
          <w:lang w:bidi="fa-IR"/>
        </w:rPr>
        <w:t>ی</w:t>
      </w:r>
      <w:r w:rsidRPr="000B5C3B">
        <w:rPr>
          <w:rFonts w:ascii="Times New Roman" w:hAnsi="Times New Roman" w:hint="cs"/>
          <w:rtl/>
          <w:lang w:bidi="fa-IR"/>
        </w:rPr>
        <w:t>ن ا</w:t>
      </w:r>
      <w:r w:rsidR="00664ABB">
        <w:rPr>
          <w:rFonts w:ascii="Times New Roman" w:hAnsi="Times New Roman" w:hint="cs"/>
          <w:rtl/>
          <w:lang w:bidi="fa-IR"/>
        </w:rPr>
        <w:t>ی</w:t>
      </w:r>
      <w:r w:rsidRPr="000B5C3B">
        <w:rPr>
          <w:rFonts w:ascii="Times New Roman" w:hAnsi="Times New Roman" w:hint="cs"/>
          <w:rtl/>
          <w:lang w:bidi="fa-IR"/>
        </w:rPr>
        <w:t>ن دعا در کتاب (تحفه عوام مقبول)</w:t>
      </w:r>
      <w:r w:rsidRPr="007D37D9">
        <w:rPr>
          <w:rStyle w:val="FootnoteReference"/>
          <w:rFonts w:cs="B Lotus"/>
          <w:rtl/>
        </w:rPr>
        <w:footnoteReference w:id="198"/>
      </w:r>
      <w:r w:rsidRPr="000B5C3B">
        <w:rPr>
          <w:rFonts w:hint="cs"/>
          <w:rtl/>
          <w:lang w:bidi="fa-IR"/>
        </w:rPr>
        <w:t xml:space="preserve"> و ن</w:t>
      </w:r>
      <w:r w:rsidR="00664ABB">
        <w:rPr>
          <w:rFonts w:hint="cs"/>
          <w:rtl/>
          <w:lang w:bidi="fa-IR"/>
        </w:rPr>
        <w:t>ی</w:t>
      </w:r>
      <w:r w:rsidRPr="000B5C3B">
        <w:rPr>
          <w:rFonts w:hint="cs"/>
          <w:rtl/>
          <w:lang w:bidi="fa-IR"/>
        </w:rPr>
        <w:t>ز در کتاب المصباح، کفعم</w:t>
      </w:r>
      <w:r w:rsidR="00664ABB">
        <w:rPr>
          <w:rFonts w:hint="cs"/>
          <w:rtl/>
          <w:lang w:bidi="fa-IR"/>
        </w:rPr>
        <w:t>ی</w:t>
      </w:r>
      <w:r w:rsidRPr="007D37D9">
        <w:rPr>
          <w:rStyle w:val="FootnoteReference"/>
          <w:rFonts w:cs="B Lotus"/>
          <w:rtl/>
        </w:rPr>
        <w:footnoteReference w:id="199"/>
      </w:r>
      <w:r w:rsidRPr="000B5C3B">
        <w:rPr>
          <w:rFonts w:hint="cs"/>
          <w:rtl/>
          <w:lang w:bidi="fa-IR"/>
        </w:rPr>
        <w:t>، و کتاب بحار الانوار مجلس</w:t>
      </w:r>
      <w:r w:rsidR="00664ABB">
        <w:rPr>
          <w:rFonts w:hint="cs"/>
          <w:rtl/>
          <w:lang w:bidi="fa-IR"/>
        </w:rPr>
        <w:t>ی</w:t>
      </w:r>
      <w:r w:rsidRPr="000B5C3B">
        <w:rPr>
          <w:rFonts w:hint="cs"/>
          <w:rtl/>
          <w:lang w:bidi="fa-IR"/>
        </w:rPr>
        <w:t xml:space="preserve"> ج، 82 ص، 260 کتاب الصلاه باب آخر ف</w:t>
      </w:r>
      <w:r w:rsidR="00664ABB">
        <w:rPr>
          <w:rFonts w:hint="cs"/>
          <w:rtl/>
          <w:lang w:bidi="fa-IR"/>
        </w:rPr>
        <w:t>ی</w:t>
      </w:r>
      <w:r w:rsidRPr="000B5C3B">
        <w:rPr>
          <w:rFonts w:hint="cs"/>
          <w:rtl/>
          <w:lang w:bidi="fa-IR"/>
        </w:rPr>
        <w:t xml:space="preserve"> القنونات الطو</w:t>
      </w:r>
      <w:r w:rsidR="00664ABB">
        <w:rPr>
          <w:rFonts w:hint="cs"/>
          <w:rtl/>
          <w:lang w:bidi="fa-IR"/>
        </w:rPr>
        <w:t>ی</w:t>
      </w:r>
      <w:r w:rsidRPr="000B5C3B">
        <w:rPr>
          <w:rFonts w:hint="cs"/>
          <w:rtl/>
          <w:lang w:bidi="fa-IR"/>
        </w:rPr>
        <w:t>له چاپ‌دار اح</w:t>
      </w:r>
      <w:r w:rsidR="00664ABB">
        <w:rPr>
          <w:rFonts w:hint="cs"/>
          <w:rtl/>
          <w:lang w:bidi="fa-IR"/>
        </w:rPr>
        <w:t>ی</w:t>
      </w:r>
      <w:r w:rsidRPr="000B5C3B">
        <w:rPr>
          <w:rFonts w:hint="cs"/>
          <w:rtl/>
          <w:lang w:bidi="fa-IR"/>
        </w:rPr>
        <w:t>ا</w:t>
      </w:r>
      <w:r w:rsidR="007D37D9">
        <w:rPr>
          <w:rFonts w:hint="cs"/>
          <w:rtl/>
          <w:lang w:bidi="fa-IR"/>
        </w:rPr>
        <w:t>ء التراث العرب</w:t>
      </w:r>
      <w:r w:rsidR="00664ABB">
        <w:rPr>
          <w:rFonts w:hint="cs"/>
          <w:rtl/>
          <w:lang w:bidi="fa-IR"/>
        </w:rPr>
        <w:t>ی</w:t>
      </w:r>
      <w:r w:rsidR="007D37D9">
        <w:rPr>
          <w:rFonts w:hint="cs"/>
          <w:rtl/>
          <w:lang w:bidi="fa-IR"/>
        </w:rPr>
        <w:t xml:space="preserve"> ب</w:t>
      </w:r>
      <w:r w:rsidR="00664ABB">
        <w:rPr>
          <w:rFonts w:hint="cs"/>
          <w:rtl/>
          <w:lang w:bidi="fa-IR"/>
        </w:rPr>
        <w:t>ی</w:t>
      </w:r>
      <w:r w:rsidR="007D37D9">
        <w:rPr>
          <w:rFonts w:hint="cs"/>
          <w:rtl/>
          <w:lang w:bidi="fa-IR"/>
        </w:rPr>
        <w:t>روت آمده است.</w:t>
      </w:r>
    </w:p>
    <w:p w:rsidR="008108E6" w:rsidRPr="000B5C3B" w:rsidRDefault="007D37D9" w:rsidP="005A42D4">
      <w:pPr>
        <w:pStyle w:val="a4"/>
        <w:numPr>
          <w:ilvl w:val="0"/>
          <w:numId w:val="17"/>
        </w:numPr>
        <w:rPr>
          <w:rtl/>
          <w:lang w:bidi="fa-IR"/>
        </w:rPr>
      </w:pPr>
      <w:r>
        <w:rPr>
          <w:rFonts w:hint="cs"/>
          <w:rtl/>
          <w:lang w:bidi="fa-IR"/>
        </w:rPr>
        <w:t>خم</w:t>
      </w:r>
      <w:r w:rsidR="00664ABB">
        <w:rPr>
          <w:rFonts w:hint="cs"/>
          <w:rtl/>
          <w:lang w:bidi="fa-IR"/>
        </w:rPr>
        <w:t>ی</w:t>
      </w:r>
      <w:r>
        <w:rPr>
          <w:rFonts w:hint="cs"/>
          <w:rtl/>
          <w:lang w:bidi="fa-IR"/>
        </w:rPr>
        <w:t>ن</w:t>
      </w:r>
      <w:r w:rsidR="00664ABB">
        <w:rPr>
          <w:rFonts w:hint="cs"/>
          <w:rtl/>
          <w:lang w:bidi="fa-IR"/>
        </w:rPr>
        <w:t>ی</w:t>
      </w:r>
      <w:r>
        <w:rPr>
          <w:rFonts w:hint="cs"/>
          <w:rtl/>
          <w:lang w:bidi="fa-IR"/>
        </w:rPr>
        <w:t>:</w:t>
      </w:r>
    </w:p>
    <w:p w:rsidR="008108E6" w:rsidRPr="000B5C3B" w:rsidRDefault="008108E6" w:rsidP="00B1449D">
      <w:pPr>
        <w:pStyle w:val="a4"/>
        <w:rPr>
          <w:rtl/>
          <w:lang w:bidi="fa-IR"/>
        </w:rPr>
      </w:pPr>
      <w:r w:rsidRPr="000B5C3B">
        <w:rPr>
          <w:rFonts w:hint="cs"/>
          <w:rtl/>
          <w:lang w:bidi="fa-IR"/>
        </w:rPr>
        <w:t>در کتاب کشف الاسرار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ما در ا</w:t>
      </w:r>
      <w:r w:rsidR="00664ABB">
        <w:rPr>
          <w:rFonts w:hint="cs"/>
          <w:rtl/>
          <w:lang w:bidi="fa-IR"/>
        </w:rPr>
        <w:t>ی</w:t>
      </w:r>
      <w:r w:rsidRPr="000B5C3B">
        <w:rPr>
          <w:rFonts w:hint="cs"/>
          <w:rtl/>
          <w:lang w:bidi="fa-IR"/>
        </w:rPr>
        <w:t>نجا کار</w:t>
      </w:r>
      <w:r w:rsidR="00664ABB">
        <w:rPr>
          <w:rFonts w:hint="cs"/>
          <w:rtl/>
          <w:lang w:bidi="fa-IR"/>
        </w:rPr>
        <w:t>ی</w:t>
      </w:r>
      <w:r w:rsidRPr="000B5C3B">
        <w:rPr>
          <w:rFonts w:hint="cs"/>
          <w:rtl/>
          <w:lang w:bidi="fa-IR"/>
        </w:rPr>
        <w:t xml:space="preserve"> ندار</w:t>
      </w:r>
      <w:r w:rsidR="00664ABB">
        <w:rPr>
          <w:rFonts w:hint="cs"/>
          <w:rtl/>
          <w:lang w:bidi="fa-IR"/>
        </w:rPr>
        <w:t>ی</w:t>
      </w:r>
      <w:r w:rsidRPr="000B5C3B">
        <w:rPr>
          <w:rFonts w:hint="cs"/>
          <w:rtl/>
          <w:lang w:bidi="fa-IR"/>
        </w:rPr>
        <w:t>م به ش</w:t>
      </w:r>
      <w:r w:rsidR="00664ABB">
        <w:rPr>
          <w:rFonts w:hint="cs"/>
          <w:rtl/>
          <w:lang w:bidi="fa-IR"/>
        </w:rPr>
        <w:t>ی</w:t>
      </w:r>
      <w:r w:rsidRPr="000B5C3B">
        <w:rPr>
          <w:rFonts w:hint="cs"/>
          <w:rtl/>
          <w:lang w:bidi="fa-IR"/>
        </w:rPr>
        <w:t>خ</w:t>
      </w:r>
      <w:r w:rsidR="00664ABB">
        <w:rPr>
          <w:rFonts w:hint="cs"/>
          <w:rtl/>
          <w:lang w:bidi="fa-IR"/>
        </w:rPr>
        <w:t>ی</w:t>
      </w:r>
      <w:r w:rsidRPr="000B5C3B">
        <w:rPr>
          <w:rFonts w:hint="cs"/>
          <w:rtl/>
          <w:lang w:bidi="fa-IR"/>
        </w:rPr>
        <w:t>ن</w:t>
      </w:r>
      <w:r w:rsidRPr="000B5C3B">
        <w:rPr>
          <w:rStyle w:val="FootnoteReference"/>
          <w:rFonts w:cs="B Lotus"/>
          <w:rtl/>
        </w:rPr>
        <w:footnoteReference w:id="200"/>
      </w:r>
      <w:r w:rsidRPr="000B5C3B">
        <w:rPr>
          <w:rFonts w:hint="cs"/>
          <w:rtl/>
          <w:lang w:bidi="fa-IR"/>
        </w:rPr>
        <w:t xml:space="preserve"> و آنچه مرتکب شدند از مخالفت با قرآن، و باز</w:t>
      </w:r>
      <w:r w:rsidR="00664ABB">
        <w:rPr>
          <w:rFonts w:hint="cs"/>
          <w:rtl/>
          <w:lang w:bidi="fa-IR"/>
        </w:rPr>
        <w:t>ی</w:t>
      </w:r>
      <w:r w:rsidRPr="000B5C3B">
        <w:rPr>
          <w:rFonts w:hint="cs"/>
          <w:rtl/>
          <w:lang w:bidi="fa-IR"/>
        </w:rPr>
        <w:t xml:space="preserve"> گرفتن احکام خداوند، و آنچه که از جانب خود حلال و حرام کردند، و آن ستم</w:t>
      </w:r>
      <w:r w:rsidR="00664ABB">
        <w:rPr>
          <w:rFonts w:hint="cs"/>
          <w:rtl/>
          <w:lang w:bidi="fa-IR"/>
        </w:rPr>
        <w:t>ی</w:t>
      </w:r>
      <w:r w:rsidRPr="000B5C3B">
        <w:rPr>
          <w:rFonts w:hint="cs"/>
          <w:rtl/>
          <w:lang w:bidi="fa-IR"/>
        </w:rPr>
        <w:t xml:space="preserve"> که بر عل</w:t>
      </w:r>
      <w:r w:rsidR="00664ABB">
        <w:rPr>
          <w:rFonts w:hint="cs"/>
          <w:rtl/>
          <w:lang w:bidi="fa-IR"/>
        </w:rPr>
        <w:t>ی</w:t>
      </w:r>
      <w:r w:rsidRPr="000B5C3B">
        <w:rPr>
          <w:rFonts w:hint="cs"/>
          <w:rtl/>
          <w:lang w:bidi="fa-IR"/>
        </w:rPr>
        <w:t>ه فاطمه دختر پ</w:t>
      </w:r>
      <w:r w:rsidR="00664ABB">
        <w:rPr>
          <w:rFonts w:hint="cs"/>
          <w:rtl/>
          <w:lang w:bidi="fa-IR"/>
        </w:rPr>
        <w:t>ی</w:t>
      </w:r>
      <w:r w:rsidRPr="000B5C3B">
        <w:rPr>
          <w:rFonts w:hint="cs"/>
          <w:rtl/>
          <w:lang w:bidi="fa-IR"/>
        </w:rPr>
        <w:t xml:space="preserve">امبر و فرزندانش انجام دادند. </w:t>
      </w:r>
    </w:p>
    <w:p w:rsidR="008108E6" w:rsidRPr="000B5C3B" w:rsidRDefault="008108E6" w:rsidP="00B1449D">
      <w:pPr>
        <w:pStyle w:val="a4"/>
        <w:rPr>
          <w:rtl/>
          <w:lang w:bidi="fa-IR"/>
        </w:rPr>
      </w:pPr>
      <w:r w:rsidRPr="000B5C3B">
        <w:rPr>
          <w:rFonts w:hint="cs"/>
          <w:rtl/>
          <w:lang w:bidi="fa-IR"/>
        </w:rPr>
        <w:t>ول</w:t>
      </w:r>
      <w:r w:rsidR="00664ABB">
        <w:rPr>
          <w:rFonts w:hint="cs"/>
          <w:rtl/>
          <w:lang w:bidi="fa-IR"/>
        </w:rPr>
        <w:t>ی</w:t>
      </w:r>
      <w:r w:rsidRPr="000B5C3B">
        <w:rPr>
          <w:rFonts w:hint="cs"/>
          <w:rtl/>
          <w:lang w:bidi="fa-IR"/>
        </w:rPr>
        <w:t xml:space="preserve"> ما به جهل و نادان</w:t>
      </w:r>
      <w:r w:rsidR="00664ABB">
        <w:rPr>
          <w:rFonts w:hint="cs"/>
          <w:rtl/>
          <w:lang w:bidi="fa-IR"/>
        </w:rPr>
        <w:t>ی</w:t>
      </w:r>
      <w:r w:rsidRPr="000B5C3B">
        <w:rPr>
          <w:rFonts w:hint="cs"/>
          <w:rtl/>
          <w:lang w:bidi="fa-IR"/>
        </w:rPr>
        <w:t xml:space="preserve"> آنان نسبت به احکام خداوند و د</w:t>
      </w:r>
      <w:r w:rsidR="00664ABB">
        <w:rPr>
          <w:rFonts w:hint="cs"/>
          <w:rtl/>
          <w:lang w:bidi="fa-IR"/>
        </w:rPr>
        <w:t>ی</w:t>
      </w:r>
      <w:r w:rsidRPr="000B5C3B">
        <w:rPr>
          <w:rFonts w:hint="cs"/>
          <w:rtl/>
          <w:lang w:bidi="fa-IR"/>
        </w:rPr>
        <w:t>ن اشاره م</w:t>
      </w:r>
      <w:r w:rsidR="00664ABB">
        <w:rPr>
          <w:rFonts w:hint="cs"/>
          <w:rtl/>
          <w:lang w:bidi="fa-IR"/>
        </w:rPr>
        <w:t>ی</w:t>
      </w:r>
      <w:r w:rsidRPr="000B5C3B">
        <w:rPr>
          <w:rFonts w:hint="cs"/>
          <w:rtl/>
          <w:lang w:bidi="fa-IR"/>
        </w:rPr>
        <w:t>‌کن</w:t>
      </w:r>
      <w:r w:rsidR="00664ABB">
        <w:rPr>
          <w:rFonts w:hint="cs"/>
          <w:rtl/>
          <w:lang w:bidi="fa-IR"/>
        </w:rPr>
        <w:t>ی</w:t>
      </w:r>
      <w:r w:rsidRPr="000B5C3B">
        <w:rPr>
          <w:rFonts w:hint="cs"/>
          <w:rtl/>
          <w:lang w:bidi="fa-IR"/>
        </w:rPr>
        <w:t>م</w:t>
      </w:r>
      <w:r w:rsidRPr="000B5C3B">
        <w:rPr>
          <w:rStyle w:val="FootnoteReference"/>
          <w:rFonts w:cs="B Lotus"/>
          <w:rtl/>
        </w:rPr>
        <w:footnoteReference w:id="201"/>
      </w:r>
      <w:r w:rsidRPr="000B5C3B">
        <w:rPr>
          <w:rFonts w:hint="cs"/>
          <w:rtl/>
          <w:lang w:bidi="fa-IR"/>
        </w:rPr>
        <w:t xml:space="preserve"> و بعد از اتهام</w:t>
      </w:r>
      <w:r w:rsidR="007D37D9">
        <w:rPr>
          <w:rFonts w:hint="cs"/>
          <w:rtl/>
          <w:lang w:bidi="fa-IR"/>
        </w:rPr>
        <w:t xml:space="preserve"> ش</w:t>
      </w:r>
      <w:r w:rsidR="00664ABB">
        <w:rPr>
          <w:rFonts w:hint="cs"/>
          <w:rtl/>
          <w:lang w:bidi="fa-IR"/>
        </w:rPr>
        <w:t>ی</w:t>
      </w:r>
      <w:r w:rsidR="007D37D9">
        <w:rPr>
          <w:rFonts w:hint="cs"/>
          <w:rtl/>
          <w:lang w:bidi="fa-IR"/>
        </w:rPr>
        <w:t>خ</w:t>
      </w:r>
      <w:r w:rsidR="00664ABB">
        <w:rPr>
          <w:rFonts w:hint="cs"/>
          <w:rtl/>
          <w:lang w:bidi="fa-IR"/>
        </w:rPr>
        <w:t>ی</w:t>
      </w:r>
      <w:r w:rsidR="007D37D9">
        <w:rPr>
          <w:rFonts w:hint="cs"/>
          <w:rtl/>
          <w:lang w:bidi="fa-IR"/>
        </w:rPr>
        <w:t>ن به جهل و نادان</w:t>
      </w:r>
      <w:r w:rsidR="00664ABB">
        <w:rPr>
          <w:rFonts w:hint="cs"/>
          <w:rtl/>
          <w:lang w:bidi="fa-IR"/>
        </w:rPr>
        <w:t>ی</w:t>
      </w:r>
      <w:r w:rsidR="007D37D9">
        <w:rPr>
          <w:rFonts w:hint="cs"/>
          <w:rtl/>
          <w:lang w:bidi="fa-IR"/>
        </w:rPr>
        <w:t xml:space="preserve"> م</w:t>
      </w:r>
      <w:r w:rsidR="00664ABB">
        <w:rPr>
          <w:rFonts w:hint="cs"/>
          <w:rtl/>
          <w:lang w:bidi="fa-IR"/>
        </w:rPr>
        <w:t>ی</w:t>
      </w:r>
      <w:r w:rsidR="007D37D9">
        <w:rPr>
          <w:rFonts w:hint="cs"/>
          <w:rtl/>
          <w:lang w:bidi="fa-IR"/>
        </w:rPr>
        <w:t>‌گو</w:t>
      </w:r>
      <w:r w:rsidR="00664ABB">
        <w:rPr>
          <w:rFonts w:hint="cs"/>
          <w:rtl/>
          <w:lang w:bidi="fa-IR"/>
        </w:rPr>
        <w:t>ی</w:t>
      </w:r>
      <w:r w:rsidR="007D37D9">
        <w:rPr>
          <w:rFonts w:hint="cs"/>
          <w:rtl/>
          <w:lang w:bidi="fa-IR"/>
        </w:rPr>
        <w:t>د:</w:t>
      </w:r>
    </w:p>
    <w:p w:rsidR="008108E6" w:rsidRPr="000B5C3B" w:rsidRDefault="008108E6" w:rsidP="00B1449D">
      <w:pPr>
        <w:pStyle w:val="a4"/>
        <w:rPr>
          <w:rtl/>
          <w:lang w:bidi="fa-IR"/>
        </w:rPr>
      </w:pPr>
      <w:r w:rsidRPr="000B5C3B">
        <w:rPr>
          <w:rFonts w:hint="cs"/>
          <w:rtl/>
          <w:lang w:bidi="fa-IR"/>
        </w:rPr>
        <w:t>و بدرست</w:t>
      </w:r>
      <w:r w:rsidR="00664ABB">
        <w:rPr>
          <w:rFonts w:hint="cs"/>
          <w:rtl/>
          <w:lang w:bidi="fa-IR"/>
        </w:rPr>
        <w:t>ی</w:t>
      </w:r>
      <w:r w:rsidRPr="000B5C3B">
        <w:rPr>
          <w:rFonts w:hint="cs"/>
          <w:rtl/>
          <w:lang w:bidi="fa-IR"/>
        </w:rPr>
        <w:t xml:space="preserve"> که افراد</w:t>
      </w:r>
      <w:r w:rsidR="00664ABB">
        <w:rPr>
          <w:rFonts w:hint="cs"/>
          <w:rtl/>
          <w:lang w:bidi="fa-IR"/>
        </w:rPr>
        <w:t>ی</w:t>
      </w:r>
      <w:r w:rsidRPr="000B5C3B">
        <w:rPr>
          <w:rFonts w:hint="cs"/>
          <w:rtl/>
          <w:lang w:bidi="fa-IR"/>
        </w:rPr>
        <w:t xml:space="preserve"> جاهل و احمق و دروغگو و ستمگر مانند ا</w:t>
      </w:r>
      <w:r w:rsidR="00664ABB">
        <w:rPr>
          <w:rFonts w:hint="cs"/>
          <w:rtl/>
          <w:lang w:bidi="fa-IR"/>
        </w:rPr>
        <w:t>ی</w:t>
      </w:r>
      <w:r w:rsidRPr="000B5C3B">
        <w:rPr>
          <w:rFonts w:hint="cs"/>
          <w:rtl/>
          <w:lang w:bidi="fa-IR"/>
        </w:rPr>
        <w:t>نها، شا</w:t>
      </w:r>
      <w:r w:rsidR="00664ABB">
        <w:rPr>
          <w:rFonts w:hint="cs"/>
          <w:rtl/>
          <w:lang w:bidi="fa-IR"/>
        </w:rPr>
        <w:t>ی</w:t>
      </w:r>
      <w:r w:rsidRPr="000B5C3B">
        <w:rPr>
          <w:rFonts w:hint="cs"/>
          <w:rtl/>
          <w:lang w:bidi="fa-IR"/>
        </w:rPr>
        <w:t>ستگ</w:t>
      </w:r>
      <w:r w:rsidR="00664ABB">
        <w:rPr>
          <w:rFonts w:hint="cs"/>
          <w:rtl/>
          <w:lang w:bidi="fa-IR"/>
        </w:rPr>
        <w:t>ی</w:t>
      </w:r>
      <w:r w:rsidRPr="000B5C3B">
        <w:rPr>
          <w:rFonts w:hint="cs"/>
          <w:rtl/>
          <w:lang w:bidi="fa-IR"/>
        </w:rPr>
        <w:t xml:space="preserve"> ندارند که در جا</w:t>
      </w:r>
      <w:r w:rsidR="00664ABB">
        <w:rPr>
          <w:rFonts w:hint="cs"/>
          <w:rtl/>
          <w:lang w:bidi="fa-IR"/>
        </w:rPr>
        <w:t>ی</w:t>
      </w:r>
      <w:r w:rsidRPr="000B5C3B">
        <w:rPr>
          <w:rFonts w:hint="cs"/>
          <w:rtl/>
          <w:lang w:bidi="fa-IR"/>
        </w:rPr>
        <w:t xml:space="preserve"> امامت بوده و شامل اول</w:t>
      </w:r>
      <w:r w:rsidR="00664ABB">
        <w:rPr>
          <w:rFonts w:hint="cs"/>
          <w:rtl/>
          <w:lang w:bidi="fa-IR"/>
        </w:rPr>
        <w:t>ی</w:t>
      </w:r>
      <w:r w:rsidRPr="000B5C3B">
        <w:rPr>
          <w:rFonts w:hint="cs"/>
          <w:rtl/>
          <w:lang w:bidi="fa-IR"/>
        </w:rPr>
        <w:t xml:space="preserve"> الامر باشند</w:t>
      </w:r>
      <w:r w:rsidRPr="007D37D9">
        <w:rPr>
          <w:rStyle w:val="FootnoteReference"/>
          <w:rFonts w:cs="B Lotus"/>
          <w:rtl/>
        </w:rPr>
        <w:footnoteReference w:id="202"/>
      </w:r>
      <w:r w:rsidR="007D37D9">
        <w:rPr>
          <w:rFonts w:hint="cs"/>
          <w:rtl/>
          <w:lang w:bidi="fa-IR"/>
        </w:rPr>
        <w:t>.</w:t>
      </w:r>
    </w:p>
    <w:p w:rsidR="008108E6" w:rsidRPr="000B5C3B" w:rsidRDefault="007D37D9" w:rsidP="00B1449D">
      <w:pPr>
        <w:pStyle w:val="a4"/>
        <w:rPr>
          <w:rtl/>
          <w:lang w:bidi="fa-IR"/>
        </w:rPr>
      </w:pPr>
      <w:r>
        <w:rPr>
          <w:rFonts w:hint="cs"/>
          <w:rtl/>
          <w:lang w:bidi="fa-IR"/>
        </w:rPr>
        <w:t>و همچن</w:t>
      </w:r>
      <w:r w:rsidR="00664ABB">
        <w:rPr>
          <w:rFonts w:hint="cs"/>
          <w:rtl/>
          <w:lang w:bidi="fa-IR"/>
        </w:rPr>
        <w:t>ی</w:t>
      </w:r>
      <w:r>
        <w:rPr>
          <w:rFonts w:hint="cs"/>
          <w:rtl/>
          <w:lang w:bidi="fa-IR"/>
        </w:rPr>
        <w:t>ن 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B1449D">
      <w:pPr>
        <w:pStyle w:val="a4"/>
        <w:rPr>
          <w:rtl/>
          <w:lang w:bidi="fa-IR"/>
        </w:rPr>
      </w:pPr>
      <w:r w:rsidRPr="000B5C3B">
        <w:rPr>
          <w:rFonts w:hint="cs"/>
          <w:rtl/>
          <w:lang w:bidi="fa-IR"/>
        </w:rPr>
        <w:t>در واقع که آنان رسول الله را حق و منزلتش را دارند .... رسول</w:t>
      </w:r>
      <w:r w:rsidR="00664ABB">
        <w:rPr>
          <w:rFonts w:hint="cs"/>
          <w:rtl/>
          <w:lang w:bidi="fa-IR"/>
        </w:rPr>
        <w:t>ی</w:t>
      </w:r>
      <w:r w:rsidRPr="000B5C3B">
        <w:rPr>
          <w:rFonts w:hint="cs"/>
          <w:rtl/>
          <w:lang w:bidi="fa-IR"/>
        </w:rPr>
        <w:t xml:space="preserve"> که خستگ</w:t>
      </w:r>
      <w:r w:rsidR="00664ABB">
        <w:rPr>
          <w:rFonts w:hint="cs"/>
          <w:rtl/>
          <w:lang w:bidi="fa-IR"/>
        </w:rPr>
        <w:t>ی</w:t>
      </w:r>
      <w:r w:rsidRPr="000B5C3B">
        <w:rPr>
          <w:rFonts w:hint="cs"/>
          <w:rtl/>
          <w:lang w:bidi="fa-IR"/>
        </w:rPr>
        <w:t xml:space="preserve"> کش</w:t>
      </w:r>
      <w:r w:rsidR="00664ABB">
        <w:rPr>
          <w:rFonts w:hint="cs"/>
          <w:rtl/>
          <w:lang w:bidi="fa-IR"/>
        </w:rPr>
        <w:t>ی</w:t>
      </w:r>
      <w:r w:rsidRPr="000B5C3B">
        <w:rPr>
          <w:rFonts w:hint="cs"/>
          <w:rtl/>
          <w:lang w:bidi="fa-IR"/>
        </w:rPr>
        <w:t>د و کوش</w:t>
      </w:r>
      <w:r w:rsidR="00664ABB">
        <w:rPr>
          <w:rFonts w:hint="cs"/>
          <w:rtl/>
          <w:lang w:bidi="fa-IR"/>
        </w:rPr>
        <w:t>ی</w:t>
      </w:r>
      <w:r w:rsidRPr="000B5C3B">
        <w:rPr>
          <w:rFonts w:hint="cs"/>
          <w:rtl/>
          <w:lang w:bidi="fa-IR"/>
        </w:rPr>
        <w:t>د و سخت</w:t>
      </w:r>
      <w:r w:rsidR="00664ABB">
        <w:rPr>
          <w:rFonts w:hint="cs"/>
          <w:rtl/>
          <w:lang w:bidi="fa-IR"/>
        </w:rPr>
        <w:t>ی</w:t>
      </w:r>
      <w:r w:rsidR="005A42D4">
        <w:rPr>
          <w:rFonts w:hint="eastAsia"/>
          <w:rtl/>
          <w:lang w:bidi="fa-IR"/>
        </w:rPr>
        <w:t>‌</w:t>
      </w:r>
      <w:r w:rsidRPr="000B5C3B">
        <w:rPr>
          <w:rFonts w:hint="cs"/>
          <w:rtl/>
          <w:lang w:bidi="fa-IR"/>
        </w:rPr>
        <w:t>ها را متحمل شد بخاطر راهنمائ</w:t>
      </w:r>
      <w:r w:rsidR="00664ABB">
        <w:rPr>
          <w:rFonts w:hint="cs"/>
          <w:rtl/>
          <w:lang w:bidi="fa-IR"/>
        </w:rPr>
        <w:t>ی</w:t>
      </w:r>
      <w:r w:rsidRPr="000B5C3B">
        <w:rPr>
          <w:rFonts w:hint="cs"/>
          <w:rtl/>
          <w:lang w:bidi="fa-IR"/>
        </w:rPr>
        <w:t xml:space="preserve"> و هدا</w:t>
      </w:r>
      <w:r w:rsidR="00664ABB">
        <w:rPr>
          <w:rFonts w:hint="cs"/>
          <w:rtl/>
          <w:lang w:bidi="fa-IR"/>
        </w:rPr>
        <w:t>ی</w:t>
      </w:r>
      <w:r w:rsidRPr="000B5C3B">
        <w:rPr>
          <w:rFonts w:hint="cs"/>
          <w:rtl/>
          <w:lang w:bidi="fa-IR"/>
        </w:rPr>
        <w:t>تشان، و چشمانش را فرو بست در حال</w:t>
      </w:r>
      <w:r w:rsidR="00664ABB">
        <w:rPr>
          <w:rFonts w:hint="cs"/>
          <w:rtl/>
          <w:lang w:bidi="fa-IR"/>
        </w:rPr>
        <w:t>ی</w:t>
      </w:r>
      <w:r w:rsidRPr="000B5C3B">
        <w:rPr>
          <w:rFonts w:hint="cs"/>
          <w:rtl/>
          <w:lang w:bidi="fa-IR"/>
        </w:rPr>
        <w:t xml:space="preserve"> که سخنان دروغ و کردار جوش زده از کفر و زندقه ابن الخطاب در گوشش بود</w:t>
      </w:r>
      <w:r w:rsidRPr="007D37D9">
        <w:rPr>
          <w:rStyle w:val="FootnoteReference"/>
          <w:rFonts w:cs="B Lotus"/>
          <w:rtl/>
        </w:rPr>
        <w:footnoteReference w:id="203"/>
      </w:r>
      <w:r w:rsidRPr="000B5C3B">
        <w:rPr>
          <w:rFonts w:hint="cs"/>
          <w:rtl/>
          <w:lang w:bidi="fa-IR"/>
        </w:rPr>
        <w:t>.</w:t>
      </w:r>
    </w:p>
    <w:p w:rsidR="008108E6" w:rsidRPr="000B5C3B" w:rsidRDefault="00545D88" w:rsidP="005A42D4">
      <w:pPr>
        <w:pStyle w:val="a4"/>
        <w:numPr>
          <w:ilvl w:val="0"/>
          <w:numId w:val="17"/>
        </w:numPr>
        <w:rPr>
          <w:rtl/>
          <w:lang w:bidi="fa-IR"/>
        </w:rPr>
      </w:pPr>
      <w:r>
        <w:rPr>
          <w:rFonts w:hint="cs"/>
          <w:rtl/>
          <w:lang w:bidi="fa-IR"/>
        </w:rPr>
        <w:t>و صاحب کتاب صراط مستق</w:t>
      </w:r>
      <w:r w:rsidR="00664ABB">
        <w:rPr>
          <w:rFonts w:hint="cs"/>
          <w:rtl/>
          <w:lang w:bidi="fa-IR"/>
        </w:rPr>
        <w:t>ی</w:t>
      </w:r>
      <w:r>
        <w:rPr>
          <w:rFonts w:hint="cs"/>
          <w:rtl/>
          <w:lang w:bidi="fa-IR"/>
        </w:rPr>
        <w:t>م</w:t>
      </w:r>
    </w:p>
    <w:p w:rsidR="008108E6" w:rsidRPr="000B5C3B" w:rsidRDefault="008108E6" w:rsidP="005A42D4">
      <w:pPr>
        <w:pStyle w:val="a4"/>
        <w:rPr>
          <w:rtl/>
          <w:lang w:bidi="fa-IR"/>
        </w:rPr>
      </w:pPr>
      <w:r w:rsidRPr="000B5C3B">
        <w:rPr>
          <w:rFonts w:hint="cs"/>
          <w:rtl/>
          <w:lang w:bidi="fa-IR"/>
        </w:rPr>
        <w:t>دو فصل جداگانه برا</w:t>
      </w:r>
      <w:r w:rsidR="00664ABB">
        <w:rPr>
          <w:rFonts w:hint="cs"/>
          <w:rtl/>
          <w:lang w:bidi="fa-IR"/>
        </w:rPr>
        <w:t>ی</w:t>
      </w:r>
      <w:r w:rsidRPr="000B5C3B">
        <w:rPr>
          <w:rFonts w:hint="cs"/>
          <w:rtl/>
          <w:lang w:bidi="fa-IR"/>
        </w:rPr>
        <w:t xml:space="preserve"> بدگوئ</w:t>
      </w:r>
      <w:r w:rsidR="00664ABB">
        <w:rPr>
          <w:rFonts w:hint="cs"/>
          <w:rtl/>
          <w:lang w:bidi="fa-IR"/>
        </w:rPr>
        <w:t>ی</w:t>
      </w:r>
      <w:r w:rsidRPr="000B5C3B">
        <w:rPr>
          <w:rFonts w:hint="cs"/>
          <w:rtl/>
          <w:lang w:bidi="fa-IR"/>
        </w:rPr>
        <w:t xml:space="preserve"> طعن بر عا</w:t>
      </w:r>
      <w:r w:rsidR="00664ABB">
        <w:rPr>
          <w:rFonts w:hint="cs"/>
          <w:rtl/>
          <w:lang w:bidi="fa-IR"/>
        </w:rPr>
        <w:t>ی</w:t>
      </w:r>
      <w:r w:rsidRPr="000B5C3B">
        <w:rPr>
          <w:rFonts w:hint="cs"/>
          <w:rtl/>
          <w:lang w:bidi="fa-IR"/>
        </w:rPr>
        <w:t>شه و حفصه</w:t>
      </w:r>
      <w:r w:rsidR="007D37D9">
        <w:rPr>
          <w:rFonts w:cs="CTraditional Arabic" w:hint="cs"/>
          <w:rtl/>
          <w:lang w:bidi="fa-IR"/>
        </w:rPr>
        <w:t>ب</w:t>
      </w:r>
      <w:r w:rsidRPr="000B5C3B">
        <w:rPr>
          <w:rFonts w:hint="cs"/>
          <w:rtl/>
          <w:lang w:bidi="fa-IR"/>
        </w:rPr>
        <w:t xml:space="preserve"> خاص گردان</w:t>
      </w:r>
      <w:r w:rsidR="00664ABB">
        <w:rPr>
          <w:rFonts w:hint="cs"/>
          <w:rtl/>
          <w:lang w:bidi="fa-IR"/>
        </w:rPr>
        <w:t>ی</w:t>
      </w:r>
      <w:r w:rsidRPr="000B5C3B">
        <w:rPr>
          <w:rFonts w:hint="cs"/>
          <w:rtl/>
          <w:lang w:bidi="fa-IR"/>
        </w:rPr>
        <w:t>ده و فصل او را (فصل ف</w:t>
      </w:r>
      <w:r w:rsidR="00664ABB">
        <w:rPr>
          <w:rFonts w:hint="cs"/>
          <w:rtl/>
          <w:lang w:bidi="fa-IR"/>
        </w:rPr>
        <w:t>ی</w:t>
      </w:r>
      <w:r w:rsidRPr="000B5C3B">
        <w:rPr>
          <w:rFonts w:hint="cs"/>
          <w:rtl/>
          <w:lang w:bidi="fa-IR"/>
        </w:rPr>
        <w:t xml:space="preserve"> ام الشرور عا</w:t>
      </w:r>
      <w:r w:rsidR="00664ABB">
        <w:rPr>
          <w:rFonts w:hint="cs"/>
          <w:rtl/>
          <w:lang w:bidi="fa-IR"/>
        </w:rPr>
        <w:t>ی</w:t>
      </w:r>
      <w:r w:rsidRPr="000B5C3B">
        <w:rPr>
          <w:rFonts w:hint="cs"/>
          <w:rtl/>
          <w:lang w:bidi="fa-IR"/>
        </w:rPr>
        <w:t>شه)، مادر بد</w:t>
      </w:r>
      <w:r w:rsidR="00664ABB">
        <w:rPr>
          <w:rFonts w:hint="cs"/>
          <w:rtl/>
          <w:lang w:bidi="fa-IR"/>
        </w:rPr>
        <w:t>ی</w:t>
      </w:r>
      <w:r w:rsidR="005A42D4">
        <w:rPr>
          <w:rFonts w:hint="eastAsia"/>
          <w:rtl/>
          <w:lang w:bidi="fa-IR"/>
        </w:rPr>
        <w:t>‌</w:t>
      </w:r>
      <w:r w:rsidRPr="000B5C3B">
        <w:rPr>
          <w:rFonts w:hint="cs"/>
          <w:rtl/>
          <w:lang w:bidi="fa-IR"/>
        </w:rPr>
        <w:t>ها نام</w:t>
      </w:r>
      <w:r w:rsidR="00664ABB">
        <w:rPr>
          <w:rFonts w:hint="cs"/>
          <w:rtl/>
          <w:lang w:bidi="fa-IR"/>
        </w:rPr>
        <w:t>ی</w:t>
      </w:r>
      <w:r w:rsidRPr="000B5C3B">
        <w:rPr>
          <w:rFonts w:hint="cs"/>
          <w:rtl/>
          <w:lang w:bidi="fa-IR"/>
        </w:rPr>
        <w:t>ده و مقصودش ام المومن</w:t>
      </w:r>
      <w:r w:rsidR="00664ABB">
        <w:rPr>
          <w:rFonts w:hint="cs"/>
          <w:rtl/>
          <w:lang w:bidi="fa-IR"/>
        </w:rPr>
        <w:t>ی</w:t>
      </w:r>
      <w:r w:rsidRPr="000B5C3B">
        <w:rPr>
          <w:rFonts w:hint="cs"/>
          <w:rtl/>
          <w:lang w:bidi="fa-IR"/>
        </w:rPr>
        <w:t>ن عا</w:t>
      </w:r>
      <w:r w:rsidR="00664ABB">
        <w:rPr>
          <w:rFonts w:hint="cs"/>
          <w:rtl/>
          <w:lang w:bidi="fa-IR"/>
        </w:rPr>
        <w:t>ی</w:t>
      </w:r>
      <w:r w:rsidRPr="000B5C3B">
        <w:rPr>
          <w:rFonts w:hint="cs"/>
          <w:rtl/>
          <w:lang w:bidi="fa-IR"/>
        </w:rPr>
        <w:t>شه</w:t>
      </w:r>
      <w:r w:rsidR="007D37D9">
        <w:rPr>
          <w:rFonts w:cs="CTraditional Arabic" w:hint="cs"/>
          <w:rtl/>
          <w:lang w:bidi="fa-IR"/>
        </w:rPr>
        <w:t>ل</w:t>
      </w:r>
      <w:r w:rsidR="007D37D9">
        <w:rPr>
          <w:rFonts w:hint="cs"/>
          <w:rtl/>
          <w:lang w:bidi="fa-IR"/>
        </w:rPr>
        <w:t xml:space="preserve"> م</w:t>
      </w:r>
      <w:r w:rsidR="00664ABB">
        <w:rPr>
          <w:rFonts w:hint="cs"/>
          <w:rtl/>
          <w:lang w:bidi="fa-IR"/>
        </w:rPr>
        <w:t>ی</w:t>
      </w:r>
      <w:r w:rsidR="007D37D9">
        <w:rPr>
          <w:rFonts w:hint="cs"/>
          <w:rtl/>
          <w:lang w:bidi="fa-IR"/>
        </w:rPr>
        <w:t>‌باشد.</w:t>
      </w:r>
    </w:p>
    <w:p w:rsidR="008108E6" w:rsidRPr="000B5C3B" w:rsidRDefault="008108E6" w:rsidP="005A42D4">
      <w:pPr>
        <w:pStyle w:val="a4"/>
        <w:rPr>
          <w:rtl/>
          <w:lang w:bidi="fa-IR"/>
        </w:rPr>
      </w:pPr>
      <w:r w:rsidRPr="000B5C3B">
        <w:rPr>
          <w:rFonts w:hint="cs"/>
          <w:rtl/>
          <w:lang w:bidi="fa-IR"/>
        </w:rPr>
        <w:t>و اما فصل د</w:t>
      </w:r>
      <w:r w:rsidR="00664ABB">
        <w:rPr>
          <w:rFonts w:hint="cs"/>
          <w:rtl/>
          <w:lang w:bidi="fa-IR"/>
        </w:rPr>
        <w:t>ی</w:t>
      </w:r>
      <w:r w:rsidRPr="000B5C3B">
        <w:rPr>
          <w:rFonts w:hint="cs"/>
          <w:rtl/>
          <w:lang w:bidi="fa-IR"/>
        </w:rPr>
        <w:t>گر مخصوص گردانده برا</w:t>
      </w:r>
      <w:r w:rsidR="00664ABB">
        <w:rPr>
          <w:rFonts w:hint="cs"/>
          <w:rtl/>
          <w:lang w:bidi="fa-IR"/>
        </w:rPr>
        <w:t>ی</w:t>
      </w:r>
      <w:r w:rsidRPr="000B5C3B">
        <w:rPr>
          <w:rFonts w:hint="cs"/>
          <w:rtl/>
          <w:lang w:bidi="fa-IR"/>
        </w:rPr>
        <w:t xml:space="preserve"> طعن در حفصه</w:t>
      </w:r>
      <w:r w:rsidR="007D37D9">
        <w:rPr>
          <w:rFonts w:cs="CTraditional Arabic" w:hint="cs"/>
          <w:rtl/>
          <w:lang w:bidi="fa-IR"/>
        </w:rPr>
        <w:t>ل</w:t>
      </w:r>
      <w:r w:rsidRPr="000B5C3B">
        <w:rPr>
          <w:rFonts w:hint="cs"/>
          <w:rtl/>
          <w:lang w:bidi="fa-IR"/>
        </w:rPr>
        <w:t xml:space="preserve"> و پدرش و عنوان فصل ف</w:t>
      </w:r>
      <w:r w:rsidR="00664ABB">
        <w:rPr>
          <w:rFonts w:hint="cs"/>
          <w:rtl/>
          <w:lang w:bidi="fa-IR"/>
        </w:rPr>
        <w:t>ی</w:t>
      </w:r>
      <w:r w:rsidRPr="000B5C3B">
        <w:rPr>
          <w:rFonts w:hint="cs"/>
          <w:rtl/>
          <w:lang w:bidi="fa-IR"/>
        </w:rPr>
        <w:t xml:space="preserve"> أختها حفصه درباره خواهرش حفصه گذاشته است</w:t>
      </w:r>
      <w:r w:rsidRPr="007D37D9">
        <w:rPr>
          <w:rStyle w:val="FootnoteReference"/>
          <w:rFonts w:cs="B Lotus"/>
          <w:rtl/>
        </w:rPr>
        <w:footnoteReference w:id="204"/>
      </w:r>
      <w:r w:rsidR="007D37D9">
        <w:rPr>
          <w:rFonts w:hint="cs"/>
          <w:rtl/>
          <w:lang w:bidi="fa-IR"/>
        </w:rPr>
        <w:t>.</w:t>
      </w:r>
    </w:p>
    <w:p w:rsidR="008108E6" w:rsidRPr="000B5C3B" w:rsidRDefault="007D37D9" w:rsidP="005A42D4">
      <w:pPr>
        <w:pStyle w:val="a4"/>
        <w:numPr>
          <w:ilvl w:val="0"/>
          <w:numId w:val="17"/>
        </w:numPr>
        <w:rPr>
          <w:rtl/>
          <w:lang w:bidi="fa-IR"/>
        </w:rPr>
      </w:pPr>
      <w:r>
        <w:rPr>
          <w:rFonts w:hint="cs"/>
          <w:rtl/>
          <w:lang w:bidi="fa-IR"/>
        </w:rPr>
        <w:t>نعمت الله جزا</w:t>
      </w:r>
      <w:r w:rsidR="00664ABB">
        <w:rPr>
          <w:rFonts w:hint="cs"/>
          <w:rtl/>
          <w:lang w:bidi="fa-IR"/>
        </w:rPr>
        <w:t>ی</w:t>
      </w:r>
      <w:r>
        <w:rPr>
          <w:rFonts w:hint="cs"/>
          <w:rtl/>
          <w:lang w:bidi="fa-IR"/>
        </w:rPr>
        <w:t>ر</w:t>
      </w:r>
      <w:r w:rsidR="00664ABB">
        <w:rPr>
          <w:rFonts w:hint="cs"/>
          <w:rtl/>
          <w:lang w:bidi="fa-IR"/>
        </w:rPr>
        <w:t>ی</w:t>
      </w:r>
      <w:r>
        <w:rPr>
          <w:rFonts w:hint="cs"/>
          <w:rtl/>
          <w:lang w:bidi="fa-IR"/>
        </w:rPr>
        <w:t xml:space="preserve"> 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B1449D">
      <w:pPr>
        <w:pStyle w:val="a4"/>
        <w:rPr>
          <w:rtl/>
          <w:lang w:bidi="fa-IR"/>
        </w:rPr>
      </w:pPr>
      <w:r w:rsidRPr="000B5C3B">
        <w:rPr>
          <w:rFonts w:hint="cs"/>
          <w:rtl/>
          <w:lang w:bidi="fa-IR"/>
        </w:rPr>
        <w:t>عمر بن الخطاب در مقعدش ب</w:t>
      </w:r>
      <w:r w:rsidR="00664ABB">
        <w:rPr>
          <w:rFonts w:hint="cs"/>
          <w:rtl/>
          <w:lang w:bidi="fa-IR"/>
        </w:rPr>
        <w:t>ی</w:t>
      </w:r>
      <w:r w:rsidRPr="000B5C3B">
        <w:rPr>
          <w:rFonts w:hint="cs"/>
          <w:rtl/>
          <w:lang w:bidi="fa-IR"/>
        </w:rPr>
        <w:t>مار</w:t>
      </w:r>
      <w:r w:rsidR="00664ABB">
        <w:rPr>
          <w:rFonts w:hint="cs"/>
          <w:rtl/>
          <w:lang w:bidi="fa-IR"/>
        </w:rPr>
        <w:t>ی</w:t>
      </w:r>
      <w:r w:rsidRPr="000B5C3B">
        <w:rPr>
          <w:rFonts w:hint="cs"/>
          <w:rtl/>
          <w:lang w:bidi="fa-IR"/>
        </w:rPr>
        <w:t xml:space="preserve"> است که شفا</w:t>
      </w:r>
      <w:r w:rsidR="00664ABB">
        <w:rPr>
          <w:rFonts w:hint="cs"/>
          <w:rtl/>
          <w:lang w:bidi="fa-IR"/>
        </w:rPr>
        <w:t>ی</w:t>
      </w:r>
      <w:r w:rsidRPr="000B5C3B">
        <w:rPr>
          <w:rFonts w:hint="cs"/>
          <w:rtl/>
          <w:lang w:bidi="fa-IR"/>
        </w:rPr>
        <w:t>اب نم</w:t>
      </w:r>
      <w:r w:rsidR="00664ABB">
        <w:rPr>
          <w:rFonts w:hint="cs"/>
          <w:rtl/>
          <w:lang w:bidi="fa-IR"/>
        </w:rPr>
        <w:t>ی</w:t>
      </w:r>
      <w:r w:rsidRPr="000B5C3B">
        <w:rPr>
          <w:rFonts w:hint="cs"/>
          <w:rtl/>
          <w:lang w:bidi="fa-IR"/>
        </w:rPr>
        <w:t>‌شود مگر با آب (من</w:t>
      </w:r>
      <w:r w:rsidR="00664ABB">
        <w:rPr>
          <w:rFonts w:hint="cs"/>
          <w:rtl/>
          <w:lang w:bidi="fa-IR"/>
        </w:rPr>
        <w:t>ی</w:t>
      </w:r>
      <w:r w:rsidRPr="000B5C3B">
        <w:rPr>
          <w:rFonts w:hint="cs"/>
          <w:rtl/>
          <w:lang w:bidi="fa-IR"/>
        </w:rPr>
        <w:t>) مردان، پس او کس</w:t>
      </w:r>
      <w:r w:rsidR="00664ABB">
        <w:rPr>
          <w:rFonts w:hint="cs"/>
          <w:rtl/>
          <w:lang w:bidi="fa-IR"/>
        </w:rPr>
        <w:t>ی</w:t>
      </w:r>
      <w:r w:rsidRPr="000B5C3B">
        <w:rPr>
          <w:rFonts w:hint="cs"/>
          <w:rtl/>
          <w:lang w:bidi="fa-IR"/>
        </w:rPr>
        <w:t xml:space="preserve"> </w:t>
      </w:r>
      <w:r w:rsidR="007D37D9">
        <w:rPr>
          <w:rFonts w:hint="cs"/>
          <w:rtl/>
          <w:lang w:bidi="fa-IR"/>
        </w:rPr>
        <w:t>است که با و</w:t>
      </w:r>
      <w:r w:rsidR="00664ABB">
        <w:rPr>
          <w:rFonts w:hint="cs"/>
          <w:rtl/>
          <w:lang w:bidi="fa-IR"/>
        </w:rPr>
        <w:t>ی</w:t>
      </w:r>
      <w:r w:rsidR="007D37D9">
        <w:rPr>
          <w:rFonts w:hint="cs"/>
          <w:rtl/>
          <w:lang w:bidi="fa-IR"/>
        </w:rPr>
        <w:t xml:space="preserve"> چن</w:t>
      </w:r>
      <w:r w:rsidR="00664ABB">
        <w:rPr>
          <w:rFonts w:hint="cs"/>
          <w:rtl/>
          <w:lang w:bidi="fa-IR"/>
        </w:rPr>
        <w:t>ی</w:t>
      </w:r>
      <w:r w:rsidR="007D37D9">
        <w:rPr>
          <w:rFonts w:hint="cs"/>
          <w:rtl/>
          <w:lang w:bidi="fa-IR"/>
        </w:rPr>
        <w:t>ن انجام م</w:t>
      </w:r>
      <w:r w:rsidR="00664ABB">
        <w:rPr>
          <w:rFonts w:hint="cs"/>
          <w:rtl/>
          <w:lang w:bidi="fa-IR"/>
        </w:rPr>
        <w:t>ی</w:t>
      </w:r>
      <w:r w:rsidR="007D37D9">
        <w:rPr>
          <w:rFonts w:hint="cs"/>
          <w:rtl/>
          <w:lang w:bidi="fa-IR"/>
        </w:rPr>
        <w:t>‌شود.</w:t>
      </w:r>
    </w:p>
    <w:p w:rsidR="008108E6" w:rsidRPr="000B5C3B" w:rsidRDefault="008108E6" w:rsidP="00B1449D">
      <w:pPr>
        <w:pStyle w:val="a4"/>
        <w:rPr>
          <w:rtl/>
          <w:lang w:bidi="fa-IR"/>
        </w:rPr>
      </w:pPr>
      <w:r w:rsidRPr="000B5C3B">
        <w:rPr>
          <w:rFonts w:hint="cs"/>
          <w:rtl/>
          <w:lang w:bidi="fa-IR"/>
        </w:rPr>
        <w:t>و نعمت الله جزا</w:t>
      </w:r>
      <w:r w:rsidR="00664ABB">
        <w:rPr>
          <w:rFonts w:hint="cs"/>
          <w:rtl/>
          <w:lang w:bidi="fa-IR"/>
        </w:rPr>
        <w:t>ی</w:t>
      </w:r>
      <w:r w:rsidRPr="000B5C3B">
        <w:rPr>
          <w:rFonts w:hint="cs"/>
          <w:rtl/>
          <w:lang w:bidi="fa-IR"/>
        </w:rPr>
        <w:t>ر</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ع</w:t>
      </w:r>
      <w:r w:rsidR="00664ABB">
        <w:rPr>
          <w:rFonts w:hint="cs"/>
          <w:rtl/>
          <w:lang w:bidi="fa-IR"/>
        </w:rPr>
        <w:t>ی</w:t>
      </w:r>
      <w:r w:rsidRPr="000B5C3B">
        <w:rPr>
          <w:rFonts w:hint="cs"/>
          <w:rtl/>
          <w:lang w:bidi="fa-IR"/>
        </w:rPr>
        <w:t>اش</w:t>
      </w:r>
      <w:r w:rsidR="00664ABB">
        <w:rPr>
          <w:rFonts w:hint="cs"/>
          <w:rtl/>
          <w:lang w:bidi="fa-IR"/>
        </w:rPr>
        <w:t>ی</w:t>
      </w:r>
      <w:r w:rsidRPr="000B5C3B">
        <w:rPr>
          <w:rFonts w:hint="cs"/>
          <w:rtl/>
          <w:lang w:bidi="fa-IR"/>
        </w:rPr>
        <w:t xml:space="preserve"> حد</w:t>
      </w:r>
      <w:r w:rsidR="00664ABB">
        <w:rPr>
          <w:rFonts w:hint="cs"/>
          <w:rtl/>
          <w:lang w:bidi="fa-IR"/>
        </w:rPr>
        <w:t>ی</w:t>
      </w:r>
      <w:r w:rsidRPr="000B5C3B">
        <w:rPr>
          <w:rFonts w:hint="cs"/>
          <w:rtl/>
          <w:lang w:bidi="fa-IR"/>
        </w:rPr>
        <w:t>ث</w:t>
      </w:r>
      <w:r w:rsidR="00664ABB">
        <w:rPr>
          <w:rFonts w:hint="cs"/>
          <w:rtl/>
          <w:lang w:bidi="fa-IR"/>
        </w:rPr>
        <w:t>ی</w:t>
      </w:r>
      <w:r w:rsidRPr="000B5C3B">
        <w:rPr>
          <w:rFonts w:hint="cs"/>
          <w:rtl/>
          <w:lang w:bidi="fa-IR"/>
        </w:rPr>
        <w:t xml:space="preserve"> را روا</w:t>
      </w:r>
      <w:r w:rsidR="00664ABB">
        <w:rPr>
          <w:rFonts w:hint="cs"/>
          <w:rtl/>
          <w:lang w:bidi="fa-IR"/>
        </w:rPr>
        <w:t>ی</w:t>
      </w:r>
      <w:r w:rsidRPr="000B5C3B">
        <w:rPr>
          <w:rFonts w:hint="cs"/>
          <w:rtl/>
          <w:lang w:bidi="fa-IR"/>
        </w:rPr>
        <w:t>ت کرده است بمعن</w:t>
      </w:r>
      <w:r w:rsidR="00664ABB">
        <w:rPr>
          <w:rFonts w:hint="cs"/>
          <w:rtl/>
          <w:lang w:bidi="fa-IR"/>
        </w:rPr>
        <w:t>ی</w:t>
      </w:r>
      <w:r w:rsidRPr="000B5C3B">
        <w:rPr>
          <w:rFonts w:hint="cs"/>
          <w:rtl/>
          <w:lang w:bidi="fa-IR"/>
        </w:rPr>
        <w:t xml:space="preserve"> آنچه که درباره عمر بن الخطاب گفته، ول</w:t>
      </w:r>
      <w:r w:rsidR="00664ABB">
        <w:rPr>
          <w:rFonts w:hint="cs"/>
          <w:rtl/>
          <w:lang w:bidi="fa-IR"/>
        </w:rPr>
        <w:t>ی</w:t>
      </w:r>
      <w:r w:rsidRPr="000B5C3B">
        <w:rPr>
          <w:rFonts w:hint="cs"/>
          <w:rtl/>
          <w:lang w:bidi="fa-IR"/>
        </w:rPr>
        <w:t xml:space="preserve"> و</w:t>
      </w:r>
      <w:r w:rsidR="00664ABB">
        <w:rPr>
          <w:rFonts w:hint="cs"/>
          <w:rtl/>
          <w:lang w:bidi="fa-IR"/>
        </w:rPr>
        <w:t>ی</w:t>
      </w:r>
      <w:r w:rsidRPr="000B5C3B">
        <w:rPr>
          <w:rFonts w:hint="cs"/>
          <w:rtl/>
          <w:lang w:bidi="fa-IR"/>
        </w:rPr>
        <w:t xml:space="preserve"> حد</w:t>
      </w:r>
      <w:r w:rsidR="00664ABB">
        <w:rPr>
          <w:rFonts w:hint="cs"/>
          <w:rtl/>
          <w:lang w:bidi="fa-IR"/>
        </w:rPr>
        <w:t>ی</w:t>
      </w:r>
      <w:r w:rsidRPr="000B5C3B">
        <w:rPr>
          <w:rFonts w:hint="cs"/>
          <w:rtl/>
          <w:lang w:bidi="fa-IR"/>
        </w:rPr>
        <w:t>ث</w:t>
      </w:r>
      <w:r w:rsidR="00664ABB">
        <w:rPr>
          <w:rFonts w:hint="cs"/>
          <w:rtl/>
          <w:lang w:bidi="fa-IR"/>
        </w:rPr>
        <w:t>ی</w:t>
      </w:r>
      <w:r w:rsidRPr="000B5C3B">
        <w:rPr>
          <w:rFonts w:hint="cs"/>
          <w:rtl/>
          <w:lang w:bidi="fa-IR"/>
        </w:rPr>
        <w:t xml:space="preserve"> را ذکر ننموده و مقصودش ا</w:t>
      </w:r>
      <w:r w:rsidR="00664ABB">
        <w:rPr>
          <w:rFonts w:hint="cs"/>
          <w:rtl/>
          <w:lang w:bidi="fa-IR"/>
        </w:rPr>
        <w:t>ی</w:t>
      </w:r>
      <w:r w:rsidRPr="000B5C3B">
        <w:rPr>
          <w:rFonts w:hint="cs"/>
          <w:rtl/>
          <w:lang w:bidi="fa-IR"/>
        </w:rPr>
        <w:t>ن حد</w:t>
      </w:r>
      <w:r w:rsidR="00664ABB">
        <w:rPr>
          <w:rFonts w:hint="cs"/>
          <w:rtl/>
          <w:lang w:bidi="fa-IR"/>
        </w:rPr>
        <w:t>ی</w:t>
      </w:r>
      <w:r w:rsidRPr="000B5C3B">
        <w:rPr>
          <w:rFonts w:hint="cs"/>
          <w:rtl/>
          <w:lang w:bidi="fa-IR"/>
        </w:rPr>
        <w:t>ث است</w:t>
      </w:r>
      <w:r w:rsidRPr="007D37D9">
        <w:rPr>
          <w:rStyle w:val="FootnoteReference"/>
          <w:rFonts w:cs="B Lotus"/>
          <w:rtl/>
        </w:rPr>
        <w:footnoteReference w:id="205"/>
      </w:r>
      <w:r w:rsidR="007D37D9">
        <w:rPr>
          <w:rFonts w:hint="cs"/>
          <w:rtl/>
          <w:lang w:bidi="fa-IR"/>
        </w:rPr>
        <w:t>:</w:t>
      </w:r>
    </w:p>
    <w:p w:rsidR="008108E6" w:rsidRPr="000B5C3B" w:rsidRDefault="008108E6" w:rsidP="005A42D4">
      <w:pPr>
        <w:pStyle w:val="a4"/>
        <w:rPr>
          <w:rtl/>
          <w:lang w:bidi="fa-IR"/>
        </w:rPr>
      </w:pPr>
      <w:r w:rsidRPr="000B5C3B">
        <w:rPr>
          <w:rFonts w:hint="cs"/>
          <w:rtl/>
          <w:lang w:bidi="fa-IR"/>
        </w:rPr>
        <w:t>از محمد بن اسماع</w:t>
      </w:r>
      <w:r w:rsidR="00664ABB">
        <w:rPr>
          <w:rFonts w:hint="cs"/>
          <w:rtl/>
          <w:lang w:bidi="fa-IR"/>
        </w:rPr>
        <w:t>ی</w:t>
      </w:r>
      <w:r w:rsidRPr="000B5C3B">
        <w:rPr>
          <w:rFonts w:hint="cs"/>
          <w:rtl/>
          <w:lang w:bidi="fa-IR"/>
        </w:rPr>
        <w:t>ل ‌از شخص</w:t>
      </w:r>
      <w:r w:rsidR="00664ABB">
        <w:rPr>
          <w:rFonts w:hint="cs"/>
          <w:rtl/>
          <w:lang w:bidi="fa-IR"/>
        </w:rPr>
        <w:t>ی</w:t>
      </w:r>
      <w:r w:rsidRPr="000B5C3B">
        <w:rPr>
          <w:rFonts w:hint="cs"/>
          <w:rtl/>
          <w:lang w:bidi="fa-IR"/>
        </w:rPr>
        <w:t xml:space="preserve"> که نام</w:t>
      </w:r>
      <w:r w:rsidR="00664ABB">
        <w:rPr>
          <w:rFonts w:hint="cs"/>
          <w:rtl/>
          <w:lang w:bidi="fa-IR"/>
        </w:rPr>
        <w:t>ی</w:t>
      </w:r>
      <w:r w:rsidRPr="000B5C3B">
        <w:rPr>
          <w:rFonts w:hint="cs"/>
          <w:rtl/>
          <w:lang w:bidi="fa-IR"/>
        </w:rPr>
        <w:t>دش از ابو عبدالله</w:t>
      </w:r>
      <w:r w:rsidR="00B77877">
        <w:rPr>
          <w:rFonts w:cs="CTraditional Arabic" w:hint="cs"/>
          <w:rtl/>
          <w:lang w:bidi="fa-IR"/>
        </w:rPr>
        <w:t>÷</w:t>
      </w:r>
      <w:r w:rsidRPr="000B5C3B">
        <w:rPr>
          <w:rFonts w:hint="cs"/>
          <w:rtl/>
          <w:lang w:bidi="fa-IR"/>
        </w:rPr>
        <w:t>، گفت: شخص</w:t>
      </w:r>
      <w:r w:rsidR="00664ABB">
        <w:rPr>
          <w:rFonts w:hint="cs"/>
          <w:rtl/>
          <w:lang w:bidi="fa-IR"/>
        </w:rPr>
        <w:t>ی</w:t>
      </w:r>
      <w:r w:rsidRPr="000B5C3B">
        <w:rPr>
          <w:rFonts w:hint="cs"/>
          <w:rtl/>
          <w:lang w:bidi="fa-IR"/>
        </w:rPr>
        <w:t xml:space="preserve"> بر ابو عبدالله وارد شد، سپس گفت، السلام عل</w:t>
      </w:r>
      <w:r w:rsidR="00664ABB">
        <w:rPr>
          <w:rFonts w:hint="cs"/>
          <w:rtl/>
          <w:lang w:bidi="fa-IR"/>
        </w:rPr>
        <w:t>ی</w:t>
      </w:r>
      <w:r w:rsidRPr="000B5C3B">
        <w:rPr>
          <w:rFonts w:hint="cs"/>
          <w:rtl/>
          <w:lang w:bidi="fa-IR"/>
        </w:rPr>
        <w:t xml:space="preserve">ک </w:t>
      </w:r>
      <w:r w:rsidR="00664ABB">
        <w:rPr>
          <w:rFonts w:hint="cs"/>
          <w:rtl/>
          <w:lang w:bidi="fa-IR"/>
        </w:rPr>
        <w:t>ی</w:t>
      </w:r>
      <w:r w:rsidRPr="000B5C3B">
        <w:rPr>
          <w:rFonts w:hint="cs"/>
          <w:rtl/>
          <w:lang w:bidi="fa-IR"/>
        </w:rPr>
        <w:t>ا ام</w:t>
      </w:r>
      <w:r w:rsidR="00664ABB">
        <w:rPr>
          <w:rFonts w:hint="cs"/>
          <w:rtl/>
          <w:lang w:bidi="fa-IR"/>
        </w:rPr>
        <w:t>ی</w:t>
      </w:r>
      <w:r w:rsidRPr="000B5C3B">
        <w:rPr>
          <w:rFonts w:hint="cs"/>
          <w:rtl/>
          <w:lang w:bidi="fa-IR"/>
        </w:rPr>
        <w:t>ر المومن</w:t>
      </w:r>
      <w:r w:rsidR="00664ABB">
        <w:rPr>
          <w:rFonts w:hint="cs"/>
          <w:rtl/>
          <w:lang w:bidi="fa-IR"/>
        </w:rPr>
        <w:t>ی</w:t>
      </w:r>
      <w:r w:rsidRPr="000B5C3B">
        <w:rPr>
          <w:rFonts w:hint="cs"/>
          <w:rtl/>
          <w:lang w:bidi="fa-IR"/>
        </w:rPr>
        <w:t>ن، آنگاه (امام) بر دو پا</w:t>
      </w:r>
      <w:r w:rsidR="00664ABB">
        <w:rPr>
          <w:rFonts w:hint="cs"/>
          <w:rtl/>
          <w:lang w:bidi="fa-IR"/>
        </w:rPr>
        <w:t>ی</w:t>
      </w:r>
      <w:r w:rsidRPr="000B5C3B">
        <w:rPr>
          <w:rFonts w:hint="cs"/>
          <w:rtl/>
          <w:lang w:bidi="fa-IR"/>
        </w:rPr>
        <w:t>ش ا</w:t>
      </w:r>
      <w:r w:rsidR="00664ABB">
        <w:rPr>
          <w:rFonts w:hint="cs"/>
          <w:rtl/>
          <w:lang w:bidi="fa-IR"/>
        </w:rPr>
        <w:t>ی</w:t>
      </w:r>
      <w:r w:rsidRPr="000B5C3B">
        <w:rPr>
          <w:rFonts w:hint="cs"/>
          <w:rtl/>
          <w:lang w:bidi="fa-IR"/>
        </w:rPr>
        <w:t>ستاد و فرمود: دست نگه‌دار، ا</w:t>
      </w:r>
      <w:r w:rsidR="00664ABB">
        <w:rPr>
          <w:rFonts w:hint="cs"/>
          <w:rtl/>
          <w:lang w:bidi="fa-IR"/>
        </w:rPr>
        <w:t>ی</w:t>
      </w:r>
      <w:r w:rsidRPr="000B5C3B">
        <w:rPr>
          <w:rFonts w:hint="cs"/>
          <w:rtl/>
          <w:lang w:bidi="fa-IR"/>
        </w:rPr>
        <w:t>ن اسم</w:t>
      </w:r>
      <w:r w:rsidR="00664ABB">
        <w:rPr>
          <w:rFonts w:hint="cs"/>
          <w:rtl/>
          <w:lang w:bidi="fa-IR"/>
        </w:rPr>
        <w:t>ی</w:t>
      </w:r>
      <w:r w:rsidRPr="000B5C3B">
        <w:rPr>
          <w:rFonts w:hint="cs"/>
          <w:rtl/>
          <w:lang w:bidi="fa-IR"/>
        </w:rPr>
        <w:t xml:space="preserve"> که شا</w:t>
      </w:r>
      <w:r w:rsidR="00664ABB">
        <w:rPr>
          <w:rFonts w:hint="cs"/>
          <w:rtl/>
          <w:lang w:bidi="fa-IR"/>
        </w:rPr>
        <w:t>ی</w:t>
      </w:r>
      <w:r w:rsidRPr="000B5C3B">
        <w:rPr>
          <w:rFonts w:hint="cs"/>
          <w:rtl/>
          <w:lang w:bidi="fa-IR"/>
        </w:rPr>
        <w:t>سته ن</w:t>
      </w:r>
      <w:r w:rsidR="00664ABB">
        <w:rPr>
          <w:rFonts w:hint="cs"/>
          <w:rtl/>
          <w:lang w:bidi="fa-IR"/>
        </w:rPr>
        <w:t>ی</w:t>
      </w:r>
      <w:r w:rsidRPr="000B5C3B">
        <w:rPr>
          <w:rFonts w:hint="cs"/>
          <w:rtl/>
          <w:lang w:bidi="fa-IR"/>
        </w:rPr>
        <w:t>ست مگر برا</w:t>
      </w:r>
      <w:r w:rsidR="00664ABB">
        <w:rPr>
          <w:rFonts w:hint="cs"/>
          <w:rtl/>
          <w:lang w:bidi="fa-IR"/>
        </w:rPr>
        <w:t>ی</w:t>
      </w:r>
      <w:r w:rsidRPr="000B5C3B">
        <w:rPr>
          <w:rFonts w:hint="cs"/>
          <w:rtl/>
          <w:lang w:bidi="fa-IR"/>
        </w:rPr>
        <w:t xml:space="preserve"> ام</w:t>
      </w:r>
      <w:r w:rsidR="00664ABB">
        <w:rPr>
          <w:rFonts w:hint="cs"/>
          <w:rtl/>
          <w:lang w:bidi="fa-IR"/>
        </w:rPr>
        <w:t>ی</w:t>
      </w:r>
      <w:r w:rsidRPr="000B5C3B">
        <w:rPr>
          <w:rFonts w:hint="cs"/>
          <w:rtl/>
          <w:lang w:bidi="fa-IR"/>
        </w:rPr>
        <w:t>ر المومن</w:t>
      </w:r>
      <w:r w:rsidR="00664ABB">
        <w:rPr>
          <w:rFonts w:hint="cs"/>
          <w:rtl/>
          <w:lang w:bidi="fa-IR"/>
        </w:rPr>
        <w:t>ی</w:t>
      </w:r>
      <w:r w:rsidRPr="000B5C3B">
        <w:rPr>
          <w:rFonts w:hint="cs"/>
          <w:rtl/>
          <w:lang w:bidi="fa-IR"/>
        </w:rPr>
        <w:t>ن</w:t>
      </w:r>
      <w:r w:rsidR="00B77877">
        <w:rPr>
          <w:rFonts w:cs="CTraditional Arabic" w:hint="cs"/>
          <w:rtl/>
          <w:lang w:bidi="fa-IR"/>
        </w:rPr>
        <w:t>÷</w:t>
      </w:r>
      <w:r w:rsidRPr="000B5C3B">
        <w:rPr>
          <w:rFonts w:hint="cs"/>
          <w:rtl/>
          <w:lang w:bidi="fa-IR"/>
        </w:rPr>
        <w:t>، خداوند و</w:t>
      </w:r>
      <w:r w:rsidR="00664ABB">
        <w:rPr>
          <w:rFonts w:hint="cs"/>
          <w:rtl/>
          <w:lang w:bidi="fa-IR"/>
        </w:rPr>
        <w:t>ی</w:t>
      </w:r>
      <w:r w:rsidRPr="000B5C3B">
        <w:rPr>
          <w:rFonts w:hint="cs"/>
          <w:rtl/>
          <w:lang w:bidi="fa-IR"/>
        </w:rPr>
        <w:t xml:space="preserve"> را به ا</w:t>
      </w:r>
      <w:r w:rsidR="00664ABB">
        <w:rPr>
          <w:rFonts w:hint="cs"/>
          <w:rtl/>
          <w:lang w:bidi="fa-IR"/>
        </w:rPr>
        <w:t>ی</w:t>
      </w:r>
      <w:r w:rsidRPr="000B5C3B">
        <w:rPr>
          <w:rFonts w:hint="cs"/>
          <w:rtl/>
          <w:lang w:bidi="fa-IR"/>
        </w:rPr>
        <w:t>ن نام نام</w:t>
      </w:r>
      <w:r w:rsidR="00664ABB">
        <w:rPr>
          <w:rFonts w:hint="cs"/>
          <w:rtl/>
          <w:lang w:bidi="fa-IR"/>
        </w:rPr>
        <w:t>ی</w:t>
      </w:r>
      <w:r w:rsidRPr="000B5C3B">
        <w:rPr>
          <w:rFonts w:hint="cs"/>
          <w:rtl/>
          <w:lang w:bidi="fa-IR"/>
        </w:rPr>
        <w:t>ده است، و غ</w:t>
      </w:r>
      <w:r w:rsidR="00664ABB">
        <w:rPr>
          <w:rFonts w:hint="cs"/>
          <w:rtl/>
          <w:lang w:bidi="fa-IR"/>
        </w:rPr>
        <w:t>ی</w:t>
      </w:r>
      <w:r w:rsidRPr="000B5C3B">
        <w:rPr>
          <w:rFonts w:hint="cs"/>
          <w:rtl/>
          <w:lang w:bidi="fa-IR"/>
        </w:rPr>
        <w:t>ر از و</w:t>
      </w:r>
      <w:r w:rsidR="00664ABB">
        <w:rPr>
          <w:rFonts w:hint="cs"/>
          <w:rtl/>
          <w:lang w:bidi="fa-IR"/>
        </w:rPr>
        <w:t>ی</w:t>
      </w:r>
      <w:r w:rsidRPr="000B5C3B">
        <w:rPr>
          <w:rFonts w:hint="cs"/>
          <w:rtl/>
          <w:lang w:bidi="fa-IR"/>
        </w:rPr>
        <w:t xml:space="preserve"> کس</w:t>
      </w:r>
      <w:r w:rsidR="00664ABB">
        <w:rPr>
          <w:rFonts w:hint="cs"/>
          <w:rtl/>
          <w:lang w:bidi="fa-IR"/>
        </w:rPr>
        <w:t>ی</w:t>
      </w:r>
      <w:r w:rsidRPr="000B5C3B">
        <w:rPr>
          <w:rFonts w:hint="cs"/>
          <w:rtl/>
          <w:lang w:bidi="fa-IR"/>
        </w:rPr>
        <w:t xml:space="preserve"> د</w:t>
      </w:r>
      <w:r w:rsidR="00664ABB">
        <w:rPr>
          <w:rFonts w:hint="cs"/>
          <w:rtl/>
          <w:lang w:bidi="fa-IR"/>
        </w:rPr>
        <w:t>ی</w:t>
      </w:r>
      <w:r w:rsidRPr="000B5C3B">
        <w:rPr>
          <w:rFonts w:hint="cs"/>
          <w:rtl/>
          <w:lang w:bidi="fa-IR"/>
        </w:rPr>
        <w:t>گر به ا</w:t>
      </w:r>
      <w:r w:rsidR="00664ABB">
        <w:rPr>
          <w:rFonts w:hint="cs"/>
          <w:rtl/>
          <w:lang w:bidi="fa-IR"/>
        </w:rPr>
        <w:t>ی</w:t>
      </w:r>
      <w:r w:rsidRPr="000B5C3B">
        <w:rPr>
          <w:rFonts w:hint="cs"/>
          <w:rtl/>
          <w:lang w:bidi="fa-IR"/>
        </w:rPr>
        <w:t>ن نام نام</w:t>
      </w:r>
      <w:r w:rsidR="00664ABB">
        <w:rPr>
          <w:rFonts w:hint="cs"/>
          <w:rtl/>
          <w:lang w:bidi="fa-IR"/>
        </w:rPr>
        <w:t>ی</w:t>
      </w:r>
      <w:r w:rsidRPr="000B5C3B">
        <w:rPr>
          <w:rFonts w:hint="cs"/>
          <w:rtl/>
          <w:lang w:bidi="fa-IR"/>
        </w:rPr>
        <w:t>ده نشده، که به آن اسم راض</w:t>
      </w:r>
      <w:r w:rsidR="00664ABB">
        <w:rPr>
          <w:rFonts w:hint="cs"/>
          <w:rtl/>
          <w:lang w:bidi="fa-IR"/>
        </w:rPr>
        <w:t>ی</w:t>
      </w:r>
      <w:r w:rsidRPr="000B5C3B">
        <w:rPr>
          <w:rFonts w:hint="cs"/>
          <w:rtl/>
          <w:lang w:bidi="fa-IR"/>
        </w:rPr>
        <w:t xml:space="preserve"> باشد مگر ا</w:t>
      </w:r>
      <w:r w:rsidR="00664ABB">
        <w:rPr>
          <w:rFonts w:hint="cs"/>
          <w:rtl/>
          <w:lang w:bidi="fa-IR"/>
        </w:rPr>
        <w:t>ی</w:t>
      </w:r>
      <w:r w:rsidRPr="000B5C3B">
        <w:rPr>
          <w:rFonts w:hint="cs"/>
          <w:rtl/>
          <w:lang w:bidi="fa-IR"/>
        </w:rPr>
        <w:t>نکه با و</w:t>
      </w:r>
      <w:r w:rsidR="00664ABB">
        <w:rPr>
          <w:rFonts w:hint="cs"/>
          <w:rtl/>
          <w:lang w:bidi="fa-IR"/>
        </w:rPr>
        <w:t>ی</w:t>
      </w:r>
      <w:r w:rsidRPr="000B5C3B">
        <w:rPr>
          <w:rFonts w:hint="cs"/>
          <w:rtl/>
          <w:lang w:bidi="fa-IR"/>
        </w:rPr>
        <w:t xml:space="preserve"> (عمل زشت لواط) انجام شده باشد. و اگر چ</w:t>
      </w:r>
      <w:r w:rsidR="007D37D9">
        <w:rPr>
          <w:rFonts w:hint="cs"/>
          <w:rtl/>
          <w:lang w:bidi="fa-IR"/>
        </w:rPr>
        <w:t>ن</w:t>
      </w:r>
      <w:r w:rsidR="00664ABB">
        <w:rPr>
          <w:rFonts w:hint="cs"/>
          <w:rtl/>
          <w:lang w:bidi="fa-IR"/>
        </w:rPr>
        <w:t>ی</w:t>
      </w:r>
      <w:r w:rsidR="007D37D9">
        <w:rPr>
          <w:rFonts w:hint="cs"/>
          <w:rtl/>
          <w:lang w:bidi="fa-IR"/>
        </w:rPr>
        <w:t>ن نباشد به آن مبتلا خواهد شد.</w:t>
      </w:r>
    </w:p>
    <w:p w:rsidR="008108E6" w:rsidRPr="000B5C3B" w:rsidRDefault="008108E6" w:rsidP="00B1449D">
      <w:pPr>
        <w:pStyle w:val="a4"/>
        <w:rPr>
          <w:rtl/>
          <w:lang w:bidi="fa-IR"/>
        </w:rPr>
      </w:pPr>
      <w:r w:rsidRPr="000B5C3B">
        <w:rPr>
          <w:rFonts w:hint="cs"/>
          <w:rtl/>
          <w:lang w:bidi="fa-IR"/>
        </w:rPr>
        <w:t>و ا</w:t>
      </w:r>
      <w:r w:rsidR="00664ABB">
        <w:rPr>
          <w:rFonts w:hint="cs"/>
          <w:rtl/>
          <w:lang w:bidi="fa-IR"/>
        </w:rPr>
        <w:t>ی</w:t>
      </w:r>
      <w:r w:rsidRPr="000B5C3B">
        <w:rPr>
          <w:rFonts w:hint="cs"/>
          <w:rtl/>
          <w:lang w:bidi="fa-IR"/>
        </w:rPr>
        <w:t>ن ه</w:t>
      </w:r>
      <w:r w:rsidR="007D37D9">
        <w:rPr>
          <w:rFonts w:hint="cs"/>
          <w:rtl/>
          <w:lang w:bidi="fa-IR"/>
        </w:rPr>
        <w:t>مان فرموده خداوند است در کتابش:</w:t>
      </w:r>
    </w:p>
    <w:p w:rsidR="008108E6" w:rsidRPr="007D37D9" w:rsidRDefault="008108E6" w:rsidP="007D37D9">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7D37D9" w:rsidRPr="008B1854">
        <w:rPr>
          <w:rFonts w:cs="KFGQPC Uthmanic Script HAFS"/>
          <w:color w:val="000000"/>
          <w:sz w:val="28"/>
          <w:szCs w:val="28"/>
          <w:rtl/>
        </w:rPr>
        <w:t xml:space="preserve"> إِن يَدۡعُونَ مِن دُونِهِۦٓ إِلَّآ إِنَٰث</w:t>
      </w:r>
      <w:r w:rsidR="007D37D9" w:rsidRPr="008B1854">
        <w:rPr>
          <w:rFonts w:ascii="Jameel Noori Nastaleeq" w:hAnsi="Jameel Noori Nastaleeq" w:cs="KFGQPC Uthmanic Script HAFS" w:hint="cs"/>
          <w:color w:val="000000"/>
          <w:sz w:val="28"/>
          <w:szCs w:val="28"/>
          <w:rtl/>
        </w:rPr>
        <w:t>ٗ</w:t>
      </w:r>
      <w:r w:rsidR="007D37D9" w:rsidRPr="008B1854">
        <w:rPr>
          <w:rFonts w:cs="KFGQPC Uthmanic Script HAFS" w:hint="cs"/>
          <w:color w:val="000000"/>
          <w:sz w:val="28"/>
          <w:szCs w:val="28"/>
          <w:rtl/>
        </w:rPr>
        <w:t>ا</w:t>
      </w:r>
      <w:r w:rsidR="007D37D9" w:rsidRPr="008B1854">
        <w:rPr>
          <w:rFonts w:cs="KFGQPC Uthmanic Script HAFS"/>
          <w:color w:val="000000"/>
          <w:sz w:val="28"/>
          <w:szCs w:val="28"/>
          <w:rtl/>
        </w:rPr>
        <w:t xml:space="preserve"> وَإِن يَدۡعُونَ إِلَّا شَيۡطَٰن</w:t>
      </w:r>
      <w:r w:rsidR="007D37D9" w:rsidRPr="008B1854">
        <w:rPr>
          <w:rFonts w:ascii="Jameel Noori Nastaleeq" w:hAnsi="Jameel Noori Nastaleeq" w:cs="KFGQPC Uthmanic Script HAFS" w:hint="cs"/>
          <w:color w:val="000000"/>
          <w:sz w:val="28"/>
          <w:szCs w:val="28"/>
          <w:rtl/>
        </w:rPr>
        <w:t>ٗ</w:t>
      </w:r>
      <w:r w:rsidR="007D37D9" w:rsidRPr="008B1854">
        <w:rPr>
          <w:rFonts w:cs="KFGQPC Uthmanic Script HAFS" w:hint="cs"/>
          <w:color w:val="000000"/>
          <w:sz w:val="28"/>
          <w:szCs w:val="28"/>
          <w:rtl/>
        </w:rPr>
        <w:t>ا مَّرِيد</w:t>
      </w:r>
      <w:r w:rsidR="007D37D9" w:rsidRPr="008B1854">
        <w:rPr>
          <w:rFonts w:ascii="Jameel Noori Nastaleeq" w:hAnsi="Jameel Noori Nastaleeq" w:cs="KFGQPC Uthmanic Script HAFS" w:hint="cs"/>
          <w:color w:val="000000"/>
          <w:sz w:val="28"/>
          <w:szCs w:val="28"/>
          <w:rtl/>
        </w:rPr>
        <w:t>ٗ</w:t>
      </w:r>
      <w:r w:rsidR="007D37D9" w:rsidRPr="008B1854">
        <w:rPr>
          <w:rFonts w:cs="KFGQPC Uthmanic Script HAFS" w:hint="cs"/>
          <w:color w:val="000000"/>
          <w:sz w:val="28"/>
          <w:szCs w:val="28"/>
          <w:rtl/>
        </w:rPr>
        <w:t>ا</w:t>
      </w:r>
      <w:r w:rsidR="007D37D9" w:rsidRPr="000B5C3B">
        <w:rPr>
          <w:rFonts w:cs="Traditional Arabic" w:hint="cs"/>
          <w:sz w:val="28"/>
          <w:szCs w:val="28"/>
          <w:rtl/>
          <w:lang w:bidi="fa-IR"/>
        </w:rPr>
        <w:t xml:space="preserve"> </w:t>
      </w:r>
      <w:r w:rsidR="007D37D9" w:rsidRPr="008B1854">
        <w:rPr>
          <w:rFonts w:cs="KFGQPC Uthmanic Script HAFS" w:hint="cs"/>
          <w:color w:val="000000"/>
          <w:sz w:val="28"/>
          <w:szCs w:val="28"/>
          <w:rtl/>
        </w:rPr>
        <w:t>١١٧</w:t>
      </w:r>
      <w:r w:rsidRPr="000B5C3B">
        <w:rPr>
          <w:rFonts w:cs="Traditional Arabic" w:hint="cs"/>
          <w:sz w:val="28"/>
          <w:szCs w:val="28"/>
          <w:rtl/>
          <w:lang w:bidi="fa-IR"/>
        </w:rPr>
        <w:t>﴾</w:t>
      </w:r>
      <w:r w:rsidR="007D37D9" w:rsidRPr="00B1449D">
        <w:rPr>
          <w:rStyle w:val="Char2"/>
          <w:rFonts w:hint="cs"/>
          <w:rtl/>
        </w:rPr>
        <w:t xml:space="preserve"> </w:t>
      </w:r>
      <w:r w:rsidR="007D37D9" w:rsidRPr="00B1449D">
        <w:rPr>
          <w:rStyle w:val="Char3"/>
          <w:rFonts w:hint="cs"/>
          <w:rtl/>
        </w:rPr>
        <w:t>[النساء: 117]</w:t>
      </w:r>
      <w:r w:rsidR="007D37D9" w:rsidRPr="00B1449D">
        <w:rPr>
          <w:rStyle w:val="Char2"/>
          <w:rFonts w:hint="cs"/>
          <w:rtl/>
        </w:rPr>
        <w:t>.</w:t>
      </w:r>
    </w:p>
    <w:p w:rsidR="008108E6" w:rsidRPr="000B5C3B" w:rsidRDefault="008108E6" w:rsidP="00B1449D">
      <w:pPr>
        <w:pStyle w:val="a4"/>
        <w:rPr>
          <w:rtl/>
        </w:rPr>
      </w:pPr>
      <w:r w:rsidRPr="000B5C3B">
        <w:rPr>
          <w:rFonts w:hint="cs"/>
          <w:rtl/>
        </w:rPr>
        <w:t>م</w:t>
      </w:r>
      <w:r w:rsidR="00664ABB">
        <w:rPr>
          <w:rFonts w:hint="cs"/>
          <w:rtl/>
        </w:rPr>
        <w:t>ی</w:t>
      </w:r>
      <w:r w:rsidRPr="000B5C3B">
        <w:rPr>
          <w:rFonts w:hint="cs"/>
          <w:rtl/>
        </w:rPr>
        <w:t>‌گو</w:t>
      </w:r>
      <w:r w:rsidR="00664ABB">
        <w:rPr>
          <w:rFonts w:hint="cs"/>
          <w:rtl/>
        </w:rPr>
        <w:t>ی</w:t>
      </w:r>
      <w:r w:rsidRPr="000B5C3B">
        <w:rPr>
          <w:rFonts w:hint="cs"/>
          <w:rtl/>
        </w:rPr>
        <w:t>د: گفتم: پس قائم شما را با چه خوانده م</w:t>
      </w:r>
      <w:r w:rsidR="00664ABB">
        <w:rPr>
          <w:rFonts w:hint="cs"/>
          <w:rtl/>
        </w:rPr>
        <w:t>ی</w:t>
      </w:r>
      <w:r w:rsidRPr="000B5C3B">
        <w:rPr>
          <w:rFonts w:hint="cs"/>
          <w:rtl/>
        </w:rPr>
        <w:t>‌شود؟ فرمود: به و</w:t>
      </w:r>
      <w:r w:rsidR="00664ABB">
        <w:rPr>
          <w:rFonts w:hint="cs"/>
          <w:rtl/>
        </w:rPr>
        <w:t>ی</w:t>
      </w:r>
      <w:r w:rsidRPr="000B5C3B">
        <w:rPr>
          <w:rFonts w:hint="cs"/>
          <w:rtl/>
        </w:rPr>
        <w:t xml:space="preserve"> گفته م</w:t>
      </w:r>
      <w:r w:rsidR="00664ABB">
        <w:rPr>
          <w:rFonts w:hint="cs"/>
          <w:rtl/>
        </w:rPr>
        <w:t>ی</w:t>
      </w:r>
      <w:r w:rsidRPr="000B5C3B">
        <w:rPr>
          <w:rFonts w:hint="cs"/>
          <w:rtl/>
        </w:rPr>
        <w:t xml:space="preserve">‌شود: </w:t>
      </w:r>
      <w:r w:rsidR="005A42D4" w:rsidRPr="005A42D4">
        <w:rPr>
          <w:rStyle w:val="Char1"/>
          <w:rFonts w:hint="cs"/>
          <w:rtl/>
        </w:rPr>
        <w:t>«</w:t>
      </w:r>
      <w:r w:rsidRPr="005A42D4">
        <w:rPr>
          <w:rStyle w:val="Char1"/>
          <w:rtl/>
        </w:rPr>
        <w:t>السلام عليک يا بقية الله السلام عليک يا ابن رسول الله</w:t>
      </w:r>
      <w:r w:rsidR="005A42D4" w:rsidRPr="005A42D4">
        <w:rPr>
          <w:rStyle w:val="Char1"/>
          <w:rFonts w:hint="cs"/>
          <w:rtl/>
        </w:rPr>
        <w:t>»</w:t>
      </w:r>
      <w:r w:rsidRPr="007D37D9">
        <w:rPr>
          <w:rStyle w:val="FootnoteReference"/>
          <w:sz w:val="24"/>
          <w:szCs w:val="24"/>
          <w:rtl/>
        </w:rPr>
        <w:footnoteReference w:id="206"/>
      </w:r>
      <w:r w:rsidRPr="000B5C3B">
        <w:rPr>
          <w:rFonts w:hint="cs"/>
          <w:rtl/>
        </w:rPr>
        <w:t>.</w:t>
      </w:r>
    </w:p>
    <w:p w:rsidR="008108E6" w:rsidRPr="000B5C3B" w:rsidRDefault="007D37D9" w:rsidP="005A42D4">
      <w:pPr>
        <w:pStyle w:val="a4"/>
        <w:numPr>
          <w:ilvl w:val="0"/>
          <w:numId w:val="17"/>
        </w:numPr>
        <w:rPr>
          <w:rtl/>
        </w:rPr>
      </w:pPr>
      <w:r>
        <w:rPr>
          <w:rFonts w:hint="cs"/>
          <w:rtl/>
        </w:rPr>
        <w:t>نعمت الله جزا</w:t>
      </w:r>
      <w:r w:rsidR="00664ABB">
        <w:rPr>
          <w:rFonts w:hint="cs"/>
          <w:rtl/>
        </w:rPr>
        <w:t>ی</w:t>
      </w:r>
      <w:r>
        <w:rPr>
          <w:rFonts w:hint="cs"/>
          <w:rtl/>
        </w:rPr>
        <w:t>ر</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B1449D">
      <w:pPr>
        <w:pStyle w:val="a4"/>
        <w:rPr>
          <w:rtl/>
        </w:rPr>
      </w:pPr>
      <w:r w:rsidRPr="000B5C3B">
        <w:rPr>
          <w:rFonts w:hint="cs"/>
          <w:rtl/>
        </w:rPr>
        <w:t>عثمان بن عفان از کسان</w:t>
      </w:r>
      <w:r w:rsidR="00664ABB">
        <w:rPr>
          <w:rFonts w:hint="cs"/>
          <w:rtl/>
        </w:rPr>
        <w:t>ی</w:t>
      </w:r>
      <w:r w:rsidRPr="000B5C3B">
        <w:rPr>
          <w:rFonts w:hint="cs"/>
          <w:rtl/>
        </w:rPr>
        <w:t xml:space="preserve"> بود که مخنث بود و با و</w:t>
      </w:r>
      <w:r w:rsidR="00664ABB">
        <w:rPr>
          <w:rFonts w:hint="cs"/>
          <w:rtl/>
        </w:rPr>
        <w:t>ی</w:t>
      </w:r>
      <w:r w:rsidRPr="000B5C3B">
        <w:rPr>
          <w:rFonts w:hint="cs"/>
          <w:rtl/>
        </w:rPr>
        <w:t xml:space="preserve"> باز</w:t>
      </w:r>
      <w:r w:rsidR="00664ABB">
        <w:rPr>
          <w:rFonts w:hint="cs"/>
          <w:rtl/>
        </w:rPr>
        <w:t>ی</w:t>
      </w:r>
      <w:r w:rsidRPr="000B5C3B">
        <w:rPr>
          <w:rFonts w:hint="cs"/>
          <w:rtl/>
        </w:rPr>
        <w:t xml:space="preserve"> م</w:t>
      </w:r>
      <w:r w:rsidR="00664ABB">
        <w:rPr>
          <w:rFonts w:hint="cs"/>
          <w:rtl/>
        </w:rPr>
        <w:t>ی</w:t>
      </w:r>
      <w:r w:rsidRPr="000B5C3B">
        <w:rPr>
          <w:rFonts w:hint="cs"/>
          <w:rtl/>
        </w:rPr>
        <w:t>‌شد</w:t>
      </w:r>
      <w:r w:rsidRPr="007D37D9">
        <w:rPr>
          <w:rStyle w:val="FootnoteReference"/>
          <w:sz w:val="24"/>
          <w:szCs w:val="24"/>
          <w:rtl/>
        </w:rPr>
        <w:footnoteReference w:id="207"/>
      </w:r>
      <w:r w:rsidRPr="000B5C3B">
        <w:rPr>
          <w:rFonts w:hint="cs"/>
          <w:rtl/>
        </w:rPr>
        <w:t>.</w:t>
      </w:r>
    </w:p>
    <w:p w:rsidR="008108E6" w:rsidRPr="000B5C3B" w:rsidRDefault="008108E6" w:rsidP="005A42D4">
      <w:pPr>
        <w:pStyle w:val="a4"/>
        <w:rPr>
          <w:rtl/>
        </w:rPr>
      </w:pPr>
      <w:r w:rsidRPr="000B5C3B">
        <w:rPr>
          <w:rFonts w:hint="cs"/>
          <w:rtl/>
        </w:rPr>
        <w:t>و در بدگوئ</w:t>
      </w:r>
      <w:r w:rsidR="00664ABB">
        <w:rPr>
          <w:rFonts w:hint="cs"/>
          <w:rtl/>
        </w:rPr>
        <w:t>ی</w:t>
      </w:r>
      <w:r w:rsidRPr="000B5C3B">
        <w:rPr>
          <w:rFonts w:hint="cs"/>
          <w:rtl/>
        </w:rPr>
        <w:t xml:space="preserve"> و دشنام و تکف</w:t>
      </w:r>
      <w:r w:rsidR="00664ABB">
        <w:rPr>
          <w:rFonts w:hint="cs"/>
          <w:rtl/>
        </w:rPr>
        <w:t>ی</w:t>
      </w:r>
      <w:r w:rsidRPr="000B5C3B">
        <w:rPr>
          <w:rFonts w:hint="cs"/>
          <w:rtl/>
        </w:rPr>
        <w:t>ر صحابه رسول الله</w:t>
      </w:r>
      <w:r w:rsidR="00B77877">
        <w:rPr>
          <w:rFonts w:cs="CTraditional Arabic" w:hint="cs"/>
          <w:rtl/>
        </w:rPr>
        <w:t>ص</w:t>
      </w:r>
      <w:r w:rsidRPr="000B5C3B">
        <w:rPr>
          <w:rFonts w:hint="cs"/>
          <w:rtl/>
        </w:rPr>
        <w:t xml:space="preserve"> احاد</w:t>
      </w:r>
      <w:r w:rsidR="00664ABB">
        <w:rPr>
          <w:rFonts w:hint="cs"/>
          <w:rtl/>
        </w:rPr>
        <w:t>ی</w:t>
      </w:r>
      <w:r w:rsidRPr="000B5C3B">
        <w:rPr>
          <w:rFonts w:hint="cs"/>
          <w:rtl/>
        </w:rPr>
        <w:t xml:space="preserve">ث </w:t>
      </w:r>
      <w:r w:rsidR="007D37D9">
        <w:rPr>
          <w:rFonts w:hint="cs"/>
          <w:rtl/>
        </w:rPr>
        <w:t>و اقوال علماء بس</w:t>
      </w:r>
      <w:r w:rsidR="00664ABB">
        <w:rPr>
          <w:rFonts w:hint="cs"/>
          <w:rtl/>
        </w:rPr>
        <w:t>ی</w:t>
      </w:r>
      <w:r w:rsidR="007D37D9">
        <w:rPr>
          <w:rFonts w:hint="cs"/>
          <w:rtl/>
        </w:rPr>
        <w:t>ار</w:t>
      </w:r>
      <w:r w:rsidR="00664ABB">
        <w:rPr>
          <w:rFonts w:hint="cs"/>
          <w:rtl/>
        </w:rPr>
        <w:t>ی</w:t>
      </w:r>
      <w:r w:rsidR="007D37D9">
        <w:rPr>
          <w:rFonts w:hint="cs"/>
          <w:rtl/>
        </w:rPr>
        <w:t xml:space="preserve"> وجود دارد.</w:t>
      </w:r>
    </w:p>
    <w:p w:rsidR="00545D88" w:rsidRPr="00B1449D" w:rsidRDefault="008108E6" w:rsidP="002A6A4F">
      <w:pPr>
        <w:pStyle w:val="Title"/>
        <w:rPr>
          <w:rtl/>
        </w:rPr>
      </w:pPr>
      <w:bookmarkStart w:id="107" w:name="_Toc318906487"/>
      <w:bookmarkStart w:id="108" w:name="_Toc415828877"/>
      <w:bookmarkStart w:id="109" w:name="_Toc418868974"/>
      <w:r w:rsidRPr="00B1449D">
        <w:rPr>
          <w:rFonts w:hint="cs"/>
          <w:rtl/>
        </w:rPr>
        <w:t xml:space="preserve">ثالثاً: </w:t>
      </w:r>
      <w:r w:rsidR="00545D88" w:rsidRPr="00B1449D">
        <w:rPr>
          <w:rFonts w:hint="cs"/>
          <w:rtl/>
        </w:rPr>
        <w:t>عدم ذکر اسامی أئمه در قرآن</w:t>
      </w:r>
      <w:bookmarkEnd w:id="107"/>
      <w:bookmarkEnd w:id="108"/>
      <w:bookmarkEnd w:id="109"/>
    </w:p>
    <w:p w:rsidR="008108E6" w:rsidRPr="000B5C3B" w:rsidRDefault="008108E6" w:rsidP="00B1449D">
      <w:pPr>
        <w:pStyle w:val="a4"/>
        <w:rPr>
          <w:rtl/>
        </w:rPr>
      </w:pPr>
      <w:r w:rsidRPr="000B5C3B">
        <w:rPr>
          <w:rFonts w:hint="cs"/>
          <w:rtl/>
        </w:rPr>
        <w:t>از اسباب</w:t>
      </w:r>
      <w:r w:rsidR="00664ABB">
        <w:rPr>
          <w:rFonts w:hint="cs"/>
          <w:rtl/>
        </w:rPr>
        <w:t>ی</w:t>
      </w:r>
      <w:r w:rsidRPr="000B5C3B">
        <w:rPr>
          <w:rFonts w:hint="cs"/>
          <w:rtl/>
        </w:rPr>
        <w:t xml:space="preserve"> که آنان را به طعن در قرآن واداشت، عدم ذکر اساس</w:t>
      </w:r>
      <w:r w:rsidR="00664ABB">
        <w:rPr>
          <w:rFonts w:hint="cs"/>
          <w:rtl/>
        </w:rPr>
        <w:t>ی</w:t>
      </w:r>
      <w:r w:rsidRPr="000B5C3B">
        <w:rPr>
          <w:rFonts w:hint="cs"/>
          <w:rtl/>
        </w:rPr>
        <w:t xml:space="preserve"> ائمه و فضل</w:t>
      </w:r>
      <w:r w:rsidR="005A42D4">
        <w:rPr>
          <w:rFonts w:hint="eastAsia"/>
          <w:rtl/>
        </w:rPr>
        <w:t>‌</w:t>
      </w:r>
      <w:r w:rsidRPr="000B5C3B">
        <w:rPr>
          <w:rFonts w:hint="cs"/>
          <w:rtl/>
        </w:rPr>
        <w:t>شان و معجزات</w:t>
      </w:r>
      <w:r w:rsidR="005A42D4">
        <w:rPr>
          <w:rFonts w:hint="eastAsia"/>
          <w:rtl/>
        </w:rPr>
        <w:t>‌</w:t>
      </w:r>
      <w:r w:rsidRPr="000B5C3B">
        <w:rPr>
          <w:rFonts w:hint="cs"/>
          <w:rtl/>
        </w:rPr>
        <w:t>شان و فضل ز</w:t>
      </w:r>
      <w:r w:rsidR="00664ABB">
        <w:rPr>
          <w:rFonts w:hint="cs"/>
          <w:rtl/>
        </w:rPr>
        <w:t>ی</w:t>
      </w:r>
      <w:r w:rsidRPr="000B5C3B">
        <w:rPr>
          <w:rFonts w:hint="cs"/>
          <w:rtl/>
        </w:rPr>
        <w:t>ارت قبورشان در قرآن کر</w:t>
      </w:r>
      <w:r w:rsidR="00664ABB">
        <w:rPr>
          <w:rFonts w:hint="cs"/>
          <w:rtl/>
        </w:rPr>
        <w:t>ی</w:t>
      </w:r>
      <w:r w:rsidRPr="000B5C3B">
        <w:rPr>
          <w:rFonts w:hint="cs"/>
          <w:rtl/>
        </w:rPr>
        <w:t>م، علما</w:t>
      </w:r>
      <w:r w:rsidR="00664ABB">
        <w:rPr>
          <w:rFonts w:hint="cs"/>
          <w:rtl/>
        </w:rPr>
        <w:t>ی</w:t>
      </w:r>
      <w:r w:rsidRPr="000B5C3B">
        <w:rPr>
          <w:rFonts w:hint="cs"/>
          <w:rtl/>
        </w:rPr>
        <w:t xml:space="preserve"> ش</w:t>
      </w:r>
      <w:r w:rsidR="00664ABB">
        <w:rPr>
          <w:rFonts w:hint="cs"/>
          <w:rtl/>
        </w:rPr>
        <w:t>ی</w:t>
      </w:r>
      <w:r w:rsidRPr="000B5C3B">
        <w:rPr>
          <w:rFonts w:hint="cs"/>
          <w:rtl/>
        </w:rPr>
        <w:t>عه مجبور شدند که صحابه را به حذف فضا</w:t>
      </w:r>
      <w:r w:rsidR="00664ABB">
        <w:rPr>
          <w:rFonts w:hint="cs"/>
          <w:rtl/>
        </w:rPr>
        <w:t>ی</w:t>
      </w:r>
      <w:r w:rsidRPr="000B5C3B">
        <w:rPr>
          <w:rFonts w:hint="cs"/>
          <w:rtl/>
        </w:rPr>
        <w:t>ل ائمه و معجزات</w:t>
      </w:r>
      <w:r w:rsidR="005A42D4">
        <w:rPr>
          <w:rFonts w:hint="eastAsia"/>
          <w:rtl/>
        </w:rPr>
        <w:t>‌</w:t>
      </w:r>
      <w:r w:rsidRPr="000B5C3B">
        <w:rPr>
          <w:rFonts w:hint="cs"/>
          <w:rtl/>
        </w:rPr>
        <w:t>ش</w:t>
      </w:r>
      <w:r w:rsidR="007D37D9">
        <w:rPr>
          <w:rFonts w:hint="cs"/>
          <w:rtl/>
        </w:rPr>
        <w:t>ان از قرآن کر</w:t>
      </w:r>
      <w:r w:rsidR="00664ABB">
        <w:rPr>
          <w:rFonts w:hint="cs"/>
          <w:rtl/>
        </w:rPr>
        <w:t>ی</w:t>
      </w:r>
      <w:r w:rsidR="007D37D9">
        <w:rPr>
          <w:rFonts w:hint="cs"/>
          <w:rtl/>
        </w:rPr>
        <w:t>م متهم سازند.</w:t>
      </w:r>
    </w:p>
    <w:p w:rsidR="008108E6" w:rsidRPr="00B1449D" w:rsidRDefault="008108E6" w:rsidP="002A6A4F">
      <w:pPr>
        <w:pStyle w:val="Title"/>
        <w:rPr>
          <w:rtl/>
        </w:rPr>
      </w:pPr>
      <w:bookmarkStart w:id="110" w:name="_Toc318906488"/>
      <w:bookmarkStart w:id="111" w:name="_Toc415828878"/>
      <w:bookmarkStart w:id="112" w:name="_Toc418868975"/>
      <w:r w:rsidRPr="00B1449D">
        <w:rPr>
          <w:rFonts w:hint="cs"/>
          <w:rtl/>
        </w:rPr>
        <w:t>أ- بعض از</w:t>
      </w:r>
      <w:r w:rsidR="007D37D9" w:rsidRPr="00B1449D">
        <w:rPr>
          <w:rFonts w:hint="cs"/>
          <w:rtl/>
        </w:rPr>
        <w:t xml:space="preserve"> فضا</w:t>
      </w:r>
      <w:r w:rsidR="00664ABB" w:rsidRPr="00B1449D">
        <w:rPr>
          <w:rFonts w:hint="cs"/>
          <w:rtl/>
        </w:rPr>
        <w:t>ی</w:t>
      </w:r>
      <w:r w:rsidR="007D37D9" w:rsidRPr="00B1449D">
        <w:rPr>
          <w:rFonts w:hint="cs"/>
          <w:rtl/>
        </w:rPr>
        <w:t>ل ائمه و صفاتشان نزد ش</w:t>
      </w:r>
      <w:r w:rsidR="00664ABB" w:rsidRPr="00B1449D">
        <w:rPr>
          <w:rFonts w:hint="cs"/>
          <w:rtl/>
        </w:rPr>
        <w:t>ی</w:t>
      </w:r>
      <w:r w:rsidR="007D37D9" w:rsidRPr="00B1449D">
        <w:rPr>
          <w:rFonts w:hint="cs"/>
          <w:rtl/>
        </w:rPr>
        <w:t>عه:</w:t>
      </w:r>
      <w:bookmarkEnd w:id="110"/>
      <w:bookmarkEnd w:id="111"/>
      <w:bookmarkEnd w:id="112"/>
    </w:p>
    <w:p w:rsidR="008108E6" w:rsidRPr="000B5C3B" w:rsidRDefault="008108E6" w:rsidP="00B1449D">
      <w:pPr>
        <w:pStyle w:val="a4"/>
        <w:rPr>
          <w:rtl/>
        </w:rPr>
      </w:pPr>
      <w:r w:rsidRPr="000B5C3B">
        <w:rPr>
          <w:rFonts w:hint="cs"/>
          <w:rtl/>
        </w:rPr>
        <w:t>سخن و حد</w:t>
      </w:r>
      <w:r w:rsidR="00664ABB">
        <w:rPr>
          <w:rFonts w:hint="cs"/>
          <w:rtl/>
        </w:rPr>
        <w:t>ی</w:t>
      </w:r>
      <w:r w:rsidRPr="000B5C3B">
        <w:rPr>
          <w:rFonts w:hint="cs"/>
          <w:rtl/>
        </w:rPr>
        <w:t>ث ش</w:t>
      </w:r>
      <w:r w:rsidR="00664ABB">
        <w:rPr>
          <w:rFonts w:hint="cs"/>
          <w:rtl/>
        </w:rPr>
        <w:t>ی</w:t>
      </w:r>
      <w:r w:rsidRPr="000B5C3B">
        <w:rPr>
          <w:rFonts w:hint="cs"/>
          <w:rtl/>
        </w:rPr>
        <w:t>عه از فضا</w:t>
      </w:r>
      <w:r w:rsidR="00664ABB">
        <w:rPr>
          <w:rFonts w:hint="cs"/>
          <w:rtl/>
        </w:rPr>
        <w:t>ی</w:t>
      </w:r>
      <w:r w:rsidRPr="000B5C3B">
        <w:rPr>
          <w:rFonts w:hint="cs"/>
          <w:rtl/>
        </w:rPr>
        <w:t>ل و صفات ائمه‌شان بس</w:t>
      </w:r>
      <w:r w:rsidR="00664ABB">
        <w:rPr>
          <w:rFonts w:hint="cs"/>
          <w:rtl/>
        </w:rPr>
        <w:t>ی</w:t>
      </w:r>
      <w:r w:rsidRPr="000B5C3B">
        <w:rPr>
          <w:rFonts w:hint="cs"/>
          <w:rtl/>
        </w:rPr>
        <w:t>ار است و خطرناک، و ما در ذ</w:t>
      </w:r>
      <w:r w:rsidR="00664ABB">
        <w:rPr>
          <w:rFonts w:hint="cs"/>
          <w:rtl/>
        </w:rPr>
        <w:t>ی</w:t>
      </w:r>
      <w:r w:rsidRPr="000B5C3B">
        <w:rPr>
          <w:rFonts w:hint="cs"/>
          <w:rtl/>
        </w:rPr>
        <w:t>ل ابواب مهم از کاف</w:t>
      </w:r>
      <w:r w:rsidR="00664ABB">
        <w:rPr>
          <w:rFonts w:hint="cs"/>
          <w:rtl/>
        </w:rPr>
        <w:t>ی</w:t>
      </w:r>
      <w:r w:rsidRPr="000B5C3B">
        <w:rPr>
          <w:rFonts w:hint="cs"/>
          <w:rtl/>
        </w:rPr>
        <w:t>، و بحار، که احاد</w:t>
      </w:r>
      <w:r w:rsidR="00664ABB">
        <w:rPr>
          <w:rFonts w:hint="cs"/>
          <w:rtl/>
        </w:rPr>
        <w:t>ی</w:t>
      </w:r>
      <w:r w:rsidRPr="000B5C3B">
        <w:rPr>
          <w:rFonts w:hint="cs"/>
          <w:rtl/>
        </w:rPr>
        <w:t>ث فضا</w:t>
      </w:r>
      <w:r w:rsidR="00664ABB">
        <w:rPr>
          <w:rFonts w:hint="cs"/>
          <w:rtl/>
        </w:rPr>
        <w:t>ی</w:t>
      </w:r>
      <w:r w:rsidRPr="000B5C3B">
        <w:rPr>
          <w:rFonts w:hint="cs"/>
          <w:rtl/>
        </w:rPr>
        <w:t>ل ائم</w:t>
      </w:r>
      <w:r w:rsidR="007D37D9">
        <w:rPr>
          <w:rFonts w:hint="cs"/>
          <w:rtl/>
        </w:rPr>
        <w:t>ه را در برگرفته ذکر خواه</w:t>
      </w:r>
      <w:r w:rsidR="00664ABB">
        <w:rPr>
          <w:rFonts w:hint="cs"/>
          <w:rtl/>
        </w:rPr>
        <w:t>ی</w:t>
      </w:r>
      <w:r w:rsidR="007D37D9">
        <w:rPr>
          <w:rFonts w:hint="cs"/>
          <w:rtl/>
        </w:rPr>
        <w:t>م کرد.</w:t>
      </w:r>
    </w:p>
    <w:p w:rsidR="008108E6" w:rsidRPr="000B5C3B" w:rsidRDefault="008108E6" w:rsidP="00B1449D">
      <w:pPr>
        <w:pStyle w:val="a4"/>
        <w:rPr>
          <w:rtl/>
        </w:rPr>
      </w:pPr>
      <w:r w:rsidRPr="000B5C3B">
        <w:rPr>
          <w:rFonts w:hint="cs"/>
          <w:rtl/>
        </w:rPr>
        <w:t>و ا</w:t>
      </w:r>
      <w:r w:rsidR="00664ABB">
        <w:rPr>
          <w:rFonts w:hint="cs"/>
          <w:rtl/>
        </w:rPr>
        <w:t>ی</w:t>
      </w:r>
      <w:r w:rsidRPr="000B5C3B">
        <w:rPr>
          <w:rFonts w:hint="cs"/>
          <w:rtl/>
        </w:rPr>
        <w:t>ن ابواب خلاصه و مختصر</w:t>
      </w:r>
      <w:r w:rsidR="00664ABB">
        <w:rPr>
          <w:rFonts w:hint="cs"/>
          <w:rtl/>
        </w:rPr>
        <w:t>ی</w:t>
      </w:r>
      <w:r w:rsidRPr="000B5C3B">
        <w:rPr>
          <w:rFonts w:hint="cs"/>
          <w:rtl/>
        </w:rPr>
        <w:t xml:space="preserve"> از </w:t>
      </w:r>
      <w:r w:rsidRPr="00B1449D">
        <w:rPr>
          <w:rFonts w:hint="cs"/>
          <w:rtl/>
        </w:rPr>
        <w:t>احاد</w:t>
      </w:r>
      <w:r w:rsidR="00664ABB" w:rsidRPr="00B1449D">
        <w:rPr>
          <w:rFonts w:hint="cs"/>
          <w:rtl/>
        </w:rPr>
        <w:t>ی</w:t>
      </w:r>
      <w:r w:rsidRPr="00B1449D">
        <w:rPr>
          <w:rFonts w:hint="cs"/>
          <w:rtl/>
        </w:rPr>
        <w:t>ث</w:t>
      </w:r>
      <w:r w:rsidRPr="000B5C3B">
        <w:rPr>
          <w:rFonts w:hint="cs"/>
          <w:rtl/>
        </w:rPr>
        <w:t xml:space="preserve"> شان م</w:t>
      </w:r>
      <w:r w:rsidR="00664ABB">
        <w:rPr>
          <w:rFonts w:hint="cs"/>
          <w:rtl/>
        </w:rPr>
        <w:t>ی</w:t>
      </w:r>
      <w:r w:rsidRPr="000B5C3B">
        <w:rPr>
          <w:rFonts w:hint="cs"/>
          <w:rtl/>
        </w:rPr>
        <w:t>‌باشد، که چگونگ</w:t>
      </w:r>
      <w:r w:rsidR="00664ABB">
        <w:rPr>
          <w:rFonts w:hint="cs"/>
          <w:rtl/>
        </w:rPr>
        <w:t>ی</w:t>
      </w:r>
      <w:r w:rsidRPr="000B5C3B">
        <w:rPr>
          <w:rFonts w:hint="cs"/>
          <w:rtl/>
        </w:rPr>
        <w:t xml:space="preserve"> غلو را ب</w:t>
      </w:r>
      <w:r w:rsidR="00664ABB">
        <w:rPr>
          <w:rFonts w:hint="cs"/>
          <w:rtl/>
        </w:rPr>
        <w:t>ی</w:t>
      </w:r>
      <w:r w:rsidRPr="000B5C3B">
        <w:rPr>
          <w:rFonts w:hint="cs"/>
          <w:rtl/>
        </w:rPr>
        <w:t>ان م</w:t>
      </w:r>
      <w:r w:rsidR="00664ABB">
        <w:rPr>
          <w:rFonts w:hint="cs"/>
          <w:rtl/>
        </w:rPr>
        <w:t>ی</w:t>
      </w:r>
      <w:r w:rsidRPr="000B5C3B">
        <w:rPr>
          <w:rFonts w:hint="cs"/>
          <w:rtl/>
        </w:rPr>
        <w:t>‌کند، و</w:t>
      </w:r>
      <w:r w:rsidR="005F40CD">
        <w:rPr>
          <w:rFonts w:hint="cs"/>
          <w:rtl/>
        </w:rPr>
        <w:t xml:space="preserve"> این‌ها </w:t>
      </w:r>
      <w:r w:rsidRPr="000B5C3B">
        <w:rPr>
          <w:rFonts w:hint="cs"/>
          <w:rtl/>
        </w:rPr>
        <w:t>روا</w:t>
      </w:r>
      <w:r w:rsidR="00664ABB">
        <w:rPr>
          <w:rFonts w:hint="cs"/>
          <w:rtl/>
        </w:rPr>
        <w:t>ی</w:t>
      </w:r>
      <w:r w:rsidRPr="000B5C3B">
        <w:rPr>
          <w:rFonts w:hint="cs"/>
          <w:rtl/>
        </w:rPr>
        <w:t>ات شان ن</w:t>
      </w:r>
      <w:r w:rsidR="00664ABB">
        <w:rPr>
          <w:rFonts w:hint="cs"/>
          <w:rtl/>
        </w:rPr>
        <w:t>ی</w:t>
      </w:r>
      <w:r w:rsidRPr="000B5C3B">
        <w:rPr>
          <w:rFonts w:hint="cs"/>
          <w:rtl/>
        </w:rPr>
        <w:t>ست، بلکه</w:t>
      </w:r>
      <w:r w:rsidR="005F40CD">
        <w:rPr>
          <w:rFonts w:hint="cs"/>
          <w:rtl/>
        </w:rPr>
        <w:t xml:space="preserve"> این‌ها </w:t>
      </w:r>
      <w:r w:rsidRPr="000B5C3B">
        <w:rPr>
          <w:rFonts w:hint="cs"/>
          <w:rtl/>
        </w:rPr>
        <w:t>ابواب</w:t>
      </w:r>
      <w:r w:rsidR="00664ABB">
        <w:rPr>
          <w:rFonts w:hint="cs"/>
          <w:rtl/>
        </w:rPr>
        <w:t>ی</w:t>
      </w:r>
      <w:r w:rsidRPr="000B5C3B">
        <w:rPr>
          <w:rFonts w:hint="cs"/>
          <w:rtl/>
        </w:rPr>
        <w:t xml:space="preserve"> که عنوان</w:t>
      </w:r>
      <w:r w:rsidR="005A42D4">
        <w:rPr>
          <w:rFonts w:hint="eastAsia"/>
          <w:rtl/>
        </w:rPr>
        <w:t>‌</w:t>
      </w:r>
      <w:r w:rsidRPr="000B5C3B">
        <w:rPr>
          <w:rFonts w:hint="cs"/>
          <w:rtl/>
        </w:rPr>
        <w:t>ها</w:t>
      </w:r>
      <w:r w:rsidR="00664ABB">
        <w:rPr>
          <w:rFonts w:hint="cs"/>
          <w:rtl/>
        </w:rPr>
        <w:t>ی</w:t>
      </w:r>
      <w:r w:rsidRPr="000B5C3B">
        <w:rPr>
          <w:rFonts w:hint="cs"/>
          <w:rtl/>
        </w:rPr>
        <w:t xml:space="preserve"> با خود دارند که به قواعد و اصول اساس</w:t>
      </w:r>
      <w:r w:rsidR="00664ABB">
        <w:rPr>
          <w:rFonts w:hint="cs"/>
          <w:rtl/>
        </w:rPr>
        <w:t>ی</w:t>
      </w:r>
      <w:r w:rsidRPr="000B5C3B">
        <w:rPr>
          <w:rFonts w:hint="cs"/>
          <w:rtl/>
        </w:rPr>
        <w:t xml:space="preserve"> در اعتقادشان شباهت ب</w:t>
      </w:r>
      <w:r w:rsidR="00664ABB">
        <w:rPr>
          <w:rFonts w:hint="cs"/>
          <w:rtl/>
        </w:rPr>
        <w:t>ی</w:t>
      </w:r>
      <w:r w:rsidRPr="000B5C3B">
        <w:rPr>
          <w:rFonts w:hint="cs"/>
          <w:rtl/>
        </w:rPr>
        <w:t>شتر دارد، و ا</w:t>
      </w:r>
      <w:r w:rsidR="00664ABB">
        <w:rPr>
          <w:rFonts w:hint="cs"/>
          <w:rtl/>
        </w:rPr>
        <w:t>ی</w:t>
      </w:r>
      <w:r w:rsidRPr="000B5C3B">
        <w:rPr>
          <w:rFonts w:hint="cs"/>
          <w:rtl/>
        </w:rPr>
        <w:t>ن عنوان</w:t>
      </w:r>
      <w:r w:rsidR="005A42D4">
        <w:rPr>
          <w:rFonts w:hint="eastAsia"/>
          <w:rtl/>
        </w:rPr>
        <w:t>‌</w:t>
      </w:r>
      <w:r w:rsidRPr="000B5C3B">
        <w:rPr>
          <w:rFonts w:hint="cs"/>
          <w:rtl/>
        </w:rPr>
        <w:t>ها شناخت</w:t>
      </w:r>
      <w:r w:rsidR="00664ABB">
        <w:rPr>
          <w:rFonts w:hint="cs"/>
          <w:rtl/>
        </w:rPr>
        <w:t>ی</w:t>
      </w:r>
      <w:r w:rsidRPr="000B5C3B">
        <w:rPr>
          <w:rFonts w:hint="cs"/>
          <w:rtl/>
        </w:rPr>
        <w:t xml:space="preserve"> مختصر و کامل از منزلت و مقام ائمه نزد ش</w:t>
      </w:r>
      <w:r w:rsidR="00664ABB">
        <w:rPr>
          <w:rFonts w:hint="cs"/>
          <w:rtl/>
        </w:rPr>
        <w:t>ی</w:t>
      </w:r>
      <w:r w:rsidRPr="000B5C3B">
        <w:rPr>
          <w:rFonts w:hint="cs"/>
          <w:rtl/>
        </w:rPr>
        <w:t>عه برا</w:t>
      </w:r>
      <w:r w:rsidR="00664ABB">
        <w:rPr>
          <w:rFonts w:hint="cs"/>
          <w:rtl/>
        </w:rPr>
        <w:t>ی</w:t>
      </w:r>
      <w:r w:rsidRPr="000B5C3B">
        <w:rPr>
          <w:rFonts w:hint="cs"/>
          <w:rtl/>
        </w:rPr>
        <w:t xml:space="preserve"> خوانندگان ب</w:t>
      </w:r>
      <w:r w:rsidR="00664ABB">
        <w:rPr>
          <w:rFonts w:hint="cs"/>
          <w:rtl/>
        </w:rPr>
        <w:t>ی</w:t>
      </w:r>
      <w:r w:rsidRPr="000B5C3B">
        <w:rPr>
          <w:rFonts w:hint="cs"/>
          <w:rtl/>
        </w:rPr>
        <w:t>ان م</w:t>
      </w:r>
      <w:r w:rsidR="00664ABB">
        <w:rPr>
          <w:rFonts w:hint="cs"/>
          <w:rtl/>
        </w:rPr>
        <w:t>ی</w:t>
      </w:r>
      <w:r w:rsidRPr="000B5C3B">
        <w:rPr>
          <w:rFonts w:hint="cs"/>
          <w:rtl/>
        </w:rPr>
        <w:t>‌کنند</w:t>
      </w:r>
      <w:r w:rsidRPr="007D37D9">
        <w:rPr>
          <w:rStyle w:val="FootnoteReference"/>
          <w:sz w:val="24"/>
          <w:szCs w:val="24"/>
          <w:rtl/>
        </w:rPr>
        <w:footnoteReference w:id="208"/>
      </w:r>
      <w:r w:rsidRPr="000B5C3B">
        <w:rPr>
          <w:rFonts w:hint="cs"/>
          <w:rtl/>
        </w:rPr>
        <w:t>.</w:t>
      </w:r>
    </w:p>
    <w:p w:rsidR="008108E6" w:rsidRPr="000B5C3B" w:rsidRDefault="007D37D9" w:rsidP="00B1449D">
      <w:pPr>
        <w:pStyle w:val="a4"/>
        <w:rPr>
          <w:rtl/>
        </w:rPr>
      </w:pPr>
      <w:r>
        <w:rPr>
          <w:rFonts w:hint="cs"/>
          <w:rtl/>
        </w:rPr>
        <w:t>و ابواب بد</w:t>
      </w:r>
      <w:r w:rsidR="00664ABB">
        <w:rPr>
          <w:rFonts w:hint="cs"/>
          <w:rtl/>
        </w:rPr>
        <w:t>ی</w:t>
      </w:r>
      <w:r>
        <w:rPr>
          <w:rFonts w:hint="cs"/>
          <w:rtl/>
        </w:rPr>
        <w:t>ن قرار است:</w:t>
      </w:r>
    </w:p>
    <w:p w:rsidR="008108E6" w:rsidRPr="000B5C3B" w:rsidRDefault="008108E6" w:rsidP="005A42D4">
      <w:pPr>
        <w:pStyle w:val="a4"/>
        <w:numPr>
          <w:ilvl w:val="0"/>
          <w:numId w:val="18"/>
        </w:numPr>
        <w:rPr>
          <w:rtl/>
        </w:rPr>
      </w:pPr>
      <w:r w:rsidRPr="000B5C3B">
        <w:rPr>
          <w:rFonts w:hint="cs"/>
          <w:rtl/>
        </w:rPr>
        <w:t>باب: آنان از انب</w:t>
      </w:r>
      <w:r w:rsidR="00664ABB">
        <w:rPr>
          <w:rFonts w:hint="cs"/>
          <w:rtl/>
        </w:rPr>
        <w:t>ی</w:t>
      </w:r>
      <w:r w:rsidRPr="000B5C3B">
        <w:rPr>
          <w:rFonts w:hint="cs"/>
          <w:rtl/>
        </w:rPr>
        <w:t>اء</w:t>
      </w:r>
      <w:r w:rsidR="005A42D4">
        <w:rPr>
          <w:rFonts w:cs="CTraditional Arabic" w:hint="cs"/>
          <w:rtl/>
        </w:rPr>
        <w:t>†</w:t>
      </w:r>
      <w:r w:rsidRPr="000B5C3B">
        <w:rPr>
          <w:rFonts w:hint="cs"/>
          <w:rtl/>
        </w:rPr>
        <w:t xml:space="preserve"> داناتر هستند، و در ا</w:t>
      </w:r>
      <w:r w:rsidR="00664ABB">
        <w:rPr>
          <w:rFonts w:hint="cs"/>
          <w:rtl/>
        </w:rPr>
        <w:t>ی</w:t>
      </w:r>
      <w:r w:rsidRPr="000B5C3B">
        <w:rPr>
          <w:rFonts w:hint="cs"/>
          <w:rtl/>
        </w:rPr>
        <w:t>ن باب س</w:t>
      </w:r>
      <w:r w:rsidR="00664ABB">
        <w:rPr>
          <w:rFonts w:hint="cs"/>
          <w:rtl/>
        </w:rPr>
        <w:t>ی</w:t>
      </w:r>
      <w:r w:rsidRPr="000B5C3B">
        <w:rPr>
          <w:rFonts w:hint="cs"/>
          <w:rtl/>
        </w:rPr>
        <w:t>زده حد</w:t>
      </w:r>
      <w:r w:rsidR="00664ABB">
        <w:rPr>
          <w:rFonts w:hint="cs"/>
          <w:rtl/>
        </w:rPr>
        <w:t>ی</w:t>
      </w:r>
      <w:r w:rsidRPr="000B5C3B">
        <w:rPr>
          <w:rFonts w:hint="cs"/>
          <w:rtl/>
        </w:rPr>
        <w:t>ث م</w:t>
      </w:r>
      <w:r w:rsidR="00664ABB">
        <w:rPr>
          <w:rFonts w:hint="cs"/>
          <w:rtl/>
        </w:rPr>
        <w:t>ی</w:t>
      </w:r>
      <w:r w:rsidRPr="000B5C3B">
        <w:rPr>
          <w:rFonts w:hint="cs"/>
          <w:rtl/>
        </w:rPr>
        <w:t>‌باشد</w:t>
      </w:r>
      <w:r w:rsidRPr="000B5C3B">
        <w:rPr>
          <w:rStyle w:val="FootnoteReference"/>
          <w:rtl/>
        </w:rPr>
        <w:footnoteReference w:id="209"/>
      </w:r>
      <w:r w:rsidR="007D37D9">
        <w:rPr>
          <w:rFonts w:hint="cs"/>
          <w:rtl/>
        </w:rPr>
        <w:t>.</w:t>
      </w:r>
    </w:p>
    <w:p w:rsidR="008108E6" w:rsidRPr="000B5C3B" w:rsidRDefault="008108E6" w:rsidP="005A42D4">
      <w:pPr>
        <w:pStyle w:val="a4"/>
        <w:numPr>
          <w:ilvl w:val="0"/>
          <w:numId w:val="18"/>
        </w:numPr>
        <w:rPr>
          <w:rtl/>
        </w:rPr>
      </w:pPr>
      <w:r w:rsidRPr="000B5C3B">
        <w:rPr>
          <w:rFonts w:hint="cs"/>
          <w:rtl/>
        </w:rPr>
        <w:t>باب: برتر</w:t>
      </w:r>
      <w:r w:rsidR="00664ABB">
        <w:rPr>
          <w:rFonts w:hint="cs"/>
          <w:rtl/>
        </w:rPr>
        <w:t>ی</w:t>
      </w:r>
      <w:r w:rsidRPr="000B5C3B">
        <w:rPr>
          <w:rFonts w:hint="cs"/>
          <w:rtl/>
        </w:rPr>
        <w:t xml:space="preserve"> ا</w:t>
      </w:r>
      <w:r w:rsidR="00664ABB">
        <w:rPr>
          <w:rFonts w:hint="cs"/>
          <w:rtl/>
        </w:rPr>
        <w:t>ی</w:t>
      </w:r>
      <w:r w:rsidRPr="000B5C3B">
        <w:rPr>
          <w:rFonts w:hint="cs"/>
          <w:rtl/>
        </w:rPr>
        <w:t>شان</w:t>
      </w:r>
      <w:r w:rsidR="005A42D4">
        <w:rPr>
          <w:rFonts w:cs="CTraditional Arabic" w:hint="cs"/>
          <w:rtl/>
        </w:rPr>
        <w:t>†</w:t>
      </w:r>
      <w:r w:rsidRPr="000B5C3B">
        <w:rPr>
          <w:rFonts w:hint="cs"/>
          <w:rtl/>
        </w:rPr>
        <w:t xml:space="preserve"> بر پ</w:t>
      </w:r>
      <w:r w:rsidR="00664ABB">
        <w:rPr>
          <w:rFonts w:hint="cs"/>
          <w:rtl/>
        </w:rPr>
        <w:t>ی</w:t>
      </w:r>
      <w:r w:rsidRPr="000B5C3B">
        <w:rPr>
          <w:rFonts w:hint="cs"/>
          <w:rtl/>
        </w:rPr>
        <w:t>امبران و بر تمام خلق، و گرفتن پ</w:t>
      </w:r>
      <w:r w:rsidR="00664ABB">
        <w:rPr>
          <w:rFonts w:hint="cs"/>
          <w:rtl/>
        </w:rPr>
        <w:t>ی</w:t>
      </w:r>
      <w:r w:rsidRPr="000B5C3B">
        <w:rPr>
          <w:rFonts w:hint="cs"/>
          <w:rtl/>
        </w:rPr>
        <w:t>مان از پ</w:t>
      </w:r>
      <w:r w:rsidR="00664ABB">
        <w:rPr>
          <w:rFonts w:hint="cs"/>
          <w:rtl/>
        </w:rPr>
        <w:t>ی</w:t>
      </w:r>
      <w:r w:rsidRPr="000B5C3B">
        <w:rPr>
          <w:rFonts w:hint="cs"/>
          <w:rtl/>
        </w:rPr>
        <w:t>امبران و فرشتگان و سا</w:t>
      </w:r>
      <w:r w:rsidR="00664ABB">
        <w:rPr>
          <w:rFonts w:hint="cs"/>
          <w:rtl/>
        </w:rPr>
        <w:t>ی</w:t>
      </w:r>
      <w:r w:rsidRPr="000B5C3B">
        <w:rPr>
          <w:rFonts w:hint="cs"/>
          <w:rtl/>
        </w:rPr>
        <w:t>ر خلق برا</w:t>
      </w:r>
      <w:r w:rsidR="00664ABB">
        <w:rPr>
          <w:rFonts w:hint="cs"/>
          <w:rtl/>
        </w:rPr>
        <w:t>ی</w:t>
      </w:r>
      <w:r w:rsidRPr="000B5C3B">
        <w:rPr>
          <w:rFonts w:hint="cs"/>
          <w:rtl/>
        </w:rPr>
        <w:t>شان، و همانا پ</w:t>
      </w:r>
      <w:r w:rsidR="00664ABB">
        <w:rPr>
          <w:rFonts w:hint="cs"/>
          <w:rtl/>
        </w:rPr>
        <w:t>ی</w:t>
      </w:r>
      <w:r w:rsidRPr="000B5C3B">
        <w:rPr>
          <w:rFonts w:hint="cs"/>
          <w:rtl/>
        </w:rPr>
        <w:t>امبران اولو‌العزم بخاطر دوست</w:t>
      </w:r>
      <w:r w:rsidR="00664ABB">
        <w:rPr>
          <w:rFonts w:hint="cs"/>
          <w:rtl/>
        </w:rPr>
        <w:t>ی</w:t>
      </w:r>
      <w:r w:rsidRPr="000B5C3B">
        <w:rPr>
          <w:rFonts w:hint="cs"/>
          <w:rtl/>
        </w:rPr>
        <w:t xml:space="preserve"> ا</w:t>
      </w:r>
      <w:r w:rsidR="00664ABB">
        <w:rPr>
          <w:rFonts w:hint="cs"/>
          <w:rtl/>
        </w:rPr>
        <w:t>ی</w:t>
      </w:r>
      <w:r w:rsidRPr="000B5C3B">
        <w:rPr>
          <w:rFonts w:hint="cs"/>
          <w:rtl/>
        </w:rPr>
        <w:t>شان</w:t>
      </w:r>
      <w:r w:rsidR="00B77877">
        <w:rPr>
          <w:rFonts w:cs="CTraditional Arabic" w:hint="cs"/>
          <w:rtl/>
        </w:rPr>
        <w:t>ص</w:t>
      </w:r>
      <w:r w:rsidR="007D37D9">
        <w:rPr>
          <w:rFonts w:hint="cs"/>
          <w:rtl/>
        </w:rPr>
        <w:t xml:space="preserve"> اول</w:t>
      </w:r>
      <w:r w:rsidR="00664ABB">
        <w:rPr>
          <w:rFonts w:hint="cs"/>
          <w:rtl/>
        </w:rPr>
        <w:t>ی</w:t>
      </w:r>
      <w:r w:rsidR="007D37D9">
        <w:rPr>
          <w:rFonts w:hint="cs"/>
          <w:rtl/>
        </w:rPr>
        <w:t xml:space="preserve"> العزم گرد</w:t>
      </w:r>
      <w:r w:rsidR="00664ABB">
        <w:rPr>
          <w:rFonts w:hint="cs"/>
          <w:rtl/>
        </w:rPr>
        <w:t>ی</w:t>
      </w:r>
      <w:r w:rsidR="007D37D9">
        <w:rPr>
          <w:rFonts w:hint="cs"/>
          <w:rtl/>
        </w:rPr>
        <w:t>دند.</w:t>
      </w:r>
    </w:p>
    <w:p w:rsidR="008108E6" w:rsidRPr="000B5C3B" w:rsidRDefault="008108E6" w:rsidP="00B1449D">
      <w:pPr>
        <w:pStyle w:val="a4"/>
        <w:rPr>
          <w:rtl/>
        </w:rPr>
      </w:pPr>
      <w:r w:rsidRPr="000B5C3B">
        <w:rPr>
          <w:rFonts w:hint="cs"/>
          <w:rtl/>
        </w:rPr>
        <w:t>و در ا</w:t>
      </w:r>
      <w:r w:rsidR="00664ABB">
        <w:rPr>
          <w:rFonts w:hint="cs"/>
          <w:rtl/>
        </w:rPr>
        <w:t>ی</w:t>
      </w:r>
      <w:r w:rsidRPr="000B5C3B">
        <w:rPr>
          <w:rFonts w:hint="cs"/>
          <w:rtl/>
        </w:rPr>
        <w:t>ن باب 88 حد</w:t>
      </w:r>
      <w:r w:rsidR="00664ABB">
        <w:rPr>
          <w:rFonts w:hint="cs"/>
          <w:rtl/>
        </w:rPr>
        <w:t>ی</w:t>
      </w:r>
      <w:r w:rsidRPr="000B5C3B">
        <w:rPr>
          <w:rFonts w:hint="cs"/>
          <w:rtl/>
        </w:rPr>
        <w:t>ث م</w:t>
      </w:r>
      <w:r w:rsidR="00664ABB">
        <w:rPr>
          <w:rFonts w:hint="cs"/>
          <w:rtl/>
        </w:rPr>
        <w:t>ی</w:t>
      </w:r>
      <w:r w:rsidRPr="000B5C3B">
        <w:rPr>
          <w:rFonts w:hint="cs"/>
          <w:rtl/>
        </w:rPr>
        <w:t>‌باشد</w:t>
      </w:r>
      <w:r w:rsidRPr="007D37D9">
        <w:rPr>
          <w:rStyle w:val="FootnoteReference"/>
          <w:sz w:val="24"/>
          <w:szCs w:val="24"/>
          <w:rtl/>
        </w:rPr>
        <w:footnoteReference w:id="210"/>
      </w:r>
      <w:r w:rsidRPr="000B5C3B">
        <w:rPr>
          <w:rFonts w:hint="cs"/>
          <w:rtl/>
        </w:rPr>
        <w:t>.</w:t>
      </w:r>
    </w:p>
    <w:p w:rsidR="008108E6" w:rsidRPr="000B5C3B" w:rsidRDefault="008108E6" w:rsidP="005A42D4">
      <w:pPr>
        <w:pStyle w:val="a4"/>
        <w:numPr>
          <w:ilvl w:val="0"/>
          <w:numId w:val="18"/>
        </w:numPr>
        <w:rPr>
          <w:rtl/>
        </w:rPr>
      </w:pPr>
      <w:r w:rsidRPr="000B5C3B">
        <w:rPr>
          <w:rFonts w:hint="cs"/>
          <w:rtl/>
        </w:rPr>
        <w:t>باب: همانا دعا</w:t>
      </w:r>
      <w:r w:rsidR="00664ABB">
        <w:rPr>
          <w:rFonts w:hint="cs"/>
          <w:rtl/>
        </w:rPr>
        <w:t>ی</w:t>
      </w:r>
      <w:r w:rsidRPr="000B5C3B">
        <w:rPr>
          <w:rFonts w:hint="cs"/>
          <w:rtl/>
        </w:rPr>
        <w:t xml:space="preserve"> پ</w:t>
      </w:r>
      <w:r w:rsidR="00664ABB">
        <w:rPr>
          <w:rFonts w:hint="cs"/>
          <w:rtl/>
        </w:rPr>
        <w:t>ی</w:t>
      </w:r>
      <w:r w:rsidRPr="000B5C3B">
        <w:rPr>
          <w:rFonts w:hint="cs"/>
          <w:rtl/>
        </w:rPr>
        <w:t>امبران استجابت شد بخاطر توسل و طلب شفاعت از ا</w:t>
      </w:r>
      <w:r w:rsidR="00664ABB">
        <w:rPr>
          <w:rFonts w:hint="cs"/>
          <w:rtl/>
        </w:rPr>
        <w:t>ی</w:t>
      </w:r>
      <w:r w:rsidRPr="000B5C3B">
        <w:rPr>
          <w:rFonts w:hint="cs"/>
          <w:rtl/>
        </w:rPr>
        <w:t>شان</w:t>
      </w:r>
      <w:r w:rsidR="005A42D4">
        <w:rPr>
          <w:rFonts w:cs="CTraditional Arabic" w:hint="cs"/>
          <w:rtl/>
        </w:rPr>
        <w:t>†</w:t>
      </w:r>
      <w:r w:rsidRPr="000B5C3B">
        <w:rPr>
          <w:rFonts w:hint="cs"/>
          <w:rtl/>
        </w:rPr>
        <w:t>. و در ا</w:t>
      </w:r>
      <w:r w:rsidR="00664ABB">
        <w:rPr>
          <w:rFonts w:hint="cs"/>
          <w:rtl/>
        </w:rPr>
        <w:t>ی</w:t>
      </w:r>
      <w:r w:rsidRPr="000B5C3B">
        <w:rPr>
          <w:rFonts w:hint="cs"/>
          <w:rtl/>
        </w:rPr>
        <w:t>ن باب 16 حد</w:t>
      </w:r>
      <w:r w:rsidR="00664ABB">
        <w:rPr>
          <w:rFonts w:hint="cs"/>
          <w:rtl/>
        </w:rPr>
        <w:t>ی</w:t>
      </w:r>
      <w:r w:rsidRPr="000B5C3B">
        <w:rPr>
          <w:rFonts w:hint="cs"/>
          <w:rtl/>
        </w:rPr>
        <w:t>ث م</w:t>
      </w:r>
      <w:r w:rsidR="00664ABB">
        <w:rPr>
          <w:rFonts w:hint="cs"/>
          <w:rtl/>
        </w:rPr>
        <w:t>ی</w:t>
      </w:r>
      <w:r w:rsidRPr="000B5C3B">
        <w:rPr>
          <w:rFonts w:hint="cs"/>
          <w:rtl/>
        </w:rPr>
        <w:t>‌باشد</w:t>
      </w:r>
      <w:r w:rsidRPr="007D37D9">
        <w:rPr>
          <w:rStyle w:val="FootnoteReference"/>
          <w:sz w:val="24"/>
          <w:szCs w:val="24"/>
          <w:rtl/>
        </w:rPr>
        <w:footnoteReference w:id="211"/>
      </w:r>
      <w:r w:rsidRPr="000B5C3B">
        <w:rPr>
          <w:rFonts w:hint="cs"/>
          <w:rtl/>
        </w:rPr>
        <w:t>.</w:t>
      </w:r>
    </w:p>
    <w:p w:rsidR="008108E6" w:rsidRPr="000B5C3B" w:rsidRDefault="008108E6" w:rsidP="005A42D4">
      <w:pPr>
        <w:pStyle w:val="a4"/>
        <w:numPr>
          <w:ilvl w:val="0"/>
          <w:numId w:val="18"/>
        </w:numPr>
        <w:rPr>
          <w:rtl/>
        </w:rPr>
      </w:pPr>
      <w:r w:rsidRPr="000B5C3B">
        <w:rPr>
          <w:rFonts w:hint="cs"/>
          <w:rtl/>
        </w:rPr>
        <w:t>باب: همانا ا</w:t>
      </w:r>
      <w:r w:rsidR="00664ABB">
        <w:rPr>
          <w:rFonts w:hint="cs"/>
          <w:rtl/>
        </w:rPr>
        <w:t>ی</w:t>
      </w:r>
      <w:r w:rsidRPr="000B5C3B">
        <w:rPr>
          <w:rFonts w:hint="cs"/>
          <w:rtl/>
        </w:rPr>
        <w:t>شان بر زنده گردان</w:t>
      </w:r>
      <w:r w:rsidR="00664ABB">
        <w:rPr>
          <w:rFonts w:hint="cs"/>
          <w:rtl/>
        </w:rPr>
        <w:t>ی</w:t>
      </w:r>
      <w:r w:rsidRPr="000B5C3B">
        <w:rPr>
          <w:rFonts w:hint="cs"/>
          <w:rtl/>
        </w:rPr>
        <w:t>دن مردگان، و ب</w:t>
      </w:r>
      <w:r w:rsidR="00664ABB">
        <w:rPr>
          <w:rFonts w:hint="cs"/>
          <w:rtl/>
        </w:rPr>
        <w:t>ی</w:t>
      </w:r>
      <w:r w:rsidRPr="000B5C3B">
        <w:rPr>
          <w:rFonts w:hint="cs"/>
          <w:rtl/>
        </w:rPr>
        <w:t>نا کردن کور مادر زاد، و شفا بخشدن ب</w:t>
      </w:r>
      <w:r w:rsidR="00664ABB">
        <w:rPr>
          <w:rFonts w:hint="cs"/>
          <w:rtl/>
        </w:rPr>
        <w:t>ی</w:t>
      </w:r>
      <w:r w:rsidRPr="000B5C3B">
        <w:rPr>
          <w:rFonts w:hint="cs"/>
          <w:rtl/>
        </w:rPr>
        <w:t>مارن پ</w:t>
      </w:r>
      <w:r w:rsidR="00664ABB">
        <w:rPr>
          <w:rFonts w:hint="cs"/>
          <w:rtl/>
        </w:rPr>
        <w:t>ی</w:t>
      </w:r>
      <w:r w:rsidRPr="000B5C3B">
        <w:rPr>
          <w:rFonts w:hint="cs"/>
          <w:rtl/>
        </w:rPr>
        <w:t>س</w:t>
      </w:r>
      <w:r w:rsidR="00664ABB">
        <w:rPr>
          <w:rFonts w:hint="cs"/>
          <w:rtl/>
        </w:rPr>
        <w:t>ی</w:t>
      </w:r>
      <w:r w:rsidRPr="000B5C3B">
        <w:rPr>
          <w:rFonts w:hint="cs"/>
          <w:rtl/>
        </w:rPr>
        <w:t>، و بر ت</w:t>
      </w:r>
      <w:r w:rsidR="007D37D9">
        <w:rPr>
          <w:rFonts w:hint="cs"/>
          <w:rtl/>
        </w:rPr>
        <w:t>مام معجزات پ</w:t>
      </w:r>
      <w:r w:rsidR="00664ABB">
        <w:rPr>
          <w:rFonts w:hint="cs"/>
          <w:rtl/>
        </w:rPr>
        <w:t>ی</w:t>
      </w:r>
      <w:r w:rsidR="007D37D9">
        <w:rPr>
          <w:rFonts w:hint="cs"/>
          <w:rtl/>
        </w:rPr>
        <w:t>امبران قادر هستند.</w:t>
      </w:r>
    </w:p>
    <w:p w:rsidR="008108E6" w:rsidRPr="000B5C3B" w:rsidRDefault="008108E6" w:rsidP="00B1449D">
      <w:pPr>
        <w:pStyle w:val="a4"/>
        <w:rPr>
          <w:rtl/>
        </w:rPr>
      </w:pPr>
      <w:r w:rsidRPr="000B5C3B">
        <w:rPr>
          <w:rFonts w:hint="cs"/>
          <w:rtl/>
        </w:rPr>
        <w:t>و در ا</w:t>
      </w:r>
      <w:r w:rsidR="00664ABB">
        <w:rPr>
          <w:rFonts w:hint="cs"/>
          <w:rtl/>
        </w:rPr>
        <w:t>ی</w:t>
      </w:r>
      <w:r w:rsidRPr="000B5C3B">
        <w:rPr>
          <w:rFonts w:hint="cs"/>
          <w:rtl/>
        </w:rPr>
        <w:t>ن باب 4 حد</w:t>
      </w:r>
      <w:r w:rsidR="00664ABB">
        <w:rPr>
          <w:rFonts w:hint="cs"/>
          <w:rtl/>
        </w:rPr>
        <w:t>ی</w:t>
      </w:r>
      <w:r w:rsidRPr="000B5C3B">
        <w:rPr>
          <w:rFonts w:hint="cs"/>
          <w:rtl/>
        </w:rPr>
        <w:t>ث م</w:t>
      </w:r>
      <w:r w:rsidR="00664ABB">
        <w:rPr>
          <w:rFonts w:hint="cs"/>
          <w:rtl/>
        </w:rPr>
        <w:t>ی</w:t>
      </w:r>
      <w:r w:rsidRPr="000B5C3B">
        <w:rPr>
          <w:rFonts w:hint="cs"/>
          <w:rtl/>
        </w:rPr>
        <w:t>‌باشد</w:t>
      </w:r>
      <w:r w:rsidRPr="007D37D9">
        <w:rPr>
          <w:rStyle w:val="FootnoteReference"/>
          <w:sz w:val="24"/>
          <w:szCs w:val="24"/>
          <w:rtl/>
        </w:rPr>
        <w:footnoteReference w:id="212"/>
      </w:r>
      <w:r w:rsidRPr="000B5C3B">
        <w:rPr>
          <w:rFonts w:hint="cs"/>
          <w:rtl/>
        </w:rPr>
        <w:t>.</w:t>
      </w:r>
    </w:p>
    <w:p w:rsidR="008108E6" w:rsidRPr="000B5C3B" w:rsidRDefault="008108E6" w:rsidP="005A42D4">
      <w:pPr>
        <w:pStyle w:val="a4"/>
        <w:numPr>
          <w:ilvl w:val="0"/>
          <w:numId w:val="18"/>
        </w:numPr>
        <w:rPr>
          <w:rtl/>
        </w:rPr>
      </w:pPr>
      <w:r w:rsidRPr="000B5C3B">
        <w:rPr>
          <w:rFonts w:hint="cs"/>
          <w:rtl/>
        </w:rPr>
        <w:t>باب همانا علم زم</w:t>
      </w:r>
      <w:r w:rsidR="00664ABB">
        <w:rPr>
          <w:rFonts w:hint="cs"/>
          <w:rtl/>
        </w:rPr>
        <w:t>ی</w:t>
      </w:r>
      <w:r w:rsidRPr="000B5C3B">
        <w:rPr>
          <w:rFonts w:hint="cs"/>
          <w:rtl/>
        </w:rPr>
        <w:t>ن و آسمان، و بهشت و دوزخ برا</w:t>
      </w:r>
      <w:r w:rsidR="00664ABB">
        <w:rPr>
          <w:rFonts w:hint="cs"/>
          <w:rtl/>
        </w:rPr>
        <w:t>ی</w:t>
      </w:r>
      <w:r w:rsidRPr="000B5C3B">
        <w:rPr>
          <w:rFonts w:hint="cs"/>
          <w:rtl/>
        </w:rPr>
        <w:t>شان پوش</w:t>
      </w:r>
      <w:r w:rsidR="00664ABB">
        <w:rPr>
          <w:rFonts w:hint="cs"/>
          <w:rtl/>
        </w:rPr>
        <w:t>ی</w:t>
      </w:r>
      <w:r w:rsidRPr="000B5C3B">
        <w:rPr>
          <w:rFonts w:hint="cs"/>
          <w:rtl/>
        </w:rPr>
        <w:t>ده ن</w:t>
      </w:r>
      <w:r w:rsidR="00664ABB">
        <w:rPr>
          <w:rFonts w:hint="cs"/>
          <w:rtl/>
        </w:rPr>
        <w:t>ی</w:t>
      </w:r>
      <w:r w:rsidRPr="000B5C3B">
        <w:rPr>
          <w:rFonts w:hint="cs"/>
          <w:rtl/>
        </w:rPr>
        <w:t>ست، و ملکوت آسمان</w:t>
      </w:r>
      <w:r w:rsidR="005A42D4">
        <w:rPr>
          <w:rFonts w:hint="cs"/>
          <w:rtl/>
        </w:rPr>
        <w:t xml:space="preserve"> </w:t>
      </w:r>
      <w:r w:rsidRPr="000B5C3B">
        <w:rPr>
          <w:rFonts w:hint="cs"/>
          <w:rtl/>
        </w:rPr>
        <w:t>ها و زم</w:t>
      </w:r>
      <w:r w:rsidR="00664ABB">
        <w:rPr>
          <w:rFonts w:hint="cs"/>
          <w:rtl/>
        </w:rPr>
        <w:t>ی</w:t>
      </w:r>
      <w:r w:rsidRPr="000B5C3B">
        <w:rPr>
          <w:rFonts w:hint="cs"/>
          <w:rtl/>
        </w:rPr>
        <w:t xml:space="preserve">ن بر آنان عرضه شده است، و علم ما کان و ما </w:t>
      </w:r>
      <w:r w:rsidR="00664ABB">
        <w:rPr>
          <w:rFonts w:hint="cs"/>
          <w:rtl/>
        </w:rPr>
        <w:t>ی</w:t>
      </w:r>
      <w:r w:rsidRPr="000B5C3B">
        <w:rPr>
          <w:rFonts w:hint="cs"/>
          <w:rtl/>
        </w:rPr>
        <w:t>کون (آنچه بوده و</w:t>
      </w:r>
      <w:r w:rsidR="007D37D9">
        <w:rPr>
          <w:rFonts w:hint="cs"/>
          <w:rtl/>
        </w:rPr>
        <w:t xml:space="preserve"> م</w:t>
      </w:r>
      <w:r w:rsidR="00664ABB">
        <w:rPr>
          <w:rFonts w:hint="cs"/>
          <w:rtl/>
        </w:rPr>
        <w:t>ی</w:t>
      </w:r>
      <w:r w:rsidR="007D37D9">
        <w:rPr>
          <w:rFonts w:hint="cs"/>
          <w:rtl/>
        </w:rPr>
        <w:t>‌شود) تا روز ق</w:t>
      </w:r>
      <w:r w:rsidR="00664ABB">
        <w:rPr>
          <w:rFonts w:hint="cs"/>
          <w:rtl/>
        </w:rPr>
        <w:t>ی</w:t>
      </w:r>
      <w:r w:rsidR="007D37D9">
        <w:rPr>
          <w:rFonts w:hint="cs"/>
          <w:rtl/>
        </w:rPr>
        <w:t>امت م</w:t>
      </w:r>
      <w:r w:rsidR="00664ABB">
        <w:rPr>
          <w:rFonts w:hint="cs"/>
          <w:rtl/>
        </w:rPr>
        <w:t>ی</w:t>
      </w:r>
      <w:r w:rsidR="007D37D9">
        <w:rPr>
          <w:rFonts w:hint="cs"/>
          <w:rtl/>
        </w:rPr>
        <w:t>‌دانند.</w:t>
      </w:r>
    </w:p>
    <w:p w:rsidR="008108E6" w:rsidRPr="000B5C3B" w:rsidRDefault="008108E6" w:rsidP="005A42D4">
      <w:pPr>
        <w:pStyle w:val="a4"/>
        <w:rPr>
          <w:rtl/>
        </w:rPr>
      </w:pPr>
      <w:r w:rsidRPr="000B5C3B">
        <w:rPr>
          <w:rFonts w:hint="cs"/>
          <w:rtl/>
        </w:rPr>
        <w:t>و از ا</w:t>
      </w:r>
      <w:r w:rsidR="00664ABB">
        <w:rPr>
          <w:rFonts w:hint="cs"/>
          <w:rtl/>
        </w:rPr>
        <w:t>ی</w:t>
      </w:r>
      <w:r w:rsidRPr="000B5C3B">
        <w:rPr>
          <w:rFonts w:hint="cs"/>
          <w:rtl/>
        </w:rPr>
        <w:t>ن باب 22 حد</w:t>
      </w:r>
      <w:r w:rsidR="00664ABB">
        <w:rPr>
          <w:rFonts w:hint="cs"/>
          <w:rtl/>
        </w:rPr>
        <w:t>ی</w:t>
      </w:r>
      <w:r w:rsidRPr="000B5C3B">
        <w:rPr>
          <w:rFonts w:hint="cs"/>
          <w:rtl/>
        </w:rPr>
        <w:t>ث م</w:t>
      </w:r>
      <w:r w:rsidR="00664ABB">
        <w:rPr>
          <w:rFonts w:hint="cs"/>
          <w:rtl/>
        </w:rPr>
        <w:t>ی</w:t>
      </w:r>
      <w:r w:rsidRPr="000B5C3B">
        <w:rPr>
          <w:rFonts w:hint="cs"/>
          <w:rtl/>
        </w:rPr>
        <w:t>‌باشد</w:t>
      </w:r>
      <w:r w:rsidRPr="007D37D9">
        <w:rPr>
          <w:rStyle w:val="FootnoteReference"/>
          <w:sz w:val="24"/>
          <w:szCs w:val="24"/>
          <w:rtl/>
        </w:rPr>
        <w:footnoteReference w:id="213"/>
      </w:r>
      <w:r w:rsidRPr="000B5C3B">
        <w:rPr>
          <w:rFonts w:hint="cs"/>
          <w:rtl/>
        </w:rPr>
        <w:t xml:space="preserve"> و عنوان ا</w:t>
      </w:r>
      <w:r w:rsidR="00664ABB">
        <w:rPr>
          <w:rFonts w:hint="cs"/>
          <w:rtl/>
        </w:rPr>
        <w:t>ی</w:t>
      </w:r>
      <w:r w:rsidRPr="000B5C3B">
        <w:rPr>
          <w:rFonts w:hint="cs"/>
          <w:rtl/>
        </w:rPr>
        <w:t>ن باب در کاف</w:t>
      </w:r>
      <w:r w:rsidR="00664ABB">
        <w:rPr>
          <w:rFonts w:hint="cs"/>
          <w:rtl/>
        </w:rPr>
        <w:t>ی</w:t>
      </w:r>
      <w:r w:rsidRPr="000B5C3B">
        <w:rPr>
          <w:rFonts w:hint="cs"/>
          <w:rtl/>
        </w:rPr>
        <w:t xml:space="preserve"> چن</w:t>
      </w:r>
      <w:r w:rsidR="00664ABB">
        <w:rPr>
          <w:rFonts w:hint="cs"/>
          <w:rtl/>
        </w:rPr>
        <w:t>ی</w:t>
      </w:r>
      <w:r w:rsidRPr="000B5C3B">
        <w:rPr>
          <w:rFonts w:hint="cs"/>
          <w:rtl/>
        </w:rPr>
        <w:t xml:space="preserve">ن ‌است: باب: همانا ائمه علم ما کان و ما </w:t>
      </w:r>
      <w:r w:rsidR="00664ABB">
        <w:rPr>
          <w:rFonts w:hint="cs"/>
          <w:rtl/>
        </w:rPr>
        <w:t>ی</w:t>
      </w:r>
      <w:r w:rsidRPr="000B5C3B">
        <w:rPr>
          <w:rFonts w:hint="cs"/>
          <w:rtl/>
        </w:rPr>
        <w:t>کون م</w:t>
      </w:r>
      <w:r w:rsidR="00664ABB">
        <w:rPr>
          <w:rFonts w:hint="cs"/>
          <w:rtl/>
        </w:rPr>
        <w:t>ی</w:t>
      </w:r>
      <w:r w:rsidRPr="000B5C3B">
        <w:rPr>
          <w:rFonts w:hint="cs"/>
          <w:rtl/>
        </w:rPr>
        <w:t>‌دانند، و همانا چ</w:t>
      </w:r>
      <w:r w:rsidR="00664ABB">
        <w:rPr>
          <w:rFonts w:hint="cs"/>
          <w:rtl/>
        </w:rPr>
        <w:t>ی</w:t>
      </w:r>
      <w:r w:rsidRPr="000B5C3B">
        <w:rPr>
          <w:rFonts w:hint="cs"/>
          <w:rtl/>
        </w:rPr>
        <w:t>ز</w:t>
      </w:r>
      <w:r w:rsidR="00664ABB">
        <w:rPr>
          <w:rFonts w:hint="cs"/>
          <w:rtl/>
        </w:rPr>
        <w:t>ی</w:t>
      </w:r>
      <w:r w:rsidRPr="000B5C3B">
        <w:rPr>
          <w:rFonts w:hint="cs"/>
          <w:rtl/>
        </w:rPr>
        <w:t xml:space="preserve"> بر آنان</w:t>
      </w:r>
      <w:r w:rsidR="005A42D4">
        <w:rPr>
          <w:rFonts w:cs="CTraditional Arabic" w:hint="cs"/>
          <w:rtl/>
        </w:rPr>
        <w:t>†</w:t>
      </w:r>
      <w:r w:rsidR="007D37D9">
        <w:rPr>
          <w:rFonts w:hint="cs"/>
          <w:rtl/>
        </w:rPr>
        <w:t xml:space="preserve"> پوش</w:t>
      </w:r>
      <w:r w:rsidR="00664ABB">
        <w:rPr>
          <w:rFonts w:hint="cs"/>
          <w:rtl/>
        </w:rPr>
        <w:t>ی</w:t>
      </w:r>
      <w:r w:rsidR="007D37D9">
        <w:rPr>
          <w:rFonts w:hint="cs"/>
          <w:rtl/>
        </w:rPr>
        <w:t>ده نم</w:t>
      </w:r>
      <w:r w:rsidR="00664ABB">
        <w:rPr>
          <w:rFonts w:hint="cs"/>
          <w:rtl/>
        </w:rPr>
        <w:t>ی</w:t>
      </w:r>
      <w:r w:rsidR="007D37D9">
        <w:rPr>
          <w:rFonts w:hint="cs"/>
          <w:rtl/>
        </w:rPr>
        <w:t>‌ماند.</w:t>
      </w:r>
    </w:p>
    <w:p w:rsidR="008108E6" w:rsidRPr="000B5C3B" w:rsidRDefault="008108E6" w:rsidP="00B1449D">
      <w:pPr>
        <w:pStyle w:val="a4"/>
        <w:rPr>
          <w:rtl/>
        </w:rPr>
      </w:pPr>
      <w:r w:rsidRPr="000B5C3B">
        <w:rPr>
          <w:rFonts w:hint="cs"/>
          <w:rtl/>
        </w:rPr>
        <w:t>و در ا</w:t>
      </w:r>
      <w:r w:rsidR="00664ABB">
        <w:rPr>
          <w:rFonts w:hint="cs"/>
          <w:rtl/>
        </w:rPr>
        <w:t>ی</w:t>
      </w:r>
      <w:r w:rsidRPr="000B5C3B">
        <w:rPr>
          <w:rFonts w:hint="cs"/>
          <w:rtl/>
        </w:rPr>
        <w:t>ن باب 6 حد</w:t>
      </w:r>
      <w:r w:rsidR="00664ABB">
        <w:rPr>
          <w:rFonts w:hint="cs"/>
          <w:rtl/>
        </w:rPr>
        <w:t>ی</w:t>
      </w:r>
      <w:r w:rsidRPr="000B5C3B">
        <w:rPr>
          <w:rFonts w:hint="cs"/>
          <w:rtl/>
        </w:rPr>
        <w:t>ث م</w:t>
      </w:r>
      <w:r w:rsidR="00664ABB">
        <w:rPr>
          <w:rFonts w:hint="cs"/>
          <w:rtl/>
        </w:rPr>
        <w:t>ی</w:t>
      </w:r>
      <w:r w:rsidRPr="000B5C3B">
        <w:rPr>
          <w:rFonts w:hint="cs"/>
          <w:rtl/>
        </w:rPr>
        <w:t>‌باشد</w:t>
      </w:r>
      <w:r w:rsidRPr="007D37D9">
        <w:rPr>
          <w:rStyle w:val="FootnoteReference"/>
          <w:sz w:val="24"/>
          <w:szCs w:val="24"/>
          <w:rtl/>
        </w:rPr>
        <w:footnoteReference w:id="214"/>
      </w:r>
      <w:r w:rsidRPr="000B5C3B">
        <w:rPr>
          <w:rFonts w:hint="cs"/>
          <w:rtl/>
        </w:rPr>
        <w:t>.</w:t>
      </w:r>
    </w:p>
    <w:p w:rsidR="008108E6" w:rsidRPr="000B5C3B" w:rsidRDefault="008108E6" w:rsidP="005A42D4">
      <w:pPr>
        <w:pStyle w:val="a4"/>
        <w:numPr>
          <w:ilvl w:val="0"/>
          <w:numId w:val="18"/>
        </w:numPr>
        <w:rPr>
          <w:rtl/>
        </w:rPr>
      </w:pPr>
      <w:r w:rsidRPr="000B5C3B">
        <w:rPr>
          <w:rFonts w:hint="cs"/>
          <w:rtl/>
        </w:rPr>
        <w:t>باب: همانا آنان مردم را بحق</w:t>
      </w:r>
      <w:r w:rsidR="00664ABB">
        <w:rPr>
          <w:rFonts w:hint="cs"/>
          <w:rtl/>
        </w:rPr>
        <w:t>ی</w:t>
      </w:r>
      <w:r w:rsidRPr="000B5C3B">
        <w:rPr>
          <w:rFonts w:hint="cs"/>
          <w:rtl/>
        </w:rPr>
        <w:t>قت ا</w:t>
      </w:r>
      <w:r w:rsidR="00664ABB">
        <w:rPr>
          <w:rFonts w:hint="cs"/>
          <w:rtl/>
        </w:rPr>
        <w:t>ی</w:t>
      </w:r>
      <w:r w:rsidRPr="000B5C3B">
        <w:rPr>
          <w:rFonts w:hint="cs"/>
          <w:rtl/>
        </w:rPr>
        <w:t>مان و حق</w:t>
      </w:r>
      <w:r w:rsidR="00664ABB">
        <w:rPr>
          <w:rFonts w:hint="cs"/>
          <w:rtl/>
        </w:rPr>
        <w:t>ی</w:t>
      </w:r>
      <w:r w:rsidRPr="000B5C3B">
        <w:rPr>
          <w:rFonts w:hint="cs"/>
          <w:rtl/>
        </w:rPr>
        <w:t>قت نفاق م</w:t>
      </w:r>
      <w:r w:rsidR="00664ABB">
        <w:rPr>
          <w:rFonts w:hint="cs"/>
          <w:rtl/>
        </w:rPr>
        <w:t>ی</w:t>
      </w:r>
      <w:r w:rsidRPr="000B5C3B">
        <w:rPr>
          <w:rFonts w:hint="cs"/>
          <w:rtl/>
        </w:rPr>
        <w:t>‌شناسند، و نزدشان کتاب</w:t>
      </w:r>
      <w:r w:rsidR="00664ABB">
        <w:rPr>
          <w:rFonts w:hint="cs"/>
          <w:rtl/>
        </w:rPr>
        <w:t>ی</w:t>
      </w:r>
      <w:r w:rsidRPr="000B5C3B">
        <w:rPr>
          <w:rFonts w:hint="cs"/>
          <w:rtl/>
        </w:rPr>
        <w:t xml:space="preserve"> است که در آن نام</w:t>
      </w:r>
      <w:r w:rsidR="005A42D4">
        <w:rPr>
          <w:rFonts w:hint="eastAsia"/>
          <w:rtl/>
        </w:rPr>
        <w:t>‌</w:t>
      </w:r>
      <w:r w:rsidRPr="000B5C3B">
        <w:rPr>
          <w:rFonts w:hint="cs"/>
          <w:rtl/>
        </w:rPr>
        <w:t>ها</w:t>
      </w:r>
      <w:r w:rsidR="00664ABB">
        <w:rPr>
          <w:rFonts w:hint="cs"/>
          <w:rtl/>
        </w:rPr>
        <w:t>ی</w:t>
      </w:r>
      <w:r w:rsidRPr="000B5C3B">
        <w:rPr>
          <w:rFonts w:hint="cs"/>
          <w:rtl/>
        </w:rPr>
        <w:t xml:space="preserve"> اهل بهشت، و نام</w:t>
      </w:r>
      <w:r w:rsidR="005A42D4">
        <w:rPr>
          <w:rFonts w:hint="eastAsia"/>
          <w:rtl/>
        </w:rPr>
        <w:t>‌</w:t>
      </w:r>
      <w:r w:rsidRPr="000B5C3B">
        <w:rPr>
          <w:rFonts w:hint="cs"/>
          <w:rtl/>
        </w:rPr>
        <w:t>ها</w:t>
      </w:r>
      <w:r w:rsidR="00664ABB">
        <w:rPr>
          <w:rFonts w:hint="cs"/>
          <w:rtl/>
        </w:rPr>
        <w:t>ی</w:t>
      </w:r>
      <w:r w:rsidRPr="000B5C3B">
        <w:rPr>
          <w:rFonts w:hint="cs"/>
          <w:rtl/>
        </w:rPr>
        <w:t xml:space="preserve"> ش</w:t>
      </w:r>
      <w:r w:rsidR="00664ABB">
        <w:rPr>
          <w:rFonts w:hint="cs"/>
          <w:rtl/>
        </w:rPr>
        <w:t>ی</w:t>
      </w:r>
      <w:r w:rsidRPr="000B5C3B">
        <w:rPr>
          <w:rFonts w:hint="cs"/>
          <w:rtl/>
        </w:rPr>
        <w:t>عه‌ها</w:t>
      </w:r>
      <w:r w:rsidR="00664ABB">
        <w:rPr>
          <w:rFonts w:hint="cs"/>
          <w:rtl/>
        </w:rPr>
        <w:t>ی</w:t>
      </w:r>
      <w:r w:rsidRPr="000B5C3B">
        <w:rPr>
          <w:rFonts w:hint="cs"/>
          <w:rtl/>
        </w:rPr>
        <w:t>شان، و دشمنانشان م</w:t>
      </w:r>
      <w:r w:rsidR="00664ABB">
        <w:rPr>
          <w:rFonts w:hint="cs"/>
          <w:rtl/>
        </w:rPr>
        <w:t>ی</w:t>
      </w:r>
      <w:r w:rsidRPr="000B5C3B">
        <w:rPr>
          <w:rFonts w:hint="cs"/>
          <w:rtl/>
        </w:rPr>
        <w:t>‌‌باشد، و همان خبر، خبر دهنده آنان را از آنچه که از اح</w:t>
      </w:r>
      <w:r w:rsidR="007D37D9">
        <w:rPr>
          <w:rFonts w:hint="cs"/>
          <w:rtl/>
        </w:rPr>
        <w:t>والشان م</w:t>
      </w:r>
      <w:r w:rsidR="00664ABB">
        <w:rPr>
          <w:rFonts w:hint="cs"/>
          <w:rtl/>
        </w:rPr>
        <w:t>ی</w:t>
      </w:r>
      <w:r w:rsidR="007D37D9">
        <w:rPr>
          <w:rFonts w:hint="cs"/>
          <w:rtl/>
        </w:rPr>
        <w:t>‌دانند، منصرف نم</w:t>
      </w:r>
      <w:r w:rsidR="00664ABB">
        <w:rPr>
          <w:rFonts w:hint="cs"/>
          <w:rtl/>
        </w:rPr>
        <w:t>ی</w:t>
      </w:r>
      <w:r w:rsidR="007D37D9">
        <w:rPr>
          <w:rFonts w:hint="cs"/>
          <w:rtl/>
        </w:rPr>
        <w:t>‌کند.</w:t>
      </w:r>
    </w:p>
    <w:p w:rsidR="008108E6" w:rsidRPr="000B5C3B" w:rsidRDefault="008108E6" w:rsidP="00B1449D">
      <w:pPr>
        <w:pStyle w:val="a4"/>
        <w:rPr>
          <w:rtl/>
        </w:rPr>
      </w:pPr>
      <w:r w:rsidRPr="000B5C3B">
        <w:rPr>
          <w:rFonts w:hint="cs"/>
          <w:rtl/>
        </w:rPr>
        <w:t>و در ا</w:t>
      </w:r>
      <w:r w:rsidR="00664ABB">
        <w:rPr>
          <w:rFonts w:hint="cs"/>
          <w:rtl/>
        </w:rPr>
        <w:t>ی</w:t>
      </w:r>
      <w:r w:rsidRPr="000B5C3B">
        <w:rPr>
          <w:rFonts w:hint="cs"/>
          <w:rtl/>
        </w:rPr>
        <w:t>ن باب 40 حد</w:t>
      </w:r>
      <w:r w:rsidR="00664ABB">
        <w:rPr>
          <w:rFonts w:hint="cs"/>
          <w:rtl/>
        </w:rPr>
        <w:t>ی</w:t>
      </w:r>
      <w:r w:rsidRPr="000B5C3B">
        <w:rPr>
          <w:rFonts w:hint="cs"/>
          <w:rtl/>
        </w:rPr>
        <w:t>ث م</w:t>
      </w:r>
      <w:r w:rsidR="00664ABB">
        <w:rPr>
          <w:rFonts w:hint="cs"/>
          <w:rtl/>
        </w:rPr>
        <w:t>ی</w:t>
      </w:r>
      <w:r w:rsidRPr="000B5C3B">
        <w:rPr>
          <w:rFonts w:hint="cs"/>
          <w:rtl/>
        </w:rPr>
        <w:t>‌باشد</w:t>
      </w:r>
      <w:r w:rsidRPr="000B5C3B">
        <w:rPr>
          <w:rStyle w:val="FootnoteReference"/>
          <w:rtl/>
        </w:rPr>
        <w:footnoteReference w:id="215"/>
      </w:r>
      <w:r w:rsidRPr="000B5C3B">
        <w:rPr>
          <w:rFonts w:hint="cs"/>
          <w:rtl/>
        </w:rPr>
        <w:t>. و در کاف</w:t>
      </w:r>
      <w:r w:rsidR="00664ABB">
        <w:rPr>
          <w:rFonts w:hint="cs"/>
          <w:rtl/>
        </w:rPr>
        <w:t>ی</w:t>
      </w:r>
      <w:r w:rsidRPr="000B5C3B">
        <w:rPr>
          <w:rFonts w:hint="cs"/>
          <w:rtl/>
        </w:rPr>
        <w:t xml:space="preserve"> باب: همانا ائمه، اگر بر آن پوش</w:t>
      </w:r>
      <w:r w:rsidR="00664ABB">
        <w:rPr>
          <w:rFonts w:hint="cs"/>
          <w:rtl/>
        </w:rPr>
        <w:t>ی</w:t>
      </w:r>
      <w:r w:rsidRPr="000B5C3B">
        <w:rPr>
          <w:rFonts w:hint="cs"/>
          <w:rtl/>
        </w:rPr>
        <w:t>ده کار</w:t>
      </w:r>
      <w:r w:rsidR="00664ABB">
        <w:rPr>
          <w:rFonts w:hint="cs"/>
          <w:rtl/>
        </w:rPr>
        <w:t>ی</w:t>
      </w:r>
      <w:r w:rsidRPr="000B5C3B">
        <w:rPr>
          <w:rFonts w:hint="cs"/>
          <w:rtl/>
        </w:rPr>
        <w:t xml:space="preserve"> شود، ب</w:t>
      </w:r>
      <w:r w:rsidR="00664ABB">
        <w:rPr>
          <w:rFonts w:hint="cs"/>
          <w:rtl/>
        </w:rPr>
        <w:t>ی</w:t>
      </w:r>
      <w:r w:rsidRPr="000B5C3B">
        <w:rPr>
          <w:rFonts w:hint="cs"/>
          <w:rtl/>
        </w:rPr>
        <w:t>ان م</w:t>
      </w:r>
      <w:r w:rsidR="00664ABB">
        <w:rPr>
          <w:rFonts w:hint="cs"/>
          <w:rtl/>
        </w:rPr>
        <w:t>ی</w:t>
      </w:r>
      <w:r w:rsidRPr="000B5C3B">
        <w:rPr>
          <w:rFonts w:hint="cs"/>
          <w:rtl/>
        </w:rPr>
        <w:t>‌کنند برا</w:t>
      </w:r>
      <w:r w:rsidR="00664ABB">
        <w:rPr>
          <w:rFonts w:hint="cs"/>
          <w:rtl/>
        </w:rPr>
        <w:t>ی</w:t>
      </w:r>
      <w:r w:rsidRPr="000B5C3B">
        <w:rPr>
          <w:rFonts w:hint="cs"/>
          <w:rtl/>
        </w:rPr>
        <w:t xml:space="preserve"> هر شخص</w:t>
      </w:r>
      <w:r w:rsidR="00664ABB">
        <w:rPr>
          <w:rFonts w:hint="cs"/>
          <w:rtl/>
        </w:rPr>
        <w:t>ی</w:t>
      </w:r>
      <w:r w:rsidR="007D37D9">
        <w:rPr>
          <w:rFonts w:hint="cs"/>
          <w:rtl/>
        </w:rPr>
        <w:t xml:space="preserve"> آنچه برا</w:t>
      </w:r>
      <w:r w:rsidR="00664ABB">
        <w:rPr>
          <w:rFonts w:hint="cs"/>
          <w:rtl/>
        </w:rPr>
        <w:t>ی</w:t>
      </w:r>
      <w:r w:rsidR="007D37D9">
        <w:rPr>
          <w:rFonts w:hint="cs"/>
          <w:rtl/>
        </w:rPr>
        <w:t xml:space="preserve"> اوست </w:t>
      </w:r>
      <w:r w:rsidR="00664ABB">
        <w:rPr>
          <w:rFonts w:hint="cs"/>
          <w:rtl/>
        </w:rPr>
        <w:t>ی</w:t>
      </w:r>
      <w:r w:rsidR="007D37D9">
        <w:rPr>
          <w:rFonts w:hint="cs"/>
          <w:rtl/>
        </w:rPr>
        <w:t>ا بر عل</w:t>
      </w:r>
      <w:r w:rsidR="00664ABB">
        <w:rPr>
          <w:rFonts w:hint="cs"/>
          <w:rtl/>
        </w:rPr>
        <w:t>ی</w:t>
      </w:r>
      <w:r w:rsidR="007D37D9">
        <w:rPr>
          <w:rFonts w:hint="cs"/>
          <w:rtl/>
        </w:rPr>
        <w:t>ه او.</w:t>
      </w:r>
    </w:p>
    <w:p w:rsidR="008108E6" w:rsidRPr="000B5C3B" w:rsidRDefault="008108E6" w:rsidP="00B1449D">
      <w:pPr>
        <w:pStyle w:val="a4"/>
        <w:rPr>
          <w:rtl/>
        </w:rPr>
      </w:pPr>
      <w:r w:rsidRPr="000B5C3B">
        <w:rPr>
          <w:rFonts w:hint="cs"/>
          <w:rtl/>
        </w:rPr>
        <w:t>و در آن دو حد</w:t>
      </w:r>
      <w:r w:rsidR="00664ABB">
        <w:rPr>
          <w:rFonts w:hint="cs"/>
          <w:rtl/>
        </w:rPr>
        <w:t>ی</w:t>
      </w:r>
      <w:r w:rsidRPr="000B5C3B">
        <w:rPr>
          <w:rFonts w:hint="cs"/>
          <w:rtl/>
        </w:rPr>
        <w:t>ث م</w:t>
      </w:r>
      <w:r w:rsidR="00664ABB">
        <w:rPr>
          <w:rFonts w:hint="cs"/>
          <w:rtl/>
        </w:rPr>
        <w:t>ی</w:t>
      </w:r>
      <w:r w:rsidRPr="000B5C3B">
        <w:rPr>
          <w:rFonts w:hint="cs"/>
          <w:rtl/>
        </w:rPr>
        <w:t>‌باشد</w:t>
      </w:r>
      <w:r w:rsidRPr="007D37D9">
        <w:rPr>
          <w:rStyle w:val="FootnoteReference"/>
          <w:sz w:val="24"/>
          <w:szCs w:val="24"/>
          <w:rtl/>
        </w:rPr>
        <w:footnoteReference w:id="216"/>
      </w:r>
      <w:r w:rsidRPr="000B5C3B">
        <w:rPr>
          <w:rFonts w:hint="cs"/>
          <w:rtl/>
        </w:rPr>
        <w:t>.</w:t>
      </w:r>
    </w:p>
    <w:p w:rsidR="008108E6" w:rsidRPr="000B5C3B" w:rsidRDefault="008108E6" w:rsidP="005A42D4">
      <w:pPr>
        <w:pStyle w:val="a4"/>
        <w:numPr>
          <w:ilvl w:val="0"/>
          <w:numId w:val="18"/>
        </w:numPr>
        <w:rPr>
          <w:rtl/>
        </w:rPr>
      </w:pPr>
      <w:r w:rsidRPr="000B5C3B">
        <w:rPr>
          <w:rFonts w:hint="cs"/>
          <w:rtl/>
        </w:rPr>
        <w:t>باب: همانا ائمه</w:t>
      </w:r>
      <w:r w:rsidR="005A42D4">
        <w:rPr>
          <w:rFonts w:hint="cs"/>
          <w:rtl/>
        </w:rPr>
        <w:t xml:space="preserve"> هرگاه </w:t>
      </w:r>
      <w:r w:rsidRPr="000B5C3B">
        <w:rPr>
          <w:rFonts w:hint="cs"/>
          <w:rtl/>
        </w:rPr>
        <w:t>بخواهند که بدانند م</w:t>
      </w:r>
      <w:r w:rsidR="00664ABB">
        <w:rPr>
          <w:rFonts w:hint="cs"/>
          <w:rtl/>
        </w:rPr>
        <w:t>ی</w:t>
      </w:r>
      <w:r w:rsidRPr="000B5C3B">
        <w:rPr>
          <w:rFonts w:hint="cs"/>
          <w:rtl/>
        </w:rPr>
        <w:t>‌داند. و در آن حد</w:t>
      </w:r>
      <w:r w:rsidR="00664ABB">
        <w:rPr>
          <w:rFonts w:hint="cs"/>
          <w:rtl/>
        </w:rPr>
        <w:t>ی</w:t>
      </w:r>
      <w:r w:rsidRPr="000B5C3B">
        <w:rPr>
          <w:rFonts w:hint="cs"/>
          <w:rtl/>
        </w:rPr>
        <w:t>ث م</w:t>
      </w:r>
      <w:r w:rsidR="00664ABB">
        <w:rPr>
          <w:rFonts w:hint="cs"/>
          <w:rtl/>
        </w:rPr>
        <w:t>ی</w:t>
      </w:r>
      <w:r w:rsidRPr="000B5C3B">
        <w:rPr>
          <w:rFonts w:hint="cs"/>
          <w:rtl/>
        </w:rPr>
        <w:t>‌باشد</w:t>
      </w:r>
      <w:r w:rsidRPr="000B5C3B">
        <w:rPr>
          <w:rStyle w:val="FootnoteReference"/>
          <w:rtl/>
        </w:rPr>
        <w:footnoteReference w:id="217"/>
      </w:r>
      <w:r w:rsidRPr="000B5C3B">
        <w:rPr>
          <w:rFonts w:hint="cs"/>
          <w:rtl/>
        </w:rPr>
        <w:t>.</w:t>
      </w:r>
    </w:p>
    <w:p w:rsidR="008108E6" w:rsidRPr="000B5C3B" w:rsidRDefault="008108E6" w:rsidP="005A42D4">
      <w:pPr>
        <w:pStyle w:val="a4"/>
        <w:numPr>
          <w:ilvl w:val="0"/>
          <w:numId w:val="18"/>
        </w:numPr>
        <w:rPr>
          <w:rtl/>
        </w:rPr>
      </w:pPr>
      <w:r w:rsidRPr="000B5C3B">
        <w:rPr>
          <w:rFonts w:hint="cs"/>
          <w:rtl/>
        </w:rPr>
        <w:t>باب: همانا ائمه م</w:t>
      </w:r>
      <w:r w:rsidR="00664ABB">
        <w:rPr>
          <w:rFonts w:hint="cs"/>
          <w:rtl/>
        </w:rPr>
        <w:t>ی</w:t>
      </w:r>
      <w:r w:rsidRPr="000B5C3B">
        <w:rPr>
          <w:rFonts w:hint="cs"/>
          <w:rtl/>
        </w:rPr>
        <w:t>‌دانند که چه وقت</w:t>
      </w:r>
      <w:r w:rsidR="00664ABB">
        <w:rPr>
          <w:rFonts w:hint="cs"/>
          <w:rtl/>
        </w:rPr>
        <w:t>ی</w:t>
      </w:r>
      <w:r w:rsidRPr="000B5C3B">
        <w:rPr>
          <w:rFonts w:hint="cs"/>
          <w:rtl/>
        </w:rPr>
        <w:t xml:space="preserve"> وفات م</w:t>
      </w:r>
      <w:r w:rsidR="00664ABB">
        <w:rPr>
          <w:rFonts w:hint="cs"/>
          <w:rtl/>
        </w:rPr>
        <w:t>ی</w:t>
      </w:r>
      <w:r w:rsidRPr="000B5C3B">
        <w:rPr>
          <w:rFonts w:hint="cs"/>
          <w:rtl/>
        </w:rPr>
        <w:t>‌کنند و ا</w:t>
      </w:r>
      <w:r w:rsidR="00664ABB">
        <w:rPr>
          <w:rFonts w:hint="cs"/>
          <w:rtl/>
        </w:rPr>
        <w:t>ی</w:t>
      </w:r>
      <w:r w:rsidRPr="000B5C3B">
        <w:rPr>
          <w:rFonts w:hint="cs"/>
          <w:rtl/>
        </w:rPr>
        <w:t xml:space="preserve">شان </w:t>
      </w:r>
      <w:r w:rsidR="007D37D9">
        <w:rPr>
          <w:rFonts w:hint="cs"/>
          <w:rtl/>
        </w:rPr>
        <w:t>نم</w:t>
      </w:r>
      <w:r w:rsidR="00664ABB">
        <w:rPr>
          <w:rFonts w:hint="cs"/>
          <w:rtl/>
        </w:rPr>
        <w:t>ی</w:t>
      </w:r>
      <w:r w:rsidR="007D37D9">
        <w:rPr>
          <w:rFonts w:hint="cs"/>
          <w:rtl/>
        </w:rPr>
        <w:t>‌م</w:t>
      </w:r>
      <w:r w:rsidR="00664ABB">
        <w:rPr>
          <w:rFonts w:hint="cs"/>
          <w:rtl/>
        </w:rPr>
        <w:t>ی</w:t>
      </w:r>
      <w:r w:rsidR="007D37D9">
        <w:rPr>
          <w:rFonts w:hint="cs"/>
          <w:rtl/>
        </w:rPr>
        <w:t>رند مگر به اخت</w:t>
      </w:r>
      <w:r w:rsidR="00664ABB">
        <w:rPr>
          <w:rFonts w:hint="cs"/>
          <w:rtl/>
        </w:rPr>
        <w:t>ی</w:t>
      </w:r>
      <w:r w:rsidR="007D37D9">
        <w:rPr>
          <w:rFonts w:hint="cs"/>
          <w:rtl/>
        </w:rPr>
        <w:t>ار خودشان.</w:t>
      </w:r>
    </w:p>
    <w:p w:rsidR="008108E6" w:rsidRPr="000B5C3B" w:rsidRDefault="008108E6" w:rsidP="00B1449D">
      <w:pPr>
        <w:pStyle w:val="a4"/>
        <w:rPr>
          <w:rtl/>
        </w:rPr>
      </w:pPr>
      <w:r w:rsidRPr="000B5C3B">
        <w:rPr>
          <w:rFonts w:hint="cs"/>
          <w:rtl/>
        </w:rPr>
        <w:t>و در آن پنج حد</w:t>
      </w:r>
      <w:r w:rsidR="00664ABB">
        <w:rPr>
          <w:rFonts w:hint="cs"/>
          <w:rtl/>
        </w:rPr>
        <w:t>ی</w:t>
      </w:r>
      <w:r w:rsidRPr="000B5C3B">
        <w:rPr>
          <w:rFonts w:hint="cs"/>
          <w:rtl/>
        </w:rPr>
        <w:t>ث است</w:t>
      </w:r>
      <w:r w:rsidRPr="007D37D9">
        <w:rPr>
          <w:rStyle w:val="FootnoteReference"/>
          <w:sz w:val="24"/>
          <w:szCs w:val="24"/>
          <w:rtl/>
        </w:rPr>
        <w:footnoteReference w:id="218"/>
      </w:r>
      <w:r w:rsidRPr="000B5C3B">
        <w:rPr>
          <w:rFonts w:hint="cs"/>
          <w:rtl/>
        </w:rPr>
        <w:t>.</w:t>
      </w:r>
    </w:p>
    <w:p w:rsidR="008108E6" w:rsidRPr="000B5C3B" w:rsidRDefault="008108E6" w:rsidP="005A42D4">
      <w:pPr>
        <w:pStyle w:val="a4"/>
        <w:numPr>
          <w:ilvl w:val="0"/>
          <w:numId w:val="18"/>
        </w:numPr>
        <w:rPr>
          <w:rtl/>
        </w:rPr>
      </w:pPr>
      <w:r w:rsidRPr="000B5C3B">
        <w:rPr>
          <w:rFonts w:hint="cs"/>
          <w:rtl/>
        </w:rPr>
        <w:t>باب همانا آنان چ</w:t>
      </w:r>
      <w:r w:rsidR="00664ABB">
        <w:rPr>
          <w:rFonts w:hint="cs"/>
          <w:rtl/>
        </w:rPr>
        <w:t>ی</w:t>
      </w:r>
      <w:r w:rsidRPr="000B5C3B">
        <w:rPr>
          <w:rFonts w:hint="cs"/>
          <w:rtl/>
        </w:rPr>
        <w:t>ز</w:t>
      </w:r>
      <w:r w:rsidR="00664ABB">
        <w:rPr>
          <w:rFonts w:hint="cs"/>
          <w:rtl/>
        </w:rPr>
        <w:t>ی</w:t>
      </w:r>
      <w:r w:rsidRPr="000B5C3B">
        <w:rPr>
          <w:rFonts w:hint="cs"/>
          <w:rtl/>
        </w:rPr>
        <w:t xml:space="preserve"> از احوال ش</w:t>
      </w:r>
      <w:r w:rsidR="00664ABB">
        <w:rPr>
          <w:rFonts w:hint="cs"/>
          <w:rtl/>
        </w:rPr>
        <w:t>ی</w:t>
      </w:r>
      <w:r w:rsidRPr="000B5C3B">
        <w:rPr>
          <w:rFonts w:hint="cs"/>
          <w:rtl/>
        </w:rPr>
        <w:t>عه‌ها</w:t>
      </w:r>
      <w:r w:rsidR="00664ABB">
        <w:rPr>
          <w:rFonts w:hint="cs"/>
          <w:rtl/>
        </w:rPr>
        <w:t>ی</w:t>
      </w:r>
      <w:r w:rsidRPr="000B5C3B">
        <w:rPr>
          <w:rFonts w:hint="cs"/>
          <w:rtl/>
        </w:rPr>
        <w:t>شان، و آنچه که امت احت</w:t>
      </w:r>
      <w:r w:rsidR="00664ABB">
        <w:rPr>
          <w:rFonts w:hint="cs"/>
          <w:rtl/>
        </w:rPr>
        <w:t>ی</w:t>
      </w:r>
      <w:r w:rsidRPr="000B5C3B">
        <w:rPr>
          <w:rFonts w:hint="cs"/>
          <w:rtl/>
        </w:rPr>
        <w:t>اج دارد از تمام علوم برا</w:t>
      </w:r>
      <w:r w:rsidR="00664ABB">
        <w:rPr>
          <w:rFonts w:hint="cs"/>
          <w:rtl/>
        </w:rPr>
        <w:t>ی</w:t>
      </w:r>
      <w:r w:rsidRPr="000B5C3B">
        <w:rPr>
          <w:rFonts w:hint="cs"/>
          <w:rtl/>
        </w:rPr>
        <w:t>شان پوش</w:t>
      </w:r>
      <w:r w:rsidR="00664ABB">
        <w:rPr>
          <w:rFonts w:hint="cs"/>
          <w:rtl/>
        </w:rPr>
        <w:t>ی</w:t>
      </w:r>
      <w:r w:rsidRPr="000B5C3B">
        <w:rPr>
          <w:rFonts w:hint="cs"/>
          <w:rtl/>
        </w:rPr>
        <w:t>ده ن</w:t>
      </w:r>
      <w:r w:rsidR="00664ABB">
        <w:rPr>
          <w:rFonts w:hint="cs"/>
          <w:rtl/>
        </w:rPr>
        <w:t>ی</w:t>
      </w:r>
      <w:r w:rsidRPr="000B5C3B">
        <w:rPr>
          <w:rFonts w:hint="cs"/>
          <w:rtl/>
        </w:rPr>
        <w:t>ست و همانا آنان آنچه از بلاها که به آنها م</w:t>
      </w:r>
      <w:r w:rsidR="00664ABB">
        <w:rPr>
          <w:rFonts w:hint="cs"/>
          <w:rtl/>
        </w:rPr>
        <w:t>ی</w:t>
      </w:r>
      <w:r w:rsidRPr="000B5C3B">
        <w:rPr>
          <w:rFonts w:hint="cs"/>
          <w:rtl/>
        </w:rPr>
        <w:t>‌رسد و بر آن صبر م</w:t>
      </w:r>
      <w:r w:rsidR="00664ABB">
        <w:rPr>
          <w:rFonts w:hint="cs"/>
          <w:rtl/>
        </w:rPr>
        <w:t>ی</w:t>
      </w:r>
      <w:r w:rsidRPr="000B5C3B">
        <w:rPr>
          <w:rFonts w:hint="cs"/>
          <w:rtl/>
        </w:rPr>
        <w:t>‌کنند م</w:t>
      </w:r>
      <w:r w:rsidR="00664ABB">
        <w:rPr>
          <w:rFonts w:hint="cs"/>
          <w:rtl/>
        </w:rPr>
        <w:t>ی</w:t>
      </w:r>
      <w:r w:rsidRPr="000B5C3B">
        <w:rPr>
          <w:rFonts w:hint="cs"/>
          <w:rtl/>
        </w:rPr>
        <w:t>‌دانند، و اگر برا</w:t>
      </w:r>
      <w:r w:rsidR="00664ABB">
        <w:rPr>
          <w:rFonts w:hint="cs"/>
          <w:rtl/>
        </w:rPr>
        <w:t>ی</w:t>
      </w:r>
      <w:r w:rsidRPr="000B5C3B">
        <w:rPr>
          <w:rFonts w:hint="cs"/>
          <w:rtl/>
        </w:rPr>
        <w:t xml:space="preserve"> دفع آن بلاها از خدا بخواهند اجابت م</w:t>
      </w:r>
      <w:r w:rsidR="00664ABB">
        <w:rPr>
          <w:rFonts w:hint="cs"/>
          <w:rtl/>
        </w:rPr>
        <w:t>ی</w:t>
      </w:r>
      <w:r w:rsidRPr="000B5C3B">
        <w:rPr>
          <w:rFonts w:hint="cs"/>
          <w:rtl/>
        </w:rPr>
        <w:t>‌شوند، و آنان آنچه که در</w:t>
      </w:r>
      <w:r w:rsidR="005A42D4">
        <w:rPr>
          <w:rFonts w:hint="cs"/>
          <w:rtl/>
        </w:rPr>
        <w:t xml:space="preserve"> </w:t>
      </w:r>
      <w:r w:rsidRPr="000B5C3B">
        <w:rPr>
          <w:rFonts w:hint="cs"/>
          <w:rtl/>
        </w:rPr>
        <w:t>دل</w:t>
      </w:r>
      <w:r w:rsidR="005A42D4">
        <w:rPr>
          <w:rFonts w:hint="eastAsia"/>
          <w:rtl/>
        </w:rPr>
        <w:t>‌</w:t>
      </w:r>
      <w:r w:rsidRPr="000B5C3B">
        <w:rPr>
          <w:rFonts w:hint="cs"/>
          <w:rtl/>
        </w:rPr>
        <w:t>ها است م</w:t>
      </w:r>
      <w:r w:rsidR="00664ABB">
        <w:rPr>
          <w:rFonts w:hint="cs"/>
          <w:rtl/>
        </w:rPr>
        <w:t>ی</w:t>
      </w:r>
      <w:r w:rsidRPr="000B5C3B">
        <w:rPr>
          <w:rFonts w:hint="cs"/>
          <w:rtl/>
        </w:rPr>
        <w:t>‌دانند، و علم آرزوها، و بلاها و فصل الخط</w:t>
      </w:r>
      <w:r w:rsidR="007D37D9">
        <w:rPr>
          <w:rFonts w:hint="cs"/>
          <w:rtl/>
        </w:rPr>
        <w:t>اب و متولد شوندگان را م</w:t>
      </w:r>
      <w:r w:rsidR="00664ABB">
        <w:rPr>
          <w:rFonts w:hint="cs"/>
          <w:rtl/>
        </w:rPr>
        <w:t>ی</w:t>
      </w:r>
      <w:r w:rsidR="007D37D9">
        <w:rPr>
          <w:rFonts w:hint="cs"/>
          <w:rtl/>
        </w:rPr>
        <w:t>‌دانند.</w:t>
      </w:r>
    </w:p>
    <w:p w:rsidR="008108E6" w:rsidRPr="000B5C3B" w:rsidRDefault="008108E6" w:rsidP="00B1449D">
      <w:pPr>
        <w:pStyle w:val="a4"/>
        <w:rPr>
          <w:rtl/>
        </w:rPr>
      </w:pPr>
      <w:r w:rsidRPr="000B5C3B">
        <w:rPr>
          <w:rFonts w:hint="cs"/>
          <w:rtl/>
        </w:rPr>
        <w:t>و در آن 43 حد</w:t>
      </w:r>
      <w:r w:rsidR="00664ABB">
        <w:rPr>
          <w:rFonts w:hint="cs"/>
          <w:rtl/>
        </w:rPr>
        <w:t>ی</w:t>
      </w:r>
      <w:r w:rsidRPr="000B5C3B">
        <w:rPr>
          <w:rFonts w:hint="cs"/>
          <w:rtl/>
        </w:rPr>
        <w:t>ث م</w:t>
      </w:r>
      <w:r w:rsidR="00664ABB">
        <w:rPr>
          <w:rFonts w:hint="cs"/>
          <w:rtl/>
        </w:rPr>
        <w:t>ی</w:t>
      </w:r>
      <w:r w:rsidRPr="000B5C3B">
        <w:rPr>
          <w:rFonts w:hint="cs"/>
          <w:rtl/>
        </w:rPr>
        <w:t>‌باشد</w:t>
      </w:r>
      <w:r w:rsidRPr="007D37D9">
        <w:rPr>
          <w:rStyle w:val="FootnoteReference"/>
          <w:sz w:val="24"/>
          <w:szCs w:val="24"/>
          <w:rtl/>
        </w:rPr>
        <w:footnoteReference w:id="219"/>
      </w:r>
      <w:r w:rsidRPr="000B5C3B">
        <w:rPr>
          <w:rFonts w:hint="cs"/>
          <w:rtl/>
        </w:rPr>
        <w:t>.</w:t>
      </w:r>
    </w:p>
    <w:p w:rsidR="008108E6" w:rsidRPr="000B5C3B" w:rsidRDefault="008108E6" w:rsidP="005A42D4">
      <w:pPr>
        <w:pStyle w:val="a4"/>
        <w:numPr>
          <w:ilvl w:val="0"/>
          <w:numId w:val="18"/>
        </w:numPr>
        <w:rPr>
          <w:rtl/>
        </w:rPr>
      </w:pPr>
      <w:r w:rsidRPr="000B5C3B">
        <w:rPr>
          <w:rFonts w:hint="cs"/>
          <w:rtl/>
        </w:rPr>
        <w:t>باب: همانا نزدشان اسم اعظم م</w:t>
      </w:r>
      <w:r w:rsidR="00664ABB">
        <w:rPr>
          <w:rFonts w:hint="cs"/>
          <w:rtl/>
        </w:rPr>
        <w:t>ی</w:t>
      </w:r>
      <w:r w:rsidRPr="000B5C3B">
        <w:rPr>
          <w:rFonts w:hint="cs"/>
          <w:rtl/>
        </w:rPr>
        <w:t>‌باشد، و بوس</w:t>
      </w:r>
      <w:r w:rsidR="00664ABB">
        <w:rPr>
          <w:rFonts w:hint="cs"/>
          <w:rtl/>
        </w:rPr>
        <w:t>ی</w:t>
      </w:r>
      <w:r w:rsidRPr="000B5C3B">
        <w:rPr>
          <w:rFonts w:hint="cs"/>
          <w:rtl/>
        </w:rPr>
        <w:t>له آن ام</w:t>
      </w:r>
      <w:r w:rsidR="007D37D9">
        <w:rPr>
          <w:rFonts w:hint="cs"/>
          <w:rtl/>
        </w:rPr>
        <w:t>ور غر</w:t>
      </w:r>
      <w:r w:rsidR="00664ABB">
        <w:rPr>
          <w:rFonts w:hint="cs"/>
          <w:rtl/>
        </w:rPr>
        <w:t>ی</w:t>
      </w:r>
      <w:r w:rsidR="007D37D9">
        <w:rPr>
          <w:rFonts w:hint="cs"/>
          <w:rtl/>
        </w:rPr>
        <w:t>ب از ا</w:t>
      </w:r>
      <w:r w:rsidR="00664ABB">
        <w:rPr>
          <w:rFonts w:hint="cs"/>
          <w:rtl/>
        </w:rPr>
        <w:t>ی</w:t>
      </w:r>
      <w:r w:rsidR="007D37D9">
        <w:rPr>
          <w:rFonts w:hint="cs"/>
          <w:rtl/>
        </w:rPr>
        <w:t>شان آشکار م</w:t>
      </w:r>
      <w:r w:rsidR="00664ABB">
        <w:rPr>
          <w:rFonts w:hint="cs"/>
          <w:rtl/>
        </w:rPr>
        <w:t>ی</w:t>
      </w:r>
      <w:r w:rsidR="007D37D9">
        <w:rPr>
          <w:rFonts w:hint="cs"/>
          <w:rtl/>
        </w:rPr>
        <w:t>‌گردد.</w:t>
      </w:r>
    </w:p>
    <w:p w:rsidR="008108E6" w:rsidRPr="000B5C3B" w:rsidRDefault="008108E6" w:rsidP="00B1449D">
      <w:pPr>
        <w:pStyle w:val="a4"/>
        <w:rPr>
          <w:rtl/>
        </w:rPr>
      </w:pPr>
      <w:r w:rsidRPr="000B5C3B">
        <w:rPr>
          <w:rFonts w:hint="cs"/>
          <w:rtl/>
        </w:rPr>
        <w:t>و در آن 10 حد</w:t>
      </w:r>
      <w:r w:rsidR="00664ABB">
        <w:rPr>
          <w:rFonts w:hint="cs"/>
          <w:rtl/>
        </w:rPr>
        <w:t>ی</w:t>
      </w:r>
      <w:r w:rsidRPr="000B5C3B">
        <w:rPr>
          <w:rFonts w:hint="cs"/>
          <w:rtl/>
        </w:rPr>
        <w:t>ث م</w:t>
      </w:r>
      <w:r w:rsidR="00664ABB">
        <w:rPr>
          <w:rFonts w:hint="cs"/>
          <w:rtl/>
        </w:rPr>
        <w:t>ی</w:t>
      </w:r>
      <w:r w:rsidRPr="000B5C3B">
        <w:rPr>
          <w:rFonts w:hint="cs"/>
          <w:rtl/>
        </w:rPr>
        <w:t>‌باشد</w:t>
      </w:r>
      <w:r w:rsidRPr="007D37D9">
        <w:rPr>
          <w:rStyle w:val="FootnoteReference"/>
          <w:sz w:val="24"/>
          <w:szCs w:val="24"/>
          <w:rtl/>
        </w:rPr>
        <w:footnoteReference w:id="220"/>
      </w:r>
      <w:r w:rsidRPr="000B5C3B">
        <w:rPr>
          <w:rFonts w:hint="cs"/>
          <w:rtl/>
        </w:rPr>
        <w:t>.</w:t>
      </w:r>
    </w:p>
    <w:p w:rsidR="008108E6" w:rsidRPr="000B5C3B" w:rsidRDefault="008108E6" w:rsidP="005A42D4">
      <w:pPr>
        <w:pStyle w:val="a4"/>
        <w:numPr>
          <w:ilvl w:val="0"/>
          <w:numId w:val="18"/>
        </w:numPr>
        <w:rPr>
          <w:rtl/>
        </w:rPr>
      </w:pPr>
      <w:r w:rsidRPr="000B5C3B">
        <w:rPr>
          <w:rFonts w:hint="cs"/>
          <w:rtl/>
        </w:rPr>
        <w:t>باب: همانا آنان بعد از مرگشان ظاهر م</w:t>
      </w:r>
      <w:r w:rsidR="00664ABB">
        <w:rPr>
          <w:rFonts w:hint="cs"/>
          <w:rtl/>
        </w:rPr>
        <w:t>ی</w:t>
      </w:r>
      <w:r w:rsidRPr="000B5C3B">
        <w:rPr>
          <w:rFonts w:hint="cs"/>
          <w:rtl/>
        </w:rPr>
        <w:t>‌شوند و امور غر</w:t>
      </w:r>
      <w:r w:rsidR="00664ABB">
        <w:rPr>
          <w:rFonts w:hint="cs"/>
          <w:rtl/>
        </w:rPr>
        <w:t>ی</w:t>
      </w:r>
      <w:r w:rsidRPr="000B5C3B">
        <w:rPr>
          <w:rFonts w:hint="cs"/>
          <w:rtl/>
        </w:rPr>
        <w:t>ب از آنان سر م</w:t>
      </w:r>
      <w:r w:rsidR="00664ABB">
        <w:rPr>
          <w:rFonts w:hint="cs"/>
          <w:rtl/>
        </w:rPr>
        <w:t>ی</w:t>
      </w:r>
      <w:r w:rsidRPr="000B5C3B">
        <w:rPr>
          <w:rFonts w:hint="cs"/>
          <w:rtl/>
        </w:rPr>
        <w:t>‌زند، و ارواح پ</w:t>
      </w:r>
      <w:r w:rsidR="00664ABB">
        <w:rPr>
          <w:rFonts w:hint="cs"/>
          <w:rtl/>
        </w:rPr>
        <w:t>ی</w:t>
      </w:r>
      <w:r w:rsidRPr="000B5C3B">
        <w:rPr>
          <w:rFonts w:hint="cs"/>
          <w:rtl/>
        </w:rPr>
        <w:t>امبران</w:t>
      </w:r>
      <w:r w:rsidR="005A42D4">
        <w:rPr>
          <w:rFonts w:cs="CTraditional Arabic" w:hint="cs"/>
          <w:rtl/>
        </w:rPr>
        <w:t>†</w:t>
      </w:r>
      <w:r w:rsidRPr="000B5C3B">
        <w:rPr>
          <w:rFonts w:hint="cs"/>
          <w:rtl/>
        </w:rPr>
        <w:t xml:space="preserve"> نزد ا</w:t>
      </w:r>
      <w:r w:rsidR="00664ABB">
        <w:rPr>
          <w:rFonts w:hint="cs"/>
          <w:rtl/>
        </w:rPr>
        <w:t>ی</w:t>
      </w:r>
      <w:r w:rsidRPr="000B5C3B">
        <w:rPr>
          <w:rFonts w:hint="cs"/>
          <w:rtl/>
        </w:rPr>
        <w:t>شان م</w:t>
      </w:r>
      <w:r w:rsidR="00664ABB">
        <w:rPr>
          <w:rFonts w:hint="cs"/>
          <w:rtl/>
        </w:rPr>
        <w:t>ی</w:t>
      </w:r>
      <w:r w:rsidRPr="000B5C3B">
        <w:rPr>
          <w:rFonts w:hint="cs"/>
          <w:rtl/>
        </w:rPr>
        <w:t>‌آ</w:t>
      </w:r>
      <w:r w:rsidR="00664ABB">
        <w:rPr>
          <w:rFonts w:hint="cs"/>
          <w:rtl/>
        </w:rPr>
        <w:t>ی</w:t>
      </w:r>
      <w:r w:rsidRPr="000B5C3B">
        <w:rPr>
          <w:rFonts w:hint="cs"/>
          <w:rtl/>
        </w:rPr>
        <w:t>ند و مردگان از دوستانشان و دشمنان</w:t>
      </w:r>
      <w:r w:rsidR="005A42D4">
        <w:rPr>
          <w:rFonts w:hint="eastAsia"/>
          <w:rtl/>
        </w:rPr>
        <w:t>‌</w:t>
      </w:r>
      <w:r w:rsidRPr="000B5C3B">
        <w:rPr>
          <w:rFonts w:hint="cs"/>
          <w:rtl/>
        </w:rPr>
        <w:t>شان برا</w:t>
      </w:r>
      <w:r w:rsidR="00664ABB">
        <w:rPr>
          <w:rFonts w:hint="cs"/>
          <w:rtl/>
        </w:rPr>
        <w:t>ی</w:t>
      </w:r>
      <w:r w:rsidRPr="000B5C3B">
        <w:rPr>
          <w:rFonts w:hint="cs"/>
          <w:rtl/>
        </w:rPr>
        <w:t>شان ظاهر م</w:t>
      </w:r>
      <w:r w:rsidR="00664ABB">
        <w:rPr>
          <w:rFonts w:hint="cs"/>
          <w:rtl/>
        </w:rPr>
        <w:t>ی</w:t>
      </w:r>
      <w:r w:rsidRPr="000B5C3B">
        <w:rPr>
          <w:rFonts w:hint="cs"/>
          <w:rtl/>
        </w:rPr>
        <w:t xml:space="preserve">‌شوند. </w:t>
      </w:r>
    </w:p>
    <w:p w:rsidR="008108E6" w:rsidRPr="000B5C3B" w:rsidRDefault="008108E6" w:rsidP="00B1449D">
      <w:pPr>
        <w:pStyle w:val="a4"/>
        <w:rPr>
          <w:rtl/>
        </w:rPr>
      </w:pPr>
      <w:r w:rsidRPr="000B5C3B">
        <w:rPr>
          <w:rFonts w:hint="cs"/>
          <w:rtl/>
        </w:rPr>
        <w:t>و در آن 13 حد</w:t>
      </w:r>
      <w:r w:rsidR="00664ABB">
        <w:rPr>
          <w:rFonts w:hint="cs"/>
          <w:rtl/>
        </w:rPr>
        <w:t>ی</w:t>
      </w:r>
      <w:r w:rsidRPr="000B5C3B">
        <w:rPr>
          <w:rFonts w:hint="cs"/>
          <w:rtl/>
        </w:rPr>
        <w:t>ث م</w:t>
      </w:r>
      <w:r w:rsidR="00664ABB">
        <w:rPr>
          <w:rFonts w:hint="cs"/>
          <w:rtl/>
        </w:rPr>
        <w:t>ی</w:t>
      </w:r>
      <w:r w:rsidRPr="000B5C3B">
        <w:rPr>
          <w:rFonts w:hint="cs"/>
          <w:rtl/>
        </w:rPr>
        <w:t>‌باشد</w:t>
      </w:r>
      <w:r w:rsidRPr="007D37D9">
        <w:rPr>
          <w:rStyle w:val="FootnoteReference"/>
          <w:sz w:val="24"/>
          <w:szCs w:val="24"/>
          <w:rtl/>
        </w:rPr>
        <w:footnoteReference w:id="221"/>
      </w:r>
      <w:r w:rsidRPr="000B5C3B">
        <w:rPr>
          <w:rFonts w:hint="cs"/>
          <w:rtl/>
        </w:rPr>
        <w:t>.</w:t>
      </w:r>
    </w:p>
    <w:p w:rsidR="008108E6" w:rsidRPr="000B5C3B" w:rsidRDefault="008108E6" w:rsidP="005A42D4">
      <w:pPr>
        <w:pStyle w:val="a4"/>
        <w:numPr>
          <w:ilvl w:val="0"/>
          <w:numId w:val="18"/>
        </w:numPr>
        <w:rPr>
          <w:rtl/>
        </w:rPr>
      </w:pPr>
      <w:r w:rsidRPr="000B5C3B">
        <w:rPr>
          <w:rFonts w:hint="cs"/>
          <w:rtl/>
        </w:rPr>
        <w:t>باب: آنان در امانند در زم</w:t>
      </w:r>
      <w:r w:rsidR="00664ABB">
        <w:rPr>
          <w:rFonts w:hint="cs"/>
          <w:rtl/>
        </w:rPr>
        <w:t>ی</w:t>
      </w:r>
      <w:r w:rsidRPr="000B5C3B">
        <w:rPr>
          <w:rFonts w:hint="cs"/>
          <w:rtl/>
        </w:rPr>
        <w:t>ن از عذاب، و در آن 6 حد</w:t>
      </w:r>
      <w:r w:rsidR="00664ABB">
        <w:rPr>
          <w:rFonts w:hint="cs"/>
          <w:rtl/>
        </w:rPr>
        <w:t>ی</w:t>
      </w:r>
      <w:r w:rsidRPr="000B5C3B">
        <w:rPr>
          <w:rFonts w:hint="cs"/>
          <w:rtl/>
        </w:rPr>
        <w:t>ث م</w:t>
      </w:r>
      <w:r w:rsidR="00664ABB">
        <w:rPr>
          <w:rFonts w:hint="cs"/>
          <w:rtl/>
        </w:rPr>
        <w:t>ی</w:t>
      </w:r>
      <w:r w:rsidRPr="000B5C3B">
        <w:rPr>
          <w:rFonts w:hint="cs"/>
          <w:rtl/>
        </w:rPr>
        <w:t>‌باشد</w:t>
      </w:r>
      <w:r w:rsidRPr="007D37D9">
        <w:rPr>
          <w:rStyle w:val="FootnoteReference"/>
          <w:sz w:val="24"/>
          <w:szCs w:val="24"/>
          <w:rtl/>
        </w:rPr>
        <w:footnoteReference w:id="222"/>
      </w:r>
      <w:r w:rsidRPr="000B5C3B">
        <w:rPr>
          <w:rFonts w:hint="cs"/>
          <w:rtl/>
        </w:rPr>
        <w:t>.</w:t>
      </w:r>
    </w:p>
    <w:p w:rsidR="008108E6" w:rsidRPr="000B5C3B" w:rsidRDefault="008108E6" w:rsidP="005A42D4">
      <w:pPr>
        <w:pStyle w:val="a4"/>
        <w:numPr>
          <w:ilvl w:val="0"/>
          <w:numId w:val="18"/>
        </w:numPr>
        <w:rPr>
          <w:rtl/>
        </w:rPr>
      </w:pPr>
      <w:r w:rsidRPr="000B5C3B">
        <w:rPr>
          <w:rFonts w:hint="cs"/>
          <w:rtl/>
        </w:rPr>
        <w:t>باب: همانا خداوند برا</w:t>
      </w:r>
      <w:r w:rsidR="00664ABB">
        <w:rPr>
          <w:rFonts w:hint="cs"/>
          <w:rtl/>
        </w:rPr>
        <w:t>ی</w:t>
      </w:r>
      <w:r w:rsidRPr="000B5C3B">
        <w:rPr>
          <w:rFonts w:hint="cs"/>
          <w:rtl/>
        </w:rPr>
        <w:t xml:space="preserve"> امامان ستون</w:t>
      </w:r>
      <w:r w:rsidR="00664ABB">
        <w:rPr>
          <w:rFonts w:hint="cs"/>
          <w:rtl/>
        </w:rPr>
        <w:t>ی</w:t>
      </w:r>
      <w:r w:rsidRPr="000B5C3B">
        <w:rPr>
          <w:rFonts w:hint="cs"/>
          <w:rtl/>
        </w:rPr>
        <w:t xml:space="preserve"> را بلند م</w:t>
      </w:r>
      <w:r w:rsidR="00664ABB">
        <w:rPr>
          <w:rFonts w:hint="cs"/>
          <w:rtl/>
        </w:rPr>
        <w:t>ی</w:t>
      </w:r>
      <w:r w:rsidRPr="000B5C3B">
        <w:rPr>
          <w:rFonts w:hint="cs"/>
          <w:rtl/>
        </w:rPr>
        <w:t>‌کنند که در آ</w:t>
      </w:r>
      <w:r w:rsidR="007D37D9">
        <w:rPr>
          <w:rFonts w:hint="cs"/>
          <w:rtl/>
        </w:rPr>
        <w:t>ن به اعمال بندگان نگاه م</w:t>
      </w:r>
      <w:r w:rsidR="00664ABB">
        <w:rPr>
          <w:rFonts w:hint="cs"/>
          <w:rtl/>
        </w:rPr>
        <w:t>ی</w:t>
      </w:r>
      <w:r w:rsidR="007D37D9">
        <w:rPr>
          <w:rFonts w:hint="cs"/>
          <w:rtl/>
        </w:rPr>
        <w:t>‌کنند.</w:t>
      </w:r>
    </w:p>
    <w:p w:rsidR="008108E6" w:rsidRPr="000B5C3B" w:rsidRDefault="008108E6" w:rsidP="00B1449D">
      <w:pPr>
        <w:pStyle w:val="a4"/>
        <w:rPr>
          <w:rtl/>
        </w:rPr>
      </w:pPr>
      <w:r w:rsidRPr="000B5C3B">
        <w:rPr>
          <w:rFonts w:hint="cs"/>
          <w:rtl/>
        </w:rPr>
        <w:t>و در آن 16 حد</w:t>
      </w:r>
      <w:r w:rsidR="00664ABB">
        <w:rPr>
          <w:rFonts w:hint="cs"/>
          <w:rtl/>
        </w:rPr>
        <w:t>ی</w:t>
      </w:r>
      <w:r w:rsidRPr="000B5C3B">
        <w:rPr>
          <w:rFonts w:hint="cs"/>
          <w:rtl/>
        </w:rPr>
        <w:t>ث است</w:t>
      </w:r>
      <w:r w:rsidRPr="007D37D9">
        <w:rPr>
          <w:rStyle w:val="FootnoteReference"/>
          <w:sz w:val="24"/>
          <w:szCs w:val="24"/>
          <w:rtl/>
        </w:rPr>
        <w:footnoteReference w:id="223"/>
      </w:r>
      <w:r w:rsidR="007D37D9">
        <w:rPr>
          <w:rFonts w:hint="cs"/>
          <w:rtl/>
        </w:rPr>
        <w:t>.</w:t>
      </w:r>
    </w:p>
    <w:p w:rsidR="008108E6" w:rsidRPr="000B5C3B" w:rsidRDefault="008108E6" w:rsidP="005A42D4">
      <w:pPr>
        <w:pStyle w:val="a4"/>
        <w:numPr>
          <w:ilvl w:val="0"/>
          <w:numId w:val="18"/>
        </w:numPr>
        <w:rPr>
          <w:rtl/>
        </w:rPr>
      </w:pPr>
      <w:r w:rsidRPr="000B5C3B">
        <w:rPr>
          <w:rFonts w:hint="cs"/>
          <w:rtl/>
        </w:rPr>
        <w:t>باب: آنان</w:t>
      </w:r>
      <w:r w:rsidR="005A42D4">
        <w:rPr>
          <w:rFonts w:cs="CTraditional Arabic" w:hint="cs"/>
          <w:rtl/>
        </w:rPr>
        <w:t>†</w:t>
      </w:r>
      <w:r w:rsidRPr="000B5C3B">
        <w:rPr>
          <w:rFonts w:hint="cs"/>
          <w:rtl/>
        </w:rPr>
        <w:t xml:space="preserve"> تمام زبانها و لغتها م</w:t>
      </w:r>
      <w:r w:rsidR="00664ABB">
        <w:rPr>
          <w:rFonts w:hint="cs"/>
          <w:rtl/>
        </w:rPr>
        <w:t>ی</w:t>
      </w:r>
      <w:r w:rsidRPr="000B5C3B">
        <w:rPr>
          <w:rFonts w:hint="cs"/>
          <w:rtl/>
        </w:rPr>
        <w:t>‌دانند و صحبت م</w:t>
      </w:r>
      <w:r w:rsidR="00664ABB">
        <w:rPr>
          <w:rFonts w:hint="cs"/>
          <w:rtl/>
        </w:rPr>
        <w:t>ی</w:t>
      </w:r>
      <w:r w:rsidRPr="000B5C3B">
        <w:rPr>
          <w:rFonts w:hint="cs"/>
          <w:rtl/>
        </w:rPr>
        <w:t>‌کنند.</w:t>
      </w:r>
    </w:p>
    <w:p w:rsidR="008108E6" w:rsidRPr="000B5C3B" w:rsidRDefault="008108E6" w:rsidP="00B1449D">
      <w:pPr>
        <w:pStyle w:val="a4"/>
        <w:rPr>
          <w:rtl/>
        </w:rPr>
      </w:pPr>
      <w:r w:rsidRPr="000B5C3B">
        <w:rPr>
          <w:rFonts w:hint="cs"/>
          <w:rtl/>
        </w:rPr>
        <w:t>و در آن 7 حد</w:t>
      </w:r>
      <w:r w:rsidR="00664ABB">
        <w:rPr>
          <w:rFonts w:hint="cs"/>
          <w:rtl/>
        </w:rPr>
        <w:t>ی</w:t>
      </w:r>
      <w:r w:rsidRPr="000B5C3B">
        <w:rPr>
          <w:rFonts w:hint="cs"/>
          <w:rtl/>
        </w:rPr>
        <w:t>ث م</w:t>
      </w:r>
      <w:r w:rsidR="00664ABB">
        <w:rPr>
          <w:rFonts w:hint="cs"/>
          <w:rtl/>
        </w:rPr>
        <w:t>ی</w:t>
      </w:r>
      <w:r w:rsidRPr="000B5C3B">
        <w:rPr>
          <w:rFonts w:hint="cs"/>
          <w:rtl/>
        </w:rPr>
        <w:t>‌باشد</w:t>
      </w:r>
      <w:r w:rsidRPr="007D37D9">
        <w:rPr>
          <w:rStyle w:val="FootnoteReference"/>
          <w:sz w:val="24"/>
          <w:szCs w:val="24"/>
          <w:rtl/>
        </w:rPr>
        <w:footnoteReference w:id="224"/>
      </w:r>
      <w:r w:rsidRPr="000B5C3B">
        <w:rPr>
          <w:rFonts w:hint="cs"/>
          <w:rtl/>
        </w:rPr>
        <w:t>.</w:t>
      </w:r>
    </w:p>
    <w:p w:rsidR="008108E6" w:rsidRPr="000B5C3B" w:rsidRDefault="008108E6" w:rsidP="005A42D4">
      <w:pPr>
        <w:pStyle w:val="a4"/>
        <w:numPr>
          <w:ilvl w:val="0"/>
          <w:numId w:val="18"/>
        </w:numPr>
        <w:rPr>
          <w:rtl/>
        </w:rPr>
      </w:pPr>
      <w:r w:rsidRPr="000B5C3B">
        <w:rPr>
          <w:rFonts w:hint="cs"/>
          <w:rtl/>
        </w:rPr>
        <w:t>باب: آنان سخن پرندگان و ح</w:t>
      </w:r>
      <w:r w:rsidR="00664ABB">
        <w:rPr>
          <w:rFonts w:hint="cs"/>
          <w:rtl/>
        </w:rPr>
        <w:t>ی</w:t>
      </w:r>
      <w:r w:rsidRPr="000B5C3B">
        <w:rPr>
          <w:rFonts w:hint="cs"/>
          <w:rtl/>
        </w:rPr>
        <w:t>وانات را م</w:t>
      </w:r>
      <w:r w:rsidR="00664ABB">
        <w:rPr>
          <w:rFonts w:hint="cs"/>
          <w:rtl/>
        </w:rPr>
        <w:t>ی</w:t>
      </w:r>
      <w:r w:rsidRPr="000B5C3B">
        <w:rPr>
          <w:rFonts w:hint="cs"/>
          <w:rtl/>
        </w:rPr>
        <w:t>‌دانند و در آن 26 حد</w:t>
      </w:r>
      <w:r w:rsidR="00664ABB">
        <w:rPr>
          <w:rFonts w:hint="cs"/>
          <w:rtl/>
        </w:rPr>
        <w:t>ی</w:t>
      </w:r>
      <w:r w:rsidRPr="000B5C3B">
        <w:rPr>
          <w:rFonts w:hint="cs"/>
          <w:rtl/>
        </w:rPr>
        <w:t>ث م</w:t>
      </w:r>
      <w:r w:rsidR="00664ABB">
        <w:rPr>
          <w:rFonts w:hint="cs"/>
          <w:rtl/>
        </w:rPr>
        <w:t>ی</w:t>
      </w:r>
      <w:r w:rsidRPr="000B5C3B">
        <w:rPr>
          <w:rFonts w:hint="cs"/>
          <w:rtl/>
        </w:rPr>
        <w:t>‌باشد</w:t>
      </w:r>
      <w:r w:rsidRPr="007D37D9">
        <w:rPr>
          <w:rStyle w:val="FootnoteReference"/>
          <w:sz w:val="24"/>
          <w:szCs w:val="24"/>
          <w:rtl/>
        </w:rPr>
        <w:footnoteReference w:id="225"/>
      </w:r>
      <w:r w:rsidR="007D37D9">
        <w:rPr>
          <w:rFonts w:hint="cs"/>
          <w:rtl/>
        </w:rPr>
        <w:t>.</w:t>
      </w:r>
    </w:p>
    <w:p w:rsidR="008108E6" w:rsidRPr="000B5C3B" w:rsidRDefault="008108E6" w:rsidP="005A42D4">
      <w:pPr>
        <w:pStyle w:val="a4"/>
        <w:numPr>
          <w:ilvl w:val="0"/>
          <w:numId w:val="18"/>
        </w:numPr>
        <w:rPr>
          <w:rtl/>
        </w:rPr>
      </w:pPr>
      <w:r w:rsidRPr="000B5C3B">
        <w:rPr>
          <w:rFonts w:hint="cs"/>
          <w:rtl/>
        </w:rPr>
        <w:t>باب: همانا جن، خدمتگزاران آنها هستند، و برا</w:t>
      </w:r>
      <w:r w:rsidR="00664ABB">
        <w:rPr>
          <w:rFonts w:hint="cs"/>
          <w:rtl/>
        </w:rPr>
        <w:t>ی</w:t>
      </w:r>
      <w:r w:rsidRPr="000B5C3B">
        <w:rPr>
          <w:rFonts w:hint="cs"/>
          <w:rtl/>
        </w:rPr>
        <w:t>شان آشکار م</w:t>
      </w:r>
      <w:r w:rsidR="00664ABB">
        <w:rPr>
          <w:rFonts w:hint="cs"/>
          <w:rtl/>
        </w:rPr>
        <w:t>ی</w:t>
      </w:r>
      <w:r w:rsidRPr="000B5C3B">
        <w:rPr>
          <w:rFonts w:hint="cs"/>
          <w:rtl/>
        </w:rPr>
        <w:t>‌گردند، و ام</w:t>
      </w:r>
      <w:r w:rsidR="007D37D9">
        <w:rPr>
          <w:rFonts w:hint="cs"/>
          <w:rtl/>
        </w:rPr>
        <w:t>ور د</w:t>
      </w:r>
      <w:r w:rsidR="00664ABB">
        <w:rPr>
          <w:rFonts w:hint="cs"/>
          <w:rtl/>
        </w:rPr>
        <w:t>ی</w:t>
      </w:r>
      <w:r w:rsidR="007D37D9">
        <w:rPr>
          <w:rFonts w:hint="cs"/>
          <w:rtl/>
        </w:rPr>
        <w:t>نشان را از ا</w:t>
      </w:r>
      <w:r w:rsidR="00664ABB">
        <w:rPr>
          <w:rFonts w:hint="cs"/>
          <w:rtl/>
        </w:rPr>
        <w:t>ی</w:t>
      </w:r>
      <w:r w:rsidR="007D37D9">
        <w:rPr>
          <w:rFonts w:hint="cs"/>
          <w:rtl/>
        </w:rPr>
        <w:t>شان م</w:t>
      </w:r>
      <w:r w:rsidR="00664ABB">
        <w:rPr>
          <w:rFonts w:hint="cs"/>
          <w:rtl/>
        </w:rPr>
        <w:t>ی</w:t>
      </w:r>
      <w:r w:rsidR="007D37D9">
        <w:rPr>
          <w:rFonts w:hint="cs"/>
          <w:rtl/>
        </w:rPr>
        <w:t>‌پرسند.</w:t>
      </w:r>
    </w:p>
    <w:p w:rsidR="008108E6" w:rsidRPr="000B5C3B" w:rsidRDefault="008108E6" w:rsidP="00B1449D">
      <w:pPr>
        <w:pStyle w:val="a4"/>
        <w:rPr>
          <w:rtl/>
        </w:rPr>
      </w:pPr>
      <w:r w:rsidRPr="000B5C3B">
        <w:rPr>
          <w:rFonts w:hint="cs"/>
          <w:rtl/>
        </w:rPr>
        <w:t>و در آن 16 حد</w:t>
      </w:r>
      <w:r w:rsidR="00664ABB">
        <w:rPr>
          <w:rFonts w:hint="cs"/>
          <w:rtl/>
        </w:rPr>
        <w:t>ی</w:t>
      </w:r>
      <w:r w:rsidRPr="000B5C3B">
        <w:rPr>
          <w:rFonts w:hint="cs"/>
          <w:rtl/>
        </w:rPr>
        <w:t>ث م</w:t>
      </w:r>
      <w:r w:rsidR="00664ABB">
        <w:rPr>
          <w:rFonts w:hint="cs"/>
          <w:rtl/>
        </w:rPr>
        <w:t>ی</w:t>
      </w:r>
      <w:r w:rsidRPr="000B5C3B">
        <w:rPr>
          <w:rFonts w:hint="cs"/>
          <w:rtl/>
        </w:rPr>
        <w:t>‌باشد</w:t>
      </w:r>
      <w:r w:rsidRPr="007D37D9">
        <w:rPr>
          <w:rStyle w:val="FootnoteReference"/>
          <w:sz w:val="24"/>
          <w:szCs w:val="24"/>
          <w:rtl/>
        </w:rPr>
        <w:footnoteReference w:id="226"/>
      </w:r>
      <w:r w:rsidRPr="000B5C3B">
        <w:rPr>
          <w:rFonts w:hint="cs"/>
          <w:rtl/>
        </w:rPr>
        <w:t>.</w:t>
      </w:r>
    </w:p>
    <w:p w:rsidR="007D37D9" w:rsidRDefault="008108E6" w:rsidP="005A42D4">
      <w:pPr>
        <w:pStyle w:val="a4"/>
        <w:rPr>
          <w:rtl/>
        </w:rPr>
      </w:pPr>
      <w:r w:rsidRPr="000B5C3B">
        <w:rPr>
          <w:rFonts w:hint="cs"/>
          <w:rtl/>
        </w:rPr>
        <w:t>وا</w:t>
      </w:r>
      <w:r w:rsidR="00664ABB">
        <w:rPr>
          <w:rFonts w:hint="cs"/>
          <w:rtl/>
        </w:rPr>
        <w:t>ی</w:t>
      </w:r>
      <w:r w:rsidRPr="000B5C3B">
        <w:rPr>
          <w:rFonts w:hint="cs"/>
          <w:rtl/>
        </w:rPr>
        <w:t>نک برخ</w:t>
      </w:r>
      <w:r w:rsidR="00664ABB">
        <w:rPr>
          <w:rFonts w:hint="cs"/>
          <w:rtl/>
        </w:rPr>
        <w:t>ی</w:t>
      </w:r>
      <w:r w:rsidRPr="000B5C3B">
        <w:rPr>
          <w:rFonts w:hint="cs"/>
          <w:rtl/>
        </w:rPr>
        <w:t xml:space="preserve"> روا</w:t>
      </w:r>
      <w:r w:rsidR="00664ABB">
        <w:rPr>
          <w:rFonts w:hint="cs"/>
          <w:rtl/>
        </w:rPr>
        <w:t>ی</w:t>
      </w:r>
      <w:r w:rsidRPr="000B5C3B">
        <w:rPr>
          <w:rFonts w:hint="cs"/>
          <w:rtl/>
        </w:rPr>
        <w:t>ات از کتاب</w:t>
      </w:r>
      <w:r w:rsidR="005A42D4">
        <w:rPr>
          <w:rFonts w:hint="eastAsia"/>
          <w:rtl/>
        </w:rPr>
        <w:t>‌</w:t>
      </w:r>
      <w:r w:rsidRPr="000B5C3B">
        <w:rPr>
          <w:rFonts w:hint="cs"/>
          <w:rtl/>
        </w:rPr>
        <w:t>ها</w:t>
      </w:r>
      <w:r w:rsidR="00664ABB">
        <w:rPr>
          <w:rFonts w:hint="cs"/>
          <w:rtl/>
        </w:rPr>
        <w:t>ی</w:t>
      </w:r>
      <w:r w:rsidRPr="000B5C3B">
        <w:rPr>
          <w:rFonts w:hint="cs"/>
          <w:rtl/>
        </w:rPr>
        <w:t>، بعض</w:t>
      </w:r>
      <w:r w:rsidR="00664ABB">
        <w:rPr>
          <w:rFonts w:hint="cs"/>
          <w:rtl/>
        </w:rPr>
        <w:t>ی</w:t>
      </w:r>
      <w:r w:rsidRPr="000B5C3B">
        <w:rPr>
          <w:rFonts w:hint="cs"/>
          <w:rtl/>
        </w:rPr>
        <w:t xml:space="preserve"> از علما</w:t>
      </w:r>
      <w:r w:rsidR="00664ABB">
        <w:rPr>
          <w:rFonts w:hint="cs"/>
          <w:rtl/>
        </w:rPr>
        <w:t>ی</w:t>
      </w:r>
      <w:r w:rsidRPr="000B5C3B">
        <w:rPr>
          <w:rFonts w:hint="cs"/>
          <w:rtl/>
        </w:rPr>
        <w:t xml:space="preserve"> ش</w:t>
      </w:r>
      <w:r w:rsidR="00664ABB">
        <w:rPr>
          <w:rFonts w:hint="cs"/>
          <w:rtl/>
        </w:rPr>
        <w:t>ی</w:t>
      </w:r>
      <w:r w:rsidRPr="000B5C3B">
        <w:rPr>
          <w:rFonts w:hint="cs"/>
          <w:rtl/>
        </w:rPr>
        <w:t>عه</w:t>
      </w:r>
      <w:r w:rsidR="007D37D9">
        <w:rPr>
          <w:rFonts w:hint="cs"/>
          <w:rtl/>
        </w:rPr>
        <w:t xml:space="preserve"> که فضا</w:t>
      </w:r>
      <w:r w:rsidR="00664ABB">
        <w:rPr>
          <w:rFonts w:hint="cs"/>
          <w:rtl/>
        </w:rPr>
        <w:t>ی</w:t>
      </w:r>
      <w:r w:rsidR="007D37D9">
        <w:rPr>
          <w:rFonts w:hint="cs"/>
          <w:rtl/>
        </w:rPr>
        <w:t>ل ائمه را ب</w:t>
      </w:r>
      <w:r w:rsidR="00664ABB">
        <w:rPr>
          <w:rFonts w:hint="cs"/>
          <w:rtl/>
        </w:rPr>
        <w:t>ی</w:t>
      </w:r>
      <w:r w:rsidR="007D37D9">
        <w:rPr>
          <w:rFonts w:hint="cs"/>
          <w:rtl/>
        </w:rPr>
        <w:t>ان م</w:t>
      </w:r>
      <w:r w:rsidR="00664ABB">
        <w:rPr>
          <w:rFonts w:hint="cs"/>
          <w:rtl/>
        </w:rPr>
        <w:t>ی</w:t>
      </w:r>
      <w:r w:rsidR="007D37D9">
        <w:rPr>
          <w:rFonts w:hint="cs"/>
          <w:rtl/>
        </w:rPr>
        <w:t>‌کند:</w:t>
      </w:r>
    </w:p>
    <w:p w:rsidR="007D37D9" w:rsidRDefault="008108E6" w:rsidP="005A42D4">
      <w:pPr>
        <w:pStyle w:val="a4"/>
        <w:numPr>
          <w:ilvl w:val="0"/>
          <w:numId w:val="19"/>
        </w:numPr>
        <w:rPr>
          <w:rtl/>
        </w:rPr>
      </w:pPr>
      <w:r w:rsidRPr="000B5C3B">
        <w:rPr>
          <w:rFonts w:hint="cs"/>
          <w:rtl/>
        </w:rPr>
        <w:t>از پ</w:t>
      </w:r>
      <w:r w:rsidR="00664ABB">
        <w:rPr>
          <w:rFonts w:hint="cs"/>
          <w:rtl/>
        </w:rPr>
        <w:t>ی</w:t>
      </w:r>
      <w:r w:rsidRPr="000B5C3B">
        <w:rPr>
          <w:rFonts w:hint="cs"/>
          <w:rtl/>
        </w:rPr>
        <w:t>امبر</w:t>
      </w:r>
      <w:r w:rsidR="00B77877">
        <w:rPr>
          <w:rFonts w:cs="CTraditional Arabic" w:hint="cs"/>
          <w:rtl/>
        </w:rPr>
        <w:t>ص</w:t>
      </w:r>
      <w:r w:rsidRPr="000B5C3B">
        <w:rPr>
          <w:rFonts w:hint="cs"/>
          <w:rtl/>
        </w:rPr>
        <w:t xml:space="preserve"> روا</w:t>
      </w:r>
      <w:r w:rsidR="00664ABB">
        <w:rPr>
          <w:rFonts w:hint="cs"/>
          <w:rtl/>
        </w:rPr>
        <w:t>ی</w:t>
      </w:r>
      <w:r w:rsidRPr="000B5C3B">
        <w:rPr>
          <w:rFonts w:hint="cs"/>
          <w:rtl/>
        </w:rPr>
        <w:t>ت است که به عل</w:t>
      </w:r>
      <w:r w:rsidR="00664ABB">
        <w:rPr>
          <w:rFonts w:hint="cs"/>
          <w:rtl/>
        </w:rPr>
        <w:t>ی</w:t>
      </w:r>
      <w:r w:rsidRPr="000B5C3B">
        <w:rPr>
          <w:rFonts w:hint="cs"/>
          <w:rtl/>
        </w:rPr>
        <w:t xml:space="preserve"> فرمود: همانا خداوند تبارک و تعال</w:t>
      </w:r>
      <w:r w:rsidR="00664ABB">
        <w:rPr>
          <w:rFonts w:hint="cs"/>
          <w:rtl/>
        </w:rPr>
        <w:t>ی</w:t>
      </w:r>
      <w:r w:rsidRPr="000B5C3B">
        <w:rPr>
          <w:rFonts w:hint="cs"/>
          <w:rtl/>
        </w:rPr>
        <w:t xml:space="preserve"> پ</w:t>
      </w:r>
      <w:r w:rsidR="00664ABB">
        <w:rPr>
          <w:rFonts w:hint="cs"/>
          <w:rtl/>
        </w:rPr>
        <w:t>ی</w:t>
      </w:r>
      <w:r w:rsidRPr="000B5C3B">
        <w:rPr>
          <w:rFonts w:hint="cs"/>
          <w:rtl/>
        </w:rPr>
        <w:t>امبرانش را بر فرشتگان مقربش برتر</w:t>
      </w:r>
      <w:r w:rsidR="00664ABB">
        <w:rPr>
          <w:rFonts w:hint="cs"/>
          <w:rtl/>
        </w:rPr>
        <w:t>ی</w:t>
      </w:r>
      <w:r w:rsidRPr="000B5C3B">
        <w:rPr>
          <w:rFonts w:hint="cs"/>
          <w:rtl/>
        </w:rPr>
        <w:t xml:space="preserve"> داده، و مرا بر تمام انب</w:t>
      </w:r>
      <w:r w:rsidR="00664ABB">
        <w:rPr>
          <w:rFonts w:hint="cs"/>
          <w:rtl/>
        </w:rPr>
        <w:t>ی</w:t>
      </w:r>
      <w:r w:rsidRPr="000B5C3B">
        <w:rPr>
          <w:rFonts w:hint="cs"/>
          <w:rtl/>
        </w:rPr>
        <w:t>ا و مرسل</w:t>
      </w:r>
      <w:r w:rsidR="00664ABB">
        <w:rPr>
          <w:rFonts w:hint="cs"/>
          <w:rtl/>
        </w:rPr>
        <w:t>ی</w:t>
      </w:r>
      <w:r w:rsidRPr="000B5C3B">
        <w:rPr>
          <w:rFonts w:hint="cs"/>
          <w:rtl/>
        </w:rPr>
        <w:t>ن برتر</w:t>
      </w:r>
      <w:r w:rsidR="00664ABB">
        <w:rPr>
          <w:rFonts w:hint="cs"/>
          <w:rtl/>
        </w:rPr>
        <w:t>ی</w:t>
      </w:r>
      <w:r w:rsidRPr="000B5C3B">
        <w:rPr>
          <w:rFonts w:hint="cs"/>
          <w:rtl/>
        </w:rPr>
        <w:t xml:space="preserve"> داده است،‌ و ا</w:t>
      </w:r>
      <w:r w:rsidR="00664ABB">
        <w:rPr>
          <w:rFonts w:hint="cs"/>
          <w:rtl/>
        </w:rPr>
        <w:t>ی</w:t>
      </w:r>
      <w:r w:rsidRPr="000B5C3B">
        <w:rPr>
          <w:rFonts w:hint="cs"/>
          <w:rtl/>
        </w:rPr>
        <w:t xml:space="preserve"> عل</w:t>
      </w:r>
      <w:r w:rsidR="00664ABB">
        <w:rPr>
          <w:rFonts w:hint="cs"/>
          <w:rtl/>
        </w:rPr>
        <w:t>ی</w:t>
      </w:r>
      <w:r w:rsidRPr="000B5C3B">
        <w:rPr>
          <w:rFonts w:hint="cs"/>
          <w:rtl/>
        </w:rPr>
        <w:t xml:space="preserve"> بعد از من برتر از آن تو و ائمه بعد از تو م</w:t>
      </w:r>
      <w:r w:rsidR="00664ABB">
        <w:rPr>
          <w:rFonts w:hint="cs"/>
          <w:rtl/>
        </w:rPr>
        <w:t>ی</w:t>
      </w:r>
      <w:r w:rsidRPr="000B5C3B">
        <w:rPr>
          <w:rFonts w:hint="cs"/>
          <w:rtl/>
        </w:rPr>
        <w:t>‌باشد، همانا فرشتگان خدمتگزاران ما و دوستانمان م</w:t>
      </w:r>
      <w:r w:rsidR="00664ABB">
        <w:rPr>
          <w:rFonts w:hint="cs"/>
          <w:rtl/>
        </w:rPr>
        <w:t>ی</w:t>
      </w:r>
      <w:r w:rsidRPr="000B5C3B">
        <w:rPr>
          <w:rFonts w:hint="cs"/>
          <w:rtl/>
        </w:rPr>
        <w:t>‌باشند.... ا</w:t>
      </w:r>
      <w:r w:rsidR="00664ABB">
        <w:rPr>
          <w:rFonts w:hint="cs"/>
          <w:rtl/>
        </w:rPr>
        <w:t>ی</w:t>
      </w:r>
      <w:r w:rsidRPr="000B5C3B">
        <w:rPr>
          <w:rFonts w:hint="cs"/>
          <w:rtl/>
        </w:rPr>
        <w:t xml:space="preserve"> عل</w:t>
      </w:r>
      <w:r w:rsidR="00664ABB">
        <w:rPr>
          <w:rFonts w:hint="cs"/>
          <w:rtl/>
        </w:rPr>
        <w:t>ی</w:t>
      </w:r>
      <w:r w:rsidRPr="000B5C3B">
        <w:rPr>
          <w:rFonts w:hint="cs"/>
          <w:rtl/>
        </w:rPr>
        <w:t>! اگر ما نم</w:t>
      </w:r>
      <w:r w:rsidR="00664ABB">
        <w:rPr>
          <w:rFonts w:hint="cs"/>
          <w:rtl/>
        </w:rPr>
        <w:t>ی</w:t>
      </w:r>
      <w:r w:rsidRPr="000B5C3B">
        <w:rPr>
          <w:rFonts w:hint="cs"/>
          <w:rtl/>
        </w:rPr>
        <w:t>‌بود</w:t>
      </w:r>
      <w:r w:rsidR="00664ABB">
        <w:rPr>
          <w:rFonts w:hint="cs"/>
          <w:rtl/>
        </w:rPr>
        <w:t>ی</w:t>
      </w:r>
      <w:r w:rsidRPr="000B5C3B">
        <w:rPr>
          <w:rFonts w:hint="cs"/>
          <w:rtl/>
        </w:rPr>
        <w:t>م خداوند نه آدم و حوا، و نه بهشت و دوزخ و نه آسمان و زم</w:t>
      </w:r>
      <w:r w:rsidR="00664ABB">
        <w:rPr>
          <w:rFonts w:hint="cs"/>
          <w:rtl/>
        </w:rPr>
        <w:t>ی</w:t>
      </w:r>
      <w:r w:rsidRPr="000B5C3B">
        <w:rPr>
          <w:rFonts w:hint="cs"/>
          <w:rtl/>
        </w:rPr>
        <w:t>ن ه</w:t>
      </w:r>
      <w:r w:rsidR="00664ABB">
        <w:rPr>
          <w:rFonts w:hint="cs"/>
          <w:rtl/>
        </w:rPr>
        <w:t>ی</w:t>
      </w:r>
      <w:r w:rsidRPr="000B5C3B">
        <w:rPr>
          <w:rFonts w:hint="cs"/>
          <w:rtl/>
        </w:rPr>
        <w:t>چکدام را نم</w:t>
      </w:r>
      <w:r w:rsidR="00664ABB">
        <w:rPr>
          <w:rFonts w:hint="cs"/>
          <w:rtl/>
        </w:rPr>
        <w:t>ی</w:t>
      </w:r>
      <w:r w:rsidRPr="000B5C3B">
        <w:rPr>
          <w:rFonts w:hint="cs"/>
          <w:rtl/>
        </w:rPr>
        <w:t>‌آفر</w:t>
      </w:r>
      <w:r w:rsidR="00664ABB">
        <w:rPr>
          <w:rFonts w:hint="cs"/>
          <w:rtl/>
        </w:rPr>
        <w:t>ی</w:t>
      </w:r>
      <w:r w:rsidRPr="000B5C3B">
        <w:rPr>
          <w:rFonts w:hint="cs"/>
          <w:rtl/>
        </w:rPr>
        <w:t>د، و چگونه ما از فرشتگان برتر نباش</w:t>
      </w:r>
      <w:r w:rsidR="00664ABB">
        <w:rPr>
          <w:rFonts w:hint="cs"/>
          <w:rtl/>
        </w:rPr>
        <w:t>ی</w:t>
      </w:r>
      <w:r w:rsidRPr="000B5C3B">
        <w:rPr>
          <w:rFonts w:hint="cs"/>
          <w:rtl/>
        </w:rPr>
        <w:t>م در حال</w:t>
      </w:r>
      <w:r w:rsidR="00664ABB">
        <w:rPr>
          <w:rFonts w:hint="cs"/>
          <w:rtl/>
        </w:rPr>
        <w:t>ی</w:t>
      </w:r>
      <w:r w:rsidRPr="000B5C3B">
        <w:rPr>
          <w:rFonts w:hint="cs"/>
          <w:rtl/>
        </w:rPr>
        <w:t xml:space="preserve"> که بسو</w:t>
      </w:r>
      <w:r w:rsidR="00664ABB">
        <w:rPr>
          <w:rFonts w:hint="cs"/>
          <w:rtl/>
        </w:rPr>
        <w:t>ی</w:t>
      </w:r>
      <w:r w:rsidRPr="000B5C3B">
        <w:rPr>
          <w:rFonts w:hint="cs"/>
          <w:rtl/>
        </w:rPr>
        <w:t xml:space="preserve"> توح</w:t>
      </w:r>
      <w:r w:rsidR="00664ABB">
        <w:rPr>
          <w:rFonts w:hint="cs"/>
          <w:rtl/>
        </w:rPr>
        <w:t>ی</w:t>
      </w:r>
      <w:r w:rsidRPr="000B5C3B">
        <w:rPr>
          <w:rFonts w:hint="cs"/>
          <w:rtl/>
        </w:rPr>
        <w:t>د و شناخت خداوند، و تقد</w:t>
      </w:r>
      <w:r w:rsidR="00664ABB">
        <w:rPr>
          <w:rFonts w:hint="cs"/>
          <w:rtl/>
        </w:rPr>
        <w:t>ی</w:t>
      </w:r>
      <w:r w:rsidRPr="000B5C3B">
        <w:rPr>
          <w:rFonts w:hint="cs"/>
          <w:rtl/>
        </w:rPr>
        <w:t>س و تهل</w:t>
      </w:r>
      <w:r w:rsidR="00664ABB">
        <w:rPr>
          <w:rFonts w:hint="cs"/>
          <w:rtl/>
        </w:rPr>
        <w:t>ی</w:t>
      </w:r>
      <w:r w:rsidRPr="000B5C3B">
        <w:rPr>
          <w:rFonts w:hint="cs"/>
          <w:rtl/>
        </w:rPr>
        <w:t>ل از آنان سبقت گرفت</w:t>
      </w:r>
      <w:r w:rsidR="00664ABB">
        <w:rPr>
          <w:rFonts w:hint="cs"/>
          <w:rtl/>
        </w:rPr>
        <w:t>ی</w:t>
      </w:r>
      <w:r w:rsidRPr="000B5C3B">
        <w:rPr>
          <w:rFonts w:hint="cs"/>
          <w:rtl/>
        </w:rPr>
        <w:t>م، ز</w:t>
      </w:r>
      <w:r w:rsidR="00664ABB">
        <w:rPr>
          <w:rFonts w:hint="cs"/>
          <w:rtl/>
        </w:rPr>
        <w:t>ی</w:t>
      </w:r>
      <w:r w:rsidRPr="000B5C3B">
        <w:rPr>
          <w:rFonts w:hint="cs"/>
          <w:rtl/>
        </w:rPr>
        <w:t>را که اول</w:t>
      </w:r>
      <w:r w:rsidR="00664ABB">
        <w:rPr>
          <w:rFonts w:hint="cs"/>
          <w:rtl/>
        </w:rPr>
        <w:t>ی</w:t>
      </w:r>
      <w:r w:rsidRPr="000B5C3B">
        <w:rPr>
          <w:rFonts w:hint="cs"/>
          <w:rtl/>
        </w:rPr>
        <w:t>ن چ</w:t>
      </w:r>
      <w:r w:rsidR="00664ABB">
        <w:rPr>
          <w:rFonts w:hint="cs"/>
          <w:rtl/>
        </w:rPr>
        <w:t>ی</w:t>
      </w:r>
      <w:r w:rsidRPr="000B5C3B">
        <w:rPr>
          <w:rFonts w:hint="cs"/>
          <w:rtl/>
        </w:rPr>
        <w:t>ز</w:t>
      </w:r>
      <w:r w:rsidR="00664ABB">
        <w:rPr>
          <w:rFonts w:hint="cs"/>
          <w:rtl/>
        </w:rPr>
        <w:t>ی</w:t>
      </w:r>
      <w:r w:rsidRPr="000B5C3B">
        <w:rPr>
          <w:rFonts w:hint="cs"/>
          <w:rtl/>
        </w:rPr>
        <w:t xml:space="preserve"> که خداوند خلق نمود، ارواح ما م</w:t>
      </w:r>
      <w:r w:rsidR="00664ABB">
        <w:rPr>
          <w:rFonts w:hint="cs"/>
          <w:rtl/>
        </w:rPr>
        <w:t>ی</w:t>
      </w:r>
      <w:r w:rsidRPr="000B5C3B">
        <w:rPr>
          <w:rFonts w:hint="cs"/>
          <w:rtl/>
        </w:rPr>
        <w:t>‌باشد، پس به توح</w:t>
      </w:r>
      <w:r w:rsidR="00664ABB">
        <w:rPr>
          <w:rFonts w:hint="cs"/>
          <w:rtl/>
        </w:rPr>
        <w:t>ی</w:t>
      </w:r>
      <w:r w:rsidRPr="000B5C3B">
        <w:rPr>
          <w:rFonts w:hint="cs"/>
          <w:rtl/>
        </w:rPr>
        <w:t>د، و تمج</w:t>
      </w:r>
      <w:r w:rsidR="00664ABB">
        <w:rPr>
          <w:rFonts w:hint="cs"/>
          <w:rtl/>
        </w:rPr>
        <w:t>ی</w:t>
      </w:r>
      <w:r w:rsidRPr="000B5C3B">
        <w:rPr>
          <w:rFonts w:hint="cs"/>
          <w:rtl/>
        </w:rPr>
        <w:t>دش زبان گشود</w:t>
      </w:r>
      <w:r w:rsidR="00664ABB">
        <w:rPr>
          <w:rFonts w:hint="cs"/>
          <w:rtl/>
        </w:rPr>
        <w:t>ی</w:t>
      </w:r>
      <w:r w:rsidRPr="000B5C3B">
        <w:rPr>
          <w:rFonts w:hint="cs"/>
          <w:rtl/>
        </w:rPr>
        <w:t>م. پس فرشتگان را آفر</w:t>
      </w:r>
      <w:r w:rsidR="00664ABB">
        <w:rPr>
          <w:rFonts w:hint="cs"/>
          <w:rtl/>
        </w:rPr>
        <w:t>ی</w:t>
      </w:r>
      <w:r w:rsidRPr="000B5C3B">
        <w:rPr>
          <w:rFonts w:hint="cs"/>
          <w:rtl/>
        </w:rPr>
        <w:t>د، پس هنگام</w:t>
      </w:r>
      <w:r w:rsidR="00664ABB">
        <w:rPr>
          <w:rFonts w:hint="cs"/>
          <w:rtl/>
        </w:rPr>
        <w:t>ی</w:t>
      </w:r>
      <w:r w:rsidRPr="000B5C3B">
        <w:rPr>
          <w:rFonts w:hint="cs"/>
          <w:rtl/>
        </w:rPr>
        <w:t xml:space="preserve"> که ارواح ما را مشاهده کردند که </w:t>
      </w:r>
      <w:r w:rsidR="00664ABB">
        <w:rPr>
          <w:rFonts w:hint="cs"/>
          <w:rtl/>
        </w:rPr>
        <w:t>ی</w:t>
      </w:r>
      <w:r w:rsidRPr="000B5C3B">
        <w:rPr>
          <w:rFonts w:hint="cs"/>
          <w:rtl/>
        </w:rPr>
        <w:t>ک نور بود، کار ما را عظ</w:t>
      </w:r>
      <w:r w:rsidR="00664ABB">
        <w:rPr>
          <w:rFonts w:hint="cs"/>
          <w:rtl/>
        </w:rPr>
        <w:t>ی</w:t>
      </w:r>
      <w:r w:rsidRPr="000B5C3B">
        <w:rPr>
          <w:rFonts w:hint="cs"/>
          <w:rtl/>
        </w:rPr>
        <w:t>م پنداشتند، پس ما تسب</w:t>
      </w:r>
      <w:r w:rsidR="00664ABB">
        <w:rPr>
          <w:rFonts w:hint="cs"/>
          <w:rtl/>
        </w:rPr>
        <w:t>ی</w:t>
      </w:r>
      <w:r w:rsidRPr="000B5C3B">
        <w:rPr>
          <w:rFonts w:hint="cs"/>
          <w:rtl/>
        </w:rPr>
        <w:t>ح گفت</w:t>
      </w:r>
      <w:r w:rsidR="00664ABB">
        <w:rPr>
          <w:rFonts w:hint="cs"/>
          <w:rtl/>
        </w:rPr>
        <w:t>ی</w:t>
      </w:r>
      <w:r w:rsidRPr="000B5C3B">
        <w:rPr>
          <w:rFonts w:hint="cs"/>
          <w:rtl/>
        </w:rPr>
        <w:t>م تا فرشتگان بدانند که ما مخلوق هست</w:t>
      </w:r>
      <w:r w:rsidR="00664ABB">
        <w:rPr>
          <w:rFonts w:hint="cs"/>
          <w:rtl/>
        </w:rPr>
        <w:t>ی</w:t>
      </w:r>
      <w:r w:rsidRPr="000B5C3B">
        <w:rPr>
          <w:rFonts w:hint="cs"/>
          <w:rtl/>
        </w:rPr>
        <w:t>م، و همانا و</w:t>
      </w:r>
      <w:r w:rsidR="00664ABB">
        <w:rPr>
          <w:rFonts w:hint="cs"/>
          <w:rtl/>
        </w:rPr>
        <w:t>ی</w:t>
      </w:r>
      <w:r w:rsidRPr="000B5C3B">
        <w:rPr>
          <w:rFonts w:hint="cs"/>
          <w:rtl/>
        </w:rPr>
        <w:t xml:space="preserve"> از صفات ما منزه است، پس فرشتگان برا</w:t>
      </w:r>
      <w:r w:rsidR="00664ABB">
        <w:rPr>
          <w:rFonts w:hint="cs"/>
          <w:rtl/>
        </w:rPr>
        <w:t>ی</w:t>
      </w:r>
      <w:r w:rsidRPr="000B5C3B">
        <w:rPr>
          <w:rFonts w:hint="cs"/>
          <w:rtl/>
        </w:rPr>
        <w:t xml:space="preserve"> تسب</w:t>
      </w:r>
      <w:r w:rsidR="00664ABB">
        <w:rPr>
          <w:rFonts w:hint="cs"/>
          <w:rtl/>
        </w:rPr>
        <w:t>ی</w:t>
      </w:r>
      <w:r w:rsidRPr="000B5C3B">
        <w:rPr>
          <w:rFonts w:hint="cs"/>
          <w:rtl/>
        </w:rPr>
        <w:t>ح ما تسب</w:t>
      </w:r>
      <w:r w:rsidR="00664ABB">
        <w:rPr>
          <w:rFonts w:hint="cs"/>
          <w:rtl/>
        </w:rPr>
        <w:t>ی</w:t>
      </w:r>
      <w:r w:rsidRPr="000B5C3B">
        <w:rPr>
          <w:rFonts w:hint="cs"/>
          <w:rtl/>
        </w:rPr>
        <w:t>ح گفتند و او را از صفات ما منزه دانستند ... پس بوس</w:t>
      </w:r>
      <w:r w:rsidR="00664ABB">
        <w:rPr>
          <w:rFonts w:hint="cs"/>
          <w:rtl/>
        </w:rPr>
        <w:t>ی</w:t>
      </w:r>
      <w:r w:rsidRPr="000B5C3B">
        <w:rPr>
          <w:rFonts w:hint="cs"/>
          <w:rtl/>
        </w:rPr>
        <w:t>له ما بسو</w:t>
      </w:r>
      <w:r w:rsidR="00664ABB">
        <w:rPr>
          <w:rFonts w:hint="cs"/>
          <w:rtl/>
        </w:rPr>
        <w:t>ی</w:t>
      </w:r>
      <w:r w:rsidRPr="000B5C3B">
        <w:rPr>
          <w:rFonts w:hint="cs"/>
          <w:rtl/>
        </w:rPr>
        <w:t xml:space="preserve"> شناخت خدا و توح</w:t>
      </w:r>
      <w:r w:rsidR="00664ABB">
        <w:rPr>
          <w:rFonts w:hint="cs"/>
          <w:rtl/>
        </w:rPr>
        <w:t>ی</w:t>
      </w:r>
      <w:r w:rsidRPr="000B5C3B">
        <w:rPr>
          <w:rFonts w:hint="cs"/>
          <w:rtl/>
        </w:rPr>
        <w:t>د الله، و تسب</w:t>
      </w:r>
      <w:r w:rsidR="00664ABB">
        <w:rPr>
          <w:rFonts w:hint="cs"/>
          <w:rtl/>
        </w:rPr>
        <w:t>ی</w:t>
      </w:r>
      <w:r w:rsidRPr="000B5C3B">
        <w:rPr>
          <w:rFonts w:hint="cs"/>
          <w:rtl/>
        </w:rPr>
        <w:t>ح و تهل</w:t>
      </w:r>
      <w:r w:rsidR="00664ABB">
        <w:rPr>
          <w:rFonts w:hint="cs"/>
          <w:rtl/>
        </w:rPr>
        <w:t>ی</w:t>
      </w:r>
      <w:r w:rsidRPr="000B5C3B">
        <w:rPr>
          <w:rFonts w:hint="cs"/>
          <w:rtl/>
        </w:rPr>
        <w:t>ل و تحم</w:t>
      </w:r>
      <w:r w:rsidR="00664ABB">
        <w:rPr>
          <w:rFonts w:hint="cs"/>
          <w:rtl/>
        </w:rPr>
        <w:t>ی</w:t>
      </w:r>
      <w:r w:rsidRPr="000B5C3B">
        <w:rPr>
          <w:rFonts w:hint="cs"/>
          <w:rtl/>
        </w:rPr>
        <w:t>د و تمج</w:t>
      </w:r>
      <w:r w:rsidR="00664ABB">
        <w:rPr>
          <w:rFonts w:hint="cs"/>
          <w:rtl/>
        </w:rPr>
        <w:t>ی</w:t>
      </w:r>
      <w:r w:rsidRPr="000B5C3B">
        <w:rPr>
          <w:rFonts w:hint="cs"/>
          <w:rtl/>
        </w:rPr>
        <w:t>دش هدا</w:t>
      </w:r>
      <w:r w:rsidR="00664ABB">
        <w:rPr>
          <w:rFonts w:hint="cs"/>
          <w:rtl/>
        </w:rPr>
        <w:t>ی</w:t>
      </w:r>
      <w:r w:rsidRPr="000B5C3B">
        <w:rPr>
          <w:rFonts w:hint="cs"/>
          <w:rtl/>
        </w:rPr>
        <w:t>ت شدند</w:t>
      </w:r>
      <w:r w:rsidRPr="007D37D9">
        <w:rPr>
          <w:rStyle w:val="FootnoteReference"/>
          <w:sz w:val="24"/>
          <w:szCs w:val="24"/>
          <w:rtl/>
        </w:rPr>
        <w:footnoteReference w:id="227"/>
      </w:r>
      <w:r w:rsidRPr="000B5C3B">
        <w:rPr>
          <w:rFonts w:hint="cs"/>
          <w:rtl/>
        </w:rPr>
        <w:t>.</w:t>
      </w:r>
    </w:p>
    <w:p w:rsidR="007D37D9" w:rsidRDefault="008108E6" w:rsidP="005A42D4">
      <w:pPr>
        <w:pStyle w:val="a4"/>
        <w:numPr>
          <w:ilvl w:val="0"/>
          <w:numId w:val="19"/>
        </w:numPr>
        <w:rPr>
          <w:rtl/>
        </w:rPr>
      </w:pPr>
      <w:r w:rsidRPr="007D37D9">
        <w:rPr>
          <w:rFonts w:hint="cs"/>
          <w:rtl/>
        </w:rPr>
        <w:t>و در بصائر الدرجات از هشام بن اب</w:t>
      </w:r>
      <w:r w:rsidR="00664ABB">
        <w:rPr>
          <w:rFonts w:hint="cs"/>
          <w:rtl/>
        </w:rPr>
        <w:t>ی</w:t>
      </w:r>
      <w:r w:rsidRPr="007D37D9">
        <w:rPr>
          <w:rFonts w:hint="cs"/>
          <w:rtl/>
        </w:rPr>
        <w:t xml:space="preserve"> عمار گفت: شن</w:t>
      </w:r>
      <w:r w:rsidR="00664ABB">
        <w:rPr>
          <w:rFonts w:hint="cs"/>
          <w:rtl/>
        </w:rPr>
        <w:t>ی</w:t>
      </w:r>
      <w:r w:rsidRPr="007D37D9">
        <w:rPr>
          <w:rFonts w:hint="cs"/>
          <w:rtl/>
        </w:rPr>
        <w:t>دم که ام</w:t>
      </w:r>
      <w:r w:rsidR="00664ABB">
        <w:rPr>
          <w:rFonts w:hint="cs"/>
          <w:rtl/>
        </w:rPr>
        <w:t>ی</w:t>
      </w:r>
      <w:r w:rsidRPr="007D37D9">
        <w:rPr>
          <w:rFonts w:hint="cs"/>
          <w:rtl/>
        </w:rPr>
        <w:t>ر المومن</w:t>
      </w:r>
      <w:r w:rsidR="00664ABB">
        <w:rPr>
          <w:rFonts w:hint="cs"/>
          <w:rtl/>
        </w:rPr>
        <w:t>ی</w:t>
      </w:r>
      <w:r w:rsidRPr="007D37D9">
        <w:rPr>
          <w:rFonts w:hint="cs"/>
          <w:rtl/>
        </w:rPr>
        <w:t>ن</w:t>
      </w:r>
      <w:r w:rsidR="00B77877" w:rsidRPr="007D37D9">
        <w:rPr>
          <w:rFonts w:cs="CTraditional Arabic" w:hint="cs"/>
          <w:rtl/>
        </w:rPr>
        <w:t>÷</w:t>
      </w:r>
      <w:r w:rsidRPr="007D37D9">
        <w:rPr>
          <w:rFonts w:hint="cs"/>
          <w:rtl/>
        </w:rPr>
        <w:t xml:space="preserve"> م</w:t>
      </w:r>
      <w:r w:rsidR="00664ABB">
        <w:rPr>
          <w:rFonts w:hint="cs"/>
          <w:rtl/>
        </w:rPr>
        <w:t>ی</w:t>
      </w:r>
      <w:r w:rsidRPr="007D37D9">
        <w:rPr>
          <w:rFonts w:hint="cs"/>
          <w:rtl/>
        </w:rPr>
        <w:t>‌گو</w:t>
      </w:r>
      <w:r w:rsidR="00664ABB">
        <w:rPr>
          <w:rFonts w:hint="cs"/>
          <w:rtl/>
        </w:rPr>
        <w:t>ی</w:t>
      </w:r>
      <w:r w:rsidRPr="007D37D9">
        <w:rPr>
          <w:rFonts w:hint="cs"/>
          <w:rtl/>
        </w:rPr>
        <w:t>د: من چشم خدا، و من دست خدا، و من جنب خدا، و من باب خدا هستم</w:t>
      </w:r>
      <w:r w:rsidRPr="007D37D9">
        <w:rPr>
          <w:rStyle w:val="FootnoteReference"/>
          <w:sz w:val="24"/>
          <w:szCs w:val="24"/>
          <w:rtl/>
        </w:rPr>
        <w:footnoteReference w:id="228"/>
      </w:r>
      <w:r w:rsidRPr="007D37D9">
        <w:rPr>
          <w:rFonts w:hint="cs"/>
          <w:rtl/>
        </w:rPr>
        <w:t>.</w:t>
      </w:r>
    </w:p>
    <w:p w:rsidR="007D37D9" w:rsidRDefault="008108E6" w:rsidP="005A42D4">
      <w:pPr>
        <w:pStyle w:val="a4"/>
        <w:numPr>
          <w:ilvl w:val="0"/>
          <w:numId w:val="19"/>
        </w:numPr>
        <w:rPr>
          <w:rtl/>
        </w:rPr>
      </w:pPr>
      <w:r w:rsidRPr="007D37D9">
        <w:rPr>
          <w:rFonts w:hint="cs"/>
          <w:rtl/>
        </w:rPr>
        <w:t>و از ابو عبدالله گفت: ام</w:t>
      </w:r>
      <w:r w:rsidR="00664ABB">
        <w:rPr>
          <w:rFonts w:hint="cs"/>
          <w:rtl/>
        </w:rPr>
        <w:t>ی</w:t>
      </w:r>
      <w:r w:rsidRPr="007D37D9">
        <w:rPr>
          <w:rFonts w:hint="cs"/>
          <w:rtl/>
        </w:rPr>
        <w:t>ر المومن</w:t>
      </w:r>
      <w:r w:rsidR="00664ABB">
        <w:rPr>
          <w:rFonts w:hint="cs"/>
          <w:rtl/>
        </w:rPr>
        <w:t>ی</w:t>
      </w:r>
      <w:r w:rsidRPr="007D37D9">
        <w:rPr>
          <w:rFonts w:hint="cs"/>
          <w:rtl/>
        </w:rPr>
        <w:t>ن</w:t>
      </w:r>
      <w:r w:rsidR="00B77877" w:rsidRPr="007D37D9">
        <w:rPr>
          <w:rFonts w:cs="CTraditional Arabic" w:hint="cs"/>
          <w:rtl/>
        </w:rPr>
        <w:t>÷</w:t>
      </w:r>
      <w:r w:rsidRPr="007D37D9">
        <w:rPr>
          <w:rFonts w:hint="cs"/>
          <w:rtl/>
        </w:rPr>
        <w:t xml:space="preserve"> م</w:t>
      </w:r>
      <w:r w:rsidR="00664ABB">
        <w:rPr>
          <w:rFonts w:hint="cs"/>
          <w:rtl/>
        </w:rPr>
        <w:t>ی</w:t>
      </w:r>
      <w:r w:rsidRPr="007D37D9">
        <w:rPr>
          <w:rFonts w:hint="cs"/>
          <w:rtl/>
        </w:rPr>
        <w:t>‌فرمود: من علم خدا، و من قلب در بر گ</w:t>
      </w:r>
      <w:r w:rsidR="00664ABB">
        <w:rPr>
          <w:rFonts w:hint="cs"/>
          <w:rtl/>
        </w:rPr>
        <w:t>ی</w:t>
      </w:r>
      <w:r w:rsidRPr="007D37D9">
        <w:rPr>
          <w:rFonts w:hint="cs"/>
          <w:rtl/>
        </w:rPr>
        <w:t>رنده خدا، و زبان گو</w:t>
      </w:r>
      <w:r w:rsidR="00664ABB">
        <w:rPr>
          <w:rFonts w:hint="cs"/>
          <w:rtl/>
        </w:rPr>
        <w:t>ی</w:t>
      </w:r>
      <w:r w:rsidRPr="007D37D9">
        <w:rPr>
          <w:rFonts w:hint="cs"/>
          <w:rtl/>
        </w:rPr>
        <w:t>ا</w:t>
      </w:r>
      <w:r w:rsidR="00664ABB">
        <w:rPr>
          <w:rFonts w:hint="cs"/>
          <w:rtl/>
        </w:rPr>
        <w:t>ی</w:t>
      </w:r>
      <w:r w:rsidRPr="007D37D9">
        <w:rPr>
          <w:rFonts w:hint="cs"/>
          <w:rtl/>
        </w:rPr>
        <w:t xml:space="preserve"> خدا، و چشم نظاره‌گر خدا، و من جنب خدا و من دست خدا هستم</w:t>
      </w:r>
      <w:r w:rsidRPr="000B5C3B">
        <w:rPr>
          <w:rStyle w:val="FootnoteReference"/>
          <w:rtl/>
        </w:rPr>
        <w:footnoteReference w:id="229"/>
      </w:r>
      <w:r w:rsidRPr="007D37D9">
        <w:rPr>
          <w:rFonts w:hint="cs"/>
          <w:rtl/>
        </w:rPr>
        <w:t>.</w:t>
      </w:r>
      <w:r w:rsidR="007D37D9">
        <w:rPr>
          <w:rFonts w:hint="cs"/>
          <w:rtl/>
        </w:rPr>
        <w:t xml:space="preserve"> </w:t>
      </w:r>
    </w:p>
    <w:p w:rsidR="007D37D9" w:rsidRDefault="008108E6" w:rsidP="005A42D4">
      <w:pPr>
        <w:pStyle w:val="a4"/>
        <w:numPr>
          <w:ilvl w:val="0"/>
          <w:numId w:val="19"/>
        </w:numPr>
        <w:rPr>
          <w:rtl/>
        </w:rPr>
      </w:pPr>
      <w:r w:rsidRPr="000B5C3B">
        <w:rPr>
          <w:rFonts w:hint="cs"/>
          <w:rtl/>
        </w:rPr>
        <w:t>در کتاب علل الشرائع از سماعه بن مهران آمده است که گفت:</w:t>
      </w:r>
      <w:r w:rsidR="005A42D4">
        <w:rPr>
          <w:rFonts w:hint="cs"/>
          <w:rtl/>
        </w:rPr>
        <w:t xml:space="preserve"> هرگاه </w:t>
      </w:r>
      <w:r w:rsidRPr="000B5C3B">
        <w:rPr>
          <w:rFonts w:hint="cs"/>
          <w:rtl/>
        </w:rPr>
        <w:t>که روز ق</w:t>
      </w:r>
      <w:r w:rsidR="00664ABB">
        <w:rPr>
          <w:rFonts w:hint="cs"/>
          <w:rtl/>
        </w:rPr>
        <w:t>ی</w:t>
      </w:r>
      <w:r w:rsidRPr="000B5C3B">
        <w:rPr>
          <w:rFonts w:hint="cs"/>
          <w:rtl/>
        </w:rPr>
        <w:t>امت شود، منبر</w:t>
      </w:r>
      <w:r w:rsidR="00664ABB">
        <w:rPr>
          <w:rFonts w:hint="cs"/>
          <w:rtl/>
        </w:rPr>
        <w:t>ی</w:t>
      </w:r>
      <w:r w:rsidRPr="000B5C3B">
        <w:rPr>
          <w:rFonts w:hint="cs"/>
          <w:rtl/>
        </w:rPr>
        <w:t xml:space="preserve"> گذاشته م</w:t>
      </w:r>
      <w:r w:rsidR="00664ABB">
        <w:rPr>
          <w:rFonts w:hint="cs"/>
          <w:rtl/>
        </w:rPr>
        <w:t>ی</w:t>
      </w:r>
      <w:r w:rsidRPr="000B5C3B">
        <w:rPr>
          <w:rFonts w:hint="cs"/>
          <w:rtl/>
        </w:rPr>
        <w:t>‌شود که تمام خلا</w:t>
      </w:r>
      <w:r w:rsidR="00664ABB">
        <w:rPr>
          <w:rFonts w:hint="cs"/>
          <w:rtl/>
        </w:rPr>
        <w:t>ی</w:t>
      </w:r>
      <w:r w:rsidRPr="000B5C3B">
        <w:rPr>
          <w:rFonts w:hint="cs"/>
          <w:rtl/>
        </w:rPr>
        <w:t>ق آن را م</w:t>
      </w:r>
      <w:r w:rsidR="00664ABB">
        <w:rPr>
          <w:rFonts w:hint="cs"/>
          <w:rtl/>
        </w:rPr>
        <w:t>ی</w:t>
      </w:r>
      <w:r w:rsidRPr="000B5C3B">
        <w:rPr>
          <w:rFonts w:hint="cs"/>
          <w:rtl/>
        </w:rPr>
        <w:t>‌ب</w:t>
      </w:r>
      <w:r w:rsidR="00664ABB">
        <w:rPr>
          <w:rFonts w:hint="cs"/>
          <w:rtl/>
        </w:rPr>
        <w:t>ی</w:t>
      </w:r>
      <w:r w:rsidRPr="000B5C3B">
        <w:rPr>
          <w:rFonts w:hint="cs"/>
          <w:rtl/>
        </w:rPr>
        <w:t>نند، پس شخص</w:t>
      </w:r>
      <w:r w:rsidR="00664ABB">
        <w:rPr>
          <w:rFonts w:hint="cs"/>
          <w:rtl/>
        </w:rPr>
        <w:t>ی</w:t>
      </w:r>
      <w:r w:rsidRPr="000B5C3B">
        <w:rPr>
          <w:rFonts w:hint="cs"/>
          <w:rtl/>
        </w:rPr>
        <w:t xml:space="preserve"> بر آن بالا م</w:t>
      </w:r>
      <w:r w:rsidR="00664ABB">
        <w:rPr>
          <w:rFonts w:hint="cs"/>
          <w:rtl/>
        </w:rPr>
        <w:t>ی</w:t>
      </w:r>
      <w:r w:rsidRPr="000B5C3B">
        <w:rPr>
          <w:rFonts w:hint="cs"/>
          <w:rtl/>
        </w:rPr>
        <w:t>‌رود، آنگاه فرشته‌ا</w:t>
      </w:r>
      <w:r w:rsidR="00664ABB">
        <w:rPr>
          <w:rFonts w:hint="cs"/>
          <w:rtl/>
        </w:rPr>
        <w:t>ی</w:t>
      </w:r>
      <w:r w:rsidRPr="000B5C3B">
        <w:rPr>
          <w:rFonts w:hint="cs"/>
          <w:rtl/>
        </w:rPr>
        <w:t xml:space="preserve"> از سمت راستش و فرشته‌ا</w:t>
      </w:r>
      <w:r w:rsidR="00664ABB">
        <w:rPr>
          <w:rFonts w:hint="cs"/>
          <w:rtl/>
        </w:rPr>
        <w:t>ی</w:t>
      </w:r>
      <w:r w:rsidRPr="000B5C3B">
        <w:rPr>
          <w:rFonts w:hint="cs"/>
          <w:rtl/>
        </w:rPr>
        <w:t xml:space="preserve"> از سمت چپش م</w:t>
      </w:r>
      <w:r w:rsidR="00664ABB">
        <w:rPr>
          <w:rFonts w:hint="cs"/>
          <w:rtl/>
        </w:rPr>
        <w:t>ی</w:t>
      </w:r>
      <w:r w:rsidRPr="000B5C3B">
        <w:rPr>
          <w:rFonts w:hint="cs"/>
          <w:rtl/>
        </w:rPr>
        <w:t>‌ا</w:t>
      </w:r>
      <w:r w:rsidR="00664ABB">
        <w:rPr>
          <w:rFonts w:hint="cs"/>
          <w:rtl/>
        </w:rPr>
        <w:t>ی</w:t>
      </w:r>
      <w:r w:rsidRPr="000B5C3B">
        <w:rPr>
          <w:rFonts w:hint="cs"/>
          <w:rtl/>
        </w:rPr>
        <w:t>ستد. آن فرشته‌ا</w:t>
      </w:r>
      <w:r w:rsidR="00664ABB">
        <w:rPr>
          <w:rFonts w:hint="cs"/>
          <w:rtl/>
        </w:rPr>
        <w:t>ی</w:t>
      </w:r>
      <w:r w:rsidRPr="000B5C3B">
        <w:rPr>
          <w:rFonts w:hint="cs"/>
          <w:rtl/>
        </w:rPr>
        <w:t xml:space="preserve"> که سمت راستش است ندا م</w:t>
      </w:r>
      <w:r w:rsidR="00664ABB">
        <w:rPr>
          <w:rFonts w:hint="cs"/>
          <w:rtl/>
        </w:rPr>
        <w:t>ی</w:t>
      </w:r>
      <w:r w:rsidRPr="000B5C3B">
        <w:rPr>
          <w:rFonts w:hint="cs"/>
          <w:rtl/>
        </w:rPr>
        <w:t>‌زند، ا</w:t>
      </w:r>
      <w:r w:rsidR="00664ABB">
        <w:rPr>
          <w:rFonts w:hint="cs"/>
          <w:rtl/>
        </w:rPr>
        <w:t>ی</w:t>
      </w:r>
      <w:r w:rsidRPr="000B5C3B">
        <w:rPr>
          <w:rFonts w:hint="cs"/>
          <w:rtl/>
        </w:rPr>
        <w:t xml:space="preserve"> معشر خلا</w:t>
      </w:r>
      <w:r w:rsidR="00664ABB">
        <w:rPr>
          <w:rFonts w:hint="cs"/>
          <w:rtl/>
        </w:rPr>
        <w:t>ی</w:t>
      </w:r>
      <w:r w:rsidRPr="000B5C3B">
        <w:rPr>
          <w:rFonts w:hint="cs"/>
          <w:rtl/>
        </w:rPr>
        <w:t>ق! ا</w:t>
      </w:r>
      <w:r w:rsidR="00664ABB">
        <w:rPr>
          <w:rFonts w:hint="cs"/>
          <w:rtl/>
        </w:rPr>
        <w:t>ی</w:t>
      </w:r>
      <w:r w:rsidRPr="000B5C3B">
        <w:rPr>
          <w:rFonts w:hint="cs"/>
          <w:rtl/>
        </w:rPr>
        <w:t>ن عل</w:t>
      </w:r>
      <w:r w:rsidR="00664ABB">
        <w:rPr>
          <w:rFonts w:hint="cs"/>
          <w:rtl/>
        </w:rPr>
        <w:t>ی</w:t>
      </w:r>
      <w:r w:rsidRPr="000B5C3B">
        <w:rPr>
          <w:rFonts w:hint="cs"/>
          <w:rtl/>
        </w:rPr>
        <w:t xml:space="preserve"> بن اب</w:t>
      </w:r>
      <w:r w:rsidR="00664ABB">
        <w:rPr>
          <w:rFonts w:hint="cs"/>
          <w:rtl/>
        </w:rPr>
        <w:t>ی</w:t>
      </w:r>
      <w:r w:rsidRPr="000B5C3B">
        <w:rPr>
          <w:rFonts w:hint="cs"/>
          <w:rtl/>
        </w:rPr>
        <w:t xml:space="preserve"> طالب است که به بهشت وارد م</w:t>
      </w:r>
      <w:r w:rsidR="00664ABB">
        <w:rPr>
          <w:rFonts w:hint="cs"/>
          <w:rtl/>
        </w:rPr>
        <w:t>ی</w:t>
      </w:r>
      <w:r w:rsidRPr="000B5C3B">
        <w:rPr>
          <w:rFonts w:hint="cs"/>
          <w:rtl/>
        </w:rPr>
        <w:t>‌کند هر که بخواهد، و فرشته‌ا</w:t>
      </w:r>
      <w:r w:rsidR="00664ABB">
        <w:rPr>
          <w:rFonts w:hint="cs"/>
          <w:rtl/>
        </w:rPr>
        <w:t>ی</w:t>
      </w:r>
      <w:r w:rsidRPr="000B5C3B">
        <w:rPr>
          <w:rFonts w:hint="cs"/>
          <w:rtl/>
        </w:rPr>
        <w:t xml:space="preserve"> که سمت چپش است ندا م</w:t>
      </w:r>
      <w:r w:rsidR="00664ABB">
        <w:rPr>
          <w:rFonts w:hint="cs"/>
          <w:rtl/>
        </w:rPr>
        <w:t>ی</w:t>
      </w:r>
      <w:r w:rsidRPr="000B5C3B">
        <w:rPr>
          <w:rFonts w:hint="cs"/>
          <w:rtl/>
        </w:rPr>
        <w:t>‌زند ا</w:t>
      </w:r>
      <w:r w:rsidR="00664ABB">
        <w:rPr>
          <w:rFonts w:hint="cs"/>
          <w:rtl/>
        </w:rPr>
        <w:t>ی</w:t>
      </w:r>
      <w:r w:rsidRPr="000B5C3B">
        <w:rPr>
          <w:rFonts w:hint="cs"/>
          <w:rtl/>
        </w:rPr>
        <w:t xml:space="preserve"> معشر خلا</w:t>
      </w:r>
      <w:r w:rsidR="00664ABB">
        <w:rPr>
          <w:rFonts w:hint="cs"/>
          <w:rtl/>
        </w:rPr>
        <w:t>ی</w:t>
      </w:r>
      <w:r w:rsidRPr="000B5C3B">
        <w:rPr>
          <w:rFonts w:hint="cs"/>
          <w:rtl/>
        </w:rPr>
        <w:t>ق! ا</w:t>
      </w:r>
      <w:r w:rsidR="00664ABB">
        <w:rPr>
          <w:rFonts w:hint="cs"/>
          <w:rtl/>
        </w:rPr>
        <w:t>ی</w:t>
      </w:r>
      <w:r w:rsidRPr="000B5C3B">
        <w:rPr>
          <w:rFonts w:hint="cs"/>
          <w:rtl/>
        </w:rPr>
        <w:t>ن عل</w:t>
      </w:r>
      <w:r w:rsidR="00664ABB">
        <w:rPr>
          <w:rFonts w:hint="cs"/>
          <w:rtl/>
        </w:rPr>
        <w:t>ی</w:t>
      </w:r>
      <w:r w:rsidRPr="000B5C3B">
        <w:rPr>
          <w:rFonts w:hint="cs"/>
          <w:rtl/>
        </w:rPr>
        <w:t xml:space="preserve"> بن اب</w:t>
      </w:r>
      <w:r w:rsidR="00664ABB">
        <w:rPr>
          <w:rFonts w:hint="cs"/>
          <w:rtl/>
        </w:rPr>
        <w:t>ی</w:t>
      </w:r>
      <w:r w:rsidRPr="000B5C3B">
        <w:rPr>
          <w:rFonts w:hint="cs"/>
          <w:rtl/>
        </w:rPr>
        <w:t xml:space="preserve"> طالب است</w:t>
      </w:r>
      <w:r w:rsidR="00A2362D">
        <w:rPr>
          <w:rFonts w:hint="cs"/>
          <w:rtl/>
        </w:rPr>
        <w:t xml:space="preserve"> هرکس </w:t>
      </w:r>
      <w:r w:rsidRPr="000B5C3B">
        <w:rPr>
          <w:rFonts w:hint="cs"/>
          <w:rtl/>
        </w:rPr>
        <w:t>که بخواهد به آتش وارد م</w:t>
      </w:r>
      <w:r w:rsidR="00664ABB">
        <w:rPr>
          <w:rFonts w:hint="cs"/>
          <w:rtl/>
        </w:rPr>
        <w:t>ی</w:t>
      </w:r>
      <w:r w:rsidRPr="000B5C3B">
        <w:rPr>
          <w:rFonts w:hint="cs"/>
          <w:rtl/>
        </w:rPr>
        <w:t>‌کند</w:t>
      </w:r>
      <w:r w:rsidRPr="007D37D9">
        <w:rPr>
          <w:rStyle w:val="FootnoteReference"/>
          <w:sz w:val="24"/>
          <w:szCs w:val="24"/>
          <w:rtl/>
        </w:rPr>
        <w:footnoteReference w:id="230"/>
      </w:r>
      <w:r w:rsidRPr="000B5C3B">
        <w:rPr>
          <w:rFonts w:hint="cs"/>
          <w:rtl/>
        </w:rPr>
        <w:t>.</w:t>
      </w:r>
    </w:p>
    <w:p w:rsidR="007D37D9" w:rsidRDefault="008108E6" w:rsidP="005A42D4">
      <w:pPr>
        <w:pStyle w:val="a4"/>
        <w:numPr>
          <w:ilvl w:val="0"/>
          <w:numId w:val="19"/>
        </w:numPr>
        <w:rPr>
          <w:rtl/>
        </w:rPr>
      </w:pPr>
      <w:r w:rsidRPr="000B5C3B">
        <w:rPr>
          <w:rFonts w:hint="cs"/>
          <w:rtl/>
        </w:rPr>
        <w:t>اعتقادشان که همانا خداوند با عل</w:t>
      </w:r>
      <w:r w:rsidR="00664ABB">
        <w:rPr>
          <w:rFonts w:hint="cs"/>
          <w:rtl/>
        </w:rPr>
        <w:t>ی</w:t>
      </w:r>
      <w:r w:rsidR="007D37D9">
        <w:rPr>
          <w:rFonts w:cs="CTraditional Arabic" w:hint="cs"/>
          <w:rtl/>
        </w:rPr>
        <w:t>س</w:t>
      </w:r>
      <w:r w:rsidR="007D37D9">
        <w:rPr>
          <w:rFonts w:hint="cs"/>
          <w:rtl/>
        </w:rPr>
        <w:t xml:space="preserve"> </w:t>
      </w:r>
      <w:r w:rsidRPr="000B5C3B">
        <w:rPr>
          <w:rFonts w:hint="cs"/>
          <w:rtl/>
        </w:rPr>
        <w:t>مناجات کرده است: مف</w:t>
      </w:r>
      <w:r w:rsidR="00664ABB">
        <w:rPr>
          <w:rFonts w:hint="cs"/>
          <w:rtl/>
        </w:rPr>
        <w:t>ی</w:t>
      </w:r>
      <w:r w:rsidRPr="000B5C3B">
        <w:rPr>
          <w:rFonts w:hint="cs"/>
          <w:rtl/>
        </w:rPr>
        <w:t>د از حمدان بن اع</w:t>
      </w:r>
      <w:r w:rsidR="00664ABB">
        <w:rPr>
          <w:rFonts w:hint="cs"/>
          <w:rtl/>
        </w:rPr>
        <w:t>ی</w:t>
      </w:r>
      <w:r w:rsidRPr="000B5C3B">
        <w:rPr>
          <w:rFonts w:hint="cs"/>
          <w:rtl/>
        </w:rPr>
        <w:t>ن روا</w:t>
      </w:r>
      <w:r w:rsidR="00664ABB">
        <w:rPr>
          <w:rFonts w:hint="cs"/>
          <w:rtl/>
        </w:rPr>
        <w:t>ی</w:t>
      </w:r>
      <w:r w:rsidRPr="000B5C3B">
        <w:rPr>
          <w:rFonts w:hint="cs"/>
          <w:rtl/>
        </w:rPr>
        <w:t>ت م</w:t>
      </w:r>
      <w:r w:rsidR="00664ABB">
        <w:rPr>
          <w:rFonts w:hint="cs"/>
          <w:rtl/>
        </w:rPr>
        <w:t>ی</w:t>
      </w:r>
      <w:r w:rsidRPr="000B5C3B">
        <w:rPr>
          <w:rFonts w:hint="cs"/>
          <w:rtl/>
        </w:rPr>
        <w:t>‌کند که گفت: به ابو عبدالله</w:t>
      </w:r>
      <w:r w:rsidR="00B77877">
        <w:rPr>
          <w:rFonts w:cs="CTraditional Arabic" w:hint="cs"/>
          <w:rtl/>
        </w:rPr>
        <w:t>÷</w:t>
      </w:r>
      <w:r w:rsidRPr="000B5C3B">
        <w:rPr>
          <w:rFonts w:hint="cs"/>
          <w:rtl/>
        </w:rPr>
        <w:t xml:space="preserve"> گفتم: به من خبر رس</w:t>
      </w:r>
      <w:r w:rsidR="00664ABB">
        <w:rPr>
          <w:rFonts w:hint="cs"/>
          <w:rtl/>
        </w:rPr>
        <w:t>ی</w:t>
      </w:r>
      <w:r w:rsidRPr="000B5C3B">
        <w:rPr>
          <w:rFonts w:hint="cs"/>
          <w:rtl/>
        </w:rPr>
        <w:t>ده که پروردگار تبارک و تعال</w:t>
      </w:r>
      <w:r w:rsidR="00664ABB">
        <w:rPr>
          <w:rFonts w:hint="cs"/>
          <w:rtl/>
        </w:rPr>
        <w:t>ی</w:t>
      </w:r>
      <w:r w:rsidRPr="000B5C3B">
        <w:rPr>
          <w:rFonts w:hint="cs"/>
          <w:rtl/>
        </w:rPr>
        <w:t xml:space="preserve"> با عل</w:t>
      </w:r>
      <w:r w:rsidR="00664ABB">
        <w:rPr>
          <w:rFonts w:hint="cs"/>
          <w:rtl/>
        </w:rPr>
        <w:t>ی</w:t>
      </w:r>
      <w:r w:rsidR="00B77877">
        <w:rPr>
          <w:rFonts w:cs="CTraditional Arabic" w:hint="cs"/>
          <w:rtl/>
        </w:rPr>
        <w:t>÷</w:t>
      </w:r>
      <w:r w:rsidRPr="000B5C3B">
        <w:rPr>
          <w:rFonts w:hint="cs"/>
          <w:rtl/>
        </w:rPr>
        <w:t xml:space="preserve"> مناجات کرده است؟ پس فرمود: آر</w:t>
      </w:r>
      <w:r w:rsidR="00664ABB">
        <w:rPr>
          <w:rFonts w:hint="cs"/>
          <w:rtl/>
        </w:rPr>
        <w:t>ی</w:t>
      </w:r>
      <w:r w:rsidRPr="000B5C3B">
        <w:rPr>
          <w:rFonts w:hint="cs"/>
          <w:rtl/>
        </w:rPr>
        <w:t>، ب</w:t>
      </w:r>
      <w:r w:rsidR="00664ABB">
        <w:rPr>
          <w:rFonts w:hint="cs"/>
          <w:rtl/>
        </w:rPr>
        <w:t>ی</w:t>
      </w:r>
      <w:r w:rsidRPr="000B5C3B">
        <w:rPr>
          <w:rFonts w:hint="cs"/>
          <w:rtl/>
        </w:rPr>
        <w:t>ن آن در طائف مناجات بود، و جبرئ</w:t>
      </w:r>
      <w:r w:rsidR="00664ABB">
        <w:rPr>
          <w:rFonts w:hint="cs"/>
          <w:rtl/>
        </w:rPr>
        <w:t>ی</w:t>
      </w:r>
      <w:r w:rsidRPr="000B5C3B">
        <w:rPr>
          <w:rFonts w:hint="cs"/>
          <w:rtl/>
        </w:rPr>
        <w:t>ل ب</w:t>
      </w:r>
      <w:r w:rsidR="00664ABB">
        <w:rPr>
          <w:rFonts w:hint="cs"/>
          <w:rtl/>
        </w:rPr>
        <w:t>ی</w:t>
      </w:r>
      <w:r w:rsidRPr="000B5C3B">
        <w:rPr>
          <w:rFonts w:hint="cs"/>
          <w:rtl/>
        </w:rPr>
        <w:t>ن آن دو نازل شد</w:t>
      </w:r>
      <w:r w:rsidRPr="007D37D9">
        <w:rPr>
          <w:rStyle w:val="FootnoteReference"/>
          <w:sz w:val="24"/>
          <w:szCs w:val="24"/>
          <w:rtl/>
        </w:rPr>
        <w:footnoteReference w:id="231"/>
      </w:r>
      <w:r w:rsidRPr="000B5C3B">
        <w:rPr>
          <w:rFonts w:hint="cs"/>
          <w:rtl/>
        </w:rPr>
        <w:t>.</w:t>
      </w:r>
    </w:p>
    <w:p w:rsidR="007D37D9" w:rsidRDefault="008108E6" w:rsidP="00B1449D">
      <w:pPr>
        <w:pStyle w:val="a4"/>
        <w:rPr>
          <w:rtl/>
        </w:rPr>
      </w:pPr>
      <w:r w:rsidRPr="000B5C3B">
        <w:rPr>
          <w:rFonts w:hint="cs"/>
          <w:rtl/>
        </w:rPr>
        <w:t>ا</w:t>
      </w:r>
      <w:r w:rsidR="00664ABB">
        <w:rPr>
          <w:rFonts w:hint="cs"/>
          <w:rtl/>
        </w:rPr>
        <w:t>ی</w:t>
      </w:r>
      <w:r w:rsidRPr="000B5C3B">
        <w:rPr>
          <w:rFonts w:hint="cs"/>
          <w:rtl/>
        </w:rPr>
        <w:t>نک برخ</w:t>
      </w:r>
      <w:r w:rsidR="00664ABB">
        <w:rPr>
          <w:rFonts w:hint="cs"/>
          <w:rtl/>
        </w:rPr>
        <w:t>ی</w:t>
      </w:r>
      <w:r w:rsidRPr="000B5C3B">
        <w:rPr>
          <w:rFonts w:hint="cs"/>
          <w:rtl/>
        </w:rPr>
        <w:t xml:space="preserve"> از اقوال علما</w:t>
      </w:r>
      <w:r w:rsidR="00664ABB">
        <w:rPr>
          <w:rFonts w:hint="cs"/>
          <w:rtl/>
        </w:rPr>
        <w:t>ی</w:t>
      </w:r>
      <w:r w:rsidRPr="000B5C3B">
        <w:rPr>
          <w:rFonts w:hint="cs"/>
          <w:rtl/>
        </w:rPr>
        <w:t xml:space="preserve"> بزرگ ش</w:t>
      </w:r>
      <w:r w:rsidR="00664ABB">
        <w:rPr>
          <w:rFonts w:hint="cs"/>
          <w:rtl/>
        </w:rPr>
        <w:t>ی</w:t>
      </w:r>
      <w:r w:rsidRPr="000B5C3B">
        <w:rPr>
          <w:rFonts w:hint="cs"/>
          <w:rtl/>
        </w:rPr>
        <w:t>عه که ا</w:t>
      </w:r>
      <w:r w:rsidR="00664ABB">
        <w:rPr>
          <w:rFonts w:hint="cs"/>
          <w:rtl/>
        </w:rPr>
        <w:t>ی</w:t>
      </w:r>
      <w:r w:rsidRPr="000B5C3B">
        <w:rPr>
          <w:rFonts w:hint="cs"/>
          <w:rtl/>
        </w:rPr>
        <w:t xml:space="preserve">مانشان به </w:t>
      </w:r>
      <w:r w:rsidR="007D37D9">
        <w:rPr>
          <w:rFonts w:hint="cs"/>
          <w:rtl/>
        </w:rPr>
        <w:t>صفات و معجزه ائمه تاک</w:t>
      </w:r>
      <w:r w:rsidR="00664ABB">
        <w:rPr>
          <w:rFonts w:hint="cs"/>
          <w:rtl/>
        </w:rPr>
        <w:t>ی</w:t>
      </w:r>
      <w:r w:rsidR="007D37D9">
        <w:rPr>
          <w:rFonts w:hint="cs"/>
          <w:rtl/>
        </w:rPr>
        <w:t>د م</w:t>
      </w:r>
      <w:r w:rsidR="00664ABB">
        <w:rPr>
          <w:rFonts w:hint="cs"/>
          <w:rtl/>
        </w:rPr>
        <w:t>ی</w:t>
      </w:r>
      <w:r w:rsidR="007D37D9">
        <w:rPr>
          <w:rFonts w:hint="cs"/>
          <w:rtl/>
        </w:rPr>
        <w:t>‌کند:</w:t>
      </w:r>
    </w:p>
    <w:p w:rsidR="007D37D9" w:rsidRDefault="008108E6" w:rsidP="005A42D4">
      <w:pPr>
        <w:pStyle w:val="a4"/>
        <w:numPr>
          <w:ilvl w:val="0"/>
          <w:numId w:val="20"/>
        </w:numPr>
        <w:rPr>
          <w:rtl/>
        </w:rPr>
      </w:pPr>
      <w:r w:rsidRPr="000B5C3B">
        <w:rPr>
          <w:rFonts w:hint="cs"/>
          <w:rtl/>
        </w:rPr>
        <w:t>امام معاصرشان و آ</w:t>
      </w:r>
      <w:r w:rsidR="00664ABB">
        <w:rPr>
          <w:rFonts w:hint="cs"/>
          <w:rtl/>
        </w:rPr>
        <w:t>ی</w:t>
      </w:r>
      <w:r w:rsidRPr="000B5C3B">
        <w:rPr>
          <w:rFonts w:hint="cs"/>
          <w:rtl/>
        </w:rPr>
        <w:t>ت بزرگشان آ</w:t>
      </w:r>
      <w:r w:rsidR="00664ABB">
        <w:rPr>
          <w:rFonts w:hint="cs"/>
          <w:rtl/>
        </w:rPr>
        <w:t>ی</w:t>
      </w:r>
      <w:r w:rsidRPr="000B5C3B">
        <w:rPr>
          <w:rFonts w:hint="cs"/>
          <w:rtl/>
        </w:rPr>
        <w:t>ت الله خم</w:t>
      </w:r>
      <w:r w:rsidR="00664ABB">
        <w:rPr>
          <w:rFonts w:hint="cs"/>
          <w:rtl/>
        </w:rPr>
        <w:t>ی</w:t>
      </w:r>
      <w:r w:rsidRPr="000B5C3B">
        <w:rPr>
          <w:rFonts w:hint="cs"/>
          <w:rtl/>
        </w:rPr>
        <w:t>ن</w:t>
      </w:r>
      <w:r w:rsidR="00664ABB">
        <w:rPr>
          <w:rFonts w:hint="cs"/>
          <w:rtl/>
        </w:rPr>
        <w:t>ی</w:t>
      </w:r>
      <w:r w:rsidRPr="000B5C3B">
        <w:rPr>
          <w:rFonts w:hint="cs"/>
          <w:rtl/>
        </w:rPr>
        <w:t>، اعتقاد دارد که ائمه دارا</w:t>
      </w:r>
      <w:r w:rsidR="00664ABB">
        <w:rPr>
          <w:rFonts w:hint="cs"/>
          <w:rtl/>
        </w:rPr>
        <w:t>ی</w:t>
      </w:r>
      <w:r w:rsidRPr="000B5C3B">
        <w:rPr>
          <w:rFonts w:hint="cs"/>
          <w:rtl/>
        </w:rPr>
        <w:t xml:space="preserve"> فض</w:t>
      </w:r>
      <w:r w:rsidR="00664ABB">
        <w:rPr>
          <w:rFonts w:hint="cs"/>
          <w:rtl/>
        </w:rPr>
        <w:t>ی</w:t>
      </w:r>
      <w:r w:rsidRPr="000B5C3B">
        <w:rPr>
          <w:rFonts w:hint="cs"/>
          <w:rtl/>
        </w:rPr>
        <w:t>لت</w:t>
      </w:r>
      <w:r w:rsidR="00664ABB">
        <w:rPr>
          <w:rFonts w:hint="cs"/>
          <w:rtl/>
        </w:rPr>
        <w:t>ی</w:t>
      </w:r>
      <w:r w:rsidRPr="000B5C3B">
        <w:rPr>
          <w:rFonts w:hint="cs"/>
          <w:rtl/>
        </w:rPr>
        <w:t xml:space="preserve"> هستند که فرشتگان مقرب و پ</w:t>
      </w:r>
      <w:r w:rsidR="00664ABB">
        <w:rPr>
          <w:rFonts w:hint="cs"/>
          <w:rtl/>
        </w:rPr>
        <w:t>ی</w:t>
      </w:r>
      <w:r w:rsidRPr="000B5C3B">
        <w:rPr>
          <w:rFonts w:hint="cs"/>
          <w:rtl/>
        </w:rPr>
        <w:t xml:space="preserve">امبران </w:t>
      </w:r>
      <w:r w:rsidR="007D37D9">
        <w:rPr>
          <w:rFonts w:hint="cs"/>
          <w:rtl/>
        </w:rPr>
        <w:t>فرستاده شده به آن نخواهند رس</w:t>
      </w:r>
      <w:r w:rsidR="00664ABB">
        <w:rPr>
          <w:rFonts w:hint="cs"/>
          <w:rtl/>
        </w:rPr>
        <w:t>ی</w:t>
      </w:r>
      <w:r w:rsidR="007D37D9">
        <w:rPr>
          <w:rFonts w:hint="cs"/>
          <w:rtl/>
        </w:rPr>
        <w:t>د.</w:t>
      </w:r>
    </w:p>
    <w:p w:rsidR="008108E6" w:rsidRPr="00B1449D" w:rsidRDefault="008108E6" w:rsidP="00B1449D">
      <w:pPr>
        <w:pStyle w:val="a4"/>
        <w:rPr>
          <w:rtl/>
        </w:rPr>
      </w:pPr>
      <w:r w:rsidRPr="000B5C3B">
        <w:rPr>
          <w:rFonts w:hint="cs"/>
          <w:rtl/>
        </w:rPr>
        <w:t>م</w:t>
      </w:r>
      <w:r w:rsidR="00664ABB">
        <w:rPr>
          <w:rFonts w:hint="cs"/>
          <w:rtl/>
        </w:rPr>
        <w:t>ی</w:t>
      </w:r>
      <w:r w:rsidRPr="000B5C3B">
        <w:rPr>
          <w:rFonts w:hint="cs"/>
          <w:rtl/>
        </w:rPr>
        <w:t>‌گو</w:t>
      </w:r>
      <w:r w:rsidR="00664ABB">
        <w:rPr>
          <w:rFonts w:hint="cs"/>
          <w:rtl/>
        </w:rPr>
        <w:t>ی</w:t>
      </w:r>
      <w:r w:rsidRPr="000B5C3B">
        <w:rPr>
          <w:rFonts w:hint="cs"/>
          <w:rtl/>
        </w:rPr>
        <w:t>د: همانا امام دارا</w:t>
      </w:r>
      <w:r w:rsidR="00664ABB">
        <w:rPr>
          <w:rFonts w:hint="cs"/>
          <w:rtl/>
        </w:rPr>
        <w:t>ی</w:t>
      </w:r>
      <w:r w:rsidRPr="000B5C3B">
        <w:rPr>
          <w:rFonts w:hint="cs"/>
          <w:rtl/>
        </w:rPr>
        <w:t xml:space="preserve"> مقام</w:t>
      </w:r>
      <w:r w:rsidR="00664ABB">
        <w:rPr>
          <w:rFonts w:hint="cs"/>
          <w:rtl/>
        </w:rPr>
        <w:t>ی</w:t>
      </w:r>
      <w:r w:rsidRPr="000B5C3B">
        <w:rPr>
          <w:rFonts w:hint="cs"/>
          <w:rtl/>
        </w:rPr>
        <w:t xml:space="preserve"> محمود</w:t>
      </w:r>
      <w:r w:rsidR="00664ABB">
        <w:rPr>
          <w:rFonts w:hint="cs"/>
          <w:rtl/>
        </w:rPr>
        <w:t>ی</w:t>
      </w:r>
      <w:r w:rsidRPr="000B5C3B">
        <w:rPr>
          <w:rFonts w:hint="cs"/>
          <w:rtl/>
        </w:rPr>
        <w:t xml:space="preserve"> است، درجه بلند</w:t>
      </w:r>
      <w:r w:rsidR="00664ABB">
        <w:rPr>
          <w:rFonts w:hint="cs"/>
          <w:rtl/>
        </w:rPr>
        <w:t>ی</w:t>
      </w:r>
      <w:r w:rsidRPr="000B5C3B">
        <w:rPr>
          <w:rFonts w:hint="cs"/>
          <w:rtl/>
        </w:rPr>
        <w:t xml:space="preserve"> است. و خلافت تکو</w:t>
      </w:r>
      <w:r w:rsidR="00664ABB">
        <w:rPr>
          <w:rFonts w:hint="cs"/>
          <w:rtl/>
        </w:rPr>
        <w:t>ی</w:t>
      </w:r>
      <w:r w:rsidRPr="000B5C3B">
        <w:rPr>
          <w:rFonts w:hint="cs"/>
          <w:rtl/>
        </w:rPr>
        <w:t>ن</w:t>
      </w:r>
      <w:r w:rsidR="00664ABB">
        <w:rPr>
          <w:rFonts w:hint="cs"/>
          <w:rtl/>
        </w:rPr>
        <w:t>ی</w:t>
      </w:r>
      <w:r w:rsidRPr="000B5C3B">
        <w:rPr>
          <w:rFonts w:hint="cs"/>
          <w:rtl/>
        </w:rPr>
        <w:t xml:space="preserve"> که برا</w:t>
      </w:r>
      <w:r w:rsidR="00664ABB">
        <w:rPr>
          <w:rFonts w:hint="cs"/>
          <w:rtl/>
        </w:rPr>
        <w:t>ی</w:t>
      </w:r>
      <w:r w:rsidRPr="000B5C3B">
        <w:rPr>
          <w:rFonts w:hint="cs"/>
          <w:rtl/>
        </w:rPr>
        <w:t xml:space="preserve"> ولا</w:t>
      </w:r>
      <w:r w:rsidR="00664ABB">
        <w:rPr>
          <w:rFonts w:hint="cs"/>
          <w:rtl/>
        </w:rPr>
        <w:t>ی</w:t>
      </w:r>
      <w:r w:rsidRPr="000B5C3B">
        <w:rPr>
          <w:rFonts w:hint="cs"/>
          <w:rtl/>
        </w:rPr>
        <w:t>ت و حکومتش تمام ذرات جهان هست</w:t>
      </w:r>
      <w:r w:rsidR="00664ABB">
        <w:rPr>
          <w:rFonts w:hint="cs"/>
          <w:rtl/>
        </w:rPr>
        <w:t>ی</w:t>
      </w:r>
      <w:r w:rsidRPr="000B5C3B">
        <w:rPr>
          <w:rFonts w:hint="cs"/>
          <w:rtl/>
        </w:rPr>
        <w:t xml:space="preserve"> خاضع و فرمانبردارند، همانا از ضرور</w:t>
      </w:r>
      <w:r w:rsidR="00664ABB">
        <w:rPr>
          <w:rFonts w:hint="cs"/>
          <w:rtl/>
        </w:rPr>
        <w:t>ی</w:t>
      </w:r>
      <w:r w:rsidRPr="000B5C3B">
        <w:rPr>
          <w:rFonts w:hint="cs"/>
          <w:rtl/>
        </w:rPr>
        <w:t>ات مذهب ما ا</w:t>
      </w:r>
      <w:r w:rsidR="00664ABB">
        <w:rPr>
          <w:rFonts w:hint="cs"/>
          <w:rtl/>
        </w:rPr>
        <w:t>ی</w:t>
      </w:r>
      <w:r w:rsidRPr="000B5C3B">
        <w:rPr>
          <w:rFonts w:hint="cs"/>
          <w:rtl/>
        </w:rPr>
        <w:t>ن است که ائمه ما دارا</w:t>
      </w:r>
      <w:r w:rsidR="00664ABB">
        <w:rPr>
          <w:rFonts w:hint="cs"/>
          <w:rtl/>
        </w:rPr>
        <w:t>ی</w:t>
      </w:r>
      <w:r w:rsidRPr="000B5C3B">
        <w:rPr>
          <w:rFonts w:hint="cs"/>
          <w:rtl/>
        </w:rPr>
        <w:t xml:space="preserve"> مقام</w:t>
      </w:r>
      <w:r w:rsidR="00664ABB">
        <w:rPr>
          <w:rFonts w:hint="cs"/>
          <w:rtl/>
        </w:rPr>
        <w:t>ی</w:t>
      </w:r>
      <w:r w:rsidRPr="000B5C3B">
        <w:rPr>
          <w:rFonts w:hint="cs"/>
          <w:rtl/>
        </w:rPr>
        <w:t xml:space="preserve"> هستند که نه فرشتگان مقرب و نه پ</w:t>
      </w:r>
      <w:r w:rsidR="00664ABB">
        <w:rPr>
          <w:rFonts w:hint="cs"/>
          <w:rtl/>
        </w:rPr>
        <w:t>ی</w:t>
      </w:r>
      <w:r w:rsidRPr="000B5C3B">
        <w:rPr>
          <w:rFonts w:hint="cs"/>
          <w:rtl/>
        </w:rPr>
        <w:t>امبر فرستاده شده (نب</w:t>
      </w:r>
      <w:r w:rsidR="00664ABB">
        <w:rPr>
          <w:rFonts w:hint="cs"/>
          <w:rtl/>
        </w:rPr>
        <w:t>ی</w:t>
      </w:r>
      <w:r w:rsidRPr="000B5C3B">
        <w:rPr>
          <w:rFonts w:hint="cs"/>
          <w:rtl/>
        </w:rPr>
        <w:t xml:space="preserve"> مرسل) به آن م</w:t>
      </w:r>
      <w:r w:rsidR="00664ABB">
        <w:rPr>
          <w:rFonts w:hint="cs"/>
          <w:rtl/>
        </w:rPr>
        <w:t>ی</w:t>
      </w:r>
      <w:r w:rsidRPr="000B5C3B">
        <w:rPr>
          <w:rFonts w:hint="cs"/>
          <w:rtl/>
        </w:rPr>
        <w:t>‌رسد</w:t>
      </w:r>
      <w:r w:rsidRPr="007D37D9">
        <w:rPr>
          <w:rStyle w:val="FootnoteReference"/>
          <w:sz w:val="24"/>
          <w:szCs w:val="24"/>
          <w:rtl/>
        </w:rPr>
        <w:footnoteReference w:id="232"/>
      </w:r>
      <w:r w:rsidRPr="000B5C3B">
        <w:rPr>
          <w:rFonts w:hint="cs"/>
          <w:rtl/>
        </w:rPr>
        <w:t>.</w:t>
      </w:r>
    </w:p>
    <w:p w:rsidR="007D37D9" w:rsidRDefault="008108E6" w:rsidP="005A42D4">
      <w:pPr>
        <w:pStyle w:val="a4"/>
        <w:rPr>
          <w:rtl/>
        </w:rPr>
      </w:pPr>
      <w:r w:rsidRPr="000B5C3B">
        <w:rPr>
          <w:rFonts w:hint="cs"/>
          <w:rtl/>
        </w:rPr>
        <w:t>و از ا</w:t>
      </w:r>
      <w:r w:rsidR="00664ABB">
        <w:rPr>
          <w:rFonts w:hint="cs"/>
          <w:rtl/>
        </w:rPr>
        <w:t>ی</w:t>
      </w:r>
      <w:r w:rsidRPr="000B5C3B">
        <w:rPr>
          <w:rFonts w:hint="cs"/>
          <w:rtl/>
        </w:rPr>
        <w:t>ن از لفظ عام پ</w:t>
      </w:r>
      <w:r w:rsidR="00664ABB">
        <w:rPr>
          <w:rFonts w:hint="cs"/>
          <w:rtl/>
        </w:rPr>
        <w:t>ی</w:t>
      </w:r>
      <w:r w:rsidRPr="000B5C3B">
        <w:rPr>
          <w:rFonts w:hint="cs"/>
          <w:rtl/>
        </w:rPr>
        <w:t>امبر</w:t>
      </w:r>
      <w:r w:rsidR="00B77877">
        <w:rPr>
          <w:rFonts w:cs="CTraditional Arabic" w:hint="cs"/>
          <w:rtl/>
        </w:rPr>
        <w:t>ص</w:t>
      </w:r>
      <w:r w:rsidR="007D37D9">
        <w:rPr>
          <w:rFonts w:hint="cs"/>
          <w:rtl/>
        </w:rPr>
        <w:t xml:space="preserve"> ن</w:t>
      </w:r>
      <w:r w:rsidR="00664ABB">
        <w:rPr>
          <w:rFonts w:hint="cs"/>
          <w:rtl/>
        </w:rPr>
        <w:t>ی</w:t>
      </w:r>
      <w:r w:rsidR="007D37D9">
        <w:rPr>
          <w:rFonts w:hint="cs"/>
          <w:rtl/>
        </w:rPr>
        <w:t>ز شامل م</w:t>
      </w:r>
      <w:r w:rsidR="00664ABB">
        <w:rPr>
          <w:rFonts w:hint="cs"/>
          <w:rtl/>
        </w:rPr>
        <w:t>ی</w:t>
      </w:r>
      <w:r w:rsidR="007D37D9">
        <w:rPr>
          <w:rFonts w:hint="cs"/>
          <w:rtl/>
        </w:rPr>
        <w:t>‌شود.</w:t>
      </w:r>
    </w:p>
    <w:p w:rsidR="008108E6" w:rsidRPr="000B5C3B" w:rsidRDefault="008108E6" w:rsidP="005A42D4">
      <w:pPr>
        <w:pStyle w:val="a4"/>
        <w:numPr>
          <w:ilvl w:val="0"/>
          <w:numId w:val="20"/>
        </w:numPr>
        <w:rPr>
          <w:rtl/>
        </w:rPr>
      </w:pPr>
      <w:r w:rsidRPr="000B5C3B">
        <w:rPr>
          <w:rFonts w:hint="cs"/>
          <w:rtl/>
        </w:rPr>
        <w:t>نعمت الله جزا</w:t>
      </w:r>
      <w:r w:rsidR="00664ABB">
        <w:rPr>
          <w:rFonts w:hint="cs"/>
          <w:rtl/>
        </w:rPr>
        <w:t>ی</w:t>
      </w:r>
      <w:r w:rsidRPr="000B5C3B">
        <w:rPr>
          <w:rFonts w:hint="cs"/>
          <w:rtl/>
        </w:rPr>
        <w:t>ر</w:t>
      </w:r>
      <w:r w:rsidR="00664ABB">
        <w:rPr>
          <w:rFonts w:hint="cs"/>
          <w:rtl/>
        </w:rPr>
        <w:t>ی</w:t>
      </w:r>
      <w:r w:rsidRPr="000B5C3B">
        <w:rPr>
          <w:rFonts w:hint="cs"/>
          <w:rtl/>
        </w:rPr>
        <w:t xml:space="preserve"> را</w:t>
      </w:r>
      <w:r w:rsidR="00664ABB">
        <w:rPr>
          <w:rFonts w:hint="cs"/>
          <w:rtl/>
        </w:rPr>
        <w:t>ی</w:t>
      </w:r>
      <w:r w:rsidRPr="000B5C3B">
        <w:rPr>
          <w:rFonts w:hint="cs"/>
          <w:rtl/>
        </w:rPr>
        <w:t xml:space="preserve"> امام</w:t>
      </w:r>
      <w:r w:rsidR="00664ABB">
        <w:rPr>
          <w:rFonts w:hint="cs"/>
          <w:rtl/>
        </w:rPr>
        <w:t>ی</w:t>
      </w:r>
      <w:r w:rsidRPr="000B5C3B">
        <w:rPr>
          <w:rFonts w:hint="cs"/>
          <w:rtl/>
        </w:rPr>
        <w:t>ه درباره برتر</w:t>
      </w:r>
      <w:r w:rsidR="00664ABB">
        <w:rPr>
          <w:rFonts w:hint="cs"/>
          <w:rtl/>
        </w:rPr>
        <w:t>ی</w:t>
      </w:r>
      <w:r w:rsidRPr="000B5C3B">
        <w:rPr>
          <w:rFonts w:hint="cs"/>
          <w:rtl/>
        </w:rPr>
        <w:t xml:space="preserve"> ب</w:t>
      </w:r>
      <w:r w:rsidR="00664ABB">
        <w:rPr>
          <w:rFonts w:hint="cs"/>
          <w:rtl/>
        </w:rPr>
        <w:t>ی</w:t>
      </w:r>
      <w:r w:rsidRPr="000B5C3B">
        <w:rPr>
          <w:rFonts w:hint="cs"/>
          <w:rtl/>
        </w:rPr>
        <w:t>ن انب</w:t>
      </w:r>
      <w:r w:rsidR="00664ABB">
        <w:rPr>
          <w:rFonts w:hint="cs"/>
          <w:rtl/>
        </w:rPr>
        <w:t>ی</w:t>
      </w:r>
      <w:r w:rsidRPr="000B5C3B">
        <w:rPr>
          <w:rFonts w:hint="cs"/>
          <w:rtl/>
        </w:rPr>
        <w:t>اء و ائمه چن</w:t>
      </w:r>
      <w:r w:rsidR="00664ABB">
        <w:rPr>
          <w:rFonts w:hint="cs"/>
          <w:rtl/>
        </w:rPr>
        <w:t>ی</w:t>
      </w:r>
      <w:r w:rsidRPr="000B5C3B">
        <w:rPr>
          <w:rFonts w:hint="cs"/>
          <w:rtl/>
        </w:rPr>
        <w:t>ن م</w:t>
      </w:r>
      <w:r w:rsidR="00664ABB">
        <w:rPr>
          <w:rFonts w:hint="cs"/>
          <w:rtl/>
        </w:rPr>
        <w:t>ی</w:t>
      </w:r>
      <w:r w:rsidRPr="000B5C3B">
        <w:rPr>
          <w:rFonts w:hint="cs"/>
          <w:rtl/>
        </w:rPr>
        <w:t>‌گو</w:t>
      </w:r>
      <w:r w:rsidR="00664ABB">
        <w:rPr>
          <w:rFonts w:hint="cs"/>
          <w:rtl/>
        </w:rPr>
        <w:t>ی</w:t>
      </w:r>
      <w:r w:rsidRPr="000B5C3B">
        <w:rPr>
          <w:rFonts w:hint="cs"/>
          <w:rtl/>
        </w:rPr>
        <w:t>د: بدانکه در ب</w:t>
      </w:r>
      <w:r w:rsidR="00664ABB">
        <w:rPr>
          <w:rFonts w:hint="cs"/>
          <w:rtl/>
        </w:rPr>
        <w:t>ی</w:t>
      </w:r>
      <w:r w:rsidRPr="000B5C3B">
        <w:rPr>
          <w:rFonts w:hint="cs"/>
          <w:rtl/>
        </w:rPr>
        <w:t>ن اصحاب ما بخاطر روا</w:t>
      </w:r>
      <w:r w:rsidR="00664ABB">
        <w:rPr>
          <w:rFonts w:hint="cs"/>
          <w:rtl/>
        </w:rPr>
        <w:t>ی</w:t>
      </w:r>
      <w:r w:rsidRPr="000B5C3B">
        <w:rPr>
          <w:rFonts w:hint="cs"/>
          <w:rtl/>
        </w:rPr>
        <w:t>ات متواتر، بر اشرف بودن پ</w:t>
      </w:r>
      <w:r w:rsidR="00664ABB">
        <w:rPr>
          <w:rFonts w:hint="cs"/>
          <w:rtl/>
        </w:rPr>
        <w:t>ی</w:t>
      </w:r>
      <w:r w:rsidRPr="000B5C3B">
        <w:rPr>
          <w:rFonts w:hint="cs"/>
          <w:rtl/>
        </w:rPr>
        <w:t>امبرمان</w:t>
      </w:r>
      <w:r w:rsidR="00B77877">
        <w:rPr>
          <w:rFonts w:cs="CTraditional Arabic" w:hint="cs"/>
          <w:rtl/>
        </w:rPr>
        <w:t>ص</w:t>
      </w:r>
      <w:r w:rsidRPr="000B5C3B">
        <w:rPr>
          <w:rFonts w:hint="cs"/>
          <w:rtl/>
        </w:rPr>
        <w:t xml:space="preserve"> بر بق</w:t>
      </w:r>
      <w:r w:rsidR="00664ABB">
        <w:rPr>
          <w:rFonts w:hint="cs"/>
          <w:rtl/>
        </w:rPr>
        <w:t>ی</w:t>
      </w:r>
      <w:r w:rsidRPr="000B5C3B">
        <w:rPr>
          <w:rFonts w:hint="cs"/>
          <w:rtl/>
        </w:rPr>
        <w:t>ه پ</w:t>
      </w:r>
      <w:r w:rsidR="00664ABB">
        <w:rPr>
          <w:rFonts w:hint="cs"/>
          <w:rtl/>
        </w:rPr>
        <w:t>ی</w:t>
      </w:r>
      <w:r w:rsidRPr="000B5C3B">
        <w:rPr>
          <w:rFonts w:hint="cs"/>
          <w:rtl/>
        </w:rPr>
        <w:t>امبران اختلاف</w:t>
      </w:r>
      <w:r w:rsidR="00664ABB">
        <w:rPr>
          <w:rFonts w:hint="cs"/>
          <w:rtl/>
        </w:rPr>
        <w:t>ی</w:t>
      </w:r>
      <w:r w:rsidRPr="000B5C3B">
        <w:rPr>
          <w:rFonts w:hint="cs"/>
          <w:rtl/>
        </w:rPr>
        <w:t xml:space="preserve"> ن</w:t>
      </w:r>
      <w:r w:rsidR="00664ABB">
        <w:rPr>
          <w:rFonts w:hint="cs"/>
          <w:rtl/>
        </w:rPr>
        <w:t>ی</w:t>
      </w:r>
      <w:r w:rsidRPr="000B5C3B">
        <w:rPr>
          <w:rFonts w:hint="cs"/>
          <w:rtl/>
        </w:rPr>
        <w:t>ست، همانا اختلاف در ب</w:t>
      </w:r>
      <w:r w:rsidR="00664ABB">
        <w:rPr>
          <w:rFonts w:hint="cs"/>
          <w:rtl/>
        </w:rPr>
        <w:t>ی</w:t>
      </w:r>
      <w:r w:rsidRPr="000B5C3B">
        <w:rPr>
          <w:rFonts w:hint="cs"/>
          <w:rtl/>
        </w:rPr>
        <w:t>ن آنان است درباره برتر</w:t>
      </w:r>
      <w:r w:rsidR="00664ABB">
        <w:rPr>
          <w:rFonts w:hint="cs"/>
          <w:rtl/>
        </w:rPr>
        <w:t>ی</w:t>
      </w:r>
      <w:r w:rsidRPr="000B5C3B">
        <w:rPr>
          <w:rFonts w:hint="cs"/>
          <w:rtl/>
        </w:rPr>
        <w:t xml:space="preserve"> ام</w:t>
      </w:r>
      <w:r w:rsidR="00664ABB">
        <w:rPr>
          <w:rFonts w:hint="cs"/>
          <w:rtl/>
        </w:rPr>
        <w:t>ی</w:t>
      </w:r>
      <w:r w:rsidRPr="000B5C3B">
        <w:rPr>
          <w:rFonts w:hint="cs"/>
          <w:rtl/>
        </w:rPr>
        <w:t>ر المؤمن</w:t>
      </w:r>
      <w:r w:rsidR="00664ABB">
        <w:rPr>
          <w:rFonts w:hint="cs"/>
          <w:rtl/>
        </w:rPr>
        <w:t>ی</w:t>
      </w:r>
      <w:r w:rsidRPr="000B5C3B">
        <w:rPr>
          <w:rFonts w:hint="cs"/>
          <w:rtl/>
        </w:rPr>
        <w:t>ن و ائمه طاهر</w:t>
      </w:r>
      <w:r w:rsidR="00664ABB">
        <w:rPr>
          <w:rFonts w:hint="cs"/>
          <w:rtl/>
        </w:rPr>
        <w:t>ی</w:t>
      </w:r>
      <w:r w:rsidRPr="000B5C3B">
        <w:rPr>
          <w:rFonts w:hint="cs"/>
          <w:rtl/>
        </w:rPr>
        <w:t>ن</w:t>
      </w:r>
      <w:r w:rsidR="005A42D4">
        <w:rPr>
          <w:rFonts w:cs="CTraditional Arabic" w:hint="cs"/>
          <w:rtl/>
        </w:rPr>
        <w:t>†</w:t>
      </w:r>
      <w:r w:rsidRPr="000B5C3B">
        <w:rPr>
          <w:rFonts w:hint="cs"/>
          <w:rtl/>
        </w:rPr>
        <w:t xml:space="preserve"> بر پ</w:t>
      </w:r>
      <w:r w:rsidR="00664ABB">
        <w:rPr>
          <w:rFonts w:hint="cs"/>
          <w:rtl/>
        </w:rPr>
        <w:t>ی</w:t>
      </w:r>
      <w:r w:rsidRPr="000B5C3B">
        <w:rPr>
          <w:rFonts w:hint="cs"/>
          <w:rtl/>
        </w:rPr>
        <w:t>امبران به استثناء جدشان</w:t>
      </w:r>
      <w:r w:rsidR="00B77877">
        <w:rPr>
          <w:rFonts w:cs="CTraditional Arabic" w:hint="cs"/>
          <w:rtl/>
        </w:rPr>
        <w:t>ص</w:t>
      </w:r>
      <w:r w:rsidR="007D37D9">
        <w:rPr>
          <w:rFonts w:hint="cs"/>
          <w:rtl/>
        </w:rPr>
        <w:t>.</w:t>
      </w:r>
    </w:p>
    <w:p w:rsidR="007D37D9" w:rsidRDefault="008108E6" w:rsidP="005A42D4">
      <w:pPr>
        <w:pStyle w:val="a4"/>
        <w:rPr>
          <w:rtl/>
        </w:rPr>
      </w:pPr>
      <w:r w:rsidRPr="000B5C3B">
        <w:rPr>
          <w:rFonts w:hint="cs"/>
          <w:rtl/>
        </w:rPr>
        <w:t>پس گروه</w:t>
      </w:r>
      <w:r w:rsidR="00664ABB">
        <w:rPr>
          <w:rFonts w:hint="cs"/>
          <w:rtl/>
        </w:rPr>
        <w:t>ی</w:t>
      </w:r>
      <w:r w:rsidRPr="000B5C3B">
        <w:rPr>
          <w:rFonts w:hint="cs"/>
          <w:rtl/>
        </w:rPr>
        <w:t xml:space="preserve"> گفته‌اند: که آنان از باق</w:t>
      </w:r>
      <w:r w:rsidR="00664ABB">
        <w:rPr>
          <w:rFonts w:hint="cs"/>
          <w:rtl/>
        </w:rPr>
        <w:t>ی</w:t>
      </w:r>
      <w:r w:rsidRPr="000B5C3B">
        <w:rPr>
          <w:rFonts w:hint="cs"/>
          <w:rtl/>
        </w:rPr>
        <w:t xml:space="preserve"> پ</w:t>
      </w:r>
      <w:r w:rsidR="00664ABB">
        <w:rPr>
          <w:rFonts w:hint="cs"/>
          <w:rtl/>
        </w:rPr>
        <w:t>ی</w:t>
      </w:r>
      <w:r w:rsidRPr="000B5C3B">
        <w:rPr>
          <w:rFonts w:hint="cs"/>
          <w:rtl/>
        </w:rPr>
        <w:t>امبران برتر هستند بجز اولوالعزم، ز</w:t>
      </w:r>
      <w:r w:rsidR="00664ABB">
        <w:rPr>
          <w:rFonts w:hint="cs"/>
          <w:rtl/>
        </w:rPr>
        <w:t>ی</w:t>
      </w:r>
      <w:r w:rsidRPr="000B5C3B">
        <w:rPr>
          <w:rFonts w:hint="cs"/>
          <w:rtl/>
        </w:rPr>
        <w:t>را که آنها از ائمه</w:t>
      </w:r>
      <w:r w:rsidR="005A42D4">
        <w:rPr>
          <w:rFonts w:cs="CTraditional Arabic" w:hint="cs"/>
          <w:rtl/>
        </w:rPr>
        <w:t>†</w:t>
      </w:r>
      <w:r w:rsidRPr="000B5C3B">
        <w:rPr>
          <w:rFonts w:hint="cs"/>
          <w:rtl/>
        </w:rPr>
        <w:t xml:space="preserve"> افضل‌تر م</w:t>
      </w:r>
      <w:r w:rsidR="00664ABB">
        <w:rPr>
          <w:rFonts w:hint="cs"/>
          <w:rtl/>
        </w:rPr>
        <w:t>ی</w:t>
      </w:r>
      <w:r w:rsidRPr="000B5C3B">
        <w:rPr>
          <w:rFonts w:hint="cs"/>
          <w:rtl/>
        </w:rPr>
        <w:t>‌باشند، و برخ</w:t>
      </w:r>
      <w:r w:rsidR="00664ABB">
        <w:rPr>
          <w:rFonts w:hint="cs"/>
          <w:rtl/>
        </w:rPr>
        <w:t>ی</w:t>
      </w:r>
      <w:r w:rsidRPr="000B5C3B">
        <w:rPr>
          <w:rFonts w:hint="cs"/>
          <w:rtl/>
        </w:rPr>
        <w:t xml:space="preserve"> ن</w:t>
      </w:r>
      <w:r w:rsidR="00664ABB">
        <w:rPr>
          <w:rFonts w:hint="cs"/>
          <w:rtl/>
        </w:rPr>
        <w:t>ی</w:t>
      </w:r>
      <w:r w:rsidRPr="000B5C3B">
        <w:rPr>
          <w:rFonts w:hint="cs"/>
          <w:rtl/>
        </w:rPr>
        <w:t xml:space="preserve">ز به مساوات و </w:t>
      </w:r>
      <w:r w:rsidR="00664ABB">
        <w:rPr>
          <w:rFonts w:hint="cs"/>
          <w:rtl/>
        </w:rPr>
        <w:t>ی</w:t>
      </w:r>
      <w:r w:rsidRPr="000B5C3B">
        <w:rPr>
          <w:rFonts w:hint="cs"/>
          <w:rtl/>
        </w:rPr>
        <w:t>کسان</w:t>
      </w:r>
      <w:r w:rsidR="00664ABB">
        <w:rPr>
          <w:rFonts w:hint="cs"/>
          <w:rtl/>
        </w:rPr>
        <w:t>ی</w:t>
      </w:r>
      <w:r w:rsidRPr="000B5C3B">
        <w:rPr>
          <w:rFonts w:hint="cs"/>
          <w:rtl/>
        </w:rPr>
        <w:t xml:space="preserve"> بودنشان قا</w:t>
      </w:r>
      <w:r w:rsidR="00664ABB">
        <w:rPr>
          <w:rFonts w:hint="cs"/>
          <w:rtl/>
        </w:rPr>
        <w:t>ی</w:t>
      </w:r>
      <w:r w:rsidRPr="000B5C3B">
        <w:rPr>
          <w:rFonts w:hint="cs"/>
          <w:rtl/>
        </w:rPr>
        <w:t>ل هستند، و ب</w:t>
      </w:r>
      <w:r w:rsidR="00664ABB">
        <w:rPr>
          <w:rFonts w:hint="cs"/>
          <w:rtl/>
        </w:rPr>
        <w:t>ی</w:t>
      </w:r>
      <w:r w:rsidRPr="000B5C3B">
        <w:rPr>
          <w:rFonts w:hint="cs"/>
          <w:rtl/>
        </w:rPr>
        <w:t>شتر متاخر</w:t>
      </w:r>
      <w:r w:rsidR="00664ABB">
        <w:rPr>
          <w:rFonts w:hint="cs"/>
          <w:rtl/>
        </w:rPr>
        <w:t>ی</w:t>
      </w:r>
      <w:r w:rsidRPr="000B5C3B">
        <w:rPr>
          <w:rFonts w:hint="cs"/>
          <w:rtl/>
        </w:rPr>
        <w:t>ن به برتر</w:t>
      </w:r>
      <w:r w:rsidR="00664ABB">
        <w:rPr>
          <w:rFonts w:hint="cs"/>
          <w:rtl/>
        </w:rPr>
        <w:t>ی</w:t>
      </w:r>
      <w:r w:rsidRPr="000B5C3B">
        <w:rPr>
          <w:rFonts w:hint="cs"/>
          <w:rtl/>
        </w:rPr>
        <w:t xml:space="preserve"> ائمه</w:t>
      </w:r>
      <w:r w:rsidR="005A42D4">
        <w:rPr>
          <w:rFonts w:cs="CTraditional Arabic" w:hint="cs"/>
          <w:rtl/>
        </w:rPr>
        <w:t>†</w:t>
      </w:r>
      <w:r w:rsidRPr="000B5C3B">
        <w:rPr>
          <w:rFonts w:hint="cs"/>
          <w:rtl/>
        </w:rPr>
        <w:t xml:space="preserve"> بر اولوالعزم و غ</w:t>
      </w:r>
      <w:r w:rsidR="00664ABB">
        <w:rPr>
          <w:rFonts w:hint="cs"/>
          <w:rtl/>
        </w:rPr>
        <w:t>ی</w:t>
      </w:r>
      <w:r w:rsidRPr="000B5C3B">
        <w:rPr>
          <w:rFonts w:hint="cs"/>
          <w:rtl/>
        </w:rPr>
        <w:t>ر اولوالعزم قا</w:t>
      </w:r>
      <w:r w:rsidR="00664ABB">
        <w:rPr>
          <w:rFonts w:hint="cs"/>
          <w:rtl/>
        </w:rPr>
        <w:t>ی</w:t>
      </w:r>
      <w:r w:rsidRPr="000B5C3B">
        <w:rPr>
          <w:rFonts w:hint="cs"/>
          <w:rtl/>
        </w:rPr>
        <w:t>ل هستند، و ا</w:t>
      </w:r>
      <w:r w:rsidR="00664ABB">
        <w:rPr>
          <w:rFonts w:hint="cs"/>
          <w:rtl/>
        </w:rPr>
        <w:t>ی</w:t>
      </w:r>
      <w:r w:rsidRPr="000B5C3B">
        <w:rPr>
          <w:rFonts w:hint="cs"/>
          <w:rtl/>
        </w:rPr>
        <w:t>ن را</w:t>
      </w:r>
      <w:r w:rsidR="00664ABB">
        <w:rPr>
          <w:rFonts w:hint="cs"/>
          <w:rtl/>
        </w:rPr>
        <w:t>ی</w:t>
      </w:r>
      <w:r w:rsidRPr="000B5C3B">
        <w:rPr>
          <w:rFonts w:hint="cs"/>
          <w:rtl/>
        </w:rPr>
        <w:t xml:space="preserve"> درست و صواب است</w:t>
      </w:r>
      <w:r w:rsidRPr="007D37D9">
        <w:rPr>
          <w:rStyle w:val="FootnoteReference"/>
          <w:sz w:val="24"/>
          <w:szCs w:val="24"/>
          <w:rtl/>
        </w:rPr>
        <w:footnoteReference w:id="233"/>
      </w:r>
      <w:r w:rsidRPr="000B5C3B">
        <w:rPr>
          <w:rFonts w:hint="cs"/>
          <w:rtl/>
        </w:rPr>
        <w:t>.</w:t>
      </w:r>
    </w:p>
    <w:p w:rsidR="007D37D9" w:rsidRDefault="008108E6" w:rsidP="005A42D4">
      <w:pPr>
        <w:pStyle w:val="a4"/>
        <w:numPr>
          <w:ilvl w:val="0"/>
          <w:numId w:val="20"/>
        </w:numPr>
        <w:rPr>
          <w:rtl/>
        </w:rPr>
      </w:pPr>
      <w:r w:rsidRPr="000B5C3B">
        <w:rPr>
          <w:rFonts w:hint="cs"/>
          <w:rtl/>
        </w:rPr>
        <w:t>زنجان</w:t>
      </w:r>
      <w:r w:rsidR="00664ABB">
        <w:rPr>
          <w:rFonts w:hint="cs"/>
          <w:rtl/>
        </w:rPr>
        <w:t>ی</w:t>
      </w:r>
      <w:r w:rsidRPr="000B5C3B">
        <w:rPr>
          <w:rFonts w:hint="cs"/>
          <w:rtl/>
        </w:rPr>
        <w:t xml:space="preserve"> از صدوق نقل م</w:t>
      </w:r>
      <w:r w:rsidR="00664ABB">
        <w:rPr>
          <w:rFonts w:hint="cs"/>
          <w:rtl/>
        </w:rPr>
        <w:t>ی</w:t>
      </w:r>
      <w:r w:rsidRPr="000B5C3B">
        <w:rPr>
          <w:rFonts w:hint="cs"/>
          <w:rtl/>
        </w:rPr>
        <w:t>‌کند که م</w:t>
      </w:r>
      <w:r w:rsidR="00664ABB">
        <w:rPr>
          <w:rFonts w:hint="cs"/>
          <w:rtl/>
        </w:rPr>
        <w:t>ی</w:t>
      </w:r>
      <w:r w:rsidRPr="000B5C3B">
        <w:rPr>
          <w:rFonts w:hint="cs"/>
          <w:rtl/>
        </w:rPr>
        <w:t>‌گو</w:t>
      </w:r>
      <w:r w:rsidR="00664ABB">
        <w:rPr>
          <w:rFonts w:hint="cs"/>
          <w:rtl/>
        </w:rPr>
        <w:t>ی</w:t>
      </w:r>
      <w:r w:rsidRPr="000B5C3B">
        <w:rPr>
          <w:rFonts w:hint="cs"/>
          <w:rtl/>
        </w:rPr>
        <w:t>د: اعتقاد ما درباره انب</w:t>
      </w:r>
      <w:r w:rsidR="00664ABB">
        <w:rPr>
          <w:rFonts w:hint="cs"/>
          <w:rtl/>
        </w:rPr>
        <w:t>ی</w:t>
      </w:r>
      <w:r w:rsidRPr="000B5C3B">
        <w:rPr>
          <w:rFonts w:hint="cs"/>
          <w:rtl/>
        </w:rPr>
        <w:t>اء و رسول و ائمه ا</w:t>
      </w:r>
      <w:r w:rsidR="00664ABB">
        <w:rPr>
          <w:rFonts w:hint="cs"/>
          <w:rtl/>
        </w:rPr>
        <w:t>ی</w:t>
      </w:r>
      <w:r w:rsidRPr="000B5C3B">
        <w:rPr>
          <w:rFonts w:hint="cs"/>
          <w:rtl/>
        </w:rPr>
        <w:t>ن است که آنان معصوم هستند، و از هر پل</w:t>
      </w:r>
      <w:r w:rsidR="00664ABB">
        <w:rPr>
          <w:rFonts w:hint="cs"/>
          <w:rtl/>
        </w:rPr>
        <w:t>ی</w:t>
      </w:r>
      <w:r w:rsidRPr="000B5C3B">
        <w:rPr>
          <w:rFonts w:hint="cs"/>
          <w:rtl/>
        </w:rPr>
        <w:t>د</w:t>
      </w:r>
      <w:r w:rsidR="00664ABB">
        <w:rPr>
          <w:rFonts w:hint="cs"/>
          <w:rtl/>
        </w:rPr>
        <w:t>ی</w:t>
      </w:r>
      <w:r w:rsidRPr="000B5C3B">
        <w:rPr>
          <w:rFonts w:hint="cs"/>
          <w:rtl/>
        </w:rPr>
        <w:t xml:space="preserve"> پاک هستند، و همانا آنها گناه نم</w:t>
      </w:r>
      <w:r w:rsidR="00664ABB">
        <w:rPr>
          <w:rFonts w:hint="cs"/>
          <w:rtl/>
        </w:rPr>
        <w:t>ی</w:t>
      </w:r>
      <w:r w:rsidRPr="000B5C3B">
        <w:rPr>
          <w:rFonts w:hint="cs"/>
          <w:rtl/>
        </w:rPr>
        <w:t>‌کنند نه کوچک و نه بزرگ، و نافرمان</w:t>
      </w:r>
      <w:r w:rsidR="00664ABB">
        <w:rPr>
          <w:rFonts w:hint="cs"/>
          <w:rtl/>
        </w:rPr>
        <w:t>ی</w:t>
      </w:r>
      <w:r w:rsidRPr="000B5C3B">
        <w:rPr>
          <w:rFonts w:hint="cs"/>
          <w:rtl/>
        </w:rPr>
        <w:t xml:space="preserve"> خدا را نم</w:t>
      </w:r>
      <w:r w:rsidR="00664ABB">
        <w:rPr>
          <w:rFonts w:hint="cs"/>
          <w:rtl/>
        </w:rPr>
        <w:t>ی</w:t>
      </w:r>
      <w:r w:rsidRPr="000B5C3B">
        <w:rPr>
          <w:rFonts w:hint="cs"/>
          <w:rtl/>
        </w:rPr>
        <w:t>‌کنند در آنچه امر شده‌اند، بلکه انجام م</w:t>
      </w:r>
      <w:r w:rsidR="00664ABB">
        <w:rPr>
          <w:rFonts w:hint="cs"/>
          <w:rtl/>
        </w:rPr>
        <w:t>ی</w:t>
      </w:r>
      <w:r w:rsidRPr="000B5C3B">
        <w:rPr>
          <w:rFonts w:hint="cs"/>
          <w:rtl/>
        </w:rPr>
        <w:t>‌دهند آنچه که امر شده‌اند، و کس</w:t>
      </w:r>
      <w:r w:rsidR="00664ABB">
        <w:rPr>
          <w:rFonts w:hint="cs"/>
          <w:rtl/>
        </w:rPr>
        <w:t>ی</w:t>
      </w:r>
      <w:r w:rsidRPr="000B5C3B">
        <w:rPr>
          <w:rFonts w:hint="cs"/>
          <w:rtl/>
        </w:rPr>
        <w:t xml:space="preserve"> که عصمت از آنان نف</w:t>
      </w:r>
      <w:r w:rsidR="00664ABB">
        <w:rPr>
          <w:rFonts w:hint="cs"/>
          <w:rtl/>
        </w:rPr>
        <w:t>ی</w:t>
      </w:r>
      <w:r w:rsidRPr="000B5C3B">
        <w:rPr>
          <w:rFonts w:hint="cs"/>
          <w:rtl/>
        </w:rPr>
        <w:t xml:space="preserve"> کند بدرست</w:t>
      </w:r>
      <w:r w:rsidR="00664ABB">
        <w:rPr>
          <w:rFonts w:hint="cs"/>
          <w:rtl/>
        </w:rPr>
        <w:t>ی</w:t>
      </w:r>
      <w:r w:rsidRPr="000B5C3B">
        <w:rPr>
          <w:rFonts w:hint="cs"/>
          <w:rtl/>
        </w:rPr>
        <w:t xml:space="preserve"> که آنان را نشناخته، و کس</w:t>
      </w:r>
      <w:r w:rsidR="00664ABB">
        <w:rPr>
          <w:rFonts w:hint="cs"/>
          <w:rtl/>
        </w:rPr>
        <w:t>ی</w:t>
      </w:r>
      <w:r w:rsidRPr="000B5C3B">
        <w:rPr>
          <w:rFonts w:hint="cs"/>
          <w:rtl/>
        </w:rPr>
        <w:t xml:space="preserve"> که آنان را نشناخت پس کافر م</w:t>
      </w:r>
      <w:r w:rsidR="00664ABB">
        <w:rPr>
          <w:rFonts w:hint="cs"/>
          <w:rtl/>
        </w:rPr>
        <w:t>ی</w:t>
      </w:r>
      <w:r w:rsidRPr="000B5C3B">
        <w:rPr>
          <w:rFonts w:hint="cs"/>
          <w:rtl/>
        </w:rPr>
        <w:t>‌باشد</w:t>
      </w:r>
      <w:r w:rsidRPr="007D37D9">
        <w:rPr>
          <w:rStyle w:val="FootnoteReference"/>
          <w:sz w:val="24"/>
          <w:szCs w:val="24"/>
          <w:rtl/>
        </w:rPr>
        <w:footnoteReference w:id="234"/>
      </w:r>
      <w:r w:rsidRPr="000B5C3B">
        <w:rPr>
          <w:rFonts w:hint="cs"/>
          <w:rtl/>
        </w:rPr>
        <w:t>.</w:t>
      </w:r>
    </w:p>
    <w:p w:rsidR="008108E6" w:rsidRPr="000B5C3B" w:rsidRDefault="007D37D9" w:rsidP="005A42D4">
      <w:pPr>
        <w:pStyle w:val="a4"/>
        <w:numPr>
          <w:ilvl w:val="0"/>
          <w:numId w:val="20"/>
        </w:numPr>
        <w:rPr>
          <w:rtl/>
        </w:rPr>
      </w:pPr>
      <w:r>
        <w:rPr>
          <w:rFonts w:hint="cs"/>
          <w:rtl/>
        </w:rPr>
        <w:t>محمد رضا مظفر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B1449D">
      <w:pPr>
        <w:pStyle w:val="a4"/>
        <w:rPr>
          <w:rtl/>
        </w:rPr>
      </w:pPr>
      <w:r w:rsidRPr="000B5C3B">
        <w:rPr>
          <w:rFonts w:hint="cs"/>
          <w:rtl/>
        </w:rPr>
        <w:t>و ما اعتقاد دار</w:t>
      </w:r>
      <w:r w:rsidR="00664ABB">
        <w:rPr>
          <w:rFonts w:hint="cs"/>
          <w:rtl/>
        </w:rPr>
        <w:t>ی</w:t>
      </w:r>
      <w:r w:rsidRPr="000B5C3B">
        <w:rPr>
          <w:rFonts w:hint="cs"/>
          <w:rtl/>
        </w:rPr>
        <w:t>م که امام مانند پ</w:t>
      </w:r>
      <w:r w:rsidR="00664ABB">
        <w:rPr>
          <w:rFonts w:hint="cs"/>
          <w:rtl/>
        </w:rPr>
        <w:t>ی</w:t>
      </w:r>
      <w:r w:rsidRPr="000B5C3B">
        <w:rPr>
          <w:rFonts w:hint="cs"/>
          <w:rtl/>
        </w:rPr>
        <w:t>امبر است، واجب است که تمام رذا</w:t>
      </w:r>
      <w:r w:rsidR="00664ABB">
        <w:rPr>
          <w:rFonts w:hint="cs"/>
          <w:rtl/>
        </w:rPr>
        <w:t>ی</w:t>
      </w:r>
      <w:r w:rsidRPr="000B5C3B">
        <w:rPr>
          <w:rFonts w:hint="cs"/>
          <w:rtl/>
        </w:rPr>
        <w:t>ل و زشت</w:t>
      </w:r>
      <w:r w:rsidR="00664ABB">
        <w:rPr>
          <w:rFonts w:hint="cs"/>
          <w:rtl/>
        </w:rPr>
        <w:t>ی</w:t>
      </w:r>
      <w:r w:rsidRPr="000B5C3B">
        <w:rPr>
          <w:rFonts w:hint="cs"/>
          <w:rtl/>
        </w:rPr>
        <w:t>‌ها، ظاهر و باطن عمد</w:t>
      </w:r>
      <w:r w:rsidR="00664ABB">
        <w:rPr>
          <w:rFonts w:hint="cs"/>
          <w:rtl/>
        </w:rPr>
        <w:t>ی</w:t>
      </w:r>
      <w:r w:rsidRPr="000B5C3B">
        <w:rPr>
          <w:rFonts w:hint="cs"/>
          <w:rtl/>
        </w:rPr>
        <w:t xml:space="preserve"> و سهو</w:t>
      </w:r>
      <w:r w:rsidR="00664ABB">
        <w:rPr>
          <w:rFonts w:hint="cs"/>
          <w:rtl/>
        </w:rPr>
        <w:t>ی</w:t>
      </w:r>
      <w:r w:rsidRPr="000B5C3B">
        <w:rPr>
          <w:rFonts w:hint="cs"/>
          <w:rtl/>
        </w:rPr>
        <w:t xml:space="preserve">، از سن </w:t>
      </w:r>
      <w:r w:rsidR="007D37D9">
        <w:rPr>
          <w:rFonts w:hint="cs"/>
          <w:rtl/>
        </w:rPr>
        <w:t>طفولت تا وفات پاک و معصوم باشد.</w:t>
      </w:r>
    </w:p>
    <w:p w:rsidR="008108E6" w:rsidRPr="000B5C3B" w:rsidRDefault="008108E6" w:rsidP="00B1449D">
      <w:pPr>
        <w:pStyle w:val="a4"/>
        <w:rPr>
          <w:rtl/>
        </w:rPr>
      </w:pPr>
      <w:r w:rsidRPr="000B5C3B">
        <w:rPr>
          <w:rFonts w:hint="cs"/>
          <w:rtl/>
        </w:rPr>
        <w:t>همچنانکه واجب است از اشتباه و خطاه و فراموش</w:t>
      </w:r>
      <w:r w:rsidR="00664ABB">
        <w:rPr>
          <w:rFonts w:hint="cs"/>
          <w:rtl/>
        </w:rPr>
        <w:t>ی</w:t>
      </w:r>
      <w:r w:rsidRPr="000B5C3B">
        <w:rPr>
          <w:rFonts w:hint="cs"/>
          <w:rtl/>
        </w:rPr>
        <w:t xml:space="preserve"> معصوم باشد</w:t>
      </w:r>
      <w:r w:rsidRPr="007D37D9">
        <w:rPr>
          <w:rStyle w:val="FootnoteReference"/>
          <w:sz w:val="24"/>
          <w:szCs w:val="24"/>
          <w:rtl/>
        </w:rPr>
        <w:footnoteReference w:id="235"/>
      </w:r>
      <w:r w:rsidRPr="000B5C3B">
        <w:rPr>
          <w:rFonts w:hint="cs"/>
          <w:rtl/>
        </w:rPr>
        <w:t>.</w:t>
      </w:r>
    </w:p>
    <w:p w:rsidR="007D37D9" w:rsidRDefault="008108E6" w:rsidP="00B1449D">
      <w:pPr>
        <w:pStyle w:val="a4"/>
        <w:rPr>
          <w:rtl/>
        </w:rPr>
      </w:pPr>
      <w:r w:rsidRPr="000B5C3B">
        <w:rPr>
          <w:rFonts w:hint="cs"/>
          <w:rtl/>
        </w:rPr>
        <w:t>و همچن</w:t>
      </w:r>
      <w:r w:rsidR="00664ABB">
        <w:rPr>
          <w:rFonts w:hint="cs"/>
          <w:rtl/>
        </w:rPr>
        <w:t>ی</w:t>
      </w:r>
      <w:r w:rsidRPr="000B5C3B">
        <w:rPr>
          <w:rFonts w:hint="cs"/>
          <w:rtl/>
        </w:rPr>
        <w:t>ن م</w:t>
      </w:r>
      <w:r w:rsidR="00664ABB">
        <w:rPr>
          <w:rFonts w:hint="cs"/>
          <w:rtl/>
        </w:rPr>
        <w:t>ی</w:t>
      </w:r>
      <w:r w:rsidRPr="000B5C3B">
        <w:rPr>
          <w:rFonts w:hint="cs"/>
          <w:rtl/>
        </w:rPr>
        <w:t>‌گو</w:t>
      </w:r>
      <w:r w:rsidR="00664ABB">
        <w:rPr>
          <w:rFonts w:hint="cs"/>
          <w:rtl/>
        </w:rPr>
        <w:t>ی</w:t>
      </w:r>
      <w:r w:rsidRPr="000B5C3B">
        <w:rPr>
          <w:rFonts w:hint="cs"/>
          <w:rtl/>
        </w:rPr>
        <w:t>د: بلکه معتقد</w:t>
      </w:r>
      <w:r w:rsidR="00664ABB">
        <w:rPr>
          <w:rFonts w:hint="cs"/>
          <w:rtl/>
        </w:rPr>
        <w:t>ی</w:t>
      </w:r>
      <w:r w:rsidRPr="000B5C3B">
        <w:rPr>
          <w:rFonts w:hint="cs"/>
          <w:rtl/>
        </w:rPr>
        <w:t>م که امر آنان امر خداست، و نه</w:t>
      </w:r>
      <w:r w:rsidR="00664ABB">
        <w:rPr>
          <w:rFonts w:hint="cs"/>
          <w:rtl/>
        </w:rPr>
        <w:t>ی</w:t>
      </w:r>
      <w:r w:rsidRPr="000B5C3B">
        <w:rPr>
          <w:rFonts w:hint="cs"/>
          <w:rtl/>
        </w:rPr>
        <w:t xml:space="preserve"> آنان نه</w:t>
      </w:r>
      <w:r w:rsidR="00664ABB">
        <w:rPr>
          <w:rFonts w:hint="cs"/>
          <w:rtl/>
        </w:rPr>
        <w:t>ی</w:t>
      </w:r>
      <w:r w:rsidRPr="000B5C3B">
        <w:rPr>
          <w:rFonts w:hint="cs"/>
          <w:rtl/>
        </w:rPr>
        <w:t xml:space="preserve"> خدا، و پ</w:t>
      </w:r>
      <w:r w:rsidR="00664ABB">
        <w:rPr>
          <w:rFonts w:hint="cs"/>
          <w:rtl/>
        </w:rPr>
        <w:t>ی</w:t>
      </w:r>
      <w:r w:rsidRPr="000B5C3B">
        <w:rPr>
          <w:rFonts w:hint="cs"/>
          <w:rtl/>
        </w:rPr>
        <w:t>رو</w:t>
      </w:r>
      <w:r w:rsidR="00664ABB">
        <w:rPr>
          <w:rFonts w:hint="cs"/>
          <w:rtl/>
        </w:rPr>
        <w:t>ی</w:t>
      </w:r>
      <w:r w:rsidRPr="000B5C3B">
        <w:rPr>
          <w:rFonts w:hint="cs"/>
          <w:rtl/>
        </w:rPr>
        <w:t xml:space="preserve"> از آنان پ</w:t>
      </w:r>
      <w:r w:rsidR="00664ABB">
        <w:rPr>
          <w:rFonts w:hint="cs"/>
          <w:rtl/>
        </w:rPr>
        <w:t>ی</w:t>
      </w:r>
      <w:r w:rsidRPr="000B5C3B">
        <w:rPr>
          <w:rFonts w:hint="cs"/>
          <w:rtl/>
        </w:rPr>
        <w:t>رو</w:t>
      </w:r>
      <w:r w:rsidR="00664ABB">
        <w:rPr>
          <w:rFonts w:hint="cs"/>
          <w:rtl/>
        </w:rPr>
        <w:t>ی</w:t>
      </w:r>
      <w:r w:rsidRPr="000B5C3B">
        <w:rPr>
          <w:rFonts w:hint="cs"/>
          <w:rtl/>
        </w:rPr>
        <w:t xml:space="preserve"> از خداست. و نافرمان</w:t>
      </w:r>
      <w:r w:rsidR="00664ABB">
        <w:rPr>
          <w:rFonts w:hint="cs"/>
          <w:rtl/>
        </w:rPr>
        <w:t>ی</w:t>
      </w:r>
      <w:r w:rsidRPr="000B5C3B">
        <w:rPr>
          <w:rFonts w:hint="cs"/>
          <w:rtl/>
        </w:rPr>
        <w:t xml:space="preserve"> آنها نافرمان</w:t>
      </w:r>
      <w:r w:rsidR="00664ABB">
        <w:rPr>
          <w:rFonts w:hint="cs"/>
          <w:rtl/>
        </w:rPr>
        <w:t>ی</w:t>
      </w:r>
      <w:r w:rsidRPr="000B5C3B">
        <w:rPr>
          <w:rFonts w:hint="cs"/>
          <w:rtl/>
        </w:rPr>
        <w:t xml:space="preserve"> خداست، و دوست آنان دوست خداست، و دشمن آنان دشمن خداست، و رد کردن بر آن جا</w:t>
      </w:r>
      <w:r w:rsidR="00664ABB">
        <w:rPr>
          <w:rFonts w:hint="cs"/>
          <w:rtl/>
        </w:rPr>
        <w:t>ی</w:t>
      </w:r>
      <w:r w:rsidRPr="000B5C3B">
        <w:rPr>
          <w:rFonts w:hint="cs"/>
          <w:rtl/>
        </w:rPr>
        <w:t>ز ن</w:t>
      </w:r>
      <w:r w:rsidR="00664ABB">
        <w:rPr>
          <w:rFonts w:hint="cs"/>
          <w:rtl/>
        </w:rPr>
        <w:t>ی</w:t>
      </w:r>
      <w:r w:rsidRPr="000B5C3B">
        <w:rPr>
          <w:rFonts w:hint="cs"/>
          <w:rtl/>
        </w:rPr>
        <w:t>ست و کس</w:t>
      </w:r>
      <w:r w:rsidR="00664ABB">
        <w:rPr>
          <w:rFonts w:hint="cs"/>
          <w:rtl/>
        </w:rPr>
        <w:t>ی</w:t>
      </w:r>
      <w:r w:rsidRPr="000B5C3B">
        <w:rPr>
          <w:rFonts w:hint="cs"/>
          <w:rtl/>
        </w:rPr>
        <w:t xml:space="preserve"> که بر آنان رد نما</w:t>
      </w:r>
      <w:r w:rsidR="00664ABB">
        <w:rPr>
          <w:rFonts w:hint="cs"/>
          <w:rtl/>
        </w:rPr>
        <w:t>ی</w:t>
      </w:r>
      <w:r w:rsidRPr="000B5C3B">
        <w:rPr>
          <w:rFonts w:hint="cs"/>
          <w:rtl/>
        </w:rPr>
        <w:t>د مانند کس</w:t>
      </w:r>
      <w:r w:rsidR="00664ABB">
        <w:rPr>
          <w:rFonts w:hint="cs"/>
          <w:rtl/>
        </w:rPr>
        <w:t>ی</w:t>
      </w:r>
      <w:r w:rsidRPr="000B5C3B">
        <w:rPr>
          <w:rFonts w:hint="cs"/>
          <w:rtl/>
        </w:rPr>
        <w:t xml:space="preserve"> است که بر رسول الله رد نموده است، و کس</w:t>
      </w:r>
      <w:r w:rsidR="00664ABB">
        <w:rPr>
          <w:rFonts w:hint="cs"/>
          <w:rtl/>
        </w:rPr>
        <w:t>ی</w:t>
      </w:r>
      <w:r w:rsidRPr="000B5C3B">
        <w:rPr>
          <w:rFonts w:hint="cs"/>
          <w:rtl/>
        </w:rPr>
        <w:t xml:space="preserve"> که بر رسول الله رد نما</w:t>
      </w:r>
      <w:r w:rsidR="00664ABB">
        <w:rPr>
          <w:rFonts w:hint="cs"/>
          <w:rtl/>
        </w:rPr>
        <w:t>ی</w:t>
      </w:r>
      <w:r w:rsidRPr="000B5C3B">
        <w:rPr>
          <w:rFonts w:hint="cs"/>
          <w:rtl/>
        </w:rPr>
        <w:t>د بر خدا رد نموده است</w:t>
      </w:r>
      <w:r w:rsidRPr="007D37D9">
        <w:rPr>
          <w:rStyle w:val="FootnoteReference"/>
          <w:sz w:val="24"/>
          <w:szCs w:val="24"/>
          <w:rtl/>
        </w:rPr>
        <w:footnoteReference w:id="236"/>
      </w:r>
      <w:r w:rsidRPr="000B5C3B">
        <w:rPr>
          <w:rFonts w:hint="cs"/>
          <w:rtl/>
        </w:rPr>
        <w:t>.</w:t>
      </w:r>
    </w:p>
    <w:p w:rsidR="008108E6" w:rsidRPr="000B5C3B" w:rsidRDefault="008108E6" w:rsidP="005A42D4">
      <w:pPr>
        <w:pStyle w:val="a4"/>
        <w:numPr>
          <w:ilvl w:val="0"/>
          <w:numId w:val="20"/>
        </w:numPr>
        <w:rPr>
          <w:rtl/>
        </w:rPr>
      </w:pPr>
      <w:r w:rsidRPr="000B5C3B">
        <w:rPr>
          <w:rFonts w:hint="cs"/>
          <w:rtl/>
        </w:rPr>
        <w:t>‌و خم</w:t>
      </w:r>
      <w:r w:rsidR="00664ABB">
        <w:rPr>
          <w:rFonts w:hint="cs"/>
          <w:rtl/>
        </w:rPr>
        <w:t>ی</w:t>
      </w:r>
      <w:r w:rsidRPr="000B5C3B">
        <w:rPr>
          <w:rFonts w:hint="cs"/>
          <w:rtl/>
        </w:rPr>
        <w:t>ن</w:t>
      </w:r>
      <w:r w:rsidR="00664ABB">
        <w:rPr>
          <w:rFonts w:hint="cs"/>
          <w:rtl/>
        </w:rPr>
        <w:t>ی</w:t>
      </w:r>
      <w:r w:rsidRPr="000B5C3B">
        <w:rPr>
          <w:rFonts w:hint="cs"/>
          <w:rtl/>
        </w:rPr>
        <w:t xml:space="preserve"> م</w:t>
      </w:r>
      <w:r w:rsidR="00664ABB">
        <w:rPr>
          <w:rFonts w:hint="cs"/>
          <w:rtl/>
        </w:rPr>
        <w:t>ی</w:t>
      </w:r>
      <w:r w:rsidRPr="000B5C3B">
        <w:rPr>
          <w:rFonts w:hint="cs"/>
          <w:rtl/>
        </w:rPr>
        <w:t>‌گو</w:t>
      </w:r>
      <w:r w:rsidR="00664ABB">
        <w:rPr>
          <w:rFonts w:hint="cs"/>
          <w:rtl/>
        </w:rPr>
        <w:t>ی</w:t>
      </w:r>
      <w:r w:rsidRPr="000B5C3B">
        <w:rPr>
          <w:rFonts w:hint="cs"/>
          <w:rtl/>
        </w:rPr>
        <w:t>د: ما معتقد</w:t>
      </w:r>
      <w:r w:rsidR="00664ABB">
        <w:rPr>
          <w:rFonts w:hint="cs"/>
          <w:rtl/>
        </w:rPr>
        <w:t>ی</w:t>
      </w:r>
      <w:r w:rsidRPr="000B5C3B">
        <w:rPr>
          <w:rFonts w:hint="cs"/>
          <w:rtl/>
        </w:rPr>
        <w:t>م که همانا آن منصب و مقام</w:t>
      </w:r>
      <w:r w:rsidR="00664ABB">
        <w:rPr>
          <w:rFonts w:hint="cs"/>
          <w:rtl/>
        </w:rPr>
        <w:t>ی</w:t>
      </w:r>
      <w:r w:rsidRPr="000B5C3B">
        <w:rPr>
          <w:rFonts w:hint="cs"/>
          <w:rtl/>
        </w:rPr>
        <w:t xml:space="preserve"> که ائمه به فقها، داده‌اند، پ</w:t>
      </w:r>
      <w:r w:rsidR="00664ABB">
        <w:rPr>
          <w:rFonts w:hint="cs"/>
          <w:rtl/>
        </w:rPr>
        <w:t>ی</w:t>
      </w:r>
      <w:r w:rsidRPr="000B5C3B">
        <w:rPr>
          <w:rFonts w:hint="cs"/>
          <w:rtl/>
        </w:rPr>
        <w:t>وسته محفوظ م</w:t>
      </w:r>
      <w:r w:rsidR="00664ABB">
        <w:rPr>
          <w:rFonts w:hint="cs"/>
          <w:rtl/>
        </w:rPr>
        <w:t>ی</w:t>
      </w:r>
      <w:r w:rsidRPr="000B5C3B">
        <w:rPr>
          <w:rFonts w:hint="cs"/>
          <w:rtl/>
        </w:rPr>
        <w:t>‌باشد، ز</w:t>
      </w:r>
      <w:r w:rsidR="00664ABB">
        <w:rPr>
          <w:rFonts w:hint="cs"/>
          <w:rtl/>
        </w:rPr>
        <w:t>ی</w:t>
      </w:r>
      <w:r w:rsidRPr="000B5C3B">
        <w:rPr>
          <w:rFonts w:hint="cs"/>
          <w:rtl/>
        </w:rPr>
        <w:t>را که آن ائمه‌ا</w:t>
      </w:r>
      <w:r w:rsidR="00664ABB">
        <w:rPr>
          <w:rFonts w:hint="cs"/>
          <w:rtl/>
        </w:rPr>
        <w:t>ی</w:t>
      </w:r>
      <w:r w:rsidRPr="000B5C3B">
        <w:rPr>
          <w:rFonts w:hint="cs"/>
          <w:rtl/>
        </w:rPr>
        <w:t xml:space="preserve"> که سهو و غفلت درباره آنان تصور نم</w:t>
      </w:r>
      <w:r w:rsidR="00664ABB">
        <w:rPr>
          <w:rFonts w:hint="cs"/>
          <w:rtl/>
        </w:rPr>
        <w:t>ی</w:t>
      </w:r>
      <w:r w:rsidRPr="000B5C3B">
        <w:rPr>
          <w:rFonts w:hint="cs"/>
          <w:rtl/>
        </w:rPr>
        <w:t>‌کن</w:t>
      </w:r>
      <w:r w:rsidR="00664ABB">
        <w:rPr>
          <w:rFonts w:hint="cs"/>
          <w:rtl/>
        </w:rPr>
        <w:t>ی</w:t>
      </w:r>
      <w:r w:rsidRPr="000B5C3B">
        <w:rPr>
          <w:rFonts w:hint="cs"/>
          <w:rtl/>
        </w:rPr>
        <w:t>م، و درباره آنان معتقد</w:t>
      </w:r>
      <w:r w:rsidR="00664ABB">
        <w:rPr>
          <w:rFonts w:hint="cs"/>
          <w:rtl/>
        </w:rPr>
        <w:t>ی</w:t>
      </w:r>
      <w:r w:rsidRPr="000B5C3B">
        <w:rPr>
          <w:rFonts w:hint="cs"/>
          <w:rtl/>
        </w:rPr>
        <w:t>م که به آنچه در آن مصلحت مسلمانان است احاطه دارند، م</w:t>
      </w:r>
      <w:r w:rsidR="00664ABB">
        <w:rPr>
          <w:rFonts w:hint="cs"/>
          <w:rtl/>
        </w:rPr>
        <w:t>ی</w:t>
      </w:r>
      <w:r w:rsidRPr="000B5C3B">
        <w:rPr>
          <w:rFonts w:hint="cs"/>
          <w:rtl/>
        </w:rPr>
        <w:t>‌دانستند که بعد از وفاتشان ا</w:t>
      </w:r>
      <w:r w:rsidR="00664ABB">
        <w:rPr>
          <w:rFonts w:hint="cs"/>
          <w:rtl/>
        </w:rPr>
        <w:t>ی</w:t>
      </w:r>
      <w:r w:rsidRPr="000B5C3B">
        <w:rPr>
          <w:rFonts w:hint="cs"/>
          <w:rtl/>
        </w:rPr>
        <w:t>ن منصب فقهاء از ب</w:t>
      </w:r>
      <w:r w:rsidR="00664ABB">
        <w:rPr>
          <w:rFonts w:hint="cs"/>
          <w:rtl/>
        </w:rPr>
        <w:t>ی</w:t>
      </w:r>
      <w:r w:rsidRPr="000B5C3B">
        <w:rPr>
          <w:rFonts w:hint="cs"/>
          <w:rtl/>
        </w:rPr>
        <w:t>ن نم</w:t>
      </w:r>
      <w:r w:rsidR="00664ABB">
        <w:rPr>
          <w:rFonts w:hint="cs"/>
          <w:rtl/>
        </w:rPr>
        <w:t>ی</w:t>
      </w:r>
      <w:r w:rsidRPr="000B5C3B">
        <w:rPr>
          <w:rFonts w:hint="cs"/>
          <w:rtl/>
        </w:rPr>
        <w:t>‌رود</w:t>
      </w:r>
      <w:r w:rsidRPr="007D37D9">
        <w:rPr>
          <w:rStyle w:val="FootnoteReference"/>
          <w:sz w:val="24"/>
          <w:szCs w:val="24"/>
          <w:rtl/>
        </w:rPr>
        <w:footnoteReference w:id="237"/>
      </w:r>
      <w:r w:rsidRPr="000B5C3B">
        <w:rPr>
          <w:rFonts w:hint="cs"/>
          <w:rtl/>
        </w:rPr>
        <w:t>.</w:t>
      </w:r>
    </w:p>
    <w:p w:rsidR="008108E6" w:rsidRPr="000B5C3B" w:rsidRDefault="008108E6" w:rsidP="005A42D4">
      <w:pPr>
        <w:pStyle w:val="a4"/>
        <w:numPr>
          <w:ilvl w:val="0"/>
          <w:numId w:val="20"/>
        </w:numPr>
        <w:rPr>
          <w:rtl/>
        </w:rPr>
      </w:pPr>
      <w:r w:rsidRPr="000B5C3B">
        <w:rPr>
          <w:rFonts w:hint="cs"/>
          <w:rtl/>
        </w:rPr>
        <w:t>امام اکبر مح</w:t>
      </w:r>
      <w:r w:rsidR="007D37D9">
        <w:rPr>
          <w:rFonts w:hint="cs"/>
          <w:rtl/>
        </w:rPr>
        <w:t>مد حس</w:t>
      </w:r>
      <w:r w:rsidR="00664ABB">
        <w:rPr>
          <w:rFonts w:hint="cs"/>
          <w:rtl/>
        </w:rPr>
        <w:t>ی</w:t>
      </w:r>
      <w:r w:rsidR="007D37D9">
        <w:rPr>
          <w:rFonts w:hint="cs"/>
          <w:rtl/>
        </w:rPr>
        <w:t>ن آل کاشف الغطاء م</w:t>
      </w:r>
      <w:r w:rsidR="00664ABB">
        <w:rPr>
          <w:rFonts w:hint="cs"/>
          <w:rtl/>
        </w:rPr>
        <w:t>ی</w:t>
      </w:r>
      <w:r w:rsidR="007D37D9">
        <w:rPr>
          <w:rFonts w:hint="cs"/>
          <w:rtl/>
        </w:rPr>
        <w:t>‌گو</w:t>
      </w:r>
      <w:r w:rsidR="00664ABB">
        <w:rPr>
          <w:rFonts w:hint="cs"/>
          <w:rtl/>
        </w:rPr>
        <w:t>ی</w:t>
      </w:r>
      <w:r w:rsidR="007D37D9">
        <w:rPr>
          <w:rFonts w:hint="cs"/>
          <w:rtl/>
        </w:rPr>
        <w:t>د:</w:t>
      </w:r>
    </w:p>
    <w:p w:rsidR="008108E6" w:rsidRPr="000B5C3B" w:rsidRDefault="008108E6" w:rsidP="00B1449D">
      <w:pPr>
        <w:pStyle w:val="a4"/>
        <w:rPr>
          <w:rtl/>
        </w:rPr>
      </w:pPr>
      <w:r w:rsidRPr="000B5C3B">
        <w:rPr>
          <w:rFonts w:hint="cs"/>
          <w:rtl/>
        </w:rPr>
        <w:t>واجب است که امام مانند پ</w:t>
      </w:r>
      <w:r w:rsidR="00664ABB">
        <w:rPr>
          <w:rFonts w:hint="cs"/>
          <w:rtl/>
        </w:rPr>
        <w:t>ی</w:t>
      </w:r>
      <w:r w:rsidRPr="000B5C3B">
        <w:rPr>
          <w:rFonts w:hint="cs"/>
          <w:rtl/>
        </w:rPr>
        <w:t>امبر از خطا و گناه معصوم باشد</w:t>
      </w:r>
      <w:r w:rsidRPr="007D37D9">
        <w:rPr>
          <w:rStyle w:val="FootnoteReference"/>
          <w:sz w:val="24"/>
          <w:szCs w:val="24"/>
          <w:rtl/>
        </w:rPr>
        <w:footnoteReference w:id="238"/>
      </w:r>
      <w:r w:rsidR="007D37D9">
        <w:rPr>
          <w:rFonts w:hint="cs"/>
          <w:rtl/>
        </w:rPr>
        <w:t>.</w:t>
      </w:r>
    </w:p>
    <w:p w:rsidR="008108E6" w:rsidRPr="00B1449D" w:rsidRDefault="008108E6" w:rsidP="002A6A4F">
      <w:pPr>
        <w:pStyle w:val="Title"/>
        <w:rPr>
          <w:rtl/>
        </w:rPr>
      </w:pPr>
      <w:bookmarkStart w:id="113" w:name="_Toc318906489"/>
      <w:bookmarkStart w:id="114" w:name="_Toc415828879"/>
      <w:bookmarkStart w:id="115" w:name="_Toc418868976"/>
      <w:r w:rsidRPr="00B1449D">
        <w:rPr>
          <w:rFonts w:hint="cs"/>
          <w:rtl/>
        </w:rPr>
        <w:t>ب – برخ</w:t>
      </w:r>
      <w:r w:rsidR="00664ABB" w:rsidRPr="00B1449D">
        <w:rPr>
          <w:rFonts w:hint="cs"/>
          <w:rtl/>
        </w:rPr>
        <w:t>ی</w:t>
      </w:r>
      <w:r w:rsidRPr="00B1449D">
        <w:rPr>
          <w:rFonts w:hint="cs"/>
          <w:rtl/>
        </w:rPr>
        <w:t xml:space="preserve"> از روا</w:t>
      </w:r>
      <w:r w:rsidR="00664ABB" w:rsidRPr="00B1449D">
        <w:rPr>
          <w:rFonts w:hint="cs"/>
          <w:rtl/>
        </w:rPr>
        <w:t>ی</w:t>
      </w:r>
      <w:r w:rsidRPr="00B1449D">
        <w:rPr>
          <w:rFonts w:hint="cs"/>
          <w:rtl/>
        </w:rPr>
        <w:t>ات ش</w:t>
      </w:r>
      <w:r w:rsidR="00664ABB" w:rsidRPr="00B1449D">
        <w:rPr>
          <w:rFonts w:hint="cs"/>
          <w:rtl/>
        </w:rPr>
        <w:t>ی</w:t>
      </w:r>
      <w:r w:rsidRPr="00B1449D">
        <w:rPr>
          <w:rFonts w:hint="cs"/>
          <w:rtl/>
        </w:rPr>
        <w:t>عه درباره فض</w:t>
      </w:r>
      <w:r w:rsidR="00664ABB" w:rsidRPr="00B1449D">
        <w:rPr>
          <w:rFonts w:hint="cs"/>
          <w:rtl/>
        </w:rPr>
        <w:t>ی</w:t>
      </w:r>
      <w:r w:rsidRPr="00B1449D">
        <w:rPr>
          <w:rFonts w:hint="cs"/>
          <w:rtl/>
        </w:rPr>
        <w:t>لت ز</w:t>
      </w:r>
      <w:r w:rsidR="00664ABB" w:rsidRPr="00B1449D">
        <w:rPr>
          <w:rFonts w:hint="cs"/>
          <w:rtl/>
        </w:rPr>
        <w:t>ی</w:t>
      </w:r>
      <w:r w:rsidRPr="00B1449D">
        <w:rPr>
          <w:rFonts w:hint="cs"/>
          <w:rtl/>
        </w:rPr>
        <w:t>ارت قبر ائمه</w:t>
      </w:r>
      <w:bookmarkEnd w:id="113"/>
      <w:bookmarkEnd w:id="114"/>
      <w:bookmarkEnd w:id="115"/>
    </w:p>
    <w:p w:rsidR="008108E6" w:rsidRPr="000B5C3B" w:rsidRDefault="008108E6" w:rsidP="00B1449D">
      <w:pPr>
        <w:pStyle w:val="a4"/>
        <w:rPr>
          <w:rtl/>
        </w:rPr>
      </w:pPr>
      <w:r w:rsidRPr="000B5C3B">
        <w:rPr>
          <w:rFonts w:hint="cs"/>
          <w:rtl/>
        </w:rPr>
        <w:t>در «بحار» مجلس</w:t>
      </w:r>
      <w:r w:rsidR="00664ABB">
        <w:rPr>
          <w:rFonts w:hint="cs"/>
          <w:rtl/>
        </w:rPr>
        <w:t>ی</w:t>
      </w:r>
      <w:r w:rsidRPr="000B5C3B">
        <w:rPr>
          <w:rFonts w:hint="cs"/>
          <w:rtl/>
        </w:rPr>
        <w:t>، کتاب المزار، م</w:t>
      </w:r>
      <w:r w:rsidR="00664ABB">
        <w:rPr>
          <w:rFonts w:hint="cs"/>
          <w:rtl/>
        </w:rPr>
        <w:t>ی</w:t>
      </w:r>
      <w:r w:rsidRPr="000B5C3B">
        <w:rPr>
          <w:rFonts w:hint="cs"/>
          <w:rtl/>
        </w:rPr>
        <w:t>‌باشد که 3 جلد از کتاب بحار را بخود اختصاص داده است</w:t>
      </w:r>
      <w:r w:rsidRPr="007D37D9">
        <w:rPr>
          <w:rStyle w:val="FootnoteReference"/>
          <w:sz w:val="24"/>
          <w:szCs w:val="24"/>
          <w:rtl/>
        </w:rPr>
        <w:footnoteReference w:id="239"/>
      </w:r>
      <w:r w:rsidRPr="000B5C3B">
        <w:rPr>
          <w:rFonts w:hint="cs"/>
          <w:rtl/>
        </w:rPr>
        <w:t>.</w:t>
      </w:r>
    </w:p>
    <w:p w:rsidR="008108E6" w:rsidRPr="000B5C3B" w:rsidRDefault="008108E6" w:rsidP="00B1449D">
      <w:pPr>
        <w:pStyle w:val="a4"/>
        <w:rPr>
          <w:rtl/>
        </w:rPr>
      </w:pPr>
      <w:r w:rsidRPr="000B5C3B">
        <w:rPr>
          <w:rFonts w:hint="cs"/>
          <w:rtl/>
        </w:rPr>
        <w:t>و در «وسا</w:t>
      </w:r>
      <w:r w:rsidR="00664ABB">
        <w:rPr>
          <w:rFonts w:hint="cs"/>
          <w:rtl/>
        </w:rPr>
        <w:t>ی</w:t>
      </w:r>
      <w:r w:rsidRPr="000B5C3B">
        <w:rPr>
          <w:rFonts w:hint="cs"/>
          <w:rtl/>
        </w:rPr>
        <w:t>ل الش</w:t>
      </w:r>
      <w:r w:rsidR="00664ABB">
        <w:rPr>
          <w:rFonts w:hint="cs"/>
          <w:rtl/>
        </w:rPr>
        <w:t>ی</w:t>
      </w:r>
      <w:r w:rsidRPr="000B5C3B">
        <w:rPr>
          <w:rFonts w:hint="cs"/>
          <w:rtl/>
        </w:rPr>
        <w:t>عه» حر عامل</w:t>
      </w:r>
      <w:r w:rsidR="00664ABB">
        <w:rPr>
          <w:rFonts w:hint="cs"/>
          <w:rtl/>
        </w:rPr>
        <w:t>ی</w:t>
      </w:r>
      <w:r w:rsidRPr="000B5C3B">
        <w:rPr>
          <w:rFonts w:hint="cs"/>
          <w:rtl/>
        </w:rPr>
        <w:t>، ابواب المزار م</w:t>
      </w:r>
      <w:r w:rsidR="00664ABB">
        <w:rPr>
          <w:rFonts w:hint="cs"/>
          <w:rtl/>
        </w:rPr>
        <w:t>ی</w:t>
      </w:r>
      <w:r w:rsidRPr="000B5C3B">
        <w:rPr>
          <w:rFonts w:hint="cs"/>
          <w:rtl/>
        </w:rPr>
        <w:t>‌باشد که شامل 106 باب م</w:t>
      </w:r>
      <w:r w:rsidR="00664ABB">
        <w:rPr>
          <w:rFonts w:hint="cs"/>
          <w:rtl/>
        </w:rPr>
        <w:t>ی</w:t>
      </w:r>
      <w:r w:rsidRPr="000B5C3B">
        <w:rPr>
          <w:rFonts w:hint="cs"/>
          <w:rtl/>
        </w:rPr>
        <w:t>‌باشد،</w:t>
      </w:r>
      <w:r w:rsidRPr="007D37D9">
        <w:rPr>
          <w:rStyle w:val="FootnoteReference"/>
          <w:sz w:val="24"/>
          <w:szCs w:val="24"/>
          <w:rtl/>
        </w:rPr>
        <w:footnoteReference w:id="240"/>
      </w:r>
      <w:r w:rsidRPr="000B5C3B">
        <w:rPr>
          <w:rFonts w:hint="cs"/>
          <w:rtl/>
        </w:rPr>
        <w:t xml:space="preserve"> و در کتا</w:t>
      </w:r>
      <w:r w:rsidR="007D37D9">
        <w:rPr>
          <w:rFonts w:hint="cs"/>
          <w:rtl/>
        </w:rPr>
        <w:t>ب الواف</w:t>
      </w:r>
      <w:r w:rsidR="00664ABB">
        <w:rPr>
          <w:rFonts w:hint="cs"/>
          <w:rtl/>
        </w:rPr>
        <w:t>ی</w:t>
      </w:r>
      <w:r w:rsidR="007D37D9">
        <w:rPr>
          <w:rFonts w:hint="cs"/>
          <w:rtl/>
        </w:rPr>
        <w:t xml:space="preserve"> در بر گ</w:t>
      </w:r>
      <w:r w:rsidR="00664ABB">
        <w:rPr>
          <w:rFonts w:hint="cs"/>
          <w:rtl/>
        </w:rPr>
        <w:t>ی</w:t>
      </w:r>
      <w:r w:rsidR="007D37D9">
        <w:rPr>
          <w:rFonts w:hint="cs"/>
          <w:rtl/>
        </w:rPr>
        <w:t>رنده اصول چهار</w:t>
      </w:r>
      <w:r w:rsidRPr="000B5C3B">
        <w:rPr>
          <w:rFonts w:hint="cs"/>
          <w:rtl/>
        </w:rPr>
        <w:t>گانه آنان، ابواب المزارات و المشاهده م</w:t>
      </w:r>
      <w:r w:rsidR="00664ABB">
        <w:rPr>
          <w:rFonts w:hint="cs"/>
          <w:rtl/>
        </w:rPr>
        <w:t>ی</w:t>
      </w:r>
      <w:r w:rsidRPr="000B5C3B">
        <w:rPr>
          <w:rFonts w:hint="cs"/>
          <w:rtl/>
        </w:rPr>
        <w:t>‌باشد که شامل 33 باب م</w:t>
      </w:r>
      <w:r w:rsidR="00664ABB">
        <w:rPr>
          <w:rFonts w:hint="cs"/>
          <w:rtl/>
        </w:rPr>
        <w:t>ی</w:t>
      </w:r>
      <w:r w:rsidRPr="000B5C3B">
        <w:rPr>
          <w:rFonts w:hint="cs"/>
          <w:rtl/>
        </w:rPr>
        <w:t>‌باشد</w:t>
      </w:r>
      <w:r w:rsidRPr="007D37D9">
        <w:rPr>
          <w:rStyle w:val="FootnoteReference"/>
          <w:sz w:val="24"/>
          <w:szCs w:val="24"/>
          <w:rtl/>
        </w:rPr>
        <w:footnoteReference w:id="241"/>
      </w:r>
      <w:r w:rsidR="007D37D9">
        <w:rPr>
          <w:rFonts w:hint="cs"/>
          <w:rtl/>
        </w:rPr>
        <w:t>.</w:t>
      </w:r>
    </w:p>
    <w:p w:rsidR="008108E6" w:rsidRPr="000B5C3B" w:rsidRDefault="008108E6" w:rsidP="00B1449D">
      <w:pPr>
        <w:pStyle w:val="a4"/>
        <w:rPr>
          <w:rtl/>
        </w:rPr>
      </w:pPr>
      <w:r w:rsidRPr="000B5C3B">
        <w:rPr>
          <w:rFonts w:hint="cs"/>
          <w:rtl/>
        </w:rPr>
        <w:t xml:space="preserve">و در </w:t>
      </w:r>
      <w:r w:rsidRPr="005A42D4">
        <w:rPr>
          <w:rStyle w:val="Char1"/>
          <w:rFonts w:hint="cs"/>
          <w:rtl/>
        </w:rPr>
        <w:t>«من لا</w:t>
      </w:r>
      <w:r w:rsidR="00664ABB" w:rsidRPr="005A42D4">
        <w:rPr>
          <w:rStyle w:val="Char1"/>
          <w:rFonts w:hint="cs"/>
          <w:rtl/>
        </w:rPr>
        <w:t>ی</w:t>
      </w:r>
      <w:r w:rsidRPr="005A42D4">
        <w:rPr>
          <w:rStyle w:val="Char1"/>
          <w:rFonts w:hint="cs"/>
          <w:rtl/>
        </w:rPr>
        <w:t>حضره الفق</w:t>
      </w:r>
      <w:r w:rsidR="00664ABB" w:rsidRPr="005A42D4">
        <w:rPr>
          <w:rStyle w:val="Char1"/>
          <w:rFonts w:hint="cs"/>
          <w:rtl/>
        </w:rPr>
        <w:t>ی</w:t>
      </w:r>
      <w:r w:rsidRPr="005A42D4">
        <w:rPr>
          <w:rStyle w:val="Char1"/>
          <w:rFonts w:hint="cs"/>
          <w:rtl/>
        </w:rPr>
        <w:t>ه»</w:t>
      </w:r>
      <w:r w:rsidRPr="000B5C3B">
        <w:rPr>
          <w:rFonts w:hint="cs"/>
          <w:rtl/>
        </w:rPr>
        <w:t xml:space="preserve"> </w:t>
      </w:r>
      <w:r w:rsidR="00664ABB">
        <w:rPr>
          <w:rFonts w:hint="cs"/>
          <w:rtl/>
        </w:rPr>
        <w:t>ی</w:t>
      </w:r>
      <w:r w:rsidRPr="000B5C3B">
        <w:rPr>
          <w:rFonts w:hint="cs"/>
          <w:rtl/>
        </w:rPr>
        <w:t>ک</w:t>
      </w:r>
      <w:r w:rsidR="00664ABB">
        <w:rPr>
          <w:rFonts w:hint="cs"/>
          <w:rtl/>
        </w:rPr>
        <w:t>ی</w:t>
      </w:r>
      <w:r w:rsidRPr="000B5C3B">
        <w:rPr>
          <w:rFonts w:hint="cs"/>
          <w:rtl/>
        </w:rPr>
        <w:t xml:space="preserve"> از اصول معتبر نزدشان، ابواب ز</w:t>
      </w:r>
      <w:r w:rsidR="00664ABB">
        <w:rPr>
          <w:rFonts w:hint="cs"/>
          <w:rtl/>
        </w:rPr>
        <w:t>ی</w:t>
      </w:r>
      <w:r w:rsidRPr="000B5C3B">
        <w:rPr>
          <w:rFonts w:hint="cs"/>
          <w:rtl/>
        </w:rPr>
        <w:t>اد</w:t>
      </w:r>
      <w:r w:rsidR="00664ABB">
        <w:rPr>
          <w:rFonts w:hint="cs"/>
          <w:rtl/>
        </w:rPr>
        <w:t>ی</w:t>
      </w:r>
      <w:r w:rsidRPr="000B5C3B">
        <w:rPr>
          <w:rFonts w:hint="cs"/>
          <w:rtl/>
        </w:rPr>
        <w:t xml:space="preserve"> است درباره مشاهد و بزرگداشت آن، مانند باب: تربة الحس</w:t>
      </w:r>
      <w:r w:rsidR="00664ABB">
        <w:rPr>
          <w:rFonts w:hint="cs"/>
          <w:rtl/>
        </w:rPr>
        <w:t>ی</w:t>
      </w:r>
      <w:r w:rsidRPr="000B5C3B">
        <w:rPr>
          <w:rFonts w:hint="cs"/>
          <w:rtl/>
        </w:rPr>
        <w:t>ن و حر</w:t>
      </w:r>
      <w:r w:rsidR="00664ABB">
        <w:rPr>
          <w:rFonts w:hint="cs"/>
          <w:rtl/>
        </w:rPr>
        <w:t>ی</w:t>
      </w:r>
      <w:r w:rsidRPr="000B5C3B">
        <w:rPr>
          <w:rFonts w:hint="cs"/>
          <w:rtl/>
        </w:rPr>
        <w:t>م قبره و ابواب درباره ز</w:t>
      </w:r>
      <w:r w:rsidR="00664ABB">
        <w:rPr>
          <w:rFonts w:hint="cs"/>
          <w:rtl/>
        </w:rPr>
        <w:t>ی</w:t>
      </w:r>
      <w:r w:rsidRPr="000B5C3B">
        <w:rPr>
          <w:rFonts w:hint="cs"/>
          <w:rtl/>
        </w:rPr>
        <w:t>ارت ائمه و فض</w:t>
      </w:r>
      <w:r w:rsidR="00664ABB">
        <w:rPr>
          <w:rFonts w:hint="cs"/>
          <w:rtl/>
        </w:rPr>
        <w:t>ی</w:t>
      </w:r>
      <w:r w:rsidRPr="000B5C3B">
        <w:rPr>
          <w:rFonts w:hint="cs"/>
          <w:rtl/>
        </w:rPr>
        <w:t>لت آن، و ابواب د</w:t>
      </w:r>
      <w:r w:rsidR="00664ABB">
        <w:rPr>
          <w:rFonts w:hint="cs"/>
          <w:rtl/>
        </w:rPr>
        <w:t>ی</w:t>
      </w:r>
      <w:r w:rsidRPr="000B5C3B">
        <w:rPr>
          <w:rFonts w:hint="cs"/>
          <w:rtl/>
        </w:rPr>
        <w:t>گر</w:t>
      </w:r>
      <w:r w:rsidRPr="007D37D9">
        <w:rPr>
          <w:rStyle w:val="FootnoteReference"/>
          <w:sz w:val="24"/>
          <w:szCs w:val="24"/>
          <w:rtl/>
        </w:rPr>
        <w:footnoteReference w:id="242"/>
      </w:r>
      <w:r w:rsidRPr="000B5C3B">
        <w:rPr>
          <w:rFonts w:hint="cs"/>
          <w:rtl/>
        </w:rPr>
        <w:t>.</w:t>
      </w:r>
    </w:p>
    <w:p w:rsidR="008108E6" w:rsidRPr="000B5C3B" w:rsidRDefault="008108E6" w:rsidP="00B1449D">
      <w:pPr>
        <w:pStyle w:val="a4"/>
        <w:rPr>
          <w:rtl/>
        </w:rPr>
      </w:pPr>
      <w:r w:rsidRPr="000B5C3B">
        <w:rPr>
          <w:rFonts w:hint="cs"/>
          <w:rtl/>
        </w:rPr>
        <w:t xml:space="preserve">و در </w:t>
      </w:r>
      <w:r w:rsidRPr="005A42D4">
        <w:rPr>
          <w:rStyle w:val="Char1"/>
          <w:rFonts w:hint="cs"/>
          <w:rtl/>
        </w:rPr>
        <w:t>«تهذ</w:t>
      </w:r>
      <w:r w:rsidR="00664ABB" w:rsidRPr="005A42D4">
        <w:rPr>
          <w:rStyle w:val="Char1"/>
          <w:rFonts w:hint="cs"/>
          <w:rtl/>
        </w:rPr>
        <w:t>ی</w:t>
      </w:r>
      <w:r w:rsidRPr="005A42D4">
        <w:rPr>
          <w:rStyle w:val="Char1"/>
          <w:rFonts w:hint="cs"/>
          <w:rtl/>
        </w:rPr>
        <w:t>ب الاحکام»</w:t>
      </w:r>
      <w:r w:rsidRPr="000B5C3B">
        <w:rPr>
          <w:rFonts w:hint="cs"/>
          <w:rtl/>
        </w:rPr>
        <w:t xml:space="preserve"> </w:t>
      </w:r>
      <w:r w:rsidR="00664ABB">
        <w:rPr>
          <w:rFonts w:hint="cs"/>
          <w:rtl/>
        </w:rPr>
        <w:t>ی</w:t>
      </w:r>
      <w:r w:rsidRPr="000B5C3B">
        <w:rPr>
          <w:rFonts w:hint="cs"/>
          <w:rtl/>
        </w:rPr>
        <w:t>ک</w:t>
      </w:r>
      <w:r w:rsidR="00664ABB">
        <w:rPr>
          <w:rFonts w:hint="cs"/>
          <w:rtl/>
        </w:rPr>
        <w:t>ی</w:t>
      </w:r>
      <w:r w:rsidRPr="000B5C3B">
        <w:rPr>
          <w:rFonts w:hint="cs"/>
          <w:rtl/>
        </w:rPr>
        <w:t xml:space="preserve"> از اصول چهارگانه معتبر ابواب بس</w:t>
      </w:r>
      <w:r w:rsidR="00664ABB">
        <w:rPr>
          <w:rFonts w:hint="cs"/>
          <w:rtl/>
        </w:rPr>
        <w:t>ی</w:t>
      </w:r>
      <w:r w:rsidRPr="000B5C3B">
        <w:rPr>
          <w:rFonts w:hint="cs"/>
          <w:rtl/>
        </w:rPr>
        <w:t>ار</w:t>
      </w:r>
      <w:r w:rsidR="00664ABB">
        <w:rPr>
          <w:rFonts w:hint="cs"/>
          <w:rtl/>
        </w:rPr>
        <w:t>ی</w:t>
      </w:r>
      <w:r w:rsidRPr="000B5C3B">
        <w:rPr>
          <w:rFonts w:hint="cs"/>
          <w:rtl/>
        </w:rPr>
        <w:t xml:space="preserve"> است که متعلق است به تعظ</w:t>
      </w:r>
      <w:r w:rsidR="00664ABB">
        <w:rPr>
          <w:rFonts w:hint="cs"/>
          <w:rtl/>
        </w:rPr>
        <w:t>ی</w:t>
      </w:r>
      <w:r w:rsidRPr="000B5C3B">
        <w:rPr>
          <w:rFonts w:hint="cs"/>
          <w:rtl/>
        </w:rPr>
        <w:t>م مشاهد و قبور، و مناجات با ائمه با دعاها</w:t>
      </w:r>
      <w:r w:rsidR="00664ABB">
        <w:rPr>
          <w:rFonts w:hint="cs"/>
          <w:rtl/>
        </w:rPr>
        <w:t>ی</w:t>
      </w:r>
      <w:r w:rsidRPr="000B5C3B">
        <w:rPr>
          <w:rFonts w:hint="cs"/>
          <w:rtl/>
        </w:rPr>
        <w:t xml:space="preserve"> که شامل عبادت و پرستش آنان م</w:t>
      </w:r>
      <w:r w:rsidR="00664ABB">
        <w:rPr>
          <w:rFonts w:hint="cs"/>
          <w:rtl/>
        </w:rPr>
        <w:t>ی</w:t>
      </w:r>
      <w:r w:rsidRPr="000B5C3B">
        <w:rPr>
          <w:rFonts w:hint="cs"/>
          <w:rtl/>
        </w:rPr>
        <w:t>‌باشد</w:t>
      </w:r>
      <w:r w:rsidRPr="007D37D9">
        <w:rPr>
          <w:rStyle w:val="FootnoteReference"/>
          <w:sz w:val="24"/>
          <w:szCs w:val="24"/>
          <w:rtl/>
        </w:rPr>
        <w:footnoteReference w:id="243"/>
      </w:r>
      <w:r w:rsidRPr="000B5C3B">
        <w:rPr>
          <w:rFonts w:hint="cs"/>
          <w:rtl/>
        </w:rPr>
        <w:t>.</w:t>
      </w:r>
    </w:p>
    <w:p w:rsidR="008108E6" w:rsidRPr="000B5C3B" w:rsidRDefault="008108E6" w:rsidP="00B1449D">
      <w:pPr>
        <w:pStyle w:val="a4"/>
        <w:rPr>
          <w:rtl/>
        </w:rPr>
      </w:pPr>
      <w:r w:rsidRPr="000B5C3B">
        <w:rPr>
          <w:rFonts w:hint="cs"/>
          <w:rtl/>
        </w:rPr>
        <w:t>و درباره ز</w:t>
      </w:r>
      <w:r w:rsidR="00664ABB">
        <w:rPr>
          <w:rFonts w:hint="cs"/>
          <w:rtl/>
        </w:rPr>
        <w:t>ی</w:t>
      </w:r>
      <w:r w:rsidRPr="000B5C3B">
        <w:rPr>
          <w:rFonts w:hint="cs"/>
          <w:rtl/>
        </w:rPr>
        <w:t>ارت و مناسک آن،</w:t>
      </w:r>
      <w:r w:rsidR="005F40CD">
        <w:rPr>
          <w:rFonts w:hint="cs"/>
          <w:rtl/>
        </w:rPr>
        <w:t xml:space="preserve"> کتاب‌های </w:t>
      </w:r>
      <w:r w:rsidRPr="000B5C3B">
        <w:rPr>
          <w:rFonts w:hint="cs"/>
          <w:rtl/>
        </w:rPr>
        <w:t>جداگانه نوشته شد مانند، «مناسک الز</w:t>
      </w:r>
      <w:r w:rsidR="00664ABB">
        <w:rPr>
          <w:rFonts w:hint="cs"/>
          <w:rtl/>
        </w:rPr>
        <w:t>ی</w:t>
      </w:r>
      <w:r w:rsidRPr="000B5C3B">
        <w:rPr>
          <w:rFonts w:hint="cs"/>
          <w:rtl/>
        </w:rPr>
        <w:t>ارات ش</w:t>
      </w:r>
      <w:r w:rsidR="00664ABB">
        <w:rPr>
          <w:rFonts w:hint="cs"/>
          <w:rtl/>
        </w:rPr>
        <w:t>ی</w:t>
      </w:r>
      <w:r w:rsidRPr="000B5C3B">
        <w:rPr>
          <w:rFonts w:hint="cs"/>
          <w:rtl/>
        </w:rPr>
        <w:t>خ</w:t>
      </w:r>
      <w:r w:rsidRPr="007D37D9">
        <w:rPr>
          <w:rStyle w:val="FootnoteReference"/>
          <w:sz w:val="24"/>
          <w:szCs w:val="24"/>
          <w:rtl/>
        </w:rPr>
        <w:footnoteReference w:id="244"/>
      </w:r>
      <w:r w:rsidRPr="000B5C3B">
        <w:rPr>
          <w:rFonts w:hint="cs"/>
          <w:rtl/>
        </w:rPr>
        <w:t xml:space="preserve"> مف</w:t>
      </w:r>
      <w:r w:rsidR="00664ABB">
        <w:rPr>
          <w:rFonts w:hint="cs"/>
          <w:rtl/>
        </w:rPr>
        <w:t>ی</w:t>
      </w:r>
      <w:r w:rsidRPr="000B5C3B">
        <w:rPr>
          <w:rFonts w:hint="cs"/>
          <w:rtl/>
        </w:rPr>
        <w:t>د و غ</w:t>
      </w:r>
      <w:r w:rsidR="00664ABB">
        <w:rPr>
          <w:rFonts w:hint="cs"/>
          <w:rtl/>
        </w:rPr>
        <w:t>ی</w:t>
      </w:r>
      <w:r w:rsidRPr="000B5C3B">
        <w:rPr>
          <w:rFonts w:hint="cs"/>
          <w:rtl/>
        </w:rPr>
        <w:t>ره</w:t>
      </w:r>
      <w:r w:rsidRPr="007D37D9">
        <w:rPr>
          <w:rStyle w:val="FootnoteReference"/>
          <w:sz w:val="24"/>
          <w:szCs w:val="24"/>
          <w:rtl/>
        </w:rPr>
        <w:footnoteReference w:id="245"/>
      </w:r>
      <w:r w:rsidRPr="000B5C3B">
        <w:rPr>
          <w:rFonts w:hint="cs"/>
          <w:rtl/>
        </w:rPr>
        <w:t>.</w:t>
      </w:r>
    </w:p>
    <w:p w:rsidR="008108E6" w:rsidRPr="000B5C3B" w:rsidRDefault="008108E6" w:rsidP="005A42D4">
      <w:pPr>
        <w:pStyle w:val="a4"/>
        <w:rPr>
          <w:rtl/>
        </w:rPr>
      </w:pPr>
      <w:r w:rsidRPr="000B5C3B">
        <w:rPr>
          <w:rFonts w:hint="cs"/>
          <w:rtl/>
        </w:rPr>
        <w:t>ش</w:t>
      </w:r>
      <w:r w:rsidR="00664ABB">
        <w:rPr>
          <w:rFonts w:hint="cs"/>
          <w:rtl/>
        </w:rPr>
        <w:t>ی</w:t>
      </w:r>
      <w:r w:rsidRPr="000B5C3B">
        <w:rPr>
          <w:rFonts w:hint="cs"/>
          <w:rtl/>
        </w:rPr>
        <w:t>عه جاها</w:t>
      </w:r>
      <w:r w:rsidR="00664ABB">
        <w:rPr>
          <w:rFonts w:hint="cs"/>
          <w:rtl/>
        </w:rPr>
        <w:t>ی</w:t>
      </w:r>
      <w:r w:rsidRPr="000B5C3B">
        <w:rPr>
          <w:rFonts w:hint="cs"/>
          <w:rtl/>
        </w:rPr>
        <w:t xml:space="preserve"> قبور ائمة‌شان </w:t>
      </w:r>
      <w:r w:rsidR="005A42D4">
        <w:rPr>
          <w:rFonts w:hint="cs"/>
          <w:rtl/>
        </w:rPr>
        <w:t>-</w:t>
      </w:r>
      <w:r w:rsidRPr="000B5C3B">
        <w:rPr>
          <w:rFonts w:hint="cs"/>
          <w:rtl/>
        </w:rPr>
        <w:t xml:space="preserve"> خ</w:t>
      </w:r>
      <w:r w:rsidR="00664ABB">
        <w:rPr>
          <w:rFonts w:hint="cs"/>
          <w:rtl/>
        </w:rPr>
        <w:t>ی</w:t>
      </w:r>
      <w:r w:rsidRPr="000B5C3B">
        <w:rPr>
          <w:rFonts w:hint="cs"/>
          <w:rtl/>
        </w:rPr>
        <w:t>ال</w:t>
      </w:r>
      <w:r w:rsidR="00664ABB">
        <w:rPr>
          <w:rFonts w:hint="cs"/>
          <w:rtl/>
        </w:rPr>
        <w:t>ی</w:t>
      </w:r>
      <w:r w:rsidRPr="000B5C3B">
        <w:rPr>
          <w:rFonts w:hint="cs"/>
          <w:rtl/>
        </w:rPr>
        <w:t xml:space="preserve"> و </w:t>
      </w:r>
      <w:r w:rsidR="00664ABB">
        <w:rPr>
          <w:rFonts w:hint="cs"/>
          <w:rtl/>
        </w:rPr>
        <w:t>ی</w:t>
      </w:r>
      <w:r w:rsidRPr="000B5C3B">
        <w:rPr>
          <w:rFonts w:hint="cs"/>
          <w:rtl/>
        </w:rPr>
        <w:t>ا حق</w:t>
      </w:r>
      <w:r w:rsidR="00664ABB">
        <w:rPr>
          <w:rFonts w:hint="cs"/>
          <w:rtl/>
        </w:rPr>
        <w:t>ی</w:t>
      </w:r>
      <w:r w:rsidRPr="000B5C3B">
        <w:rPr>
          <w:rFonts w:hint="cs"/>
          <w:rtl/>
        </w:rPr>
        <w:t>ق</w:t>
      </w:r>
      <w:r w:rsidR="00664ABB">
        <w:rPr>
          <w:rFonts w:hint="cs"/>
          <w:rtl/>
        </w:rPr>
        <w:t>ی</w:t>
      </w:r>
      <w:r w:rsidRPr="000B5C3B">
        <w:rPr>
          <w:rFonts w:hint="cs"/>
          <w:rtl/>
        </w:rPr>
        <w:t xml:space="preserve"> باشد </w:t>
      </w:r>
      <w:r w:rsidR="005A42D4">
        <w:rPr>
          <w:rFonts w:hint="cs"/>
          <w:rtl/>
        </w:rPr>
        <w:t>-</w:t>
      </w:r>
      <w:r w:rsidRPr="000B5C3B">
        <w:rPr>
          <w:rFonts w:hint="cs"/>
          <w:rtl/>
        </w:rPr>
        <w:t xml:space="preserve"> حرم مقدس قرار داده‌اند، پس کوفه حرم است، و کربلا</w:t>
      </w:r>
      <w:r w:rsidR="007D37D9">
        <w:rPr>
          <w:rFonts w:hint="cs"/>
          <w:rtl/>
        </w:rPr>
        <w:t>ء حرم است، و قم حرم است، و ....</w:t>
      </w:r>
    </w:p>
    <w:p w:rsidR="008108E6" w:rsidRPr="000B5C3B" w:rsidRDefault="008108E6" w:rsidP="005A42D4">
      <w:pPr>
        <w:pStyle w:val="a4"/>
        <w:rPr>
          <w:rtl/>
        </w:rPr>
      </w:pPr>
      <w:r w:rsidRPr="000B5C3B">
        <w:rPr>
          <w:rFonts w:hint="cs"/>
          <w:rtl/>
        </w:rPr>
        <w:t>در الواف</w:t>
      </w:r>
      <w:r w:rsidR="00664ABB">
        <w:rPr>
          <w:rFonts w:hint="cs"/>
          <w:rtl/>
        </w:rPr>
        <w:t>ی</w:t>
      </w:r>
      <w:r w:rsidRPr="000B5C3B">
        <w:rPr>
          <w:rFonts w:hint="cs"/>
          <w:rtl/>
        </w:rPr>
        <w:t xml:space="preserve"> آمده: همانا کوفه حرم خدا و حرم رسولش</w:t>
      </w:r>
      <w:r w:rsidR="00B77877">
        <w:rPr>
          <w:rFonts w:cs="CTraditional Arabic" w:hint="cs"/>
          <w:rtl/>
        </w:rPr>
        <w:t>ص</w:t>
      </w:r>
      <w:r w:rsidRPr="000B5C3B">
        <w:rPr>
          <w:rFonts w:hint="cs"/>
          <w:rtl/>
        </w:rPr>
        <w:t xml:space="preserve"> و حرم ام</w:t>
      </w:r>
      <w:r w:rsidR="00664ABB">
        <w:rPr>
          <w:rFonts w:hint="cs"/>
          <w:rtl/>
        </w:rPr>
        <w:t>ی</w:t>
      </w:r>
      <w:r w:rsidRPr="000B5C3B">
        <w:rPr>
          <w:rFonts w:hint="cs"/>
          <w:rtl/>
        </w:rPr>
        <w:t>ر المؤمن</w:t>
      </w:r>
      <w:r w:rsidR="00664ABB">
        <w:rPr>
          <w:rFonts w:hint="cs"/>
          <w:rtl/>
        </w:rPr>
        <w:t>ی</w:t>
      </w:r>
      <w:r w:rsidRPr="000B5C3B">
        <w:rPr>
          <w:rFonts w:hint="cs"/>
          <w:rtl/>
        </w:rPr>
        <w:t xml:space="preserve">ن است، همانا نماز در آن برابر با هزار نماز، و </w:t>
      </w:r>
      <w:r w:rsidR="00664ABB">
        <w:rPr>
          <w:rFonts w:hint="cs"/>
          <w:rtl/>
        </w:rPr>
        <w:t>ی</w:t>
      </w:r>
      <w:r w:rsidRPr="000B5C3B">
        <w:rPr>
          <w:rFonts w:hint="cs"/>
          <w:rtl/>
        </w:rPr>
        <w:t>ک در هم برابر با هزار درهم است</w:t>
      </w:r>
      <w:r w:rsidRPr="007D37D9">
        <w:rPr>
          <w:rStyle w:val="FootnoteReference"/>
          <w:sz w:val="24"/>
          <w:szCs w:val="24"/>
          <w:rtl/>
        </w:rPr>
        <w:footnoteReference w:id="246"/>
      </w:r>
      <w:r w:rsidR="007D37D9">
        <w:rPr>
          <w:rFonts w:hint="cs"/>
          <w:rtl/>
        </w:rPr>
        <w:t>.</w:t>
      </w:r>
    </w:p>
    <w:p w:rsidR="008108E6" w:rsidRPr="000B5C3B" w:rsidRDefault="008108E6" w:rsidP="00B1449D">
      <w:pPr>
        <w:pStyle w:val="a4"/>
        <w:rPr>
          <w:rtl/>
        </w:rPr>
      </w:pPr>
      <w:r w:rsidRPr="000B5C3B">
        <w:rPr>
          <w:rFonts w:hint="cs"/>
          <w:rtl/>
        </w:rPr>
        <w:t>و از صادق روا</w:t>
      </w:r>
      <w:r w:rsidR="00664ABB">
        <w:rPr>
          <w:rFonts w:hint="cs"/>
          <w:rtl/>
        </w:rPr>
        <w:t>ی</w:t>
      </w:r>
      <w:r w:rsidRPr="000B5C3B">
        <w:rPr>
          <w:rFonts w:hint="cs"/>
          <w:rtl/>
        </w:rPr>
        <w:t>ت م</w:t>
      </w:r>
      <w:r w:rsidR="00664ABB">
        <w:rPr>
          <w:rFonts w:hint="cs"/>
          <w:rtl/>
        </w:rPr>
        <w:t>ی</w:t>
      </w:r>
      <w:r w:rsidRPr="000B5C3B">
        <w:rPr>
          <w:rFonts w:hint="cs"/>
          <w:rtl/>
        </w:rPr>
        <w:t>‌کنند: همانا برا</w:t>
      </w:r>
      <w:r w:rsidR="00664ABB">
        <w:rPr>
          <w:rFonts w:hint="cs"/>
          <w:rtl/>
        </w:rPr>
        <w:t>ی</w:t>
      </w:r>
      <w:r w:rsidRPr="000B5C3B">
        <w:rPr>
          <w:rFonts w:hint="cs"/>
          <w:rtl/>
        </w:rPr>
        <w:t xml:space="preserve"> خداوند حرم م</w:t>
      </w:r>
      <w:r w:rsidR="00664ABB">
        <w:rPr>
          <w:rFonts w:hint="cs"/>
          <w:rtl/>
        </w:rPr>
        <w:t>ی</w:t>
      </w:r>
      <w:r w:rsidRPr="000B5C3B">
        <w:rPr>
          <w:rFonts w:hint="cs"/>
          <w:rtl/>
        </w:rPr>
        <w:t>‌باشد که آن مکه است، و برا</w:t>
      </w:r>
      <w:r w:rsidR="00664ABB">
        <w:rPr>
          <w:rFonts w:hint="cs"/>
          <w:rtl/>
        </w:rPr>
        <w:t>ی</w:t>
      </w:r>
      <w:r w:rsidRPr="000B5C3B">
        <w:rPr>
          <w:rFonts w:hint="cs"/>
          <w:rtl/>
        </w:rPr>
        <w:t xml:space="preserve"> رسولش حرم م</w:t>
      </w:r>
      <w:r w:rsidR="00664ABB">
        <w:rPr>
          <w:rFonts w:hint="cs"/>
          <w:rtl/>
        </w:rPr>
        <w:t>ی</w:t>
      </w:r>
      <w:r w:rsidRPr="000B5C3B">
        <w:rPr>
          <w:rFonts w:hint="cs"/>
          <w:rtl/>
        </w:rPr>
        <w:t>‌باشد که آن مد</w:t>
      </w:r>
      <w:r w:rsidR="00664ABB">
        <w:rPr>
          <w:rFonts w:hint="cs"/>
          <w:rtl/>
        </w:rPr>
        <w:t>ی</w:t>
      </w:r>
      <w:r w:rsidRPr="000B5C3B">
        <w:rPr>
          <w:rFonts w:hint="cs"/>
          <w:rtl/>
        </w:rPr>
        <w:t>نه و برا</w:t>
      </w:r>
      <w:r w:rsidR="00664ABB">
        <w:rPr>
          <w:rFonts w:hint="cs"/>
          <w:rtl/>
        </w:rPr>
        <w:t>ی</w:t>
      </w:r>
      <w:r w:rsidRPr="000B5C3B">
        <w:rPr>
          <w:rFonts w:hint="cs"/>
          <w:rtl/>
        </w:rPr>
        <w:t xml:space="preserve"> ما حرم م</w:t>
      </w:r>
      <w:r w:rsidR="00664ABB">
        <w:rPr>
          <w:rFonts w:hint="cs"/>
          <w:rtl/>
        </w:rPr>
        <w:t>ی</w:t>
      </w:r>
      <w:r w:rsidRPr="000B5C3B">
        <w:rPr>
          <w:rFonts w:hint="cs"/>
          <w:rtl/>
        </w:rPr>
        <w:t>‌باشد که همانا قم است که در آن زن</w:t>
      </w:r>
      <w:r w:rsidR="00664ABB">
        <w:rPr>
          <w:rFonts w:hint="cs"/>
          <w:rtl/>
        </w:rPr>
        <w:t>ی</w:t>
      </w:r>
      <w:r w:rsidRPr="000B5C3B">
        <w:rPr>
          <w:rFonts w:hint="cs"/>
          <w:rtl/>
        </w:rPr>
        <w:t xml:space="preserve"> از فرزندانم در آنجا دفن خواهد شد که فاطمه نام</w:t>
      </w:r>
      <w:r w:rsidR="00664ABB">
        <w:rPr>
          <w:rFonts w:hint="cs"/>
          <w:rtl/>
        </w:rPr>
        <w:t>ی</w:t>
      </w:r>
      <w:r w:rsidRPr="000B5C3B">
        <w:rPr>
          <w:rFonts w:hint="cs"/>
          <w:rtl/>
        </w:rPr>
        <w:t>ده م</w:t>
      </w:r>
      <w:r w:rsidR="00664ABB">
        <w:rPr>
          <w:rFonts w:hint="cs"/>
          <w:rtl/>
        </w:rPr>
        <w:t>ی</w:t>
      </w:r>
      <w:r w:rsidRPr="000B5C3B">
        <w:rPr>
          <w:rFonts w:hint="cs"/>
          <w:rtl/>
        </w:rPr>
        <w:t>‌شود، کس</w:t>
      </w:r>
      <w:r w:rsidR="00664ABB">
        <w:rPr>
          <w:rFonts w:hint="cs"/>
          <w:rtl/>
        </w:rPr>
        <w:t>ی</w:t>
      </w:r>
      <w:r w:rsidRPr="000B5C3B">
        <w:rPr>
          <w:rFonts w:hint="cs"/>
          <w:rtl/>
        </w:rPr>
        <w:t xml:space="preserve"> که ز</w:t>
      </w:r>
      <w:r w:rsidR="00664ABB">
        <w:rPr>
          <w:rFonts w:hint="cs"/>
          <w:rtl/>
        </w:rPr>
        <w:t>ی</w:t>
      </w:r>
      <w:r w:rsidRPr="000B5C3B">
        <w:rPr>
          <w:rFonts w:hint="cs"/>
          <w:rtl/>
        </w:rPr>
        <w:t>ارتش کرد بهشت برا</w:t>
      </w:r>
      <w:r w:rsidR="00664ABB">
        <w:rPr>
          <w:rFonts w:hint="cs"/>
          <w:rtl/>
        </w:rPr>
        <w:t>ی</w:t>
      </w:r>
      <w:r w:rsidRPr="000B5C3B">
        <w:rPr>
          <w:rFonts w:hint="cs"/>
          <w:rtl/>
        </w:rPr>
        <w:t>ش واجب م</w:t>
      </w:r>
      <w:r w:rsidR="00664ABB">
        <w:rPr>
          <w:rFonts w:hint="cs"/>
          <w:rtl/>
        </w:rPr>
        <w:t>ی</w:t>
      </w:r>
      <w:r w:rsidRPr="000B5C3B">
        <w:rPr>
          <w:rFonts w:hint="cs"/>
          <w:rtl/>
        </w:rPr>
        <w:t>‌گردد</w:t>
      </w:r>
      <w:r w:rsidRPr="007D37D9">
        <w:rPr>
          <w:rStyle w:val="FootnoteReference"/>
          <w:sz w:val="24"/>
          <w:szCs w:val="24"/>
          <w:rtl/>
        </w:rPr>
        <w:footnoteReference w:id="247"/>
      </w:r>
      <w:r w:rsidR="007D37D9">
        <w:rPr>
          <w:rFonts w:hint="cs"/>
          <w:rtl/>
        </w:rPr>
        <w:t>.</w:t>
      </w:r>
    </w:p>
    <w:p w:rsidR="008108E6" w:rsidRPr="000B5C3B" w:rsidRDefault="008108E6" w:rsidP="00B1449D">
      <w:pPr>
        <w:pStyle w:val="a4"/>
        <w:rPr>
          <w:rtl/>
        </w:rPr>
      </w:pPr>
      <w:r w:rsidRPr="000B5C3B">
        <w:rPr>
          <w:rFonts w:hint="cs"/>
          <w:rtl/>
        </w:rPr>
        <w:t>و نزدشان کربلا از کعبه افضل‌تر ‌است، در حد</w:t>
      </w:r>
      <w:r w:rsidR="00664ABB">
        <w:rPr>
          <w:rFonts w:hint="cs"/>
          <w:rtl/>
        </w:rPr>
        <w:t>ی</w:t>
      </w:r>
      <w:r w:rsidRPr="000B5C3B">
        <w:rPr>
          <w:rFonts w:hint="cs"/>
          <w:rtl/>
        </w:rPr>
        <w:t>ث</w:t>
      </w:r>
      <w:r w:rsidR="00664ABB">
        <w:rPr>
          <w:rFonts w:hint="cs"/>
          <w:rtl/>
        </w:rPr>
        <w:t>ی</w:t>
      </w:r>
      <w:r w:rsidRPr="000B5C3B">
        <w:rPr>
          <w:rFonts w:hint="cs"/>
          <w:rtl/>
        </w:rPr>
        <w:t xml:space="preserve"> که از ابوعبدالله روا</w:t>
      </w:r>
      <w:r w:rsidR="00664ABB">
        <w:rPr>
          <w:rFonts w:hint="cs"/>
          <w:rtl/>
        </w:rPr>
        <w:t>ی</w:t>
      </w:r>
      <w:r w:rsidRPr="000B5C3B">
        <w:rPr>
          <w:rFonts w:hint="cs"/>
          <w:rtl/>
        </w:rPr>
        <w:t>ت م</w:t>
      </w:r>
      <w:r w:rsidR="00664ABB">
        <w:rPr>
          <w:rFonts w:hint="cs"/>
          <w:rtl/>
        </w:rPr>
        <w:t>ی</w:t>
      </w:r>
      <w:r w:rsidRPr="000B5C3B">
        <w:rPr>
          <w:rFonts w:hint="cs"/>
          <w:rtl/>
        </w:rPr>
        <w:t>‌کنند که همانا و</w:t>
      </w:r>
      <w:r w:rsidR="00664ABB">
        <w:rPr>
          <w:rFonts w:hint="cs"/>
          <w:rtl/>
        </w:rPr>
        <w:t>ی</w:t>
      </w:r>
      <w:r w:rsidRPr="000B5C3B">
        <w:rPr>
          <w:rFonts w:hint="cs"/>
          <w:rtl/>
        </w:rPr>
        <w:t xml:space="preserve"> گفت: همانا خداوند بسو</w:t>
      </w:r>
      <w:r w:rsidR="00664ABB">
        <w:rPr>
          <w:rFonts w:hint="cs"/>
          <w:rtl/>
        </w:rPr>
        <w:t>ی</w:t>
      </w:r>
      <w:r w:rsidRPr="000B5C3B">
        <w:rPr>
          <w:rFonts w:hint="cs"/>
          <w:rtl/>
        </w:rPr>
        <w:t xml:space="preserve"> کعبه وح</w:t>
      </w:r>
      <w:r w:rsidR="00664ABB">
        <w:rPr>
          <w:rFonts w:hint="cs"/>
          <w:rtl/>
        </w:rPr>
        <w:t>ی</w:t>
      </w:r>
      <w:r w:rsidRPr="000B5C3B">
        <w:rPr>
          <w:rFonts w:hint="cs"/>
          <w:rtl/>
        </w:rPr>
        <w:t xml:space="preserve"> نمود که اگر خاک کربلاء نم</w:t>
      </w:r>
      <w:r w:rsidR="00664ABB">
        <w:rPr>
          <w:rFonts w:hint="cs"/>
          <w:rtl/>
        </w:rPr>
        <w:t>ی</w:t>
      </w:r>
      <w:r w:rsidRPr="000B5C3B">
        <w:rPr>
          <w:rFonts w:hint="cs"/>
          <w:rtl/>
        </w:rPr>
        <w:t>‌بود، ترا برتر</w:t>
      </w:r>
      <w:r w:rsidR="00664ABB">
        <w:rPr>
          <w:rFonts w:hint="cs"/>
          <w:rtl/>
        </w:rPr>
        <w:t>ی</w:t>
      </w:r>
      <w:r w:rsidRPr="000B5C3B">
        <w:rPr>
          <w:rFonts w:hint="cs"/>
          <w:rtl/>
        </w:rPr>
        <w:t xml:space="preserve"> نم</w:t>
      </w:r>
      <w:r w:rsidR="00664ABB">
        <w:rPr>
          <w:rFonts w:hint="cs"/>
          <w:rtl/>
        </w:rPr>
        <w:t>ی</w:t>
      </w:r>
      <w:r w:rsidRPr="000B5C3B">
        <w:rPr>
          <w:rFonts w:hint="cs"/>
          <w:rtl/>
        </w:rPr>
        <w:t>‌دادم، و اگر کسان</w:t>
      </w:r>
      <w:r w:rsidR="00664ABB">
        <w:rPr>
          <w:rFonts w:hint="cs"/>
          <w:rtl/>
        </w:rPr>
        <w:t>ی</w:t>
      </w:r>
      <w:r w:rsidRPr="000B5C3B">
        <w:rPr>
          <w:rFonts w:hint="cs"/>
          <w:rtl/>
        </w:rPr>
        <w:t xml:space="preserve"> که زم</w:t>
      </w:r>
      <w:r w:rsidR="00664ABB">
        <w:rPr>
          <w:rFonts w:hint="cs"/>
          <w:rtl/>
        </w:rPr>
        <w:t>ی</w:t>
      </w:r>
      <w:r w:rsidRPr="000B5C3B">
        <w:rPr>
          <w:rFonts w:hint="cs"/>
          <w:rtl/>
        </w:rPr>
        <w:t>ن کربلاء در خود جا</w:t>
      </w:r>
      <w:r w:rsidR="00664ABB">
        <w:rPr>
          <w:rFonts w:hint="cs"/>
          <w:rtl/>
        </w:rPr>
        <w:t>ی</w:t>
      </w:r>
      <w:r w:rsidRPr="000B5C3B">
        <w:rPr>
          <w:rFonts w:hint="cs"/>
          <w:rtl/>
        </w:rPr>
        <w:t xml:space="preserve"> داده نم</w:t>
      </w:r>
      <w:r w:rsidR="00664ABB">
        <w:rPr>
          <w:rFonts w:hint="cs"/>
          <w:rtl/>
        </w:rPr>
        <w:t>ی</w:t>
      </w:r>
      <w:r w:rsidRPr="000B5C3B">
        <w:rPr>
          <w:rFonts w:hint="cs"/>
          <w:rtl/>
        </w:rPr>
        <w:t>‌بودند تو را نم</w:t>
      </w:r>
      <w:r w:rsidR="00664ABB">
        <w:rPr>
          <w:rFonts w:hint="cs"/>
          <w:rtl/>
        </w:rPr>
        <w:t>ی</w:t>
      </w:r>
      <w:r w:rsidRPr="000B5C3B">
        <w:rPr>
          <w:rFonts w:hint="cs"/>
          <w:rtl/>
        </w:rPr>
        <w:t>‌آفر</w:t>
      </w:r>
      <w:r w:rsidR="00664ABB">
        <w:rPr>
          <w:rFonts w:hint="cs"/>
          <w:rtl/>
        </w:rPr>
        <w:t>ی</w:t>
      </w:r>
      <w:r w:rsidRPr="000B5C3B">
        <w:rPr>
          <w:rFonts w:hint="cs"/>
          <w:rtl/>
        </w:rPr>
        <w:t>دم، و نه خانه‌ا</w:t>
      </w:r>
      <w:r w:rsidR="00664ABB">
        <w:rPr>
          <w:rFonts w:hint="cs"/>
          <w:rtl/>
        </w:rPr>
        <w:t>ی</w:t>
      </w:r>
      <w:r w:rsidRPr="000B5C3B">
        <w:rPr>
          <w:rFonts w:hint="cs"/>
          <w:rtl/>
        </w:rPr>
        <w:t xml:space="preserve"> که به آن افتخار کردم، پس خاموش و آرام باش، و برا</w:t>
      </w:r>
      <w:r w:rsidR="00664ABB">
        <w:rPr>
          <w:rFonts w:hint="cs"/>
          <w:rtl/>
        </w:rPr>
        <w:t>ی</w:t>
      </w:r>
      <w:r w:rsidRPr="000B5C3B">
        <w:rPr>
          <w:rFonts w:hint="cs"/>
          <w:rtl/>
        </w:rPr>
        <w:t xml:space="preserve"> زم</w:t>
      </w:r>
      <w:r w:rsidR="00664ABB">
        <w:rPr>
          <w:rFonts w:hint="cs"/>
          <w:rtl/>
        </w:rPr>
        <w:t>ی</w:t>
      </w:r>
      <w:r w:rsidRPr="000B5C3B">
        <w:rPr>
          <w:rFonts w:hint="cs"/>
          <w:rtl/>
        </w:rPr>
        <w:t>ن کربلاء، فروتن و ذل</w:t>
      </w:r>
      <w:r w:rsidR="00664ABB">
        <w:rPr>
          <w:rFonts w:hint="cs"/>
          <w:rtl/>
        </w:rPr>
        <w:t>ی</w:t>
      </w:r>
      <w:r w:rsidRPr="000B5C3B">
        <w:rPr>
          <w:rFonts w:hint="cs"/>
          <w:rtl/>
        </w:rPr>
        <w:t>ل و کوچک باش، اباء و تکبر نداشته باش، و الا بر تو خشم م</w:t>
      </w:r>
      <w:r w:rsidR="00664ABB">
        <w:rPr>
          <w:rFonts w:hint="cs"/>
          <w:rtl/>
        </w:rPr>
        <w:t>ی</w:t>
      </w:r>
      <w:r w:rsidRPr="000B5C3B">
        <w:rPr>
          <w:rFonts w:hint="cs"/>
          <w:rtl/>
        </w:rPr>
        <w:t>‌کنم، و تو را در آتش جهنم پرت م</w:t>
      </w:r>
      <w:r w:rsidR="00664ABB">
        <w:rPr>
          <w:rFonts w:hint="cs"/>
          <w:rtl/>
        </w:rPr>
        <w:t>ی</w:t>
      </w:r>
      <w:r w:rsidRPr="000B5C3B">
        <w:rPr>
          <w:rFonts w:hint="cs"/>
          <w:rtl/>
        </w:rPr>
        <w:t>‌کنم</w:t>
      </w:r>
      <w:r w:rsidRPr="007D37D9">
        <w:rPr>
          <w:rStyle w:val="FootnoteReference"/>
          <w:sz w:val="24"/>
          <w:szCs w:val="24"/>
          <w:rtl/>
        </w:rPr>
        <w:footnoteReference w:id="248"/>
      </w:r>
      <w:r w:rsidRPr="000B5C3B">
        <w:rPr>
          <w:rFonts w:hint="cs"/>
          <w:rtl/>
        </w:rPr>
        <w:t>.</w:t>
      </w:r>
    </w:p>
    <w:p w:rsidR="008108E6" w:rsidRPr="000B5C3B" w:rsidRDefault="008108E6" w:rsidP="005A42D4">
      <w:pPr>
        <w:pStyle w:val="a4"/>
        <w:rPr>
          <w:rtl/>
        </w:rPr>
      </w:pPr>
      <w:r w:rsidRPr="000B5C3B">
        <w:rPr>
          <w:rFonts w:hint="cs"/>
          <w:rtl/>
        </w:rPr>
        <w:t>و ز</w:t>
      </w:r>
      <w:r w:rsidR="00664ABB">
        <w:rPr>
          <w:rFonts w:hint="cs"/>
          <w:rtl/>
        </w:rPr>
        <w:t>ی</w:t>
      </w:r>
      <w:r w:rsidRPr="000B5C3B">
        <w:rPr>
          <w:rFonts w:hint="cs"/>
          <w:rtl/>
        </w:rPr>
        <w:t>ارت قبور ائمه و دعا، و نماز نزدش، و توسل و طلب شفاعت از آنان، همه</w:t>
      </w:r>
      <w:r w:rsidR="005F40CD">
        <w:rPr>
          <w:rFonts w:hint="cs"/>
          <w:rtl/>
        </w:rPr>
        <w:t xml:space="preserve"> این‌ها </w:t>
      </w:r>
      <w:r w:rsidRPr="000B5C3B">
        <w:rPr>
          <w:rFonts w:hint="cs"/>
          <w:rtl/>
        </w:rPr>
        <w:t>نزد ش</w:t>
      </w:r>
      <w:r w:rsidR="00664ABB">
        <w:rPr>
          <w:rFonts w:hint="cs"/>
          <w:rtl/>
        </w:rPr>
        <w:t>ی</w:t>
      </w:r>
      <w:r w:rsidRPr="000B5C3B">
        <w:rPr>
          <w:rFonts w:hint="cs"/>
          <w:rtl/>
        </w:rPr>
        <w:t>عه از حج ب</w:t>
      </w:r>
      <w:r w:rsidR="00664ABB">
        <w:rPr>
          <w:rFonts w:hint="cs"/>
          <w:rtl/>
        </w:rPr>
        <w:t>ی</w:t>
      </w:r>
      <w:r w:rsidRPr="000B5C3B">
        <w:rPr>
          <w:rFonts w:hint="cs"/>
          <w:rtl/>
        </w:rPr>
        <w:t>ت الله افضل‌تر م</w:t>
      </w:r>
      <w:r w:rsidR="00664ABB">
        <w:rPr>
          <w:rFonts w:hint="cs"/>
          <w:rtl/>
        </w:rPr>
        <w:t>ی</w:t>
      </w:r>
      <w:r w:rsidRPr="000B5C3B">
        <w:rPr>
          <w:rFonts w:hint="cs"/>
          <w:rtl/>
        </w:rPr>
        <w:t>‌باشد. از ابو عبدالله: همانا خداوند در روز عرفه قبل از نگاه به اهل موقف به زوار قبر حس</w:t>
      </w:r>
      <w:r w:rsidR="00664ABB">
        <w:rPr>
          <w:rFonts w:hint="cs"/>
          <w:rtl/>
        </w:rPr>
        <w:t>ی</w:t>
      </w:r>
      <w:r w:rsidRPr="000B5C3B">
        <w:rPr>
          <w:rFonts w:hint="cs"/>
          <w:rtl/>
        </w:rPr>
        <w:t>ن بن عل</w:t>
      </w:r>
      <w:r w:rsidR="00664ABB">
        <w:rPr>
          <w:rFonts w:hint="cs"/>
          <w:rtl/>
        </w:rPr>
        <w:t>ی</w:t>
      </w:r>
      <w:r w:rsidR="00B77877">
        <w:rPr>
          <w:rFonts w:cs="CTraditional Arabic" w:hint="cs"/>
          <w:rtl/>
        </w:rPr>
        <w:t>÷</w:t>
      </w:r>
      <w:r w:rsidRPr="000B5C3B">
        <w:rPr>
          <w:rFonts w:hint="cs"/>
          <w:rtl/>
        </w:rPr>
        <w:t xml:space="preserve"> نگاه م</w:t>
      </w:r>
      <w:r w:rsidR="00664ABB">
        <w:rPr>
          <w:rFonts w:hint="cs"/>
          <w:rtl/>
        </w:rPr>
        <w:t>ی</w:t>
      </w:r>
      <w:r w:rsidRPr="000B5C3B">
        <w:rPr>
          <w:rFonts w:hint="cs"/>
          <w:rtl/>
        </w:rPr>
        <w:t>‌کند، راو</w:t>
      </w:r>
      <w:r w:rsidR="00664ABB">
        <w:rPr>
          <w:rFonts w:hint="cs"/>
          <w:rtl/>
        </w:rPr>
        <w:t>ی</w:t>
      </w:r>
      <w:r w:rsidRPr="000B5C3B">
        <w:rPr>
          <w:rFonts w:hint="cs"/>
          <w:rtl/>
        </w:rPr>
        <w:t xml:space="preserve"> م</w:t>
      </w:r>
      <w:r w:rsidR="00664ABB">
        <w:rPr>
          <w:rFonts w:hint="cs"/>
          <w:rtl/>
        </w:rPr>
        <w:t>ی</w:t>
      </w:r>
      <w:r w:rsidRPr="000B5C3B">
        <w:rPr>
          <w:rFonts w:hint="cs"/>
          <w:rtl/>
        </w:rPr>
        <w:t>‌گو</w:t>
      </w:r>
      <w:r w:rsidR="00664ABB">
        <w:rPr>
          <w:rFonts w:hint="cs"/>
          <w:rtl/>
        </w:rPr>
        <w:t>ی</w:t>
      </w:r>
      <w:r w:rsidRPr="000B5C3B">
        <w:rPr>
          <w:rFonts w:hint="cs"/>
          <w:rtl/>
        </w:rPr>
        <w:t>د: آن چگونه است؟ ابو عبدالله گفت: ز</w:t>
      </w:r>
      <w:r w:rsidR="00664ABB">
        <w:rPr>
          <w:rFonts w:hint="cs"/>
          <w:rtl/>
        </w:rPr>
        <w:t>ی</w:t>
      </w:r>
      <w:r w:rsidRPr="000B5C3B">
        <w:rPr>
          <w:rFonts w:hint="cs"/>
          <w:rtl/>
        </w:rPr>
        <w:t>را که در آنها (کسان</w:t>
      </w:r>
      <w:r w:rsidR="00664ABB">
        <w:rPr>
          <w:rFonts w:hint="cs"/>
          <w:rtl/>
        </w:rPr>
        <w:t>ی</w:t>
      </w:r>
      <w:r w:rsidRPr="000B5C3B">
        <w:rPr>
          <w:rFonts w:hint="cs"/>
          <w:rtl/>
        </w:rPr>
        <w:t xml:space="preserve"> که در موقف عرفات هستند) اولاد زنا وجود دارند، ول</w:t>
      </w:r>
      <w:r w:rsidR="00664ABB">
        <w:rPr>
          <w:rFonts w:hint="cs"/>
          <w:rtl/>
        </w:rPr>
        <w:t>ی</w:t>
      </w:r>
      <w:r w:rsidRPr="000B5C3B">
        <w:rPr>
          <w:rFonts w:hint="cs"/>
          <w:rtl/>
        </w:rPr>
        <w:t xml:space="preserve"> در</w:t>
      </w:r>
      <w:r w:rsidR="005F40CD">
        <w:rPr>
          <w:rFonts w:hint="cs"/>
          <w:rtl/>
        </w:rPr>
        <w:t xml:space="preserve"> این‌ها </w:t>
      </w:r>
      <w:r w:rsidRPr="000B5C3B">
        <w:rPr>
          <w:rFonts w:hint="cs"/>
          <w:rtl/>
        </w:rPr>
        <w:t>اولاد زنا ن</w:t>
      </w:r>
      <w:r w:rsidR="00664ABB">
        <w:rPr>
          <w:rFonts w:hint="cs"/>
          <w:rtl/>
        </w:rPr>
        <w:t>ی</w:t>
      </w:r>
      <w:r w:rsidRPr="000B5C3B">
        <w:rPr>
          <w:rFonts w:hint="cs"/>
          <w:rtl/>
        </w:rPr>
        <w:t>ست</w:t>
      </w:r>
      <w:r w:rsidRPr="007D37D9">
        <w:rPr>
          <w:rStyle w:val="FootnoteReference"/>
          <w:sz w:val="24"/>
          <w:szCs w:val="24"/>
          <w:rtl/>
        </w:rPr>
        <w:footnoteReference w:id="249"/>
      </w:r>
      <w:r w:rsidR="007D37D9">
        <w:rPr>
          <w:rFonts w:hint="cs"/>
          <w:rtl/>
        </w:rPr>
        <w:t>.</w:t>
      </w:r>
    </w:p>
    <w:p w:rsidR="008108E6" w:rsidRPr="000B5C3B" w:rsidRDefault="008108E6" w:rsidP="00B1449D">
      <w:pPr>
        <w:pStyle w:val="a4"/>
        <w:rPr>
          <w:rtl/>
        </w:rPr>
      </w:pPr>
      <w:r w:rsidRPr="000B5C3B">
        <w:rPr>
          <w:rFonts w:hint="cs"/>
          <w:rtl/>
        </w:rPr>
        <w:t>و در واف</w:t>
      </w:r>
      <w:r w:rsidR="00664ABB">
        <w:rPr>
          <w:rFonts w:hint="cs"/>
          <w:rtl/>
        </w:rPr>
        <w:t>ی</w:t>
      </w:r>
      <w:r w:rsidRPr="000B5C3B">
        <w:rPr>
          <w:rFonts w:hint="cs"/>
          <w:rtl/>
        </w:rPr>
        <w:t>، صادق فرمود: کس</w:t>
      </w:r>
      <w:r w:rsidR="00664ABB">
        <w:rPr>
          <w:rFonts w:hint="cs"/>
          <w:rtl/>
        </w:rPr>
        <w:t>ی</w:t>
      </w:r>
      <w:r w:rsidRPr="000B5C3B">
        <w:rPr>
          <w:rFonts w:hint="cs"/>
          <w:rtl/>
        </w:rPr>
        <w:t xml:space="preserve"> که در روز عرفه نزد قبر حس</w:t>
      </w:r>
      <w:r w:rsidR="00664ABB">
        <w:rPr>
          <w:rFonts w:hint="cs"/>
          <w:rtl/>
        </w:rPr>
        <w:t>ی</w:t>
      </w:r>
      <w:r w:rsidRPr="000B5C3B">
        <w:rPr>
          <w:rFonts w:hint="cs"/>
          <w:rtl/>
        </w:rPr>
        <w:t>ن حاضر شود بتحق</w:t>
      </w:r>
      <w:r w:rsidR="00664ABB">
        <w:rPr>
          <w:rFonts w:hint="cs"/>
          <w:rtl/>
        </w:rPr>
        <w:t>ی</w:t>
      </w:r>
      <w:r w:rsidRPr="000B5C3B">
        <w:rPr>
          <w:rFonts w:hint="cs"/>
          <w:rtl/>
        </w:rPr>
        <w:t>ق که در عرفه حاضر شده است</w:t>
      </w:r>
      <w:r w:rsidRPr="007D37D9">
        <w:rPr>
          <w:rStyle w:val="FootnoteReference"/>
          <w:sz w:val="24"/>
          <w:szCs w:val="24"/>
          <w:rtl/>
        </w:rPr>
        <w:footnoteReference w:id="250"/>
      </w:r>
      <w:r w:rsidR="007D37D9">
        <w:rPr>
          <w:rFonts w:hint="cs"/>
          <w:rtl/>
        </w:rPr>
        <w:t>.</w:t>
      </w:r>
    </w:p>
    <w:p w:rsidR="008108E6" w:rsidRPr="000B5C3B" w:rsidRDefault="008108E6" w:rsidP="005A42D4">
      <w:pPr>
        <w:pStyle w:val="a4"/>
        <w:rPr>
          <w:rtl/>
        </w:rPr>
      </w:pPr>
      <w:r w:rsidRPr="000B5C3B">
        <w:rPr>
          <w:rFonts w:hint="cs"/>
          <w:rtl/>
        </w:rPr>
        <w:t>و از صادق فرمود: کس</w:t>
      </w:r>
      <w:r w:rsidR="00664ABB">
        <w:rPr>
          <w:rFonts w:hint="cs"/>
          <w:rtl/>
        </w:rPr>
        <w:t>ی</w:t>
      </w:r>
      <w:r w:rsidRPr="000B5C3B">
        <w:rPr>
          <w:rFonts w:hint="cs"/>
          <w:rtl/>
        </w:rPr>
        <w:t xml:space="preserve"> که روز عرفه، قبر حس</w:t>
      </w:r>
      <w:r w:rsidR="00664ABB">
        <w:rPr>
          <w:rFonts w:hint="cs"/>
          <w:rtl/>
        </w:rPr>
        <w:t>ی</w:t>
      </w:r>
      <w:r w:rsidRPr="000B5C3B">
        <w:rPr>
          <w:rFonts w:hint="cs"/>
          <w:rtl/>
        </w:rPr>
        <w:t>ن را ز</w:t>
      </w:r>
      <w:r w:rsidR="00664ABB">
        <w:rPr>
          <w:rFonts w:hint="cs"/>
          <w:rtl/>
        </w:rPr>
        <w:t>ی</w:t>
      </w:r>
      <w:r w:rsidRPr="000B5C3B">
        <w:rPr>
          <w:rFonts w:hint="cs"/>
          <w:rtl/>
        </w:rPr>
        <w:t>ارت کند، خداوند برا</w:t>
      </w:r>
      <w:r w:rsidR="00664ABB">
        <w:rPr>
          <w:rFonts w:hint="cs"/>
          <w:rtl/>
        </w:rPr>
        <w:t>ی</w:t>
      </w:r>
      <w:r w:rsidRPr="000B5C3B">
        <w:rPr>
          <w:rFonts w:hint="cs"/>
          <w:rtl/>
        </w:rPr>
        <w:t xml:space="preserve"> و</w:t>
      </w:r>
      <w:r w:rsidR="00664ABB">
        <w:rPr>
          <w:rFonts w:hint="cs"/>
          <w:rtl/>
        </w:rPr>
        <w:t>ی</w:t>
      </w:r>
      <w:r w:rsidRPr="000B5C3B">
        <w:rPr>
          <w:rFonts w:hint="cs"/>
          <w:rtl/>
        </w:rPr>
        <w:t xml:space="preserve"> هزار، هزار (</w:t>
      </w:r>
      <w:r w:rsidR="00664ABB">
        <w:rPr>
          <w:rFonts w:hint="cs"/>
          <w:rtl/>
        </w:rPr>
        <w:t>ی</w:t>
      </w:r>
      <w:r w:rsidRPr="000B5C3B">
        <w:rPr>
          <w:rFonts w:hint="cs"/>
          <w:rtl/>
        </w:rPr>
        <w:t>ک م</w:t>
      </w:r>
      <w:r w:rsidR="00664ABB">
        <w:rPr>
          <w:rFonts w:hint="cs"/>
          <w:rtl/>
        </w:rPr>
        <w:t>ی</w:t>
      </w:r>
      <w:r w:rsidRPr="000B5C3B">
        <w:rPr>
          <w:rFonts w:hint="cs"/>
          <w:rtl/>
        </w:rPr>
        <w:t>ل</w:t>
      </w:r>
      <w:r w:rsidR="00664ABB">
        <w:rPr>
          <w:rFonts w:hint="cs"/>
          <w:rtl/>
        </w:rPr>
        <w:t>ی</w:t>
      </w:r>
      <w:r w:rsidRPr="000B5C3B">
        <w:rPr>
          <w:rFonts w:hint="cs"/>
          <w:rtl/>
        </w:rPr>
        <w:t>ون) حج همراه با قائم</w:t>
      </w:r>
      <w:r w:rsidR="00B77877">
        <w:rPr>
          <w:rFonts w:cs="CTraditional Arabic" w:hint="cs"/>
          <w:rtl/>
        </w:rPr>
        <w:t>÷</w:t>
      </w:r>
      <w:r w:rsidRPr="000B5C3B">
        <w:rPr>
          <w:rFonts w:hint="cs"/>
          <w:rtl/>
        </w:rPr>
        <w:t xml:space="preserve"> و هزار هزار (</w:t>
      </w:r>
      <w:r w:rsidR="00664ABB">
        <w:rPr>
          <w:rFonts w:hint="cs"/>
          <w:rtl/>
        </w:rPr>
        <w:t>ی</w:t>
      </w:r>
      <w:r w:rsidRPr="000B5C3B">
        <w:rPr>
          <w:rFonts w:hint="cs"/>
          <w:rtl/>
        </w:rPr>
        <w:t>ک م</w:t>
      </w:r>
      <w:r w:rsidR="00664ABB">
        <w:rPr>
          <w:rFonts w:hint="cs"/>
          <w:rtl/>
        </w:rPr>
        <w:t>ی</w:t>
      </w:r>
      <w:r w:rsidRPr="000B5C3B">
        <w:rPr>
          <w:rFonts w:hint="cs"/>
          <w:rtl/>
        </w:rPr>
        <w:t>ل</w:t>
      </w:r>
      <w:r w:rsidR="00664ABB">
        <w:rPr>
          <w:rFonts w:hint="cs"/>
          <w:rtl/>
        </w:rPr>
        <w:t>ی</w:t>
      </w:r>
      <w:r w:rsidRPr="000B5C3B">
        <w:rPr>
          <w:rFonts w:hint="cs"/>
          <w:rtl/>
        </w:rPr>
        <w:t>ون عمره با رسول الله</w:t>
      </w:r>
      <w:r w:rsidR="00B77877">
        <w:rPr>
          <w:rFonts w:cs="CTraditional Arabic" w:hint="cs"/>
          <w:rtl/>
        </w:rPr>
        <w:t>ص</w:t>
      </w:r>
      <w:r w:rsidRPr="000B5C3B">
        <w:rPr>
          <w:rFonts w:hint="cs"/>
          <w:rtl/>
        </w:rPr>
        <w:t>، آزاد کردن هزار هزار (</w:t>
      </w:r>
      <w:r w:rsidR="00664ABB">
        <w:rPr>
          <w:rFonts w:hint="cs"/>
          <w:rtl/>
        </w:rPr>
        <w:t>ی</w:t>
      </w:r>
      <w:r w:rsidRPr="000B5C3B">
        <w:rPr>
          <w:rFonts w:hint="cs"/>
          <w:rtl/>
        </w:rPr>
        <w:t>ک م</w:t>
      </w:r>
      <w:r w:rsidR="00664ABB">
        <w:rPr>
          <w:rFonts w:hint="cs"/>
          <w:rtl/>
        </w:rPr>
        <w:t>ی</w:t>
      </w:r>
      <w:r w:rsidRPr="000B5C3B">
        <w:rPr>
          <w:rFonts w:hint="cs"/>
          <w:rtl/>
        </w:rPr>
        <w:t>ل</w:t>
      </w:r>
      <w:r w:rsidR="00664ABB">
        <w:rPr>
          <w:rFonts w:hint="cs"/>
          <w:rtl/>
        </w:rPr>
        <w:t>ی</w:t>
      </w:r>
      <w:r w:rsidRPr="000B5C3B">
        <w:rPr>
          <w:rFonts w:hint="cs"/>
          <w:rtl/>
        </w:rPr>
        <w:t>ون) برده، و آماده کردن هزار هزار (</w:t>
      </w:r>
      <w:r w:rsidR="00664ABB">
        <w:rPr>
          <w:rFonts w:hint="cs"/>
          <w:rtl/>
        </w:rPr>
        <w:t>ی</w:t>
      </w:r>
      <w:r w:rsidRPr="000B5C3B">
        <w:rPr>
          <w:rFonts w:hint="cs"/>
          <w:rtl/>
        </w:rPr>
        <w:t>ک م</w:t>
      </w:r>
      <w:r w:rsidR="00664ABB">
        <w:rPr>
          <w:rFonts w:hint="cs"/>
          <w:rtl/>
        </w:rPr>
        <w:t>ی</w:t>
      </w:r>
      <w:r w:rsidRPr="000B5C3B">
        <w:rPr>
          <w:rFonts w:hint="cs"/>
          <w:rtl/>
        </w:rPr>
        <w:t>ل</w:t>
      </w:r>
      <w:r w:rsidR="00664ABB">
        <w:rPr>
          <w:rFonts w:hint="cs"/>
          <w:rtl/>
        </w:rPr>
        <w:t>ی</w:t>
      </w:r>
      <w:r w:rsidRPr="000B5C3B">
        <w:rPr>
          <w:rFonts w:hint="cs"/>
          <w:rtl/>
        </w:rPr>
        <w:t>ون) اسب در راه خدا، م</w:t>
      </w:r>
      <w:r w:rsidR="00664ABB">
        <w:rPr>
          <w:rFonts w:hint="cs"/>
          <w:rtl/>
        </w:rPr>
        <w:t>ی</w:t>
      </w:r>
      <w:r w:rsidRPr="000B5C3B">
        <w:rPr>
          <w:rFonts w:hint="cs"/>
          <w:rtl/>
        </w:rPr>
        <w:t>‌نو</w:t>
      </w:r>
      <w:r w:rsidR="00664ABB">
        <w:rPr>
          <w:rFonts w:hint="cs"/>
          <w:rtl/>
        </w:rPr>
        <w:t>ی</w:t>
      </w:r>
      <w:r w:rsidRPr="000B5C3B">
        <w:rPr>
          <w:rFonts w:hint="cs"/>
          <w:rtl/>
        </w:rPr>
        <w:t>سد و خداوند او را بنده صد</w:t>
      </w:r>
      <w:r w:rsidR="00664ABB">
        <w:rPr>
          <w:rFonts w:hint="cs"/>
          <w:rtl/>
        </w:rPr>
        <w:t>ی</w:t>
      </w:r>
      <w:r w:rsidRPr="000B5C3B">
        <w:rPr>
          <w:rFonts w:hint="cs"/>
          <w:rtl/>
        </w:rPr>
        <w:t>ق م</w:t>
      </w:r>
      <w:r w:rsidR="00664ABB">
        <w:rPr>
          <w:rFonts w:hint="cs"/>
          <w:rtl/>
        </w:rPr>
        <w:t>ی</w:t>
      </w:r>
      <w:r w:rsidRPr="000B5C3B">
        <w:rPr>
          <w:rFonts w:hint="cs"/>
          <w:rtl/>
        </w:rPr>
        <w:t>‌نامد، که به وعده‌ام ا</w:t>
      </w:r>
      <w:r w:rsidR="00664ABB">
        <w:rPr>
          <w:rFonts w:hint="cs"/>
          <w:rtl/>
        </w:rPr>
        <w:t>ی</w:t>
      </w:r>
      <w:r w:rsidRPr="000B5C3B">
        <w:rPr>
          <w:rFonts w:hint="cs"/>
          <w:rtl/>
        </w:rPr>
        <w:t>مان آورده است، و فرشتگان م</w:t>
      </w:r>
      <w:r w:rsidR="00664ABB">
        <w:rPr>
          <w:rFonts w:hint="cs"/>
          <w:rtl/>
        </w:rPr>
        <w:t>ی</w:t>
      </w:r>
      <w:r w:rsidRPr="000B5C3B">
        <w:rPr>
          <w:rFonts w:hint="cs"/>
          <w:rtl/>
        </w:rPr>
        <w:t>‌گو</w:t>
      </w:r>
      <w:r w:rsidR="00664ABB">
        <w:rPr>
          <w:rFonts w:hint="cs"/>
          <w:rtl/>
        </w:rPr>
        <w:t>ی</w:t>
      </w:r>
      <w:r w:rsidRPr="000B5C3B">
        <w:rPr>
          <w:rFonts w:hint="cs"/>
          <w:rtl/>
        </w:rPr>
        <w:t>ند، فلان صد</w:t>
      </w:r>
      <w:r w:rsidR="00664ABB">
        <w:rPr>
          <w:rFonts w:hint="cs"/>
          <w:rtl/>
        </w:rPr>
        <w:t>ی</w:t>
      </w:r>
      <w:r w:rsidRPr="000B5C3B">
        <w:rPr>
          <w:rFonts w:hint="cs"/>
          <w:rtl/>
        </w:rPr>
        <w:t>ق است، و خداوند از بالا</w:t>
      </w:r>
      <w:r w:rsidR="00664ABB">
        <w:rPr>
          <w:rFonts w:hint="cs"/>
          <w:rtl/>
        </w:rPr>
        <w:t>ی</w:t>
      </w:r>
      <w:r w:rsidRPr="000B5C3B">
        <w:rPr>
          <w:rFonts w:hint="cs"/>
          <w:rtl/>
        </w:rPr>
        <w:t xml:space="preserve"> عرشش او را پاک و تزک</w:t>
      </w:r>
      <w:r w:rsidR="00664ABB">
        <w:rPr>
          <w:rFonts w:hint="cs"/>
          <w:rtl/>
        </w:rPr>
        <w:t>ی</w:t>
      </w:r>
      <w:r w:rsidRPr="000B5C3B">
        <w:rPr>
          <w:rFonts w:hint="cs"/>
          <w:rtl/>
        </w:rPr>
        <w:t>ه م</w:t>
      </w:r>
      <w:r w:rsidR="00664ABB">
        <w:rPr>
          <w:rFonts w:hint="cs"/>
          <w:rtl/>
        </w:rPr>
        <w:t>ی</w:t>
      </w:r>
      <w:r w:rsidRPr="000B5C3B">
        <w:rPr>
          <w:rFonts w:hint="cs"/>
          <w:rtl/>
        </w:rPr>
        <w:t>‌کند</w:t>
      </w:r>
      <w:r w:rsidRPr="007D37D9">
        <w:rPr>
          <w:rStyle w:val="FootnoteReference"/>
          <w:sz w:val="24"/>
          <w:szCs w:val="24"/>
          <w:rtl/>
        </w:rPr>
        <w:footnoteReference w:id="251"/>
      </w:r>
      <w:r w:rsidR="007D37D9">
        <w:rPr>
          <w:rFonts w:hint="cs"/>
          <w:rtl/>
        </w:rPr>
        <w:t>.</w:t>
      </w:r>
    </w:p>
    <w:p w:rsidR="008108E6" w:rsidRPr="000B5C3B" w:rsidRDefault="008108E6" w:rsidP="00B1449D">
      <w:pPr>
        <w:pStyle w:val="a4"/>
        <w:rPr>
          <w:rtl/>
        </w:rPr>
      </w:pPr>
      <w:r w:rsidRPr="000B5C3B">
        <w:rPr>
          <w:rFonts w:hint="cs"/>
          <w:rtl/>
        </w:rPr>
        <w:t>و نماز کنار قبور نزدشان چند برابر قربان</w:t>
      </w:r>
      <w:r w:rsidR="00664ABB">
        <w:rPr>
          <w:rFonts w:hint="cs"/>
          <w:rtl/>
        </w:rPr>
        <w:t>ی</w:t>
      </w:r>
      <w:r w:rsidRPr="000B5C3B">
        <w:rPr>
          <w:rFonts w:hint="cs"/>
          <w:rtl/>
        </w:rPr>
        <w:t xml:space="preserve"> است، در الواف</w:t>
      </w:r>
      <w:r w:rsidR="00664ABB">
        <w:rPr>
          <w:rFonts w:hint="cs"/>
          <w:rtl/>
        </w:rPr>
        <w:t>ی</w:t>
      </w:r>
      <w:r w:rsidRPr="000B5C3B">
        <w:rPr>
          <w:rFonts w:hint="cs"/>
          <w:rtl/>
        </w:rPr>
        <w:t>، حد</w:t>
      </w:r>
      <w:r w:rsidR="00664ABB">
        <w:rPr>
          <w:rFonts w:hint="cs"/>
          <w:rtl/>
        </w:rPr>
        <w:t>ی</w:t>
      </w:r>
      <w:r w:rsidRPr="000B5C3B">
        <w:rPr>
          <w:rFonts w:hint="cs"/>
          <w:rtl/>
        </w:rPr>
        <w:t>ثشان چن</w:t>
      </w:r>
      <w:r w:rsidR="00664ABB">
        <w:rPr>
          <w:rFonts w:hint="cs"/>
          <w:rtl/>
        </w:rPr>
        <w:t>ی</w:t>
      </w:r>
      <w:r w:rsidRPr="000B5C3B">
        <w:rPr>
          <w:rFonts w:hint="cs"/>
          <w:rtl/>
        </w:rPr>
        <w:t>ن م</w:t>
      </w:r>
      <w:r w:rsidR="00664ABB">
        <w:rPr>
          <w:rFonts w:hint="cs"/>
          <w:rtl/>
        </w:rPr>
        <w:t>ی</w:t>
      </w:r>
      <w:r w:rsidRPr="000B5C3B">
        <w:rPr>
          <w:rFonts w:hint="cs"/>
          <w:rtl/>
        </w:rPr>
        <w:t>‌گو</w:t>
      </w:r>
      <w:r w:rsidR="00664ABB">
        <w:rPr>
          <w:rFonts w:hint="cs"/>
          <w:rtl/>
        </w:rPr>
        <w:t>ی</w:t>
      </w:r>
      <w:r w:rsidRPr="000B5C3B">
        <w:rPr>
          <w:rFonts w:hint="cs"/>
          <w:rtl/>
        </w:rPr>
        <w:t xml:space="preserve">د: </w:t>
      </w:r>
    </w:p>
    <w:p w:rsidR="008108E6" w:rsidRPr="000B5C3B" w:rsidRDefault="008108E6" w:rsidP="00B1449D">
      <w:pPr>
        <w:pStyle w:val="a4"/>
        <w:rPr>
          <w:rtl/>
        </w:rPr>
      </w:pPr>
      <w:r w:rsidRPr="000B5C3B">
        <w:rPr>
          <w:rFonts w:hint="cs"/>
          <w:rtl/>
        </w:rPr>
        <w:t>نماز در حرم حس</w:t>
      </w:r>
      <w:r w:rsidR="00664ABB">
        <w:rPr>
          <w:rFonts w:hint="cs"/>
          <w:rtl/>
        </w:rPr>
        <w:t>ی</w:t>
      </w:r>
      <w:r w:rsidRPr="000B5C3B">
        <w:rPr>
          <w:rFonts w:hint="cs"/>
          <w:rtl/>
        </w:rPr>
        <w:t>ن، برا</w:t>
      </w:r>
      <w:r w:rsidR="00664ABB">
        <w:rPr>
          <w:rFonts w:hint="cs"/>
          <w:rtl/>
        </w:rPr>
        <w:t>ی</w:t>
      </w:r>
      <w:r w:rsidRPr="000B5C3B">
        <w:rPr>
          <w:rFonts w:hint="cs"/>
          <w:rtl/>
        </w:rPr>
        <w:t xml:space="preserve"> تو در ازا</w:t>
      </w:r>
      <w:r w:rsidR="00664ABB">
        <w:rPr>
          <w:rFonts w:hint="cs"/>
          <w:rtl/>
        </w:rPr>
        <w:t>ی</w:t>
      </w:r>
      <w:r w:rsidRPr="000B5C3B">
        <w:rPr>
          <w:rFonts w:hint="cs"/>
          <w:rtl/>
        </w:rPr>
        <w:t xml:space="preserve"> هر رکعت</w:t>
      </w:r>
      <w:r w:rsidR="00664ABB">
        <w:rPr>
          <w:rFonts w:hint="cs"/>
          <w:rtl/>
        </w:rPr>
        <w:t>ی</w:t>
      </w:r>
      <w:r w:rsidRPr="000B5C3B">
        <w:rPr>
          <w:rFonts w:hint="cs"/>
          <w:rtl/>
        </w:rPr>
        <w:t xml:space="preserve"> که نزدش بخوان</w:t>
      </w:r>
      <w:r w:rsidR="00664ABB">
        <w:rPr>
          <w:rFonts w:hint="cs"/>
          <w:rtl/>
        </w:rPr>
        <w:t>ی</w:t>
      </w:r>
      <w:r w:rsidRPr="000B5C3B">
        <w:rPr>
          <w:rFonts w:hint="cs"/>
          <w:rtl/>
        </w:rPr>
        <w:t>، مانند ثواب کس</w:t>
      </w:r>
      <w:r w:rsidR="00664ABB">
        <w:rPr>
          <w:rFonts w:hint="cs"/>
          <w:rtl/>
        </w:rPr>
        <w:t>ی</w:t>
      </w:r>
      <w:r w:rsidRPr="000B5C3B">
        <w:rPr>
          <w:rFonts w:hint="cs"/>
          <w:rtl/>
        </w:rPr>
        <w:t xml:space="preserve"> است که هزار بار حج کرده و هزار بار عمره نموده، و هزار برده را آزاد کرده است. مانند ا</w:t>
      </w:r>
      <w:r w:rsidR="00664ABB">
        <w:rPr>
          <w:rFonts w:hint="cs"/>
          <w:rtl/>
        </w:rPr>
        <w:t>ی</w:t>
      </w:r>
      <w:r w:rsidRPr="000B5C3B">
        <w:rPr>
          <w:rFonts w:hint="cs"/>
          <w:rtl/>
        </w:rPr>
        <w:t>ن است که هزار هزار بار همراه با پ</w:t>
      </w:r>
      <w:r w:rsidR="00664ABB">
        <w:rPr>
          <w:rFonts w:hint="cs"/>
          <w:rtl/>
        </w:rPr>
        <w:t>ی</w:t>
      </w:r>
      <w:r w:rsidRPr="000B5C3B">
        <w:rPr>
          <w:rFonts w:hint="cs"/>
          <w:rtl/>
        </w:rPr>
        <w:t>امبر فرستاده شده در راه خدا ا</w:t>
      </w:r>
      <w:r w:rsidR="00664ABB">
        <w:rPr>
          <w:rFonts w:hint="cs"/>
          <w:rtl/>
        </w:rPr>
        <w:t>ی</w:t>
      </w:r>
      <w:r w:rsidRPr="000B5C3B">
        <w:rPr>
          <w:rFonts w:hint="cs"/>
          <w:rtl/>
        </w:rPr>
        <w:t>ستاده باشد</w:t>
      </w:r>
      <w:r w:rsidRPr="007D37D9">
        <w:rPr>
          <w:rStyle w:val="FootnoteReference"/>
          <w:sz w:val="24"/>
          <w:szCs w:val="24"/>
          <w:rtl/>
        </w:rPr>
        <w:footnoteReference w:id="252"/>
      </w:r>
      <w:r w:rsidRPr="000B5C3B">
        <w:rPr>
          <w:rFonts w:hint="cs"/>
          <w:rtl/>
        </w:rPr>
        <w:t>.</w:t>
      </w:r>
    </w:p>
    <w:p w:rsidR="008108E6" w:rsidRPr="00B1449D" w:rsidRDefault="008108E6" w:rsidP="00B1449D">
      <w:pPr>
        <w:pStyle w:val="a4"/>
        <w:rPr>
          <w:rtl/>
        </w:rPr>
      </w:pPr>
      <w:r w:rsidRPr="000B5C3B">
        <w:rPr>
          <w:rFonts w:hint="cs"/>
          <w:rtl/>
        </w:rPr>
        <w:t>و ا</w:t>
      </w:r>
      <w:r w:rsidR="00664ABB">
        <w:rPr>
          <w:rFonts w:hint="cs"/>
          <w:rtl/>
        </w:rPr>
        <w:t>ی</w:t>
      </w:r>
      <w:r w:rsidRPr="000B5C3B">
        <w:rPr>
          <w:rFonts w:hint="cs"/>
          <w:rtl/>
        </w:rPr>
        <w:t>ن مخصوص حرم حس</w:t>
      </w:r>
      <w:r w:rsidR="00664ABB">
        <w:rPr>
          <w:rFonts w:hint="cs"/>
          <w:rtl/>
        </w:rPr>
        <w:t>ی</w:t>
      </w:r>
      <w:r w:rsidRPr="000B5C3B">
        <w:rPr>
          <w:rFonts w:hint="cs"/>
          <w:rtl/>
        </w:rPr>
        <w:t>ن ن</w:t>
      </w:r>
      <w:r w:rsidR="00664ABB">
        <w:rPr>
          <w:rFonts w:hint="cs"/>
          <w:rtl/>
        </w:rPr>
        <w:t>ی</w:t>
      </w:r>
      <w:r w:rsidRPr="000B5C3B">
        <w:rPr>
          <w:rFonts w:hint="cs"/>
          <w:rtl/>
        </w:rPr>
        <w:t>ست، بلکه همه ائمه‌شان چن</w:t>
      </w:r>
      <w:r w:rsidR="00664ABB">
        <w:rPr>
          <w:rFonts w:hint="cs"/>
          <w:rtl/>
        </w:rPr>
        <w:t>ی</w:t>
      </w:r>
      <w:r w:rsidRPr="000B5C3B">
        <w:rPr>
          <w:rFonts w:hint="cs"/>
          <w:rtl/>
        </w:rPr>
        <w:t>ن هستند، در بحار مجلس</w:t>
      </w:r>
      <w:r w:rsidR="00664ABB">
        <w:rPr>
          <w:rFonts w:hint="cs"/>
          <w:rtl/>
        </w:rPr>
        <w:t>ی</w:t>
      </w:r>
      <w:r w:rsidRPr="000B5C3B">
        <w:rPr>
          <w:rFonts w:hint="cs"/>
          <w:rtl/>
        </w:rPr>
        <w:t xml:space="preserve"> آمده است: کس</w:t>
      </w:r>
      <w:r w:rsidR="00664ABB">
        <w:rPr>
          <w:rFonts w:hint="cs"/>
          <w:rtl/>
        </w:rPr>
        <w:t>ی</w:t>
      </w:r>
      <w:r w:rsidRPr="000B5C3B">
        <w:rPr>
          <w:rFonts w:hint="cs"/>
          <w:rtl/>
        </w:rPr>
        <w:t xml:space="preserve"> که رضا </w:t>
      </w:r>
      <w:r w:rsidR="00664ABB">
        <w:rPr>
          <w:rFonts w:hint="cs"/>
          <w:rtl/>
        </w:rPr>
        <w:t>ی</w:t>
      </w:r>
      <w:r w:rsidRPr="000B5C3B">
        <w:rPr>
          <w:rFonts w:hint="cs"/>
          <w:rtl/>
        </w:rPr>
        <w:t xml:space="preserve">ا </w:t>
      </w:r>
      <w:r w:rsidR="00664ABB">
        <w:rPr>
          <w:rFonts w:hint="cs"/>
          <w:rtl/>
        </w:rPr>
        <w:t>ی</w:t>
      </w:r>
      <w:r w:rsidRPr="000B5C3B">
        <w:rPr>
          <w:rFonts w:hint="cs"/>
          <w:rtl/>
        </w:rPr>
        <w:t>ک</w:t>
      </w:r>
      <w:r w:rsidR="00664ABB">
        <w:rPr>
          <w:rFonts w:hint="cs"/>
          <w:rtl/>
        </w:rPr>
        <w:t>ی</w:t>
      </w:r>
      <w:r w:rsidRPr="000B5C3B">
        <w:rPr>
          <w:rFonts w:hint="cs"/>
          <w:rtl/>
        </w:rPr>
        <w:t xml:space="preserve"> از ائمه را ز</w:t>
      </w:r>
      <w:r w:rsidR="00664ABB">
        <w:rPr>
          <w:rFonts w:hint="cs"/>
          <w:rtl/>
        </w:rPr>
        <w:t>ی</w:t>
      </w:r>
      <w:r w:rsidRPr="000B5C3B">
        <w:rPr>
          <w:rFonts w:hint="cs"/>
          <w:rtl/>
        </w:rPr>
        <w:t>ارت کرد، پس نزدش نماز خواند برا</w:t>
      </w:r>
      <w:r w:rsidR="00664ABB">
        <w:rPr>
          <w:rFonts w:hint="cs"/>
          <w:rtl/>
        </w:rPr>
        <w:t>ی</w:t>
      </w:r>
      <w:r w:rsidRPr="000B5C3B">
        <w:rPr>
          <w:rFonts w:hint="cs"/>
          <w:rtl/>
        </w:rPr>
        <w:t xml:space="preserve"> و</w:t>
      </w:r>
      <w:r w:rsidR="00664ABB">
        <w:rPr>
          <w:rFonts w:hint="cs"/>
          <w:rtl/>
        </w:rPr>
        <w:t>ی</w:t>
      </w:r>
      <w:r w:rsidRPr="000B5C3B">
        <w:rPr>
          <w:rFonts w:hint="cs"/>
          <w:rtl/>
        </w:rPr>
        <w:t xml:space="preserve"> نوشته م</w:t>
      </w:r>
      <w:r w:rsidR="00664ABB">
        <w:rPr>
          <w:rFonts w:hint="cs"/>
          <w:rtl/>
        </w:rPr>
        <w:t>ی</w:t>
      </w:r>
      <w:r w:rsidRPr="000B5C3B">
        <w:rPr>
          <w:rFonts w:hint="cs"/>
          <w:rtl/>
        </w:rPr>
        <w:t>‌شود و آن ثواب</w:t>
      </w:r>
      <w:r w:rsidR="00664ABB">
        <w:rPr>
          <w:rFonts w:hint="cs"/>
          <w:rtl/>
        </w:rPr>
        <w:t>ی</w:t>
      </w:r>
      <w:r w:rsidRPr="000B5C3B">
        <w:rPr>
          <w:rFonts w:hint="cs"/>
          <w:rtl/>
        </w:rPr>
        <w:t xml:space="preserve"> که در حد</w:t>
      </w:r>
      <w:r w:rsidR="00664ABB">
        <w:rPr>
          <w:rFonts w:hint="cs"/>
          <w:rtl/>
        </w:rPr>
        <w:t>ی</w:t>
      </w:r>
      <w:r w:rsidRPr="000B5C3B">
        <w:rPr>
          <w:rFonts w:hint="cs"/>
          <w:rtl/>
        </w:rPr>
        <w:t>ث گذشته ذکر شد ذکر کرده و اضافه کرده: و در مقابل هر گام</w:t>
      </w:r>
      <w:r w:rsidR="00664ABB">
        <w:rPr>
          <w:rFonts w:hint="cs"/>
          <w:rtl/>
        </w:rPr>
        <w:t>ی</w:t>
      </w:r>
      <w:r w:rsidRPr="000B5C3B">
        <w:rPr>
          <w:rFonts w:hint="cs"/>
          <w:rtl/>
        </w:rPr>
        <w:t xml:space="preserve"> برا</w:t>
      </w:r>
      <w:r w:rsidR="00664ABB">
        <w:rPr>
          <w:rFonts w:hint="cs"/>
          <w:rtl/>
        </w:rPr>
        <w:t>ی</w:t>
      </w:r>
      <w:r w:rsidRPr="000B5C3B">
        <w:rPr>
          <w:rFonts w:hint="cs"/>
          <w:rtl/>
        </w:rPr>
        <w:t>ش ثواب صد حج و صد عمره و آزاد کردن صد برده در راه خدا م</w:t>
      </w:r>
      <w:r w:rsidR="00664ABB">
        <w:rPr>
          <w:rFonts w:hint="cs"/>
          <w:rtl/>
        </w:rPr>
        <w:t>ی</w:t>
      </w:r>
      <w:r w:rsidRPr="000B5C3B">
        <w:rPr>
          <w:rFonts w:hint="cs"/>
          <w:rtl/>
        </w:rPr>
        <w:t>‌باشد و برا</w:t>
      </w:r>
      <w:r w:rsidR="00664ABB">
        <w:rPr>
          <w:rFonts w:hint="cs"/>
          <w:rtl/>
        </w:rPr>
        <w:t>ی</w:t>
      </w:r>
      <w:r w:rsidRPr="000B5C3B">
        <w:rPr>
          <w:rFonts w:hint="cs"/>
          <w:rtl/>
        </w:rPr>
        <w:t>ش صد حسنه نوشته م</w:t>
      </w:r>
      <w:r w:rsidR="00664ABB">
        <w:rPr>
          <w:rFonts w:hint="cs"/>
          <w:rtl/>
        </w:rPr>
        <w:t>ی</w:t>
      </w:r>
      <w:r w:rsidRPr="000B5C3B">
        <w:rPr>
          <w:rFonts w:hint="cs"/>
          <w:rtl/>
        </w:rPr>
        <w:t>‌شود و صد گناه از و</w:t>
      </w:r>
      <w:r w:rsidR="00664ABB">
        <w:rPr>
          <w:rFonts w:hint="cs"/>
          <w:rtl/>
        </w:rPr>
        <w:t>ی</w:t>
      </w:r>
      <w:r w:rsidRPr="000B5C3B">
        <w:rPr>
          <w:rFonts w:hint="cs"/>
          <w:rtl/>
        </w:rPr>
        <w:t xml:space="preserve"> ر</w:t>
      </w:r>
      <w:r w:rsidR="00664ABB">
        <w:rPr>
          <w:rFonts w:hint="cs"/>
          <w:rtl/>
        </w:rPr>
        <w:t>ی</w:t>
      </w:r>
      <w:r w:rsidRPr="000B5C3B">
        <w:rPr>
          <w:rFonts w:hint="cs"/>
          <w:rtl/>
        </w:rPr>
        <w:t>خته م</w:t>
      </w:r>
      <w:r w:rsidR="00664ABB">
        <w:rPr>
          <w:rFonts w:hint="cs"/>
          <w:rtl/>
        </w:rPr>
        <w:t>ی</w:t>
      </w:r>
      <w:r w:rsidRPr="000B5C3B">
        <w:rPr>
          <w:rFonts w:hint="cs"/>
          <w:rtl/>
        </w:rPr>
        <w:t>‌شود</w:t>
      </w:r>
      <w:r w:rsidRPr="007D37D9">
        <w:rPr>
          <w:rStyle w:val="FootnoteReference"/>
          <w:sz w:val="24"/>
          <w:szCs w:val="24"/>
          <w:rtl/>
        </w:rPr>
        <w:footnoteReference w:id="253"/>
      </w:r>
      <w:r w:rsidRPr="000B5C3B">
        <w:rPr>
          <w:rFonts w:hint="cs"/>
          <w:rtl/>
        </w:rPr>
        <w:t>.</w:t>
      </w:r>
    </w:p>
    <w:p w:rsidR="008108E6" w:rsidRPr="000B5C3B" w:rsidRDefault="008108E6" w:rsidP="00B1449D">
      <w:pPr>
        <w:pStyle w:val="a4"/>
        <w:rPr>
          <w:rtl/>
        </w:rPr>
      </w:pPr>
      <w:r w:rsidRPr="000B5C3B">
        <w:rPr>
          <w:rFonts w:hint="cs"/>
          <w:rtl/>
        </w:rPr>
        <w:t>و پ</w:t>
      </w:r>
      <w:r w:rsidR="00664ABB">
        <w:rPr>
          <w:rFonts w:hint="cs"/>
          <w:rtl/>
        </w:rPr>
        <w:t>ی</w:t>
      </w:r>
      <w:r w:rsidRPr="000B5C3B">
        <w:rPr>
          <w:rFonts w:hint="cs"/>
          <w:rtl/>
        </w:rPr>
        <w:t>امبران و فرشتگان، قبر ائمه‌شان را ز</w:t>
      </w:r>
      <w:r w:rsidR="00664ABB">
        <w:rPr>
          <w:rFonts w:hint="cs"/>
          <w:rtl/>
        </w:rPr>
        <w:t>ی</w:t>
      </w:r>
      <w:r w:rsidRPr="000B5C3B">
        <w:rPr>
          <w:rFonts w:hint="cs"/>
          <w:rtl/>
        </w:rPr>
        <w:t>ارت م</w:t>
      </w:r>
      <w:r w:rsidR="00664ABB">
        <w:rPr>
          <w:rFonts w:hint="cs"/>
          <w:rtl/>
        </w:rPr>
        <w:t>ی</w:t>
      </w:r>
      <w:r w:rsidRPr="000B5C3B">
        <w:rPr>
          <w:rFonts w:hint="cs"/>
          <w:rtl/>
        </w:rPr>
        <w:t>‌کنند، و تا ا</w:t>
      </w:r>
      <w:r w:rsidR="00664ABB">
        <w:rPr>
          <w:rFonts w:hint="cs"/>
          <w:rtl/>
        </w:rPr>
        <w:t>ی</w:t>
      </w:r>
      <w:r w:rsidRPr="000B5C3B">
        <w:rPr>
          <w:rFonts w:hint="cs"/>
          <w:rtl/>
        </w:rPr>
        <w:t>ن اندازه بس نکردند، بلکه مانند عادت‌شان در غلو و ز</w:t>
      </w:r>
      <w:r w:rsidR="00664ABB">
        <w:rPr>
          <w:rFonts w:hint="cs"/>
          <w:rtl/>
        </w:rPr>
        <w:t>ی</w:t>
      </w:r>
      <w:r w:rsidRPr="000B5C3B">
        <w:rPr>
          <w:rFonts w:hint="cs"/>
          <w:rtl/>
        </w:rPr>
        <w:t>اد رو</w:t>
      </w:r>
      <w:r w:rsidR="00664ABB">
        <w:rPr>
          <w:rFonts w:hint="cs"/>
          <w:rtl/>
        </w:rPr>
        <w:t>ی</w:t>
      </w:r>
      <w:r w:rsidRPr="000B5C3B">
        <w:rPr>
          <w:rFonts w:hint="cs"/>
          <w:rtl/>
        </w:rPr>
        <w:t xml:space="preserve"> گفتند: همانا خدا</w:t>
      </w:r>
      <w:r w:rsidR="00664ABB">
        <w:rPr>
          <w:rFonts w:hint="cs"/>
          <w:rtl/>
        </w:rPr>
        <w:t>ی</w:t>
      </w:r>
      <w:r w:rsidRPr="000B5C3B">
        <w:rPr>
          <w:rFonts w:hint="cs"/>
          <w:rtl/>
        </w:rPr>
        <w:t xml:space="preserve"> متعال قبر ائمه‌شان را ز</w:t>
      </w:r>
      <w:r w:rsidR="00664ABB">
        <w:rPr>
          <w:rFonts w:hint="cs"/>
          <w:rtl/>
        </w:rPr>
        <w:t>ی</w:t>
      </w:r>
      <w:r w:rsidRPr="000B5C3B">
        <w:rPr>
          <w:rFonts w:hint="cs"/>
          <w:rtl/>
        </w:rPr>
        <w:t xml:space="preserve">ارت </w:t>
      </w:r>
      <w:r w:rsidR="007D37D9">
        <w:rPr>
          <w:rFonts w:hint="cs"/>
          <w:rtl/>
        </w:rPr>
        <w:t>م</w:t>
      </w:r>
      <w:r w:rsidR="00664ABB">
        <w:rPr>
          <w:rFonts w:hint="cs"/>
          <w:rtl/>
        </w:rPr>
        <w:t>ی</w:t>
      </w:r>
      <w:r w:rsidR="007D37D9">
        <w:rPr>
          <w:rFonts w:hint="cs"/>
          <w:rtl/>
        </w:rPr>
        <w:t>‌کند. در بحار مجلس</w:t>
      </w:r>
      <w:r w:rsidR="00664ABB">
        <w:rPr>
          <w:rFonts w:hint="cs"/>
          <w:rtl/>
        </w:rPr>
        <w:t>ی</w:t>
      </w:r>
      <w:r w:rsidR="007D37D9">
        <w:rPr>
          <w:rFonts w:hint="cs"/>
          <w:rtl/>
        </w:rPr>
        <w:t xml:space="preserve"> آمده است:</w:t>
      </w:r>
    </w:p>
    <w:p w:rsidR="008108E6" w:rsidRPr="000B5C3B" w:rsidRDefault="008108E6" w:rsidP="00B1449D">
      <w:pPr>
        <w:pStyle w:val="a4"/>
        <w:rPr>
          <w:rtl/>
        </w:rPr>
      </w:pPr>
      <w:r w:rsidRPr="000B5C3B">
        <w:rPr>
          <w:rFonts w:hint="cs"/>
          <w:rtl/>
        </w:rPr>
        <w:t>همانا خداوند همراه با فرشتگان</w:t>
      </w:r>
      <w:r w:rsidR="00664ABB">
        <w:rPr>
          <w:rFonts w:hint="cs"/>
          <w:rtl/>
        </w:rPr>
        <w:t>ی</w:t>
      </w:r>
      <w:r w:rsidRPr="000B5C3B">
        <w:rPr>
          <w:rFonts w:hint="cs"/>
          <w:rtl/>
        </w:rPr>
        <w:t xml:space="preserve"> قبر ام</w:t>
      </w:r>
      <w:r w:rsidR="00664ABB">
        <w:rPr>
          <w:rFonts w:hint="cs"/>
          <w:rtl/>
        </w:rPr>
        <w:t>ی</w:t>
      </w:r>
      <w:r w:rsidRPr="000B5C3B">
        <w:rPr>
          <w:rFonts w:hint="cs"/>
          <w:rtl/>
        </w:rPr>
        <w:t>ر المؤمن</w:t>
      </w:r>
      <w:r w:rsidR="00664ABB">
        <w:rPr>
          <w:rFonts w:hint="cs"/>
          <w:rtl/>
        </w:rPr>
        <w:t>ی</w:t>
      </w:r>
      <w:r w:rsidRPr="000B5C3B">
        <w:rPr>
          <w:rFonts w:hint="cs"/>
          <w:rtl/>
        </w:rPr>
        <w:t>ن را ز</w:t>
      </w:r>
      <w:r w:rsidR="00664ABB">
        <w:rPr>
          <w:rFonts w:hint="cs"/>
          <w:rtl/>
        </w:rPr>
        <w:t>ی</w:t>
      </w:r>
      <w:r w:rsidRPr="000B5C3B">
        <w:rPr>
          <w:rFonts w:hint="cs"/>
          <w:rtl/>
        </w:rPr>
        <w:t>ارت م</w:t>
      </w:r>
      <w:r w:rsidR="00664ABB">
        <w:rPr>
          <w:rFonts w:hint="cs"/>
          <w:rtl/>
        </w:rPr>
        <w:t>ی</w:t>
      </w:r>
      <w:r w:rsidRPr="000B5C3B">
        <w:rPr>
          <w:rFonts w:hint="cs"/>
          <w:rtl/>
        </w:rPr>
        <w:t>‌کند، و انب</w:t>
      </w:r>
      <w:r w:rsidR="00664ABB">
        <w:rPr>
          <w:rFonts w:hint="cs"/>
          <w:rtl/>
        </w:rPr>
        <w:t>ی</w:t>
      </w:r>
      <w:r w:rsidRPr="000B5C3B">
        <w:rPr>
          <w:rFonts w:hint="cs"/>
          <w:rtl/>
        </w:rPr>
        <w:t>اء را ن</w:t>
      </w:r>
      <w:r w:rsidR="00664ABB">
        <w:rPr>
          <w:rFonts w:hint="cs"/>
          <w:rtl/>
        </w:rPr>
        <w:t>ی</w:t>
      </w:r>
      <w:r w:rsidRPr="000B5C3B">
        <w:rPr>
          <w:rFonts w:hint="cs"/>
          <w:rtl/>
        </w:rPr>
        <w:t>ز ز</w:t>
      </w:r>
      <w:r w:rsidR="00664ABB">
        <w:rPr>
          <w:rFonts w:hint="cs"/>
          <w:rtl/>
        </w:rPr>
        <w:t>ی</w:t>
      </w:r>
      <w:r w:rsidRPr="000B5C3B">
        <w:rPr>
          <w:rFonts w:hint="cs"/>
          <w:rtl/>
        </w:rPr>
        <w:t>ارت م</w:t>
      </w:r>
      <w:r w:rsidR="00664ABB">
        <w:rPr>
          <w:rFonts w:hint="cs"/>
          <w:rtl/>
        </w:rPr>
        <w:t>ی</w:t>
      </w:r>
      <w:r w:rsidRPr="000B5C3B">
        <w:rPr>
          <w:rFonts w:hint="cs"/>
          <w:rtl/>
        </w:rPr>
        <w:t>‌کنند و مؤمنان را ن</w:t>
      </w:r>
      <w:r w:rsidR="00664ABB">
        <w:rPr>
          <w:rFonts w:hint="cs"/>
          <w:rtl/>
        </w:rPr>
        <w:t>ی</w:t>
      </w:r>
      <w:r w:rsidRPr="000B5C3B">
        <w:rPr>
          <w:rFonts w:hint="cs"/>
          <w:rtl/>
        </w:rPr>
        <w:t>ز ز</w:t>
      </w:r>
      <w:r w:rsidR="00664ABB">
        <w:rPr>
          <w:rFonts w:hint="cs"/>
          <w:rtl/>
        </w:rPr>
        <w:t>ی</w:t>
      </w:r>
      <w:r w:rsidRPr="000B5C3B">
        <w:rPr>
          <w:rFonts w:hint="cs"/>
          <w:rtl/>
        </w:rPr>
        <w:t>ارت م</w:t>
      </w:r>
      <w:r w:rsidR="00664ABB">
        <w:rPr>
          <w:rFonts w:hint="cs"/>
          <w:rtl/>
        </w:rPr>
        <w:t>ی</w:t>
      </w:r>
      <w:r w:rsidRPr="000B5C3B">
        <w:rPr>
          <w:rFonts w:hint="cs"/>
          <w:rtl/>
        </w:rPr>
        <w:t>‌کنند</w:t>
      </w:r>
      <w:r w:rsidRPr="007D37D9">
        <w:rPr>
          <w:rStyle w:val="FootnoteReference"/>
          <w:sz w:val="24"/>
          <w:szCs w:val="24"/>
          <w:rtl/>
        </w:rPr>
        <w:footnoteReference w:id="254"/>
      </w:r>
      <w:r w:rsidRPr="000B5C3B">
        <w:rPr>
          <w:rFonts w:hint="cs"/>
          <w:rtl/>
        </w:rPr>
        <w:t>.</w:t>
      </w:r>
    </w:p>
    <w:p w:rsidR="008108E6" w:rsidRPr="000B5C3B" w:rsidRDefault="008108E6" w:rsidP="00B1449D">
      <w:pPr>
        <w:pStyle w:val="a4"/>
        <w:rPr>
          <w:rtl/>
        </w:rPr>
      </w:pPr>
      <w:r w:rsidRPr="000B5C3B">
        <w:rPr>
          <w:rFonts w:hint="cs"/>
          <w:rtl/>
        </w:rPr>
        <w:t>و برا</w:t>
      </w:r>
      <w:r w:rsidR="00664ABB">
        <w:rPr>
          <w:rFonts w:hint="cs"/>
          <w:rtl/>
        </w:rPr>
        <w:t>ی</w:t>
      </w:r>
      <w:r w:rsidRPr="000B5C3B">
        <w:rPr>
          <w:rFonts w:hint="cs"/>
          <w:rtl/>
        </w:rPr>
        <w:t xml:space="preserve"> ز</w:t>
      </w:r>
      <w:r w:rsidR="00664ABB">
        <w:rPr>
          <w:rFonts w:hint="cs"/>
          <w:rtl/>
        </w:rPr>
        <w:t>ی</w:t>
      </w:r>
      <w:r w:rsidRPr="000B5C3B">
        <w:rPr>
          <w:rFonts w:hint="cs"/>
          <w:rtl/>
        </w:rPr>
        <w:t>ارت نزدشان مناسک</w:t>
      </w:r>
      <w:r w:rsidR="00664ABB">
        <w:rPr>
          <w:rFonts w:hint="cs"/>
          <w:rtl/>
        </w:rPr>
        <w:t>ی</w:t>
      </w:r>
      <w:r w:rsidRPr="000B5C3B">
        <w:rPr>
          <w:rFonts w:hint="cs"/>
          <w:rtl/>
        </w:rPr>
        <w:t xml:space="preserve"> مع</w:t>
      </w:r>
      <w:r w:rsidR="00664ABB">
        <w:rPr>
          <w:rFonts w:hint="cs"/>
          <w:rtl/>
        </w:rPr>
        <w:t>ی</w:t>
      </w:r>
      <w:r w:rsidRPr="000B5C3B">
        <w:rPr>
          <w:rFonts w:hint="cs"/>
          <w:rtl/>
        </w:rPr>
        <w:t>ن و خاص م</w:t>
      </w:r>
      <w:r w:rsidR="00664ABB">
        <w:rPr>
          <w:rFonts w:hint="cs"/>
          <w:rtl/>
        </w:rPr>
        <w:t>ی</w:t>
      </w:r>
      <w:r w:rsidRPr="000B5C3B">
        <w:rPr>
          <w:rFonts w:hint="cs"/>
          <w:rtl/>
        </w:rPr>
        <w:t>‌باشد، و در ا</w:t>
      </w:r>
      <w:r w:rsidR="00664ABB">
        <w:rPr>
          <w:rFonts w:hint="cs"/>
          <w:rtl/>
        </w:rPr>
        <w:t>ی</w:t>
      </w:r>
      <w:r w:rsidRPr="000B5C3B">
        <w:rPr>
          <w:rFonts w:hint="cs"/>
          <w:rtl/>
        </w:rPr>
        <w:t>ن زم</w:t>
      </w:r>
      <w:r w:rsidR="00664ABB">
        <w:rPr>
          <w:rFonts w:hint="cs"/>
          <w:rtl/>
        </w:rPr>
        <w:t>ی</w:t>
      </w:r>
      <w:r w:rsidRPr="000B5C3B">
        <w:rPr>
          <w:rFonts w:hint="cs"/>
          <w:rtl/>
        </w:rPr>
        <w:t>نه</w:t>
      </w:r>
      <w:r w:rsidR="005F40CD">
        <w:rPr>
          <w:rFonts w:hint="cs"/>
          <w:rtl/>
        </w:rPr>
        <w:t xml:space="preserve"> کتاب‌ها </w:t>
      </w:r>
      <w:r w:rsidRPr="000B5C3B">
        <w:rPr>
          <w:rFonts w:hint="cs"/>
          <w:rtl/>
        </w:rPr>
        <w:t>نوشته‌اند، مانند مفات</w:t>
      </w:r>
      <w:r w:rsidR="00664ABB">
        <w:rPr>
          <w:rFonts w:hint="cs"/>
          <w:rtl/>
        </w:rPr>
        <w:t>ی</w:t>
      </w:r>
      <w:r w:rsidRPr="000B5C3B">
        <w:rPr>
          <w:rFonts w:hint="cs"/>
          <w:rtl/>
        </w:rPr>
        <w:t>ح الجنان، تال</w:t>
      </w:r>
      <w:r w:rsidR="00664ABB">
        <w:rPr>
          <w:rFonts w:hint="cs"/>
          <w:rtl/>
        </w:rPr>
        <w:t>ی</w:t>
      </w:r>
      <w:r w:rsidRPr="000B5C3B">
        <w:rPr>
          <w:rFonts w:hint="cs"/>
          <w:rtl/>
        </w:rPr>
        <w:t>ف ش</w:t>
      </w:r>
      <w:r w:rsidR="00664ABB">
        <w:rPr>
          <w:rFonts w:hint="cs"/>
          <w:rtl/>
        </w:rPr>
        <w:t>ی</w:t>
      </w:r>
      <w:r w:rsidRPr="000B5C3B">
        <w:rPr>
          <w:rFonts w:hint="cs"/>
          <w:rtl/>
        </w:rPr>
        <w:t>خشان عباس القم</w:t>
      </w:r>
      <w:r w:rsidR="00664ABB">
        <w:rPr>
          <w:rFonts w:hint="cs"/>
          <w:rtl/>
        </w:rPr>
        <w:t>ی</w:t>
      </w:r>
      <w:r w:rsidRPr="007D37D9">
        <w:rPr>
          <w:rStyle w:val="FootnoteReference"/>
          <w:sz w:val="24"/>
          <w:szCs w:val="24"/>
          <w:rtl/>
        </w:rPr>
        <w:footnoteReference w:id="255"/>
      </w:r>
      <w:r w:rsidRPr="000B5C3B">
        <w:rPr>
          <w:rFonts w:hint="cs"/>
          <w:rtl/>
        </w:rPr>
        <w:t>، منا</w:t>
      </w:r>
      <w:r w:rsidR="007D37D9">
        <w:rPr>
          <w:rFonts w:hint="cs"/>
          <w:rtl/>
        </w:rPr>
        <w:t>سک الز</w:t>
      </w:r>
      <w:r w:rsidR="00664ABB">
        <w:rPr>
          <w:rFonts w:hint="cs"/>
          <w:rtl/>
        </w:rPr>
        <w:t>ی</w:t>
      </w:r>
      <w:r w:rsidR="007D37D9">
        <w:rPr>
          <w:rFonts w:hint="cs"/>
          <w:rtl/>
        </w:rPr>
        <w:t>ارات مف</w:t>
      </w:r>
      <w:r w:rsidR="00664ABB">
        <w:rPr>
          <w:rFonts w:hint="cs"/>
          <w:rtl/>
        </w:rPr>
        <w:t>ی</w:t>
      </w:r>
      <w:r w:rsidR="007D37D9">
        <w:rPr>
          <w:rFonts w:hint="cs"/>
          <w:rtl/>
        </w:rPr>
        <w:t>د، و غ</w:t>
      </w:r>
      <w:r w:rsidR="00664ABB">
        <w:rPr>
          <w:rFonts w:hint="cs"/>
          <w:rtl/>
        </w:rPr>
        <w:t>ی</w:t>
      </w:r>
      <w:r w:rsidR="007D37D9">
        <w:rPr>
          <w:rFonts w:hint="cs"/>
          <w:rtl/>
        </w:rPr>
        <w:t>ره</w:t>
      </w:r>
      <w:r w:rsidR="005A42D4">
        <w:rPr>
          <w:rFonts w:hint="cs"/>
          <w:rtl/>
        </w:rPr>
        <w:t xml:space="preserve"> این‌ها.</w:t>
      </w:r>
    </w:p>
    <w:p w:rsidR="008108E6" w:rsidRPr="000B5C3B" w:rsidRDefault="008108E6" w:rsidP="00B1449D">
      <w:pPr>
        <w:pStyle w:val="a4"/>
        <w:rPr>
          <w:rtl/>
        </w:rPr>
      </w:pPr>
      <w:r w:rsidRPr="000B5C3B">
        <w:rPr>
          <w:rFonts w:hint="cs"/>
          <w:rtl/>
        </w:rPr>
        <w:t>و از مناسک با</w:t>
      </w:r>
      <w:r w:rsidR="007D37D9">
        <w:rPr>
          <w:rFonts w:hint="cs"/>
          <w:rtl/>
        </w:rPr>
        <w:t>رگاها نزدشان، مجلس</w:t>
      </w:r>
      <w:r w:rsidR="00664ABB">
        <w:rPr>
          <w:rFonts w:hint="cs"/>
          <w:rtl/>
        </w:rPr>
        <w:t>ی</w:t>
      </w:r>
      <w:r w:rsidR="007D37D9">
        <w:rPr>
          <w:rFonts w:hint="cs"/>
          <w:rtl/>
        </w:rPr>
        <w:t xml:space="preserve"> ذکر م</w:t>
      </w:r>
      <w:r w:rsidR="00664ABB">
        <w:rPr>
          <w:rFonts w:hint="cs"/>
          <w:rtl/>
        </w:rPr>
        <w:t>ی</w:t>
      </w:r>
      <w:r w:rsidR="007D37D9">
        <w:rPr>
          <w:rFonts w:hint="cs"/>
          <w:rtl/>
        </w:rPr>
        <w:t>‌کند:</w:t>
      </w:r>
    </w:p>
    <w:p w:rsidR="008108E6" w:rsidRPr="000B5C3B" w:rsidRDefault="008108E6" w:rsidP="000C23EA">
      <w:pPr>
        <w:pStyle w:val="a4"/>
        <w:numPr>
          <w:ilvl w:val="0"/>
          <w:numId w:val="21"/>
        </w:numPr>
        <w:ind w:left="641" w:hanging="357"/>
        <w:rPr>
          <w:rtl/>
        </w:rPr>
      </w:pPr>
      <w:r w:rsidRPr="000B5C3B">
        <w:rPr>
          <w:rFonts w:hint="cs"/>
          <w:rtl/>
        </w:rPr>
        <w:t xml:space="preserve">غسل </w:t>
      </w:r>
      <w:r w:rsidR="007D37D9">
        <w:rPr>
          <w:rFonts w:hint="cs"/>
          <w:rtl/>
        </w:rPr>
        <w:t>کردن قبل از وارد شدن به بارگاه.</w:t>
      </w:r>
    </w:p>
    <w:p w:rsidR="008108E6" w:rsidRPr="000B5C3B" w:rsidRDefault="008108E6" w:rsidP="000C23EA">
      <w:pPr>
        <w:pStyle w:val="a4"/>
        <w:numPr>
          <w:ilvl w:val="0"/>
          <w:numId w:val="21"/>
        </w:numPr>
        <w:ind w:left="641" w:hanging="357"/>
        <w:rPr>
          <w:rtl/>
        </w:rPr>
      </w:pPr>
      <w:r w:rsidRPr="000B5C3B">
        <w:rPr>
          <w:rFonts w:hint="cs"/>
          <w:rtl/>
        </w:rPr>
        <w:t>ا</w:t>
      </w:r>
      <w:r w:rsidR="00664ABB">
        <w:rPr>
          <w:rFonts w:hint="cs"/>
          <w:rtl/>
        </w:rPr>
        <w:t>ی</w:t>
      </w:r>
      <w:r w:rsidRPr="000B5C3B">
        <w:rPr>
          <w:rFonts w:hint="cs"/>
          <w:rtl/>
        </w:rPr>
        <w:t>ستادن به درو</w:t>
      </w:r>
      <w:r w:rsidR="007D37D9">
        <w:rPr>
          <w:rFonts w:hint="cs"/>
          <w:rtl/>
        </w:rPr>
        <w:t>ازه‌اش و دعا و طلب اذن نمودن.</w:t>
      </w:r>
    </w:p>
    <w:p w:rsidR="008108E6" w:rsidRPr="000B5C3B" w:rsidRDefault="008108E6" w:rsidP="000C23EA">
      <w:pPr>
        <w:pStyle w:val="a4"/>
        <w:numPr>
          <w:ilvl w:val="0"/>
          <w:numId w:val="21"/>
        </w:numPr>
        <w:ind w:left="641" w:hanging="357"/>
        <w:rPr>
          <w:rtl/>
        </w:rPr>
      </w:pPr>
      <w:r w:rsidRPr="000B5C3B">
        <w:rPr>
          <w:rFonts w:hint="cs"/>
          <w:rtl/>
        </w:rPr>
        <w:t>ا</w:t>
      </w:r>
      <w:r w:rsidR="00664ABB">
        <w:rPr>
          <w:rFonts w:hint="cs"/>
          <w:rtl/>
        </w:rPr>
        <w:t>ی</w:t>
      </w:r>
      <w:r w:rsidRPr="000B5C3B">
        <w:rPr>
          <w:rFonts w:hint="cs"/>
          <w:rtl/>
        </w:rPr>
        <w:t>ستادن بر ضر</w:t>
      </w:r>
      <w:r w:rsidR="00664ABB">
        <w:rPr>
          <w:rFonts w:hint="cs"/>
          <w:rtl/>
        </w:rPr>
        <w:t>ی</w:t>
      </w:r>
      <w:r w:rsidRPr="000B5C3B">
        <w:rPr>
          <w:rFonts w:hint="cs"/>
          <w:rtl/>
        </w:rPr>
        <w:t>ح، پس بتحق</w:t>
      </w:r>
      <w:r w:rsidR="00664ABB">
        <w:rPr>
          <w:rFonts w:hint="cs"/>
          <w:rtl/>
        </w:rPr>
        <w:t>ی</w:t>
      </w:r>
      <w:r w:rsidRPr="000B5C3B">
        <w:rPr>
          <w:rFonts w:hint="cs"/>
          <w:rtl/>
        </w:rPr>
        <w:t>ق که بر تک</w:t>
      </w:r>
      <w:r w:rsidR="00664ABB">
        <w:rPr>
          <w:rFonts w:hint="cs"/>
          <w:rtl/>
        </w:rPr>
        <w:t>ی</w:t>
      </w:r>
      <w:r w:rsidRPr="000B5C3B">
        <w:rPr>
          <w:rFonts w:hint="cs"/>
          <w:rtl/>
        </w:rPr>
        <w:t>ه و بوسه دادن ضر</w:t>
      </w:r>
      <w:r w:rsidR="00664ABB">
        <w:rPr>
          <w:rFonts w:hint="cs"/>
          <w:rtl/>
        </w:rPr>
        <w:t>ی</w:t>
      </w:r>
      <w:r w:rsidRPr="000B5C3B">
        <w:rPr>
          <w:rFonts w:hint="cs"/>
          <w:rtl/>
        </w:rPr>
        <w:t>ح تاک</w:t>
      </w:r>
      <w:r w:rsidR="00664ABB">
        <w:rPr>
          <w:rFonts w:hint="cs"/>
          <w:rtl/>
        </w:rPr>
        <w:t>ی</w:t>
      </w:r>
      <w:r w:rsidRPr="000B5C3B">
        <w:rPr>
          <w:rFonts w:hint="cs"/>
          <w:rtl/>
        </w:rPr>
        <w:t xml:space="preserve">د شده است. </w:t>
      </w:r>
    </w:p>
    <w:p w:rsidR="008108E6" w:rsidRPr="000B5C3B" w:rsidRDefault="008108E6" w:rsidP="000C23EA">
      <w:pPr>
        <w:pStyle w:val="a4"/>
        <w:numPr>
          <w:ilvl w:val="0"/>
          <w:numId w:val="21"/>
        </w:numPr>
        <w:ind w:left="641" w:hanging="357"/>
        <w:rPr>
          <w:rtl/>
        </w:rPr>
      </w:pPr>
      <w:r w:rsidRPr="000B5C3B">
        <w:rPr>
          <w:rFonts w:hint="cs"/>
          <w:rtl/>
        </w:rPr>
        <w:t>ا</w:t>
      </w:r>
      <w:r w:rsidR="00664ABB">
        <w:rPr>
          <w:rFonts w:hint="cs"/>
          <w:rtl/>
        </w:rPr>
        <w:t>ی</w:t>
      </w:r>
      <w:r w:rsidRPr="000B5C3B">
        <w:rPr>
          <w:rFonts w:hint="cs"/>
          <w:rtl/>
        </w:rPr>
        <w:t>ستادن روبرو</w:t>
      </w:r>
      <w:r w:rsidR="00664ABB">
        <w:rPr>
          <w:rFonts w:hint="cs"/>
          <w:rtl/>
        </w:rPr>
        <w:t>ی</w:t>
      </w:r>
      <w:r w:rsidRPr="000B5C3B">
        <w:rPr>
          <w:rFonts w:hint="cs"/>
          <w:rtl/>
        </w:rPr>
        <w:t xml:space="preserve"> بارگاه، و</w:t>
      </w:r>
      <w:r w:rsidR="00545D88">
        <w:rPr>
          <w:rFonts w:hint="cs"/>
          <w:rtl/>
        </w:rPr>
        <w:t xml:space="preserve"> پشت به قبله نمودن هنگام ز</w:t>
      </w:r>
      <w:r w:rsidR="00664ABB">
        <w:rPr>
          <w:rFonts w:hint="cs"/>
          <w:rtl/>
        </w:rPr>
        <w:t>ی</w:t>
      </w:r>
      <w:r w:rsidR="00545D88">
        <w:rPr>
          <w:rFonts w:hint="cs"/>
          <w:rtl/>
        </w:rPr>
        <w:t>ارت.</w:t>
      </w:r>
    </w:p>
    <w:p w:rsidR="008108E6" w:rsidRPr="000B5C3B" w:rsidRDefault="007D37D9" w:rsidP="000C23EA">
      <w:pPr>
        <w:pStyle w:val="a4"/>
        <w:numPr>
          <w:ilvl w:val="0"/>
          <w:numId w:val="21"/>
        </w:numPr>
        <w:ind w:left="641" w:hanging="357"/>
        <w:rPr>
          <w:rtl/>
        </w:rPr>
      </w:pPr>
      <w:r>
        <w:rPr>
          <w:rFonts w:hint="cs"/>
          <w:rtl/>
        </w:rPr>
        <w:t>خواندن دو رکعت نماز.</w:t>
      </w:r>
    </w:p>
    <w:p w:rsidR="008108E6" w:rsidRPr="000B5C3B" w:rsidRDefault="008108E6" w:rsidP="00B1449D">
      <w:pPr>
        <w:pStyle w:val="a4"/>
        <w:rPr>
          <w:rtl/>
        </w:rPr>
      </w:pPr>
      <w:r w:rsidRPr="000B5C3B">
        <w:rPr>
          <w:rFonts w:hint="cs"/>
          <w:rtl/>
        </w:rPr>
        <w:t>و اجازه خواندن نماز بسو</w:t>
      </w:r>
      <w:r w:rsidR="00664ABB">
        <w:rPr>
          <w:rFonts w:hint="cs"/>
          <w:rtl/>
        </w:rPr>
        <w:t>ی</w:t>
      </w:r>
      <w:r w:rsidRPr="000B5C3B">
        <w:rPr>
          <w:rFonts w:hint="cs"/>
          <w:rtl/>
        </w:rPr>
        <w:t xml:space="preserve"> قبر روا</w:t>
      </w:r>
      <w:r w:rsidR="00664ABB">
        <w:rPr>
          <w:rFonts w:hint="cs"/>
          <w:rtl/>
        </w:rPr>
        <w:t>ی</w:t>
      </w:r>
      <w:r w:rsidRPr="000B5C3B">
        <w:rPr>
          <w:rFonts w:hint="cs"/>
          <w:rtl/>
        </w:rPr>
        <w:t>ت شده است اگر پشت به قبله نمود و نماز خواند جا</w:t>
      </w:r>
      <w:r w:rsidR="00664ABB">
        <w:rPr>
          <w:rFonts w:hint="cs"/>
          <w:rtl/>
        </w:rPr>
        <w:t>ی</w:t>
      </w:r>
      <w:r w:rsidRPr="000B5C3B">
        <w:rPr>
          <w:rFonts w:hint="cs"/>
          <w:rtl/>
        </w:rPr>
        <w:t>ز است،</w:t>
      </w:r>
      <w:r w:rsidR="001D7773">
        <w:rPr>
          <w:rFonts w:hint="cs"/>
          <w:rtl/>
        </w:rPr>
        <w:t xml:space="preserve"> اگرچه </w:t>
      </w:r>
      <w:r w:rsidRPr="000B5C3B">
        <w:rPr>
          <w:rFonts w:hint="cs"/>
          <w:rtl/>
        </w:rPr>
        <w:t>پسند</w:t>
      </w:r>
      <w:r w:rsidR="00664ABB">
        <w:rPr>
          <w:rFonts w:hint="cs"/>
          <w:rtl/>
        </w:rPr>
        <w:t>ی</w:t>
      </w:r>
      <w:r w:rsidRPr="000B5C3B">
        <w:rPr>
          <w:rFonts w:hint="cs"/>
          <w:rtl/>
        </w:rPr>
        <w:t>ده ن</w:t>
      </w:r>
      <w:r w:rsidR="00664ABB">
        <w:rPr>
          <w:rFonts w:hint="cs"/>
          <w:rtl/>
        </w:rPr>
        <w:t>ی</w:t>
      </w:r>
      <w:r w:rsidRPr="000B5C3B">
        <w:rPr>
          <w:rFonts w:hint="cs"/>
          <w:rtl/>
        </w:rPr>
        <w:t>ست مگر در صورت بُعد و دور</w:t>
      </w:r>
      <w:r w:rsidR="00664ABB">
        <w:rPr>
          <w:rFonts w:hint="cs"/>
          <w:rtl/>
        </w:rPr>
        <w:t>ی</w:t>
      </w:r>
      <w:r w:rsidRPr="000B5C3B">
        <w:rPr>
          <w:rFonts w:hint="cs"/>
          <w:rtl/>
        </w:rPr>
        <w:t xml:space="preserve"> مسافت</w:t>
      </w:r>
      <w:r w:rsidRPr="007D37D9">
        <w:rPr>
          <w:rStyle w:val="FootnoteReference"/>
          <w:sz w:val="24"/>
          <w:szCs w:val="24"/>
          <w:rtl/>
        </w:rPr>
        <w:footnoteReference w:id="256"/>
      </w:r>
      <w:r w:rsidRPr="000B5C3B">
        <w:rPr>
          <w:rFonts w:hint="cs"/>
          <w:rtl/>
        </w:rPr>
        <w:t>.</w:t>
      </w:r>
    </w:p>
    <w:p w:rsidR="008108E6" w:rsidRPr="000B5C3B" w:rsidRDefault="00664ABB" w:rsidP="00B1449D">
      <w:pPr>
        <w:pStyle w:val="a4"/>
        <w:rPr>
          <w:rtl/>
        </w:rPr>
      </w:pPr>
      <w:r>
        <w:rPr>
          <w:rFonts w:hint="cs"/>
          <w:rtl/>
        </w:rPr>
        <w:t>ی</w:t>
      </w:r>
      <w:r w:rsidR="008108E6" w:rsidRPr="000B5C3B">
        <w:rPr>
          <w:rFonts w:hint="cs"/>
          <w:rtl/>
        </w:rPr>
        <w:t>عن</w:t>
      </w:r>
      <w:r>
        <w:rPr>
          <w:rFonts w:hint="cs"/>
          <w:rtl/>
        </w:rPr>
        <w:t>ی</w:t>
      </w:r>
      <w:r w:rsidR="008108E6" w:rsidRPr="000B5C3B">
        <w:rPr>
          <w:rFonts w:hint="cs"/>
          <w:rtl/>
        </w:rPr>
        <w:t xml:space="preserve"> با دور</w:t>
      </w:r>
      <w:r>
        <w:rPr>
          <w:rFonts w:hint="cs"/>
          <w:rtl/>
        </w:rPr>
        <w:t>ی</w:t>
      </w:r>
      <w:r w:rsidR="008108E6" w:rsidRPr="000B5C3B">
        <w:rPr>
          <w:rFonts w:hint="cs"/>
          <w:rtl/>
        </w:rPr>
        <w:t xml:space="preserve"> مسافت پسند</w:t>
      </w:r>
      <w:r>
        <w:rPr>
          <w:rFonts w:hint="cs"/>
          <w:rtl/>
        </w:rPr>
        <w:t>ی</w:t>
      </w:r>
      <w:r w:rsidR="008108E6" w:rsidRPr="000B5C3B">
        <w:rPr>
          <w:rFonts w:hint="cs"/>
          <w:rtl/>
        </w:rPr>
        <w:t>ده است که قبر امام را قبله قرار دهد و بطرفش نماز بخواند و</w:t>
      </w:r>
      <w:r w:rsidR="001D7773">
        <w:rPr>
          <w:rFonts w:hint="cs"/>
          <w:rtl/>
        </w:rPr>
        <w:t xml:space="preserve"> اگرچه </w:t>
      </w:r>
      <w:r w:rsidR="007D37D9">
        <w:rPr>
          <w:rFonts w:hint="cs"/>
          <w:rtl/>
        </w:rPr>
        <w:t>کعبه قبله، پشت سر و</w:t>
      </w:r>
      <w:r>
        <w:rPr>
          <w:rFonts w:hint="cs"/>
          <w:rtl/>
        </w:rPr>
        <w:t>ی</w:t>
      </w:r>
      <w:r w:rsidR="007D37D9">
        <w:rPr>
          <w:rFonts w:hint="cs"/>
          <w:rtl/>
        </w:rPr>
        <w:t xml:space="preserve"> باشد.</w:t>
      </w:r>
    </w:p>
    <w:p w:rsidR="008108E6" w:rsidRPr="000B5C3B" w:rsidRDefault="008108E6" w:rsidP="00B1449D">
      <w:pPr>
        <w:pStyle w:val="a4"/>
        <w:rPr>
          <w:rtl/>
        </w:rPr>
      </w:pPr>
      <w:r w:rsidRPr="000B5C3B">
        <w:rPr>
          <w:rFonts w:hint="cs"/>
          <w:rtl/>
        </w:rPr>
        <w:t>آ</w:t>
      </w:r>
      <w:r w:rsidR="00664ABB">
        <w:rPr>
          <w:rFonts w:hint="cs"/>
          <w:rtl/>
        </w:rPr>
        <w:t>ی</w:t>
      </w:r>
      <w:r w:rsidRPr="000B5C3B">
        <w:rPr>
          <w:rFonts w:hint="cs"/>
          <w:rtl/>
        </w:rPr>
        <w:t>ا ا</w:t>
      </w:r>
      <w:r w:rsidR="00664ABB">
        <w:rPr>
          <w:rFonts w:hint="cs"/>
          <w:rtl/>
        </w:rPr>
        <w:t>ی</w:t>
      </w:r>
      <w:r w:rsidRPr="000B5C3B">
        <w:rPr>
          <w:rFonts w:hint="cs"/>
          <w:rtl/>
        </w:rPr>
        <w:t>ن نصوص دعوت بسو</w:t>
      </w:r>
      <w:r w:rsidR="00664ABB">
        <w:rPr>
          <w:rFonts w:hint="cs"/>
          <w:rtl/>
        </w:rPr>
        <w:t>ی</w:t>
      </w:r>
      <w:r w:rsidRPr="000B5C3B">
        <w:rPr>
          <w:rFonts w:hint="cs"/>
          <w:rtl/>
        </w:rPr>
        <w:t xml:space="preserve"> شرک بخدا، و تغ</w:t>
      </w:r>
      <w:r w:rsidR="00664ABB">
        <w:rPr>
          <w:rFonts w:hint="cs"/>
          <w:rtl/>
        </w:rPr>
        <w:t>یی</w:t>
      </w:r>
      <w:r w:rsidRPr="000B5C3B">
        <w:rPr>
          <w:rFonts w:hint="cs"/>
          <w:rtl/>
        </w:rPr>
        <w:t>ر شرع خدا و د</w:t>
      </w:r>
      <w:r w:rsidR="00664ABB">
        <w:rPr>
          <w:rFonts w:hint="cs"/>
          <w:rtl/>
        </w:rPr>
        <w:t>ی</w:t>
      </w:r>
      <w:r w:rsidRPr="000B5C3B">
        <w:rPr>
          <w:rFonts w:hint="cs"/>
          <w:rtl/>
        </w:rPr>
        <w:t>نش، و اخت</w:t>
      </w:r>
      <w:r w:rsidR="00664ABB">
        <w:rPr>
          <w:rFonts w:hint="cs"/>
          <w:rtl/>
        </w:rPr>
        <w:t>ی</w:t>
      </w:r>
      <w:r w:rsidRPr="000B5C3B">
        <w:rPr>
          <w:rFonts w:hint="cs"/>
          <w:rtl/>
        </w:rPr>
        <w:t>ار طر</w:t>
      </w:r>
      <w:r w:rsidR="00664ABB">
        <w:rPr>
          <w:rFonts w:hint="cs"/>
          <w:rtl/>
        </w:rPr>
        <w:t>ی</w:t>
      </w:r>
      <w:r w:rsidRPr="000B5C3B">
        <w:rPr>
          <w:rFonts w:hint="cs"/>
          <w:rtl/>
        </w:rPr>
        <w:t>قه مشرک</w:t>
      </w:r>
      <w:r w:rsidR="00664ABB">
        <w:rPr>
          <w:rFonts w:hint="cs"/>
          <w:rtl/>
        </w:rPr>
        <w:t>ی</w:t>
      </w:r>
      <w:r w:rsidRPr="000B5C3B">
        <w:rPr>
          <w:rFonts w:hint="cs"/>
          <w:rtl/>
        </w:rPr>
        <w:t>ن، و استب</w:t>
      </w:r>
      <w:r w:rsidR="007D37D9">
        <w:rPr>
          <w:rFonts w:hint="cs"/>
          <w:rtl/>
        </w:rPr>
        <w:t>دال بت پرست</w:t>
      </w:r>
      <w:r w:rsidR="00664ABB">
        <w:rPr>
          <w:rFonts w:hint="cs"/>
          <w:rtl/>
        </w:rPr>
        <w:t>ی</w:t>
      </w:r>
      <w:r w:rsidR="007D37D9">
        <w:rPr>
          <w:rFonts w:hint="cs"/>
          <w:rtl/>
        </w:rPr>
        <w:t xml:space="preserve"> با د</w:t>
      </w:r>
      <w:r w:rsidR="00664ABB">
        <w:rPr>
          <w:rFonts w:hint="cs"/>
          <w:rtl/>
        </w:rPr>
        <w:t>ی</w:t>
      </w:r>
      <w:r w:rsidR="007D37D9">
        <w:rPr>
          <w:rFonts w:hint="cs"/>
          <w:rtl/>
        </w:rPr>
        <w:t>ن حن</w:t>
      </w:r>
      <w:r w:rsidR="00664ABB">
        <w:rPr>
          <w:rFonts w:hint="cs"/>
          <w:rtl/>
        </w:rPr>
        <w:t>ی</w:t>
      </w:r>
      <w:r w:rsidR="007D37D9">
        <w:rPr>
          <w:rFonts w:hint="cs"/>
          <w:rtl/>
        </w:rPr>
        <w:t>فت ن</w:t>
      </w:r>
      <w:r w:rsidR="00664ABB">
        <w:rPr>
          <w:rFonts w:hint="cs"/>
          <w:rtl/>
        </w:rPr>
        <w:t>ی</w:t>
      </w:r>
      <w:r w:rsidR="007D37D9">
        <w:rPr>
          <w:rFonts w:hint="cs"/>
          <w:rtl/>
        </w:rPr>
        <w:t>ست؟</w:t>
      </w:r>
    </w:p>
    <w:p w:rsidR="008108E6" w:rsidRPr="000B5C3B" w:rsidRDefault="008108E6" w:rsidP="00B1449D">
      <w:pPr>
        <w:pStyle w:val="a4"/>
        <w:rPr>
          <w:rtl/>
        </w:rPr>
      </w:pPr>
      <w:r w:rsidRPr="000B5C3B">
        <w:rPr>
          <w:rFonts w:hint="cs"/>
          <w:rtl/>
        </w:rPr>
        <w:t>در بعض</w:t>
      </w:r>
      <w:r w:rsidR="00664ABB">
        <w:rPr>
          <w:rFonts w:hint="cs"/>
          <w:rtl/>
        </w:rPr>
        <w:t>ی</w:t>
      </w:r>
      <w:r w:rsidRPr="000B5C3B">
        <w:rPr>
          <w:rFonts w:hint="cs"/>
          <w:rtl/>
        </w:rPr>
        <w:t xml:space="preserve"> نصوص مقدسشان آمده که همانا حجر الاسود از مکه برداشته م</w:t>
      </w:r>
      <w:r w:rsidR="00664ABB">
        <w:rPr>
          <w:rFonts w:hint="cs"/>
          <w:rtl/>
        </w:rPr>
        <w:t>ی</w:t>
      </w:r>
      <w:r w:rsidRPr="000B5C3B">
        <w:rPr>
          <w:rFonts w:hint="cs"/>
          <w:rtl/>
        </w:rPr>
        <w:t xml:space="preserve">‌شود و در </w:t>
      </w:r>
      <w:r w:rsidR="007D37D9">
        <w:rPr>
          <w:rFonts w:hint="cs"/>
          <w:rtl/>
        </w:rPr>
        <w:t>حرمشان کوفه گذاشته م</w:t>
      </w:r>
      <w:r w:rsidR="00664ABB">
        <w:rPr>
          <w:rFonts w:hint="cs"/>
          <w:rtl/>
        </w:rPr>
        <w:t>ی</w:t>
      </w:r>
      <w:r w:rsidR="007D37D9">
        <w:rPr>
          <w:rFonts w:hint="cs"/>
          <w:rtl/>
        </w:rPr>
        <w:t>‌شود.</w:t>
      </w:r>
    </w:p>
    <w:p w:rsidR="008108E6" w:rsidRPr="000B5C3B" w:rsidRDefault="008108E6" w:rsidP="00B1449D">
      <w:pPr>
        <w:pStyle w:val="a4"/>
        <w:rPr>
          <w:rtl/>
        </w:rPr>
      </w:pPr>
      <w:r w:rsidRPr="000B5C3B">
        <w:rPr>
          <w:rFonts w:hint="cs"/>
          <w:rtl/>
        </w:rPr>
        <w:t>در واف</w:t>
      </w:r>
      <w:r w:rsidR="00664ABB">
        <w:rPr>
          <w:rFonts w:hint="cs"/>
          <w:rtl/>
        </w:rPr>
        <w:t>ی</w:t>
      </w:r>
      <w:r w:rsidRPr="000B5C3B">
        <w:rPr>
          <w:rFonts w:hint="cs"/>
          <w:rtl/>
        </w:rPr>
        <w:t>: همانا عل</w:t>
      </w:r>
      <w:r w:rsidR="00664ABB">
        <w:rPr>
          <w:rFonts w:hint="cs"/>
          <w:rtl/>
        </w:rPr>
        <w:t>ی</w:t>
      </w:r>
      <w:r w:rsidRPr="000B5C3B">
        <w:rPr>
          <w:rFonts w:hint="cs"/>
          <w:rtl/>
        </w:rPr>
        <w:t xml:space="preserve"> بن اب</w:t>
      </w:r>
      <w:r w:rsidR="00664ABB">
        <w:rPr>
          <w:rFonts w:hint="cs"/>
          <w:rtl/>
        </w:rPr>
        <w:t>ی</w:t>
      </w:r>
      <w:r w:rsidRPr="000B5C3B">
        <w:rPr>
          <w:rFonts w:hint="cs"/>
          <w:rtl/>
        </w:rPr>
        <w:t xml:space="preserve"> طالب به اهل کوفه فرمود: ا</w:t>
      </w:r>
      <w:r w:rsidR="00664ABB">
        <w:rPr>
          <w:rFonts w:hint="cs"/>
          <w:rtl/>
        </w:rPr>
        <w:t>ی</w:t>
      </w:r>
      <w:r w:rsidRPr="000B5C3B">
        <w:rPr>
          <w:rFonts w:hint="cs"/>
          <w:rtl/>
        </w:rPr>
        <w:t xml:space="preserve"> اهل کوفه، خداوند بشما چ</w:t>
      </w:r>
      <w:r w:rsidR="00664ABB">
        <w:rPr>
          <w:rFonts w:hint="cs"/>
          <w:rtl/>
        </w:rPr>
        <w:t>ی</w:t>
      </w:r>
      <w:r w:rsidRPr="000B5C3B">
        <w:rPr>
          <w:rFonts w:hint="cs"/>
          <w:rtl/>
        </w:rPr>
        <w:t>زها</w:t>
      </w:r>
      <w:r w:rsidR="00664ABB">
        <w:rPr>
          <w:rFonts w:hint="cs"/>
          <w:rtl/>
        </w:rPr>
        <w:t>ی</w:t>
      </w:r>
      <w:r w:rsidRPr="000B5C3B">
        <w:rPr>
          <w:rFonts w:hint="cs"/>
          <w:rtl/>
        </w:rPr>
        <w:t xml:space="preserve"> بخش</w:t>
      </w:r>
      <w:r w:rsidR="00664ABB">
        <w:rPr>
          <w:rFonts w:hint="cs"/>
          <w:rtl/>
        </w:rPr>
        <w:t>ی</w:t>
      </w:r>
      <w:r w:rsidRPr="000B5C3B">
        <w:rPr>
          <w:rFonts w:hint="cs"/>
          <w:rtl/>
        </w:rPr>
        <w:t>ده که به ه</w:t>
      </w:r>
      <w:r w:rsidR="00664ABB">
        <w:rPr>
          <w:rFonts w:hint="cs"/>
          <w:rtl/>
        </w:rPr>
        <w:t>ی</w:t>
      </w:r>
      <w:r w:rsidRPr="000B5C3B">
        <w:rPr>
          <w:rFonts w:hint="cs"/>
          <w:rtl/>
        </w:rPr>
        <w:t>چ احد</w:t>
      </w:r>
      <w:r w:rsidR="00664ABB">
        <w:rPr>
          <w:rFonts w:hint="cs"/>
          <w:rtl/>
        </w:rPr>
        <w:t>ی</w:t>
      </w:r>
      <w:r w:rsidRPr="000B5C3B">
        <w:rPr>
          <w:rFonts w:hint="cs"/>
          <w:rtl/>
        </w:rPr>
        <w:t xml:space="preserve"> نداده است، محل نماز شما منزل آدم و منزل نوح و منزل ادر</w:t>
      </w:r>
      <w:r w:rsidR="00664ABB">
        <w:rPr>
          <w:rFonts w:hint="cs"/>
          <w:rtl/>
        </w:rPr>
        <w:t>ی</w:t>
      </w:r>
      <w:r w:rsidRPr="000B5C3B">
        <w:rPr>
          <w:rFonts w:hint="cs"/>
          <w:rtl/>
        </w:rPr>
        <w:t>س و محل نماز ابراه</w:t>
      </w:r>
      <w:r w:rsidR="00664ABB">
        <w:rPr>
          <w:rFonts w:hint="cs"/>
          <w:rtl/>
        </w:rPr>
        <w:t>ی</w:t>
      </w:r>
      <w:r w:rsidRPr="000B5C3B">
        <w:rPr>
          <w:rFonts w:hint="cs"/>
          <w:rtl/>
        </w:rPr>
        <w:t>م است، .... تا آنجا که گفت .... شب</w:t>
      </w:r>
      <w:r w:rsidR="000C23EA">
        <w:rPr>
          <w:rFonts w:hint="eastAsia"/>
          <w:rtl/>
        </w:rPr>
        <w:t>‌</w:t>
      </w:r>
      <w:r w:rsidRPr="000B5C3B">
        <w:rPr>
          <w:rFonts w:hint="cs"/>
          <w:rtl/>
        </w:rPr>
        <w:t>ها و روزها پا</w:t>
      </w:r>
      <w:r w:rsidR="00664ABB">
        <w:rPr>
          <w:rFonts w:hint="cs"/>
          <w:rtl/>
        </w:rPr>
        <w:t>ی</w:t>
      </w:r>
      <w:r w:rsidRPr="000B5C3B">
        <w:rPr>
          <w:rFonts w:hint="cs"/>
          <w:rtl/>
        </w:rPr>
        <w:t>ان نم</w:t>
      </w:r>
      <w:r w:rsidR="00664ABB">
        <w:rPr>
          <w:rFonts w:hint="cs"/>
          <w:rtl/>
        </w:rPr>
        <w:t>ی</w:t>
      </w:r>
      <w:r w:rsidRPr="000B5C3B">
        <w:rPr>
          <w:rFonts w:hint="cs"/>
          <w:rtl/>
        </w:rPr>
        <w:t>‌پذ</w:t>
      </w:r>
      <w:r w:rsidR="00664ABB">
        <w:rPr>
          <w:rFonts w:hint="cs"/>
          <w:rtl/>
        </w:rPr>
        <w:t>ی</w:t>
      </w:r>
      <w:r w:rsidRPr="000B5C3B">
        <w:rPr>
          <w:rFonts w:hint="cs"/>
          <w:rtl/>
        </w:rPr>
        <w:t>رد تا ا</w:t>
      </w:r>
      <w:r w:rsidR="00664ABB">
        <w:rPr>
          <w:rFonts w:hint="cs"/>
          <w:rtl/>
        </w:rPr>
        <w:t>ی</w:t>
      </w:r>
      <w:r w:rsidRPr="000B5C3B">
        <w:rPr>
          <w:rFonts w:hint="cs"/>
          <w:rtl/>
        </w:rPr>
        <w:t>نکه حجر الاسود در آن نصب شود</w:t>
      </w:r>
      <w:r w:rsidRPr="007D37D9">
        <w:rPr>
          <w:rStyle w:val="FootnoteReference"/>
          <w:sz w:val="24"/>
          <w:szCs w:val="24"/>
          <w:rtl/>
        </w:rPr>
        <w:footnoteReference w:id="257"/>
      </w:r>
      <w:r w:rsidRPr="000B5C3B">
        <w:rPr>
          <w:rFonts w:hint="cs"/>
          <w:rtl/>
        </w:rPr>
        <w:t>.</w:t>
      </w:r>
    </w:p>
    <w:p w:rsidR="008108E6" w:rsidRPr="000B5C3B" w:rsidRDefault="008108E6" w:rsidP="00B1449D">
      <w:pPr>
        <w:pStyle w:val="a4"/>
        <w:rPr>
          <w:rtl/>
        </w:rPr>
      </w:pPr>
      <w:r w:rsidRPr="000B5C3B">
        <w:rPr>
          <w:rFonts w:hint="cs"/>
          <w:rtl/>
        </w:rPr>
        <w:t>ا</w:t>
      </w:r>
      <w:r w:rsidR="00664ABB">
        <w:rPr>
          <w:rFonts w:hint="cs"/>
          <w:rtl/>
        </w:rPr>
        <w:t>ی</w:t>
      </w:r>
      <w:r w:rsidRPr="000B5C3B">
        <w:rPr>
          <w:rFonts w:hint="cs"/>
          <w:rtl/>
        </w:rPr>
        <w:t>ن</w:t>
      </w:r>
      <w:r w:rsidR="000C23EA">
        <w:rPr>
          <w:rFonts w:hint="eastAsia"/>
          <w:rtl/>
        </w:rPr>
        <w:t>‌</w:t>
      </w:r>
      <w:r w:rsidRPr="000B5C3B">
        <w:rPr>
          <w:rFonts w:hint="cs"/>
          <w:rtl/>
        </w:rPr>
        <w:t>ها نمونه‌ها</w:t>
      </w:r>
      <w:r w:rsidR="00664ABB">
        <w:rPr>
          <w:rFonts w:hint="cs"/>
          <w:rtl/>
        </w:rPr>
        <w:t>ی</w:t>
      </w:r>
      <w:r w:rsidRPr="000B5C3B">
        <w:rPr>
          <w:rFonts w:hint="cs"/>
          <w:rtl/>
        </w:rPr>
        <w:t xml:space="preserve"> از آن چ</w:t>
      </w:r>
      <w:r w:rsidR="00664ABB">
        <w:rPr>
          <w:rFonts w:hint="cs"/>
          <w:rtl/>
        </w:rPr>
        <w:t>ی</w:t>
      </w:r>
      <w:r w:rsidRPr="000B5C3B">
        <w:rPr>
          <w:rFonts w:hint="cs"/>
          <w:rtl/>
        </w:rPr>
        <w:t>زها</w:t>
      </w:r>
      <w:r w:rsidR="00664ABB">
        <w:rPr>
          <w:rFonts w:hint="cs"/>
          <w:rtl/>
        </w:rPr>
        <w:t>ی</w:t>
      </w:r>
      <w:r w:rsidRPr="000B5C3B">
        <w:rPr>
          <w:rFonts w:hint="cs"/>
          <w:rtl/>
        </w:rPr>
        <w:t xml:space="preserve"> بود که ائمه‌شان را بدان وصف م</w:t>
      </w:r>
      <w:r w:rsidR="00664ABB">
        <w:rPr>
          <w:rFonts w:hint="cs"/>
          <w:rtl/>
        </w:rPr>
        <w:t>ی</w:t>
      </w:r>
      <w:r w:rsidRPr="000B5C3B">
        <w:rPr>
          <w:rFonts w:hint="cs"/>
          <w:rtl/>
        </w:rPr>
        <w:t>‌کنند، و در حق</w:t>
      </w:r>
      <w:r w:rsidR="00664ABB">
        <w:rPr>
          <w:rFonts w:hint="cs"/>
          <w:rtl/>
        </w:rPr>
        <w:t>ی</w:t>
      </w:r>
      <w:r w:rsidRPr="000B5C3B">
        <w:rPr>
          <w:rFonts w:hint="cs"/>
          <w:rtl/>
        </w:rPr>
        <w:t>قت</w:t>
      </w:r>
      <w:r w:rsidR="005F40CD">
        <w:rPr>
          <w:rFonts w:hint="cs"/>
          <w:rtl/>
        </w:rPr>
        <w:t xml:space="preserve"> این‌ها </w:t>
      </w:r>
      <w:r w:rsidRPr="000B5C3B">
        <w:rPr>
          <w:rFonts w:hint="cs"/>
          <w:rtl/>
        </w:rPr>
        <w:t>ادعاها</w:t>
      </w:r>
      <w:r w:rsidR="00664ABB">
        <w:rPr>
          <w:rFonts w:hint="cs"/>
          <w:rtl/>
        </w:rPr>
        <w:t>ی</w:t>
      </w:r>
      <w:r w:rsidRPr="000B5C3B">
        <w:rPr>
          <w:rFonts w:hint="cs"/>
          <w:rtl/>
        </w:rPr>
        <w:t xml:space="preserve"> است که ب</w:t>
      </w:r>
      <w:r w:rsidR="00664ABB">
        <w:rPr>
          <w:rFonts w:hint="cs"/>
          <w:rtl/>
        </w:rPr>
        <w:t>ی</w:t>
      </w:r>
      <w:r w:rsidRPr="000B5C3B">
        <w:rPr>
          <w:rFonts w:hint="cs"/>
          <w:rtl/>
        </w:rPr>
        <w:t>‌نها</w:t>
      </w:r>
      <w:r w:rsidR="00664ABB">
        <w:rPr>
          <w:rFonts w:hint="cs"/>
          <w:rtl/>
        </w:rPr>
        <w:t>ی</w:t>
      </w:r>
      <w:r w:rsidRPr="000B5C3B">
        <w:rPr>
          <w:rFonts w:hint="cs"/>
          <w:rtl/>
        </w:rPr>
        <w:t>ت عج</w:t>
      </w:r>
      <w:r w:rsidR="00664ABB">
        <w:rPr>
          <w:rFonts w:hint="cs"/>
          <w:rtl/>
        </w:rPr>
        <w:t>ی</w:t>
      </w:r>
      <w:r w:rsidRPr="000B5C3B">
        <w:rPr>
          <w:rFonts w:hint="cs"/>
          <w:rtl/>
        </w:rPr>
        <w:t>ب و غر</w:t>
      </w:r>
      <w:r w:rsidR="00664ABB">
        <w:rPr>
          <w:rFonts w:hint="cs"/>
          <w:rtl/>
        </w:rPr>
        <w:t>ی</w:t>
      </w:r>
      <w:r w:rsidRPr="000B5C3B">
        <w:rPr>
          <w:rFonts w:hint="cs"/>
          <w:rtl/>
        </w:rPr>
        <w:t>ب است که بسا اوقات ائمه را از منزلت امامت به منزلت نبوت م</w:t>
      </w:r>
      <w:r w:rsidR="00664ABB">
        <w:rPr>
          <w:rFonts w:hint="cs"/>
          <w:rtl/>
        </w:rPr>
        <w:t>ی</w:t>
      </w:r>
      <w:r w:rsidRPr="000B5C3B">
        <w:rPr>
          <w:rFonts w:hint="cs"/>
          <w:rtl/>
        </w:rPr>
        <w:t>‌رساند و گاه</w:t>
      </w:r>
      <w:r w:rsidR="00664ABB">
        <w:rPr>
          <w:rFonts w:hint="cs"/>
          <w:rtl/>
        </w:rPr>
        <w:t>ی</w:t>
      </w:r>
      <w:r w:rsidRPr="000B5C3B">
        <w:rPr>
          <w:rFonts w:hint="cs"/>
          <w:rtl/>
        </w:rPr>
        <w:t xml:space="preserve"> ن</w:t>
      </w:r>
      <w:r w:rsidR="00664ABB">
        <w:rPr>
          <w:rFonts w:hint="cs"/>
          <w:rtl/>
        </w:rPr>
        <w:t>ی</w:t>
      </w:r>
      <w:r w:rsidRPr="000B5C3B">
        <w:rPr>
          <w:rFonts w:hint="cs"/>
          <w:rtl/>
        </w:rPr>
        <w:t>ز آنها را به مرتبه الوه</w:t>
      </w:r>
      <w:r w:rsidR="00664ABB">
        <w:rPr>
          <w:rFonts w:hint="cs"/>
          <w:rtl/>
        </w:rPr>
        <w:t>ی</w:t>
      </w:r>
      <w:r w:rsidRPr="000B5C3B">
        <w:rPr>
          <w:rFonts w:hint="cs"/>
          <w:rtl/>
        </w:rPr>
        <w:t>ت (خدا</w:t>
      </w:r>
      <w:r w:rsidR="00664ABB">
        <w:rPr>
          <w:rFonts w:hint="cs"/>
          <w:rtl/>
        </w:rPr>
        <w:t>ی</w:t>
      </w:r>
      <w:r w:rsidRPr="000B5C3B">
        <w:rPr>
          <w:rFonts w:hint="cs"/>
          <w:rtl/>
        </w:rPr>
        <w:t>) م</w:t>
      </w:r>
      <w:r w:rsidR="00664ABB">
        <w:rPr>
          <w:rFonts w:hint="cs"/>
          <w:rtl/>
        </w:rPr>
        <w:t>ی</w:t>
      </w:r>
      <w:r w:rsidRPr="000B5C3B">
        <w:rPr>
          <w:rFonts w:hint="cs"/>
          <w:rtl/>
        </w:rPr>
        <w:t xml:space="preserve">‌رساند. </w:t>
      </w:r>
    </w:p>
    <w:p w:rsidR="008108E6" w:rsidRPr="000B5C3B" w:rsidRDefault="008108E6" w:rsidP="00B1449D">
      <w:pPr>
        <w:pStyle w:val="a4"/>
        <w:rPr>
          <w:rtl/>
        </w:rPr>
      </w:pPr>
      <w:r w:rsidRPr="000B5C3B">
        <w:rPr>
          <w:rFonts w:hint="cs"/>
          <w:rtl/>
        </w:rPr>
        <w:t>‌وجود ده</w:t>
      </w:r>
      <w:r w:rsidR="000C23EA">
        <w:rPr>
          <w:rFonts w:hint="eastAsia"/>
          <w:rtl/>
        </w:rPr>
        <w:t>‌</w:t>
      </w:r>
      <w:r w:rsidRPr="000B5C3B">
        <w:rPr>
          <w:rFonts w:hint="cs"/>
          <w:rtl/>
        </w:rPr>
        <w:t>ها روا</w:t>
      </w:r>
      <w:r w:rsidR="00664ABB">
        <w:rPr>
          <w:rFonts w:hint="cs"/>
          <w:rtl/>
        </w:rPr>
        <w:t>ی</w:t>
      </w:r>
      <w:r w:rsidRPr="000B5C3B">
        <w:rPr>
          <w:rFonts w:hint="cs"/>
          <w:rtl/>
        </w:rPr>
        <w:t>ات که ائمه را به ا</w:t>
      </w:r>
      <w:r w:rsidR="00664ABB">
        <w:rPr>
          <w:rFonts w:hint="cs"/>
          <w:rtl/>
        </w:rPr>
        <w:t>ی</w:t>
      </w:r>
      <w:r w:rsidRPr="000B5C3B">
        <w:rPr>
          <w:rFonts w:hint="cs"/>
          <w:rtl/>
        </w:rPr>
        <w:t>ن اوصاف خ</w:t>
      </w:r>
      <w:r w:rsidR="00664ABB">
        <w:rPr>
          <w:rFonts w:hint="cs"/>
          <w:rtl/>
        </w:rPr>
        <w:t>ی</w:t>
      </w:r>
      <w:r w:rsidRPr="000B5C3B">
        <w:rPr>
          <w:rFonts w:hint="cs"/>
          <w:rtl/>
        </w:rPr>
        <w:t>ال</w:t>
      </w:r>
      <w:r w:rsidR="00664ABB">
        <w:rPr>
          <w:rFonts w:hint="cs"/>
          <w:rtl/>
        </w:rPr>
        <w:t>ی</w:t>
      </w:r>
      <w:r w:rsidRPr="000B5C3B">
        <w:rPr>
          <w:rFonts w:hint="cs"/>
          <w:rtl/>
        </w:rPr>
        <w:t xml:space="preserve"> وصف م</w:t>
      </w:r>
      <w:r w:rsidR="00664ABB">
        <w:rPr>
          <w:rFonts w:hint="cs"/>
          <w:rtl/>
        </w:rPr>
        <w:t>ی</w:t>
      </w:r>
      <w:r w:rsidRPr="000B5C3B">
        <w:rPr>
          <w:rFonts w:hint="cs"/>
          <w:rtl/>
        </w:rPr>
        <w:t>‌کنند، هدف ا</w:t>
      </w:r>
      <w:r w:rsidR="00664ABB">
        <w:rPr>
          <w:rFonts w:hint="cs"/>
          <w:rtl/>
        </w:rPr>
        <w:t>ی</w:t>
      </w:r>
      <w:r w:rsidRPr="000B5C3B">
        <w:rPr>
          <w:rFonts w:hint="cs"/>
          <w:rtl/>
        </w:rPr>
        <w:t>ن است که حق</w:t>
      </w:r>
      <w:r w:rsidR="00664ABB">
        <w:rPr>
          <w:rFonts w:hint="cs"/>
          <w:rtl/>
        </w:rPr>
        <w:t>ی</w:t>
      </w:r>
      <w:r w:rsidRPr="000B5C3B">
        <w:rPr>
          <w:rFonts w:hint="cs"/>
          <w:rtl/>
        </w:rPr>
        <w:t>قت الوه</w:t>
      </w:r>
      <w:r w:rsidR="00664ABB">
        <w:rPr>
          <w:rFonts w:hint="cs"/>
          <w:rtl/>
        </w:rPr>
        <w:t>ی</w:t>
      </w:r>
      <w:r w:rsidRPr="000B5C3B">
        <w:rPr>
          <w:rFonts w:hint="cs"/>
          <w:rtl/>
        </w:rPr>
        <w:t>ت و حق</w:t>
      </w:r>
      <w:r w:rsidR="00664ABB">
        <w:rPr>
          <w:rFonts w:hint="cs"/>
          <w:rtl/>
        </w:rPr>
        <w:t>ی</w:t>
      </w:r>
      <w:r w:rsidRPr="000B5C3B">
        <w:rPr>
          <w:rFonts w:hint="cs"/>
          <w:rtl/>
        </w:rPr>
        <w:t>قت نبوت از تفکر شخص ش</w:t>
      </w:r>
      <w:r w:rsidR="00664ABB">
        <w:rPr>
          <w:rFonts w:hint="cs"/>
          <w:rtl/>
        </w:rPr>
        <w:t>ی</w:t>
      </w:r>
      <w:r w:rsidRPr="000B5C3B">
        <w:rPr>
          <w:rFonts w:hint="cs"/>
          <w:rtl/>
        </w:rPr>
        <w:t>عه‌ا</w:t>
      </w:r>
      <w:r w:rsidR="00664ABB">
        <w:rPr>
          <w:rFonts w:hint="cs"/>
          <w:rtl/>
        </w:rPr>
        <w:t>ی</w:t>
      </w:r>
      <w:r w:rsidRPr="000B5C3B">
        <w:rPr>
          <w:rFonts w:hint="cs"/>
          <w:rtl/>
        </w:rPr>
        <w:t xml:space="preserve"> که به ا</w:t>
      </w:r>
      <w:r w:rsidR="00664ABB">
        <w:rPr>
          <w:rFonts w:hint="cs"/>
          <w:rtl/>
        </w:rPr>
        <w:t>ی</w:t>
      </w:r>
      <w:r w:rsidRPr="000B5C3B">
        <w:rPr>
          <w:rFonts w:hint="cs"/>
          <w:rtl/>
        </w:rPr>
        <w:t>ن روا</w:t>
      </w:r>
      <w:r w:rsidR="00664ABB">
        <w:rPr>
          <w:rFonts w:hint="cs"/>
          <w:rtl/>
        </w:rPr>
        <w:t>ی</w:t>
      </w:r>
      <w:r w:rsidRPr="000B5C3B">
        <w:rPr>
          <w:rFonts w:hint="cs"/>
          <w:rtl/>
        </w:rPr>
        <w:t>ات ا</w:t>
      </w:r>
      <w:r w:rsidR="00664ABB">
        <w:rPr>
          <w:rFonts w:hint="cs"/>
          <w:rtl/>
        </w:rPr>
        <w:t>ی</w:t>
      </w:r>
      <w:r w:rsidRPr="000B5C3B">
        <w:rPr>
          <w:rFonts w:hint="cs"/>
          <w:rtl/>
        </w:rPr>
        <w:t>مان دارد خال</w:t>
      </w:r>
      <w:r w:rsidR="00664ABB">
        <w:rPr>
          <w:rFonts w:hint="cs"/>
          <w:rtl/>
        </w:rPr>
        <w:t>ی</w:t>
      </w:r>
      <w:r w:rsidRPr="000B5C3B">
        <w:rPr>
          <w:rFonts w:hint="cs"/>
          <w:rtl/>
        </w:rPr>
        <w:t xml:space="preserve"> و خارج شود، و حق</w:t>
      </w:r>
      <w:r w:rsidR="00664ABB">
        <w:rPr>
          <w:rFonts w:hint="cs"/>
          <w:rtl/>
        </w:rPr>
        <w:t>ی</w:t>
      </w:r>
      <w:r w:rsidRPr="000B5C3B">
        <w:rPr>
          <w:rFonts w:hint="cs"/>
          <w:rtl/>
        </w:rPr>
        <w:t>قت ائمه جا</w:t>
      </w:r>
      <w:r w:rsidR="00664ABB">
        <w:rPr>
          <w:rFonts w:hint="cs"/>
          <w:rtl/>
        </w:rPr>
        <w:t>ی</w:t>
      </w:r>
      <w:r w:rsidRPr="000B5C3B">
        <w:rPr>
          <w:rFonts w:hint="cs"/>
          <w:rtl/>
        </w:rPr>
        <w:t xml:space="preserve"> گز</w:t>
      </w:r>
      <w:r w:rsidR="00664ABB">
        <w:rPr>
          <w:rFonts w:hint="cs"/>
          <w:rtl/>
        </w:rPr>
        <w:t>ی</w:t>
      </w:r>
      <w:r w:rsidRPr="000B5C3B">
        <w:rPr>
          <w:rFonts w:hint="cs"/>
          <w:rtl/>
        </w:rPr>
        <w:t>ن آن گردد</w:t>
      </w:r>
      <w:r w:rsidRPr="007D37D9">
        <w:rPr>
          <w:rStyle w:val="FootnoteReference"/>
          <w:sz w:val="24"/>
          <w:szCs w:val="24"/>
          <w:rtl/>
        </w:rPr>
        <w:footnoteReference w:id="258"/>
      </w:r>
      <w:r w:rsidRPr="000B5C3B">
        <w:rPr>
          <w:rFonts w:hint="cs"/>
          <w:rtl/>
        </w:rPr>
        <w:t>.</w:t>
      </w:r>
    </w:p>
    <w:p w:rsidR="008108E6" w:rsidRPr="000B5C3B" w:rsidRDefault="008108E6" w:rsidP="00B1449D">
      <w:pPr>
        <w:pStyle w:val="a4"/>
        <w:rPr>
          <w:rtl/>
        </w:rPr>
      </w:pPr>
      <w:r w:rsidRPr="000B5C3B">
        <w:rPr>
          <w:rFonts w:hint="cs"/>
          <w:rtl/>
        </w:rPr>
        <w:t>برادر مسلمان، اگر صفات و معجزه‌ها</w:t>
      </w:r>
      <w:r w:rsidR="00664ABB">
        <w:rPr>
          <w:rFonts w:hint="cs"/>
          <w:rtl/>
        </w:rPr>
        <w:t>ی</w:t>
      </w:r>
      <w:r w:rsidRPr="000B5C3B">
        <w:rPr>
          <w:rFonts w:hint="cs"/>
          <w:rtl/>
        </w:rPr>
        <w:t xml:space="preserve"> مز</w:t>
      </w:r>
      <w:r w:rsidR="00664ABB">
        <w:rPr>
          <w:rFonts w:hint="cs"/>
          <w:rtl/>
        </w:rPr>
        <w:t>ی</w:t>
      </w:r>
      <w:r w:rsidRPr="000B5C3B">
        <w:rPr>
          <w:rFonts w:hint="cs"/>
          <w:rtl/>
        </w:rPr>
        <w:t>د ائمه نزد ش</w:t>
      </w:r>
      <w:r w:rsidR="00664ABB">
        <w:rPr>
          <w:rFonts w:hint="cs"/>
          <w:rtl/>
        </w:rPr>
        <w:t>ی</w:t>
      </w:r>
      <w:r w:rsidRPr="000B5C3B">
        <w:rPr>
          <w:rFonts w:hint="cs"/>
          <w:rtl/>
        </w:rPr>
        <w:t>عه خواست</w:t>
      </w:r>
      <w:r w:rsidR="00664ABB">
        <w:rPr>
          <w:rFonts w:hint="cs"/>
          <w:rtl/>
        </w:rPr>
        <w:t>ی</w:t>
      </w:r>
      <w:r w:rsidRPr="000B5C3B">
        <w:rPr>
          <w:rFonts w:hint="cs"/>
          <w:rtl/>
        </w:rPr>
        <w:t xml:space="preserve"> سپس</w:t>
      </w:r>
      <w:r w:rsidR="005F40CD">
        <w:rPr>
          <w:rFonts w:hint="cs"/>
          <w:rtl/>
        </w:rPr>
        <w:t xml:space="preserve"> کتاب‌های </w:t>
      </w:r>
      <w:r w:rsidRPr="000B5C3B">
        <w:rPr>
          <w:rFonts w:hint="cs"/>
          <w:rtl/>
        </w:rPr>
        <w:t>ش</w:t>
      </w:r>
      <w:r w:rsidR="00664ABB">
        <w:rPr>
          <w:rFonts w:hint="cs"/>
          <w:rtl/>
        </w:rPr>
        <w:t>ی</w:t>
      </w:r>
      <w:r w:rsidRPr="000B5C3B">
        <w:rPr>
          <w:rFonts w:hint="cs"/>
          <w:rtl/>
        </w:rPr>
        <w:t>عه که از فض</w:t>
      </w:r>
      <w:r w:rsidR="00664ABB">
        <w:rPr>
          <w:rFonts w:hint="cs"/>
          <w:rtl/>
        </w:rPr>
        <w:t>ی</w:t>
      </w:r>
      <w:r w:rsidRPr="000B5C3B">
        <w:rPr>
          <w:rFonts w:hint="cs"/>
          <w:rtl/>
        </w:rPr>
        <w:t>لت مزارها و قبرها و معجزه ائمه سخن م</w:t>
      </w:r>
      <w:r w:rsidR="00664ABB">
        <w:rPr>
          <w:rFonts w:hint="cs"/>
          <w:rtl/>
        </w:rPr>
        <w:t>ی</w:t>
      </w:r>
      <w:r w:rsidRPr="000B5C3B">
        <w:rPr>
          <w:rFonts w:hint="cs"/>
          <w:rtl/>
        </w:rPr>
        <w:t>‌گو</w:t>
      </w:r>
      <w:r w:rsidR="00664ABB">
        <w:rPr>
          <w:rFonts w:hint="cs"/>
          <w:rtl/>
        </w:rPr>
        <w:t>ی</w:t>
      </w:r>
      <w:r w:rsidRPr="000B5C3B">
        <w:rPr>
          <w:rFonts w:hint="cs"/>
          <w:rtl/>
        </w:rPr>
        <w:t>د بخوان، و آن</w:t>
      </w:r>
      <w:r w:rsidR="005F40CD">
        <w:rPr>
          <w:rFonts w:hint="cs"/>
          <w:rtl/>
        </w:rPr>
        <w:t xml:space="preserve"> کتاب‌ها </w:t>
      </w:r>
      <w:r w:rsidRPr="000B5C3B">
        <w:rPr>
          <w:rFonts w:hint="cs"/>
          <w:rtl/>
        </w:rPr>
        <w:t>ن</w:t>
      </w:r>
      <w:r w:rsidR="00664ABB">
        <w:rPr>
          <w:rFonts w:hint="cs"/>
          <w:rtl/>
        </w:rPr>
        <w:t>ی</w:t>
      </w:r>
      <w:r w:rsidRPr="000B5C3B">
        <w:rPr>
          <w:rFonts w:hint="cs"/>
          <w:rtl/>
        </w:rPr>
        <w:t>ز بس</w:t>
      </w:r>
      <w:r w:rsidR="00664ABB">
        <w:rPr>
          <w:rFonts w:hint="cs"/>
          <w:rtl/>
        </w:rPr>
        <w:t>ی</w:t>
      </w:r>
      <w:r w:rsidRPr="000B5C3B">
        <w:rPr>
          <w:rFonts w:hint="cs"/>
          <w:rtl/>
        </w:rPr>
        <w:t>ارند</w:t>
      </w:r>
      <w:r w:rsidRPr="000B5C3B">
        <w:rPr>
          <w:rStyle w:val="FootnoteReference"/>
          <w:rtl/>
        </w:rPr>
        <w:footnoteReference w:id="259"/>
      </w:r>
      <w:r w:rsidRPr="000B5C3B">
        <w:rPr>
          <w:rFonts w:hint="cs"/>
          <w:rtl/>
        </w:rPr>
        <w:t>.</w:t>
      </w:r>
    </w:p>
    <w:p w:rsidR="008108E6" w:rsidRPr="000B5C3B" w:rsidRDefault="008108E6" w:rsidP="00B1449D">
      <w:pPr>
        <w:pStyle w:val="a1"/>
        <w:rPr>
          <w:rtl/>
        </w:rPr>
      </w:pPr>
      <w:bookmarkStart w:id="116" w:name="_Toc318906490"/>
      <w:bookmarkStart w:id="117" w:name="_Toc415828880"/>
      <w:bookmarkStart w:id="118" w:name="_Toc418868977"/>
      <w:r w:rsidRPr="000B5C3B">
        <w:rPr>
          <w:rFonts w:hint="cs"/>
          <w:rtl/>
        </w:rPr>
        <w:t>سادساً: برا</w:t>
      </w:r>
      <w:r w:rsidR="00B1449D">
        <w:rPr>
          <w:rFonts w:hint="cs"/>
          <w:rtl/>
        </w:rPr>
        <w:t>ی</w:t>
      </w:r>
      <w:r w:rsidRPr="000B5C3B">
        <w:rPr>
          <w:rFonts w:hint="cs"/>
          <w:rtl/>
        </w:rPr>
        <w:t xml:space="preserve"> چه امام در هنگام خلافتش قرآن صحيح را آشکار نکرد؟</w:t>
      </w:r>
      <w:bookmarkEnd w:id="116"/>
      <w:bookmarkEnd w:id="117"/>
      <w:bookmarkEnd w:id="118"/>
    </w:p>
    <w:p w:rsidR="007D37D9" w:rsidRDefault="007D37D9" w:rsidP="00B1449D">
      <w:pPr>
        <w:pStyle w:val="a4"/>
        <w:rPr>
          <w:rtl/>
        </w:rPr>
      </w:pPr>
      <w:r>
        <w:rPr>
          <w:rFonts w:hint="cs"/>
          <w:rtl/>
        </w:rPr>
        <w:t>جواب از علما</w:t>
      </w:r>
      <w:r w:rsidR="00664ABB">
        <w:rPr>
          <w:rFonts w:hint="cs"/>
          <w:rtl/>
        </w:rPr>
        <w:t>ی</w:t>
      </w:r>
      <w:r>
        <w:rPr>
          <w:rFonts w:hint="cs"/>
          <w:rtl/>
        </w:rPr>
        <w:t xml:space="preserve"> بزرگ ش</w:t>
      </w:r>
      <w:r w:rsidR="00664ABB">
        <w:rPr>
          <w:rFonts w:hint="cs"/>
          <w:rtl/>
        </w:rPr>
        <w:t>ی</w:t>
      </w:r>
      <w:r>
        <w:rPr>
          <w:rFonts w:hint="cs"/>
          <w:rtl/>
        </w:rPr>
        <w:t>عه:</w:t>
      </w:r>
    </w:p>
    <w:p w:rsidR="007D37D9" w:rsidRDefault="008108E6" w:rsidP="000C23EA">
      <w:pPr>
        <w:pStyle w:val="a4"/>
        <w:numPr>
          <w:ilvl w:val="0"/>
          <w:numId w:val="23"/>
        </w:numPr>
        <w:rPr>
          <w:rtl/>
        </w:rPr>
      </w:pPr>
      <w:r w:rsidRPr="000B5C3B">
        <w:rPr>
          <w:rFonts w:hint="cs"/>
          <w:rtl/>
        </w:rPr>
        <w:t>نعمت الله جزا</w:t>
      </w:r>
      <w:r w:rsidR="00664ABB">
        <w:rPr>
          <w:rFonts w:hint="cs"/>
          <w:rtl/>
        </w:rPr>
        <w:t>ی</w:t>
      </w:r>
      <w:r w:rsidRPr="000B5C3B">
        <w:rPr>
          <w:rFonts w:hint="cs"/>
          <w:rtl/>
        </w:rPr>
        <w:t>ر</w:t>
      </w:r>
      <w:r w:rsidR="00664ABB">
        <w:rPr>
          <w:rFonts w:hint="cs"/>
          <w:rtl/>
        </w:rPr>
        <w:t>ی</w:t>
      </w:r>
      <w:r w:rsidRPr="000B5C3B">
        <w:rPr>
          <w:rFonts w:hint="cs"/>
          <w:rtl/>
        </w:rPr>
        <w:t xml:space="preserve"> م</w:t>
      </w:r>
      <w:r w:rsidR="00664ABB">
        <w:rPr>
          <w:rFonts w:hint="cs"/>
          <w:rtl/>
        </w:rPr>
        <w:t>ی</w:t>
      </w:r>
      <w:r w:rsidRPr="000B5C3B">
        <w:rPr>
          <w:rFonts w:hint="cs"/>
          <w:rtl/>
        </w:rPr>
        <w:t>‌گو</w:t>
      </w:r>
      <w:r w:rsidR="00664ABB">
        <w:rPr>
          <w:rFonts w:hint="cs"/>
          <w:rtl/>
        </w:rPr>
        <w:t>ی</w:t>
      </w:r>
      <w:r w:rsidRPr="000B5C3B">
        <w:rPr>
          <w:rFonts w:hint="cs"/>
          <w:rtl/>
        </w:rPr>
        <w:t>د: هنگام</w:t>
      </w:r>
      <w:r w:rsidR="00664ABB">
        <w:rPr>
          <w:rFonts w:hint="cs"/>
          <w:rtl/>
        </w:rPr>
        <w:t>ی</w:t>
      </w:r>
      <w:r w:rsidRPr="000B5C3B">
        <w:rPr>
          <w:rFonts w:hint="cs"/>
          <w:rtl/>
        </w:rPr>
        <w:t xml:space="preserve"> که ام</w:t>
      </w:r>
      <w:r w:rsidR="00664ABB">
        <w:rPr>
          <w:rFonts w:hint="cs"/>
          <w:rtl/>
        </w:rPr>
        <w:t>ی</w:t>
      </w:r>
      <w:r w:rsidRPr="000B5C3B">
        <w:rPr>
          <w:rFonts w:hint="cs"/>
          <w:rtl/>
        </w:rPr>
        <w:t>ر المؤمن</w:t>
      </w:r>
      <w:r w:rsidR="00664ABB">
        <w:rPr>
          <w:rFonts w:hint="cs"/>
          <w:rtl/>
        </w:rPr>
        <w:t>ی</w:t>
      </w:r>
      <w:r w:rsidRPr="000B5C3B">
        <w:rPr>
          <w:rFonts w:hint="cs"/>
          <w:rtl/>
        </w:rPr>
        <w:t>ن</w:t>
      </w:r>
      <w:r w:rsidR="00B77877">
        <w:rPr>
          <w:rFonts w:cs="CTraditional Arabic" w:hint="cs"/>
          <w:rtl/>
        </w:rPr>
        <w:t>÷</w:t>
      </w:r>
      <w:r w:rsidRPr="000B5C3B">
        <w:rPr>
          <w:rFonts w:hint="cs"/>
          <w:rtl/>
        </w:rPr>
        <w:t xml:space="preserve"> بر تخت خلافت نشست، نتوانست که آن قرآن را آشکار، و ا</w:t>
      </w:r>
      <w:r w:rsidR="00664ABB">
        <w:rPr>
          <w:rFonts w:hint="cs"/>
          <w:rtl/>
        </w:rPr>
        <w:t>ی</w:t>
      </w:r>
      <w:r w:rsidRPr="000B5C3B">
        <w:rPr>
          <w:rFonts w:hint="cs"/>
          <w:rtl/>
        </w:rPr>
        <w:t>ن قرآن را پنهان نما</w:t>
      </w:r>
      <w:r w:rsidR="00664ABB">
        <w:rPr>
          <w:rFonts w:hint="cs"/>
          <w:rtl/>
        </w:rPr>
        <w:t>ی</w:t>
      </w:r>
      <w:r w:rsidRPr="000B5C3B">
        <w:rPr>
          <w:rFonts w:hint="cs"/>
          <w:rtl/>
        </w:rPr>
        <w:t>د بخاطر ا</w:t>
      </w:r>
      <w:r w:rsidR="00664ABB">
        <w:rPr>
          <w:rFonts w:hint="cs"/>
          <w:rtl/>
        </w:rPr>
        <w:t>ی</w:t>
      </w:r>
      <w:r w:rsidRPr="000B5C3B">
        <w:rPr>
          <w:rFonts w:hint="cs"/>
          <w:rtl/>
        </w:rPr>
        <w:t>نکه در ا</w:t>
      </w:r>
      <w:r w:rsidR="00664ABB">
        <w:rPr>
          <w:rFonts w:hint="cs"/>
          <w:rtl/>
        </w:rPr>
        <w:t>ی</w:t>
      </w:r>
      <w:r w:rsidRPr="000B5C3B">
        <w:rPr>
          <w:rFonts w:hint="cs"/>
          <w:rtl/>
        </w:rPr>
        <w:t>ن کار رسوائ</w:t>
      </w:r>
      <w:r w:rsidR="00664ABB">
        <w:rPr>
          <w:rFonts w:hint="cs"/>
          <w:rtl/>
        </w:rPr>
        <w:t>ی</w:t>
      </w:r>
      <w:r w:rsidRPr="000B5C3B">
        <w:rPr>
          <w:rFonts w:hint="cs"/>
          <w:rtl/>
        </w:rPr>
        <w:t xml:space="preserve"> کسان</w:t>
      </w:r>
      <w:r w:rsidR="00664ABB">
        <w:rPr>
          <w:rFonts w:hint="cs"/>
          <w:rtl/>
        </w:rPr>
        <w:t>ی</w:t>
      </w:r>
      <w:r w:rsidRPr="000B5C3B">
        <w:rPr>
          <w:rFonts w:hint="cs"/>
          <w:rtl/>
        </w:rPr>
        <w:t xml:space="preserve"> که قبل از و</w:t>
      </w:r>
      <w:r w:rsidR="00664ABB">
        <w:rPr>
          <w:rFonts w:hint="cs"/>
          <w:rtl/>
        </w:rPr>
        <w:t>ی</w:t>
      </w:r>
      <w:r w:rsidRPr="000B5C3B">
        <w:rPr>
          <w:rFonts w:hint="cs"/>
          <w:rtl/>
        </w:rPr>
        <w:t xml:space="preserve"> بوده آشکار م</w:t>
      </w:r>
      <w:r w:rsidR="00664ABB">
        <w:rPr>
          <w:rFonts w:hint="cs"/>
          <w:rtl/>
        </w:rPr>
        <w:t>ی</w:t>
      </w:r>
      <w:r w:rsidRPr="000B5C3B">
        <w:rPr>
          <w:rFonts w:hint="cs"/>
          <w:rtl/>
        </w:rPr>
        <w:t>‌گردد</w:t>
      </w:r>
      <w:r w:rsidRPr="007D37D9">
        <w:rPr>
          <w:rStyle w:val="FootnoteReference"/>
          <w:sz w:val="24"/>
          <w:szCs w:val="24"/>
          <w:rtl/>
        </w:rPr>
        <w:footnoteReference w:id="260"/>
      </w:r>
      <w:r w:rsidR="007D37D9">
        <w:rPr>
          <w:rFonts w:hint="cs"/>
          <w:rtl/>
        </w:rPr>
        <w:t>.</w:t>
      </w:r>
    </w:p>
    <w:p w:rsidR="007D37D9" w:rsidRDefault="008108E6" w:rsidP="000C23EA">
      <w:pPr>
        <w:pStyle w:val="a4"/>
        <w:numPr>
          <w:ilvl w:val="0"/>
          <w:numId w:val="23"/>
        </w:numPr>
        <w:rPr>
          <w:rtl/>
        </w:rPr>
      </w:pPr>
      <w:r w:rsidRPr="000B5C3B">
        <w:rPr>
          <w:rFonts w:hint="cs"/>
          <w:rtl/>
        </w:rPr>
        <w:t>علامه محقق م</w:t>
      </w:r>
      <w:r w:rsidR="00664ABB">
        <w:rPr>
          <w:rFonts w:hint="cs"/>
          <w:rtl/>
        </w:rPr>
        <w:t>ی</w:t>
      </w:r>
      <w:r w:rsidRPr="000B5C3B">
        <w:rPr>
          <w:rFonts w:hint="cs"/>
          <w:rtl/>
        </w:rPr>
        <w:t>رزا حب</w:t>
      </w:r>
      <w:r w:rsidR="00664ABB">
        <w:rPr>
          <w:rFonts w:hint="cs"/>
          <w:rtl/>
        </w:rPr>
        <w:t>ی</w:t>
      </w:r>
      <w:r w:rsidRPr="000B5C3B">
        <w:rPr>
          <w:rFonts w:hint="cs"/>
          <w:rtl/>
        </w:rPr>
        <w:t>ب الله هاشم</w:t>
      </w:r>
      <w:r w:rsidR="00664ABB">
        <w:rPr>
          <w:rFonts w:hint="cs"/>
          <w:rtl/>
        </w:rPr>
        <w:t>ی</w:t>
      </w:r>
      <w:r w:rsidRPr="000B5C3B">
        <w:rPr>
          <w:rFonts w:hint="cs"/>
          <w:rtl/>
        </w:rPr>
        <w:t xml:space="preserve"> خوئ</w:t>
      </w:r>
      <w:r w:rsidR="00664ABB">
        <w:rPr>
          <w:rFonts w:hint="cs"/>
          <w:rtl/>
        </w:rPr>
        <w:t>ی</w:t>
      </w:r>
      <w:r w:rsidRPr="000B5C3B">
        <w:rPr>
          <w:rFonts w:hint="cs"/>
          <w:rtl/>
        </w:rPr>
        <w:t xml:space="preserve"> چن</w:t>
      </w:r>
      <w:r w:rsidR="00664ABB">
        <w:rPr>
          <w:rFonts w:hint="cs"/>
          <w:rtl/>
        </w:rPr>
        <w:t>ی</w:t>
      </w:r>
      <w:r w:rsidRPr="000B5C3B">
        <w:rPr>
          <w:rFonts w:hint="cs"/>
          <w:rtl/>
        </w:rPr>
        <w:t>ن م</w:t>
      </w:r>
      <w:r w:rsidR="00664ABB">
        <w:rPr>
          <w:rFonts w:hint="cs"/>
          <w:rtl/>
        </w:rPr>
        <w:t>ی</w:t>
      </w:r>
      <w:r w:rsidRPr="000B5C3B">
        <w:rPr>
          <w:rFonts w:hint="cs"/>
          <w:rtl/>
        </w:rPr>
        <w:t>‌گو</w:t>
      </w:r>
      <w:r w:rsidR="00664ABB">
        <w:rPr>
          <w:rFonts w:hint="cs"/>
          <w:rtl/>
        </w:rPr>
        <w:t>ی</w:t>
      </w:r>
      <w:r w:rsidRPr="000B5C3B">
        <w:rPr>
          <w:rFonts w:hint="cs"/>
          <w:rtl/>
        </w:rPr>
        <w:t>د: همانا</w:t>
      </w:r>
      <w:r w:rsidR="00B77877">
        <w:rPr>
          <w:rFonts w:cs="CTraditional Arabic" w:hint="cs"/>
          <w:rtl/>
        </w:rPr>
        <w:t>÷</w:t>
      </w:r>
      <w:r w:rsidRPr="007D37D9">
        <w:rPr>
          <w:rStyle w:val="FootnoteReference"/>
          <w:sz w:val="24"/>
          <w:szCs w:val="24"/>
          <w:rtl/>
        </w:rPr>
        <w:footnoteReference w:id="261"/>
      </w:r>
      <w:r w:rsidRPr="007D37D9">
        <w:rPr>
          <w:rFonts w:hint="cs"/>
          <w:sz w:val="24"/>
          <w:szCs w:val="24"/>
          <w:rtl/>
        </w:rPr>
        <w:t xml:space="preserve"> </w:t>
      </w:r>
      <w:r w:rsidRPr="000B5C3B">
        <w:rPr>
          <w:rFonts w:hint="cs"/>
          <w:rtl/>
        </w:rPr>
        <w:t>نتوانست</w:t>
      </w:r>
      <w:r w:rsidRPr="007D37D9">
        <w:rPr>
          <w:rStyle w:val="FootnoteReference"/>
          <w:sz w:val="24"/>
          <w:szCs w:val="24"/>
          <w:rtl/>
        </w:rPr>
        <w:footnoteReference w:id="262"/>
      </w:r>
      <w:r w:rsidR="007D37D9">
        <w:rPr>
          <w:rFonts w:hint="cs"/>
          <w:rtl/>
        </w:rPr>
        <w:t xml:space="preserve">، </w:t>
      </w:r>
      <w:r w:rsidRPr="000B5C3B">
        <w:rPr>
          <w:rFonts w:hint="cs"/>
          <w:rtl/>
        </w:rPr>
        <w:t>بخاطر وجود تق</w:t>
      </w:r>
      <w:r w:rsidR="00664ABB">
        <w:rPr>
          <w:rFonts w:hint="cs"/>
          <w:rtl/>
        </w:rPr>
        <w:t>ی</w:t>
      </w:r>
      <w:r w:rsidRPr="000B5C3B">
        <w:rPr>
          <w:rFonts w:hint="cs"/>
          <w:rtl/>
        </w:rPr>
        <w:t>ه که مانع آن م</w:t>
      </w:r>
      <w:r w:rsidR="00664ABB">
        <w:rPr>
          <w:rFonts w:hint="cs"/>
          <w:rtl/>
        </w:rPr>
        <w:t>ی</w:t>
      </w:r>
      <w:r w:rsidRPr="000B5C3B">
        <w:rPr>
          <w:rFonts w:hint="cs"/>
          <w:rtl/>
        </w:rPr>
        <w:t>‌شد، ز</w:t>
      </w:r>
      <w:r w:rsidR="00664ABB">
        <w:rPr>
          <w:rFonts w:hint="cs"/>
          <w:rtl/>
        </w:rPr>
        <w:t>ی</w:t>
      </w:r>
      <w:r w:rsidRPr="000B5C3B">
        <w:rPr>
          <w:rFonts w:hint="cs"/>
          <w:rtl/>
        </w:rPr>
        <w:t>را که در صورت ظاهر کردنش تشن</w:t>
      </w:r>
      <w:r w:rsidR="00664ABB">
        <w:rPr>
          <w:rFonts w:hint="cs"/>
          <w:rtl/>
        </w:rPr>
        <w:t>ی</w:t>
      </w:r>
      <w:r w:rsidRPr="000B5C3B">
        <w:rPr>
          <w:rFonts w:hint="cs"/>
          <w:rtl/>
        </w:rPr>
        <w:t>ع و رسوائ</w:t>
      </w:r>
      <w:r w:rsidR="00664ABB">
        <w:rPr>
          <w:rFonts w:hint="cs"/>
          <w:rtl/>
        </w:rPr>
        <w:t>ی</w:t>
      </w:r>
      <w:r w:rsidRPr="000B5C3B">
        <w:rPr>
          <w:rFonts w:hint="cs"/>
          <w:rtl/>
        </w:rPr>
        <w:t xml:space="preserve"> کسان</w:t>
      </w:r>
      <w:r w:rsidR="00664ABB">
        <w:rPr>
          <w:rFonts w:hint="cs"/>
          <w:rtl/>
        </w:rPr>
        <w:t>ی</w:t>
      </w:r>
      <w:r w:rsidRPr="000B5C3B">
        <w:rPr>
          <w:rFonts w:hint="cs"/>
          <w:rtl/>
        </w:rPr>
        <w:t xml:space="preserve"> است که قبل از و</w:t>
      </w:r>
      <w:r w:rsidR="00664ABB">
        <w:rPr>
          <w:rFonts w:hint="cs"/>
          <w:rtl/>
        </w:rPr>
        <w:t>ی</w:t>
      </w:r>
      <w:r w:rsidRPr="000B5C3B">
        <w:rPr>
          <w:rFonts w:hint="cs"/>
          <w:rtl/>
        </w:rPr>
        <w:t xml:space="preserve"> بوده‌اند</w:t>
      </w:r>
      <w:r w:rsidRPr="000B5C3B">
        <w:rPr>
          <w:rStyle w:val="FootnoteReference"/>
          <w:rtl/>
        </w:rPr>
        <w:footnoteReference w:id="263"/>
      </w:r>
      <w:r w:rsidRPr="000B5C3B">
        <w:rPr>
          <w:rFonts w:hint="cs"/>
          <w:rtl/>
        </w:rPr>
        <w:t>، همچنانک</w:t>
      </w:r>
      <w:r w:rsidR="007D37D9">
        <w:rPr>
          <w:rFonts w:hint="cs"/>
          <w:rtl/>
        </w:rPr>
        <w:t>ه نتوانست نماز ضح</w:t>
      </w:r>
      <w:r w:rsidR="00664ABB">
        <w:rPr>
          <w:rFonts w:hint="cs"/>
          <w:rtl/>
        </w:rPr>
        <w:t>ی</w:t>
      </w:r>
      <w:r w:rsidR="007D37D9">
        <w:rPr>
          <w:rFonts w:hint="cs"/>
          <w:rtl/>
        </w:rPr>
        <w:t xml:space="preserve"> را باطل کند.</w:t>
      </w:r>
    </w:p>
    <w:p w:rsidR="007D37D9" w:rsidRDefault="008108E6" w:rsidP="000C23EA">
      <w:pPr>
        <w:pStyle w:val="a4"/>
        <w:rPr>
          <w:rtl/>
        </w:rPr>
      </w:pPr>
      <w:r w:rsidRPr="000B5C3B">
        <w:rPr>
          <w:rFonts w:hint="cs"/>
          <w:rtl/>
        </w:rPr>
        <w:t>و از به اجراء در آوردن متعه حج و متعه زنان، و از عزل شر</w:t>
      </w:r>
      <w:r w:rsidR="00664ABB">
        <w:rPr>
          <w:rFonts w:hint="cs"/>
          <w:rtl/>
        </w:rPr>
        <w:t>ی</w:t>
      </w:r>
      <w:r w:rsidRPr="000B5C3B">
        <w:rPr>
          <w:rFonts w:hint="cs"/>
          <w:rtl/>
        </w:rPr>
        <w:t>ح از قضاوت و معاو</w:t>
      </w:r>
      <w:r w:rsidR="00664ABB">
        <w:rPr>
          <w:rFonts w:hint="cs"/>
          <w:rtl/>
        </w:rPr>
        <w:t>ی</w:t>
      </w:r>
      <w:r w:rsidRPr="000B5C3B">
        <w:rPr>
          <w:rFonts w:hint="cs"/>
          <w:rtl/>
        </w:rPr>
        <w:t>ه از امارت، و در روا</w:t>
      </w:r>
      <w:r w:rsidR="00664ABB">
        <w:rPr>
          <w:rFonts w:hint="cs"/>
          <w:rtl/>
        </w:rPr>
        <w:t>ی</w:t>
      </w:r>
      <w:r w:rsidRPr="000B5C3B">
        <w:rPr>
          <w:rFonts w:hint="cs"/>
          <w:rtl/>
        </w:rPr>
        <w:t>ات احتجاج سابق در سخنش</w:t>
      </w:r>
      <w:r w:rsidR="00B77877">
        <w:rPr>
          <w:rFonts w:cs="CTraditional Arabic" w:hint="cs"/>
          <w:rtl/>
        </w:rPr>
        <w:t>÷</w:t>
      </w:r>
      <w:r w:rsidR="007D37D9">
        <w:rPr>
          <w:rFonts w:hint="cs"/>
          <w:rtl/>
        </w:rPr>
        <w:t xml:space="preserve"> با زند</w:t>
      </w:r>
      <w:r w:rsidR="00664ABB">
        <w:rPr>
          <w:rFonts w:hint="cs"/>
          <w:rtl/>
        </w:rPr>
        <w:t>ی</w:t>
      </w:r>
      <w:r w:rsidR="007D37D9">
        <w:rPr>
          <w:rFonts w:hint="cs"/>
          <w:rtl/>
        </w:rPr>
        <w:t>ق صراحت کرده است.</w:t>
      </w:r>
    </w:p>
    <w:p w:rsidR="008108E6" w:rsidRPr="000B5C3B" w:rsidRDefault="008108E6" w:rsidP="00DD353C">
      <w:pPr>
        <w:pStyle w:val="a4"/>
        <w:rPr>
          <w:rtl/>
        </w:rPr>
      </w:pPr>
      <w:r w:rsidRPr="000B5C3B">
        <w:rPr>
          <w:rFonts w:hint="cs"/>
          <w:rtl/>
        </w:rPr>
        <w:t>به اضافه ا</w:t>
      </w:r>
      <w:r w:rsidR="00664ABB">
        <w:rPr>
          <w:rFonts w:hint="cs"/>
          <w:rtl/>
        </w:rPr>
        <w:t>ی</w:t>
      </w:r>
      <w:r w:rsidRPr="000B5C3B">
        <w:rPr>
          <w:rFonts w:hint="cs"/>
          <w:rtl/>
        </w:rPr>
        <w:t>نکه تصح</w:t>
      </w:r>
      <w:r w:rsidR="00664ABB">
        <w:rPr>
          <w:rFonts w:hint="cs"/>
          <w:rtl/>
        </w:rPr>
        <w:t>ی</w:t>
      </w:r>
      <w:r w:rsidRPr="000B5C3B">
        <w:rPr>
          <w:rFonts w:hint="cs"/>
          <w:rtl/>
        </w:rPr>
        <w:t>ح نکردن آن بخاطر مصلحت</w:t>
      </w:r>
      <w:r w:rsidR="00664ABB">
        <w:rPr>
          <w:rFonts w:hint="cs"/>
          <w:rtl/>
        </w:rPr>
        <w:t>ی</w:t>
      </w:r>
      <w:r w:rsidRPr="000B5C3B">
        <w:rPr>
          <w:rFonts w:hint="cs"/>
          <w:rtl/>
        </w:rPr>
        <w:t xml:space="preserve"> بوده که پوش</w:t>
      </w:r>
      <w:r w:rsidR="00664ABB">
        <w:rPr>
          <w:rFonts w:hint="cs"/>
          <w:rtl/>
        </w:rPr>
        <w:t>ی</w:t>
      </w:r>
      <w:r w:rsidRPr="000B5C3B">
        <w:rPr>
          <w:rFonts w:hint="cs"/>
          <w:rtl/>
        </w:rPr>
        <w:t>ده ن</w:t>
      </w:r>
      <w:r w:rsidR="00664ABB">
        <w:rPr>
          <w:rFonts w:hint="cs"/>
          <w:rtl/>
        </w:rPr>
        <w:t>ی</w:t>
      </w:r>
      <w:r w:rsidRPr="000B5C3B">
        <w:rPr>
          <w:rFonts w:hint="cs"/>
          <w:rtl/>
        </w:rPr>
        <w:t>ست و آن ا</w:t>
      </w:r>
      <w:r w:rsidR="00664ABB">
        <w:rPr>
          <w:rFonts w:hint="cs"/>
          <w:rtl/>
        </w:rPr>
        <w:t>ی</w:t>
      </w:r>
      <w:r w:rsidRPr="000B5C3B">
        <w:rPr>
          <w:rFonts w:hint="cs"/>
          <w:rtl/>
        </w:rPr>
        <w:t>نکه در روز ق</w:t>
      </w:r>
      <w:r w:rsidR="00664ABB">
        <w:rPr>
          <w:rFonts w:hint="cs"/>
          <w:rtl/>
        </w:rPr>
        <w:t>ی</w:t>
      </w:r>
      <w:r w:rsidRPr="000B5C3B">
        <w:rPr>
          <w:rFonts w:hint="cs"/>
          <w:rtl/>
        </w:rPr>
        <w:t>امت حجت بر تحر</w:t>
      </w:r>
      <w:r w:rsidR="00664ABB">
        <w:rPr>
          <w:rFonts w:hint="cs"/>
          <w:rtl/>
        </w:rPr>
        <w:t>ی</w:t>
      </w:r>
      <w:r w:rsidRPr="000B5C3B">
        <w:rPr>
          <w:rFonts w:hint="cs"/>
          <w:rtl/>
        </w:rPr>
        <w:t>ف</w:t>
      </w:r>
      <w:r w:rsidR="00DD353C">
        <w:rPr>
          <w:rFonts w:hint="eastAsia"/>
          <w:rtl/>
        </w:rPr>
        <w:t>‌</w:t>
      </w:r>
      <w:r w:rsidRPr="000B5C3B">
        <w:rPr>
          <w:rFonts w:hint="cs"/>
          <w:rtl/>
        </w:rPr>
        <w:t>کنندگان و تغ</w:t>
      </w:r>
      <w:r w:rsidR="00664ABB">
        <w:rPr>
          <w:rFonts w:hint="cs"/>
          <w:rtl/>
        </w:rPr>
        <w:t>یی</w:t>
      </w:r>
      <w:r w:rsidRPr="000B5C3B">
        <w:rPr>
          <w:rFonts w:hint="cs"/>
          <w:rtl/>
        </w:rPr>
        <w:t>ردهندگان تمام شود، و همچن</w:t>
      </w:r>
      <w:r w:rsidR="00664ABB">
        <w:rPr>
          <w:rFonts w:hint="cs"/>
          <w:rtl/>
        </w:rPr>
        <w:t>ی</w:t>
      </w:r>
      <w:r w:rsidRPr="000B5C3B">
        <w:rPr>
          <w:rFonts w:hint="cs"/>
          <w:rtl/>
        </w:rPr>
        <w:t>ن عمل زشت</w:t>
      </w:r>
      <w:r w:rsidR="00DD353C">
        <w:rPr>
          <w:rFonts w:hint="eastAsia"/>
          <w:rtl/>
        </w:rPr>
        <w:t>‌</w:t>
      </w:r>
      <w:r w:rsidRPr="000B5C3B">
        <w:rPr>
          <w:rFonts w:hint="cs"/>
          <w:rtl/>
        </w:rPr>
        <w:t>شان برا</w:t>
      </w:r>
      <w:r w:rsidR="00664ABB">
        <w:rPr>
          <w:rFonts w:hint="cs"/>
          <w:rtl/>
        </w:rPr>
        <w:t>ی</w:t>
      </w:r>
      <w:r w:rsidRPr="000B5C3B">
        <w:rPr>
          <w:rFonts w:hint="cs"/>
          <w:rtl/>
        </w:rPr>
        <w:t xml:space="preserve"> تمام اهل محشر آشکار گردد، و آنکه از جانب پروردگار بسو</w:t>
      </w:r>
      <w:r w:rsidR="00664ABB">
        <w:rPr>
          <w:rFonts w:hint="cs"/>
          <w:rtl/>
        </w:rPr>
        <w:t>ی</w:t>
      </w:r>
      <w:r w:rsidRPr="000B5C3B">
        <w:rPr>
          <w:rFonts w:hint="cs"/>
          <w:rtl/>
        </w:rPr>
        <w:t xml:space="preserve"> امت محمد</w:t>
      </w:r>
      <w:r w:rsidR="00B77877">
        <w:rPr>
          <w:rFonts w:cs="CTraditional Arabic" w:hint="cs"/>
          <w:rtl/>
        </w:rPr>
        <w:t>ص</w:t>
      </w:r>
      <w:r w:rsidRPr="000B5C3B">
        <w:rPr>
          <w:rFonts w:hint="cs"/>
          <w:rtl/>
        </w:rPr>
        <w:t xml:space="preserve"> خطاب صادر م</w:t>
      </w:r>
      <w:r w:rsidR="00664ABB">
        <w:rPr>
          <w:rFonts w:hint="cs"/>
          <w:rtl/>
        </w:rPr>
        <w:t>ی</w:t>
      </w:r>
      <w:r w:rsidRPr="000B5C3B">
        <w:rPr>
          <w:rFonts w:hint="cs"/>
          <w:rtl/>
        </w:rPr>
        <w:t>‌‌شود به آنها م</w:t>
      </w:r>
      <w:r w:rsidR="00664ABB">
        <w:rPr>
          <w:rFonts w:hint="cs"/>
          <w:rtl/>
        </w:rPr>
        <w:t>ی</w:t>
      </w:r>
      <w:r w:rsidRPr="000B5C3B">
        <w:rPr>
          <w:rFonts w:hint="cs"/>
          <w:rtl/>
        </w:rPr>
        <w:t>‌گو</w:t>
      </w:r>
      <w:r w:rsidR="00664ABB">
        <w:rPr>
          <w:rFonts w:hint="cs"/>
          <w:rtl/>
        </w:rPr>
        <w:t>ی</w:t>
      </w:r>
      <w:r w:rsidRPr="000B5C3B">
        <w:rPr>
          <w:rFonts w:hint="cs"/>
          <w:rtl/>
        </w:rPr>
        <w:t>د: کتاب</w:t>
      </w:r>
      <w:r w:rsidR="00664ABB">
        <w:rPr>
          <w:rFonts w:hint="cs"/>
          <w:rtl/>
        </w:rPr>
        <w:t>ی</w:t>
      </w:r>
      <w:r w:rsidRPr="000B5C3B">
        <w:rPr>
          <w:rFonts w:hint="cs"/>
          <w:rtl/>
        </w:rPr>
        <w:t xml:space="preserve"> که بسو</w:t>
      </w:r>
      <w:r w:rsidR="00664ABB">
        <w:rPr>
          <w:rFonts w:hint="cs"/>
          <w:rtl/>
        </w:rPr>
        <w:t>ی</w:t>
      </w:r>
      <w:r w:rsidRPr="000B5C3B">
        <w:rPr>
          <w:rFonts w:hint="cs"/>
          <w:rtl/>
        </w:rPr>
        <w:t>‌تان نازل کردم چگونه خوا</w:t>
      </w:r>
      <w:r w:rsidR="007D37D9">
        <w:rPr>
          <w:rFonts w:hint="cs"/>
          <w:rtl/>
        </w:rPr>
        <w:t>ند</w:t>
      </w:r>
      <w:r w:rsidR="00664ABB">
        <w:rPr>
          <w:rFonts w:hint="cs"/>
          <w:rtl/>
        </w:rPr>
        <w:t>ی</w:t>
      </w:r>
      <w:r w:rsidR="007D37D9">
        <w:rPr>
          <w:rFonts w:hint="cs"/>
          <w:rtl/>
        </w:rPr>
        <w:t>د؟ جواب از آنان صادر م</w:t>
      </w:r>
      <w:r w:rsidR="00664ABB">
        <w:rPr>
          <w:rFonts w:hint="cs"/>
          <w:rtl/>
        </w:rPr>
        <w:t>ی</w:t>
      </w:r>
      <w:r w:rsidR="007D37D9">
        <w:rPr>
          <w:rFonts w:hint="cs"/>
          <w:rtl/>
        </w:rPr>
        <w:t>‌شود:</w:t>
      </w:r>
    </w:p>
    <w:p w:rsidR="008108E6" w:rsidRPr="000B5C3B" w:rsidRDefault="008108E6" w:rsidP="00B1449D">
      <w:pPr>
        <w:pStyle w:val="a4"/>
        <w:rPr>
          <w:rtl/>
        </w:rPr>
      </w:pPr>
      <w:r w:rsidRPr="000B5C3B">
        <w:rPr>
          <w:rFonts w:hint="cs"/>
          <w:rtl/>
        </w:rPr>
        <w:t>ما چن</w:t>
      </w:r>
      <w:r w:rsidR="00664ABB">
        <w:rPr>
          <w:rFonts w:hint="cs"/>
          <w:rtl/>
        </w:rPr>
        <w:t>ی</w:t>
      </w:r>
      <w:r w:rsidRPr="000B5C3B">
        <w:rPr>
          <w:rFonts w:hint="cs"/>
          <w:rtl/>
        </w:rPr>
        <w:t>ن و چن</w:t>
      </w:r>
      <w:r w:rsidR="00664ABB">
        <w:rPr>
          <w:rFonts w:hint="cs"/>
          <w:rtl/>
        </w:rPr>
        <w:t>ی</w:t>
      </w:r>
      <w:r w:rsidRPr="000B5C3B">
        <w:rPr>
          <w:rFonts w:hint="cs"/>
          <w:rtl/>
        </w:rPr>
        <w:t>ن خواند</w:t>
      </w:r>
      <w:r w:rsidR="00664ABB">
        <w:rPr>
          <w:rFonts w:hint="cs"/>
          <w:rtl/>
        </w:rPr>
        <w:t>ی</w:t>
      </w:r>
      <w:r w:rsidRPr="000B5C3B">
        <w:rPr>
          <w:rFonts w:hint="cs"/>
          <w:rtl/>
        </w:rPr>
        <w:t>م. سپس به آنان گفته م</w:t>
      </w:r>
      <w:r w:rsidR="00664ABB">
        <w:rPr>
          <w:rFonts w:hint="cs"/>
          <w:rtl/>
        </w:rPr>
        <w:t>ی</w:t>
      </w:r>
      <w:r w:rsidRPr="000B5C3B">
        <w:rPr>
          <w:rFonts w:hint="cs"/>
          <w:rtl/>
        </w:rPr>
        <w:t>‌شود: ا</w:t>
      </w:r>
      <w:r w:rsidR="00664ABB">
        <w:rPr>
          <w:rFonts w:hint="cs"/>
          <w:rtl/>
        </w:rPr>
        <w:t>ی</w:t>
      </w:r>
      <w:r w:rsidRPr="000B5C3B">
        <w:rPr>
          <w:rFonts w:hint="cs"/>
          <w:rtl/>
        </w:rPr>
        <w:t>ن چن</w:t>
      </w:r>
      <w:r w:rsidR="00664ABB">
        <w:rPr>
          <w:rFonts w:hint="cs"/>
          <w:rtl/>
        </w:rPr>
        <w:t>ی</w:t>
      </w:r>
      <w:r w:rsidRPr="000B5C3B">
        <w:rPr>
          <w:rFonts w:hint="cs"/>
          <w:rtl/>
        </w:rPr>
        <w:t>ن نازل نکرده‌ام، پس چرا آن را ضا</w:t>
      </w:r>
      <w:r w:rsidR="00664ABB">
        <w:rPr>
          <w:rFonts w:hint="cs"/>
          <w:rtl/>
        </w:rPr>
        <w:t>ی</w:t>
      </w:r>
      <w:r w:rsidRPr="000B5C3B">
        <w:rPr>
          <w:rFonts w:hint="cs"/>
          <w:rtl/>
        </w:rPr>
        <w:t>ع نم</w:t>
      </w:r>
      <w:r w:rsidR="007D37D9">
        <w:rPr>
          <w:rFonts w:hint="cs"/>
          <w:rtl/>
        </w:rPr>
        <w:t>ود</w:t>
      </w:r>
      <w:r w:rsidR="00664ABB">
        <w:rPr>
          <w:rFonts w:hint="cs"/>
          <w:rtl/>
        </w:rPr>
        <w:t>ی</w:t>
      </w:r>
      <w:r w:rsidR="007D37D9">
        <w:rPr>
          <w:rFonts w:hint="cs"/>
          <w:rtl/>
        </w:rPr>
        <w:t>د و تحر</w:t>
      </w:r>
      <w:r w:rsidR="00664ABB">
        <w:rPr>
          <w:rFonts w:hint="cs"/>
          <w:rtl/>
        </w:rPr>
        <w:t>ی</w:t>
      </w:r>
      <w:r w:rsidR="007D37D9">
        <w:rPr>
          <w:rFonts w:hint="cs"/>
          <w:rtl/>
        </w:rPr>
        <w:t>فش کرد</w:t>
      </w:r>
      <w:r w:rsidR="00664ABB">
        <w:rPr>
          <w:rFonts w:hint="cs"/>
          <w:rtl/>
        </w:rPr>
        <w:t>ی</w:t>
      </w:r>
      <w:r w:rsidR="007D37D9">
        <w:rPr>
          <w:rFonts w:hint="cs"/>
          <w:rtl/>
        </w:rPr>
        <w:t>د و کم کرد</w:t>
      </w:r>
      <w:r w:rsidR="00664ABB">
        <w:rPr>
          <w:rFonts w:hint="cs"/>
          <w:rtl/>
        </w:rPr>
        <w:t>ی</w:t>
      </w:r>
      <w:r w:rsidR="007D37D9">
        <w:rPr>
          <w:rFonts w:hint="cs"/>
          <w:rtl/>
        </w:rPr>
        <w:t>د؟</w:t>
      </w:r>
    </w:p>
    <w:p w:rsidR="008108E6" w:rsidRPr="000B5C3B" w:rsidRDefault="008108E6" w:rsidP="00B1449D">
      <w:pPr>
        <w:pStyle w:val="a4"/>
        <w:rPr>
          <w:rtl/>
        </w:rPr>
      </w:pPr>
      <w:r w:rsidRPr="000B5C3B">
        <w:rPr>
          <w:rFonts w:hint="cs"/>
          <w:rtl/>
        </w:rPr>
        <w:t>سپس جواب م</w:t>
      </w:r>
      <w:r w:rsidR="00664ABB">
        <w:rPr>
          <w:rFonts w:hint="cs"/>
          <w:rtl/>
        </w:rPr>
        <w:t>ی</w:t>
      </w:r>
      <w:r w:rsidRPr="000B5C3B">
        <w:rPr>
          <w:rFonts w:hint="cs"/>
          <w:rtl/>
        </w:rPr>
        <w:t>‌دهند: ا</w:t>
      </w:r>
      <w:r w:rsidR="00664ABB">
        <w:rPr>
          <w:rFonts w:hint="cs"/>
          <w:rtl/>
        </w:rPr>
        <w:t>ی</w:t>
      </w:r>
      <w:r w:rsidRPr="000B5C3B">
        <w:rPr>
          <w:rFonts w:hint="cs"/>
          <w:rtl/>
        </w:rPr>
        <w:t xml:space="preserve"> پروردگارا، ما نسبت به آن کوتاه</w:t>
      </w:r>
      <w:r w:rsidR="00664ABB">
        <w:rPr>
          <w:rFonts w:hint="cs"/>
          <w:rtl/>
        </w:rPr>
        <w:t>ی</w:t>
      </w:r>
      <w:r w:rsidRPr="000B5C3B">
        <w:rPr>
          <w:rFonts w:hint="cs"/>
          <w:rtl/>
        </w:rPr>
        <w:t xml:space="preserve"> نکرد</w:t>
      </w:r>
      <w:r w:rsidR="00664ABB">
        <w:rPr>
          <w:rFonts w:hint="cs"/>
          <w:rtl/>
        </w:rPr>
        <w:t>ی</w:t>
      </w:r>
      <w:r w:rsidRPr="000B5C3B">
        <w:rPr>
          <w:rFonts w:hint="cs"/>
          <w:rtl/>
        </w:rPr>
        <w:t>م و نه ضا</w:t>
      </w:r>
      <w:r w:rsidR="00664ABB">
        <w:rPr>
          <w:rFonts w:hint="cs"/>
          <w:rtl/>
        </w:rPr>
        <w:t>ی</w:t>
      </w:r>
      <w:r w:rsidRPr="000B5C3B">
        <w:rPr>
          <w:rFonts w:hint="cs"/>
          <w:rtl/>
        </w:rPr>
        <w:t>عش نمود</w:t>
      </w:r>
      <w:r w:rsidR="00664ABB">
        <w:rPr>
          <w:rFonts w:hint="cs"/>
          <w:rtl/>
        </w:rPr>
        <w:t>ی</w:t>
      </w:r>
      <w:r w:rsidRPr="000B5C3B">
        <w:rPr>
          <w:rFonts w:hint="cs"/>
          <w:rtl/>
        </w:rPr>
        <w:t>م بلکه ا</w:t>
      </w:r>
      <w:r w:rsidR="00664ABB">
        <w:rPr>
          <w:rFonts w:hint="cs"/>
          <w:rtl/>
        </w:rPr>
        <w:t>ی</w:t>
      </w:r>
      <w:r w:rsidRPr="000B5C3B">
        <w:rPr>
          <w:rFonts w:hint="cs"/>
          <w:rtl/>
        </w:rPr>
        <w:t>ن چن</w:t>
      </w:r>
      <w:r w:rsidR="00664ABB">
        <w:rPr>
          <w:rFonts w:hint="cs"/>
          <w:rtl/>
        </w:rPr>
        <w:t>ی</w:t>
      </w:r>
      <w:r w:rsidRPr="000B5C3B">
        <w:rPr>
          <w:rFonts w:hint="cs"/>
          <w:rtl/>
        </w:rPr>
        <w:t>ن بدستمان رس</w:t>
      </w:r>
      <w:r w:rsidR="00664ABB">
        <w:rPr>
          <w:rFonts w:hint="cs"/>
          <w:rtl/>
        </w:rPr>
        <w:t>ی</w:t>
      </w:r>
      <w:r w:rsidRPr="000B5C3B">
        <w:rPr>
          <w:rFonts w:hint="cs"/>
          <w:rtl/>
        </w:rPr>
        <w:t>د، آنگاه حاملان وح</w:t>
      </w:r>
      <w:r w:rsidR="00664ABB">
        <w:rPr>
          <w:rFonts w:hint="cs"/>
          <w:rtl/>
        </w:rPr>
        <w:t>ی</w:t>
      </w:r>
      <w:r w:rsidRPr="000B5C3B">
        <w:rPr>
          <w:rFonts w:hint="cs"/>
          <w:rtl/>
        </w:rPr>
        <w:t xml:space="preserve"> را مخاطب قرار داده م</w:t>
      </w:r>
      <w:r w:rsidR="00664ABB">
        <w:rPr>
          <w:rFonts w:hint="cs"/>
          <w:rtl/>
        </w:rPr>
        <w:t>ی</w:t>
      </w:r>
      <w:r w:rsidRPr="000B5C3B">
        <w:rPr>
          <w:rFonts w:hint="cs"/>
          <w:rtl/>
        </w:rPr>
        <w:t>‌شود، و به آنان گفته م</w:t>
      </w:r>
      <w:r w:rsidR="00664ABB">
        <w:rPr>
          <w:rFonts w:hint="cs"/>
          <w:rtl/>
        </w:rPr>
        <w:t>ی</w:t>
      </w:r>
      <w:r w:rsidRPr="000B5C3B">
        <w:rPr>
          <w:rFonts w:hint="cs"/>
          <w:rtl/>
        </w:rPr>
        <w:t>‌شود، شما در تبل</w:t>
      </w:r>
      <w:r w:rsidR="00664ABB">
        <w:rPr>
          <w:rFonts w:hint="cs"/>
          <w:rtl/>
        </w:rPr>
        <w:t>ی</w:t>
      </w:r>
      <w:r w:rsidRPr="000B5C3B">
        <w:rPr>
          <w:rFonts w:hint="cs"/>
          <w:rtl/>
        </w:rPr>
        <w:t>غ وح</w:t>
      </w:r>
      <w:r w:rsidR="00664ABB">
        <w:rPr>
          <w:rFonts w:hint="cs"/>
          <w:rtl/>
        </w:rPr>
        <w:t>ی</w:t>
      </w:r>
      <w:r w:rsidRPr="000B5C3B">
        <w:rPr>
          <w:rFonts w:hint="cs"/>
          <w:rtl/>
        </w:rPr>
        <w:t xml:space="preserve"> </w:t>
      </w:r>
      <w:r w:rsidR="007D37D9">
        <w:rPr>
          <w:rFonts w:hint="cs"/>
          <w:rtl/>
        </w:rPr>
        <w:t>و رساندن امانت من کوتاه</w:t>
      </w:r>
      <w:r w:rsidR="00664ABB">
        <w:rPr>
          <w:rFonts w:hint="cs"/>
          <w:rtl/>
        </w:rPr>
        <w:t>ی</w:t>
      </w:r>
      <w:r w:rsidR="007D37D9">
        <w:rPr>
          <w:rFonts w:hint="cs"/>
          <w:rtl/>
        </w:rPr>
        <w:t xml:space="preserve"> کرد</w:t>
      </w:r>
      <w:r w:rsidR="00664ABB">
        <w:rPr>
          <w:rFonts w:hint="cs"/>
          <w:rtl/>
        </w:rPr>
        <w:t>ی</w:t>
      </w:r>
      <w:r w:rsidR="007D37D9">
        <w:rPr>
          <w:rFonts w:hint="cs"/>
          <w:rtl/>
        </w:rPr>
        <w:t>د؟</w:t>
      </w:r>
    </w:p>
    <w:p w:rsidR="008108E6" w:rsidRPr="000B5C3B" w:rsidRDefault="008108E6" w:rsidP="00B1449D">
      <w:pPr>
        <w:pStyle w:val="a4"/>
        <w:rPr>
          <w:rtl/>
        </w:rPr>
      </w:pPr>
      <w:r w:rsidRPr="000B5C3B">
        <w:rPr>
          <w:rFonts w:hint="cs"/>
          <w:rtl/>
        </w:rPr>
        <w:t>پس م</w:t>
      </w:r>
      <w:r w:rsidR="00664ABB">
        <w:rPr>
          <w:rFonts w:hint="cs"/>
          <w:rtl/>
        </w:rPr>
        <w:t>ی</w:t>
      </w:r>
      <w:r w:rsidRPr="000B5C3B">
        <w:rPr>
          <w:rFonts w:hint="cs"/>
          <w:rtl/>
        </w:rPr>
        <w:t>‌گو</w:t>
      </w:r>
      <w:r w:rsidR="00664ABB">
        <w:rPr>
          <w:rFonts w:hint="cs"/>
          <w:rtl/>
        </w:rPr>
        <w:t>ی</w:t>
      </w:r>
      <w:r w:rsidRPr="000B5C3B">
        <w:rPr>
          <w:rFonts w:hint="cs"/>
          <w:rtl/>
        </w:rPr>
        <w:t>ند: پروردگارا، ما در وح</w:t>
      </w:r>
      <w:r w:rsidR="00664ABB">
        <w:rPr>
          <w:rFonts w:hint="cs"/>
          <w:rtl/>
        </w:rPr>
        <w:t>ی</w:t>
      </w:r>
      <w:r w:rsidRPr="000B5C3B">
        <w:rPr>
          <w:rFonts w:hint="cs"/>
          <w:rtl/>
        </w:rPr>
        <w:t xml:space="preserve"> تو ه</w:t>
      </w:r>
      <w:r w:rsidR="00664ABB">
        <w:rPr>
          <w:rFonts w:hint="cs"/>
          <w:rtl/>
        </w:rPr>
        <w:t>ی</w:t>
      </w:r>
      <w:r w:rsidRPr="000B5C3B">
        <w:rPr>
          <w:rFonts w:hint="cs"/>
          <w:rtl/>
        </w:rPr>
        <w:t>چ کوتاه</w:t>
      </w:r>
      <w:r w:rsidR="00664ABB">
        <w:rPr>
          <w:rFonts w:hint="cs"/>
          <w:rtl/>
        </w:rPr>
        <w:t>ی</w:t>
      </w:r>
      <w:r w:rsidRPr="000B5C3B">
        <w:rPr>
          <w:rFonts w:hint="cs"/>
          <w:rtl/>
        </w:rPr>
        <w:t xml:space="preserve"> نکرد</w:t>
      </w:r>
      <w:r w:rsidR="00664ABB">
        <w:rPr>
          <w:rFonts w:hint="cs"/>
          <w:rtl/>
        </w:rPr>
        <w:t>ی</w:t>
      </w:r>
      <w:r w:rsidRPr="000B5C3B">
        <w:rPr>
          <w:rFonts w:hint="cs"/>
          <w:rtl/>
        </w:rPr>
        <w:t>م، همانا فلان</w:t>
      </w:r>
      <w:r w:rsidRPr="007D37D9">
        <w:rPr>
          <w:rStyle w:val="FootnoteReference"/>
          <w:sz w:val="24"/>
          <w:szCs w:val="24"/>
          <w:rtl/>
        </w:rPr>
        <w:footnoteReference w:id="264"/>
      </w:r>
      <w:r w:rsidRPr="000B5C3B">
        <w:rPr>
          <w:rFonts w:hint="cs"/>
          <w:rtl/>
        </w:rPr>
        <w:t xml:space="preserve"> ‌و فلان بعد از رفتن پ</w:t>
      </w:r>
      <w:r w:rsidR="00664ABB">
        <w:rPr>
          <w:rFonts w:hint="cs"/>
          <w:rtl/>
        </w:rPr>
        <w:t>ی</w:t>
      </w:r>
      <w:r w:rsidRPr="000B5C3B">
        <w:rPr>
          <w:rFonts w:hint="cs"/>
          <w:rtl/>
        </w:rPr>
        <w:t>امبرشان کوتاه</w:t>
      </w:r>
      <w:r w:rsidR="00664ABB">
        <w:rPr>
          <w:rFonts w:hint="cs"/>
          <w:rtl/>
        </w:rPr>
        <w:t>ی</w:t>
      </w:r>
      <w:r w:rsidRPr="000B5C3B">
        <w:rPr>
          <w:rFonts w:hint="cs"/>
          <w:rtl/>
        </w:rPr>
        <w:t xml:space="preserve"> کردند. پس زشت</w:t>
      </w:r>
      <w:r w:rsidR="00664ABB">
        <w:rPr>
          <w:rFonts w:hint="cs"/>
          <w:rtl/>
        </w:rPr>
        <w:t>ی</w:t>
      </w:r>
      <w:r w:rsidRPr="000B5C3B">
        <w:rPr>
          <w:rFonts w:hint="cs"/>
          <w:rtl/>
        </w:rPr>
        <w:t xml:space="preserve"> کردارشان و رسوائ</w:t>
      </w:r>
      <w:r w:rsidR="00664ABB">
        <w:rPr>
          <w:rFonts w:hint="cs"/>
          <w:rtl/>
        </w:rPr>
        <w:t>ی</w:t>
      </w:r>
      <w:r w:rsidRPr="000B5C3B">
        <w:rPr>
          <w:rFonts w:hint="cs"/>
          <w:rtl/>
        </w:rPr>
        <w:t xml:space="preserve"> عملشان برا</w:t>
      </w:r>
      <w:r w:rsidR="00664ABB">
        <w:rPr>
          <w:rFonts w:hint="cs"/>
          <w:rtl/>
        </w:rPr>
        <w:t>ی</w:t>
      </w:r>
      <w:r w:rsidRPr="000B5C3B">
        <w:rPr>
          <w:rFonts w:hint="cs"/>
          <w:rtl/>
        </w:rPr>
        <w:t xml:space="preserve"> تمام اهل محشر ظاهر م</w:t>
      </w:r>
      <w:r w:rsidR="00664ABB">
        <w:rPr>
          <w:rFonts w:hint="cs"/>
          <w:rtl/>
        </w:rPr>
        <w:t>ی</w:t>
      </w:r>
      <w:r w:rsidRPr="000B5C3B">
        <w:rPr>
          <w:rFonts w:hint="cs"/>
          <w:rtl/>
        </w:rPr>
        <w:t>‌گردد، پس بد</w:t>
      </w:r>
      <w:r w:rsidR="00664ABB">
        <w:rPr>
          <w:rFonts w:hint="cs"/>
          <w:rtl/>
        </w:rPr>
        <w:t>ی</w:t>
      </w:r>
      <w:r w:rsidRPr="000B5C3B">
        <w:rPr>
          <w:rFonts w:hint="cs"/>
          <w:rtl/>
        </w:rPr>
        <w:t>ن خاطر آنان سزاوار رسوا</w:t>
      </w:r>
      <w:r w:rsidR="00664ABB">
        <w:rPr>
          <w:rFonts w:hint="cs"/>
          <w:rtl/>
        </w:rPr>
        <w:t>ی</w:t>
      </w:r>
      <w:r w:rsidRPr="000B5C3B">
        <w:rPr>
          <w:rFonts w:hint="cs"/>
          <w:rtl/>
        </w:rPr>
        <w:t xml:space="preserve"> بزرگ و عذاب دردناک هستند به اضافه ا</w:t>
      </w:r>
      <w:r w:rsidR="00664ABB">
        <w:rPr>
          <w:rFonts w:hint="cs"/>
          <w:rtl/>
        </w:rPr>
        <w:t>ی</w:t>
      </w:r>
      <w:r w:rsidRPr="000B5C3B">
        <w:rPr>
          <w:rFonts w:hint="cs"/>
          <w:rtl/>
        </w:rPr>
        <w:t>نکه مستحق توب</w:t>
      </w:r>
      <w:r w:rsidR="00664ABB">
        <w:rPr>
          <w:rFonts w:hint="cs"/>
          <w:rtl/>
        </w:rPr>
        <w:t>ی</w:t>
      </w:r>
      <w:r w:rsidRPr="000B5C3B">
        <w:rPr>
          <w:rFonts w:hint="cs"/>
          <w:rtl/>
        </w:rPr>
        <w:t>خ و سزا هستند بخاطر تفر</w:t>
      </w:r>
      <w:r w:rsidR="00664ABB">
        <w:rPr>
          <w:rFonts w:hint="cs"/>
          <w:rtl/>
        </w:rPr>
        <w:t>ی</w:t>
      </w:r>
      <w:r w:rsidRPr="000B5C3B">
        <w:rPr>
          <w:rFonts w:hint="cs"/>
          <w:rtl/>
        </w:rPr>
        <w:t>ط‌شان در امر رسالت و کوتاه</w:t>
      </w:r>
      <w:r w:rsidR="00664ABB">
        <w:rPr>
          <w:rFonts w:hint="cs"/>
          <w:rtl/>
        </w:rPr>
        <w:t>ی</w:t>
      </w:r>
      <w:r w:rsidRPr="000B5C3B">
        <w:rPr>
          <w:rFonts w:hint="cs"/>
          <w:rtl/>
        </w:rPr>
        <w:t>‌شان در غصب خلافت</w:t>
      </w:r>
      <w:r w:rsidRPr="007D37D9">
        <w:rPr>
          <w:rStyle w:val="FootnoteReference"/>
          <w:sz w:val="24"/>
          <w:szCs w:val="24"/>
          <w:rtl/>
        </w:rPr>
        <w:footnoteReference w:id="265"/>
      </w:r>
      <w:r w:rsidRPr="000B5C3B">
        <w:rPr>
          <w:rFonts w:hint="cs"/>
          <w:rtl/>
        </w:rPr>
        <w:t>.</w:t>
      </w:r>
    </w:p>
    <w:p w:rsidR="008108E6" w:rsidRPr="000B5C3B" w:rsidRDefault="008108E6" w:rsidP="007D37D9">
      <w:pPr>
        <w:pStyle w:val="a1"/>
        <w:rPr>
          <w:rtl/>
        </w:rPr>
      </w:pPr>
      <w:bookmarkStart w:id="119" w:name="_Toc318906491"/>
      <w:bookmarkStart w:id="120" w:name="_Toc415828881"/>
      <w:bookmarkStart w:id="121" w:name="_Toc418868978"/>
      <w:r w:rsidRPr="000B5C3B">
        <w:rPr>
          <w:rFonts w:hint="cs"/>
          <w:rtl/>
        </w:rPr>
        <w:t>سابعاً: به اعتقاد شيعه قرآن صحيح کجاست؟</w:t>
      </w:r>
      <w:bookmarkEnd w:id="119"/>
      <w:bookmarkEnd w:id="120"/>
      <w:bookmarkEnd w:id="121"/>
    </w:p>
    <w:p w:rsidR="008108E6" w:rsidRPr="000B5C3B" w:rsidRDefault="008108E6" w:rsidP="00B1449D">
      <w:pPr>
        <w:pStyle w:val="a4"/>
        <w:rPr>
          <w:rtl/>
        </w:rPr>
      </w:pPr>
      <w:r w:rsidRPr="000B5C3B">
        <w:rPr>
          <w:rFonts w:hint="cs"/>
          <w:rtl/>
        </w:rPr>
        <w:t>علما</w:t>
      </w:r>
      <w:r w:rsidR="00664ABB">
        <w:rPr>
          <w:rFonts w:hint="cs"/>
          <w:rtl/>
        </w:rPr>
        <w:t>ی</w:t>
      </w:r>
      <w:r w:rsidRPr="000B5C3B">
        <w:rPr>
          <w:rFonts w:hint="cs"/>
          <w:rtl/>
        </w:rPr>
        <w:t xml:space="preserve"> بزرگ</w:t>
      </w:r>
      <w:r w:rsidR="007D37D9">
        <w:rPr>
          <w:rFonts w:hint="cs"/>
          <w:rtl/>
        </w:rPr>
        <w:t xml:space="preserve"> ش</w:t>
      </w:r>
      <w:r w:rsidR="00664ABB">
        <w:rPr>
          <w:rFonts w:hint="cs"/>
          <w:rtl/>
        </w:rPr>
        <w:t>ی</w:t>
      </w:r>
      <w:r w:rsidR="007D37D9">
        <w:rPr>
          <w:rFonts w:hint="cs"/>
          <w:rtl/>
        </w:rPr>
        <w:t>عه به ا</w:t>
      </w:r>
      <w:r w:rsidR="00664ABB">
        <w:rPr>
          <w:rFonts w:hint="cs"/>
          <w:rtl/>
        </w:rPr>
        <w:t>ی</w:t>
      </w:r>
      <w:r w:rsidR="007D37D9">
        <w:rPr>
          <w:rFonts w:hint="cs"/>
          <w:rtl/>
        </w:rPr>
        <w:t>ن سوال جواب م</w:t>
      </w:r>
      <w:r w:rsidR="00664ABB">
        <w:rPr>
          <w:rFonts w:hint="cs"/>
          <w:rtl/>
        </w:rPr>
        <w:t>ی</w:t>
      </w:r>
      <w:r w:rsidR="007D37D9">
        <w:rPr>
          <w:rFonts w:hint="cs"/>
          <w:rtl/>
        </w:rPr>
        <w:t>‌دهند.</w:t>
      </w:r>
    </w:p>
    <w:p w:rsidR="008108E6" w:rsidRPr="000B5C3B" w:rsidRDefault="007D37D9" w:rsidP="00DD353C">
      <w:pPr>
        <w:pStyle w:val="a4"/>
        <w:rPr>
          <w:rtl/>
        </w:rPr>
      </w:pPr>
      <w:r>
        <w:rPr>
          <w:rFonts w:hint="cs"/>
          <w:rtl/>
        </w:rPr>
        <w:t xml:space="preserve"> </w:t>
      </w:r>
      <w:r w:rsidR="008108E6" w:rsidRPr="000B5C3B">
        <w:rPr>
          <w:rFonts w:hint="cs"/>
          <w:rtl/>
        </w:rPr>
        <w:t>نعمت الله جزا</w:t>
      </w:r>
      <w:r w:rsidR="00664ABB">
        <w:rPr>
          <w:rFonts w:hint="cs"/>
          <w:rtl/>
        </w:rPr>
        <w:t>ی</w:t>
      </w:r>
      <w:r w:rsidR="008108E6" w:rsidRPr="000B5C3B">
        <w:rPr>
          <w:rFonts w:hint="cs"/>
          <w:rtl/>
        </w:rPr>
        <w:t>ر</w:t>
      </w:r>
      <w:r w:rsidR="00664ABB">
        <w:rPr>
          <w:rFonts w:hint="cs"/>
          <w:rtl/>
        </w:rPr>
        <w:t>ی</w:t>
      </w:r>
      <w:r w:rsidR="008108E6" w:rsidRPr="000B5C3B">
        <w:rPr>
          <w:rFonts w:hint="cs"/>
          <w:rtl/>
        </w:rPr>
        <w:t xml:space="preserve"> م</w:t>
      </w:r>
      <w:r w:rsidR="00664ABB">
        <w:rPr>
          <w:rFonts w:hint="cs"/>
          <w:rtl/>
        </w:rPr>
        <w:t>ی</w:t>
      </w:r>
      <w:r w:rsidR="008108E6" w:rsidRPr="000B5C3B">
        <w:rPr>
          <w:rFonts w:hint="cs"/>
          <w:rtl/>
        </w:rPr>
        <w:t>‌گو</w:t>
      </w:r>
      <w:r w:rsidR="00664ABB">
        <w:rPr>
          <w:rFonts w:hint="cs"/>
          <w:rtl/>
        </w:rPr>
        <w:t>ی</w:t>
      </w:r>
      <w:r w:rsidR="008108E6" w:rsidRPr="000B5C3B">
        <w:rPr>
          <w:rFonts w:hint="cs"/>
          <w:rtl/>
        </w:rPr>
        <w:t>د: در اخبار روا</w:t>
      </w:r>
      <w:r w:rsidR="00664ABB">
        <w:rPr>
          <w:rFonts w:hint="cs"/>
          <w:rtl/>
        </w:rPr>
        <w:t>ی</w:t>
      </w:r>
      <w:r w:rsidR="008108E6" w:rsidRPr="000B5C3B">
        <w:rPr>
          <w:rFonts w:hint="cs"/>
          <w:rtl/>
        </w:rPr>
        <w:t>ت شده که همانا آنان</w:t>
      </w:r>
      <w:r w:rsidR="00DD353C">
        <w:rPr>
          <w:rFonts w:cs="CTraditional Arabic" w:hint="cs"/>
          <w:rtl/>
        </w:rPr>
        <w:t>†</w:t>
      </w:r>
      <w:r w:rsidR="008108E6" w:rsidRPr="000B5C3B">
        <w:rPr>
          <w:rFonts w:hint="cs"/>
          <w:rtl/>
        </w:rPr>
        <w:t xml:space="preserve"> پ</w:t>
      </w:r>
      <w:r w:rsidR="00664ABB">
        <w:rPr>
          <w:rFonts w:hint="cs"/>
          <w:rtl/>
        </w:rPr>
        <w:t>ی</w:t>
      </w:r>
      <w:r w:rsidR="008108E6" w:rsidRPr="000B5C3B">
        <w:rPr>
          <w:rFonts w:hint="cs"/>
          <w:rtl/>
        </w:rPr>
        <w:t>روانشان را امر کرده‌اند به خواندن هم</w:t>
      </w:r>
      <w:r w:rsidR="00664ABB">
        <w:rPr>
          <w:rFonts w:hint="cs"/>
          <w:rtl/>
        </w:rPr>
        <w:t>ی</w:t>
      </w:r>
      <w:r w:rsidR="008108E6" w:rsidRPr="000B5C3B">
        <w:rPr>
          <w:rFonts w:hint="cs"/>
          <w:rtl/>
        </w:rPr>
        <w:t>ن قرآن در نماز و غ</w:t>
      </w:r>
      <w:r w:rsidR="00664ABB">
        <w:rPr>
          <w:rFonts w:hint="cs"/>
          <w:rtl/>
        </w:rPr>
        <w:t>ی</w:t>
      </w:r>
      <w:r w:rsidR="008108E6" w:rsidRPr="000B5C3B">
        <w:rPr>
          <w:rFonts w:hint="cs"/>
          <w:rtl/>
        </w:rPr>
        <w:t>ره، و عمل کردن به احکامش تا ا</w:t>
      </w:r>
      <w:r w:rsidR="00664ABB">
        <w:rPr>
          <w:rFonts w:hint="cs"/>
          <w:rtl/>
        </w:rPr>
        <w:t>ی</w:t>
      </w:r>
      <w:r w:rsidR="008108E6" w:rsidRPr="000B5C3B">
        <w:rPr>
          <w:rFonts w:hint="cs"/>
          <w:rtl/>
        </w:rPr>
        <w:t>نکه مولا</w:t>
      </w:r>
      <w:r w:rsidR="00664ABB">
        <w:rPr>
          <w:rFonts w:hint="cs"/>
          <w:rtl/>
        </w:rPr>
        <w:t>ی</w:t>
      </w:r>
      <w:r w:rsidR="008108E6" w:rsidRPr="000B5C3B">
        <w:rPr>
          <w:rFonts w:hint="cs"/>
          <w:rtl/>
        </w:rPr>
        <w:t xml:space="preserve"> ما صاحب الزمان ظهور کند، پس ا</w:t>
      </w:r>
      <w:r w:rsidR="00664ABB">
        <w:rPr>
          <w:rFonts w:hint="cs"/>
          <w:rtl/>
        </w:rPr>
        <w:t>ی</w:t>
      </w:r>
      <w:r w:rsidR="008108E6" w:rsidRPr="000B5C3B">
        <w:rPr>
          <w:rFonts w:hint="cs"/>
          <w:rtl/>
        </w:rPr>
        <w:t>ن قرآن به سو</w:t>
      </w:r>
      <w:r w:rsidR="00664ABB">
        <w:rPr>
          <w:rFonts w:hint="cs"/>
          <w:rtl/>
        </w:rPr>
        <w:t>ی</w:t>
      </w:r>
      <w:r w:rsidR="008108E6" w:rsidRPr="000B5C3B">
        <w:rPr>
          <w:rFonts w:hint="cs"/>
          <w:rtl/>
        </w:rPr>
        <w:t xml:space="preserve"> آسمان برده م</w:t>
      </w:r>
      <w:r w:rsidR="00664ABB">
        <w:rPr>
          <w:rFonts w:hint="cs"/>
          <w:rtl/>
        </w:rPr>
        <w:t>ی</w:t>
      </w:r>
      <w:r w:rsidR="008108E6" w:rsidRPr="000B5C3B">
        <w:rPr>
          <w:rFonts w:hint="cs"/>
          <w:rtl/>
        </w:rPr>
        <w:t>‌شود، و قرآن</w:t>
      </w:r>
      <w:r w:rsidR="00664ABB">
        <w:rPr>
          <w:rFonts w:hint="cs"/>
          <w:rtl/>
        </w:rPr>
        <w:t>ی</w:t>
      </w:r>
      <w:r w:rsidR="008108E6" w:rsidRPr="000B5C3B">
        <w:rPr>
          <w:rFonts w:hint="cs"/>
          <w:rtl/>
        </w:rPr>
        <w:t xml:space="preserve"> که ام</w:t>
      </w:r>
      <w:r w:rsidR="00664ABB">
        <w:rPr>
          <w:rFonts w:hint="cs"/>
          <w:rtl/>
        </w:rPr>
        <w:t>ی</w:t>
      </w:r>
      <w:r w:rsidR="008108E6" w:rsidRPr="000B5C3B">
        <w:rPr>
          <w:rFonts w:hint="cs"/>
          <w:rtl/>
        </w:rPr>
        <w:t>ر المومن</w:t>
      </w:r>
      <w:r w:rsidR="00664ABB">
        <w:rPr>
          <w:rFonts w:hint="cs"/>
          <w:rtl/>
        </w:rPr>
        <w:t>ی</w:t>
      </w:r>
      <w:r w:rsidR="008108E6" w:rsidRPr="000B5C3B">
        <w:rPr>
          <w:rFonts w:hint="cs"/>
          <w:rtl/>
        </w:rPr>
        <w:t>ن</w:t>
      </w:r>
      <w:r w:rsidR="00B77877">
        <w:rPr>
          <w:rFonts w:cs="CTraditional Arabic" w:hint="cs"/>
          <w:rtl/>
        </w:rPr>
        <w:t>÷</w:t>
      </w:r>
      <w:r w:rsidR="008108E6" w:rsidRPr="000B5C3B">
        <w:rPr>
          <w:rFonts w:hint="cs"/>
          <w:rtl/>
        </w:rPr>
        <w:t xml:space="preserve"> جمع‌آور</w:t>
      </w:r>
      <w:r w:rsidR="00664ABB">
        <w:rPr>
          <w:rFonts w:hint="cs"/>
          <w:rtl/>
        </w:rPr>
        <w:t>ی</w:t>
      </w:r>
      <w:r w:rsidR="008108E6" w:rsidRPr="000B5C3B">
        <w:rPr>
          <w:rFonts w:hint="cs"/>
          <w:rtl/>
        </w:rPr>
        <w:t xml:space="preserve"> نموده ب</w:t>
      </w:r>
      <w:r w:rsidR="00664ABB">
        <w:rPr>
          <w:rFonts w:hint="cs"/>
          <w:rtl/>
        </w:rPr>
        <w:t>ی</w:t>
      </w:r>
      <w:r w:rsidR="008108E6" w:rsidRPr="000B5C3B">
        <w:rPr>
          <w:rFonts w:hint="cs"/>
          <w:rtl/>
        </w:rPr>
        <w:t>رون م</w:t>
      </w:r>
      <w:r w:rsidR="00664ABB">
        <w:rPr>
          <w:rFonts w:hint="cs"/>
          <w:rtl/>
        </w:rPr>
        <w:t>ی</w:t>
      </w:r>
      <w:r w:rsidR="008108E6" w:rsidRPr="000B5C3B">
        <w:rPr>
          <w:rFonts w:hint="cs"/>
          <w:rtl/>
        </w:rPr>
        <w:t>‌آورد سپس م</w:t>
      </w:r>
      <w:r w:rsidR="00664ABB">
        <w:rPr>
          <w:rFonts w:hint="cs"/>
          <w:rtl/>
        </w:rPr>
        <w:t>ی</w:t>
      </w:r>
      <w:r w:rsidR="008108E6" w:rsidRPr="000B5C3B">
        <w:rPr>
          <w:rFonts w:hint="cs"/>
          <w:rtl/>
        </w:rPr>
        <w:t>‌خواند و به احکامش عمل م</w:t>
      </w:r>
      <w:r w:rsidR="00664ABB">
        <w:rPr>
          <w:rFonts w:hint="cs"/>
          <w:rtl/>
        </w:rPr>
        <w:t>ی</w:t>
      </w:r>
      <w:r w:rsidR="008108E6" w:rsidRPr="000B5C3B">
        <w:rPr>
          <w:rFonts w:hint="cs"/>
          <w:rtl/>
        </w:rPr>
        <w:t>‌کند</w:t>
      </w:r>
      <w:r w:rsidR="008108E6" w:rsidRPr="007D37D9">
        <w:rPr>
          <w:rStyle w:val="FootnoteReference"/>
          <w:sz w:val="24"/>
          <w:szCs w:val="24"/>
          <w:rtl/>
        </w:rPr>
        <w:footnoteReference w:id="266"/>
      </w:r>
      <w:r w:rsidR="008108E6" w:rsidRPr="000B5C3B">
        <w:rPr>
          <w:rFonts w:hint="cs"/>
          <w:rtl/>
        </w:rPr>
        <w:t>.</w:t>
      </w:r>
    </w:p>
    <w:p w:rsidR="007D37D9" w:rsidRDefault="008108E6" w:rsidP="00DD353C">
      <w:pPr>
        <w:pStyle w:val="a4"/>
      </w:pPr>
      <w:r w:rsidRPr="007D37D9">
        <w:rPr>
          <w:rFonts w:hint="cs"/>
          <w:rtl/>
        </w:rPr>
        <w:t>ابوالحسن عامل</w:t>
      </w:r>
      <w:r w:rsidR="00664ABB">
        <w:rPr>
          <w:rFonts w:hint="cs"/>
          <w:rtl/>
        </w:rPr>
        <w:t>ی</w:t>
      </w:r>
      <w:r w:rsidRPr="007D37D9">
        <w:rPr>
          <w:rFonts w:hint="cs"/>
          <w:rtl/>
        </w:rPr>
        <w:t xml:space="preserve"> م</w:t>
      </w:r>
      <w:r w:rsidR="00664ABB">
        <w:rPr>
          <w:rFonts w:hint="cs"/>
          <w:rtl/>
        </w:rPr>
        <w:t>ی</w:t>
      </w:r>
      <w:r w:rsidRPr="007D37D9">
        <w:rPr>
          <w:rFonts w:hint="cs"/>
          <w:rtl/>
        </w:rPr>
        <w:t>‌گو</w:t>
      </w:r>
      <w:r w:rsidR="00664ABB">
        <w:rPr>
          <w:rFonts w:hint="cs"/>
          <w:rtl/>
        </w:rPr>
        <w:t>ی</w:t>
      </w:r>
      <w:r w:rsidRPr="007D37D9">
        <w:rPr>
          <w:rFonts w:hint="cs"/>
          <w:rtl/>
        </w:rPr>
        <w:t>د: همان قرآن</w:t>
      </w:r>
      <w:r w:rsidR="00664ABB">
        <w:rPr>
          <w:rFonts w:hint="cs"/>
          <w:rtl/>
        </w:rPr>
        <w:t>ی</w:t>
      </w:r>
      <w:r w:rsidRPr="007D37D9">
        <w:rPr>
          <w:rFonts w:hint="cs"/>
          <w:rtl/>
        </w:rPr>
        <w:t xml:space="preserve"> که محفوظ مانده از آنچه ذکر شده، و موافق است با آنچه که خداوند نازل کرده، آن قرآن</w:t>
      </w:r>
      <w:r w:rsidR="00664ABB">
        <w:rPr>
          <w:rFonts w:hint="cs"/>
          <w:rtl/>
        </w:rPr>
        <w:t>ی</w:t>
      </w:r>
      <w:r w:rsidRPr="007D37D9">
        <w:rPr>
          <w:rFonts w:hint="cs"/>
          <w:rtl/>
        </w:rPr>
        <w:t xml:space="preserve"> است که عل</w:t>
      </w:r>
      <w:r w:rsidR="00664ABB">
        <w:rPr>
          <w:rFonts w:hint="cs"/>
          <w:rtl/>
        </w:rPr>
        <w:t>ی</w:t>
      </w:r>
      <w:r w:rsidR="00B77877" w:rsidRPr="007D37D9">
        <w:rPr>
          <w:rFonts w:cs="CTraditional Arabic" w:hint="cs"/>
          <w:rtl/>
        </w:rPr>
        <w:t>÷</w:t>
      </w:r>
      <w:r w:rsidRPr="007D37D9">
        <w:rPr>
          <w:rFonts w:hint="cs"/>
          <w:rtl/>
        </w:rPr>
        <w:t xml:space="preserve"> جمع‌آور</w:t>
      </w:r>
      <w:r w:rsidR="00664ABB">
        <w:rPr>
          <w:rFonts w:hint="cs"/>
          <w:rtl/>
        </w:rPr>
        <w:t>ی</w:t>
      </w:r>
      <w:r w:rsidRPr="007D37D9">
        <w:rPr>
          <w:rFonts w:hint="cs"/>
          <w:rtl/>
        </w:rPr>
        <w:t xml:space="preserve"> نموده و آن را نگه‌دار</w:t>
      </w:r>
      <w:r w:rsidR="00664ABB">
        <w:rPr>
          <w:rFonts w:hint="cs"/>
          <w:rtl/>
        </w:rPr>
        <w:t>ی</w:t>
      </w:r>
      <w:r w:rsidRPr="007D37D9">
        <w:rPr>
          <w:rFonts w:hint="cs"/>
          <w:rtl/>
        </w:rPr>
        <w:t xml:space="preserve"> کرده تا ا</w:t>
      </w:r>
      <w:r w:rsidR="00664ABB">
        <w:rPr>
          <w:rFonts w:hint="cs"/>
          <w:rtl/>
        </w:rPr>
        <w:t>ی</w:t>
      </w:r>
      <w:r w:rsidRPr="007D37D9">
        <w:rPr>
          <w:rFonts w:hint="cs"/>
          <w:rtl/>
        </w:rPr>
        <w:t>نکه به فرزندش حسن</w:t>
      </w:r>
      <w:r w:rsidR="00B77877" w:rsidRPr="007D37D9">
        <w:rPr>
          <w:rFonts w:cs="CTraditional Arabic" w:hint="cs"/>
          <w:rtl/>
        </w:rPr>
        <w:t>÷</w:t>
      </w:r>
      <w:r w:rsidRPr="007D37D9">
        <w:rPr>
          <w:rFonts w:hint="cs"/>
          <w:rtl/>
        </w:rPr>
        <w:t xml:space="preserve"> رس</w:t>
      </w:r>
      <w:r w:rsidR="00664ABB">
        <w:rPr>
          <w:rFonts w:hint="cs"/>
          <w:rtl/>
        </w:rPr>
        <w:t>ی</w:t>
      </w:r>
      <w:r w:rsidRPr="007D37D9">
        <w:rPr>
          <w:rFonts w:hint="cs"/>
          <w:rtl/>
        </w:rPr>
        <w:t>د، و همچن</w:t>
      </w:r>
      <w:r w:rsidR="00664ABB">
        <w:rPr>
          <w:rFonts w:hint="cs"/>
          <w:rtl/>
        </w:rPr>
        <w:t>ی</w:t>
      </w:r>
      <w:r w:rsidRPr="007D37D9">
        <w:rPr>
          <w:rFonts w:hint="cs"/>
          <w:rtl/>
        </w:rPr>
        <w:t>ن تا ا</w:t>
      </w:r>
      <w:r w:rsidR="00664ABB">
        <w:rPr>
          <w:rFonts w:hint="cs"/>
          <w:rtl/>
        </w:rPr>
        <w:t>ی</w:t>
      </w:r>
      <w:r w:rsidRPr="007D37D9">
        <w:rPr>
          <w:rFonts w:hint="cs"/>
          <w:rtl/>
        </w:rPr>
        <w:t>نکه به قائم «مهد</w:t>
      </w:r>
      <w:r w:rsidR="00664ABB">
        <w:rPr>
          <w:rFonts w:hint="cs"/>
          <w:rtl/>
        </w:rPr>
        <w:t>ی</w:t>
      </w:r>
      <w:r w:rsidRPr="007D37D9">
        <w:rPr>
          <w:rFonts w:hint="cs"/>
          <w:rtl/>
        </w:rPr>
        <w:t>»</w:t>
      </w:r>
      <w:r w:rsidR="00B77877" w:rsidRPr="007D37D9">
        <w:rPr>
          <w:rFonts w:cs="CTraditional Arabic" w:hint="cs"/>
          <w:rtl/>
        </w:rPr>
        <w:t>÷</w:t>
      </w:r>
      <w:r w:rsidRPr="007D37D9">
        <w:rPr>
          <w:rFonts w:hint="cs"/>
          <w:rtl/>
        </w:rPr>
        <w:t xml:space="preserve"> رس</w:t>
      </w:r>
      <w:r w:rsidR="00664ABB">
        <w:rPr>
          <w:rFonts w:hint="cs"/>
          <w:rtl/>
        </w:rPr>
        <w:t>ی</w:t>
      </w:r>
      <w:r w:rsidRPr="007D37D9">
        <w:rPr>
          <w:rFonts w:hint="cs"/>
          <w:rtl/>
        </w:rPr>
        <w:t>د، و آن هم اکنون نزدش م</w:t>
      </w:r>
      <w:r w:rsidR="00664ABB">
        <w:rPr>
          <w:rFonts w:hint="cs"/>
          <w:rtl/>
        </w:rPr>
        <w:t>ی</w:t>
      </w:r>
      <w:r w:rsidRPr="007D37D9">
        <w:rPr>
          <w:rFonts w:hint="cs"/>
          <w:rtl/>
        </w:rPr>
        <w:t>‌باشد</w:t>
      </w:r>
      <w:r w:rsidRPr="007D37D9">
        <w:rPr>
          <w:rStyle w:val="FootnoteReference"/>
          <w:sz w:val="24"/>
          <w:szCs w:val="24"/>
          <w:rtl/>
        </w:rPr>
        <w:footnoteReference w:id="267"/>
      </w:r>
      <w:r w:rsidRPr="007D37D9">
        <w:rPr>
          <w:rFonts w:hint="cs"/>
          <w:rtl/>
        </w:rPr>
        <w:t>.</w:t>
      </w:r>
    </w:p>
    <w:p w:rsidR="00545D88" w:rsidRDefault="008108E6" w:rsidP="00B1449D">
      <w:pPr>
        <w:pStyle w:val="a4"/>
      </w:pPr>
      <w:r w:rsidRPr="00545D88">
        <w:rPr>
          <w:rFonts w:hint="cs"/>
          <w:rtl/>
        </w:rPr>
        <w:t>حاج کر</w:t>
      </w:r>
      <w:r w:rsidR="00664ABB">
        <w:rPr>
          <w:rFonts w:hint="cs"/>
          <w:rtl/>
        </w:rPr>
        <w:t>ی</w:t>
      </w:r>
      <w:r w:rsidRPr="00545D88">
        <w:rPr>
          <w:rFonts w:hint="cs"/>
          <w:rtl/>
        </w:rPr>
        <w:t>م خان کرمان</w:t>
      </w:r>
      <w:r w:rsidR="00664ABB">
        <w:rPr>
          <w:rFonts w:hint="cs"/>
          <w:rtl/>
        </w:rPr>
        <w:t>ی</w:t>
      </w:r>
      <w:r w:rsidRPr="00545D88">
        <w:rPr>
          <w:rFonts w:hint="cs"/>
          <w:rtl/>
        </w:rPr>
        <w:t xml:space="preserve"> ملقب به مرشد الانام م</w:t>
      </w:r>
      <w:r w:rsidR="00664ABB">
        <w:rPr>
          <w:rFonts w:hint="cs"/>
          <w:rtl/>
        </w:rPr>
        <w:t>ی</w:t>
      </w:r>
      <w:r w:rsidRPr="00545D88">
        <w:rPr>
          <w:rFonts w:hint="cs"/>
          <w:rtl/>
        </w:rPr>
        <w:t>‌گو</w:t>
      </w:r>
      <w:r w:rsidR="00664ABB">
        <w:rPr>
          <w:rFonts w:hint="cs"/>
          <w:rtl/>
        </w:rPr>
        <w:t>ی</w:t>
      </w:r>
      <w:r w:rsidRPr="00545D88">
        <w:rPr>
          <w:rFonts w:hint="cs"/>
          <w:rtl/>
        </w:rPr>
        <w:t>د: همانا امام مهد</w:t>
      </w:r>
      <w:r w:rsidR="00664ABB">
        <w:rPr>
          <w:rFonts w:hint="cs"/>
          <w:rtl/>
        </w:rPr>
        <w:t>ی</w:t>
      </w:r>
      <w:r w:rsidRPr="00545D88">
        <w:rPr>
          <w:rFonts w:hint="cs"/>
          <w:rtl/>
        </w:rPr>
        <w:t xml:space="preserve"> بعد از ظهورش، قرآن را تلاوت م</w:t>
      </w:r>
      <w:r w:rsidR="00664ABB">
        <w:rPr>
          <w:rFonts w:hint="cs"/>
          <w:rtl/>
        </w:rPr>
        <w:t>ی</w:t>
      </w:r>
      <w:r w:rsidRPr="00545D88">
        <w:rPr>
          <w:rFonts w:hint="cs"/>
          <w:rtl/>
        </w:rPr>
        <w:t>‌کند، سپس م</w:t>
      </w:r>
      <w:r w:rsidR="00664ABB">
        <w:rPr>
          <w:rFonts w:hint="cs"/>
          <w:rtl/>
        </w:rPr>
        <w:t>ی</w:t>
      </w:r>
      <w:r w:rsidRPr="00545D88">
        <w:rPr>
          <w:rFonts w:hint="cs"/>
          <w:rtl/>
        </w:rPr>
        <w:t>‌گو</w:t>
      </w:r>
      <w:r w:rsidR="00664ABB">
        <w:rPr>
          <w:rFonts w:hint="cs"/>
          <w:rtl/>
        </w:rPr>
        <w:t>ی</w:t>
      </w:r>
      <w:r w:rsidRPr="00545D88">
        <w:rPr>
          <w:rFonts w:hint="cs"/>
          <w:rtl/>
        </w:rPr>
        <w:t>د: ا</w:t>
      </w:r>
      <w:r w:rsidR="00664ABB">
        <w:rPr>
          <w:rFonts w:hint="cs"/>
          <w:rtl/>
        </w:rPr>
        <w:t>ی</w:t>
      </w:r>
      <w:r w:rsidRPr="00545D88">
        <w:rPr>
          <w:rFonts w:hint="cs"/>
          <w:rtl/>
        </w:rPr>
        <w:t xml:space="preserve"> مسلمانان، قسم به خدا، ا</w:t>
      </w:r>
      <w:r w:rsidR="00664ABB">
        <w:rPr>
          <w:rFonts w:hint="cs"/>
          <w:rtl/>
        </w:rPr>
        <w:t>ی</w:t>
      </w:r>
      <w:r w:rsidRPr="00545D88">
        <w:rPr>
          <w:rFonts w:hint="cs"/>
          <w:rtl/>
        </w:rPr>
        <w:t>ن همان قرآن حق</w:t>
      </w:r>
      <w:r w:rsidR="00664ABB">
        <w:rPr>
          <w:rFonts w:hint="cs"/>
          <w:rtl/>
        </w:rPr>
        <w:t>ی</w:t>
      </w:r>
      <w:r w:rsidRPr="00545D88">
        <w:rPr>
          <w:rFonts w:hint="cs"/>
          <w:rtl/>
        </w:rPr>
        <w:t>ق</w:t>
      </w:r>
      <w:r w:rsidR="00664ABB">
        <w:rPr>
          <w:rFonts w:hint="cs"/>
          <w:rtl/>
        </w:rPr>
        <w:t>ی</w:t>
      </w:r>
      <w:r w:rsidRPr="00545D88">
        <w:rPr>
          <w:rFonts w:hint="cs"/>
          <w:rtl/>
        </w:rPr>
        <w:t xml:space="preserve"> است که خداوند بر محمد نازل کرده، نه آن قرآن</w:t>
      </w:r>
      <w:r w:rsidR="00664ABB">
        <w:rPr>
          <w:rFonts w:hint="cs"/>
          <w:rtl/>
        </w:rPr>
        <w:t>ی</w:t>
      </w:r>
      <w:r w:rsidRPr="00545D88">
        <w:rPr>
          <w:rFonts w:hint="cs"/>
          <w:rtl/>
        </w:rPr>
        <w:t xml:space="preserve"> که تحر</w:t>
      </w:r>
      <w:r w:rsidR="00664ABB">
        <w:rPr>
          <w:rFonts w:hint="cs"/>
          <w:rtl/>
        </w:rPr>
        <w:t>ی</w:t>
      </w:r>
      <w:r w:rsidRPr="00545D88">
        <w:rPr>
          <w:rFonts w:hint="cs"/>
          <w:rtl/>
        </w:rPr>
        <w:t>ف و تبد</w:t>
      </w:r>
      <w:r w:rsidR="00664ABB">
        <w:rPr>
          <w:rFonts w:hint="cs"/>
          <w:rtl/>
        </w:rPr>
        <w:t>ی</w:t>
      </w:r>
      <w:r w:rsidRPr="00545D88">
        <w:rPr>
          <w:rFonts w:hint="cs"/>
          <w:rtl/>
        </w:rPr>
        <w:t>ل شده بود</w:t>
      </w:r>
      <w:r w:rsidRPr="007D37D9">
        <w:rPr>
          <w:rStyle w:val="FootnoteReference"/>
          <w:sz w:val="24"/>
          <w:szCs w:val="24"/>
          <w:rtl/>
        </w:rPr>
        <w:footnoteReference w:id="268"/>
      </w:r>
      <w:r w:rsidRPr="00545D88">
        <w:rPr>
          <w:rFonts w:hint="cs"/>
          <w:rtl/>
        </w:rPr>
        <w:t>.</w:t>
      </w:r>
    </w:p>
    <w:p w:rsidR="00545D88" w:rsidRDefault="007D37D9" w:rsidP="00B1449D">
      <w:pPr>
        <w:pStyle w:val="a4"/>
      </w:pPr>
      <w:r w:rsidRPr="00545D88">
        <w:rPr>
          <w:rFonts w:hint="cs"/>
          <w:rtl/>
        </w:rPr>
        <w:t xml:space="preserve"> </w:t>
      </w:r>
      <w:r w:rsidR="008108E6" w:rsidRPr="00545D88">
        <w:rPr>
          <w:rFonts w:hint="cs"/>
          <w:rtl/>
        </w:rPr>
        <w:t>عل</w:t>
      </w:r>
      <w:r w:rsidR="00664ABB">
        <w:rPr>
          <w:rFonts w:hint="cs"/>
          <w:rtl/>
        </w:rPr>
        <w:t>ی</w:t>
      </w:r>
      <w:r w:rsidR="008108E6" w:rsidRPr="00545D88">
        <w:rPr>
          <w:rFonts w:hint="cs"/>
          <w:rtl/>
        </w:rPr>
        <w:t xml:space="preserve"> اصغر بروجرد</w:t>
      </w:r>
      <w:r w:rsidR="00664ABB">
        <w:rPr>
          <w:rFonts w:hint="cs"/>
          <w:rtl/>
        </w:rPr>
        <w:t>ی</w:t>
      </w:r>
      <w:r w:rsidR="008108E6" w:rsidRPr="00545D88">
        <w:rPr>
          <w:rFonts w:hint="cs"/>
          <w:rtl/>
        </w:rPr>
        <w:t xml:space="preserve"> م</w:t>
      </w:r>
      <w:r w:rsidR="00664ABB">
        <w:rPr>
          <w:rFonts w:hint="cs"/>
          <w:rtl/>
        </w:rPr>
        <w:t>ی</w:t>
      </w:r>
      <w:r w:rsidR="008108E6" w:rsidRPr="00545D88">
        <w:rPr>
          <w:rFonts w:hint="cs"/>
          <w:rtl/>
        </w:rPr>
        <w:t>‌گو</w:t>
      </w:r>
      <w:r w:rsidR="00664ABB">
        <w:rPr>
          <w:rFonts w:hint="cs"/>
          <w:rtl/>
        </w:rPr>
        <w:t>ی</w:t>
      </w:r>
      <w:r w:rsidR="008108E6" w:rsidRPr="00545D88">
        <w:rPr>
          <w:rFonts w:hint="cs"/>
          <w:rtl/>
        </w:rPr>
        <w:t>د: واجب است که اعتقاد داشته باش</w:t>
      </w:r>
      <w:r w:rsidR="00664ABB">
        <w:rPr>
          <w:rFonts w:hint="cs"/>
          <w:rtl/>
        </w:rPr>
        <w:t>ی</w:t>
      </w:r>
      <w:r w:rsidR="008108E6" w:rsidRPr="00545D88">
        <w:rPr>
          <w:rFonts w:hint="cs"/>
          <w:rtl/>
        </w:rPr>
        <w:t>م که همان قرآن اصل</w:t>
      </w:r>
      <w:r w:rsidR="00664ABB">
        <w:rPr>
          <w:rFonts w:hint="cs"/>
          <w:rtl/>
        </w:rPr>
        <w:t>ی</w:t>
      </w:r>
      <w:r w:rsidR="008108E6" w:rsidRPr="00545D88">
        <w:rPr>
          <w:rFonts w:hint="cs"/>
          <w:rtl/>
        </w:rPr>
        <w:t xml:space="preserve"> در آن تغ</w:t>
      </w:r>
      <w:r w:rsidR="00664ABB">
        <w:rPr>
          <w:rFonts w:hint="cs"/>
          <w:rtl/>
        </w:rPr>
        <w:t>یی</w:t>
      </w:r>
      <w:r w:rsidR="008108E6" w:rsidRPr="00545D88">
        <w:rPr>
          <w:rFonts w:hint="cs"/>
          <w:rtl/>
        </w:rPr>
        <w:t>ر و تبد</w:t>
      </w:r>
      <w:r w:rsidR="00664ABB">
        <w:rPr>
          <w:rFonts w:hint="cs"/>
          <w:rtl/>
        </w:rPr>
        <w:t>ی</w:t>
      </w:r>
      <w:r w:rsidR="008108E6" w:rsidRPr="00545D88">
        <w:rPr>
          <w:rFonts w:hint="cs"/>
          <w:rtl/>
        </w:rPr>
        <w:t>ل بوجود ن</w:t>
      </w:r>
      <w:r w:rsidR="00664ABB">
        <w:rPr>
          <w:rFonts w:hint="cs"/>
          <w:rtl/>
        </w:rPr>
        <w:t>ی</w:t>
      </w:r>
      <w:r w:rsidR="008108E6" w:rsidRPr="00545D88">
        <w:rPr>
          <w:rFonts w:hint="cs"/>
          <w:rtl/>
        </w:rPr>
        <w:t>امده، با وجود ا</w:t>
      </w:r>
      <w:r w:rsidR="00664ABB">
        <w:rPr>
          <w:rFonts w:hint="cs"/>
          <w:rtl/>
        </w:rPr>
        <w:t>ی</w:t>
      </w:r>
      <w:r w:rsidR="008108E6" w:rsidRPr="00545D88">
        <w:rPr>
          <w:rFonts w:hint="cs"/>
          <w:rtl/>
        </w:rPr>
        <w:t>نکه در قرآن</w:t>
      </w:r>
      <w:r w:rsidR="00664ABB">
        <w:rPr>
          <w:rFonts w:hint="cs"/>
          <w:rtl/>
        </w:rPr>
        <w:t>ی</w:t>
      </w:r>
      <w:r w:rsidR="008108E6" w:rsidRPr="00545D88">
        <w:rPr>
          <w:rFonts w:hint="cs"/>
          <w:rtl/>
        </w:rPr>
        <w:t xml:space="preserve"> که بعض</w:t>
      </w:r>
      <w:r w:rsidR="00664ABB">
        <w:rPr>
          <w:rFonts w:hint="cs"/>
          <w:rtl/>
        </w:rPr>
        <w:t>ی</w:t>
      </w:r>
      <w:r w:rsidR="008108E6" w:rsidRPr="00545D88">
        <w:rPr>
          <w:rFonts w:hint="cs"/>
          <w:rtl/>
        </w:rPr>
        <w:t xml:space="preserve"> از منافق</w:t>
      </w:r>
      <w:r w:rsidR="00664ABB">
        <w:rPr>
          <w:rFonts w:hint="cs"/>
          <w:rtl/>
        </w:rPr>
        <w:t>ی</w:t>
      </w:r>
      <w:r w:rsidR="008108E6" w:rsidRPr="00545D88">
        <w:rPr>
          <w:rFonts w:hint="cs"/>
          <w:rtl/>
        </w:rPr>
        <w:t>ن جمع‌آور</w:t>
      </w:r>
      <w:r w:rsidR="00664ABB">
        <w:rPr>
          <w:rFonts w:hint="cs"/>
          <w:rtl/>
        </w:rPr>
        <w:t>ی</w:t>
      </w:r>
      <w:r w:rsidR="008108E6" w:rsidRPr="00545D88">
        <w:rPr>
          <w:rFonts w:hint="cs"/>
          <w:rtl/>
        </w:rPr>
        <w:t xml:space="preserve"> کرده‌اند تحر</w:t>
      </w:r>
      <w:r w:rsidR="00664ABB">
        <w:rPr>
          <w:rFonts w:hint="cs"/>
          <w:rtl/>
        </w:rPr>
        <w:t>ی</w:t>
      </w:r>
      <w:r w:rsidR="008108E6" w:rsidRPr="00545D88">
        <w:rPr>
          <w:rFonts w:hint="cs"/>
          <w:rtl/>
        </w:rPr>
        <w:t>ف و حذف واقع گرد</w:t>
      </w:r>
      <w:r w:rsidR="00664ABB">
        <w:rPr>
          <w:rFonts w:hint="cs"/>
          <w:rtl/>
        </w:rPr>
        <w:t>ی</w:t>
      </w:r>
      <w:r w:rsidR="008108E6" w:rsidRPr="00545D88">
        <w:rPr>
          <w:rFonts w:hint="cs"/>
          <w:rtl/>
        </w:rPr>
        <w:t>ده است، و قرآن اصل</w:t>
      </w:r>
      <w:r w:rsidR="00664ABB">
        <w:rPr>
          <w:rFonts w:hint="cs"/>
          <w:rtl/>
        </w:rPr>
        <w:t>ی</w:t>
      </w:r>
      <w:r w:rsidR="008108E6" w:rsidRPr="00545D88">
        <w:rPr>
          <w:rFonts w:hint="cs"/>
          <w:rtl/>
        </w:rPr>
        <w:t xml:space="preserve"> و حق</w:t>
      </w:r>
      <w:r w:rsidR="00664ABB">
        <w:rPr>
          <w:rFonts w:hint="cs"/>
          <w:rtl/>
        </w:rPr>
        <w:t>ی</w:t>
      </w:r>
      <w:r w:rsidR="008108E6" w:rsidRPr="00545D88">
        <w:rPr>
          <w:rFonts w:hint="cs"/>
          <w:rtl/>
        </w:rPr>
        <w:t>ق</w:t>
      </w:r>
      <w:r w:rsidR="00664ABB">
        <w:rPr>
          <w:rFonts w:hint="cs"/>
          <w:rtl/>
        </w:rPr>
        <w:t>ی</w:t>
      </w:r>
      <w:r w:rsidR="008108E6" w:rsidRPr="00545D88">
        <w:rPr>
          <w:rFonts w:hint="cs"/>
          <w:rtl/>
        </w:rPr>
        <w:t xml:space="preserve"> نزد امام عصر (عج) م</w:t>
      </w:r>
      <w:r w:rsidR="00664ABB">
        <w:rPr>
          <w:rFonts w:hint="cs"/>
          <w:rtl/>
        </w:rPr>
        <w:t>ی</w:t>
      </w:r>
      <w:r w:rsidR="008108E6" w:rsidRPr="00545D88">
        <w:rPr>
          <w:rFonts w:hint="cs"/>
          <w:rtl/>
        </w:rPr>
        <w:t>‌باشد</w:t>
      </w:r>
      <w:r w:rsidR="008108E6" w:rsidRPr="007D37D9">
        <w:rPr>
          <w:rStyle w:val="FootnoteReference"/>
          <w:sz w:val="24"/>
          <w:szCs w:val="24"/>
          <w:rtl/>
        </w:rPr>
        <w:footnoteReference w:id="269"/>
      </w:r>
      <w:r w:rsidR="008108E6" w:rsidRPr="00545D88">
        <w:rPr>
          <w:rFonts w:hint="cs"/>
          <w:rtl/>
        </w:rPr>
        <w:t>.</w:t>
      </w:r>
    </w:p>
    <w:p w:rsidR="008108E6" w:rsidRPr="00545D88" w:rsidRDefault="007D37D9" w:rsidP="00DD353C">
      <w:pPr>
        <w:pStyle w:val="a4"/>
      </w:pPr>
      <w:r w:rsidRPr="00545D88">
        <w:rPr>
          <w:rFonts w:hint="cs"/>
          <w:rtl/>
        </w:rPr>
        <w:t xml:space="preserve"> </w:t>
      </w:r>
      <w:r w:rsidR="008108E6" w:rsidRPr="00545D88">
        <w:rPr>
          <w:rFonts w:hint="cs"/>
          <w:rtl/>
        </w:rPr>
        <w:t>محمد بن نعمان ملقب به مف</w:t>
      </w:r>
      <w:r w:rsidR="00664ABB">
        <w:rPr>
          <w:rFonts w:hint="cs"/>
          <w:rtl/>
        </w:rPr>
        <w:t>ی</w:t>
      </w:r>
      <w:r w:rsidR="008108E6" w:rsidRPr="00545D88">
        <w:rPr>
          <w:rFonts w:hint="cs"/>
          <w:rtl/>
        </w:rPr>
        <w:t>د م</w:t>
      </w:r>
      <w:r w:rsidR="00664ABB">
        <w:rPr>
          <w:rFonts w:hint="cs"/>
          <w:rtl/>
        </w:rPr>
        <w:t>ی</w:t>
      </w:r>
      <w:r w:rsidR="008108E6" w:rsidRPr="00545D88">
        <w:rPr>
          <w:rFonts w:hint="cs"/>
          <w:rtl/>
        </w:rPr>
        <w:t>‌گو</w:t>
      </w:r>
      <w:r w:rsidR="00664ABB">
        <w:rPr>
          <w:rFonts w:hint="cs"/>
          <w:rtl/>
        </w:rPr>
        <w:t>ی</w:t>
      </w:r>
      <w:r w:rsidR="008108E6" w:rsidRPr="00545D88">
        <w:rPr>
          <w:rFonts w:hint="cs"/>
          <w:rtl/>
        </w:rPr>
        <w:t>د: همانا از ائمه مان</w:t>
      </w:r>
      <w:r w:rsidR="00DD353C">
        <w:rPr>
          <w:rFonts w:cs="CTraditional Arabic" w:hint="cs"/>
          <w:rtl/>
        </w:rPr>
        <w:t>†</w:t>
      </w:r>
      <w:r w:rsidR="008108E6" w:rsidRPr="00545D88">
        <w:rPr>
          <w:rFonts w:hint="cs"/>
          <w:rtl/>
        </w:rPr>
        <w:t xml:space="preserve"> خبر صح</w:t>
      </w:r>
      <w:r w:rsidR="00664ABB">
        <w:rPr>
          <w:rFonts w:hint="cs"/>
          <w:rtl/>
        </w:rPr>
        <w:t>ی</w:t>
      </w:r>
      <w:r w:rsidR="008108E6" w:rsidRPr="00545D88">
        <w:rPr>
          <w:rFonts w:hint="cs"/>
          <w:rtl/>
        </w:rPr>
        <w:t>ح رس</w:t>
      </w:r>
      <w:r w:rsidR="00664ABB">
        <w:rPr>
          <w:rFonts w:hint="cs"/>
          <w:rtl/>
        </w:rPr>
        <w:t>ی</w:t>
      </w:r>
      <w:r w:rsidR="008108E6" w:rsidRPr="00545D88">
        <w:rPr>
          <w:rFonts w:hint="cs"/>
          <w:rtl/>
        </w:rPr>
        <w:t>ده است که آنان قا</w:t>
      </w:r>
      <w:r w:rsidR="00664ABB">
        <w:rPr>
          <w:rFonts w:hint="cs"/>
          <w:rtl/>
        </w:rPr>
        <w:t>ی</w:t>
      </w:r>
      <w:r w:rsidR="008108E6" w:rsidRPr="00545D88">
        <w:rPr>
          <w:rFonts w:hint="cs"/>
          <w:rtl/>
        </w:rPr>
        <w:t>ل هستند به خواندن آنچه که ب</w:t>
      </w:r>
      <w:r w:rsidR="00664ABB">
        <w:rPr>
          <w:rFonts w:hint="cs"/>
          <w:rtl/>
        </w:rPr>
        <w:t>ی</w:t>
      </w:r>
      <w:r w:rsidR="008108E6" w:rsidRPr="00545D88">
        <w:rPr>
          <w:rFonts w:hint="cs"/>
          <w:rtl/>
        </w:rPr>
        <w:t>ن ا</w:t>
      </w:r>
      <w:r w:rsidR="00664ABB">
        <w:rPr>
          <w:rFonts w:hint="cs"/>
          <w:rtl/>
        </w:rPr>
        <w:t>ی</w:t>
      </w:r>
      <w:r w:rsidR="008108E6" w:rsidRPr="00545D88">
        <w:rPr>
          <w:rFonts w:hint="cs"/>
          <w:rtl/>
        </w:rPr>
        <w:t>ن دو جلد است، (هم</w:t>
      </w:r>
      <w:r w:rsidR="00664ABB">
        <w:rPr>
          <w:rFonts w:hint="cs"/>
          <w:rtl/>
        </w:rPr>
        <w:t>ی</w:t>
      </w:r>
      <w:r w:rsidR="008108E6" w:rsidRPr="00545D88">
        <w:rPr>
          <w:rFonts w:hint="cs"/>
          <w:rtl/>
        </w:rPr>
        <w:t>ن قرآن)، و در آن ز</w:t>
      </w:r>
      <w:r w:rsidR="00664ABB">
        <w:rPr>
          <w:rFonts w:hint="cs"/>
          <w:rtl/>
        </w:rPr>
        <w:t>ی</w:t>
      </w:r>
      <w:r w:rsidR="008108E6" w:rsidRPr="00545D88">
        <w:rPr>
          <w:rFonts w:hint="cs"/>
          <w:rtl/>
        </w:rPr>
        <w:t>اد و کم</w:t>
      </w:r>
      <w:r w:rsidR="00664ABB">
        <w:rPr>
          <w:rFonts w:hint="cs"/>
          <w:rtl/>
        </w:rPr>
        <w:t>ی</w:t>
      </w:r>
      <w:r w:rsidR="008108E6" w:rsidRPr="00545D88">
        <w:rPr>
          <w:rFonts w:hint="cs"/>
          <w:rtl/>
        </w:rPr>
        <w:t xml:space="preserve"> نکن</w:t>
      </w:r>
      <w:r w:rsidR="00664ABB">
        <w:rPr>
          <w:rFonts w:hint="cs"/>
          <w:rtl/>
        </w:rPr>
        <w:t>ی</w:t>
      </w:r>
      <w:r w:rsidR="008108E6" w:rsidRPr="00545D88">
        <w:rPr>
          <w:rFonts w:hint="cs"/>
          <w:rtl/>
        </w:rPr>
        <w:t>م تا ا</w:t>
      </w:r>
      <w:r w:rsidR="00664ABB">
        <w:rPr>
          <w:rFonts w:hint="cs"/>
          <w:rtl/>
        </w:rPr>
        <w:t>ی</w:t>
      </w:r>
      <w:r w:rsidR="008108E6" w:rsidRPr="00545D88">
        <w:rPr>
          <w:rFonts w:hint="cs"/>
          <w:rtl/>
        </w:rPr>
        <w:t>نکه قائم (عج) ق</w:t>
      </w:r>
      <w:r w:rsidR="00664ABB">
        <w:rPr>
          <w:rFonts w:hint="cs"/>
          <w:rtl/>
        </w:rPr>
        <w:t>ی</w:t>
      </w:r>
      <w:r w:rsidR="008108E6" w:rsidRPr="00545D88">
        <w:rPr>
          <w:rFonts w:hint="cs"/>
          <w:rtl/>
        </w:rPr>
        <w:t>ام کند، پس همان طور</w:t>
      </w:r>
      <w:r w:rsidR="00664ABB">
        <w:rPr>
          <w:rFonts w:hint="cs"/>
          <w:rtl/>
        </w:rPr>
        <w:t>ی</w:t>
      </w:r>
      <w:r w:rsidR="008108E6" w:rsidRPr="00545D88">
        <w:rPr>
          <w:rFonts w:hint="cs"/>
          <w:rtl/>
        </w:rPr>
        <w:t xml:space="preserve"> که خدا نازل کرده و ام</w:t>
      </w:r>
      <w:r w:rsidR="00664ABB">
        <w:rPr>
          <w:rFonts w:hint="cs"/>
          <w:rtl/>
        </w:rPr>
        <w:t>ی</w:t>
      </w:r>
      <w:r w:rsidR="008108E6" w:rsidRPr="00545D88">
        <w:rPr>
          <w:rFonts w:hint="cs"/>
          <w:rtl/>
        </w:rPr>
        <w:t>ر المؤمن</w:t>
      </w:r>
      <w:r w:rsidR="00664ABB">
        <w:rPr>
          <w:rFonts w:hint="cs"/>
          <w:rtl/>
        </w:rPr>
        <w:t>ی</w:t>
      </w:r>
      <w:r w:rsidR="008108E6" w:rsidRPr="00545D88">
        <w:rPr>
          <w:rFonts w:hint="cs"/>
          <w:rtl/>
        </w:rPr>
        <w:t>ن</w:t>
      </w:r>
      <w:r w:rsidR="00B77877" w:rsidRPr="00545D88">
        <w:rPr>
          <w:rFonts w:cs="CTraditional Arabic" w:hint="cs"/>
          <w:rtl/>
        </w:rPr>
        <w:t>÷</w:t>
      </w:r>
      <w:r w:rsidR="008108E6" w:rsidRPr="00545D88">
        <w:rPr>
          <w:rFonts w:hint="cs"/>
          <w:rtl/>
        </w:rPr>
        <w:t xml:space="preserve"> جمع‌آور</w:t>
      </w:r>
      <w:r w:rsidR="00664ABB">
        <w:rPr>
          <w:rFonts w:hint="cs"/>
          <w:rtl/>
        </w:rPr>
        <w:t>ی</w:t>
      </w:r>
      <w:r w:rsidR="008108E6" w:rsidRPr="00545D88">
        <w:rPr>
          <w:rFonts w:hint="cs"/>
          <w:rtl/>
        </w:rPr>
        <w:t xml:space="preserve"> کرده برا</w:t>
      </w:r>
      <w:r w:rsidR="00664ABB">
        <w:rPr>
          <w:rFonts w:hint="cs"/>
          <w:rtl/>
        </w:rPr>
        <w:t>ی</w:t>
      </w:r>
      <w:r w:rsidR="008108E6" w:rsidRPr="00545D88">
        <w:rPr>
          <w:rFonts w:hint="cs"/>
          <w:rtl/>
        </w:rPr>
        <w:t xml:space="preserve"> مردم م</w:t>
      </w:r>
      <w:r w:rsidR="00664ABB">
        <w:rPr>
          <w:rFonts w:hint="cs"/>
          <w:rtl/>
        </w:rPr>
        <w:t>ی</w:t>
      </w:r>
      <w:r w:rsidR="008108E6" w:rsidRPr="00545D88">
        <w:rPr>
          <w:rFonts w:hint="cs"/>
          <w:rtl/>
        </w:rPr>
        <w:t>‌خواند</w:t>
      </w:r>
      <w:r w:rsidR="008108E6" w:rsidRPr="007D37D9">
        <w:rPr>
          <w:rStyle w:val="FootnoteReference"/>
          <w:sz w:val="24"/>
          <w:szCs w:val="24"/>
          <w:rtl/>
        </w:rPr>
        <w:footnoteReference w:id="270"/>
      </w:r>
      <w:r w:rsidRPr="00545D88">
        <w:rPr>
          <w:rFonts w:hint="cs"/>
          <w:rtl/>
        </w:rPr>
        <w:t>.</w:t>
      </w:r>
    </w:p>
    <w:p w:rsidR="008108E6" w:rsidRPr="000B5C3B" w:rsidRDefault="008108E6" w:rsidP="00B1449D">
      <w:pPr>
        <w:pStyle w:val="a1"/>
        <w:rPr>
          <w:rtl/>
        </w:rPr>
      </w:pPr>
      <w:bookmarkStart w:id="122" w:name="_Toc318906492"/>
      <w:bookmarkStart w:id="123" w:name="_Toc415828882"/>
      <w:bookmarkStart w:id="124" w:name="_Toc418868979"/>
      <w:r w:rsidRPr="000B5C3B">
        <w:rPr>
          <w:rFonts w:hint="cs"/>
          <w:rtl/>
        </w:rPr>
        <w:t>ثامناً: اگر اين قرآن تحريف شده است پس برا</w:t>
      </w:r>
      <w:r w:rsidR="00B1449D">
        <w:rPr>
          <w:rFonts w:hint="cs"/>
          <w:rtl/>
        </w:rPr>
        <w:t>ی</w:t>
      </w:r>
      <w:r w:rsidRPr="000B5C3B">
        <w:rPr>
          <w:rFonts w:hint="cs"/>
          <w:rtl/>
        </w:rPr>
        <w:t xml:space="preserve"> چه شيعه آن را م</w:t>
      </w:r>
      <w:r w:rsidR="00B1449D">
        <w:rPr>
          <w:rFonts w:hint="cs"/>
          <w:rtl/>
        </w:rPr>
        <w:t>ی</w:t>
      </w:r>
      <w:r w:rsidRPr="000B5C3B">
        <w:rPr>
          <w:rFonts w:hint="cs"/>
          <w:rtl/>
        </w:rPr>
        <w:t>‌خواند، و به طرف احکامش حکم م</w:t>
      </w:r>
      <w:r w:rsidR="00B1449D">
        <w:rPr>
          <w:rFonts w:hint="cs"/>
          <w:rtl/>
        </w:rPr>
        <w:t>ی</w:t>
      </w:r>
      <w:r w:rsidRPr="000B5C3B">
        <w:rPr>
          <w:rFonts w:hint="cs"/>
          <w:rtl/>
        </w:rPr>
        <w:t>‌کنند؟</w:t>
      </w:r>
      <w:bookmarkEnd w:id="122"/>
      <w:bookmarkEnd w:id="123"/>
      <w:bookmarkEnd w:id="124"/>
    </w:p>
    <w:p w:rsidR="008108E6" w:rsidRPr="000B5C3B" w:rsidRDefault="008108E6" w:rsidP="00B1449D">
      <w:pPr>
        <w:pStyle w:val="a4"/>
        <w:rPr>
          <w:rtl/>
        </w:rPr>
      </w:pPr>
      <w:r w:rsidRPr="000B5C3B">
        <w:rPr>
          <w:rFonts w:hint="cs"/>
          <w:rtl/>
        </w:rPr>
        <w:t>برادر مسلمان! جواب ا</w:t>
      </w:r>
      <w:r w:rsidR="00664ABB">
        <w:rPr>
          <w:rFonts w:hint="cs"/>
          <w:rtl/>
        </w:rPr>
        <w:t>ی</w:t>
      </w:r>
      <w:r w:rsidRPr="000B5C3B">
        <w:rPr>
          <w:rFonts w:hint="cs"/>
          <w:rtl/>
        </w:rPr>
        <w:t>ن ‌سوال را از ع</w:t>
      </w:r>
      <w:r w:rsidR="007D37D9">
        <w:rPr>
          <w:rFonts w:hint="cs"/>
          <w:rtl/>
        </w:rPr>
        <w:t>لما</w:t>
      </w:r>
      <w:r w:rsidR="00664ABB">
        <w:rPr>
          <w:rFonts w:hint="cs"/>
          <w:rtl/>
        </w:rPr>
        <w:t>ی</w:t>
      </w:r>
      <w:r w:rsidR="007D37D9">
        <w:rPr>
          <w:rFonts w:hint="cs"/>
          <w:rtl/>
        </w:rPr>
        <w:t xml:space="preserve"> بزرگ ش</w:t>
      </w:r>
      <w:r w:rsidR="00664ABB">
        <w:rPr>
          <w:rFonts w:hint="cs"/>
          <w:rtl/>
        </w:rPr>
        <w:t>ی</w:t>
      </w:r>
      <w:r w:rsidR="007D37D9">
        <w:rPr>
          <w:rFonts w:hint="cs"/>
          <w:rtl/>
        </w:rPr>
        <w:t>عه بگ</w:t>
      </w:r>
      <w:r w:rsidR="00664ABB">
        <w:rPr>
          <w:rFonts w:hint="cs"/>
          <w:rtl/>
        </w:rPr>
        <w:t>ی</w:t>
      </w:r>
      <w:r w:rsidR="007D37D9">
        <w:rPr>
          <w:rFonts w:hint="cs"/>
          <w:rtl/>
        </w:rPr>
        <w:t>ر</w:t>
      </w:r>
      <w:r w:rsidR="00664ABB">
        <w:rPr>
          <w:rFonts w:hint="cs"/>
          <w:rtl/>
        </w:rPr>
        <w:t>ی</w:t>
      </w:r>
      <w:r w:rsidR="007D37D9">
        <w:rPr>
          <w:rFonts w:hint="cs"/>
          <w:rtl/>
        </w:rPr>
        <w:t>د، و ا</w:t>
      </w:r>
      <w:r w:rsidR="00664ABB">
        <w:rPr>
          <w:rFonts w:hint="cs"/>
          <w:rtl/>
        </w:rPr>
        <w:t>ی</w:t>
      </w:r>
      <w:r w:rsidR="007D37D9">
        <w:rPr>
          <w:rFonts w:hint="cs"/>
          <w:rtl/>
        </w:rPr>
        <w:t>شان:</w:t>
      </w:r>
    </w:p>
    <w:p w:rsidR="008108E6" w:rsidRPr="000B5C3B" w:rsidRDefault="008108E6" w:rsidP="00064929">
      <w:pPr>
        <w:pStyle w:val="a4"/>
        <w:numPr>
          <w:ilvl w:val="0"/>
          <w:numId w:val="5"/>
        </w:numPr>
        <w:ind w:left="641" w:hanging="357"/>
        <w:rPr>
          <w:rtl/>
        </w:rPr>
      </w:pPr>
      <w:r w:rsidRPr="000B5C3B">
        <w:rPr>
          <w:rFonts w:hint="cs"/>
          <w:rtl/>
        </w:rPr>
        <w:t>نعمت الله جزا</w:t>
      </w:r>
      <w:r w:rsidR="00664ABB">
        <w:rPr>
          <w:rFonts w:hint="cs"/>
          <w:rtl/>
        </w:rPr>
        <w:t>ی</w:t>
      </w:r>
      <w:r w:rsidRPr="000B5C3B">
        <w:rPr>
          <w:rFonts w:hint="cs"/>
          <w:rtl/>
        </w:rPr>
        <w:t>ر</w:t>
      </w:r>
      <w:r w:rsidR="00664ABB">
        <w:rPr>
          <w:rFonts w:hint="cs"/>
          <w:rtl/>
        </w:rPr>
        <w:t>ی</w:t>
      </w:r>
      <w:r w:rsidRPr="000B5C3B">
        <w:rPr>
          <w:rFonts w:hint="cs"/>
          <w:rtl/>
        </w:rPr>
        <w:t>، در پاسخ ا</w:t>
      </w:r>
      <w:r w:rsidR="00664ABB">
        <w:rPr>
          <w:rFonts w:hint="cs"/>
          <w:rtl/>
        </w:rPr>
        <w:t>ی</w:t>
      </w:r>
      <w:r w:rsidRPr="000B5C3B">
        <w:rPr>
          <w:rFonts w:hint="cs"/>
          <w:rtl/>
        </w:rPr>
        <w:t>ن سوال م</w:t>
      </w:r>
      <w:r w:rsidR="00664ABB">
        <w:rPr>
          <w:rFonts w:hint="cs"/>
          <w:rtl/>
        </w:rPr>
        <w:t>ی</w:t>
      </w:r>
      <w:r w:rsidRPr="000B5C3B">
        <w:rPr>
          <w:rFonts w:hint="cs"/>
          <w:rtl/>
        </w:rPr>
        <w:t>‌گو</w:t>
      </w:r>
      <w:r w:rsidR="00664ABB">
        <w:rPr>
          <w:rFonts w:hint="cs"/>
          <w:rtl/>
        </w:rPr>
        <w:t>ی</w:t>
      </w:r>
      <w:r w:rsidRPr="000B5C3B">
        <w:rPr>
          <w:rFonts w:hint="cs"/>
          <w:rtl/>
        </w:rPr>
        <w:t>د: پس اگر بگوئ</w:t>
      </w:r>
      <w:r w:rsidR="00664ABB">
        <w:rPr>
          <w:rFonts w:hint="cs"/>
          <w:rtl/>
        </w:rPr>
        <w:t>ی</w:t>
      </w:r>
      <w:r w:rsidRPr="000B5C3B">
        <w:rPr>
          <w:rFonts w:hint="cs"/>
          <w:rtl/>
        </w:rPr>
        <w:t>، با وجود ا</w:t>
      </w:r>
      <w:r w:rsidR="00664ABB">
        <w:rPr>
          <w:rFonts w:hint="cs"/>
          <w:rtl/>
        </w:rPr>
        <w:t>ی</w:t>
      </w:r>
      <w:r w:rsidRPr="000B5C3B">
        <w:rPr>
          <w:rFonts w:hint="cs"/>
          <w:rtl/>
        </w:rPr>
        <w:t>ن همه تغ</w:t>
      </w:r>
      <w:r w:rsidR="00664ABB">
        <w:rPr>
          <w:rFonts w:hint="cs"/>
          <w:rtl/>
        </w:rPr>
        <w:t>یی</w:t>
      </w:r>
      <w:r w:rsidRPr="000B5C3B">
        <w:rPr>
          <w:rFonts w:hint="cs"/>
          <w:rtl/>
        </w:rPr>
        <w:t>ر</w:t>
      </w:r>
      <w:r w:rsidR="00664ABB">
        <w:rPr>
          <w:rFonts w:hint="cs"/>
          <w:rtl/>
        </w:rPr>
        <w:t>ی</w:t>
      </w:r>
      <w:r w:rsidRPr="000B5C3B">
        <w:rPr>
          <w:rFonts w:hint="cs"/>
          <w:rtl/>
        </w:rPr>
        <w:t xml:space="preserve"> که در قرآن بوجود آمد آ</w:t>
      </w:r>
      <w:r w:rsidR="00664ABB">
        <w:rPr>
          <w:rFonts w:hint="cs"/>
          <w:rtl/>
        </w:rPr>
        <w:t>ی</w:t>
      </w:r>
      <w:r w:rsidRPr="000B5C3B">
        <w:rPr>
          <w:rFonts w:hint="cs"/>
          <w:rtl/>
        </w:rPr>
        <w:t>ا خواندنش جا</w:t>
      </w:r>
      <w:r w:rsidR="00664ABB">
        <w:rPr>
          <w:rFonts w:hint="cs"/>
          <w:rtl/>
        </w:rPr>
        <w:t>ی</w:t>
      </w:r>
      <w:r w:rsidRPr="000B5C3B">
        <w:rPr>
          <w:rFonts w:hint="cs"/>
          <w:rtl/>
        </w:rPr>
        <w:t>ز است؟ م</w:t>
      </w:r>
      <w:r w:rsidR="00664ABB">
        <w:rPr>
          <w:rFonts w:hint="cs"/>
          <w:rtl/>
        </w:rPr>
        <w:t>ی</w:t>
      </w:r>
      <w:r w:rsidRPr="000B5C3B">
        <w:rPr>
          <w:rFonts w:hint="cs"/>
          <w:rtl/>
        </w:rPr>
        <w:t>‌گو</w:t>
      </w:r>
      <w:r w:rsidR="00664ABB">
        <w:rPr>
          <w:rFonts w:hint="cs"/>
          <w:rtl/>
        </w:rPr>
        <w:t>ی</w:t>
      </w:r>
      <w:r w:rsidRPr="000B5C3B">
        <w:rPr>
          <w:rFonts w:hint="cs"/>
          <w:rtl/>
        </w:rPr>
        <w:t>م: در اخبار روا</w:t>
      </w:r>
      <w:r w:rsidR="00664ABB">
        <w:rPr>
          <w:rFonts w:hint="cs"/>
          <w:rtl/>
        </w:rPr>
        <w:t>ی</w:t>
      </w:r>
      <w:r w:rsidRPr="000B5C3B">
        <w:rPr>
          <w:rFonts w:hint="cs"/>
          <w:rtl/>
        </w:rPr>
        <w:t>ات شده همانا آنان</w:t>
      </w:r>
      <w:r w:rsidR="00064929">
        <w:rPr>
          <w:rFonts w:cs="CTraditional Arabic" w:hint="cs"/>
          <w:rtl/>
        </w:rPr>
        <w:t>†</w:t>
      </w:r>
      <w:r w:rsidRPr="000B5C3B">
        <w:rPr>
          <w:rFonts w:hint="cs"/>
          <w:rtl/>
        </w:rPr>
        <w:t xml:space="preserve"> ش</w:t>
      </w:r>
      <w:r w:rsidR="00664ABB">
        <w:rPr>
          <w:rFonts w:hint="cs"/>
          <w:rtl/>
        </w:rPr>
        <w:t>ی</w:t>
      </w:r>
      <w:r w:rsidRPr="000B5C3B">
        <w:rPr>
          <w:rFonts w:hint="cs"/>
          <w:rtl/>
        </w:rPr>
        <w:t>عه‌ها</w:t>
      </w:r>
      <w:r w:rsidR="00664ABB">
        <w:rPr>
          <w:rFonts w:hint="cs"/>
          <w:rtl/>
        </w:rPr>
        <w:t>ی</w:t>
      </w:r>
      <w:r w:rsidRPr="000B5C3B">
        <w:rPr>
          <w:rFonts w:hint="cs"/>
          <w:rtl/>
        </w:rPr>
        <w:t>شان را امر کرده‌اند به خواندن ا</w:t>
      </w:r>
      <w:r w:rsidR="00664ABB">
        <w:rPr>
          <w:rFonts w:hint="cs"/>
          <w:rtl/>
        </w:rPr>
        <w:t>ی</w:t>
      </w:r>
      <w:r w:rsidRPr="000B5C3B">
        <w:rPr>
          <w:rFonts w:hint="cs"/>
          <w:rtl/>
        </w:rPr>
        <w:t>ن قرآن در نماز و غ</w:t>
      </w:r>
      <w:r w:rsidR="00664ABB">
        <w:rPr>
          <w:rFonts w:hint="cs"/>
          <w:rtl/>
        </w:rPr>
        <w:t>ی</w:t>
      </w:r>
      <w:r w:rsidRPr="000B5C3B">
        <w:rPr>
          <w:rFonts w:hint="cs"/>
          <w:rtl/>
        </w:rPr>
        <w:t>ره و عمل کردن به احکامش، تا ا</w:t>
      </w:r>
      <w:r w:rsidR="00664ABB">
        <w:rPr>
          <w:rFonts w:hint="cs"/>
          <w:rtl/>
        </w:rPr>
        <w:t>ی</w:t>
      </w:r>
      <w:r w:rsidRPr="000B5C3B">
        <w:rPr>
          <w:rFonts w:hint="cs"/>
          <w:rtl/>
        </w:rPr>
        <w:t>نکه مولا</w:t>
      </w:r>
      <w:r w:rsidR="00664ABB">
        <w:rPr>
          <w:rFonts w:hint="cs"/>
          <w:rtl/>
        </w:rPr>
        <w:t>ی</w:t>
      </w:r>
      <w:r w:rsidRPr="000B5C3B">
        <w:rPr>
          <w:rFonts w:hint="cs"/>
          <w:rtl/>
        </w:rPr>
        <w:t>مان صاحب الزمان ظهور کند آنگاه ا</w:t>
      </w:r>
      <w:r w:rsidR="00664ABB">
        <w:rPr>
          <w:rFonts w:hint="cs"/>
          <w:rtl/>
        </w:rPr>
        <w:t>ی</w:t>
      </w:r>
      <w:r w:rsidRPr="000B5C3B">
        <w:rPr>
          <w:rFonts w:hint="cs"/>
          <w:rtl/>
        </w:rPr>
        <w:t>ن قرآن از م</w:t>
      </w:r>
      <w:r w:rsidR="00664ABB">
        <w:rPr>
          <w:rFonts w:hint="cs"/>
          <w:rtl/>
        </w:rPr>
        <w:t>ی</w:t>
      </w:r>
      <w:r w:rsidRPr="000B5C3B">
        <w:rPr>
          <w:rFonts w:hint="cs"/>
          <w:rtl/>
        </w:rPr>
        <w:t>ان مردم برداشته م</w:t>
      </w:r>
      <w:r w:rsidR="00664ABB">
        <w:rPr>
          <w:rFonts w:hint="cs"/>
          <w:rtl/>
        </w:rPr>
        <w:t>ی</w:t>
      </w:r>
      <w:r w:rsidRPr="000B5C3B">
        <w:rPr>
          <w:rFonts w:hint="cs"/>
          <w:rtl/>
        </w:rPr>
        <w:t>‌شود و به آسمان برده م</w:t>
      </w:r>
      <w:r w:rsidR="00664ABB">
        <w:rPr>
          <w:rFonts w:hint="cs"/>
          <w:rtl/>
        </w:rPr>
        <w:t>ی</w:t>
      </w:r>
      <w:r w:rsidRPr="000B5C3B">
        <w:rPr>
          <w:rFonts w:hint="cs"/>
          <w:rtl/>
        </w:rPr>
        <w:t>‌شود، و قرآن</w:t>
      </w:r>
      <w:r w:rsidR="00664ABB">
        <w:rPr>
          <w:rFonts w:hint="cs"/>
          <w:rtl/>
        </w:rPr>
        <w:t>ی</w:t>
      </w:r>
      <w:r w:rsidRPr="000B5C3B">
        <w:rPr>
          <w:rFonts w:hint="cs"/>
          <w:rtl/>
        </w:rPr>
        <w:t xml:space="preserve"> که ام</w:t>
      </w:r>
      <w:r w:rsidR="00664ABB">
        <w:rPr>
          <w:rFonts w:hint="cs"/>
          <w:rtl/>
        </w:rPr>
        <w:t>ی</w:t>
      </w:r>
      <w:r w:rsidRPr="000B5C3B">
        <w:rPr>
          <w:rFonts w:hint="cs"/>
          <w:rtl/>
        </w:rPr>
        <w:t>ر المومن</w:t>
      </w:r>
      <w:r w:rsidR="00664ABB">
        <w:rPr>
          <w:rFonts w:hint="cs"/>
          <w:rtl/>
        </w:rPr>
        <w:t>ی</w:t>
      </w:r>
      <w:r w:rsidRPr="000B5C3B">
        <w:rPr>
          <w:rFonts w:hint="cs"/>
          <w:rtl/>
        </w:rPr>
        <w:t>ن جمع‌آور</w:t>
      </w:r>
      <w:r w:rsidR="00664ABB">
        <w:rPr>
          <w:rFonts w:hint="cs"/>
          <w:rtl/>
        </w:rPr>
        <w:t>ی</w:t>
      </w:r>
      <w:r w:rsidRPr="000B5C3B">
        <w:rPr>
          <w:rFonts w:hint="cs"/>
          <w:rtl/>
        </w:rPr>
        <w:t xml:space="preserve"> کرده ب</w:t>
      </w:r>
      <w:r w:rsidR="00664ABB">
        <w:rPr>
          <w:rFonts w:hint="cs"/>
          <w:rtl/>
        </w:rPr>
        <w:t>ی</w:t>
      </w:r>
      <w:r w:rsidRPr="000B5C3B">
        <w:rPr>
          <w:rFonts w:hint="cs"/>
          <w:rtl/>
        </w:rPr>
        <w:t>رون م</w:t>
      </w:r>
      <w:r w:rsidR="00664ABB">
        <w:rPr>
          <w:rFonts w:hint="cs"/>
          <w:rtl/>
        </w:rPr>
        <w:t>ی</w:t>
      </w:r>
      <w:r w:rsidRPr="000B5C3B">
        <w:rPr>
          <w:rFonts w:hint="cs"/>
          <w:rtl/>
        </w:rPr>
        <w:t>‌آورد پس برا</w:t>
      </w:r>
      <w:r w:rsidR="00664ABB">
        <w:rPr>
          <w:rFonts w:hint="cs"/>
          <w:rtl/>
        </w:rPr>
        <w:t>ی</w:t>
      </w:r>
      <w:r w:rsidRPr="000B5C3B">
        <w:rPr>
          <w:rFonts w:hint="cs"/>
          <w:rtl/>
        </w:rPr>
        <w:t xml:space="preserve"> مردم م</w:t>
      </w:r>
      <w:r w:rsidR="00664ABB">
        <w:rPr>
          <w:rFonts w:hint="cs"/>
          <w:rtl/>
        </w:rPr>
        <w:t>ی</w:t>
      </w:r>
      <w:r w:rsidRPr="000B5C3B">
        <w:rPr>
          <w:rFonts w:hint="cs"/>
          <w:rtl/>
        </w:rPr>
        <w:t>‌خواند و به احکامش عمل م</w:t>
      </w:r>
      <w:r w:rsidR="00664ABB">
        <w:rPr>
          <w:rFonts w:hint="cs"/>
          <w:rtl/>
        </w:rPr>
        <w:t>ی</w:t>
      </w:r>
      <w:r w:rsidRPr="000B5C3B">
        <w:rPr>
          <w:rFonts w:hint="cs"/>
          <w:rtl/>
        </w:rPr>
        <w:t>‌کند</w:t>
      </w:r>
      <w:r w:rsidRPr="007D37D9">
        <w:rPr>
          <w:rStyle w:val="FootnoteReference"/>
          <w:sz w:val="24"/>
          <w:szCs w:val="24"/>
          <w:rtl/>
        </w:rPr>
        <w:footnoteReference w:id="271"/>
      </w:r>
      <w:r w:rsidRPr="000B5C3B">
        <w:rPr>
          <w:rFonts w:hint="cs"/>
          <w:rtl/>
        </w:rPr>
        <w:t>.</w:t>
      </w:r>
    </w:p>
    <w:p w:rsidR="008108E6" w:rsidRPr="007D37D9" w:rsidRDefault="008108E6" w:rsidP="00064929">
      <w:pPr>
        <w:pStyle w:val="a4"/>
        <w:numPr>
          <w:ilvl w:val="0"/>
          <w:numId w:val="5"/>
        </w:numPr>
        <w:ind w:left="641" w:hanging="357"/>
      </w:pPr>
      <w:r w:rsidRPr="007D37D9">
        <w:rPr>
          <w:rFonts w:hint="cs"/>
          <w:rtl/>
        </w:rPr>
        <w:t>محمد بن نعمان ملقب به مف</w:t>
      </w:r>
      <w:r w:rsidR="00664ABB">
        <w:rPr>
          <w:rFonts w:hint="cs"/>
          <w:rtl/>
        </w:rPr>
        <w:t>ی</w:t>
      </w:r>
      <w:r w:rsidRPr="007D37D9">
        <w:rPr>
          <w:rFonts w:hint="cs"/>
          <w:rtl/>
        </w:rPr>
        <w:t>د، م</w:t>
      </w:r>
      <w:r w:rsidR="00664ABB">
        <w:rPr>
          <w:rFonts w:hint="cs"/>
          <w:rtl/>
        </w:rPr>
        <w:t>ی</w:t>
      </w:r>
      <w:r w:rsidRPr="007D37D9">
        <w:rPr>
          <w:rFonts w:hint="cs"/>
          <w:rtl/>
        </w:rPr>
        <w:t>‌گو</w:t>
      </w:r>
      <w:r w:rsidR="00664ABB">
        <w:rPr>
          <w:rFonts w:hint="cs"/>
          <w:rtl/>
        </w:rPr>
        <w:t>ی</w:t>
      </w:r>
      <w:r w:rsidRPr="007D37D9">
        <w:rPr>
          <w:rFonts w:hint="cs"/>
          <w:rtl/>
        </w:rPr>
        <w:t>د: همانا از ائمه‌مان</w:t>
      </w:r>
      <w:r w:rsidR="00064929">
        <w:rPr>
          <w:rFonts w:cs="CTraditional Arabic" w:hint="cs"/>
          <w:rtl/>
        </w:rPr>
        <w:t>†</w:t>
      </w:r>
      <w:r w:rsidRPr="007D37D9">
        <w:rPr>
          <w:rFonts w:hint="cs"/>
          <w:rtl/>
        </w:rPr>
        <w:t xml:space="preserve"> خبر صح</w:t>
      </w:r>
      <w:r w:rsidR="00664ABB">
        <w:rPr>
          <w:rFonts w:hint="cs"/>
          <w:rtl/>
        </w:rPr>
        <w:t>ی</w:t>
      </w:r>
      <w:r w:rsidRPr="007D37D9">
        <w:rPr>
          <w:rFonts w:hint="cs"/>
          <w:rtl/>
        </w:rPr>
        <w:t>ح رس</w:t>
      </w:r>
      <w:r w:rsidR="00664ABB">
        <w:rPr>
          <w:rFonts w:hint="cs"/>
          <w:rtl/>
        </w:rPr>
        <w:t>ی</w:t>
      </w:r>
      <w:r w:rsidRPr="007D37D9">
        <w:rPr>
          <w:rFonts w:hint="cs"/>
          <w:rtl/>
        </w:rPr>
        <w:t>ده است که آنان قا</w:t>
      </w:r>
      <w:r w:rsidR="00664ABB">
        <w:rPr>
          <w:rFonts w:hint="cs"/>
          <w:rtl/>
        </w:rPr>
        <w:t>ی</w:t>
      </w:r>
      <w:r w:rsidRPr="007D37D9">
        <w:rPr>
          <w:rFonts w:hint="cs"/>
          <w:rtl/>
        </w:rPr>
        <w:t>ل هستند به خواندن آنچه که ب</w:t>
      </w:r>
      <w:r w:rsidR="00664ABB">
        <w:rPr>
          <w:rFonts w:hint="cs"/>
          <w:rtl/>
        </w:rPr>
        <w:t>ی</w:t>
      </w:r>
      <w:r w:rsidRPr="007D37D9">
        <w:rPr>
          <w:rFonts w:hint="cs"/>
          <w:rtl/>
        </w:rPr>
        <w:t>ن دو جلد م</w:t>
      </w:r>
      <w:r w:rsidR="00664ABB">
        <w:rPr>
          <w:rFonts w:hint="cs"/>
          <w:rtl/>
        </w:rPr>
        <w:t>ی</w:t>
      </w:r>
      <w:r w:rsidRPr="007D37D9">
        <w:rPr>
          <w:rFonts w:hint="cs"/>
          <w:rtl/>
        </w:rPr>
        <w:t>‌باشد (هم</w:t>
      </w:r>
      <w:r w:rsidR="00664ABB">
        <w:rPr>
          <w:rFonts w:hint="cs"/>
          <w:rtl/>
        </w:rPr>
        <w:t>ی</w:t>
      </w:r>
      <w:r w:rsidRPr="007D37D9">
        <w:rPr>
          <w:rFonts w:hint="cs"/>
          <w:rtl/>
        </w:rPr>
        <w:t>ن قرآن): و در آن ز</w:t>
      </w:r>
      <w:r w:rsidR="00664ABB">
        <w:rPr>
          <w:rFonts w:hint="cs"/>
          <w:rtl/>
        </w:rPr>
        <w:t>ی</w:t>
      </w:r>
      <w:r w:rsidRPr="007D37D9">
        <w:rPr>
          <w:rFonts w:hint="cs"/>
          <w:rtl/>
        </w:rPr>
        <w:t>اده و کم نکن</w:t>
      </w:r>
      <w:r w:rsidR="00664ABB">
        <w:rPr>
          <w:rFonts w:hint="cs"/>
          <w:rtl/>
        </w:rPr>
        <w:t>ی</w:t>
      </w:r>
      <w:r w:rsidRPr="007D37D9">
        <w:rPr>
          <w:rFonts w:hint="cs"/>
          <w:rtl/>
        </w:rPr>
        <w:t>م تا ا</w:t>
      </w:r>
      <w:r w:rsidR="00664ABB">
        <w:rPr>
          <w:rFonts w:hint="cs"/>
          <w:rtl/>
        </w:rPr>
        <w:t>ی</w:t>
      </w:r>
      <w:r w:rsidRPr="007D37D9">
        <w:rPr>
          <w:rFonts w:hint="cs"/>
          <w:rtl/>
        </w:rPr>
        <w:t>نکه قائم</w:t>
      </w:r>
      <w:r w:rsidR="00B77877" w:rsidRPr="007D37D9">
        <w:rPr>
          <w:rFonts w:cs="CTraditional Arabic" w:hint="cs"/>
          <w:rtl/>
        </w:rPr>
        <w:t>÷</w:t>
      </w:r>
      <w:r w:rsidRPr="007D37D9">
        <w:rPr>
          <w:rFonts w:hint="cs"/>
          <w:rtl/>
        </w:rPr>
        <w:t xml:space="preserve"> ق</w:t>
      </w:r>
      <w:r w:rsidR="00664ABB">
        <w:rPr>
          <w:rFonts w:hint="cs"/>
          <w:rtl/>
        </w:rPr>
        <w:t>ی</w:t>
      </w:r>
      <w:r w:rsidRPr="007D37D9">
        <w:rPr>
          <w:rFonts w:hint="cs"/>
          <w:rtl/>
        </w:rPr>
        <w:t>ام کند، آنگاه آن قرآن</w:t>
      </w:r>
      <w:r w:rsidR="00664ABB">
        <w:rPr>
          <w:rFonts w:hint="cs"/>
          <w:rtl/>
        </w:rPr>
        <w:t>ی</w:t>
      </w:r>
      <w:r w:rsidRPr="007D37D9">
        <w:rPr>
          <w:rFonts w:hint="cs"/>
          <w:rtl/>
        </w:rPr>
        <w:t xml:space="preserve"> که خدا نازل کرده و ام</w:t>
      </w:r>
      <w:r w:rsidR="00664ABB">
        <w:rPr>
          <w:rFonts w:hint="cs"/>
          <w:rtl/>
        </w:rPr>
        <w:t>ی</w:t>
      </w:r>
      <w:r w:rsidRPr="007D37D9">
        <w:rPr>
          <w:rFonts w:hint="cs"/>
          <w:rtl/>
        </w:rPr>
        <w:t>ر المومن</w:t>
      </w:r>
      <w:r w:rsidR="00664ABB">
        <w:rPr>
          <w:rFonts w:hint="cs"/>
          <w:rtl/>
        </w:rPr>
        <w:t>ی</w:t>
      </w:r>
      <w:r w:rsidRPr="007D37D9">
        <w:rPr>
          <w:rFonts w:hint="cs"/>
          <w:rtl/>
        </w:rPr>
        <w:t>ن جمع‌آور</w:t>
      </w:r>
      <w:r w:rsidR="00664ABB">
        <w:rPr>
          <w:rFonts w:hint="cs"/>
          <w:rtl/>
        </w:rPr>
        <w:t>ی</w:t>
      </w:r>
      <w:r w:rsidRPr="007D37D9">
        <w:rPr>
          <w:rFonts w:hint="cs"/>
          <w:rtl/>
        </w:rPr>
        <w:t xml:space="preserve"> نموده است بر مردم م</w:t>
      </w:r>
      <w:r w:rsidR="00664ABB">
        <w:rPr>
          <w:rFonts w:hint="cs"/>
          <w:rtl/>
        </w:rPr>
        <w:t>ی</w:t>
      </w:r>
      <w:r w:rsidRPr="007D37D9">
        <w:rPr>
          <w:rFonts w:hint="cs"/>
          <w:rtl/>
        </w:rPr>
        <w:t>‌خواند. و همانا ما را از خواندن حرفها</w:t>
      </w:r>
      <w:r w:rsidR="00664ABB">
        <w:rPr>
          <w:rFonts w:hint="cs"/>
          <w:rtl/>
        </w:rPr>
        <w:t>ی</w:t>
      </w:r>
      <w:r w:rsidRPr="007D37D9">
        <w:rPr>
          <w:rFonts w:hint="cs"/>
          <w:rtl/>
        </w:rPr>
        <w:t xml:space="preserve"> که در اخبار آمده، و ز</w:t>
      </w:r>
      <w:r w:rsidR="00664ABB">
        <w:rPr>
          <w:rFonts w:hint="cs"/>
          <w:rtl/>
        </w:rPr>
        <w:t>ی</w:t>
      </w:r>
      <w:r w:rsidRPr="007D37D9">
        <w:rPr>
          <w:rFonts w:hint="cs"/>
          <w:rtl/>
        </w:rPr>
        <w:t>اده بر آنچه که در مصحف آمده م</w:t>
      </w:r>
      <w:r w:rsidR="00664ABB">
        <w:rPr>
          <w:rFonts w:hint="cs"/>
          <w:rtl/>
        </w:rPr>
        <w:t>ی</w:t>
      </w:r>
      <w:r w:rsidRPr="007D37D9">
        <w:rPr>
          <w:rFonts w:hint="cs"/>
          <w:rtl/>
        </w:rPr>
        <w:t>‌باشد نه</w:t>
      </w:r>
      <w:r w:rsidR="00664ABB">
        <w:rPr>
          <w:rFonts w:hint="cs"/>
          <w:rtl/>
        </w:rPr>
        <w:t>ی</w:t>
      </w:r>
      <w:r w:rsidRPr="007D37D9">
        <w:rPr>
          <w:rFonts w:hint="cs"/>
          <w:rtl/>
        </w:rPr>
        <w:t xml:space="preserve"> کرده‌اند بخاطر ا</w:t>
      </w:r>
      <w:r w:rsidR="00664ABB">
        <w:rPr>
          <w:rFonts w:hint="cs"/>
          <w:rtl/>
        </w:rPr>
        <w:t>ی</w:t>
      </w:r>
      <w:r w:rsidRPr="007D37D9">
        <w:rPr>
          <w:rFonts w:hint="cs"/>
          <w:rtl/>
        </w:rPr>
        <w:t>نکه متواتراً ن</w:t>
      </w:r>
      <w:r w:rsidR="00664ABB">
        <w:rPr>
          <w:rFonts w:hint="cs"/>
          <w:rtl/>
        </w:rPr>
        <w:t>ی</w:t>
      </w:r>
      <w:r w:rsidRPr="007D37D9">
        <w:rPr>
          <w:rFonts w:hint="cs"/>
          <w:rtl/>
        </w:rPr>
        <w:t>امده است و در اخبار آحاد م</w:t>
      </w:r>
      <w:r w:rsidR="00664ABB">
        <w:rPr>
          <w:rFonts w:hint="cs"/>
          <w:rtl/>
        </w:rPr>
        <w:t>ی</w:t>
      </w:r>
      <w:r w:rsidRPr="007D37D9">
        <w:rPr>
          <w:rFonts w:hint="cs"/>
          <w:rtl/>
        </w:rPr>
        <w:t xml:space="preserve">‌‌باشد و </w:t>
      </w:r>
      <w:r w:rsidR="00664ABB">
        <w:rPr>
          <w:rFonts w:hint="cs"/>
          <w:rtl/>
        </w:rPr>
        <w:t>ی</w:t>
      </w:r>
      <w:r w:rsidRPr="007D37D9">
        <w:rPr>
          <w:rFonts w:hint="cs"/>
          <w:rtl/>
        </w:rPr>
        <w:t>ک</w:t>
      </w:r>
      <w:r w:rsidR="00664ABB">
        <w:rPr>
          <w:rFonts w:hint="cs"/>
          <w:rtl/>
        </w:rPr>
        <w:t>ی</w:t>
      </w:r>
      <w:r w:rsidRPr="007D37D9">
        <w:rPr>
          <w:rFonts w:hint="cs"/>
          <w:rtl/>
        </w:rPr>
        <w:t xml:space="preserve"> نفر در آنچه که نقل م</w:t>
      </w:r>
      <w:r w:rsidR="00664ABB">
        <w:rPr>
          <w:rFonts w:hint="cs"/>
          <w:rtl/>
        </w:rPr>
        <w:t>ی</w:t>
      </w:r>
      <w:r w:rsidRPr="007D37D9">
        <w:rPr>
          <w:rFonts w:hint="cs"/>
          <w:rtl/>
        </w:rPr>
        <w:t>‌کند، اشتباه م</w:t>
      </w:r>
      <w:r w:rsidR="00664ABB">
        <w:rPr>
          <w:rFonts w:hint="cs"/>
          <w:rtl/>
        </w:rPr>
        <w:t>ی</w:t>
      </w:r>
      <w:r w:rsidRPr="007D37D9">
        <w:rPr>
          <w:rFonts w:hint="cs"/>
          <w:rtl/>
        </w:rPr>
        <w:t>‌کند، و همچن</w:t>
      </w:r>
      <w:r w:rsidR="00664ABB">
        <w:rPr>
          <w:rFonts w:hint="cs"/>
          <w:rtl/>
        </w:rPr>
        <w:t>ی</w:t>
      </w:r>
      <w:r w:rsidRPr="007D37D9">
        <w:rPr>
          <w:rFonts w:hint="cs"/>
          <w:rtl/>
        </w:rPr>
        <w:t>ن هرگاه انسان</w:t>
      </w:r>
      <w:r w:rsidR="00664ABB">
        <w:rPr>
          <w:rFonts w:hint="cs"/>
          <w:rtl/>
        </w:rPr>
        <w:t>ی</w:t>
      </w:r>
      <w:r w:rsidRPr="007D37D9">
        <w:rPr>
          <w:rFonts w:hint="cs"/>
          <w:rtl/>
        </w:rPr>
        <w:t xml:space="preserve"> طور</w:t>
      </w:r>
      <w:r w:rsidR="00664ABB">
        <w:rPr>
          <w:rFonts w:hint="cs"/>
          <w:rtl/>
        </w:rPr>
        <w:t>ی</w:t>
      </w:r>
      <w:r w:rsidRPr="007D37D9">
        <w:rPr>
          <w:rFonts w:hint="cs"/>
          <w:rtl/>
        </w:rPr>
        <w:t xml:space="preserve"> بخواند که مخالف آنچه که ب</w:t>
      </w:r>
      <w:r w:rsidR="00664ABB">
        <w:rPr>
          <w:rFonts w:hint="cs"/>
          <w:rtl/>
        </w:rPr>
        <w:t>ی</w:t>
      </w:r>
      <w:r w:rsidRPr="007D37D9">
        <w:rPr>
          <w:rFonts w:hint="cs"/>
          <w:rtl/>
        </w:rPr>
        <w:t>ن دو جلد م</w:t>
      </w:r>
      <w:r w:rsidR="00664ABB">
        <w:rPr>
          <w:rFonts w:hint="cs"/>
          <w:rtl/>
        </w:rPr>
        <w:t>ی</w:t>
      </w:r>
      <w:r w:rsidRPr="007D37D9">
        <w:rPr>
          <w:rFonts w:hint="cs"/>
          <w:rtl/>
        </w:rPr>
        <w:t>‌باشد خود را بخطر انداخته نفس خود را به معرض هلاکت انداخت است، پس ما را از خواندن قرآن</w:t>
      </w:r>
      <w:r w:rsidR="00664ABB">
        <w:rPr>
          <w:rFonts w:hint="cs"/>
          <w:rtl/>
        </w:rPr>
        <w:t>ی</w:t>
      </w:r>
      <w:r w:rsidRPr="007D37D9">
        <w:rPr>
          <w:rFonts w:hint="cs"/>
          <w:rtl/>
        </w:rPr>
        <w:t xml:space="preserve"> که مخالف با ا</w:t>
      </w:r>
      <w:r w:rsidR="00664ABB">
        <w:rPr>
          <w:rFonts w:hint="cs"/>
          <w:rtl/>
        </w:rPr>
        <w:t>ی</w:t>
      </w:r>
      <w:r w:rsidRPr="007D37D9">
        <w:rPr>
          <w:rFonts w:hint="cs"/>
          <w:rtl/>
        </w:rPr>
        <w:t>ن قرآن باشد منع کرده‌اند</w:t>
      </w:r>
      <w:r w:rsidRPr="007D37D9">
        <w:rPr>
          <w:rStyle w:val="FootnoteReference"/>
          <w:sz w:val="24"/>
          <w:szCs w:val="24"/>
          <w:rtl/>
        </w:rPr>
        <w:footnoteReference w:id="272"/>
      </w:r>
      <w:r w:rsidRPr="007D37D9">
        <w:rPr>
          <w:rFonts w:hint="cs"/>
          <w:rtl/>
        </w:rPr>
        <w:t>.</w:t>
      </w:r>
    </w:p>
    <w:p w:rsidR="008108E6" w:rsidRPr="000B5C3B" w:rsidRDefault="008108E6" w:rsidP="00B1449D">
      <w:pPr>
        <w:pStyle w:val="a1"/>
        <w:rPr>
          <w:rtl/>
        </w:rPr>
      </w:pPr>
      <w:bookmarkStart w:id="125" w:name="_Toc318906493"/>
      <w:bookmarkStart w:id="126" w:name="_Toc415828883"/>
      <w:bookmarkStart w:id="127" w:name="_Toc418868980"/>
      <w:r w:rsidRPr="000B5C3B">
        <w:rPr>
          <w:rFonts w:hint="cs"/>
          <w:rtl/>
        </w:rPr>
        <w:t>تاسعاً: تحريف و کم</w:t>
      </w:r>
      <w:r w:rsidR="00B1449D">
        <w:rPr>
          <w:rFonts w:hint="cs"/>
          <w:rtl/>
        </w:rPr>
        <w:t>ی</w:t>
      </w:r>
      <w:r w:rsidRPr="000B5C3B">
        <w:rPr>
          <w:rFonts w:hint="cs"/>
          <w:rtl/>
        </w:rPr>
        <w:t xml:space="preserve"> که شيعه در قرآن ادع</w:t>
      </w:r>
      <w:r w:rsidR="00B1449D">
        <w:rPr>
          <w:rFonts w:hint="cs"/>
          <w:rtl/>
        </w:rPr>
        <w:t>ی</w:t>
      </w:r>
      <w:r w:rsidRPr="000B5C3B">
        <w:rPr>
          <w:rFonts w:hint="cs"/>
          <w:rtl/>
        </w:rPr>
        <w:t xml:space="preserve"> م</w:t>
      </w:r>
      <w:r w:rsidR="00B1449D">
        <w:rPr>
          <w:rFonts w:hint="cs"/>
          <w:rtl/>
        </w:rPr>
        <w:t>ی</w:t>
      </w:r>
      <w:r w:rsidRPr="000B5C3B">
        <w:rPr>
          <w:rFonts w:hint="cs"/>
          <w:rtl/>
        </w:rPr>
        <w:t>‌کند، در لفظ قرآن و آياتش و سوره‌ها و تفسيرش م</w:t>
      </w:r>
      <w:r w:rsidR="00B1449D">
        <w:rPr>
          <w:rFonts w:hint="cs"/>
          <w:rtl/>
        </w:rPr>
        <w:t>ی</w:t>
      </w:r>
      <w:r w:rsidRPr="000B5C3B">
        <w:rPr>
          <w:rFonts w:hint="cs"/>
          <w:rtl/>
        </w:rPr>
        <w:t>‌باشد نه در تفسير فقط چنانکه برخ</w:t>
      </w:r>
      <w:r w:rsidR="00B1449D">
        <w:rPr>
          <w:rFonts w:hint="cs"/>
          <w:rtl/>
        </w:rPr>
        <w:t>ی</w:t>
      </w:r>
      <w:r w:rsidRPr="000B5C3B">
        <w:rPr>
          <w:rFonts w:hint="cs"/>
          <w:rtl/>
        </w:rPr>
        <w:t xml:space="preserve"> از شيعه ادعا م</w:t>
      </w:r>
      <w:r w:rsidR="00B1449D">
        <w:rPr>
          <w:rFonts w:hint="cs"/>
          <w:rtl/>
        </w:rPr>
        <w:t>ی</w:t>
      </w:r>
      <w:r w:rsidRPr="000B5C3B">
        <w:rPr>
          <w:rFonts w:hint="cs"/>
          <w:rtl/>
        </w:rPr>
        <w:t>‌کند</w:t>
      </w:r>
      <w:bookmarkEnd w:id="125"/>
      <w:bookmarkEnd w:id="126"/>
      <w:bookmarkEnd w:id="127"/>
    </w:p>
    <w:p w:rsidR="008108E6" w:rsidRPr="000B5C3B" w:rsidRDefault="007D37D9" w:rsidP="00B1449D">
      <w:pPr>
        <w:pStyle w:val="a4"/>
        <w:rPr>
          <w:rtl/>
        </w:rPr>
      </w:pPr>
      <w:r>
        <w:rPr>
          <w:rFonts w:hint="cs"/>
          <w:rtl/>
        </w:rPr>
        <w:t>و دل</w:t>
      </w:r>
      <w:r w:rsidR="00664ABB">
        <w:rPr>
          <w:rFonts w:hint="cs"/>
          <w:rtl/>
        </w:rPr>
        <w:t>ی</w:t>
      </w:r>
      <w:r>
        <w:rPr>
          <w:rFonts w:hint="cs"/>
          <w:rtl/>
        </w:rPr>
        <w:t>ل بر ا</w:t>
      </w:r>
      <w:r w:rsidR="00664ABB">
        <w:rPr>
          <w:rFonts w:hint="cs"/>
          <w:rtl/>
        </w:rPr>
        <w:t>ی</w:t>
      </w:r>
      <w:r>
        <w:rPr>
          <w:rFonts w:hint="cs"/>
          <w:rtl/>
        </w:rPr>
        <w:t>ن:</w:t>
      </w:r>
    </w:p>
    <w:p w:rsidR="008108E6" w:rsidRPr="000B5C3B" w:rsidRDefault="008108E6" w:rsidP="00064929">
      <w:pPr>
        <w:pStyle w:val="a4"/>
        <w:numPr>
          <w:ilvl w:val="0"/>
          <w:numId w:val="24"/>
        </w:numPr>
        <w:rPr>
          <w:rtl/>
        </w:rPr>
      </w:pPr>
      <w:r w:rsidRPr="000B5C3B">
        <w:rPr>
          <w:rFonts w:hint="cs"/>
          <w:rtl/>
        </w:rPr>
        <w:t>ادعا</w:t>
      </w:r>
      <w:r w:rsidR="00664ABB">
        <w:rPr>
          <w:rFonts w:hint="cs"/>
          <w:rtl/>
        </w:rPr>
        <w:t>ی</w:t>
      </w:r>
      <w:r w:rsidRPr="000B5C3B">
        <w:rPr>
          <w:rFonts w:hint="cs"/>
          <w:rtl/>
        </w:rPr>
        <w:t>شان که قرآن صح</w:t>
      </w:r>
      <w:r w:rsidR="00664ABB">
        <w:rPr>
          <w:rFonts w:hint="cs"/>
          <w:rtl/>
        </w:rPr>
        <w:t>ی</w:t>
      </w:r>
      <w:r w:rsidRPr="000B5C3B">
        <w:rPr>
          <w:rFonts w:hint="cs"/>
          <w:rtl/>
        </w:rPr>
        <w:t>ح نزد مهد</w:t>
      </w:r>
      <w:r w:rsidR="00664ABB">
        <w:rPr>
          <w:rFonts w:hint="cs"/>
          <w:rtl/>
        </w:rPr>
        <w:t>ی</w:t>
      </w:r>
      <w:r w:rsidRPr="000B5C3B">
        <w:rPr>
          <w:rFonts w:hint="cs"/>
          <w:rtl/>
        </w:rPr>
        <w:t xml:space="preserve"> منتظر م</w:t>
      </w:r>
      <w:r w:rsidR="00664ABB">
        <w:rPr>
          <w:rFonts w:hint="cs"/>
          <w:rtl/>
        </w:rPr>
        <w:t>ی</w:t>
      </w:r>
      <w:r w:rsidRPr="000B5C3B">
        <w:rPr>
          <w:rFonts w:hint="cs"/>
          <w:rtl/>
        </w:rPr>
        <w:t xml:space="preserve">‌باشد </w:t>
      </w:r>
      <w:r w:rsidR="00664ABB">
        <w:rPr>
          <w:rFonts w:hint="cs"/>
          <w:rtl/>
        </w:rPr>
        <w:t>ی</w:t>
      </w:r>
      <w:r w:rsidRPr="000B5C3B">
        <w:rPr>
          <w:rFonts w:hint="cs"/>
          <w:rtl/>
        </w:rPr>
        <w:t>عن</w:t>
      </w:r>
      <w:r w:rsidR="00664ABB">
        <w:rPr>
          <w:rFonts w:hint="cs"/>
          <w:rtl/>
        </w:rPr>
        <w:t>ی</w:t>
      </w:r>
      <w:r w:rsidRPr="000B5C3B">
        <w:rPr>
          <w:rFonts w:hint="cs"/>
          <w:rtl/>
        </w:rPr>
        <w:t xml:space="preserve"> ا</w:t>
      </w:r>
      <w:r w:rsidR="00664ABB">
        <w:rPr>
          <w:rFonts w:hint="cs"/>
          <w:rtl/>
        </w:rPr>
        <w:t>ی</w:t>
      </w:r>
      <w:r w:rsidRPr="000B5C3B">
        <w:rPr>
          <w:rFonts w:hint="cs"/>
          <w:rtl/>
        </w:rPr>
        <w:t>ن قرآن</w:t>
      </w:r>
      <w:r w:rsidR="00664ABB">
        <w:rPr>
          <w:rFonts w:hint="cs"/>
          <w:rtl/>
        </w:rPr>
        <w:t>ی</w:t>
      </w:r>
      <w:r w:rsidRPr="000B5C3B">
        <w:rPr>
          <w:rFonts w:hint="cs"/>
          <w:rtl/>
        </w:rPr>
        <w:t xml:space="preserve"> که اکنون برخ</w:t>
      </w:r>
      <w:r w:rsidR="00664ABB">
        <w:rPr>
          <w:rFonts w:hint="cs"/>
          <w:rtl/>
        </w:rPr>
        <w:t>ی</w:t>
      </w:r>
      <w:r w:rsidRPr="000B5C3B">
        <w:rPr>
          <w:rFonts w:hint="cs"/>
          <w:rtl/>
        </w:rPr>
        <w:t xml:space="preserve"> آن هست قرآن صح</w:t>
      </w:r>
      <w:r w:rsidR="00664ABB">
        <w:rPr>
          <w:rFonts w:hint="cs"/>
          <w:rtl/>
        </w:rPr>
        <w:t>ی</w:t>
      </w:r>
      <w:r w:rsidRPr="000B5C3B">
        <w:rPr>
          <w:rFonts w:hint="cs"/>
          <w:rtl/>
        </w:rPr>
        <w:t>ح ن</w:t>
      </w:r>
      <w:r w:rsidR="00664ABB">
        <w:rPr>
          <w:rFonts w:hint="cs"/>
          <w:rtl/>
        </w:rPr>
        <w:t>ی</w:t>
      </w:r>
      <w:r w:rsidRPr="000B5C3B">
        <w:rPr>
          <w:rFonts w:hint="cs"/>
          <w:rtl/>
        </w:rPr>
        <w:t>ست، ز</w:t>
      </w:r>
      <w:r w:rsidR="00664ABB">
        <w:rPr>
          <w:rFonts w:hint="cs"/>
          <w:rtl/>
        </w:rPr>
        <w:t>ی</w:t>
      </w:r>
      <w:r w:rsidRPr="000B5C3B">
        <w:rPr>
          <w:rFonts w:hint="cs"/>
          <w:rtl/>
        </w:rPr>
        <w:t>را که اگر قرآن مهد</w:t>
      </w:r>
      <w:r w:rsidR="00664ABB">
        <w:rPr>
          <w:rFonts w:hint="cs"/>
          <w:rtl/>
        </w:rPr>
        <w:t>ی</w:t>
      </w:r>
      <w:r w:rsidRPr="000B5C3B">
        <w:rPr>
          <w:rFonts w:hint="cs"/>
          <w:rtl/>
        </w:rPr>
        <w:t xml:space="preserve"> مانند ا</w:t>
      </w:r>
      <w:r w:rsidR="00664ABB">
        <w:rPr>
          <w:rFonts w:hint="cs"/>
          <w:rtl/>
        </w:rPr>
        <w:t>ی</w:t>
      </w:r>
      <w:r w:rsidRPr="000B5C3B">
        <w:rPr>
          <w:rFonts w:hint="cs"/>
          <w:rtl/>
        </w:rPr>
        <w:t>ن قرآن است پس فا</w:t>
      </w:r>
      <w:r w:rsidR="00664ABB">
        <w:rPr>
          <w:rFonts w:hint="cs"/>
          <w:rtl/>
        </w:rPr>
        <w:t>ی</w:t>
      </w:r>
      <w:r w:rsidRPr="000B5C3B">
        <w:rPr>
          <w:rFonts w:hint="cs"/>
          <w:rtl/>
        </w:rPr>
        <w:t>ده ادعا</w:t>
      </w:r>
      <w:r w:rsidR="00664ABB">
        <w:rPr>
          <w:rFonts w:hint="cs"/>
          <w:rtl/>
        </w:rPr>
        <w:t>ی</w:t>
      </w:r>
      <w:r w:rsidRPr="000B5C3B">
        <w:rPr>
          <w:rFonts w:hint="cs"/>
          <w:rtl/>
        </w:rPr>
        <w:t xml:space="preserve"> ش</w:t>
      </w:r>
      <w:r w:rsidR="00664ABB">
        <w:rPr>
          <w:rFonts w:hint="cs"/>
          <w:rtl/>
        </w:rPr>
        <w:t>ی</w:t>
      </w:r>
      <w:r w:rsidRPr="000B5C3B">
        <w:rPr>
          <w:rFonts w:hint="cs"/>
          <w:rtl/>
        </w:rPr>
        <w:t>ع</w:t>
      </w:r>
      <w:r w:rsidR="007D37D9">
        <w:rPr>
          <w:rFonts w:hint="cs"/>
          <w:rtl/>
        </w:rPr>
        <w:t>ه برا</w:t>
      </w:r>
      <w:r w:rsidR="00664ABB">
        <w:rPr>
          <w:rFonts w:hint="cs"/>
          <w:rtl/>
        </w:rPr>
        <w:t>ی</w:t>
      </w:r>
      <w:r w:rsidR="007D37D9">
        <w:rPr>
          <w:rFonts w:hint="cs"/>
          <w:rtl/>
        </w:rPr>
        <w:t xml:space="preserve"> وجود قرآن نزد مهد</w:t>
      </w:r>
      <w:r w:rsidR="00664ABB">
        <w:rPr>
          <w:rFonts w:hint="cs"/>
          <w:rtl/>
        </w:rPr>
        <w:t>ی</w:t>
      </w:r>
      <w:r w:rsidR="007D37D9">
        <w:rPr>
          <w:rFonts w:hint="cs"/>
          <w:rtl/>
        </w:rPr>
        <w:t xml:space="preserve"> چ</w:t>
      </w:r>
      <w:r w:rsidR="00664ABB">
        <w:rPr>
          <w:rFonts w:hint="cs"/>
          <w:rtl/>
        </w:rPr>
        <w:t>ی</w:t>
      </w:r>
      <w:r w:rsidR="007D37D9">
        <w:rPr>
          <w:rFonts w:hint="cs"/>
          <w:rtl/>
        </w:rPr>
        <w:t>ست؟</w:t>
      </w:r>
    </w:p>
    <w:p w:rsidR="008108E6" w:rsidRPr="000B5C3B" w:rsidRDefault="008108E6" w:rsidP="00064929">
      <w:pPr>
        <w:pStyle w:val="a4"/>
        <w:numPr>
          <w:ilvl w:val="0"/>
          <w:numId w:val="24"/>
        </w:numPr>
        <w:rPr>
          <w:rtl/>
        </w:rPr>
      </w:pPr>
      <w:r w:rsidRPr="000B5C3B">
        <w:rPr>
          <w:rFonts w:hint="cs"/>
          <w:rtl/>
        </w:rPr>
        <w:t>در کاف</w:t>
      </w:r>
      <w:r w:rsidR="00664ABB">
        <w:rPr>
          <w:rFonts w:hint="cs"/>
          <w:rtl/>
        </w:rPr>
        <w:t>ی</w:t>
      </w:r>
      <w:r w:rsidRPr="000B5C3B">
        <w:rPr>
          <w:rFonts w:hint="cs"/>
          <w:rtl/>
        </w:rPr>
        <w:t xml:space="preserve"> روا</w:t>
      </w:r>
      <w:r w:rsidR="00664ABB">
        <w:rPr>
          <w:rFonts w:hint="cs"/>
          <w:rtl/>
        </w:rPr>
        <w:t>ی</w:t>
      </w:r>
      <w:r w:rsidRPr="000B5C3B">
        <w:rPr>
          <w:rFonts w:hint="cs"/>
          <w:rtl/>
        </w:rPr>
        <w:t>ت شده که همانا قرآن</w:t>
      </w:r>
      <w:r w:rsidR="00664ABB">
        <w:rPr>
          <w:rFonts w:hint="cs"/>
          <w:rtl/>
        </w:rPr>
        <w:t>ی</w:t>
      </w:r>
      <w:r w:rsidRPr="000B5C3B">
        <w:rPr>
          <w:rFonts w:hint="cs"/>
          <w:rtl/>
        </w:rPr>
        <w:t xml:space="preserve"> که خداوند بر محمد</w:t>
      </w:r>
      <w:r w:rsidR="00B77877">
        <w:rPr>
          <w:rFonts w:cs="CTraditional Arabic" w:hint="cs"/>
          <w:rtl/>
        </w:rPr>
        <w:t>ص</w:t>
      </w:r>
      <w:r w:rsidRPr="000B5C3B">
        <w:rPr>
          <w:rFonts w:hint="cs"/>
          <w:rtl/>
        </w:rPr>
        <w:t xml:space="preserve"> نازل نموده هفده هزار آ</w:t>
      </w:r>
      <w:r w:rsidR="00664ABB">
        <w:rPr>
          <w:rFonts w:hint="cs"/>
          <w:rtl/>
        </w:rPr>
        <w:t>ی</w:t>
      </w:r>
      <w:r w:rsidRPr="000B5C3B">
        <w:rPr>
          <w:rFonts w:hint="cs"/>
          <w:rtl/>
        </w:rPr>
        <w:t>ه بود، ول</w:t>
      </w:r>
      <w:r w:rsidR="00664ABB">
        <w:rPr>
          <w:rFonts w:hint="cs"/>
          <w:rtl/>
        </w:rPr>
        <w:t>ی</w:t>
      </w:r>
      <w:r w:rsidRPr="000B5C3B">
        <w:rPr>
          <w:rFonts w:hint="cs"/>
          <w:rtl/>
        </w:rPr>
        <w:t xml:space="preserve"> اکنون شش هزار و دو</w:t>
      </w:r>
      <w:r w:rsidR="00664ABB">
        <w:rPr>
          <w:rFonts w:hint="cs"/>
          <w:rtl/>
        </w:rPr>
        <w:t>ی</w:t>
      </w:r>
      <w:r w:rsidRPr="000B5C3B">
        <w:rPr>
          <w:rFonts w:hint="cs"/>
          <w:rtl/>
        </w:rPr>
        <w:t>ست آ</w:t>
      </w:r>
      <w:r w:rsidR="00664ABB">
        <w:rPr>
          <w:rFonts w:hint="cs"/>
          <w:rtl/>
        </w:rPr>
        <w:t>ی</w:t>
      </w:r>
      <w:r w:rsidRPr="000B5C3B">
        <w:rPr>
          <w:rFonts w:hint="cs"/>
          <w:rtl/>
        </w:rPr>
        <w:t xml:space="preserve">ه است </w:t>
      </w:r>
      <w:r w:rsidR="00664ABB">
        <w:rPr>
          <w:rFonts w:hint="cs"/>
          <w:rtl/>
        </w:rPr>
        <w:t>ی</w:t>
      </w:r>
      <w:r w:rsidRPr="000B5C3B">
        <w:rPr>
          <w:rFonts w:hint="cs"/>
          <w:rtl/>
        </w:rPr>
        <w:t>عن</w:t>
      </w:r>
      <w:r w:rsidR="00664ABB">
        <w:rPr>
          <w:rFonts w:hint="cs"/>
          <w:rtl/>
        </w:rPr>
        <w:t>ی</w:t>
      </w:r>
      <w:r w:rsidRPr="000B5C3B">
        <w:rPr>
          <w:rFonts w:hint="cs"/>
          <w:rtl/>
        </w:rPr>
        <w:t xml:space="preserve"> ا</w:t>
      </w:r>
      <w:r w:rsidR="00664ABB">
        <w:rPr>
          <w:rFonts w:hint="cs"/>
          <w:rtl/>
        </w:rPr>
        <w:t>ی</w:t>
      </w:r>
      <w:r w:rsidRPr="000B5C3B">
        <w:rPr>
          <w:rFonts w:hint="cs"/>
          <w:rtl/>
        </w:rPr>
        <w:t>نکه دو سوم آ</w:t>
      </w:r>
      <w:r w:rsidR="00664ABB">
        <w:rPr>
          <w:rFonts w:hint="cs"/>
          <w:rtl/>
        </w:rPr>
        <w:t>ی</w:t>
      </w:r>
      <w:r w:rsidRPr="000B5C3B">
        <w:rPr>
          <w:rFonts w:hint="cs"/>
          <w:rtl/>
        </w:rPr>
        <w:t>ات قرآن ناقص م</w:t>
      </w:r>
      <w:r w:rsidR="00664ABB">
        <w:rPr>
          <w:rFonts w:hint="cs"/>
          <w:rtl/>
        </w:rPr>
        <w:t>ی</w:t>
      </w:r>
      <w:r w:rsidRPr="000B5C3B">
        <w:rPr>
          <w:rFonts w:hint="cs"/>
          <w:rtl/>
        </w:rPr>
        <w:t>‌باشد، کسان</w:t>
      </w:r>
      <w:r w:rsidR="00664ABB">
        <w:rPr>
          <w:rFonts w:hint="cs"/>
          <w:rtl/>
        </w:rPr>
        <w:t>ی</w:t>
      </w:r>
      <w:r w:rsidRPr="000B5C3B">
        <w:rPr>
          <w:rFonts w:hint="cs"/>
          <w:rtl/>
        </w:rPr>
        <w:t xml:space="preserve"> که ا</w:t>
      </w:r>
      <w:r w:rsidR="00664ABB">
        <w:rPr>
          <w:rFonts w:hint="cs"/>
          <w:rtl/>
        </w:rPr>
        <w:t>ی</w:t>
      </w:r>
      <w:r w:rsidRPr="000B5C3B">
        <w:rPr>
          <w:rFonts w:hint="cs"/>
          <w:rtl/>
        </w:rPr>
        <w:t>ن حد</w:t>
      </w:r>
      <w:r w:rsidR="00664ABB">
        <w:rPr>
          <w:rFonts w:hint="cs"/>
          <w:rtl/>
        </w:rPr>
        <w:t>ی</w:t>
      </w:r>
      <w:r w:rsidRPr="000B5C3B">
        <w:rPr>
          <w:rFonts w:hint="cs"/>
          <w:rtl/>
        </w:rPr>
        <w:t>ث را شرح کرده‌‌اند ادعا</w:t>
      </w:r>
      <w:r w:rsidR="00664ABB">
        <w:rPr>
          <w:rFonts w:hint="cs"/>
          <w:rtl/>
        </w:rPr>
        <w:t>ی</w:t>
      </w:r>
      <w:r w:rsidRPr="000B5C3B">
        <w:rPr>
          <w:rFonts w:hint="cs"/>
          <w:rtl/>
        </w:rPr>
        <w:t xml:space="preserve"> نقص کرده‌اند، از آنان علامه مجلس</w:t>
      </w:r>
      <w:r w:rsidR="00664ABB">
        <w:rPr>
          <w:rFonts w:hint="cs"/>
          <w:rtl/>
        </w:rPr>
        <w:t>ی</w:t>
      </w:r>
      <w:r w:rsidRPr="000B5C3B">
        <w:rPr>
          <w:rFonts w:hint="cs"/>
          <w:rtl/>
        </w:rPr>
        <w:t xml:space="preserve"> در مرآ</w:t>
      </w:r>
      <w:r w:rsidRPr="007D37D9">
        <w:rPr>
          <w:rFonts w:ascii="mylotus" w:hAnsi="mylotus" w:cs="mylotus"/>
          <w:rtl/>
        </w:rPr>
        <w:t xml:space="preserve">ة </w:t>
      </w:r>
      <w:r w:rsidRPr="000B5C3B">
        <w:rPr>
          <w:rFonts w:hint="cs"/>
          <w:rtl/>
        </w:rPr>
        <w:t>العقول</w:t>
      </w:r>
      <w:r w:rsidRPr="007D37D9">
        <w:rPr>
          <w:rStyle w:val="FootnoteReference"/>
          <w:sz w:val="24"/>
          <w:szCs w:val="24"/>
          <w:rtl/>
        </w:rPr>
        <w:footnoteReference w:id="273"/>
      </w:r>
      <w:r w:rsidRPr="000B5C3B">
        <w:rPr>
          <w:rFonts w:hint="cs"/>
          <w:rtl/>
        </w:rPr>
        <w:t xml:space="preserve"> و همچن</w:t>
      </w:r>
      <w:r w:rsidR="00664ABB">
        <w:rPr>
          <w:rFonts w:hint="cs"/>
          <w:rtl/>
        </w:rPr>
        <w:t>ی</w:t>
      </w:r>
      <w:r w:rsidRPr="000B5C3B">
        <w:rPr>
          <w:rFonts w:hint="cs"/>
          <w:rtl/>
        </w:rPr>
        <w:t>ن علامه محمد صالح مازندران</w:t>
      </w:r>
      <w:r w:rsidR="00664ABB">
        <w:rPr>
          <w:rFonts w:hint="cs"/>
          <w:rtl/>
        </w:rPr>
        <w:t>ی</w:t>
      </w:r>
      <w:r w:rsidRPr="000B5C3B">
        <w:rPr>
          <w:rFonts w:hint="cs"/>
          <w:rtl/>
        </w:rPr>
        <w:t xml:space="preserve"> در شرح ا</w:t>
      </w:r>
      <w:r w:rsidR="00664ABB">
        <w:rPr>
          <w:rFonts w:hint="cs"/>
          <w:rtl/>
        </w:rPr>
        <w:t>ی</w:t>
      </w:r>
      <w:r w:rsidRPr="000B5C3B">
        <w:rPr>
          <w:rFonts w:hint="cs"/>
          <w:rtl/>
        </w:rPr>
        <w:t>ن حد</w:t>
      </w:r>
      <w:r w:rsidR="00664ABB">
        <w:rPr>
          <w:rFonts w:hint="cs"/>
          <w:rtl/>
        </w:rPr>
        <w:t>ی</w:t>
      </w:r>
      <w:r w:rsidRPr="000B5C3B">
        <w:rPr>
          <w:rFonts w:hint="cs"/>
          <w:rtl/>
        </w:rPr>
        <w:t>ث در کتابش شرح جامع کاف</w:t>
      </w:r>
      <w:r w:rsidR="00664ABB">
        <w:rPr>
          <w:rFonts w:hint="cs"/>
          <w:rtl/>
        </w:rPr>
        <w:t>ی</w:t>
      </w:r>
      <w:r w:rsidRPr="007D37D9">
        <w:rPr>
          <w:rStyle w:val="FootnoteReference"/>
          <w:sz w:val="24"/>
          <w:szCs w:val="24"/>
          <w:rtl/>
        </w:rPr>
        <w:footnoteReference w:id="274"/>
      </w:r>
      <w:r w:rsidRPr="000B5C3B">
        <w:rPr>
          <w:rFonts w:hint="cs"/>
          <w:rtl/>
        </w:rPr>
        <w:t>.</w:t>
      </w:r>
    </w:p>
    <w:p w:rsidR="008108E6" w:rsidRPr="000B5C3B" w:rsidRDefault="008108E6" w:rsidP="005A6311">
      <w:pPr>
        <w:pStyle w:val="a4"/>
        <w:numPr>
          <w:ilvl w:val="0"/>
          <w:numId w:val="24"/>
        </w:numPr>
        <w:rPr>
          <w:rtl/>
        </w:rPr>
      </w:pPr>
      <w:r w:rsidRPr="000B5C3B">
        <w:rPr>
          <w:rFonts w:hint="cs"/>
          <w:rtl/>
        </w:rPr>
        <w:t>ادعا</w:t>
      </w:r>
      <w:r w:rsidR="00664ABB">
        <w:rPr>
          <w:rFonts w:hint="cs"/>
          <w:rtl/>
        </w:rPr>
        <w:t>ی</w:t>
      </w:r>
      <w:r w:rsidRPr="000B5C3B">
        <w:rPr>
          <w:rFonts w:hint="cs"/>
          <w:rtl/>
        </w:rPr>
        <w:t xml:space="preserve"> علما</w:t>
      </w:r>
      <w:r w:rsidR="00664ABB">
        <w:rPr>
          <w:rFonts w:hint="cs"/>
          <w:rtl/>
        </w:rPr>
        <w:t>ی</w:t>
      </w:r>
      <w:r w:rsidRPr="000B5C3B">
        <w:rPr>
          <w:rFonts w:hint="cs"/>
          <w:rtl/>
        </w:rPr>
        <w:t xml:space="preserve"> ش</w:t>
      </w:r>
      <w:r w:rsidR="00664ABB">
        <w:rPr>
          <w:rFonts w:hint="cs"/>
          <w:rtl/>
        </w:rPr>
        <w:t>ی</w:t>
      </w:r>
      <w:r w:rsidRPr="000B5C3B">
        <w:rPr>
          <w:rFonts w:hint="cs"/>
          <w:rtl/>
        </w:rPr>
        <w:t>عه که سوره‌ها</w:t>
      </w:r>
      <w:r w:rsidR="00664ABB">
        <w:rPr>
          <w:rFonts w:hint="cs"/>
          <w:rtl/>
        </w:rPr>
        <w:t>ی</w:t>
      </w:r>
      <w:r w:rsidRPr="000B5C3B">
        <w:rPr>
          <w:rFonts w:hint="cs"/>
          <w:rtl/>
        </w:rPr>
        <w:t xml:space="preserve"> کامل از قرآن کم شده است مثل سوره ولا</w:t>
      </w:r>
      <w:r w:rsidR="00664ABB">
        <w:rPr>
          <w:rFonts w:hint="cs"/>
          <w:rtl/>
        </w:rPr>
        <w:t>ی</w:t>
      </w:r>
      <w:r w:rsidRPr="000B5C3B">
        <w:rPr>
          <w:rFonts w:hint="cs"/>
          <w:rtl/>
        </w:rPr>
        <w:t>ه و سوره نور</w:t>
      </w:r>
      <w:r w:rsidR="00664ABB">
        <w:rPr>
          <w:rFonts w:hint="cs"/>
          <w:rtl/>
        </w:rPr>
        <w:t>ی</w:t>
      </w:r>
      <w:r w:rsidRPr="000B5C3B">
        <w:rPr>
          <w:rFonts w:hint="cs"/>
          <w:rtl/>
        </w:rPr>
        <w:t>ن چنانکه علامه مجلس</w:t>
      </w:r>
      <w:r w:rsidR="00664ABB">
        <w:rPr>
          <w:rFonts w:hint="cs"/>
          <w:rtl/>
        </w:rPr>
        <w:t>ی</w:t>
      </w:r>
      <w:r w:rsidRPr="000B5C3B">
        <w:rPr>
          <w:rFonts w:hint="cs"/>
          <w:rtl/>
        </w:rPr>
        <w:t xml:space="preserve"> در کتابش تذکرة الأئمة گفته است</w:t>
      </w:r>
      <w:r w:rsidRPr="007D37D9">
        <w:rPr>
          <w:rStyle w:val="FootnoteReference"/>
          <w:sz w:val="24"/>
          <w:szCs w:val="24"/>
          <w:rtl/>
        </w:rPr>
        <w:footnoteReference w:id="275"/>
      </w:r>
      <w:r w:rsidR="007D37D9">
        <w:rPr>
          <w:rFonts w:hint="cs"/>
          <w:rtl/>
        </w:rPr>
        <w:t>.</w:t>
      </w:r>
    </w:p>
    <w:p w:rsidR="008108E6" w:rsidRPr="000B5C3B" w:rsidRDefault="008108E6" w:rsidP="005A6311">
      <w:pPr>
        <w:pStyle w:val="a4"/>
        <w:numPr>
          <w:ilvl w:val="0"/>
          <w:numId w:val="24"/>
        </w:numPr>
        <w:rPr>
          <w:rtl/>
        </w:rPr>
      </w:pPr>
      <w:r w:rsidRPr="000B5C3B">
        <w:rPr>
          <w:rFonts w:hint="cs"/>
          <w:rtl/>
        </w:rPr>
        <w:t>و همچن</w:t>
      </w:r>
      <w:r w:rsidR="00664ABB">
        <w:rPr>
          <w:rFonts w:hint="cs"/>
          <w:rtl/>
        </w:rPr>
        <w:t>ی</w:t>
      </w:r>
      <w:r w:rsidRPr="000B5C3B">
        <w:rPr>
          <w:rFonts w:hint="cs"/>
          <w:rtl/>
        </w:rPr>
        <w:t>ن علامه حب</w:t>
      </w:r>
      <w:r w:rsidR="00664ABB">
        <w:rPr>
          <w:rFonts w:hint="cs"/>
          <w:rtl/>
        </w:rPr>
        <w:t>ی</w:t>
      </w:r>
      <w:r w:rsidRPr="000B5C3B">
        <w:rPr>
          <w:rFonts w:hint="cs"/>
          <w:rtl/>
        </w:rPr>
        <w:t>ب الله هاشم</w:t>
      </w:r>
      <w:r w:rsidR="00664ABB">
        <w:rPr>
          <w:rFonts w:hint="cs"/>
          <w:rtl/>
        </w:rPr>
        <w:t>ی</w:t>
      </w:r>
      <w:r w:rsidRPr="000B5C3B">
        <w:rPr>
          <w:rFonts w:hint="cs"/>
          <w:rtl/>
        </w:rPr>
        <w:t xml:space="preserve"> در کتابش البراعة ف</w:t>
      </w:r>
      <w:r w:rsidR="00664ABB">
        <w:rPr>
          <w:rFonts w:hint="cs"/>
          <w:rtl/>
        </w:rPr>
        <w:t>ی</w:t>
      </w:r>
      <w:r w:rsidRPr="000B5C3B">
        <w:rPr>
          <w:rFonts w:hint="cs"/>
          <w:rtl/>
        </w:rPr>
        <w:t xml:space="preserve"> شرح نهج البلاغة</w:t>
      </w:r>
      <w:r w:rsidRPr="007D37D9">
        <w:rPr>
          <w:rStyle w:val="FootnoteReference"/>
          <w:sz w:val="24"/>
          <w:szCs w:val="24"/>
          <w:rtl/>
        </w:rPr>
        <w:footnoteReference w:id="276"/>
      </w:r>
      <w:r w:rsidRPr="000B5C3B">
        <w:rPr>
          <w:rFonts w:hint="cs"/>
          <w:rtl/>
        </w:rPr>
        <w:t xml:space="preserve"> و همچن</w:t>
      </w:r>
      <w:r w:rsidR="00664ABB">
        <w:rPr>
          <w:rFonts w:hint="cs"/>
          <w:rtl/>
        </w:rPr>
        <w:t>ی</w:t>
      </w:r>
      <w:r w:rsidRPr="000B5C3B">
        <w:rPr>
          <w:rFonts w:hint="cs"/>
          <w:rtl/>
        </w:rPr>
        <w:t>ن نور</w:t>
      </w:r>
      <w:r w:rsidR="00664ABB">
        <w:rPr>
          <w:rFonts w:hint="cs"/>
          <w:rtl/>
        </w:rPr>
        <w:t>ی</w:t>
      </w:r>
      <w:r w:rsidRPr="000B5C3B">
        <w:rPr>
          <w:rFonts w:hint="cs"/>
          <w:rtl/>
        </w:rPr>
        <w:t xml:space="preserve"> طبرس</w:t>
      </w:r>
      <w:r w:rsidR="00664ABB">
        <w:rPr>
          <w:rFonts w:hint="cs"/>
          <w:rtl/>
        </w:rPr>
        <w:t>ی</w:t>
      </w:r>
      <w:r w:rsidRPr="000B5C3B">
        <w:rPr>
          <w:rFonts w:hint="cs"/>
          <w:rtl/>
        </w:rPr>
        <w:t xml:space="preserve"> در کتابش فصل الخطاب</w:t>
      </w:r>
      <w:r w:rsidRPr="007D37D9">
        <w:rPr>
          <w:rStyle w:val="FootnoteReference"/>
          <w:sz w:val="24"/>
          <w:szCs w:val="24"/>
          <w:rtl/>
        </w:rPr>
        <w:footnoteReference w:id="277"/>
      </w:r>
      <w:r w:rsidRPr="007D37D9">
        <w:rPr>
          <w:rFonts w:hint="cs"/>
          <w:sz w:val="24"/>
          <w:szCs w:val="24"/>
          <w:rtl/>
        </w:rPr>
        <w:t xml:space="preserve"> </w:t>
      </w:r>
      <w:r w:rsidR="007D37D9">
        <w:rPr>
          <w:rFonts w:hint="cs"/>
          <w:rtl/>
        </w:rPr>
        <w:t>و غ</w:t>
      </w:r>
      <w:r w:rsidR="00664ABB">
        <w:rPr>
          <w:rFonts w:hint="cs"/>
          <w:rtl/>
        </w:rPr>
        <w:t>ی</w:t>
      </w:r>
      <w:r w:rsidR="007D37D9">
        <w:rPr>
          <w:rFonts w:hint="cs"/>
          <w:rtl/>
        </w:rPr>
        <w:t>رهم.</w:t>
      </w:r>
    </w:p>
    <w:p w:rsidR="008108E6" w:rsidRPr="000B5C3B" w:rsidRDefault="008108E6" w:rsidP="005A6311">
      <w:pPr>
        <w:pStyle w:val="a4"/>
        <w:numPr>
          <w:ilvl w:val="0"/>
          <w:numId w:val="24"/>
        </w:numPr>
        <w:rPr>
          <w:rtl/>
        </w:rPr>
      </w:pPr>
      <w:r w:rsidRPr="000B5C3B">
        <w:rPr>
          <w:rFonts w:hint="cs"/>
          <w:rtl/>
        </w:rPr>
        <w:t>اعتراف برخ</w:t>
      </w:r>
      <w:r w:rsidR="00664ABB">
        <w:rPr>
          <w:rFonts w:hint="cs"/>
          <w:rtl/>
        </w:rPr>
        <w:t>ی</w:t>
      </w:r>
      <w:r w:rsidRPr="000B5C3B">
        <w:rPr>
          <w:rFonts w:hint="cs"/>
          <w:rtl/>
        </w:rPr>
        <w:t xml:space="preserve"> از علما</w:t>
      </w:r>
      <w:r w:rsidR="00664ABB">
        <w:rPr>
          <w:rFonts w:hint="cs"/>
          <w:rtl/>
        </w:rPr>
        <w:t>ی</w:t>
      </w:r>
      <w:r w:rsidRPr="000B5C3B">
        <w:rPr>
          <w:rFonts w:hint="cs"/>
          <w:rtl/>
        </w:rPr>
        <w:t xml:space="preserve"> بزرگ ش</w:t>
      </w:r>
      <w:r w:rsidR="00664ABB">
        <w:rPr>
          <w:rFonts w:hint="cs"/>
          <w:rtl/>
        </w:rPr>
        <w:t>ی</w:t>
      </w:r>
      <w:r w:rsidRPr="000B5C3B">
        <w:rPr>
          <w:rFonts w:hint="cs"/>
          <w:rtl/>
        </w:rPr>
        <w:t>عه مانند مجلس</w:t>
      </w:r>
      <w:r w:rsidR="00664ABB">
        <w:rPr>
          <w:rFonts w:hint="cs"/>
          <w:rtl/>
        </w:rPr>
        <w:t>ی</w:t>
      </w:r>
      <w:r w:rsidRPr="007D37D9">
        <w:rPr>
          <w:rStyle w:val="FootnoteReference"/>
          <w:sz w:val="24"/>
          <w:szCs w:val="24"/>
          <w:rtl/>
        </w:rPr>
        <w:footnoteReference w:id="278"/>
      </w:r>
      <w:r w:rsidRPr="007D37D9">
        <w:rPr>
          <w:rFonts w:hint="cs"/>
          <w:sz w:val="24"/>
          <w:szCs w:val="24"/>
          <w:rtl/>
        </w:rPr>
        <w:t xml:space="preserve"> </w:t>
      </w:r>
      <w:r w:rsidRPr="000B5C3B">
        <w:rPr>
          <w:rFonts w:hint="cs"/>
          <w:rtl/>
        </w:rPr>
        <w:t>و حب</w:t>
      </w:r>
      <w:r w:rsidR="00664ABB">
        <w:rPr>
          <w:rFonts w:hint="cs"/>
          <w:rtl/>
        </w:rPr>
        <w:t>ی</w:t>
      </w:r>
      <w:r w:rsidRPr="000B5C3B">
        <w:rPr>
          <w:rFonts w:hint="cs"/>
          <w:rtl/>
        </w:rPr>
        <w:t>ب الله هاشم</w:t>
      </w:r>
      <w:r w:rsidR="00664ABB">
        <w:rPr>
          <w:rFonts w:hint="cs"/>
          <w:rtl/>
        </w:rPr>
        <w:t>ی</w:t>
      </w:r>
      <w:r w:rsidRPr="007D37D9">
        <w:rPr>
          <w:rStyle w:val="FootnoteReference"/>
          <w:sz w:val="24"/>
          <w:szCs w:val="24"/>
          <w:rtl/>
        </w:rPr>
        <w:footnoteReference w:id="279"/>
      </w:r>
      <w:r w:rsidRPr="000B5C3B">
        <w:rPr>
          <w:rFonts w:hint="cs"/>
          <w:rtl/>
        </w:rPr>
        <w:t xml:space="preserve"> تحر</w:t>
      </w:r>
      <w:r w:rsidR="00664ABB">
        <w:rPr>
          <w:rFonts w:hint="cs"/>
          <w:rtl/>
        </w:rPr>
        <w:t>ی</w:t>
      </w:r>
      <w:r w:rsidRPr="000B5C3B">
        <w:rPr>
          <w:rFonts w:hint="cs"/>
          <w:rtl/>
        </w:rPr>
        <w:t>ف در قرآن فقط در تفس</w:t>
      </w:r>
      <w:r w:rsidR="00664ABB">
        <w:rPr>
          <w:rFonts w:hint="cs"/>
          <w:rtl/>
        </w:rPr>
        <w:t>ی</w:t>
      </w:r>
      <w:r w:rsidRPr="000B5C3B">
        <w:rPr>
          <w:rFonts w:hint="cs"/>
          <w:rtl/>
        </w:rPr>
        <w:t>ر ن</w:t>
      </w:r>
      <w:r w:rsidR="00664ABB">
        <w:rPr>
          <w:rFonts w:hint="cs"/>
          <w:rtl/>
        </w:rPr>
        <w:t>ی</w:t>
      </w:r>
      <w:r w:rsidRPr="000B5C3B">
        <w:rPr>
          <w:rFonts w:hint="cs"/>
          <w:rtl/>
        </w:rPr>
        <w:t xml:space="preserve">ست </w:t>
      </w:r>
      <w:r w:rsidR="007D37D9">
        <w:rPr>
          <w:rFonts w:hint="cs"/>
          <w:rtl/>
        </w:rPr>
        <w:t>بلکه در الفاظ قرآن ن</w:t>
      </w:r>
      <w:r w:rsidR="00664ABB">
        <w:rPr>
          <w:rFonts w:hint="cs"/>
          <w:rtl/>
        </w:rPr>
        <w:t>ی</w:t>
      </w:r>
      <w:r w:rsidR="007D37D9">
        <w:rPr>
          <w:rFonts w:hint="cs"/>
          <w:rtl/>
        </w:rPr>
        <w:t>ز م</w:t>
      </w:r>
      <w:r w:rsidR="00664ABB">
        <w:rPr>
          <w:rFonts w:hint="cs"/>
          <w:rtl/>
        </w:rPr>
        <w:t>ی</w:t>
      </w:r>
      <w:r w:rsidR="007D37D9">
        <w:rPr>
          <w:rFonts w:hint="cs"/>
          <w:rtl/>
        </w:rPr>
        <w:t>‌باشد.</w:t>
      </w:r>
    </w:p>
    <w:p w:rsidR="008108E6" w:rsidRPr="000B5C3B" w:rsidRDefault="008108E6" w:rsidP="009802E3">
      <w:pPr>
        <w:pStyle w:val="a1"/>
        <w:rPr>
          <w:rtl/>
        </w:rPr>
      </w:pPr>
      <w:bookmarkStart w:id="128" w:name="_Toc318906494"/>
      <w:bookmarkStart w:id="129" w:name="_Toc415828884"/>
      <w:bookmarkStart w:id="130" w:name="_Toc418868981"/>
      <w:r w:rsidRPr="000B5C3B">
        <w:rPr>
          <w:rFonts w:hint="cs"/>
          <w:rtl/>
        </w:rPr>
        <w:t>عاشراً: دو سوره ولايت و نورين، که علما</w:t>
      </w:r>
      <w:r w:rsidR="009802E3">
        <w:rPr>
          <w:rFonts w:hint="cs"/>
          <w:rtl/>
        </w:rPr>
        <w:t>ی</w:t>
      </w:r>
      <w:r w:rsidRPr="000B5C3B">
        <w:rPr>
          <w:rFonts w:hint="cs"/>
          <w:rtl/>
        </w:rPr>
        <w:t xml:space="preserve"> شيعه ادعا دارند که از قرآن حذف شده است</w:t>
      </w:r>
      <w:bookmarkEnd w:id="128"/>
      <w:bookmarkEnd w:id="129"/>
      <w:bookmarkEnd w:id="130"/>
    </w:p>
    <w:p w:rsidR="009802E3" w:rsidRPr="009802E3" w:rsidRDefault="005A6311" w:rsidP="005A6311">
      <w:pPr>
        <w:pStyle w:val="StyleComplexBLotus12ptJustifiedFirstline05cmLatinTimesN"/>
        <w:widowControl w:val="0"/>
        <w:numPr>
          <w:ilvl w:val="0"/>
          <w:numId w:val="2"/>
        </w:numPr>
        <w:tabs>
          <w:tab w:val="clear" w:pos="929"/>
        </w:tabs>
        <w:spacing w:line="240" w:lineRule="auto"/>
        <w:ind w:left="641" w:hanging="357"/>
        <w:rPr>
          <w:rStyle w:val="Char2"/>
          <w:rFonts w:ascii="Times New Roman" w:hAnsi="Times New Roman" w:cs="B Lotus"/>
          <w:shd w:val="clear" w:color="auto" w:fill="auto"/>
          <w:lang w:bidi="ar-SA"/>
        </w:rPr>
      </w:pPr>
      <w:r>
        <w:rPr>
          <w:rStyle w:val="Char2"/>
          <w:rFonts w:hint="cs"/>
          <w:rtl/>
        </w:rPr>
        <w:t xml:space="preserve"> </w:t>
      </w:r>
      <w:r w:rsidR="008108E6" w:rsidRPr="009802E3">
        <w:rPr>
          <w:rStyle w:val="Char2"/>
          <w:rFonts w:hint="cs"/>
          <w:rtl/>
        </w:rPr>
        <w:t>سوره نور</w:t>
      </w:r>
      <w:r w:rsidR="00664ABB" w:rsidRPr="009802E3">
        <w:rPr>
          <w:rStyle w:val="Char2"/>
          <w:rFonts w:hint="cs"/>
          <w:rtl/>
        </w:rPr>
        <w:t>ی</w:t>
      </w:r>
      <w:r w:rsidR="008108E6" w:rsidRPr="009802E3">
        <w:rPr>
          <w:rStyle w:val="Char2"/>
          <w:rFonts w:hint="cs"/>
          <w:rtl/>
        </w:rPr>
        <w:t>ن:</w:t>
      </w:r>
      <w:r w:rsidR="008108E6" w:rsidRPr="009802E3">
        <w:rPr>
          <w:rFonts w:hint="cs"/>
          <w:sz w:val="28"/>
          <w:szCs w:val="28"/>
          <w:rtl/>
        </w:rPr>
        <w:t xml:space="preserve"> </w:t>
      </w:r>
      <w:r w:rsidR="008108E6" w:rsidRPr="009802E3">
        <w:rPr>
          <w:rStyle w:val="Char1"/>
          <w:rFonts w:hint="cs"/>
          <w:rtl/>
        </w:rPr>
        <w:t>«</w:t>
      </w:r>
      <w:r w:rsidR="008108E6" w:rsidRPr="009802E3">
        <w:rPr>
          <w:rStyle w:val="Char1"/>
          <w:rtl/>
        </w:rPr>
        <w:t>يا ايها الذين آمنوا</w:t>
      </w:r>
      <w:r w:rsidR="008108E6" w:rsidRPr="007D37D9">
        <w:rPr>
          <w:rStyle w:val="Char1"/>
          <w:rtl/>
          <w:lang w:bidi="ar-SA"/>
        </w:rPr>
        <w:t xml:space="preserve"> </w:t>
      </w:r>
      <w:r w:rsidR="008108E6" w:rsidRPr="009802E3">
        <w:rPr>
          <w:rStyle w:val="Char1"/>
          <w:rtl/>
        </w:rPr>
        <w:t>بالنورين أنزلناهما يتلوان عليکم آياتي ويحذرانکم عذاب يوم عظيم نوران بعضهما من بعضي وانا السميع العليم. إن الذين يوفون رسوله في آيات لهم جنات النعيم (کذا) والذين کفروا من بعد ما آمنوا بنقضهم ميثاقهم وما عاهدهم الرسول عليه يقذفون في ال</w:t>
      </w:r>
      <w:r w:rsidR="00ED1ADD" w:rsidRPr="009802E3">
        <w:rPr>
          <w:rStyle w:val="Char1"/>
          <w:rtl/>
        </w:rPr>
        <w:t>ـ</w:t>
      </w:r>
      <w:r w:rsidR="008108E6" w:rsidRPr="009802E3">
        <w:rPr>
          <w:rStyle w:val="Char1"/>
          <w:rtl/>
        </w:rPr>
        <w:t>جحيم ظلموا أنفسهم وعصوا الوصي الرسول أولئک يسقون من حميم إن الله الذي نور السموات والارض بم</w:t>
      </w:r>
      <w:r w:rsidR="00ED1ADD" w:rsidRPr="009802E3">
        <w:rPr>
          <w:rStyle w:val="Char1"/>
          <w:rtl/>
        </w:rPr>
        <w:t>ـ</w:t>
      </w:r>
      <w:r w:rsidR="008108E6" w:rsidRPr="009802E3">
        <w:rPr>
          <w:rStyle w:val="Char1"/>
          <w:rtl/>
        </w:rPr>
        <w:t>ا شاء واصطفى من الملائكة وجعل من ال</w:t>
      </w:r>
      <w:r w:rsidR="00ED1ADD" w:rsidRPr="009802E3">
        <w:rPr>
          <w:rStyle w:val="Char1"/>
          <w:rtl/>
        </w:rPr>
        <w:t>ـ</w:t>
      </w:r>
      <w:r w:rsidR="008108E6" w:rsidRPr="009802E3">
        <w:rPr>
          <w:rStyle w:val="Char1"/>
          <w:rtl/>
        </w:rPr>
        <w:t>مومنين اولئ</w:t>
      </w:r>
      <w:r w:rsidR="00ED1ADD" w:rsidRPr="009802E3">
        <w:rPr>
          <w:rStyle w:val="Char1"/>
          <w:rtl/>
        </w:rPr>
        <w:t>ك</w:t>
      </w:r>
      <w:r w:rsidR="008108E6" w:rsidRPr="009802E3">
        <w:rPr>
          <w:rStyle w:val="Char1"/>
          <w:rtl/>
        </w:rPr>
        <w:t xml:space="preserve"> في خلقه يفعل الله ما يشاء لا اله الا الله هو الرحمن الرحيم قد مکر الذين من قبلهم بر سلهم فأخذهم بمکرهم ان اخذي شديد اليم ان الله قد اهل</w:t>
      </w:r>
      <w:r w:rsidR="00ED1ADD" w:rsidRPr="009802E3">
        <w:rPr>
          <w:rStyle w:val="Char1"/>
          <w:rtl/>
        </w:rPr>
        <w:t>ك عادا و</w:t>
      </w:r>
      <w:r w:rsidR="008108E6" w:rsidRPr="009802E3">
        <w:rPr>
          <w:rStyle w:val="Char1"/>
          <w:rtl/>
        </w:rPr>
        <w:t>ثمود بم</w:t>
      </w:r>
      <w:r w:rsidR="00ED1ADD" w:rsidRPr="009802E3">
        <w:rPr>
          <w:rStyle w:val="Char1"/>
          <w:rtl/>
        </w:rPr>
        <w:t>ـا کسبوا و</w:t>
      </w:r>
      <w:r w:rsidR="008108E6" w:rsidRPr="009802E3">
        <w:rPr>
          <w:rStyle w:val="Char1"/>
          <w:rtl/>
        </w:rPr>
        <w:t>جعلهم لکم تذکره فلا تتفون وفرعون بم</w:t>
      </w:r>
      <w:r w:rsidR="00ED1ADD" w:rsidRPr="009802E3">
        <w:rPr>
          <w:rStyle w:val="Char1"/>
          <w:rtl/>
        </w:rPr>
        <w:t>ـ</w:t>
      </w:r>
      <w:r w:rsidR="008108E6" w:rsidRPr="009802E3">
        <w:rPr>
          <w:rStyle w:val="Char1"/>
          <w:rtl/>
        </w:rPr>
        <w:t>ا طغ</w:t>
      </w:r>
      <w:r w:rsidR="00ED1ADD" w:rsidRPr="009802E3">
        <w:rPr>
          <w:rStyle w:val="Char1"/>
          <w:rtl/>
        </w:rPr>
        <w:t>ی</w:t>
      </w:r>
      <w:r w:rsidR="008108E6" w:rsidRPr="009802E3">
        <w:rPr>
          <w:rStyle w:val="Char1"/>
          <w:rtl/>
        </w:rPr>
        <w:t xml:space="preserve"> عل</w:t>
      </w:r>
      <w:r w:rsidR="00ED1ADD" w:rsidRPr="009802E3">
        <w:rPr>
          <w:rStyle w:val="Char1"/>
          <w:rtl/>
        </w:rPr>
        <w:t xml:space="preserve">ی </w:t>
      </w:r>
      <w:r w:rsidR="008108E6" w:rsidRPr="009802E3">
        <w:rPr>
          <w:rStyle w:val="Char1"/>
          <w:rtl/>
        </w:rPr>
        <w:t>موس</w:t>
      </w:r>
      <w:r w:rsidR="00ED1ADD" w:rsidRPr="009802E3">
        <w:rPr>
          <w:rStyle w:val="Char1"/>
          <w:rtl/>
        </w:rPr>
        <w:t>ی واخيه هارون اغرقته ومن تبعه اجمعين ليکون لکم ايه و</w:t>
      </w:r>
      <w:r w:rsidR="008108E6" w:rsidRPr="009802E3">
        <w:rPr>
          <w:rStyle w:val="Char1"/>
          <w:rtl/>
        </w:rPr>
        <w:t>ان اکثرکم فاسقون ان الله يجمعهم في يوم ال</w:t>
      </w:r>
      <w:r w:rsidR="00ED1ADD" w:rsidRPr="009802E3">
        <w:rPr>
          <w:rStyle w:val="Char1"/>
          <w:rtl/>
        </w:rPr>
        <w:t>ـ</w:t>
      </w:r>
      <w:r w:rsidR="008108E6" w:rsidRPr="009802E3">
        <w:rPr>
          <w:rStyle w:val="Char1"/>
          <w:rtl/>
        </w:rPr>
        <w:t>حشر فلا يستطيعون الجوا</w:t>
      </w:r>
      <w:r w:rsidR="00ED1ADD" w:rsidRPr="009802E3">
        <w:rPr>
          <w:rStyle w:val="Char1"/>
          <w:rtl/>
        </w:rPr>
        <w:t>ب حين يسالون ان الجحيم ماواهم و</w:t>
      </w:r>
      <w:r w:rsidR="008108E6" w:rsidRPr="009802E3">
        <w:rPr>
          <w:rStyle w:val="Char1"/>
          <w:rtl/>
        </w:rPr>
        <w:t xml:space="preserve">ان الله عليم حکيم يا ايها الرسول بلغ انذاري فسوف يعلمون قد خسر الذين کانوا عن آياتي </w:t>
      </w:r>
      <w:r w:rsidR="00ED1ADD" w:rsidRPr="009802E3">
        <w:rPr>
          <w:rStyle w:val="Char1"/>
          <w:rtl/>
        </w:rPr>
        <w:t>و</w:t>
      </w:r>
      <w:r w:rsidR="008108E6" w:rsidRPr="009802E3">
        <w:rPr>
          <w:rStyle w:val="Char1"/>
          <w:rtl/>
        </w:rPr>
        <w:t>حکمي معرضون مثل الذين يوفون بعهد</w:t>
      </w:r>
      <w:r w:rsidR="00ED1ADD" w:rsidRPr="009802E3">
        <w:rPr>
          <w:rStyle w:val="Char1"/>
          <w:rtl/>
        </w:rPr>
        <w:t>ك</w:t>
      </w:r>
      <w:r w:rsidR="008108E6" w:rsidRPr="009802E3">
        <w:rPr>
          <w:rStyle w:val="Char1"/>
          <w:rtl/>
        </w:rPr>
        <w:t xml:space="preserve"> اني جزيتهم جنات النعيم</w:t>
      </w:r>
      <w:r w:rsidR="00ED1ADD" w:rsidRPr="009802E3">
        <w:rPr>
          <w:rStyle w:val="Char1"/>
          <w:rtl/>
        </w:rPr>
        <w:t xml:space="preserve"> ان الله لذو مغفره واجر عظيم وان علياً من المتقين و</w:t>
      </w:r>
      <w:r w:rsidR="008108E6" w:rsidRPr="009802E3">
        <w:rPr>
          <w:rStyle w:val="Char1"/>
          <w:rtl/>
        </w:rPr>
        <w:t>انا لنوفيه حقه يوم</w:t>
      </w:r>
      <w:r w:rsidR="00ED1ADD" w:rsidRPr="009802E3">
        <w:rPr>
          <w:rStyle w:val="Char1"/>
          <w:rtl/>
        </w:rPr>
        <w:t xml:space="preserve"> الدين ما نحن عن ظلمه بغافلين و</w:t>
      </w:r>
      <w:r w:rsidR="008108E6" w:rsidRPr="009802E3">
        <w:rPr>
          <w:rStyle w:val="Char1"/>
          <w:rtl/>
        </w:rPr>
        <w:t>کرمناه عل</w:t>
      </w:r>
      <w:r w:rsidR="00ED1ADD" w:rsidRPr="009802E3">
        <w:rPr>
          <w:rStyle w:val="Char1"/>
          <w:rtl/>
        </w:rPr>
        <w:t>ی</w:t>
      </w:r>
      <w:r w:rsidR="008108E6" w:rsidRPr="009802E3">
        <w:rPr>
          <w:rStyle w:val="Char1"/>
          <w:rtl/>
        </w:rPr>
        <w:t xml:space="preserve"> اهل</w:t>
      </w:r>
      <w:r w:rsidR="00ED1ADD" w:rsidRPr="009802E3">
        <w:rPr>
          <w:rStyle w:val="Char1"/>
          <w:rtl/>
        </w:rPr>
        <w:t>ك اجمعين فانه وذريته لصابرون و</w:t>
      </w:r>
      <w:r w:rsidR="008108E6" w:rsidRPr="009802E3">
        <w:rPr>
          <w:rStyle w:val="Char1"/>
          <w:rtl/>
        </w:rPr>
        <w:t>ان عدوهم امام المجرمين قل للذين کفروا بعد ما آمن</w:t>
      </w:r>
      <w:r w:rsidR="00ED1ADD" w:rsidRPr="009802E3">
        <w:rPr>
          <w:rStyle w:val="Char1"/>
          <w:rtl/>
        </w:rPr>
        <w:t>وا طلبتم زينه الحياه الدنيا و</w:t>
      </w:r>
      <w:r w:rsidR="008108E6" w:rsidRPr="009802E3">
        <w:rPr>
          <w:rStyle w:val="Char1"/>
          <w:rtl/>
        </w:rPr>
        <w:t>استعج</w:t>
      </w:r>
      <w:r w:rsidR="00ED1ADD" w:rsidRPr="009802E3">
        <w:rPr>
          <w:rStyle w:val="Char1"/>
          <w:rtl/>
        </w:rPr>
        <w:t>لتم بها ونسيتم ما وعدکم الله و</w:t>
      </w:r>
      <w:r w:rsidR="008108E6" w:rsidRPr="009802E3">
        <w:rPr>
          <w:rStyle w:val="Char1"/>
          <w:rtl/>
        </w:rPr>
        <w:t xml:space="preserve">رسوله </w:t>
      </w:r>
      <w:r w:rsidR="00ED1ADD" w:rsidRPr="009802E3">
        <w:rPr>
          <w:rStyle w:val="Char1"/>
          <w:rtl/>
        </w:rPr>
        <w:t>ونقضتم العهود من بعد توکيدها و</w:t>
      </w:r>
      <w:r w:rsidR="008108E6" w:rsidRPr="009802E3">
        <w:rPr>
          <w:rStyle w:val="Char1"/>
          <w:rtl/>
        </w:rPr>
        <w:t>قد ضربنا لکم الامثال لعلکم تهتدون يا ايها الرسول قد انزلنا الي</w:t>
      </w:r>
      <w:r w:rsidR="00ED1ADD" w:rsidRPr="009802E3">
        <w:rPr>
          <w:rStyle w:val="Char1"/>
          <w:rtl/>
        </w:rPr>
        <w:t>ك</w:t>
      </w:r>
      <w:r w:rsidR="008108E6" w:rsidRPr="009802E3">
        <w:rPr>
          <w:rStyle w:val="Char1"/>
          <w:rtl/>
        </w:rPr>
        <w:t xml:space="preserve"> آيات</w:t>
      </w:r>
      <w:r w:rsidR="00ED1ADD" w:rsidRPr="009802E3">
        <w:rPr>
          <w:rStyle w:val="Char1"/>
          <w:rtl/>
        </w:rPr>
        <w:t xml:space="preserve"> بينات فيها من يتوفاه مومناً و</w:t>
      </w:r>
      <w:r w:rsidR="008108E6" w:rsidRPr="009802E3">
        <w:rPr>
          <w:rStyle w:val="Char1"/>
          <w:rtl/>
        </w:rPr>
        <w:t>من يتوليه من بعد</w:t>
      </w:r>
      <w:r w:rsidR="00ED1ADD" w:rsidRPr="009802E3">
        <w:rPr>
          <w:rStyle w:val="Char1"/>
          <w:rtl/>
        </w:rPr>
        <w:t>ك</w:t>
      </w:r>
      <w:r w:rsidR="008108E6" w:rsidRPr="009802E3">
        <w:rPr>
          <w:rStyle w:val="Char1"/>
          <w:rtl/>
        </w:rPr>
        <w:t xml:space="preserve"> يظهرون فاعرض عنهم انهم معرضون انا لهم م</w:t>
      </w:r>
      <w:r w:rsidR="00ED1ADD" w:rsidRPr="009802E3">
        <w:rPr>
          <w:rStyle w:val="Char1"/>
          <w:rtl/>
        </w:rPr>
        <w:t>حضرون في يوم لا يغني عنهم شيء و</w:t>
      </w:r>
      <w:r w:rsidR="008108E6" w:rsidRPr="009802E3">
        <w:rPr>
          <w:rStyle w:val="Char1"/>
          <w:rtl/>
        </w:rPr>
        <w:t>لا هم يرحمون ان لهم جهنم مقاماً عنه لا يعدلون فسبح باسم رب</w:t>
      </w:r>
      <w:r w:rsidR="00ED1ADD" w:rsidRPr="009802E3">
        <w:rPr>
          <w:rStyle w:val="Char1"/>
          <w:rtl/>
        </w:rPr>
        <w:t>ك وکن من الساجدين و</w:t>
      </w:r>
      <w:r w:rsidR="008108E6" w:rsidRPr="009802E3">
        <w:rPr>
          <w:rStyle w:val="Char1"/>
          <w:rtl/>
        </w:rPr>
        <w:t>لقد ارسلنا موس</w:t>
      </w:r>
      <w:r w:rsidR="00ED1ADD" w:rsidRPr="009802E3">
        <w:rPr>
          <w:rStyle w:val="Char1"/>
          <w:rtl/>
        </w:rPr>
        <w:t>ی و</w:t>
      </w:r>
      <w:r w:rsidR="008108E6" w:rsidRPr="009802E3">
        <w:rPr>
          <w:rStyle w:val="Char1"/>
          <w:rtl/>
        </w:rPr>
        <w:t>هارون بم</w:t>
      </w:r>
      <w:r w:rsidR="00ED1ADD" w:rsidRPr="009802E3">
        <w:rPr>
          <w:rStyle w:val="Char1"/>
          <w:rtl/>
        </w:rPr>
        <w:t>ـ</w:t>
      </w:r>
      <w:r w:rsidR="008108E6" w:rsidRPr="009802E3">
        <w:rPr>
          <w:rStyle w:val="Char1"/>
          <w:rtl/>
        </w:rPr>
        <w:t>ا استخلف فبغوا هارون</w:t>
      </w:r>
      <w:r w:rsidR="00ED1ADD" w:rsidRPr="009802E3">
        <w:rPr>
          <w:rStyle w:val="Char1"/>
          <w:rtl/>
        </w:rPr>
        <w:t xml:space="preserve"> فصبر جميل فجعلنا منهم القرده والخنازير و</w:t>
      </w:r>
      <w:r w:rsidR="008108E6" w:rsidRPr="009802E3">
        <w:rPr>
          <w:rStyle w:val="Char1"/>
          <w:rtl/>
        </w:rPr>
        <w:t>لعناهم ال</w:t>
      </w:r>
      <w:r w:rsidR="00ED1ADD" w:rsidRPr="009802E3">
        <w:rPr>
          <w:rStyle w:val="Char1"/>
          <w:rtl/>
        </w:rPr>
        <w:t>ی يوم يبعثون فاصبر فسوف يبصرون و</w:t>
      </w:r>
      <w:r w:rsidR="008108E6" w:rsidRPr="009802E3">
        <w:rPr>
          <w:rStyle w:val="Char1"/>
          <w:rtl/>
        </w:rPr>
        <w:t>لقد آتينا ل</w:t>
      </w:r>
      <w:r w:rsidR="00ED1ADD" w:rsidRPr="009802E3">
        <w:rPr>
          <w:rStyle w:val="Char1"/>
          <w:rtl/>
        </w:rPr>
        <w:t>ك</w:t>
      </w:r>
      <w:r w:rsidR="008108E6" w:rsidRPr="009802E3">
        <w:rPr>
          <w:rStyle w:val="Char1"/>
          <w:rtl/>
        </w:rPr>
        <w:t xml:space="preserve"> الحکم کالذين من قبل</w:t>
      </w:r>
      <w:r w:rsidR="00ED1ADD" w:rsidRPr="009802E3">
        <w:rPr>
          <w:rStyle w:val="Char1"/>
          <w:rtl/>
        </w:rPr>
        <w:t>ك من المرسلين و</w:t>
      </w:r>
      <w:r w:rsidR="008108E6" w:rsidRPr="009802E3">
        <w:rPr>
          <w:rStyle w:val="Char1"/>
          <w:rtl/>
        </w:rPr>
        <w:t>جعلنال</w:t>
      </w:r>
      <w:r w:rsidR="00ED1ADD" w:rsidRPr="009802E3">
        <w:rPr>
          <w:rStyle w:val="Char1"/>
          <w:rtl/>
        </w:rPr>
        <w:t>ك منهم وصياً لعلهم يرجعون. و</w:t>
      </w:r>
      <w:r w:rsidR="008108E6" w:rsidRPr="009802E3">
        <w:rPr>
          <w:rStyle w:val="Char1"/>
          <w:rtl/>
        </w:rPr>
        <w:t>من يتول</w:t>
      </w:r>
      <w:r w:rsidR="00ED1ADD" w:rsidRPr="009802E3">
        <w:rPr>
          <w:rStyle w:val="Char1"/>
          <w:rtl/>
        </w:rPr>
        <w:t>ی</w:t>
      </w:r>
      <w:r w:rsidR="008108E6" w:rsidRPr="009802E3">
        <w:rPr>
          <w:rStyle w:val="Char1"/>
          <w:rtl/>
        </w:rPr>
        <w:t xml:space="preserve"> عن امري فاني مرجعه فليتمتعوا بکفرهنم قليلاً فلا تس</w:t>
      </w:r>
      <w:r w:rsidR="00ED1ADD" w:rsidRPr="009802E3">
        <w:rPr>
          <w:rStyle w:val="Char1"/>
          <w:rtl/>
        </w:rPr>
        <w:t>أ</w:t>
      </w:r>
      <w:r w:rsidR="008108E6" w:rsidRPr="009802E3">
        <w:rPr>
          <w:rStyle w:val="Char1"/>
          <w:rtl/>
        </w:rPr>
        <w:t>ل عن ا</w:t>
      </w:r>
      <w:r w:rsidR="00ED1ADD" w:rsidRPr="009802E3">
        <w:rPr>
          <w:rStyle w:val="Char1"/>
          <w:rtl/>
        </w:rPr>
        <w:t>لناکثين يا ايها الرسول قد جعلنا</w:t>
      </w:r>
      <w:r w:rsidR="008108E6" w:rsidRPr="009802E3">
        <w:rPr>
          <w:rStyle w:val="Char1"/>
          <w:rtl/>
        </w:rPr>
        <w:t>ل</w:t>
      </w:r>
      <w:r w:rsidR="00ED1ADD" w:rsidRPr="009802E3">
        <w:rPr>
          <w:rStyle w:val="Char1"/>
          <w:rtl/>
        </w:rPr>
        <w:t>ك</w:t>
      </w:r>
      <w:r w:rsidR="008108E6" w:rsidRPr="009802E3">
        <w:rPr>
          <w:rStyle w:val="Char1"/>
          <w:rtl/>
        </w:rPr>
        <w:t xml:space="preserve"> في</w:t>
      </w:r>
      <w:r w:rsidR="00ED1ADD" w:rsidRPr="009802E3">
        <w:rPr>
          <w:rStyle w:val="Char1"/>
          <w:rtl/>
        </w:rPr>
        <w:t xml:space="preserve"> اعناق الذين آمنوا عهداً فخذه و</w:t>
      </w:r>
      <w:r w:rsidR="008108E6" w:rsidRPr="009802E3">
        <w:rPr>
          <w:rStyle w:val="Char1"/>
          <w:rtl/>
        </w:rPr>
        <w:t>کن من الشاکرين ان علياً قانتاً بالليل ساجداً يح</w:t>
      </w:r>
      <w:r w:rsidR="00ED1ADD" w:rsidRPr="009802E3">
        <w:rPr>
          <w:rStyle w:val="Char1"/>
          <w:rtl/>
        </w:rPr>
        <w:t>ذر الآخره و</w:t>
      </w:r>
      <w:r w:rsidR="008108E6" w:rsidRPr="009802E3">
        <w:rPr>
          <w:rStyle w:val="Char1"/>
          <w:rtl/>
        </w:rPr>
        <w:t>يرجو ثوا</w:t>
      </w:r>
      <w:r w:rsidR="00ED1ADD" w:rsidRPr="009802E3">
        <w:rPr>
          <w:rStyle w:val="Char1"/>
          <w:rtl/>
        </w:rPr>
        <w:t>ب ربه قل هل يستوي الذين ظلموا و</w:t>
      </w:r>
      <w:r w:rsidR="008108E6" w:rsidRPr="009802E3">
        <w:rPr>
          <w:rStyle w:val="Char1"/>
          <w:rtl/>
        </w:rPr>
        <w:t>هم بعذابي يع</w:t>
      </w:r>
      <w:r w:rsidR="00ED1ADD" w:rsidRPr="009802E3">
        <w:rPr>
          <w:rStyle w:val="Char1"/>
          <w:rtl/>
        </w:rPr>
        <w:t>لمون سنجعل الاغلال في اعناقهم و</w:t>
      </w:r>
      <w:r w:rsidR="008108E6" w:rsidRPr="009802E3">
        <w:rPr>
          <w:rStyle w:val="Char1"/>
          <w:rtl/>
        </w:rPr>
        <w:t>هم علي اعم</w:t>
      </w:r>
      <w:r w:rsidR="00ED1ADD" w:rsidRPr="009802E3">
        <w:rPr>
          <w:rStyle w:val="Char1"/>
          <w:rtl/>
        </w:rPr>
        <w:t>ـ</w:t>
      </w:r>
      <w:r w:rsidR="008108E6" w:rsidRPr="009802E3">
        <w:rPr>
          <w:rStyle w:val="Char1"/>
          <w:rtl/>
        </w:rPr>
        <w:t>الهم يندمون انا بشرنا</w:t>
      </w:r>
      <w:r w:rsidR="00ED1ADD" w:rsidRPr="009802E3">
        <w:rPr>
          <w:rStyle w:val="Char1"/>
          <w:rtl/>
        </w:rPr>
        <w:t>ك بذريته الصالحين و</w:t>
      </w:r>
      <w:r w:rsidR="008108E6" w:rsidRPr="009802E3">
        <w:rPr>
          <w:rStyle w:val="Char1"/>
          <w:rtl/>
        </w:rPr>
        <w:t>انهم لأمر</w:t>
      </w:r>
      <w:r w:rsidR="00ED1ADD" w:rsidRPr="009802E3">
        <w:rPr>
          <w:rStyle w:val="Char1"/>
          <w:rtl/>
        </w:rPr>
        <w:t>نا لا يخلفون فعليهم مني صلوات و</w:t>
      </w:r>
      <w:r w:rsidR="008108E6" w:rsidRPr="009802E3">
        <w:rPr>
          <w:rStyle w:val="Char1"/>
          <w:rtl/>
        </w:rPr>
        <w:t>ر</w:t>
      </w:r>
      <w:r w:rsidR="00ED1ADD" w:rsidRPr="009802E3">
        <w:rPr>
          <w:rStyle w:val="Char1"/>
          <w:rtl/>
        </w:rPr>
        <w:t>حمه احياء واموتاً يوم يبعثون و</w:t>
      </w:r>
      <w:r w:rsidR="008108E6" w:rsidRPr="009802E3">
        <w:rPr>
          <w:rStyle w:val="Char1"/>
          <w:rtl/>
        </w:rPr>
        <w:t>عل</w:t>
      </w:r>
      <w:r w:rsidR="00ED1ADD" w:rsidRPr="009802E3">
        <w:rPr>
          <w:rStyle w:val="Char1"/>
          <w:rtl/>
        </w:rPr>
        <w:t>ی</w:t>
      </w:r>
      <w:r w:rsidR="008108E6" w:rsidRPr="009802E3">
        <w:rPr>
          <w:rStyle w:val="Char1"/>
          <w:rtl/>
        </w:rPr>
        <w:t xml:space="preserve"> الذين يبغون عليهم من بعد</w:t>
      </w:r>
      <w:r w:rsidR="00ED1ADD" w:rsidRPr="009802E3">
        <w:rPr>
          <w:rStyle w:val="Char1"/>
          <w:rtl/>
        </w:rPr>
        <w:t>ك</w:t>
      </w:r>
      <w:r w:rsidR="008108E6" w:rsidRPr="009802E3">
        <w:rPr>
          <w:rStyle w:val="Char1"/>
          <w:rtl/>
        </w:rPr>
        <w:t xml:space="preserve"> غضبي </w:t>
      </w:r>
      <w:r w:rsidR="00ED1ADD" w:rsidRPr="009802E3">
        <w:rPr>
          <w:rStyle w:val="Char1"/>
          <w:rtl/>
        </w:rPr>
        <w:t>انهم قوم سوء خاسرين و</w:t>
      </w:r>
      <w:r w:rsidR="008108E6" w:rsidRPr="009802E3">
        <w:rPr>
          <w:rStyle w:val="Char1"/>
          <w:rtl/>
        </w:rPr>
        <w:t>عل</w:t>
      </w:r>
      <w:r w:rsidR="00ED1ADD" w:rsidRPr="009802E3">
        <w:rPr>
          <w:rStyle w:val="Char1"/>
          <w:rtl/>
        </w:rPr>
        <w:t>ی</w:t>
      </w:r>
      <w:r w:rsidR="008108E6" w:rsidRPr="009802E3">
        <w:rPr>
          <w:rStyle w:val="Char1"/>
          <w:rtl/>
        </w:rPr>
        <w:t xml:space="preserve"> ا</w:t>
      </w:r>
      <w:r w:rsidR="00ED1ADD" w:rsidRPr="009802E3">
        <w:rPr>
          <w:rStyle w:val="Char1"/>
          <w:rtl/>
        </w:rPr>
        <w:t>لذين سلکوا مسلکهم من مني رحمه وهم في الغرفات آمنون و</w:t>
      </w:r>
      <w:r w:rsidR="008108E6" w:rsidRPr="009802E3">
        <w:rPr>
          <w:rStyle w:val="Char1"/>
          <w:rtl/>
        </w:rPr>
        <w:t>الحمدلله رب العال</w:t>
      </w:r>
      <w:r w:rsidR="008B1854" w:rsidRPr="009802E3">
        <w:rPr>
          <w:rStyle w:val="Char1"/>
          <w:rFonts w:hint="cs"/>
          <w:rtl/>
        </w:rPr>
        <w:t>ـ</w:t>
      </w:r>
      <w:r w:rsidR="008108E6" w:rsidRPr="009802E3">
        <w:rPr>
          <w:rStyle w:val="Char1"/>
          <w:rtl/>
        </w:rPr>
        <w:t>مين</w:t>
      </w:r>
      <w:r w:rsidR="007D37D9" w:rsidRPr="009802E3">
        <w:rPr>
          <w:rStyle w:val="Char1"/>
          <w:rtl/>
        </w:rPr>
        <w:t>»</w:t>
      </w:r>
      <w:r w:rsidR="008108E6" w:rsidRPr="00ED1ADD">
        <w:rPr>
          <w:rStyle w:val="FootnoteReference"/>
          <w:sz w:val="24"/>
          <w:szCs w:val="24"/>
          <w:rtl/>
          <w:lang w:bidi="ar-SA"/>
        </w:rPr>
        <w:footnoteReference w:id="280"/>
      </w:r>
      <w:r w:rsidR="008108E6" w:rsidRPr="009802E3">
        <w:rPr>
          <w:rStyle w:val="Char2"/>
          <w:rtl/>
        </w:rPr>
        <w:t>.</w:t>
      </w:r>
    </w:p>
    <w:p w:rsidR="00ED1ADD" w:rsidRPr="009802E3" w:rsidRDefault="009802E3" w:rsidP="005A6311">
      <w:pPr>
        <w:pStyle w:val="StyleComplexBLotus12ptJustifiedFirstline05cmLatinTimesN"/>
        <w:widowControl w:val="0"/>
        <w:numPr>
          <w:ilvl w:val="0"/>
          <w:numId w:val="2"/>
        </w:numPr>
        <w:tabs>
          <w:tab w:val="clear" w:pos="929"/>
        </w:tabs>
        <w:spacing w:line="240" w:lineRule="auto"/>
        <w:ind w:left="641" w:hanging="357"/>
        <w:rPr>
          <w:sz w:val="28"/>
          <w:szCs w:val="28"/>
          <w:lang w:bidi="ar-SA"/>
        </w:rPr>
      </w:pPr>
      <w:r>
        <w:rPr>
          <w:rStyle w:val="Char1"/>
          <w:rFonts w:cs="Traditional Arabic" w:hint="cs"/>
          <w:rtl/>
          <w:lang w:bidi="ar-SA"/>
        </w:rPr>
        <w:t xml:space="preserve"> </w:t>
      </w:r>
      <w:r w:rsidR="00ED1ADD" w:rsidRPr="009802E3">
        <w:rPr>
          <w:rStyle w:val="Char1"/>
          <w:rtl/>
          <w:lang w:bidi="ar-SA"/>
        </w:rPr>
        <w:t>«يا ايها الذين آمنوا بالنبي و</w:t>
      </w:r>
      <w:r w:rsidR="008108E6" w:rsidRPr="009802E3">
        <w:rPr>
          <w:rStyle w:val="Char1"/>
          <w:rtl/>
          <w:lang w:bidi="ar-SA"/>
        </w:rPr>
        <w:t>الولي اللذين بعثناهم يهديانکم ال</w:t>
      </w:r>
      <w:r w:rsidR="00ED1ADD" w:rsidRPr="009802E3">
        <w:rPr>
          <w:rStyle w:val="Char1"/>
          <w:rtl/>
          <w:lang w:bidi="ar-SA"/>
        </w:rPr>
        <w:t>ی</w:t>
      </w:r>
      <w:r w:rsidR="008108E6" w:rsidRPr="009802E3">
        <w:rPr>
          <w:rStyle w:val="Char1"/>
          <w:rtl/>
          <w:lang w:bidi="ar-SA"/>
        </w:rPr>
        <w:t xml:space="preserve"> صراط مس</w:t>
      </w:r>
      <w:r w:rsidR="00ED1ADD" w:rsidRPr="009802E3">
        <w:rPr>
          <w:rStyle w:val="Char1"/>
          <w:rtl/>
          <w:lang w:bidi="ar-SA"/>
        </w:rPr>
        <w:t>تقيم نبي و ولي بعضهمـا من بعض، و</w:t>
      </w:r>
      <w:r w:rsidR="008108E6" w:rsidRPr="009802E3">
        <w:rPr>
          <w:rStyle w:val="Char1"/>
          <w:rtl/>
          <w:lang w:bidi="ar-SA"/>
        </w:rPr>
        <w:t>انا العليم الخبير، ان الذين يوفون بعهدالله لهم جنات النعيم، فالذين اذا تليت عليهم آياتنا کانوا باياتنا مکذبين، ان لهم في جهنم مقام عظيم، نودي لهم يوم القيامه اين الضالون المکذبون للمرسلين،</w:t>
      </w:r>
      <w:r w:rsidR="00ED1ADD" w:rsidRPr="009802E3">
        <w:rPr>
          <w:rStyle w:val="Char1"/>
          <w:rtl/>
          <w:lang w:bidi="ar-SA"/>
        </w:rPr>
        <w:t xml:space="preserve"> ما خلفهم ال</w:t>
      </w:r>
      <w:r w:rsidR="008B1854" w:rsidRPr="009802E3">
        <w:rPr>
          <w:rStyle w:val="Char1"/>
          <w:rFonts w:hint="cs"/>
          <w:rtl/>
          <w:lang w:bidi="ar-SA"/>
        </w:rPr>
        <w:t>ـ</w:t>
      </w:r>
      <w:r w:rsidR="00ED1ADD" w:rsidRPr="009802E3">
        <w:rPr>
          <w:rStyle w:val="Char1"/>
          <w:rtl/>
          <w:lang w:bidi="ar-SA"/>
        </w:rPr>
        <w:t>مرسلين الا بالحق، و</w:t>
      </w:r>
      <w:r w:rsidR="008108E6" w:rsidRPr="009802E3">
        <w:rPr>
          <w:rStyle w:val="Char1"/>
          <w:rtl/>
          <w:lang w:bidi="ar-SA"/>
        </w:rPr>
        <w:t>ما کان الله لنظرهم ال</w:t>
      </w:r>
      <w:r w:rsidR="00ED1ADD" w:rsidRPr="009802E3">
        <w:rPr>
          <w:rStyle w:val="Char1"/>
          <w:rtl/>
          <w:lang w:bidi="ar-SA"/>
        </w:rPr>
        <w:t>ی</w:t>
      </w:r>
      <w:r w:rsidR="008108E6" w:rsidRPr="009802E3">
        <w:rPr>
          <w:rStyle w:val="Char1"/>
          <w:rtl/>
          <w:lang w:bidi="ar-SA"/>
        </w:rPr>
        <w:t xml:space="preserve"> اجل قريب فسبح بحمد رب</w:t>
      </w:r>
      <w:r w:rsidR="00ED1ADD" w:rsidRPr="009802E3">
        <w:rPr>
          <w:rStyle w:val="Char1"/>
          <w:rtl/>
          <w:lang w:bidi="ar-SA"/>
        </w:rPr>
        <w:t>ك و</w:t>
      </w:r>
      <w:r w:rsidR="008108E6" w:rsidRPr="009802E3">
        <w:rPr>
          <w:rStyle w:val="Char1"/>
          <w:rtl/>
          <w:lang w:bidi="ar-SA"/>
        </w:rPr>
        <w:t>علي من الشاهدين»</w:t>
      </w:r>
      <w:r w:rsidR="008108E6" w:rsidRPr="00ED1ADD">
        <w:rPr>
          <w:rStyle w:val="FootnoteReference"/>
          <w:sz w:val="24"/>
          <w:szCs w:val="24"/>
          <w:rtl/>
          <w:lang w:bidi="ar-SA"/>
        </w:rPr>
        <w:footnoteReference w:id="281"/>
      </w:r>
      <w:r w:rsidR="008108E6" w:rsidRPr="009802E3">
        <w:rPr>
          <w:rStyle w:val="Char2"/>
          <w:rtl/>
          <w:lang w:bidi="ar-SA"/>
        </w:rPr>
        <w:t>.</w:t>
      </w:r>
    </w:p>
    <w:p w:rsidR="008108E6" w:rsidRPr="00ED1ADD" w:rsidRDefault="008108E6" w:rsidP="009802E3">
      <w:pPr>
        <w:pStyle w:val="a1"/>
        <w:rPr>
          <w:rtl/>
        </w:rPr>
      </w:pPr>
      <w:bookmarkStart w:id="131" w:name="_Toc318906495"/>
      <w:bookmarkStart w:id="132" w:name="_Toc415828885"/>
      <w:bookmarkStart w:id="133" w:name="_Toc418868982"/>
      <w:r w:rsidRPr="00ED1ADD">
        <w:rPr>
          <w:rFonts w:hint="cs"/>
          <w:rtl/>
        </w:rPr>
        <w:t>يازدهم- برخ</w:t>
      </w:r>
      <w:r w:rsidR="009802E3">
        <w:rPr>
          <w:rFonts w:hint="cs"/>
          <w:rtl/>
        </w:rPr>
        <w:t>ی</w:t>
      </w:r>
      <w:r w:rsidRPr="00ED1ADD">
        <w:rPr>
          <w:rFonts w:hint="cs"/>
          <w:rtl/>
        </w:rPr>
        <w:t xml:space="preserve"> از علما</w:t>
      </w:r>
      <w:r w:rsidR="009802E3">
        <w:rPr>
          <w:rFonts w:hint="cs"/>
          <w:rtl/>
        </w:rPr>
        <w:t>ی</w:t>
      </w:r>
      <w:r w:rsidRPr="00ED1ADD">
        <w:rPr>
          <w:rFonts w:hint="cs"/>
          <w:rtl/>
        </w:rPr>
        <w:t xml:space="preserve"> شيعه بخاطر تقيه تحريف را انکار کرده‌اند</w:t>
      </w:r>
      <w:bookmarkEnd w:id="131"/>
      <w:bookmarkEnd w:id="132"/>
      <w:bookmarkEnd w:id="133"/>
    </w:p>
    <w:p w:rsidR="008108E6" w:rsidRPr="000B5C3B" w:rsidRDefault="008108E6" w:rsidP="009802E3">
      <w:pPr>
        <w:pStyle w:val="a4"/>
        <w:rPr>
          <w:rtl/>
        </w:rPr>
      </w:pPr>
      <w:r w:rsidRPr="000B5C3B">
        <w:rPr>
          <w:rFonts w:hint="cs"/>
          <w:rtl/>
        </w:rPr>
        <w:t>و ا</w:t>
      </w:r>
      <w:r w:rsidR="00664ABB">
        <w:rPr>
          <w:rFonts w:hint="cs"/>
          <w:rtl/>
        </w:rPr>
        <w:t>ی</w:t>
      </w:r>
      <w:r w:rsidRPr="000B5C3B">
        <w:rPr>
          <w:rFonts w:hint="cs"/>
          <w:rtl/>
        </w:rPr>
        <w:t>شان ابو جعفر محمد طوس</w:t>
      </w:r>
      <w:r w:rsidR="00664ABB">
        <w:rPr>
          <w:rFonts w:hint="cs"/>
          <w:rtl/>
        </w:rPr>
        <w:t>ی</w:t>
      </w:r>
      <w:r w:rsidRPr="000B5C3B">
        <w:rPr>
          <w:rFonts w:hint="cs"/>
          <w:rtl/>
        </w:rPr>
        <w:t xml:space="preserve"> و ابو عل</w:t>
      </w:r>
      <w:r w:rsidR="00664ABB">
        <w:rPr>
          <w:rFonts w:hint="cs"/>
          <w:rtl/>
        </w:rPr>
        <w:t>ی</w:t>
      </w:r>
      <w:r w:rsidRPr="000B5C3B">
        <w:rPr>
          <w:rFonts w:hint="cs"/>
          <w:rtl/>
        </w:rPr>
        <w:t xml:space="preserve"> طبرس</w:t>
      </w:r>
      <w:r w:rsidR="00664ABB">
        <w:rPr>
          <w:rFonts w:hint="cs"/>
          <w:rtl/>
        </w:rPr>
        <w:t>ی</w:t>
      </w:r>
      <w:r w:rsidRPr="000B5C3B">
        <w:rPr>
          <w:rFonts w:hint="cs"/>
          <w:rtl/>
        </w:rPr>
        <w:t xml:space="preserve"> صاحب مجمع الب</w:t>
      </w:r>
      <w:r w:rsidR="00664ABB">
        <w:rPr>
          <w:rFonts w:hint="cs"/>
          <w:rtl/>
        </w:rPr>
        <w:t>ی</w:t>
      </w:r>
      <w:r w:rsidRPr="000B5C3B">
        <w:rPr>
          <w:rFonts w:hint="cs"/>
          <w:rtl/>
        </w:rPr>
        <w:t>ان، و شر</w:t>
      </w:r>
      <w:r w:rsidR="00664ABB">
        <w:rPr>
          <w:rFonts w:hint="cs"/>
          <w:rtl/>
        </w:rPr>
        <w:t>ی</w:t>
      </w:r>
      <w:r w:rsidRPr="000B5C3B">
        <w:rPr>
          <w:rFonts w:hint="cs"/>
          <w:rtl/>
        </w:rPr>
        <w:t>ف مرتض</w:t>
      </w:r>
      <w:r w:rsidR="00664ABB">
        <w:rPr>
          <w:rFonts w:hint="cs"/>
          <w:rtl/>
        </w:rPr>
        <w:t>ی</w:t>
      </w:r>
      <w:r w:rsidRPr="000B5C3B">
        <w:rPr>
          <w:rFonts w:hint="cs"/>
          <w:rtl/>
        </w:rPr>
        <w:t>، و ابو جعفر بن بابو</w:t>
      </w:r>
      <w:r w:rsidR="00664ABB">
        <w:rPr>
          <w:rFonts w:hint="cs"/>
          <w:rtl/>
        </w:rPr>
        <w:t>ی</w:t>
      </w:r>
      <w:r w:rsidRPr="000B5C3B">
        <w:rPr>
          <w:rFonts w:hint="cs"/>
          <w:rtl/>
        </w:rPr>
        <w:t>ه قم</w:t>
      </w:r>
      <w:r w:rsidR="00664ABB">
        <w:rPr>
          <w:rFonts w:hint="cs"/>
          <w:rtl/>
        </w:rPr>
        <w:t>ی</w:t>
      </w:r>
      <w:r w:rsidRPr="000B5C3B">
        <w:rPr>
          <w:rFonts w:hint="cs"/>
          <w:rtl/>
        </w:rPr>
        <w:t>، هستند، چنانکه علما</w:t>
      </w:r>
      <w:r w:rsidR="00664ABB">
        <w:rPr>
          <w:rFonts w:hint="cs"/>
          <w:rtl/>
        </w:rPr>
        <w:t>ی</w:t>
      </w:r>
      <w:r w:rsidRPr="000B5C3B">
        <w:rPr>
          <w:rFonts w:hint="cs"/>
          <w:rtl/>
        </w:rPr>
        <w:t xml:space="preserve"> بزرگ ش</w:t>
      </w:r>
      <w:r w:rsidR="00664ABB">
        <w:rPr>
          <w:rFonts w:hint="cs"/>
          <w:rtl/>
        </w:rPr>
        <w:t>ی</w:t>
      </w:r>
      <w:r w:rsidRPr="000B5C3B">
        <w:rPr>
          <w:rFonts w:hint="cs"/>
          <w:rtl/>
        </w:rPr>
        <w:t>عه ا</w:t>
      </w:r>
      <w:r w:rsidR="00664ABB">
        <w:rPr>
          <w:rFonts w:hint="cs"/>
          <w:rtl/>
        </w:rPr>
        <w:t>ی</w:t>
      </w:r>
      <w:r w:rsidRPr="000B5C3B">
        <w:rPr>
          <w:rFonts w:hint="cs"/>
          <w:rtl/>
        </w:rPr>
        <w:t>شان را ذکر کر</w:t>
      </w:r>
      <w:r w:rsidR="00ED1ADD">
        <w:rPr>
          <w:rFonts w:hint="cs"/>
          <w:rtl/>
        </w:rPr>
        <w:t>ده‌اند، و آن علمائ</w:t>
      </w:r>
      <w:r w:rsidR="00664ABB">
        <w:rPr>
          <w:rFonts w:hint="cs"/>
          <w:rtl/>
        </w:rPr>
        <w:t>ی</w:t>
      </w:r>
      <w:r w:rsidR="00ED1ADD">
        <w:rPr>
          <w:rFonts w:hint="cs"/>
          <w:rtl/>
        </w:rPr>
        <w:t xml:space="preserve"> عبارتند از:</w:t>
      </w:r>
    </w:p>
    <w:p w:rsidR="008108E6" w:rsidRPr="000B5C3B" w:rsidRDefault="008108E6" w:rsidP="005A6311">
      <w:pPr>
        <w:pStyle w:val="a4"/>
        <w:numPr>
          <w:ilvl w:val="0"/>
          <w:numId w:val="25"/>
        </w:numPr>
        <w:rPr>
          <w:rtl/>
        </w:rPr>
      </w:pPr>
      <w:r w:rsidRPr="000B5C3B">
        <w:rPr>
          <w:rFonts w:hint="cs"/>
          <w:rtl/>
        </w:rPr>
        <w:t>نور</w:t>
      </w:r>
      <w:r w:rsidR="00664ABB">
        <w:rPr>
          <w:rFonts w:hint="cs"/>
          <w:rtl/>
        </w:rPr>
        <w:t>ی</w:t>
      </w:r>
      <w:r w:rsidRPr="000B5C3B">
        <w:rPr>
          <w:rFonts w:hint="cs"/>
          <w:rtl/>
        </w:rPr>
        <w:t xml:space="preserve"> طبرس</w:t>
      </w:r>
      <w:r w:rsidR="00664ABB">
        <w:rPr>
          <w:rFonts w:hint="cs"/>
          <w:rtl/>
        </w:rPr>
        <w:t>ی</w:t>
      </w:r>
      <w:r w:rsidRPr="000B5C3B">
        <w:rPr>
          <w:rFonts w:hint="cs"/>
          <w:rtl/>
        </w:rPr>
        <w:t>، م</w:t>
      </w:r>
      <w:r w:rsidR="00664ABB">
        <w:rPr>
          <w:rFonts w:hint="cs"/>
          <w:rtl/>
        </w:rPr>
        <w:t>ی</w:t>
      </w:r>
      <w:r w:rsidRPr="000B5C3B">
        <w:rPr>
          <w:rFonts w:hint="cs"/>
          <w:rtl/>
        </w:rPr>
        <w:t>‌گو</w:t>
      </w:r>
      <w:r w:rsidR="00664ABB">
        <w:rPr>
          <w:rFonts w:hint="cs"/>
          <w:rtl/>
        </w:rPr>
        <w:t>ی</w:t>
      </w:r>
      <w:r w:rsidRPr="000B5C3B">
        <w:rPr>
          <w:rFonts w:hint="cs"/>
          <w:rtl/>
        </w:rPr>
        <w:t>د: ‌قول بعد</w:t>
      </w:r>
      <w:r w:rsidR="00664ABB">
        <w:rPr>
          <w:rFonts w:hint="cs"/>
          <w:rtl/>
        </w:rPr>
        <w:t>ی</w:t>
      </w:r>
      <w:r w:rsidRPr="000B5C3B">
        <w:rPr>
          <w:rFonts w:hint="cs"/>
          <w:rtl/>
        </w:rPr>
        <w:t xml:space="preserve"> وقوع تغ</w:t>
      </w:r>
      <w:r w:rsidR="00664ABB">
        <w:rPr>
          <w:rFonts w:hint="cs"/>
          <w:rtl/>
        </w:rPr>
        <w:t>یی</w:t>
      </w:r>
      <w:r w:rsidRPr="000B5C3B">
        <w:rPr>
          <w:rFonts w:hint="cs"/>
          <w:rtl/>
        </w:rPr>
        <w:t>ر و نقص در قرآن، و ا</w:t>
      </w:r>
      <w:r w:rsidR="00664ABB">
        <w:rPr>
          <w:rFonts w:hint="cs"/>
          <w:rtl/>
        </w:rPr>
        <w:t>ی</w:t>
      </w:r>
      <w:r w:rsidRPr="000B5C3B">
        <w:rPr>
          <w:rFonts w:hint="cs"/>
          <w:rtl/>
        </w:rPr>
        <w:t>نکه تمام آنچه که بر رسول خدا نازل شده بود اکنون در ب</w:t>
      </w:r>
      <w:r w:rsidR="00664ABB">
        <w:rPr>
          <w:rFonts w:hint="cs"/>
          <w:rtl/>
        </w:rPr>
        <w:t>ی</w:t>
      </w:r>
      <w:r w:rsidRPr="000B5C3B">
        <w:rPr>
          <w:rFonts w:hint="cs"/>
          <w:rtl/>
        </w:rPr>
        <w:t>ن دو برگ (مصحف) در دست مردم م</w:t>
      </w:r>
      <w:r w:rsidR="00664ABB">
        <w:rPr>
          <w:rFonts w:hint="cs"/>
          <w:rtl/>
        </w:rPr>
        <w:t>ی</w:t>
      </w:r>
      <w:r w:rsidRPr="000B5C3B">
        <w:rPr>
          <w:rFonts w:hint="cs"/>
          <w:rtl/>
        </w:rPr>
        <w:t>‌باشد، صدوق در فائده و س</w:t>
      </w:r>
      <w:r w:rsidR="00664ABB">
        <w:rPr>
          <w:rFonts w:hint="cs"/>
          <w:rtl/>
        </w:rPr>
        <w:t>ی</w:t>
      </w:r>
      <w:r w:rsidRPr="000B5C3B">
        <w:rPr>
          <w:rFonts w:hint="cs"/>
          <w:rtl/>
        </w:rPr>
        <w:t>د مرتض</w:t>
      </w:r>
      <w:r w:rsidR="00664ABB">
        <w:rPr>
          <w:rFonts w:hint="cs"/>
          <w:rtl/>
        </w:rPr>
        <w:t>ی</w:t>
      </w:r>
      <w:r w:rsidRPr="000B5C3B">
        <w:rPr>
          <w:rFonts w:hint="cs"/>
          <w:rtl/>
        </w:rPr>
        <w:t xml:space="preserve"> و ش</w:t>
      </w:r>
      <w:r w:rsidR="00664ABB">
        <w:rPr>
          <w:rFonts w:hint="cs"/>
          <w:rtl/>
        </w:rPr>
        <w:t>ی</w:t>
      </w:r>
      <w:r w:rsidRPr="000B5C3B">
        <w:rPr>
          <w:rFonts w:hint="cs"/>
          <w:rtl/>
        </w:rPr>
        <w:t>خ طائفه طوس</w:t>
      </w:r>
      <w:r w:rsidR="00664ABB">
        <w:rPr>
          <w:rFonts w:hint="cs"/>
          <w:rtl/>
        </w:rPr>
        <w:t>ی</w:t>
      </w:r>
      <w:r w:rsidRPr="000B5C3B">
        <w:rPr>
          <w:rFonts w:hint="cs"/>
          <w:rtl/>
        </w:rPr>
        <w:t xml:space="preserve"> در تب</w:t>
      </w:r>
      <w:r w:rsidR="00664ABB">
        <w:rPr>
          <w:rFonts w:hint="cs"/>
          <w:rtl/>
        </w:rPr>
        <w:t>ی</w:t>
      </w:r>
      <w:r w:rsidRPr="000B5C3B">
        <w:rPr>
          <w:rFonts w:hint="cs"/>
          <w:rtl/>
        </w:rPr>
        <w:t>ان قا</w:t>
      </w:r>
      <w:r w:rsidR="00664ABB">
        <w:rPr>
          <w:rFonts w:hint="cs"/>
          <w:rtl/>
        </w:rPr>
        <w:t>ی</w:t>
      </w:r>
      <w:r w:rsidRPr="000B5C3B">
        <w:rPr>
          <w:rFonts w:hint="cs"/>
          <w:rtl/>
        </w:rPr>
        <w:t>ل به ا</w:t>
      </w:r>
      <w:r w:rsidR="00664ABB">
        <w:rPr>
          <w:rFonts w:hint="cs"/>
          <w:rtl/>
        </w:rPr>
        <w:t>ی</w:t>
      </w:r>
      <w:r w:rsidRPr="000B5C3B">
        <w:rPr>
          <w:rFonts w:hint="cs"/>
          <w:rtl/>
        </w:rPr>
        <w:t>ن هستند، و کس</w:t>
      </w:r>
      <w:r w:rsidR="00664ABB">
        <w:rPr>
          <w:rFonts w:hint="cs"/>
          <w:rtl/>
        </w:rPr>
        <w:t>ی</w:t>
      </w:r>
      <w:r w:rsidRPr="000B5C3B">
        <w:rPr>
          <w:rFonts w:hint="cs"/>
          <w:rtl/>
        </w:rPr>
        <w:t xml:space="preserve"> د</w:t>
      </w:r>
      <w:r w:rsidR="00664ABB">
        <w:rPr>
          <w:rFonts w:hint="cs"/>
          <w:rtl/>
        </w:rPr>
        <w:t>ی</w:t>
      </w:r>
      <w:r w:rsidRPr="000B5C3B">
        <w:rPr>
          <w:rFonts w:hint="cs"/>
          <w:rtl/>
        </w:rPr>
        <w:t>گر از گذشتگان (قدما) با آنان موافقت نکرده‌اند</w:t>
      </w:r>
      <w:r w:rsidRPr="00ED1ADD">
        <w:rPr>
          <w:rStyle w:val="FootnoteReference"/>
          <w:sz w:val="24"/>
          <w:szCs w:val="24"/>
          <w:rtl/>
        </w:rPr>
        <w:footnoteReference w:id="282"/>
      </w:r>
      <w:r w:rsidR="00ED1ADD">
        <w:rPr>
          <w:rFonts w:hint="cs"/>
          <w:rtl/>
        </w:rPr>
        <w:t>.</w:t>
      </w:r>
    </w:p>
    <w:p w:rsidR="008108E6" w:rsidRPr="000B5C3B" w:rsidRDefault="008108E6" w:rsidP="005A6311">
      <w:pPr>
        <w:pStyle w:val="a4"/>
        <w:numPr>
          <w:ilvl w:val="0"/>
          <w:numId w:val="25"/>
        </w:numPr>
        <w:rPr>
          <w:rtl/>
        </w:rPr>
      </w:pPr>
      <w:r w:rsidRPr="000B5C3B">
        <w:rPr>
          <w:rFonts w:hint="cs"/>
          <w:rtl/>
        </w:rPr>
        <w:t>نعمت الله جزا</w:t>
      </w:r>
      <w:r w:rsidR="00664ABB">
        <w:rPr>
          <w:rFonts w:hint="cs"/>
          <w:rtl/>
        </w:rPr>
        <w:t>ی</w:t>
      </w:r>
      <w:r w:rsidRPr="000B5C3B">
        <w:rPr>
          <w:rFonts w:hint="cs"/>
          <w:rtl/>
        </w:rPr>
        <w:t>ر</w:t>
      </w:r>
      <w:r w:rsidR="00664ABB">
        <w:rPr>
          <w:rFonts w:hint="cs"/>
          <w:rtl/>
        </w:rPr>
        <w:t>ی</w:t>
      </w:r>
      <w:r w:rsidRPr="000B5C3B">
        <w:rPr>
          <w:rFonts w:hint="cs"/>
          <w:rtl/>
        </w:rPr>
        <w:t xml:space="preserve"> م</w:t>
      </w:r>
      <w:r w:rsidR="00664ABB">
        <w:rPr>
          <w:rFonts w:hint="cs"/>
          <w:rtl/>
        </w:rPr>
        <w:t>ی</w:t>
      </w:r>
      <w:r w:rsidRPr="000B5C3B">
        <w:rPr>
          <w:rFonts w:hint="cs"/>
          <w:rtl/>
        </w:rPr>
        <w:t>‌گو</w:t>
      </w:r>
      <w:r w:rsidR="00664ABB">
        <w:rPr>
          <w:rFonts w:hint="cs"/>
          <w:rtl/>
        </w:rPr>
        <w:t>ی</w:t>
      </w:r>
      <w:r w:rsidRPr="000B5C3B">
        <w:rPr>
          <w:rFonts w:hint="cs"/>
          <w:rtl/>
        </w:rPr>
        <w:t>د: با وجود ا</w:t>
      </w:r>
      <w:r w:rsidR="00664ABB">
        <w:rPr>
          <w:rFonts w:hint="cs"/>
          <w:rtl/>
        </w:rPr>
        <w:t>ی</w:t>
      </w:r>
      <w:r w:rsidRPr="000B5C3B">
        <w:rPr>
          <w:rFonts w:hint="cs"/>
          <w:rtl/>
        </w:rPr>
        <w:t>نکه اصحاب ما بر صح</w:t>
      </w:r>
      <w:r w:rsidR="00664ABB">
        <w:rPr>
          <w:rFonts w:hint="cs"/>
          <w:rtl/>
        </w:rPr>
        <w:t>ی</w:t>
      </w:r>
      <w:r w:rsidRPr="000B5C3B">
        <w:rPr>
          <w:rFonts w:hint="cs"/>
          <w:rtl/>
        </w:rPr>
        <w:t>ح بودن اخبار تحر</w:t>
      </w:r>
      <w:r w:rsidR="00664ABB">
        <w:rPr>
          <w:rFonts w:hint="cs"/>
          <w:rtl/>
        </w:rPr>
        <w:t>ی</w:t>
      </w:r>
      <w:r w:rsidRPr="000B5C3B">
        <w:rPr>
          <w:rFonts w:hint="cs"/>
          <w:rtl/>
        </w:rPr>
        <w:t>ف و تصد</w:t>
      </w:r>
      <w:r w:rsidR="00664ABB">
        <w:rPr>
          <w:rFonts w:hint="cs"/>
          <w:rtl/>
        </w:rPr>
        <w:t>ی</w:t>
      </w:r>
      <w:r w:rsidRPr="000B5C3B">
        <w:rPr>
          <w:rFonts w:hint="cs"/>
          <w:rtl/>
        </w:rPr>
        <w:t>ق آن اتفاق دارند، مرتض</w:t>
      </w:r>
      <w:r w:rsidR="00664ABB">
        <w:rPr>
          <w:rFonts w:hint="cs"/>
          <w:rtl/>
        </w:rPr>
        <w:t>ی</w:t>
      </w:r>
      <w:r w:rsidRPr="000B5C3B">
        <w:rPr>
          <w:rFonts w:hint="cs"/>
          <w:rtl/>
        </w:rPr>
        <w:t xml:space="preserve"> و صدوق و ش</w:t>
      </w:r>
      <w:r w:rsidR="00664ABB">
        <w:rPr>
          <w:rFonts w:hint="cs"/>
          <w:rtl/>
        </w:rPr>
        <w:t>ی</w:t>
      </w:r>
      <w:r w:rsidRPr="000B5C3B">
        <w:rPr>
          <w:rFonts w:hint="cs"/>
          <w:rtl/>
        </w:rPr>
        <w:t>خ طبرس</w:t>
      </w:r>
      <w:r w:rsidR="00664ABB">
        <w:rPr>
          <w:rFonts w:hint="cs"/>
          <w:rtl/>
        </w:rPr>
        <w:t>ی</w:t>
      </w:r>
      <w:r w:rsidRPr="000B5C3B">
        <w:rPr>
          <w:rFonts w:hint="cs"/>
          <w:rtl/>
        </w:rPr>
        <w:t xml:space="preserve"> مخالفت کرده‌اند و گفته‌اند که آنچه که م</w:t>
      </w:r>
      <w:r w:rsidR="00664ABB">
        <w:rPr>
          <w:rFonts w:hint="cs"/>
          <w:rtl/>
        </w:rPr>
        <w:t>ی</w:t>
      </w:r>
      <w:r w:rsidRPr="000B5C3B">
        <w:rPr>
          <w:rFonts w:hint="cs"/>
          <w:rtl/>
        </w:rPr>
        <w:t>ان دو جلد (برگ) است همان قرآن</w:t>
      </w:r>
      <w:r w:rsidR="00664ABB">
        <w:rPr>
          <w:rFonts w:hint="cs"/>
          <w:rtl/>
        </w:rPr>
        <w:t>ی</w:t>
      </w:r>
      <w:r w:rsidRPr="000B5C3B">
        <w:rPr>
          <w:rFonts w:hint="cs"/>
          <w:rtl/>
        </w:rPr>
        <w:t xml:space="preserve"> است که نازل شده و تحر</w:t>
      </w:r>
      <w:r w:rsidR="00664ABB">
        <w:rPr>
          <w:rFonts w:hint="cs"/>
          <w:rtl/>
        </w:rPr>
        <w:t>ی</w:t>
      </w:r>
      <w:r w:rsidRPr="000B5C3B">
        <w:rPr>
          <w:rFonts w:hint="cs"/>
          <w:rtl/>
        </w:rPr>
        <w:t>ف و تبد</w:t>
      </w:r>
      <w:r w:rsidR="00664ABB">
        <w:rPr>
          <w:rFonts w:hint="cs"/>
          <w:rtl/>
        </w:rPr>
        <w:t>ی</w:t>
      </w:r>
      <w:r w:rsidRPr="000B5C3B">
        <w:rPr>
          <w:rFonts w:hint="cs"/>
          <w:rtl/>
        </w:rPr>
        <w:t>ل در آن بوجود ن</w:t>
      </w:r>
      <w:r w:rsidR="00664ABB">
        <w:rPr>
          <w:rFonts w:hint="cs"/>
          <w:rtl/>
        </w:rPr>
        <w:t>ی</w:t>
      </w:r>
      <w:r w:rsidRPr="000B5C3B">
        <w:rPr>
          <w:rFonts w:hint="cs"/>
          <w:rtl/>
        </w:rPr>
        <w:t>امده است</w:t>
      </w:r>
      <w:r w:rsidRPr="00ED1ADD">
        <w:rPr>
          <w:rStyle w:val="FootnoteReference"/>
          <w:sz w:val="24"/>
          <w:szCs w:val="24"/>
          <w:rtl/>
        </w:rPr>
        <w:footnoteReference w:id="283"/>
      </w:r>
      <w:r w:rsidRPr="000B5C3B">
        <w:rPr>
          <w:rFonts w:hint="cs"/>
          <w:rtl/>
        </w:rPr>
        <w:t>.</w:t>
      </w:r>
    </w:p>
    <w:p w:rsidR="008108E6" w:rsidRPr="000B5C3B" w:rsidRDefault="008108E6" w:rsidP="005A6311">
      <w:pPr>
        <w:pStyle w:val="a4"/>
        <w:numPr>
          <w:ilvl w:val="0"/>
          <w:numId w:val="25"/>
        </w:numPr>
        <w:rPr>
          <w:rtl/>
        </w:rPr>
      </w:pPr>
      <w:r w:rsidRPr="000B5C3B">
        <w:rPr>
          <w:rFonts w:hint="cs"/>
          <w:rtl/>
        </w:rPr>
        <w:t>عدنان بحران</w:t>
      </w:r>
      <w:r w:rsidR="00664ABB">
        <w:rPr>
          <w:rFonts w:hint="cs"/>
          <w:rtl/>
        </w:rPr>
        <w:t>ی</w:t>
      </w:r>
      <w:r w:rsidRPr="000B5C3B">
        <w:rPr>
          <w:rFonts w:hint="cs"/>
          <w:rtl/>
        </w:rPr>
        <w:t>، م</w:t>
      </w:r>
      <w:r w:rsidR="00664ABB">
        <w:rPr>
          <w:rFonts w:hint="cs"/>
          <w:rtl/>
        </w:rPr>
        <w:t>ی</w:t>
      </w:r>
      <w:r w:rsidRPr="000B5C3B">
        <w:rPr>
          <w:rFonts w:hint="cs"/>
          <w:rtl/>
        </w:rPr>
        <w:t>‌گو</w:t>
      </w:r>
      <w:r w:rsidR="00664ABB">
        <w:rPr>
          <w:rFonts w:hint="cs"/>
          <w:rtl/>
        </w:rPr>
        <w:t>ی</w:t>
      </w:r>
      <w:r w:rsidRPr="000B5C3B">
        <w:rPr>
          <w:rFonts w:hint="cs"/>
          <w:rtl/>
        </w:rPr>
        <w:t>د: صدوق و ش</w:t>
      </w:r>
      <w:r w:rsidR="00664ABB">
        <w:rPr>
          <w:rFonts w:hint="cs"/>
          <w:rtl/>
        </w:rPr>
        <w:t>ی</w:t>
      </w:r>
      <w:r w:rsidRPr="000B5C3B">
        <w:rPr>
          <w:rFonts w:hint="cs"/>
          <w:rtl/>
        </w:rPr>
        <w:t>خ طوس</w:t>
      </w:r>
      <w:r w:rsidR="00664ABB">
        <w:rPr>
          <w:rFonts w:hint="cs"/>
          <w:rtl/>
        </w:rPr>
        <w:t>ی</w:t>
      </w:r>
      <w:r w:rsidRPr="000B5C3B">
        <w:rPr>
          <w:rFonts w:hint="cs"/>
          <w:rtl/>
        </w:rPr>
        <w:t xml:space="preserve"> و س</w:t>
      </w:r>
      <w:r w:rsidR="00664ABB">
        <w:rPr>
          <w:rFonts w:hint="cs"/>
          <w:rtl/>
        </w:rPr>
        <w:t>ی</w:t>
      </w:r>
      <w:r w:rsidRPr="000B5C3B">
        <w:rPr>
          <w:rFonts w:hint="cs"/>
          <w:rtl/>
        </w:rPr>
        <w:t>د مرتض</w:t>
      </w:r>
      <w:r w:rsidR="00664ABB">
        <w:rPr>
          <w:rFonts w:hint="cs"/>
          <w:rtl/>
        </w:rPr>
        <w:t>ی</w:t>
      </w:r>
      <w:r w:rsidRPr="000B5C3B">
        <w:rPr>
          <w:rFonts w:hint="cs"/>
          <w:rtl/>
        </w:rPr>
        <w:t xml:space="preserve"> از کسان</w:t>
      </w:r>
      <w:r w:rsidR="00664ABB">
        <w:rPr>
          <w:rFonts w:hint="cs"/>
          <w:rtl/>
        </w:rPr>
        <w:t>ی</w:t>
      </w:r>
      <w:r w:rsidRPr="000B5C3B">
        <w:rPr>
          <w:rFonts w:hint="cs"/>
          <w:rtl/>
        </w:rPr>
        <w:t xml:space="preserve"> هستند که تحر</w:t>
      </w:r>
      <w:r w:rsidR="00664ABB">
        <w:rPr>
          <w:rFonts w:hint="cs"/>
          <w:rtl/>
        </w:rPr>
        <w:t>ی</w:t>
      </w:r>
      <w:r w:rsidRPr="000B5C3B">
        <w:rPr>
          <w:rFonts w:hint="cs"/>
          <w:rtl/>
        </w:rPr>
        <w:t>ف را انکار کرده‌اند</w:t>
      </w:r>
      <w:r w:rsidRPr="00ED1ADD">
        <w:rPr>
          <w:rStyle w:val="FootnoteReference"/>
          <w:sz w:val="24"/>
          <w:szCs w:val="24"/>
          <w:rtl/>
        </w:rPr>
        <w:footnoteReference w:id="284"/>
      </w:r>
      <w:r w:rsidRPr="000B5C3B">
        <w:rPr>
          <w:rFonts w:hint="cs"/>
          <w:rtl/>
        </w:rPr>
        <w:t>.</w:t>
      </w:r>
    </w:p>
    <w:p w:rsidR="008108E6" w:rsidRPr="000B5C3B" w:rsidRDefault="008108E6" w:rsidP="009802E3">
      <w:pPr>
        <w:pStyle w:val="a4"/>
        <w:rPr>
          <w:rtl/>
        </w:rPr>
      </w:pPr>
      <w:r w:rsidRPr="000B5C3B">
        <w:rPr>
          <w:rFonts w:hint="cs"/>
          <w:rtl/>
        </w:rPr>
        <w:t>ملاحظه: در ا</w:t>
      </w:r>
      <w:r w:rsidR="00664ABB">
        <w:rPr>
          <w:rFonts w:hint="cs"/>
          <w:rtl/>
        </w:rPr>
        <w:t>ی</w:t>
      </w:r>
      <w:r w:rsidRPr="000B5C3B">
        <w:rPr>
          <w:rFonts w:hint="cs"/>
          <w:rtl/>
        </w:rPr>
        <w:t>ن زمان هر ش</w:t>
      </w:r>
      <w:r w:rsidR="00664ABB">
        <w:rPr>
          <w:rFonts w:hint="cs"/>
          <w:rtl/>
        </w:rPr>
        <w:t>ی</w:t>
      </w:r>
      <w:r w:rsidRPr="000B5C3B">
        <w:rPr>
          <w:rFonts w:hint="cs"/>
          <w:rtl/>
        </w:rPr>
        <w:t>عه‌ا</w:t>
      </w:r>
      <w:r w:rsidR="00664ABB">
        <w:rPr>
          <w:rFonts w:hint="cs"/>
          <w:rtl/>
        </w:rPr>
        <w:t>ی</w:t>
      </w:r>
      <w:r w:rsidRPr="000B5C3B">
        <w:rPr>
          <w:rFonts w:hint="cs"/>
          <w:rtl/>
        </w:rPr>
        <w:t xml:space="preserve"> که تحر</w:t>
      </w:r>
      <w:r w:rsidR="00664ABB">
        <w:rPr>
          <w:rFonts w:hint="cs"/>
          <w:rtl/>
        </w:rPr>
        <w:t>ی</w:t>
      </w:r>
      <w:r w:rsidRPr="000B5C3B">
        <w:rPr>
          <w:rFonts w:hint="cs"/>
          <w:rtl/>
        </w:rPr>
        <w:t>ف قرآن را انکار م</w:t>
      </w:r>
      <w:r w:rsidR="00664ABB">
        <w:rPr>
          <w:rFonts w:hint="cs"/>
          <w:rtl/>
        </w:rPr>
        <w:t>ی</w:t>
      </w:r>
      <w:r w:rsidRPr="000B5C3B">
        <w:rPr>
          <w:rFonts w:hint="cs"/>
          <w:rtl/>
        </w:rPr>
        <w:t xml:space="preserve">‌کند چه عالم باشد </w:t>
      </w:r>
      <w:r w:rsidR="00664ABB">
        <w:rPr>
          <w:rFonts w:hint="cs"/>
          <w:rtl/>
        </w:rPr>
        <w:t>ی</w:t>
      </w:r>
      <w:r w:rsidRPr="000B5C3B">
        <w:rPr>
          <w:rFonts w:hint="cs"/>
          <w:rtl/>
        </w:rPr>
        <w:t>ا عام</w:t>
      </w:r>
      <w:r w:rsidR="00664ABB">
        <w:rPr>
          <w:rFonts w:hint="cs"/>
          <w:rtl/>
        </w:rPr>
        <w:t>ی</w:t>
      </w:r>
      <w:r w:rsidRPr="000B5C3B">
        <w:rPr>
          <w:rFonts w:hint="cs"/>
          <w:rtl/>
        </w:rPr>
        <w:t xml:space="preserve"> به ا</w:t>
      </w:r>
      <w:r w:rsidR="00664ABB">
        <w:rPr>
          <w:rFonts w:hint="cs"/>
          <w:rtl/>
        </w:rPr>
        <w:t>ی</w:t>
      </w:r>
      <w:r w:rsidRPr="000B5C3B">
        <w:rPr>
          <w:rFonts w:hint="cs"/>
          <w:rtl/>
        </w:rPr>
        <w:t>ن علماء طوس</w:t>
      </w:r>
      <w:r w:rsidR="00664ABB">
        <w:rPr>
          <w:rFonts w:hint="cs"/>
          <w:rtl/>
        </w:rPr>
        <w:t>ی</w:t>
      </w:r>
      <w:r w:rsidRPr="000B5C3B">
        <w:rPr>
          <w:rFonts w:hint="cs"/>
          <w:rtl/>
        </w:rPr>
        <w:t>، و طبرس</w:t>
      </w:r>
      <w:r w:rsidR="00664ABB">
        <w:rPr>
          <w:rFonts w:hint="cs"/>
          <w:rtl/>
        </w:rPr>
        <w:t>ی</w:t>
      </w:r>
      <w:r w:rsidRPr="000B5C3B">
        <w:rPr>
          <w:rFonts w:hint="cs"/>
          <w:rtl/>
        </w:rPr>
        <w:t>،</w:t>
      </w:r>
      <w:r w:rsidR="00ED1ADD">
        <w:rPr>
          <w:rFonts w:hint="cs"/>
          <w:rtl/>
        </w:rPr>
        <w:t xml:space="preserve"> و صدوق و مرتض</w:t>
      </w:r>
      <w:r w:rsidR="00664ABB">
        <w:rPr>
          <w:rFonts w:hint="cs"/>
          <w:rtl/>
        </w:rPr>
        <w:t>ی</w:t>
      </w:r>
      <w:r w:rsidR="00ED1ADD">
        <w:rPr>
          <w:rFonts w:hint="cs"/>
          <w:rtl/>
        </w:rPr>
        <w:t>، استناد م</w:t>
      </w:r>
      <w:r w:rsidR="00664ABB">
        <w:rPr>
          <w:rFonts w:hint="cs"/>
          <w:rtl/>
        </w:rPr>
        <w:t>ی</w:t>
      </w:r>
      <w:r w:rsidR="00ED1ADD">
        <w:rPr>
          <w:rFonts w:hint="cs"/>
          <w:rtl/>
        </w:rPr>
        <w:t>‌کند.</w:t>
      </w:r>
    </w:p>
    <w:p w:rsidR="00ED1ADD" w:rsidRDefault="008108E6" w:rsidP="009802E3">
      <w:pPr>
        <w:pStyle w:val="a4"/>
        <w:rPr>
          <w:rtl/>
        </w:rPr>
      </w:pPr>
      <w:r w:rsidRPr="000B5C3B">
        <w:rPr>
          <w:rFonts w:hint="cs"/>
          <w:rtl/>
        </w:rPr>
        <w:t>آ</w:t>
      </w:r>
      <w:r w:rsidR="00664ABB">
        <w:rPr>
          <w:rFonts w:hint="cs"/>
          <w:rtl/>
        </w:rPr>
        <w:t>ی</w:t>
      </w:r>
      <w:r w:rsidRPr="000B5C3B">
        <w:rPr>
          <w:rFonts w:hint="cs"/>
          <w:rtl/>
        </w:rPr>
        <w:t>ا از رو</w:t>
      </w:r>
      <w:r w:rsidR="00664ABB">
        <w:rPr>
          <w:rFonts w:hint="cs"/>
          <w:rtl/>
        </w:rPr>
        <w:t>ی</w:t>
      </w:r>
      <w:r w:rsidRPr="000B5C3B">
        <w:rPr>
          <w:rFonts w:hint="cs"/>
          <w:rtl/>
        </w:rPr>
        <w:t xml:space="preserve"> حق</w:t>
      </w:r>
      <w:r w:rsidR="00664ABB">
        <w:rPr>
          <w:rFonts w:hint="cs"/>
          <w:rtl/>
        </w:rPr>
        <w:t>ی</w:t>
      </w:r>
      <w:r w:rsidRPr="000B5C3B">
        <w:rPr>
          <w:rFonts w:hint="cs"/>
          <w:rtl/>
        </w:rPr>
        <w:t>قت تحر</w:t>
      </w:r>
      <w:r w:rsidR="00664ABB">
        <w:rPr>
          <w:rFonts w:hint="cs"/>
          <w:rtl/>
        </w:rPr>
        <w:t>ی</w:t>
      </w:r>
      <w:r w:rsidRPr="000B5C3B">
        <w:rPr>
          <w:rFonts w:hint="cs"/>
          <w:rtl/>
        </w:rPr>
        <w:t xml:space="preserve">ف را انکار کرده‌اند </w:t>
      </w:r>
      <w:r w:rsidR="00664ABB">
        <w:rPr>
          <w:rFonts w:hint="cs"/>
          <w:rtl/>
        </w:rPr>
        <w:t>ی</w:t>
      </w:r>
      <w:r w:rsidRPr="000B5C3B">
        <w:rPr>
          <w:rFonts w:hint="cs"/>
          <w:rtl/>
        </w:rPr>
        <w:t>ا از رو</w:t>
      </w:r>
      <w:r w:rsidR="00664ABB">
        <w:rPr>
          <w:rFonts w:hint="cs"/>
          <w:rtl/>
        </w:rPr>
        <w:t>ی</w:t>
      </w:r>
      <w:r w:rsidRPr="000B5C3B">
        <w:rPr>
          <w:rFonts w:hint="cs"/>
          <w:rtl/>
        </w:rPr>
        <w:t xml:space="preserve"> تق</w:t>
      </w:r>
      <w:r w:rsidR="00664ABB">
        <w:rPr>
          <w:rFonts w:hint="cs"/>
          <w:rtl/>
        </w:rPr>
        <w:t>ی</w:t>
      </w:r>
      <w:r w:rsidRPr="000B5C3B">
        <w:rPr>
          <w:rFonts w:hint="cs"/>
          <w:rtl/>
        </w:rPr>
        <w:t>ه، آنان از رو</w:t>
      </w:r>
      <w:r w:rsidR="00664ABB">
        <w:rPr>
          <w:rFonts w:hint="cs"/>
          <w:rtl/>
        </w:rPr>
        <w:t>ی</w:t>
      </w:r>
      <w:r w:rsidRPr="000B5C3B">
        <w:rPr>
          <w:rFonts w:hint="cs"/>
          <w:rtl/>
        </w:rPr>
        <w:t xml:space="preserve"> تق</w:t>
      </w:r>
      <w:r w:rsidR="00664ABB">
        <w:rPr>
          <w:rFonts w:hint="cs"/>
          <w:rtl/>
        </w:rPr>
        <w:t>ی</w:t>
      </w:r>
      <w:r w:rsidRPr="000B5C3B">
        <w:rPr>
          <w:rFonts w:hint="cs"/>
          <w:rtl/>
        </w:rPr>
        <w:t>ه تحر</w:t>
      </w:r>
      <w:r w:rsidR="00664ABB">
        <w:rPr>
          <w:rFonts w:hint="cs"/>
          <w:rtl/>
        </w:rPr>
        <w:t>ی</w:t>
      </w:r>
      <w:r w:rsidRPr="000B5C3B">
        <w:rPr>
          <w:rFonts w:hint="cs"/>
          <w:rtl/>
        </w:rPr>
        <w:t>ف را</w:t>
      </w:r>
      <w:r w:rsidR="00ED1ADD">
        <w:rPr>
          <w:rFonts w:hint="cs"/>
          <w:rtl/>
        </w:rPr>
        <w:t xml:space="preserve"> انکار کرده‌اند بنابر ادله ذ</w:t>
      </w:r>
      <w:r w:rsidR="00664ABB">
        <w:rPr>
          <w:rFonts w:hint="cs"/>
          <w:rtl/>
        </w:rPr>
        <w:t>ی</w:t>
      </w:r>
      <w:r w:rsidR="00ED1ADD">
        <w:rPr>
          <w:rFonts w:hint="cs"/>
          <w:rtl/>
        </w:rPr>
        <w:t>ل:</w:t>
      </w:r>
    </w:p>
    <w:p w:rsidR="00ED1ADD" w:rsidRDefault="008108E6" w:rsidP="005A6311">
      <w:pPr>
        <w:pStyle w:val="a4"/>
        <w:numPr>
          <w:ilvl w:val="0"/>
          <w:numId w:val="26"/>
        </w:numPr>
        <w:rPr>
          <w:rtl/>
        </w:rPr>
      </w:pPr>
      <w:r w:rsidRPr="000B5C3B">
        <w:rPr>
          <w:rFonts w:hint="cs"/>
          <w:rtl/>
        </w:rPr>
        <w:t>کتاب</w:t>
      </w:r>
      <w:r w:rsidR="00664ABB">
        <w:rPr>
          <w:rFonts w:hint="cs"/>
          <w:rtl/>
        </w:rPr>
        <w:t>ی</w:t>
      </w:r>
      <w:r w:rsidRPr="000B5C3B">
        <w:rPr>
          <w:rFonts w:hint="cs"/>
          <w:rtl/>
        </w:rPr>
        <w:t xml:space="preserve"> تال</w:t>
      </w:r>
      <w:r w:rsidR="00664ABB">
        <w:rPr>
          <w:rFonts w:hint="cs"/>
          <w:rtl/>
        </w:rPr>
        <w:t>ی</w:t>
      </w:r>
      <w:r w:rsidRPr="000B5C3B">
        <w:rPr>
          <w:rFonts w:hint="cs"/>
          <w:rtl/>
        </w:rPr>
        <w:t>ف نکرده‌اند برا</w:t>
      </w:r>
      <w:r w:rsidR="00664ABB">
        <w:rPr>
          <w:rFonts w:hint="cs"/>
          <w:rtl/>
        </w:rPr>
        <w:t>ی</w:t>
      </w:r>
      <w:r w:rsidRPr="000B5C3B">
        <w:rPr>
          <w:rFonts w:hint="cs"/>
          <w:rtl/>
        </w:rPr>
        <w:t xml:space="preserve"> رد بر کسان</w:t>
      </w:r>
      <w:r w:rsidR="00664ABB">
        <w:rPr>
          <w:rFonts w:hint="cs"/>
          <w:rtl/>
        </w:rPr>
        <w:t>ی</w:t>
      </w:r>
      <w:r w:rsidRPr="000B5C3B">
        <w:rPr>
          <w:rFonts w:hint="cs"/>
          <w:rtl/>
        </w:rPr>
        <w:t xml:space="preserve"> که به تحر</w:t>
      </w:r>
      <w:r w:rsidR="00664ABB">
        <w:rPr>
          <w:rFonts w:hint="cs"/>
          <w:rtl/>
        </w:rPr>
        <w:t>ی</w:t>
      </w:r>
      <w:r w:rsidRPr="000B5C3B">
        <w:rPr>
          <w:rFonts w:hint="cs"/>
          <w:rtl/>
        </w:rPr>
        <w:t>ف قا</w:t>
      </w:r>
      <w:r w:rsidR="00664ABB">
        <w:rPr>
          <w:rFonts w:hint="cs"/>
          <w:rtl/>
        </w:rPr>
        <w:t>ی</w:t>
      </w:r>
      <w:r w:rsidRPr="000B5C3B">
        <w:rPr>
          <w:rFonts w:hint="cs"/>
          <w:rtl/>
        </w:rPr>
        <w:t xml:space="preserve">ل هستند. </w:t>
      </w:r>
    </w:p>
    <w:p w:rsidR="00ED1ADD" w:rsidRDefault="008108E6" w:rsidP="005A6311">
      <w:pPr>
        <w:pStyle w:val="a4"/>
        <w:numPr>
          <w:ilvl w:val="0"/>
          <w:numId w:val="26"/>
        </w:numPr>
        <w:rPr>
          <w:rtl/>
        </w:rPr>
      </w:pPr>
      <w:r w:rsidRPr="000B5C3B">
        <w:rPr>
          <w:rFonts w:hint="cs"/>
          <w:rtl/>
        </w:rPr>
        <w:t>همانا آنان قائل</w:t>
      </w:r>
      <w:r w:rsidR="00664ABB">
        <w:rPr>
          <w:rFonts w:hint="cs"/>
          <w:rtl/>
        </w:rPr>
        <w:t>ی</w:t>
      </w:r>
      <w:r w:rsidRPr="000B5C3B">
        <w:rPr>
          <w:rFonts w:hint="cs"/>
          <w:rtl/>
        </w:rPr>
        <w:t>ن به تحر</w:t>
      </w:r>
      <w:r w:rsidR="00664ABB">
        <w:rPr>
          <w:rFonts w:hint="cs"/>
          <w:rtl/>
        </w:rPr>
        <w:t>ی</w:t>
      </w:r>
      <w:r w:rsidRPr="000B5C3B">
        <w:rPr>
          <w:rFonts w:hint="cs"/>
          <w:rtl/>
        </w:rPr>
        <w:t>ف قرآن، را با لقب آ</w:t>
      </w:r>
      <w:r w:rsidR="00664ABB">
        <w:rPr>
          <w:rFonts w:hint="cs"/>
          <w:rtl/>
        </w:rPr>
        <w:t>ی</w:t>
      </w:r>
      <w:r w:rsidRPr="000B5C3B">
        <w:rPr>
          <w:rFonts w:hint="cs"/>
          <w:rtl/>
        </w:rPr>
        <w:t>ت الله و علامه ذکر م</w:t>
      </w:r>
      <w:r w:rsidR="00664ABB">
        <w:rPr>
          <w:rFonts w:hint="cs"/>
          <w:rtl/>
        </w:rPr>
        <w:t>ی</w:t>
      </w:r>
      <w:r w:rsidRPr="000B5C3B">
        <w:rPr>
          <w:rFonts w:hint="cs"/>
          <w:rtl/>
        </w:rPr>
        <w:t>‌کنند و به آنان احترام م</w:t>
      </w:r>
      <w:r w:rsidR="00664ABB">
        <w:rPr>
          <w:rFonts w:hint="cs"/>
          <w:rtl/>
        </w:rPr>
        <w:t>ی</w:t>
      </w:r>
      <w:r w:rsidRPr="000B5C3B">
        <w:rPr>
          <w:rFonts w:hint="cs"/>
          <w:rtl/>
        </w:rPr>
        <w:t xml:space="preserve">‌گذارند و </w:t>
      </w:r>
      <w:r w:rsidR="00ED1ADD">
        <w:rPr>
          <w:rFonts w:hint="cs"/>
          <w:rtl/>
        </w:rPr>
        <w:t xml:space="preserve">آنان را مرجع خود </w:t>
      </w:r>
      <w:r w:rsidR="00ED1ADD" w:rsidRPr="009802E3">
        <w:rPr>
          <w:rFonts w:hint="cs"/>
          <w:rtl/>
        </w:rPr>
        <w:t>قرار</w:t>
      </w:r>
      <w:r w:rsidR="00ED1ADD">
        <w:rPr>
          <w:rFonts w:hint="cs"/>
          <w:rtl/>
        </w:rPr>
        <w:t xml:space="preserve"> م</w:t>
      </w:r>
      <w:r w:rsidR="00664ABB">
        <w:rPr>
          <w:rFonts w:hint="cs"/>
          <w:rtl/>
        </w:rPr>
        <w:t>ی</w:t>
      </w:r>
      <w:r w:rsidR="00ED1ADD">
        <w:rPr>
          <w:rFonts w:hint="cs"/>
          <w:rtl/>
        </w:rPr>
        <w:t>‌دهند.</w:t>
      </w:r>
    </w:p>
    <w:p w:rsidR="00ED1ADD" w:rsidRDefault="008108E6" w:rsidP="005A6311">
      <w:pPr>
        <w:pStyle w:val="a4"/>
        <w:numPr>
          <w:ilvl w:val="0"/>
          <w:numId w:val="26"/>
        </w:numPr>
        <w:rPr>
          <w:rtl/>
        </w:rPr>
      </w:pPr>
      <w:r w:rsidRPr="000B5C3B">
        <w:rPr>
          <w:rFonts w:hint="cs"/>
          <w:rtl/>
        </w:rPr>
        <w:t>درباره انکارشان اح</w:t>
      </w:r>
      <w:r w:rsidR="00ED1ADD">
        <w:rPr>
          <w:rFonts w:hint="cs"/>
          <w:rtl/>
        </w:rPr>
        <w:t>اد</w:t>
      </w:r>
      <w:r w:rsidR="00664ABB">
        <w:rPr>
          <w:rFonts w:hint="cs"/>
          <w:rtl/>
        </w:rPr>
        <w:t>ی</w:t>
      </w:r>
      <w:r w:rsidR="00ED1ADD">
        <w:rPr>
          <w:rFonts w:hint="cs"/>
          <w:rtl/>
        </w:rPr>
        <w:t>ث</w:t>
      </w:r>
      <w:r w:rsidR="00664ABB">
        <w:rPr>
          <w:rFonts w:hint="cs"/>
          <w:rtl/>
        </w:rPr>
        <w:t>ی</w:t>
      </w:r>
      <w:r w:rsidR="00ED1ADD">
        <w:rPr>
          <w:rFonts w:hint="cs"/>
          <w:rtl/>
        </w:rPr>
        <w:t xml:space="preserve"> از ائمه روا</w:t>
      </w:r>
      <w:r w:rsidR="00664ABB">
        <w:rPr>
          <w:rFonts w:hint="cs"/>
          <w:rtl/>
        </w:rPr>
        <w:t>ی</w:t>
      </w:r>
      <w:r w:rsidR="00ED1ADD">
        <w:rPr>
          <w:rFonts w:hint="cs"/>
          <w:rtl/>
        </w:rPr>
        <w:t>ات نکرده‌اند.</w:t>
      </w:r>
    </w:p>
    <w:p w:rsidR="00ED1ADD" w:rsidRDefault="008108E6" w:rsidP="005A6311">
      <w:pPr>
        <w:pStyle w:val="a4"/>
        <w:numPr>
          <w:ilvl w:val="0"/>
          <w:numId w:val="26"/>
        </w:numPr>
        <w:rPr>
          <w:rtl/>
        </w:rPr>
      </w:pPr>
      <w:r w:rsidRPr="000B5C3B">
        <w:rPr>
          <w:rFonts w:hint="cs"/>
          <w:rtl/>
        </w:rPr>
        <w:t>در کتاب</w:t>
      </w:r>
      <w:r w:rsidR="005A6311">
        <w:rPr>
          <w:rFonts w:hint="eastAsia"/>
          <w:rtl/>
        </w:rPr>
        <w:t>‌</w:t>
      </w:r>
      <w:r w:rsidRPr="000B5C3B">
        <w:rPr>
          <w:rFonts w:hint="cs"/>
          <w:rtl/>
        </w:rPr>
        <w:t>ها</w:t>
      </w:r>
      <w:r w:rsidR="00664ABB">
        <w:rPr>
          <w:rFonts w:hint="cs"/>
          <w:rtl/>
        </w:rPr>
        <w:t>ی</w:t>
      </w:r>
      <w:r w:rsidRPr="000B5C3B">
        <w:rPr>
          <w:rFonts w:hint="cs"/>
          <w:rtl/>
        </w:rPr>
        <w:t>شان روا</w:t>
      </w:r>
      <w:r w:rsidR="00664ABB">
        <w:rPr>
          <w:rFonts w:hint="cs"/>
          <w:rtl/>
        </w:rPr>
        <w:t>ی</w:t>
      </w:r>
      <w:r w:rsidRPr="000B5C3B">
        <w:rPr>
          <w:rFonts w:hint="cs"/>
          <w:rtl/>
        </w:rPr>
        <w:t>ت</w:t>
      </w:r>
      <w:r w:rsidR="00664ABB">
        <w:rPr>
          <w:rFonts w:hint="cs"/>
          <w:rtl/>
        </w:rPr>
        <w:t>ی</w:t>
      </w:r>
      <w:r w:rsidRPr="000B5C3B">
        <w:rPr>
          <w:rFonts w:hint="cs"/>
          <w:rtl/>
        </w:rPr>
        <w:t xml:space="preserve"> ذکر کرده‌اند که به صراحت </w:t>
      </w:r>
      <w:r w:rsidR="00ED1ADD">
        <w:rPr>
          <w:rFonts w:hint="cs"/>
          <w:rtl/>
        </w:rPr>
        <w:t>از تحر</w:t>
      </w:r>
      <w:r w:rsidR="00664ABB">
        <w:rPr>
          <w:rFonts w:hint="cs"/>
          <w:rtl/>
        </w:rPr>
        <w:t>ی</w:t>
      </w:r>
      <w:r w:rsidR="00ED1ADD">
        <w:rPr>
          <w:rFonts w:hint="cs"/>
          <w:rtl/>
        </w:rPr>
        <w:t>ف سخن م</w:t>
      </w:r>
      <w:r w:rsidR="00664ABB">
        <w:rPr>
          <w:rFonts w:hint="cs"/>
          <w:rtl/>
        </w:rPr>
        <w:t>ی</w:t>
      </w:r>
      <w:r w:rsidR="00ED1ADD">
        <w:rPr>
          <w:rFonts w:hint="cs"/>
          <w:rtl/>
        </w:rPr>
        <w:t>‌گو</w:t>
      </w:r>
      <w:r w:rsidR="00664ABB">
        <w:rPr>
          <w:rFonts w:hint="cs"/>
          <w:rtl/>
        </w:rPr>
        <w:t>ی</w:t>
      </w:r>
      <w:r w:rsidR="00ED1ADD">
        <w:rPr>
          <w:rFonts w:hint="cs"/>
          <w:rtl/>
        </w:rPr>
        <w:t>د برا</w:t>
      </w:r>
      <w:r w:rsidR="00664ABB">
        <w:rPr>
          <w:rFonts w:hint="cs"/>
          <w:rtl/>
        </w:rPr>
        <w:t>ی</w:t>
      </w:r>
      <w:r w:rsidR="00ED1ADD">
        <w:rPr>
          <w:rFonts w:hint="cs"/>
          <w:rtl/>
        </w:rPr>
        <w:t xml:space="preserve"> مثال:</w:t>
      </w:r>
    </w:p>
    <w:p w:rsidR="008108E6" w:rsidRPr="000B5C3B" w:rsidRDefault="008108E6" w:rsidP="005A6311">
      <w:pPr>
        <w:pStyle w:val="a4"/>
        <w:rPr>
          <w:rtl/>
        </w:rPr>
      </w:pPr>
      <w:r w:rsidRPr="000B5C3B">
        <w:rPr>
          <w:rFonts w:hint="cs"/>
          <w:rtl/>
        </w:rPr>
        <w:t>أ</w:t>
      </w:r>
      <w:r w:rsidR="005A6311">
        <w:rPr>
          <w:rFonts w:hint="cs"/>
          <w:rtl/>
        </w:rPr>
        <w:t>-</w:t>
      </w:r>
      <w:r w:rsidRPr="000B5C3B">
        <w:rPr>
          <w:rFonts w:hint="cs"/>
          <w:rtl/>
        </w:rPr>
        <w:t xml:space="preserve"> صدوق، از جابر بن جعفر روا</w:t>
      </w:r>
      <w:r w:rsidR="00664ABB">
        <w:rPr>
          <w:rFonts w:hint="cs"/>
          <w:rtl/>
        </w:rPr>
        <w:t>ی</w:t>
      </w:r>
      <w:r w:rsidRPr="000B5C3B">
        <w:rPr>
          <w:rFonts w:hint="cs"/>
          <w:rtl/>
        </w:rPr>
        <w:t>ت م</w:t>
      </w:r>
      <w:r w:rsidR="00664ABB">
        <w:rPr>
          <w:rFonts w:hint="cs"/>
          <w:rtl/>
        </w:rPr>
        <w:t>ی</w:t>
      </w:r>
      <w:r w:rsidRPr="000B5C3B">
        <w:rPr>
          <w:rFonts w:hint="cs"/>
          <w:rtl/>
        </w:rPr>
        <w:t>‌کند که گفت: شن</w:t>
      </w:r>
      <w:r w:rsidR="00664ABB">
        <w:rPr>
          <w:rFonts w:hint="cs"/>
          <w:rtl/>
        </w:rPr>
        <w:t>ی</w:t>
      </w:r>
      <w:r w:rsidRPr="000B5C3B">
        <w:rPr>
          <w:rFonts w:hint="cs"/>
          <w:rtl/>
        </w:rPr>
        <w:t>دم که رسول الله</w:t>
      </w:r>
      <w:r w:rsidR="00B77877">
        <w:rPr>
          <w:rFonts w:cs="CTraditional Arabic" w:hint="cs"/>
          <w:rtl/>
        </w:rPr>
        <w:t>ص</w:t>
      </w:r>
      <w:r w:rsidRPr="000B5C3B">
        <w:rPr>
          <w:rFonts w:hint="cs"/>
          <w:rtl/>
        </w:rPr>
        <w:t xml:space="preserve"> فرمود: سه چ</w:t>
      </w:r>
      <w:r w:rsidR="00664ABB">
        <w:rPr>
          <w:rFonts w:hint="cs"/>
          <w:rtl/>
        </w:rPr>
        <w:t>ی</w:t>
      </w:r>
      <w:r w:rsidRPr="000B5C3B">
        <w:rPr>
          <w:rFonts w:hint="cs"/>
          <w:rtl/>
        </w:rPr>
        <w:t>ز روز ق</w:t>
      </w:r>
      <w:r w:rsidR="00664ABB">
        <w:rPr>
          <w:rFonts w:hint="cs"/>
          <w:rtl/>
        </w:rPr>
        <w:t>ی</w:t>
      </w:r>
      <w:r w:rsidRPr="000B5C3B">
        <w:rPr>
          <w:rFonts w:hint="cs"/>
          <w:rtl/>
        </w:rPr>
        <w:t>امت م</w:t>
      </w:r>
      <w:r w:rsidR="00664ABB">
        <w:rPr>
          <w:rFonts w:hint="cs"/>
          <w:rtl/>
        </w:rPr>
        <w:t>ی</w:t>
      </w:r>
      <w:r w:rsidRPr="000B5C3B">
        <w:rPr>
          <w:rFonts w:hint="cs"/>
          <w:rtl/>
        </w:rPr>
        <w:t>‌آ</w:t>
      </w:r>
      <w:r w:rsidR="00664ABB">
        <w:rPr>
          <w:rFonts w:hint="cs"/>
          <w:rtl/>
        </w:rPr>
        <w:t>ی</w:t>
      </w:r>
      <w:r w:rsidRPr="000B5C3B">
        <w:rPr>
          <w:rFonts w:hint="cs"/>
          <w:rtl/>
        </w:rPr>
        <w:t>د و شکا</w:t>
      </w:r>
      <w:r w:rsidR="00664ABB">
        <w:rPr>
          <w:rFonts w:hint="cs"/>
          <w:rtl/>
        </w:rPr>
        <w:t>ی</w:t>
      </w:r>
      <w:r w:rsidRPr="000B5C3B">
        <w:rPr>
          <w:rFonts w:hint="cs"/>
          <w:rtl/>
        </w:rPr>
        <w:t>ت م</w:t>
      </w:r>
      <w:r w:rsidR="00664ABB">
        <w:rPr>
          <w:rFonts w:hint="cs"/>
          <w:rtl/>
        </w:rPr>
        <w:t>ی</w:t>
      </w:r>
      <w:r w:rsidRPr="000B5C3B">
        <w:rPr>
          <w:rFonts w:hint="cs"/>
          <w:rtl/>
        </w:rPr>
        <w:t>‌کند، قرآن، و مسجد و عترت، قرآن م</w:t>
      </w:r>
      <w:r w:rsidR="00664ABB">
        <w:rPr>
          <w:rFonts w:hint="cs"/>
          <w:rtl/>
        </w:rPr>
        <w:t>ی</w:t>
      </w:r>
      <w:r w:rsidRPr="000B5C3B">
        <w:rPr>
          <w:rFonts w:hint="cs"/>
          <w:rtl/>
        </w:rPr>
        <w:t>‌گو</w:t>
      </w:r>
      <w:r w:rsidR="00664ABB">
        <w:rPr>
          <w:rFonts w:hint="cs"/>
          <w:rtl/>
        </w:rPr>
        <w:t>ی</w:t>
      </w:r>
      <w:r w:rsidRPr="000B5C3B">
        <w:rPr>
          <w:rFonts w:hint="cs"/>
          <w:rtl/>
        </w:rPr>
        <w:t>د: ا</w:t>
      </w:r>
      <w:r w:rsidR="00664ABB">
        <w:rPr>
          <w:rFonts w:hint="cs"/>
          <w:rtl/>
        </w:rPr>
        <w:t>ی</w:t>
      </w:r>
      <w:r w:rsidRPr="000B5C3B">
        <w:rPr>
          <w:rFonts w:hint="cs"/>
          <w:rtl/>
        </w:rPr>
        <w:t xml:space="preserve"> پروردگارا، مرا تحر</w:t>
      </w:r>
      <w:r w:rsidR="00664ABB">
        <w:rPr>
          <w:rFonts w:hint="cs"/>
          <w:rtl/>
        </w:rPr>
        <w:t>ی</w:t>
      </w:r>
      <w:r w:rsidRPr="000B5C3B">
        <w:rPr>
          <w:rFonts w:hint="cs"/>
          <w:rtl/>
        </w:rPr>
        <w:t>ف کردند و مرا پاره نمودند</w:t>
      </w:r>
      <w:r w:rsidRPr="00ED1ADD">
        <w:rPr>
          <w:rStyle w:val="FootnoteReference"/>
          <w:sz w:val="24"/>
          <w:szCs w:val="24"/>
          <w:rtl/>
        </w:rPr>
        <w:footnoteReference w:id="285"/>
      </w:r>
      <w:r w:rsidR="00ED1ADD">
        <w:rPr>
          <w:rFonts w:hint="cs"/>
          <w:rtl/>
        </w:rPr>
        <w:t>.</w:t>
      </w:r>
    </w:p>
    <w:p w:rsidR="008108E6" w:rsidRPr="000B5C3B" w:rsidRDefault="00ED1ADD" w:rsidP="009802E3">
      <w:pPr>
        <w:pStyle w:val="a4"/>
        <w:rPr>
          <w:rtl/>
        </w:rPr>
      </w:pPr>
      <w:r>
        <w:rPr>
          <w:rFonts w:hint="cs"/>
          <w:rtl/>
        </w:rPr>
        <w:t>و صدوق همچن</w:t>
      </w:r>
      <w:r w:rsidR="00664ABB">
        <w:rPr>
          <w:rFonts w:hint="cs"/>
          <w:rtl/>
        </w:rPr>
        <w:t>ی</w:t>
      </w:r>
      <w:r>
        <w:rPr>
          <w:rFonts w:hint="cs"/>
          <w:rtl/>
        </w:rPr>
        <w:t>ن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9802E3">
      <w:pPr>
        <w:pStyle w:val="a4"/>
        <w:rPr>
          <w:rtl/>
        </w:rPr>
      </w:pPr>
      <w:r w:rsidRPr="000B5C3B">
        <w:rPr>
          <w:rFonts w:hint="cs"/>
          <w:rtl/>
        </w:rPr>
        <w:t>همانا</w:t>
      </w:r>
      <w:r w:rsidR="0072615D">
        <w:rPr>
          <w:rFonts w:hint="cs"/>
          <w:rtl/>
        </w:rPr>
        <w:t xml:space="preserve"> سورۀ </w:t>
      </w:r>
      <w:r w:rsidRPr="000B5C3B">
        <w:rPr>
          <w:rFonts w:hint="cs"/>
          <w:rtl/>
        </w:rPr>
        <w:t>احزاب زنان قر</w:t>
      </w:r>
      <w:r w:rsidR="00664ABB">
        <w:rPr>
          <w:rFonts w:hint="cs"/>
          <w:rtl/>
        </w:rPr>
        <w:t>ی</w:t>
      </w:r>
      <w:r w:rsidRPr="000B5C3B">
        <w:rPr>
          <w:rFonts w:hint="cs"/>
          <w:rtl/>
        </w:rPr>
        <w:t>ش را رسوا ساخت و از سوره بقره طولان</w:t>
      </w:r>
      <w:r w:rsidR="00664ABB">
        <w:rPr>
          <w:rFonts w:hint="cs"/>
          <w:rtl/>
        </w:rPr>
        <w:t>ی</w:t>
      </w:r>
      <w:r w:rsidRPr="000B5C3B">
        <w:rPr>
          <w:rFonts w:hint="cs"/>
          <w:rtl/>
        </w:rPr>
        <w:t>‌تر بود ل</w:t>
      </w:r>
      <w:r w:rsidR="00664ABB">
        <w:rPr>
          <w:rFonts w:hint="cs"/>
          <w:rtl/>
        </w:rPr>
        <w:t>ی</w:t>
      </w:r>
      <w:r w:rsidRPr="000B5C3B">
        <w:rPr>
          <w:rFonts w:hint="cs"/>
          <w:rtl/>
        </w:rPr>
        <w:t>کن کمش کردند و تحر</w:t>
      </w:r>
      <w:r w:rsidR="00664ABB">
        <w:rPr>
          <w:rFonts w:hint="cs"/>
          <w:rtl/>
        </w:rPr>
        <w:t>ی</w:t>
      </w:r>
      <w:r w:rsidRPr="000B5C3B">
        <w:rPr>
          <w:rFonts w:hint="cs"/>
          <w:rtl/>
        </w:rPr>
        <w:t>فش نمودند</w:t>
      </w:r>
      <w:r w:rsidRPr="00ED1ADD">
        <w:rPr>
          <w:rStyle w:val="FootnoteReference"/>
          <w:sz w:val="24"/>
          <w:szCs w:val="24"/>
          <w:rtl/>
        </w:rPr>
        <w:footnoteReference w:id="286"/>
      </w:r>
      <w:r w:rsidRPr="000B5C3B">
        <w:rPr>
          <w:rFonts w:hint="cs"/>
          <w:rtl/>
        </w:rPr>
        <w:t>.</w:t>
      </w:r>
    </w:p>
    <w:p w:rsidR="008108E6" w:rsidRPr="000B5C3B" w:rsidRDefault="008108E6" w:rsidP="009802E3">
      <w:pPr>
        <w:pStyle w:val="a4"/>
        <w:rPr>
          <w:rtl/>
        </w:rPr>
      </w:pPr>
      <w:r w:rsidRPr="000B5C3B">
        <w:rPr>
          <w:rFonts w:hint="cs"/>
          <w:rtl/>
        </w:rPr>
        <w:t>ب: طوس</w:t>
      </w:r>
      <w:r w:rsidR="00664ABB">
        <w:rPr>
          <w:rFonts w:hint="cs"/>
          <w:rtl/>
        </w:rPr>
        <w:t>ی</w:t>
      </w:r>
      <w:r w:rsidRPr="000B5C3B">
        <w:rPr>
          <w:rFonts w:hint="cs"/>
          <w:rtl/>
        </w:rPr>
        <w:t>: کتاب رجال الکش</w:t>
      </w:r>
      <w:r w:rsidR="00664ABB">
        <w:rPr>
          <w:rFonts w:hint="cs"/>
          <w:rtl/>
        </w:rPr>
        <w:t>ی</w:t>
      </w:r>
      <w:r w:rsidRPr="000B5C3B">
        <w:rPr>
          <w:rFonts w:hint="cs"/>
          <w:rtl/>
        </w:rPr>
        <w:t xml:space="preserve"> را تهذ</w:t>
      </w:r>
      <w:r w:rsidR="00664ABB">
        <w:rPr>
          <w:rFonts w:hint="cs"/>
          <w:rtl/>
        </w:rPr>
        <w:t>ی</w:t>
      </w:r>
      <w:r w:rsidRPr="000B5C3B">
        <w:rPr>
          <w:rFonts w:hint="cs"/>
          <w:rtl/>
        </w:rPr>
        <w:t>ب نموده، و أحاد</w:t>
      </w:r>
      <w:r w:rsidR="00664ABB">
        <w:rPr>
          <w:rFonts w:hint="cs"/>
          <w:rtl/>
        </w:rPr>
        <w:t>ی</w:t>
      </w:r>
      <w:r w:rsidRPr="000B5C3B">
        <w:rPr>
          <w:rFonts w:hint="cs"/>
          <w:rtl/>
        </w:rPr>
        <w:t>ث</w:t>
      </w:r>
      <w:r w:rsidR="00664ABB">
        <w:rPr>
          <w:rFonts w:hint="cs"/>
          <w:rtl/>
        </w:rPr>
        <w:t>ی</w:t>
      </w:r>
      <w:r w:rsidRPr="000B5C3B">
        <w:rPr>
          <w:rFonts w:hint="cs"/>
          <w:rtl/>
        </w:rPr>
        <w:t xml:space="preserve"> که درباره تحر</w:t>
      </w:r>
      <w:r w:rsidR="00664ABB">
        <w:rPr>
          <w:rFonts w:hint="cs"/>
          <w:rtl/>
        </w:rPr>
        <w:t>ی</w:t>
      </w:r>
      <w:r w:rsidRPr="000B5C3B">
        <w:rPr>
          <w:rFonts w:hint="cs"/>
          <w:rtl/>
        </w:rPr>
        <w:t>ف قرآن است در آن م</w:t>
      </w:r>
      <w:r w:rsidR="00664ABB">
        <w:rPr>
          <w:rFonts w:hint="cs"/>
          <w:rtl/>
        </w:rPr>
        <w:t>ی</w:t>
      </w:r>
      <w:r w:rsidRPr="000B5C3B">
        <w:rPr>
          <w:rFonts w:hint="cs"/>
          <w:rtl/>
        </w:rPr>
        <w:t>‌باشد، نه آنها را حذف کرده و نه پاورق</w:t>
      </w:r>
      <w:r w:rsidR="00664ABB">
        <w:rPr>
          <w:rFonts w:hint="cs"/>
          <w:rtl/>
        </w:rPr>
        <w:t>ی</w:t>
      </w:r>
      <w:r w:rsidRPr="000B5C3B">
        <w:rPr>
          <w:rFonts w:hint="cs"/>
          <w:rtl/>
        </w:rPr>
        <w:t xml:space="preserve"> زده و نه آنها را نقد نموده است و</w:t>
      </w:r>
      <w:r w:rsidR="00ED1ADD">
        <w:rPr>
          <w:rFonts w:hint="cs"/>
          <w:rtl/>
        </w:rPr>
        <w:t xml:space="preserve"> سکوتش دل</w:t>
      </w:r>
      <w:r w:rsidR="00664ABB">
        <w:rPr>
          <w:rFonts w:hint="cs"/>
          <w:rtl/>
        </w:rPr>
        <w:t>ی</w:t>
      </w:r>
      <w:r w:rsidR="00ED1ADD">
        <w:rPr>
          <w:rFonts w:hint="cs"/>
          <w:rtl/>
        </w:rPr>
        <w:t>ل بر موافقتش م</w:t>
      </w:r>
      <w:r w:rsidR="00664ABB">
        <w:rPr>
          <w:rFonts w:hint="cs"/>
          <w:rtl/>
        </w:rPr>
        <w:t>ی</w:t>
      </w:r>
      <w:r w:rsidR="00ED1ADD">
        <w:rPr>
          <w:rFonts w:hint="cs"/>
          <w:rtl/>
        </w:rPr>
        <w:t>‌باشد.</w:t>
      </w:r>
    </w:p>
    <w:p w:rsidR="008108E6" w:rsidRPr="000B5C3B" w:rsidRDefault="00ED1ADD" w:rsidP="009802E3">
      <w:pPr>
        <w:pStyle w:val="a4"/>
        <w:rPr>
          <w:rtl/>
        </w:rPr>
      </w:pPr>
      <w:r>
        <w:rPr>
          <w:rFonts w:hint="cs"/>
          <w:rtl/>
        </w:rPr>
        <w:t>و از جمله آن احاد</w:t>
      </w:r>
      <w:r w:rsidR="00664ABB">
        <w:rPr>
          <w:rFonts w:hint="cs"/>
          <w:rtl/>
        </w:rPr>
        <w:t>ی</w:t>
      </w:r>
      <w:r>
        <w:rPr>
          <w:rFonts w:hint="cs"/>
          <w:rtl/>
        </w:rPr>
        <w:t>ث:</w:t>
      </w:r>
    </w:p>
    <w:p w:rsidR="008108E6" w:rsidRPr="000B5C3B" w:rsidRDefault="008108E6" w:rsidP="005A6311">
      <w:pPr>
        <w:pStyle w:val="a4"/>
        <w:numPr>
          <w:ilvl w:val="0"/>
          <w:numId w:val="27"/>
        </w:numPr>
        <w:rPr>
          <w:rtl/>
        </w:rPr>
      </w:pPr>
      <w:r w:rsidRPr="000B5C3B">
        <w:rPr>
          <w:rFonts w:hint="cs"/>
          <w:rtl/>
        </w:rPr>
        <w:t>از ابو عل</w:t>
      </w:r>
      <w:r w:rsidR="00664ABB">
        <w:rPr>
          <w:rFonts w:hint="cs"/>
          <w:rtl/>
        </w:rPr>
        <w:t>ی</w:t>
      </w:r>
      <w:r w:rsidRPr="000B5C3B">
        <w:rPr>
          <w:rFonts w:hint="cs"/>
          <w:rtl/>
        </w:rPr>
        <w:t xml:space="preserve"> خلف بن حامد گفت حس</w:t>
      </w:r>
      <w:r w:rsidR="00664ABB">
        <w:rPr>
          <w:rFonts w:hint="cs"/>
          <w:rtl/>
        </w:rPr>
        <w:t>ی</w:t>
      </w:r>
      <w:r w:rsidRPr="000B5C3B">
        <w:rPr>
          <w:rFonts w:hint="cs"/>
          <w:rtl/>
        </w:rPr>
        <w:t>ن بن طلحه مرا حد</w:t>
      </w:r>
      <w:r w:rsidR="00664ABB">
        <w:rPr>
          <w:rFonts w:hint="cs"/>
          <w:rtl/>
        </w:rPr>
        <w:t>ی</w:t>
      </w:r>
      <w:r w:rsidRPr="000B5C3B">
        <w:rPr>
          <w:rFonts w:hint="cs"/>
          <w:rtl/>
        </w:rPr>
        <w:t xml:space="preserve">ث گفت، از ابو فاضل از </w:t>
      </w:r>
      <w:r w:rsidR="00664ABB">
        <w:rPr>
          <w:rFonts w:hint="cs"/>
          <w:rtl/>
        </w:rPr>
        <w:t>ی</w:t>
      </w:r>
      <w:r w:rsidRPr="000B5C3B">
        <w:rPr>
          <w:rFonts w:hint="cs"/>
          <w:rtl/>
        </w:rPr>
        <w:t xml:space="preserve">ونس بن </w:t>
      </w:r>
      <w:r w:rsidR="00664ABB">
        <w:rPr>
          <w:rFonts w:hint="cs"/>
          <w:rtl/>
        </w:rPr>
        <w:t>ی</w:t>
      </w:r>
      <w:r w:rsidRPr="000B5C3B">
        <w:rPr>
          <w:rFonts w:hint="cs"/>
          <w:rtl/>
        </w:rPr>
        <w:t>عقوب از بر</w:t>
      </w:r>
      <w:r w:rsidR="00664ABB">
        <w:rPr>
          <w:rFonts w:hint="cs"/>
          <w:rtl/>
        </w:rPr>
        <w:t>ی</w:t>
      </w:r>
      <w:r w:rsidRPr="000B5C3B">
        <w:rPr>
          <w:rFonts w:hint="cs"/>
          <w:rtl/>
        </w:rPr>
        <w:t>د العجل</w:t>
      </w:r>
      <w:r w:rsidR="00664ABB">
        <w:rPr>
          <w:rFonts w:hint="cs"/>
          <w:rtl/>
        </w:rPr>
        <w:t>ی</w:t>
      </w:r>
      <w:r w:rsidRPr="000B5C3B">
        <w:rPr>
          <w:rFonts w:hint="cs"/>
          <w:rtl/>
        </w:rPr>
        <w:t xml:space="preserve"> از ابو عبدالله که گفت: </w:t>
      </w:r>
    </w:p>
    <w:p w:rsidR="008108E6" w:rsidRPr="000B5C3B" w:rsidRDefault="008108E6" w:rsidP="009802E3">
      <w:pPr>
        <w:pStyle w:val="a4"/>
        <w:rPr>
          <w:rtl/>
        </w:rPr>
      </w:pPr>
      <w:r w:rsidRPr="000B5C3B">
        <w:rPr>
          <w:rFonts w:hint="cs"/>
          <w:rtl/>
        </w:rPr>
        <w:t>خداوند نام هفت کس در قرآن نازل کرد، سپس قر</w:t>
      </w:r>
      <w:r w:rsidR="00664ABB">
        <w:rPr>
          <w:rFonts w:hint="cs"/>
          <w:rtl/>
        </w:rPr>
        <w:t>ی</w:t>
      </w:r>
      <w:r w:rsidRPr="000B5C3B">
        <w:rPr>
          <w:rFonts w:hint="cs"/>
          <w:rtl/>
        </w:rPr>
        <w:t>ش شش تا</w:t>
      </w:r>
      <w:r w:rsidR="00664ABB">
        <w:rPr>
          <w:rFonts w:hint="cs"/>
          <w:rtl/>
        </w:rPr>
        <w:t>ی</w:t>
      </w:r>
      <w:r w:rsidRPr="000B5C3B">
        <w:rPr>
          <w:rFonts w:hint="cs"/>
          <w:rtl/>
        </w:rPr>
        <w:t xml:space="preserve"> آن را حذف کردند و ابو لهب را باق</w:t>
      </w:r>
      <w:r w:rsidR="00664ABB">
        <w:rPr>
          <w:rFonts w:hint="cs"/>
          <w:rtl/>
        </w:rPr>
        <w:t>ی</w:t>
      </w:r>
      <w:r w:rsidRPr="000B5C3B">
        <w:rPr>
          <w:rFonts w:hint="cs"/>
          <w:rtl/>
        </w:rPr>
        <w:t xml:space="preserve"> گذاشتند</w:t>
      </w:r>
      <w:r w:rsidRPr="000B5C3B">
        <w:rPr>
          <w:rStyle w:val="FootnoteReference"/>
          <w:rtl/>
        </w:rPr>
        <w:footnoteReference w:id="287"/>
      </w:r>
      <w:r w:rsidRPr="000B5C3B">
        <w:rPr>
          <w:rFonts w:hint="cs"/>
          <w:rtl/>
        </w:rPr>
        <w:t>.</w:t>
      </w:r>
    </w:p>
    <w:p w:rsidR="009802E3" w:rsidRDefault="008108E6" w:rsidP="005A6311">
      <w:pPr>
        <w:pStyle w:val="a4"/>
        <w:numPr>
          <w:ilvl w:val="0"/>
          <w:numId w:val="27"/>
        </w:numPr>
        <w:rPr>
          <w:rtl/>
        </w:rPr>
      </w:pPr>
      <w:r w:rsidRPr="000B5C3B">
        <w:rPr>
          <w:rFonts w:hint="cs"/>
          <w:rtl/>
        </w:rPr>
        <w:t>روا</w:t>
      </w:r>
      <w:r w:rsidR="00664ABB">
        <w:rPr>
          <w:rFonts w:hint="cs"/>
          <w:rtl/>
        </w:rPr>
        <w:t>ی</w:t>
      </w:r>
      <w:r w:rsidRPr="000B5C3B">
        <w:rPr>
          <w:rFonts w:hint="cs"/>
          <w:rtl/>
        </w:rPr>
        <w:t>ت د</w:t>
      </w:r>
      <w:r w:rsidR="00664ABB">
        <w:rPr>
          <w:rFonts w:hint="cs"/>
          <w:rtl/>
        </w:rPr>
        <w:t>ی</w:t>
      </w:r>
      <w:r w:rsidRPr="000B5C3B">
        <w:rPr>
          <w:rFonts w:hint="cs"/>
          <w:rtl/>
        </w:rPr>
        <w:t>گر: امور د</w:t>
      </w:r>
      <w:r w:rsidR="00664ABB">
        <w:rPr>
          <w:rFonts w:hint="cs"/>
          <w:rtl/>
        </w:rPr>
        <w:t>ی</w:t>
      </w:r>
      <w:r w:rsidRPr="000B5C3B">
        <w:rPr>
          <w:rFonts w:hint="cs"/>
          <w:rtl/>
        </w:rPr>
        <w:t>نت را در غ</w:t>
      </w:r>
      <w:r w:rsidR="00664ABB">
        <w:rPr>
          <w:rFonts w:hint="cs"/>
          <w:rtl/>
        </w:rPr>
        <w:t>ی</w:t>
      </w:r>
      <w:r w:rsidRPr="000B5C3B">
        <w:rPr>
          <w:rFonts w:hint="cs"/>
          <w:rtl/>
        </w:rPr>
        <w:t>ر ش</w:t>
      </w:r>
      <w:r w:rsidR="00664ABB">
        <w:rPr>
          <w:rFonts w:hint="cs"/>
          <w:rtl/>
        </w:rPr>
        <w:t>ی</w:t>
      </w:r>
      <w:r w:rsidRPr="000B5C3B">
        <w:rPr>
          <w:rFonts w:hint="cs"/>
          <w:rtl/>
        </w:rPr>
        <w:t>عه‌مان نگ</w:t>
      </w:r>
      <w:r w:rsidR="00664ABB">
        <w:rPr>
          <w:rFonts w:hint="cs"/>
          <w:rtl/>
        </w:rPr>
        <w:t>ی</w:t>
      </w:r>
      <w:r w:rsidRPr="000B5C3B">
        <w:rPr>
          <w:rFonts w:hint="cs"/>
          <w:rtl/>
        </w:rPr>
        <w:t>ر، ز</w:t>
      </w:r>
      <w:r w:rsidR="00664ABB">
        <w:rPr>
          <w:rFonts w:hint="cs"/>
          <w:rtl/>
        </w:rPr>
        <w:t>ی</w:t>
      </w:r>
      <w:r w:rsidRPr="000B5C3B">
        <w:rPr>
          <w:rFonts w:hint="cs"/>
          <w:rtl/>
        </w:rPr>
        <w:t>را که اگر از آنان گذشت</w:t>
      </w:r>
      <w:r w:rsidR="00664ABB">
        <w:rPr>
          <w:rFonts w:hint="cs"/>
          <w:rtl/>
        </w:rPr>
        <w:t>ی</w:t>
      </w:r>
      <w:r w:rsidRPr="000B5C3B">
        <w:rPr>
          <w:rFonts w:hint="cs"/>
          <w:rtl/>
        </w:rPr>
        <w:t>، د</w:t>
      </w:r>
      <w:r w:rsidR="00664ABB">
        <w:rPr>
          <w:rFonts w:hint="cs"/>
          <w:rtl/>
        </w:rPr>
        <w:t>ی</w:t>
      </w:r>
      <w:r w:rsidRPr="000B5C3B">
        <w:rPr>
          <w:rFonts w:hint="cs"/>
          <w:rtl/>
        </w:rPr>
        <w:t>نت را از خائن</w:t>
      </w:r>
      <w:r w:rsidR="00664ABB">
        <w:rPr>
          <w:rFonts w:hint="cs"/>
          <w:rtl/>
        </w:rPr>
        <w:t>ی</w:t>
      </w:r>
      <w:r w:rsidRPr="000B5C3B">
        <w:rPr>
          <w:rFonts w:hint="cs"/>
          <w:rtl/>
        </w:rPr>
        <w:t>ن م</w:t>
      </w:r>
      <w:r w:rsidR="00664ABB">
        <w:rPr>
          <w:rFonts w:hint="cs"/>
          <w:rtl/>
        </w:rPr>
        <w:t>ی</w:t>
      </w:r>
      <w:r w:rsidRPr="000B5C3B">
        <w:rPr>
          <w:rFonts w:hint="cs"/>
          <w:rtl/>
        </w:rPr>
        <w:t>‌گ</w:t>
      </w:r>
      <w:r w:rsidR="00664ABB">
        <w:rPr>
          <w:rFonts w:hint="cs"/>
          <w:rtl/>
        </w:rPr>
        <w:t>ی</w:t>
      </w:r>
      <w:r w:rsidRPr="000B5C3B">
        <w:rPr>
          <w:rFonts w:hint="cs"/>
          <w:rtl/>
        </w:rPr>
        <w:t>ر</w:t>
      </w:r>
      <w:r w:rsidR="00664ABB">
        <w:rPr>
          <w:rFonts w:hint="cs"/>
          <w:rtl/>
        </w:rPr>
        <w:t>ی</w:t>
      </w:r>
      <w:r w:rsidRPr="000B5C3B">
        <w:rPr>
          <w:rFonts w:hint="cs"/>
          <w:rtl/>
        </w:rPr>
        <w:t>، آن کسان</w:t>
      </w:r>
      <w:r w:rsidR="00664ABB">
        <w:rPr>
          <w:rFonts w:hint="cs"/>
          <w:rtl/>
        </w:rPr>
        <w:t>ی</w:t>
      </w:r>
      <w:r w:rsidRPr="000B5C3B">
        <w:rPr>
          <w:rFonts w:hint="cs"/>
          <w:rtl/>
        </w:rPr>
        <w:t xml:space="preserve"> که خ</w:t>
      </w:r>
      <w:r w:rsidR="00664ABB">
        <w:rPr>
          <w:rFonts w:hint="cs"/>
          <w:rtl/>
        </w:rPr>
        <w:t>ی</w:t>
      </w:r>
      <w:r w:rsidRPr="000B5C3B">
        <w:rPr>
          <w:rFonts w:hint="cs"/>
          <w:rtl/>
        </w:rPr>
        <w:t>انت کردند به خدا و رسولش و امانتشان را خ</w:t>
      </w:r>
      <w:r w:rsidR="00664ABB">
        <w:rPr>
          <w:rFonts w:hint="cs"/>
          <w:rtl/>
        </w:rPr>
        <w:t>ی</w:t>
      </w:r>
      <w:r w:rsidRPr="000B5C3B">
        <w:rPr>
          <w:rFonts w:hint="cs"/>
          <w:rtl/>
        </w:rPr>
        <w:t>انت کردند، آنان بر کتاب خدا ام</w:t>
      </w:r>
      <w:r w:rsidR="00664ABB">
        <w:rPr>
          <w:rFonts w:hint="cs"/>
          <w:rtl/>
        </w:rPr>
        <w:t>ی</w:t>
      </w:r>
      <w:r w:rsidRPr="000B5C3B">
        <w:rPr>
          <w:rFonts w:hint="cs"/>
          <w:rtl/>
        </w:rPr>
        <w:t>ن داشته شدند پس تحر</w:t>
      </w:r>
      <w:r w:rsidR="00664ABB">
        <w:rPr>
          <w:rFonts w:hint="cs"/>
          <w:rtl/>
        </w:rPr>
        <w:t>ی</w:t>
      </w:r>
      <w:r w:rsidRPr="000B5C3B">
        <w:rPr>
          <w:rFonts w:hint="cs"/>
          <w:rtl/>
        </w:rPr>
        <w:t>ف و تبد</w:t>
      </w:r>
      <w:r w:rsidR="00664ABB">
        <w:rPr>
          <w:rFonts w:hint="cs"/>
          <w:rtl/>
        </w:rPr>
        <w:t>ی</w:t>
      </w:r>
      <w:r w:rsidRPr="000B5C3B">
        <w:rPr>
          <w:rFonts w:hint="cs"/>
          <w:rtl/>
        </w:rPr>
        <w:t>لش نمودند‌</w:t>
      </w:r>
      <w:r w:rsidRPr="000B5C3B">
        <w:rPr>
          <w:rStyle w:val="FootnoteReference"/>
          <w:rtl/>
        </w:rPr>
        <w:footnoteReference w:id="288"/>
      </w:r>
      <w:r w:rsidRPr="000B5C3B">
        <w:rPr>
          <w:rFonts w:hint="cs"/>
          <w:rtl/>
        </w:rPr>
        <w:t>.</w:t>
      </w:r>
    </w:p>
    <w:p w:rsidR="008108E6" w:rsidRPr="000B5C3B" w:rsidRDefault="008108E6" w:rsidP="009802E3">
      <w:pPr>
        <w:pStyle w:val="a4"/>
        <w:rPr>
          <w:rtl/>
        </w:rPr>
      </w:pPr>
      <w:r w:rsidRPr="000B5C3B">
        <w:rPr>
          <w:rFonts w:hint="cs"/>
          <w:rtl/>
        </w:rPr>
        <w:t>از ه</w:t>
      </w:r>
      <w:r w:rsidR="00664ABB">
        <w:rPr>
          <w:rFonts w:hint="cs"/>
          <w:rtl/>
        </w:rPr>
        <w:t>ی</w:t>
      </w:r>
      <w:r w:rsidRPr="000B5C3B">
        <w:rPr>
          <w:rFonts w:hint="cs"/>
          <w:rtl/>
        </w:rPr>
        <w:t>ثم بن عروه تم</w:t>
      </w:r>
      <w:r w:rsidR="00664ABB">
        <w:rPr>
          <w:rFonts w:hint="cs"/>
          <w:rtl/>
        </w:rPr>
        <w:t>ی</w:t>
      </w:r>
      <w:r w:rsidRPr="000B5C3B">
        <w:rPr>
          <w:rFonts w:hint="cs"/>
          <w:rtl/>
        </w:rPr>
        <w:t>م</w:t>
      </w:r>
      <w:r w:rsidR="00664ABB">
        <w:rPr>
          <w:rFonts w:hint="cs"/>
          <w:rtl/>
        </w:rPr>
        <w:t>ی</w:t>
      </w:r>
      <w:r w:rsidRPr="000B5C3B">
        <w:rPr>
          <w:rFonts w:hint="cs"/>
          <w:rtl/>
        </w:rPr>
        <w:t xml:space="preserve"> گفت: از</w:t>
      </w:r>
      <w:r w:rsidR="00ED1ADD">
        <w:rPr>
          <w:rFonts w:hint="cs"/>
          <w:rtl/>
        </w:rPr>
        <w:t xml:space="preserve"> ابو عبدالله پرس</w:t>
      </w:r>
      <w:r w:rsidR="00664ABB">
        <w:rPr>
          <w:rFonts w:hint="cs"/>
          <w:rtl/>
        </w:rPr>
        <w:t>ی</w:t>
      </w:r>
      <w:r w:rsidR="00ED1ADD">
        <w:rPr>
          <w:rFonts w:hint="cs"/>
          <w:rtl/>
        </w:rPr>
        <w:t>دم درباره آ</w:t>
      </w:r>
      <w:r w:rsidR="00664ABB">
        <w:rPr>
          <w:rFonts w:hint="cs"/>
          <w:rtl/>
        </w:rPr>
        <w:t>ی</w:t>
      </w:r>
      <w:r w:rsidR="00ED1ADD">
        <w:rPr>
          <w:rFonts w:hint="cs"/>
          <w:rtl/>
        </w:rPr>
        <w:t>ه:</w:t>
      </w:r>
    </w:p>
    <w:p w:rsidR="00ED1ADD" w:rsidRPr="00ED1ADD" w:rsidRDefault="008108E6" w:rsidP="00CF55A3">
      <w:pPr>
        <w:pStyle w:val="StyleComplexBLotus12ptJustifiedFirstline05cm"/>
        <w:widowControl w:val="0"/>
        <w:tabs>
          <w:tab w:val="right" w:pos="7371"/>
        </w:tabs>
        <w:spacing w:line="240" w:lineRule="auto"/>
        <w:rPr>
          <w:rFonts w:ascii="Times New Roman" w:hAnsi="Times New Roman" w:cs="B Lotus"/>
          <w:sz w:val="26"/>
          <w:szCs w:val="26"/>
          <w:rtl/>
          <w:lang w:bidi="fa-IR"/>
        </w:rPr>
      </w:pPr>
      <w:r w:rsidRPr="000B5C3B">
        <w:rPr>
          <w:rFonts w:cs="Traditional Arabic" w:hint="cs"/>
          <w:sz w:val="28"/>
          <w:szCs w:val="28"/>
          <w:rtl/>
          <w:lang w:bidi="fa-IR"/>
        </w:rPr>
        <w:t>﴿</w:t>
      </w:r>
      <w:r w:rsidR="00CF55A3" w:rsidRPr="008B1854">
        <w:rPr>
          <w:rFonts w:cs="KFGQPC Uthmanic Script HAFS"/>
          <w:color w:val="000000"/>
          <w:sz w:val="28"/>
          <w:szCs w:val="28"/>
          <w:rtl/>
        </w:rPr>
        <w:t>فَٱغۡسِلُواْ وُجُوهَكُمۡ وَأَيۡدِيَكُمۡ إِلَى ٱلۡمَرَافِقِ</w:t>
      </w:r>
      <w:r w:rsidRPr="000B5C3B">
        <w:rPr>
          <w:rFonts w:cs="Traditional Arabic" w:hint="cs"/>
          <w:sz w:val="28"/>
          <w:szCs w:val="28"/>
          <w:rtl/>
          <w:lang w:bidi="fa-IR"/>
        </w:rPr>
        <w:t>﴾</w:t>
      </w:r>
      <w:r w:rsidR="00ED1ADD" w:rsidRPr="009802E3">
        <w:rPr>
          <w:rStyle w:val="Char2"/>
          <w:rFonts w:hint="cs"/>
          <w:rtl/>
        </w:rPr>
        <w:t xml:space="preserve"> </w:t>
      </w:r>
      <w:r w:rsidR="00ED1ADD" w:rsidRPr="009802E3">
        <w:rPr>
          <w:rStyle w:val="Char3"/>
          <w:rFonts w:hint="cs"/>
          <w:rtl/>
        </w:rPr>
        <w:t>[المائد</w:t>
      </w:r>
      <w:r w:rsidR="00ED1ADD" w:rsidRPr="009802E3">
        <w:rPr>
          <w:rStyle w:val="Char3"/>
          <w:rtl/>
        </w:rPr>
        <w:t>ة</w:t>
      </w:r>
      <w:r w:rsidR="00ED1ADD" w:rsidRPr="009802E3">
        <w:rPr>
          <w:rStyle w:val="Char3"/>
          <w:rFonts w:hint="cs"/>
          <w:rtl/>
        </w:rPr>
        <w:t>: 6]</w:t>
      </w:r>
      <w:r w:rsidR="00ED1ADD" w:rsidRPr="009802E3">
        <w:rPr>
          <w:rStyle w:val="Char2"/>
          <w:rFonts w:hint="cs"/>
          <w:rtl/>
        </w:rPr>
        <w:t>.</w:t>
      </w:r>
    </w:p>
    <w:p w:rsidR="008108E6" w:rsidRPr="000B5C3B" w:rsidRDefault="008108E6" w:rsidP="009802E3">
      <w:pPr>
        <w:pStyle w:val="a4"/>
        <w:rPr>
          <w:rtl/>
          <w:lang w:bidi="fa-IR"/>
        </w:rPr>
      </w:pPr>
      <w:r w:rsidRPr="000B5C3B">
        <w:rPr>
          <w:rFonts w:hint="cs"/>
          <w:rtl/>
          <w:lang w:bidi="fa-IR"/>
        </w:rPr>
        <w:t>‌پس فرمود: ا</w:t>
      </w:r>
      <w:r w:rsidR="00664ABB">
        <w:rPr>
          <w:rFonts w:hint="cs"/>
          <w:rtl/>
          <w:lang w:bidi="fa-IR"/>
        </w:rPr>
        <w:t>ی</w:t>
      </w:r>
      <w:r w:rsidRPr="000B5C3B">
        <w:rPr>
          <w:rFonts w:hint="cs"/>
          <w:rtl/>
          <w:lang w:bidi="fa-IR"/>
        </w:rPr>
        <w:t>ن چن</w:t>
      </w:r>
      <w:r w:rsidR="00664ABB">
        <w:rPr>
          <w:rFonts w:hint="cs"/>
          <w:rtl/>
          <w:lang w:bidi="fa-IR"/>
        </w:rPr>
        <w:t>ی</w:t>
      </w:r>
      <w:r w:rsidRPr="000B5C3B">
        <w:rPr>
          <w:rFonts w:hint="cs"/>
          <w:rtl/>
          <w:lang w:bidi="fa-IR"/>
        </w:rPr>
        <w:t xml:space="preserve">ن نازل نشده، همانا: </w:t>
      </w:r>
      <w:r w:rsidRPr="00ED1ADD">
        <w:rPr>
          <w:rStyle w:val="Char1"/>
          <w:rFonts w:hint="cs"/>
          <w:rtl/>
        </w:rPr>
        <w:t>«فاغسلوا وجوهکم من المرافق»</w:t>
      </w:r>
      <w:r w:rsidRPr="000B5C3B">
        <w:rPr>
          <w:rFonts w:hint="cs"/>
          <w:rtl/>
          <w:lang w:bidi="fa-IR"/>
        </w:rPr>
        <w:t xml:space="preserve"> م</w:t>
      </w:r>
      <w:r w:rsidR="00664ABB">
        <w:rPr>
          <w:rFonts w:hint="cs"/>
          <w:rtl/>
          <w:lang w:bidi="fa-IR"/>
        </w:rPr>
        <w:t>ی</w:t>
      </w:r>
      <w:r w:rsidRPr="000B5C3B">
        <w:rPr>
          <w:rFonts w:hint="cs"/>
          <w:rtl/>
          <w:lang w:bidi="fa-IR"/>
        </w:rPr>
        <w:t>‌باشد، سپس دست کش</w:t>
      </w:r>
      <w:r w:rsidR="00664ABB">
        <w:rPr>
          <w:rFonts w:hint="cs"/>
          <w:rtl/>
          <w:lang w:bidi="fa-IR"/>
        </w:rPr>
        <w:t>ی</w:t>
      </w:r>
      <w:r w:rsidRPr="000B5C3B">
        <w:rPr>
          <w:rFonts w:hint="cs"/>
          <w:rtl/>
          <w:lang w:bidi="fa-IR"/>
        </w:rPr>
        <w:t>د از آرنجش تا انگشتانش‌</w:t>
      </w:r>
      <w:r w:rsidRPr="00CF55A3">
        <w:rPr>
          <w:rStyle w:val="FootnoteReference"/>
          <w:rFonts w:cs="B Lotus"/>
          <w:rtl/>
        </w:rPr>
        <w:footnoteReference w:id="289"/>
      </w:r>
      <w:r w:rsidRPr="000B5C3B">
        <w:rPr>
          <w:rFonts w:hint="cs"/>
          <w:rtl/>
          <w:lang w:bidi="fa-IR"/>
        </w:rPr>
        <w:t>.</w:t>
      </w:r>
    </w:p>
    <w:p w:rsidR="008108E6" w:rsidRPr="000B5C3B" w:rsidRDefault="008108E6" w:rsidP="009802E3">
      <w:pPr>
        <w:pStyle w:val="a4"/>
        <w:rPr>
          <w:rtl/>
          <w:lang w:bidi="fa-IR"/>
        </w:rPr>
      </w:pPr>
      <w:r w:rsidRPr="000B5C3B">
        <w:rPr>
          <w:rFonts w:hint="cs"/>
          <w:rtl/>
          <w:lang w:bidi="fa-IR"/>
        </w:rPr>
        <w:t>و تق</w:t>
      </w:r>
      <w:r w:rsidR="00664ABB">
        <w:rPr>
          <w:rFonts w:hint="cs"/>
          <w:rtl/>
          <w:lang w:bidi="fa-IR"/>
        </w:rPr>
        <w:t>ی</w:t>
      </w:r>
      <w:r w:rsidRPr="000B5C3B">
        <w:rPr>
          <w:rFonts w:hint="cs"/>
          <w:rtl/>
          <w:lang w:bidi="fa-IR"/>
        </w:rPr>
        <w:t>ه نزد ش</w:t>
      </w:r>
      <w:r w:rsidR="00664ABB">
        <w:rPr>
          <w:rFonts w:hint="cs"/>
          <w:rtl/>
          <w:lang w:bidi="fa-IR"/>
        </w:rPr>
        <w:t>ی</w:t>
      </w:r>
      <w:r w:rsidRPr="000B5C3B">
        <w:rPr>
          <w:rFonts w:hint="cs"/>
          <w:rtl/>
          <w:lang w:bidi="fa-IR"/>
        </w:rPr>
        <w:t>عه دارا</w:t>
      </w:r>
      <w:r w:rsidR="00664ABB">
        <w:rPr>
          <w:rFonts w:hint="cs"/>
          <w:rtl/>
          <w:lang w:bidi="fa-IR"/>
        </w:rPr>
        <w:t>ی</w:t>
      </w:r>
      <w:r w:rsidRPr="000B5C3B">
        <w:rPr>
          <w:rFonts w:hint="cs"/>
          <w:rtl/>
          <w:lang w:bidi="fa-IR"/>
        </w:rPr>
        <w:t xml:space="preserve"> فض</w:t>
      </w:r>
      <w:r w:rsidR="00664ABB">
        <w:rPr>
          <w:rFonts w:hint="cs"/>
          <w:rtl/>
          <w:lang w:bidi="fa-IR"/>
        </w:rPr>
        <w:t>ی</w:t>
      </w:r>
      <w:r w:rsidRPr="000B5C3B">
        <w:rPr>
          <w:rFonts w:hint="cs"/>
          <w:rtl/>
          <w:lang w:bidi="fa-IR"/>
        </w:rPr>
        <w:t>لت بزرگ</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 xml:space="preserve">‌باشد. </w:t>
      </w:r>
    </w:p>
    <w:p w:rsidR="008108E6" w:rsidRPr="000B5C3B" w:rsidRDefault="008108E6" w:rsidP="005A6311">
      <w:pPr>
        <w:pStyle w:val="a4"/>
        <w:numPr>
          <w:ilvl w:val="0"/>
          <w:numId w:val="28"/>
        </w:numPr>
        <w:rPr>
          <w:rtl/>
          <w:lang w:bidi="fa-IR"/>
        </w:rPr>
      </w:pPr>
      <w:r w:rsidRPr="000B5C3B">
        <w:rPr>
          <w:rFonts w:hint="cs"/>
          <w:rtl/>
          <w:lang w:bidi="fa-IR"/>
        </w:rPr>
        <w:t>کس</w:t>
      </w:r>
      <w:r w:rsidR="00664ABB">
        <w:rPr>
          <w:rFonts w:hint="cs"/>
          <w:rtl/>
          <w:lang w:bidi="fa-IR"/>
        </w:rPr>
        <w:t>ی</w:t>
      </w:r>
      <w:r w:rsidRPr="000B5C3B">
        <w:rPr>
          <w:rFonts w:hint="cs"/>
          <w:rtl/>
          <w:lang w:bidi="fa-IR"/>
        </w:rPr>
        <w:t xml:space="preserve"> که تق</w:t>
      </w:r>
      <w:r w:rsidR="00664ABB">
        <w:rPr>
          <w:rFonts w:hint="cs"/>
          <w:rtl/>
          <w:lang w:bidi="fa-IR"/>
        </w:rPr>
        <w:t>ی</w:t>
      </w:r>
      <w:r w:rsidRPr="000B5C3B">
        <w:rPr>
          <w:rFonts w:hint="cs"/>
          <w:rtl/>
          <w:lang w:bidi="fa-IR"/>
        </w:rPr>
        <w:t>ه ندارد ا</w:t>
      </w:r>
      <w:r w:rsidR="00664ABB">
        <w:rPr>
          <w:rFonts w:hint="cs"/>
          <w:rtl/>
          <w:lang w:bidi="fa-IR"/>
        </w:rPr>
        <w:t>ی</w:t>
      </w:r>
      <w:r w:rsidRPr="000B5C3B">
        <w:rPr>
          <w:rFonts w:hint="cs"/>
          <w:rtl/>
          <w:lang w:bidi="fa-IR"/>
        </w:rPr>
        <w:t>مان ندارد</w:t>
      </w:r>
      <w:r w:rsidRPr="00CF55A3">
        <w:rPr>
          <w:rStyle w:val="FootnoteReference"/>
          <w:rFonts w:cs="B Lotus"/>
          <w:rtl/>
        </w:rPr>
        <w:footnoteReference w:id="290"/>
      </w:r>
      <w:r w:rsidRPr="000B5C3B">
        <w:rPr>
          <w:rFonts w:hint="cs"/>
          <w:rtl/>
          <w:lang w:bidi="fa-IR"/>
        </w:rPr>
        <w:t>.</w:t>
      </w:r>
    </w:p>
    <w:p w:rsidR="008108E6" w:rsidRPr="000B5C3B" w:rsidRDefault="008108E6" w:rsidP="005A6311">
      <w:pPr>
        <w:pStyle w:val="a4"/>
        <w:numPr>
          <w:ilvl w:val="0"/>
          <w:numId w:val="28"/>
        </w:numPr>
        <w:rPr>
          <w:rtl/>
          <w:lang w:bidi="fa-IR"/>
        </w:rPr>
      </w:pPr>
      <w:r w:rsidRPr="000B5C3B">
        <w:rPr>
          <w:rFonts w:hint="cs"/>
          <w:rtl/>
          <w:lang w:bidi="fa-IR"/>
        </w:rPr>
        <w:t>از ابو عبدالله روا</w:t>
      </w:r>
      <w:r w:rsidR="00664ABB">
        <w:rPr>
          <w:rFonts w:hint="cs"/>
          <w:rtl/>
          <w:lang w:bidi="fa-IR"/>
        </w:rPr>
        <w:t>ی</w:t>
      </w:r>
      <w:r w:rsidRPr="000B5C3B">
        <w:rPr>
          <w:rFonts w:hint="cs"/>
          <w:rtl/>
          <w:lang w:bidi="fa-IR"/>
        </w:rPr>
        <w:t>ت است كه فرمود: ا</w:t>
      </w:r>
      <w:r w:rsidR="00664ABB">
        <w:rPr>
          <w:rFonts w:hint="cs"/>
          <w:rtl/>
          <w:lang w:bidi="fa-IR"/>
        </w:rPr>
        <w:t>ی</w:t>
      </w:r>
      <w:r w:rsidRPr="000B5C3B">
        <w:rPr>
          <w:rFonts w:hint="cs"/>
          <w:rtl/>
          <w:lang w:bidi="fa-IR"/>
        </w:rPr>
        <w:t xml:space="preserve"> ابو عمر نه دهم د</w:t>
      </w:r>
      <w:r w:rsidR="00664ABB">
        <w:rPr>
          <w:rFonts w:hint="cs"/>
          <w:rtl/>
          <w:lang w:bidi="fa-IR"/>
        </w:rPr>
        <w:t>ی</w:t>
      </w:r>
      <w:r w:rsidRPr="000B5C3B">
        <w:rPr>
          <w:rFonts w:hint="cs"/>
          <w:rtl/>
          <w:lang w:bidi="fa-IR"/>
        </w:rPr>
        <w:t>ن در تق</w:t>
      </w:r>
      <w:r w:rsidR="00664ABB">
        <w:rPr>
          <w:rFonts w:hint="cs"/>
          <w:rtl/>
          <w:lang w:bidi="fa-IR"/>
        </w:rPr>
        <w:t>ی</w:t>
      </w:r>
      <w:r w:rsidRPr="000B5C3B">
        <w:rPr>
          <w:rFonts w:hint="cs"/>
          <w:rtl/>
          <w:lang w:bidi="fa-IR"/>
        </w:rPr>
        <w:t>ه م</w:t>
      </w:r>
      <w:r w:rsidR="00664ABB">
        <w:rPr>
          <w:rFonts w:hint="cs"/>
          <w:rtl/>
          <w:lang w:bidi="fa-IR"/>
        </w:rPr>
        <w:t>ی</w:t>
      </w:r>
      <w:r w:rsidRPr="000B5C3B">
        <w:rPr>
          <w:rFonts w:hint="cs"/>
          <w:rtl/>
          <w:lang w:bidi="fa-IR"/>
        </w:rPr>
        <w:t>‌باشد، و کس</w:t>
      </w:r>
      <w:r w:rsidR="00664ABB">
        <w:rPr>
          <w:rFonts w:hint="cs"/>
          <w:rtl/>
          <w:lang w:bidi="fa-IR"/>
        </w:rPr>
        <w:t>ی</w:t>
      </w:r>
      <w:r w:rsidRPr="000B5C3B">
        <w:rPr>
          <w:rFonts w:hint="cs"/>
          <w:rtl/>
          <w:lang w:bidi="fa-IR"/>
        </w:rPr>
        <w:t xml:space="preserve"> که تق</w:t>
      </w:r>
      <w:r w:rsidR="00664ABB">
        <w:rPr>
          <w:rFonts w:hint="cs"/>
          <w:rtl/>
          <w:lang w:bidi="fa-IR"/>
        </w:rPr>
        <w:t>ی</w:t>
      </w:r>
      <w:r w:rsidRPr="000B5C3B">
        <w:rPr>
          <w:rFonts w:hint="cs"/>
          <w:rtl/>
          <w:lang w:bidi="fa-IR"/>
        </w:rPr>
        <w:t>ه نکند د</w:t>
      </w:r>
      <w:r w:rsidR="00664ABB">
        <w:rPr>
          <w:rFonts w:hint="cs"/>
          <w:rtl/>
          <w:lang w:bidi="fa-IR"/>
        </w:rPr>
        <w:t>ی</w:t>
      </w:r>
      <w:r w:rsidRPr="000B5C3B">
        <w:rPr>
          <w:rFonts w:hint="cs"/>
          <w:rtl/>
          <w:lang w:bidi="fa-IR"/>
        </w:rPr>
        <w:t>ن ندارد</w:t>
      </w:r>
      <w:r w:rsidRPr="00CF55A3">
        <w:rPr>
          <w:rStyle w:val="FootnoteReference"/>
          <w:rFonts w:cs="B Lotus"/>
          <w:rtl/>
        </w:rPr>
        <w:footnoteReference w:id="291"/>
      </w:r>
      <w:r w:rsidRPr="000B5C3B">
        <w:rPr>
          <w:rFonts w:hint="cs"/>
          <w:rtl/>
        </w:rPr>
        <w:t>.</w:t>
      </w:r>
    </w:p>
    <w:p w:rsidR="008108E6" w:rsidRPr="000B5C3B" w:rsidRDefault="008108E6" w:rsidP="005A6311">
      <w:pPr>
        <w:pStyle w:val="a4"/>
        <w:numPr>
          <w:ilvl w:val="0"/>
          <w:numId w:val="28"/>
        </w:numPr>
        <w:rPr>
          <w:rtl/>
          <w:lang w:bidi="fa-IR"/>
        </w:rPr>
      </w:pPr>
      <w:r w:rsidRPr="000B5C3B">
        <w:rPr>
          <w:rFonts w:hint="cs"/>
          <w:rtl/>
          <w:lang w:bidi="fa-IR"/>
        </w:rPr>
        <w:t>ابوعبدالله</w:t>
      </w:r>
      <w:r w:rsidR="00B77877">
        <w:rPr>
          <w:rFonts w:cs="CTraditional Arabic" w:hint="cs"/>
          <w:rtl/>
          <w:lang w:bidi="fa-IR"/>
        </w:rPr>
        <w:t>÷</w:t>
      </w:r>
      <w:r w:rsidRPr="000B5C3B">
        <w:rPr>
          <w:rFonts w:hint="cs"/>
          <w:rtl/>
          <w:lang w:bidi="fa-IR"/>
        </w:rPr>
        <w:t xml:space="preserve"> گفت: ا</w:t>
      </w:r>
      <w:r w:rsidR="00664ABB">
        <w:rPr>
          <w:rFonts w:hint="cs"/>
          <w:rtl/>
          <w:lang w:bidi="fa-IR"/>
        </w:rPr>
        <w:t>ی</w:t>
      </w:r>
      <w:r w:rsidRPr="000B5C3B">
        <w:rPr>
          <w:rFonts w:hint="cs"/>
          <w:rtl/>
          <w:lang w:bidi="fa-IR"/>
        </w:rPr>
        <w:t xml:space="preserve"> سل</w:t>
      </w:r>
      <w:r w:rsidR="00664ABB">
        <w:rPr>
          <w:rFonts w:hint="cs"/>
          <w:rtl/>
          <w:lang w:bidi="fa-IR"/>
        </w:rPr>
        <w:t>ی</w:t>
      </w:r>
      <w:r w:rsidRPr="000B5C3B">
        <w:rPr>
          <w:rFonts w:hint="cs"/>
          <w:rtl/>
          <w:lang w:bidi="fa-IR"/>
        </w:rPr>
        <w:t>مان، همانا شما بر د</w:t>
      </w:r>
      <w:r w:rsidR="00664ABB">
        <w:rPr>
          <w:rFonts w:hint="cs"/>
          <w:rtl/>
          <w:lang w:bidi="fa-IR"/>
        </w:rPr>
        <w:t>ی</w:t>
      </w:r>
      <w:r w:rsidRPr="000B5C3B">
        <w:rPr>
          <w:rFonts w:hint="cs"/>
          <w:rtl/>
          <w:lang w:bidi="fa-IR"/>
        </w:rPr>
        <w:t>ن</w:t>
      </w:r>
      <w:r w:rsidR="00664ABB">
        <w:rPr>
          <w:rFonts w:hint="cs"/>
          <w:rtl/>
          <w:lang w:bidi="fa-IR"/>
        </w:rPr>
        <w:t>ی</w:t>
      </w:r>
      <w:r w:rsidRPr="000B5C3B">
        <w:rPr>
          <w:rFonts w:hint="cs"/>
          <w:rtl/>
          <w:lang w:bidi="fa-IR"/>
        </w:rPr>
        <w:t xml:space="preserve"> هست</w:t>
      </w:r>
      <w:r w:rsidR="00664ABB">
        <w:rPr>
          <w:rFonts w:hint="cs"/>
          <w:rtl/>
          <w:lang w:bidi="fa-IR"/>
        </w:rPr>
        <w:t>ی</w:t>
      </w:r>
      <w:r w:rsidRPr="000B5C3B">
        <w:rPr>
          <w:rFonts w:hint="cs"/>
          <w:rtl/>
          <w:lang w:bidi="fa-IR"/>
        </w:rPr>
        <w:t>د، که اگر کس</w:t>
      </w:r>
      <w:r w:rsidR="00664ABB">
        <w:rPr>
          <w:rFonts w:hint="cs"/>
          <w:rtl/>
          <w:lang w:bidi="fa-IR"/>
        </w:rPr>
        <w:t>ی</w:t>
      </w:r>
      <w:r w:rsidRPr="000B5C3B">
        <w:rPr>
          <w:rFonts w:hint="cs"/>
          <w:rtl/>
          <w:lang w:bidi="fa-IR"/>
        </w:rPr>
        <w:t xml:space="preserve"> آن را پنهان کند خداوند و</w:t>
      </w:r>
      <w:r w:rsidR="00664ABB">
        <w:rPr>
          <w:rFonts w:hint="cs"/>
          <w:rtl/>
          <w:lang w:bidi="fa-IR"/>
        </w:rPr>
        <w:t>ی</w:t>
      </w:r>
      <w:r w:rsidRPr="000B5C3B">
        <w:rPr>
          <w:rFonts w:hint="cs"/>
          <w:rtl/>
          <w:lang w:bidi="fa-IR"/>
        </w:rPr>
        <w:t xml:space="preserve"> را عزت م</w:t>
      </w:r>
      <w:r w:rsidR="00664ABB">
        <w:rPr>
          <w:rFonts w:hint="cs"/>
          <w:rtl/>
          <w:lang w:bidi="fa-IR"/>
        </w:rPr>
        <w:t>ی</w:t>
      </w:r>
      <w:r w:rsidRPr="000B5C3B">
        <w:rPr>
          <w:rFonts w:hint="cs"/>
          <w:rtl/>
          <w:lang w:bidi="fa-IR"/>
        </w:rPr>
        <w:t>‌دهد، و کس</w:t>
      </w:r>
      <w:r w:rsidR="00664ABB">
        <w:rPr>
          <w:rFonts w:hint="cs"/>
          <w:rtl/>
          <w:lang w:bidi="fa-IR"/>
        </w:rPr>
        <w:t>ی</w:t>
      </w:r>
      <w:r w:rsidRPr="000B5C3B">
        <w:rPr>
          <w:rFonts w:hint="cs"/>
          <w:rtl/>
          <w:lang w:bidi="fa-IR"/>
        </w:rPr>
        <w:t xml:space="preserve"> که آن را پخش ‌و آشکار کند خداوند او را ذل</w:t>
      </w:r>
      <w:r w:rsidR="00664ABB">
        <w:rPr>
          <w:rFonts w:hint="cs"/>
          <w:rtl/>
          <w:lang w:bidi="fa-IR"/>
        </w:rPr>
        <w:t>ی</w:t>
      </w:r>
      <w:r w:rsidRPr="000B5C3B">
        <w:rPr>
          <w:rFonts w:hint="cs"/>
          <w:rtl/>
          <w:lang w:bidi="fa-IR"/>
        </w:rPr>
        <w:t>ل و خوار خواهد کرد</w:t>
      </w:r>
      <w:r w:rsidRPr="00CF55A3">
        <w:rPr>
          <w:rStyle w:val="FootnoteReference"/>
          <w:rFonts w:cs="B Lotus"/>
          <w:rtl/>
        </w:rPr>
        <w:footnoteReference w:id="292"/>
      </w:r>
      <w:r w:rsidRPr="000B5C3B">
        <w:rPr>
          <w:rFonts w:hint="cs"/>
          <w:rtl/>
          <w:lang w:bidi="fa-IR"/>
        </w:rPr>
        <w:t>.</w:t>
      </w:r>
    </w:p>
    <w:p w:rsidR="008108E6" w:rsidRPr="000B5C3B" w:rsidRDefault="008108E6" w:rsidP="009802E3">
      <w:pPr>
        <w:pStyle w:val="a4"/>
        <w:rPr>
          <w:rtl/>
          <w:lang w:bidi="fa-IR"/>
        </w:rPr>
      </w:pPr>
      <w:r w:rsidRPr="000B5C3B">
        <w:rPr>
          <w:rFonts w:hint="cs"/>
          <w:rtl/>
          <w:lang w:bidi="fa-IR"/>
        </w:rPr>
        <w:t>کسان</w:t>
      </w:r>
      <w:r w:rsidR="00664ABB">
        <w:rPr>
          <w:rFonts w:hint="cs"/>
          <w:rtl/>
          <w:lang w:bidi="fa-IR"/>
        </w:rPr>
        <w:t>ی</w:t>
      </w:r>
      <w:r w:rsidRPr="000B5C3B">
        <w:rPr>
          <w:rFonts w:hint="cs"/>
          <w:rtl/>
          <w:lang w:bidi="fa-IR"/>
        </w:rPr>
        <w:t xml:space="preserve"> که قا</w:t>
      </w:r>
      <w:r w:rsidR="00664ABB">
        <w:rPr>
          <w:rFonts w:hint="cs"/>
          <w:rtl/>
          <w:lang w:bidi="fa-IR"/>
        </w:rPr>
        <w:t>ی</w:t>
      </w:r>
      <w:r w:rsidRPr="000B5C3B">
        <w:rPr>
          <w:rFonts w:hint="cs"/>
          <w:rtl/>
          <w:lang w:bidi="fa-IR"/>
        </w:rPr>
        <w:t>ل به تحر</w:t>
      </w:r>
      <w:r w:rsidR="00664ABB">
        <w:rPr>
          <w:rFonts w:hint="cs"/>
          <w:rtl/>
          <w:lang w:bidi="fa-IR"/>
        </w:rPr>
        <w:t>ی</w:t>
      </w:r>
      <w:r w:rsidRPr="000B5C3B">
        <w:rPr>
          <w:rFonts w:hint="cs"/>
          <w:rtl/>
          <w:lang w:bidi="fa-IR"/>
        </w:rPr>
        <w:t>ف قرآن هستند،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 xml:space="preserve">ند که انکار آن </w:t>
      </w:r>
      <w:r w:rsidR="00CF55A3">
        <w:rPr>
          <w:rFonts w:hint="cs"/>
          <w:rtl/>
          <w:lang w:bidi="fa-IR"/>
        </w:rPr>
        <w:t>دسته علما از رو</w:t>
      </w:r>
      <w:r w:rsidR="00664ABB">
        <w:rPr>
          <w:rFonts w:hint="cs"/>
          <w:rtl/>
          <w:lang w:bidi="fa-IR"/>
        </w:rPr>
        <w:t>ی</w:t>
      </w:r>
      <w:r w:rsidR="00CF55A3">
        <w:rPr>
          <w:rFonts w:hint="cs"/>
          <w:rtl/>
          <w:lang w:bidi="fa-IR"/>
        </w:rPr>
        <w:t xml:space="preserve"> تق</w:t>
      </w:r>
      <w:r w:rsidR="00664ABB">
        <w:rPr>
          <w:rFonts w:hint="cs"/>
          <w:rtl/>
          <w:lang w:bidi="fa-IR"/>
        </w:rPr>
        <w:t>ی</w:t>
      </w:r>
      <w:r w:rsidR="00CF55A3">
        <w:rPr>
          <w:rFonts w:hint="cs"/>
          <w:rtl/>
          <w:lang w:bidi="fa-IR"/>
        </w:rPr>
        <w:t>ه بوده است.</w:t>
      </w:r>
    </w:p>
    <w:p w:rsidR="008108E6" w:rsidRPr="000B5C3B" w:rsidRDefault="008108E6" w:rsidP="005A6311">
      <w:pPr>
        <w:pStyle w:val="a4"/>
        <w:numPr>
          <w:ilvl w:val="0"/>
          <w:numId w:val="29"/>
        </w:numPr>
        <w:rPr>
          <w:rtl/>
          <w:lang w:bidi="fa-IR"/>
        </w:rPr>
      </w:pPr>
      <w:r w:rsidRPr="000B5C3B">
        <w:rPr>
          <w:rFonts w:hint="cs"/>
          <w:rtl/>
          <w:lang w:bidi="fa-IR"/>
        </w:rPr>
        <w:t>نعمت الله جزا</w:t>
      </w:r>
      <w:r w:rsidR="00664ABB">
        <w:rPr>
          <w:rFonts w:hint="cs"/>
          <w:rtl/>
          <w:lang w:bidi="fa-IR"/>
        </w:rPr>
        <w:t>ی</w:t>
      </w:r>
      <w:r w:rsidRPr="000B5C3B">
        <w:rPr>
          <w:rFonts w:hint="cs"/>
          <w:rtl/>
          <w:lang w:bidi="fa-IR"/>
        </w:rPr>
        <w:t>ر</w:t>
      </w:r>
      <w:r w:rsidR="00664ABB">
        <w:rPr>
          <w:rFonts w:hint="cs"/>
          <w:rtl/>
          <w:lang w:bidi="fa-IR"/>
        </w:rPr>
        <w:t>ی</w:t>
      </w:r>
      <w:r w:rsidRPr="000B5C3B">
        <w:rPr>
          <w:rFonts w:hint="cs"/>
          <w:rtl/>
          <w:lang w:bidi="fa-IR"/>
        </w:rPr>
        <w:t>،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چن</w:t>
      </w:r>
      <w:r w:rsidR="00664ABB">
        <w:rPr>
          <w:rFonts w:hint="cs"/>
          <w:rtl/>
          <w:lang w:bidi="fa-IR"/>
        </w:rPr>
        <w:t>ی</w:t>
      </w:r>
      <w:r w:rsidRPr="000B5C3B">
        <w:rPr>
          <w:rFonts w:hint="cs"/>
          <w:rtl/>
          <w:lang w:bidi="fa-IR"/>
        </w:rPr>
        <w:t>ن ظاهر م</w:t>
      </w:r>
      <w:r w:rsidR="00664ABB">
        <w:rPr>
          <w:rFonts w:hint="cs"/>
          <w:rtl/>
          <w:lang w:bidi="fa-IR"/>
        </w:rPr>
        <w:t>ی</w:t>
      </w:r>
      <w:r w:rsidRPr="000B5C3B">
        <w:rPr>
          <w:rFonts w:hint="cs"/>
          <w:rtl/>
          <w:lang w:bidi="fa-IR"/>
        </w:rPr>
        <w:t>‌شود که ا</w:t>
      </w:r>
      <w:r w:rsidR="00664ABB">
        <w:rPr>
          <w:rFonts w:hint="cs"/>
          <w:rtl/>
          <w:lang w:bidi="fa-IR"/>
        </w:rPr>
        <w:t>ی</w:t>
      </w:r>
      <w:r w:rsidRPr="000B5C3B">
        <w:rPr>
          <w:rFonts w:hint="cs"/>
          <w:rtl/>
          <w:lang w:bidi="fa-IR"/>
        </w:rPr>
        <w:t>ن قول</w:t>
      </w:r>
      <w:r w:rsidRPr="00CF55A3">
        <w:rPr>
          <w:rStyle w:val="FootnoteReference"/>
          <w:rFonts w:cs="B Lotus"/>
          <w:rtl/>
        </w:rPr>
        <w:footnoteReference w:id="293"/>
      </w:r>
      <w:r w:rsidRPr="00CF55A3">
        <w:rPr>
          <w:rFonts w:hint="cs"/>
          <w:rtl/>
          <w:lang w:bidi="fa-IR"/>
        </w:rPr>
        <w:t xml:space="preserve"> </w:t>
      </w:r>
      <w:r w:rsidRPr="000B5C3B">
        <w:rPr>
          <w:rFonts w:hint="cs"/>
          <w:rtl/>
          <w:lang w:bidi="fa-IR"/>
        </w:rPr>
        <w:t>بخاطر مصلحت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از آنان صادر شده است، از جمله بستن باب طعن بر قرآن که اگر ا</w:t>
      </w:r>
      <w:r w:rsidR="00664ABB">
        <w:rPr>
          <w:rFonts w:hint="cs"/>
          <w:rtl/>
          <w:lang w:bidi="fa-IR"/>
        </w:rPr>
        <w:t>ی</w:t>
      </w:r>
      <w:r w:rsidRPr="000B5C3B">
        <w:rPr>
          <w:rFonts w:hint="cs"/>
          <w:rtl/>
          <w:lang w:bidi="fa-IR"/>
        </w:rPr>
        <w:t>ن در قرآن رواست، پس چگونه عمل کردن به قواعد و احکامش درست است در حال</w:t>
      </w:r>
      <w:r w:rsidR="00664ABB">
        <w:rPr>
          <w:rFonts w:hint="cs"/>
          <w:rtl/>
          <w:lang w:bidi="fa-IR"/>
        </w:rPr>
        <w:t>ی</w:t>
      </w:r>
      <w:r w:rsidRPr="000B5C3B">
        <w:rPr>
          <w:rFonts w:hint="cs"/>
          <w:rtl/>
          <w:lang w:bidi="fa-IR"/>
        </w:rPr>
        <w:t xml:space="preserve"> که دست خودش تحر</w:t>
      </w:r>
      <w:r w:rsidR="00664ABB">
        <w:rPr>
          <w:rFonts w:hint="cs"/>
          <w:rtl/>
          <w:lang w:bidi="fa-IR"/>
        </w:rPr>
        <w:t>ی</w:t>
      </w:r>
      <w:r w:rsidRPr="000B5C3B">
        <w:rPr>
          <w:rFonts w:hint="cs"/>
          <w:rtl/>
          <w:lang w:bidi="fa-IR"/>
        </w:rPr>
        <w:t>ف قرار گرفته است</w:t>
      </w:r>
      <w:r w:rsidRPr="00CF55A3">
        <w:rPr>
          <w:rStyle w:val="FootnoteReference"/>
          <w:rFonts w:cs="B Lotus"/>
          <w:rtl/>
        </w:rPr>
        <w:footnoteReference w:id="294"/>
      </w:r>
      <w:r w:rsidRPr="000B5C3B">
        <w:rPr>
          <w:rFonts w:hint="cs"/>
          <w:rtl/>
          <w:lang w:bidi="fa-IR"/>
        </w:rPr>
        <w:t>.</w:t>
      </w:r>
    </w:p>
    <w:p w:rsidR="008108E6" w:rsidRPr="000B5C3B" w:rsidRDefault="008108E6" w:rsidP="005A6311">
      <w:pPr>
        <w:pStyle w:val="a4"/>
        <w:numPr>
          <w:ilvl w:val="0"/>
          <w:numId w:val="29"/>
        </w:numPr>
        <w:rPr>
          <w:rtl/>
          <w:lang w:bidi="fa-IR"/>
        </w:rPr>
      </w:pPr>
      <w:r w:rsidRPr="000B5C3B">
        <w:rPr>
          <w:rFonts w:hint="cs"/>
          <w:rtl/>
          <w:lang w:bidi="fa-IR"/>
        </w:rPr>
        <w:t>نور</w:t>
      </w:r>
      <w:r w:rsidR="00664ABB">
        <w:rPr>
          <w:rFonts w:hint="cs"/>
          <w:rtl/>
          <w:lang w:bidi="fa-IR"/>
        </w:rPr>
        <w:t>ی</w:t>
      </w:r>
      <w:r w:rsidRPr="000B5C3B">
        <w:rPr>
          <w:rFonts w:hint="cs"/>
          <w:rtl/>
          <w:lang w:bidi="fa-IR"/>
        </w:rPr>
        <w:t xml:space="preserve"> طبرس</w:t>
      </w:r>
      <w:r w:rsidR="00664ABB">
        <w:rPr>
          <w:rFonts w:hint="cs"/>
          <w:rtl/>
          <w:lang w:bidi="fa-IR"/>
        </w:rPr>
        <w:t>ی</w:t>
      </w:r>
      <w:r w:rsidRPr="000B5C3B">
        <w:rPr>
          <w:rFonts w:hint="cs"/>
          <w:rtl/>
          <w:lang w:bidi="fa-IR"/>
        </w:rPr>
        <w:t>،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کس</w:t>
      </w:r>
      <w:r w:rsidR="00664ABB">
        <w:rPr>
          <w:rFonts w:hint="cs"/>
          <w:rtl/>
          <w:lang w:bidi="fa-IR"/>
        </w:rPr>
        <w:t>ی</w:t>
      </w:r>
      <w:r w:rsidRPr="000B5C3B">
        <w:rPr>
          <w:rFonts w:hint="cs"/>
          <w:rtl/>
          <w:lang w:bidi="fa-IR"/>
        </w:rPr>
        <w:t xml:space="preserve"> که در کتاب التب</w:t>
      </w:r>
      <w:r w:rsidR="00664ABB">
        <w:rPr>
          <w:rFonts w:hint="cs"/>
          <w:rtl/>
          <w:lang w:bidi="fa-IR"/>
        </w:rPr>
        <w:t>ی</w:t>
      </w:r>
      <w:r w:rsidRPr="000B5C3B">
        <w:rPr>
          <w:rFonts w:hint="cs"/>
          <w:rtl/>
          <w:lang w:bidi="fa-IR"/>
        </w:rPr>
        <w:t>ان طوس</w:t>
      </w:r>
      <w:r w:rsidR="00664ABB">
        <w:rPr>
          <w:rFonts w:hint="cs"/>
          <w:rtl/>
          <w:lang w:bidi="fa-IR"/>
        </w:rPr>
        <w:t>ی</w:t>
      </w:r>
      <w:r w:rsidRPr="000B5C3B">
        <w:rPr>
          <w:rFonts w:hint="cs"/>
          <w:rtl/>
          <w:lang w:bidi="fa-IR"/>
        </w:rPr>
        <w:t xml:space="preserve"> بنگرد، برا</w:t>
      </w:r>
      <w:r w:rsidR="00664ABB">
        <w:rPr>
          <w:rFonts w:hint="cs"/>
          <w:rtl/>
          <w:lang w:bidi="fa-IR"/>
        </w:rPr>
        <w:t>ی</w:t>
      </w:r>
      <w:r w:rsidRPr="000B5C3B">
        <w:rPr>
          <w:rFonts w:hint="cs"/>
          <w:rtl/>
          <w:lang w:bidi="fa-IR"/>
        </w:rPr>
        <w:t>ش واضح م</w:t>
      </w:r>
      <w:r w:rsidR="00664ABB">
        <w:rPr>
          <w:rFonts w:hint="cs"/>
          <w:rtl/>
          <w:lang w:bidi="fa-IR"/>
        </w:rPr>
        <w:t>ی</w:t>
      </w:r>
      <w:r w:rsidRPr="000B5C3B">
        <w:rPr>
          <w:rFonts w:hint="cs"/>
          <w:rtl/>
          <w:lang w:bidi="fa-IR"/>
        </w:rPr>
        <w:t>‌گردد، که روش و</w:t>
      </w:r>
      <w:r w:rsidR="00664ABB">
        <w:rPr>
          <w:rFonts w:hint="cs"/>
          <w:rtl/>
          <w:lang w:bidi="fa-IR"/>
        </w:rPr>
        <w:t>ی</w:t>
      </w:r>
      <w:r w:rsidRPr="000B5C3B">
        <w:rPr>
          <w:rFonts w:hint="cs"/>
          <w:rtl/>
          <w:lang w:bidi="fa-IR"/>
        </w:rPr>
        <w:t xml:space="preserve"> در کتاب مدارا و همخوان</w:t>
      </w:r>
      <w:r w:rsidR="00664ABB">
        <w:rPr>
          <w:rFonts w:hint="cs"/>
          <w:rtl/>
          <w:lang w:bidi="fa-IR"/>
        </w:rPr>
        <w:t>ی</w:t>
      </w:r>
      <w:r w:rsidRPr="000B5C3B">
        <w:rPr>
          <w:rFonts w:hint="cs"/>
          <w:rtl/>
          <w:lang w:bidi="fa-IR"/>
        </w:rPr>
        <w:t xml:space="preserve"> با مخالف</w:t>
      </w:r>
      <w:r w:rsidR="00664ABB">
        <w:rPr>
          <w:rFonts w:hint="cs"/>
          <w:rtl/>
          <w:lang w:bidi="fa-IR"/>
        </w:rPr>
        <w:t>ی</w:t>
      </w:r>
      <w:r w:rsidRPr="000B5C3B">
        <w:rPr>
          <w:rFonts w:hint="cs"/>
          <w:rtl/>
          <w:lang w:bidi="fa-IR"/>
        </w:rPr>
        <w:t>ن م</w:t>
      </w:r>
      <w:r w:rsidR="00664ABB">
        <w:rPr>
          <w:rFonts w:hint="cs"/>
          <w:rtl/>
          <w:lang w:bidi="fa-IR"/>
        </w:rPr>
        <w:t>ی</w:t>
      </w:r>
      <w:r w:rsidRPr="000B5C3B">
        <w:rPr>
          <w:rFonts w:hint="cs"/>
          <w:rtl/>
          <w:lang w:bidi="fa-IR"/>
        </w:rPr>
        <w:t>‌باشد سپس طبرس</w:t>
      </w:r>
      <w:r w:rsidR="00664ABB">
        <w:rPr>
          <w:rFonts w:hint="cs"/>
          <w:rtl/>
          <w:lang w:bidi="fa-IR"/>
        </w:rPr>
        <w:t>ی</w:t>
      </w:r>
      <w:r w:rsidRPr="000B5C3B">
        <w:rPr>
          <w:rFonts w:hint="cs"/>
          <w:rtl/>
          <w:lang w:bidi="fa-IR"/>
        </w:rPr>
        <w:t xml:space="preserve"> برا</w:t>
      </w:r>
      <w:r w:rsidR="00664ABB">
        <w:rPr>
          <w:rFonts w:hint="cs"/>
          <w:rtl/>
          <w:lang w:bidi="fa-IR"/>
        </w:rPr>
        <w:t>ی</w:t>
      </w:r>
      <w:r w:rsidRPr="000B5C3B">
        <w:rPr>
          <w:rFonts w:hint="cs"/>
          <w:rtl/>
          <w:lang w:bidi="fa-IR"/>
        </w:rPr>
        <w:t xml:space="preserve"> اثبات سخنش دل</w:t>
      </w:r>
      <w:r w:rsidR="00664ABB">
        <w:rPr>
          <w:rFonts w:hint="cs"/>
          <w:rtl/>
          <w:lang w:bidi="fa-IR"/>
        </w:rPr>
        <w:t>ی</w:t>
      </w:r>
      <w:r w:rsidRPr="000B5C3B">
        <w:rPr>
          <w:rFonts w:hint="cs"/>
          <w:rtl/>
          <w:lang w:bidi="fa-IR"/>
        </w:rPr>
        <w:t>ل م</w:t>
      </w:r>
      <w:r w:rsidR="00664ABB">
        <w:rPr>
          <w:rFonts w:hint="cs"/>
          <w:rtl/>
          <w:lang w:bidi="fa-IR"/>
        </w:rPr>
        <w:t>ی</w:t>
      </w:r>
      <w:r w:rsidRPr="000B5C3B">
        <w:rPr>
          <w:rFonts w:hint="cs"/>
          <w:rtl/>
          <w:lang w:bidi="fa-IR"/>
        </w:rPr>
        <w:t>‌آورد و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و آنچه که س</w:t>
      </w:r>
      <w:r w:rsidR="00664ABB">
        <w:rPr>
          <w:rFonts w:hint="cs"/>
          <w:rtl/>
          <w:lang w:bidi="fa-IR"/>
        </w:rPr>
        <w:t>ی</w:t>
      </w:r>
      <w:r w:rsidRPr="000B5C3B">
        <w:rPr>
          <w:rFonts w:hint="cs"/>
          <w:rtl/>
          <w:lang w:bidi="fa-IR"/>
        </w:rPr>
        <w:t>د بزرگوار عل</w:t>
      </w:r>
      <w:r w:rsidR="00664ABB">
        <w:rPr>
          <w:rFonts w:hint="cs"/>
          <w:rtl/>
          <w:lang w:bidi="fa-IR"/>
        </w:rPr>
        <w:t>ی</w:t>
      </w:r>
      <w:r w:rsidRPr="000B5C3B">
        <w:rPr>
          <w:rFonts w:hint="cs"/>
          <w:rtl/>
          <w:lang w:bidi="fa-IR"/>
        </w:rPr>
        <w:t xml:space="preserve"> بن طاووس در کتابش سعد السعود گفته است،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ما آنچه که جدم ابو جعفر طوس</w:t>
      </w:r>
      <w:r w:rsidR="00664ABB">
        <w:rPr>
          <w:rFonts w:hint="cs"/>
          <w:rtl/>
          <w:lang w:bidi="fa-IR"/>
        </w:rPr>
        <w:t>ی</w:t>
      </w:r>
      <w:r w:rsidRPr="000B5C3B">
        <w:rPr>
          <w:rFonts w:hint="cs"/>
          <w:rtl/>
          <w:lang w:bidi="fa-IR"/>
        </w:rPr>
        <w:t xml:space="preserve"> در کتابش التب</w:t>
      </w:r>
      <w:r w:rsidR="00664ABB">
        <w:rPr>
          <w:rFonts w:hint="cs"/>
          <w:rtl/>
          <w:lang w:bidi="fa-IR"/>
        </w:rPr>
        <w:t>ی</w:t>
      </w:r>
      <w:r w:rsidRPr="000B5C3B">
        <w:rPr>
          <w:rFonts w:hint="cs"/>
          <w:rtl/>
          <w:lang w:bidi="fa-IR"/>
        </w:rPr>
        <w:t>ان آورده ذکر م</w:t>
      </w:r>
      <w:r w:rsidR="00664ABB">
        <w:rPr>
          <w:rFonts w:hint="cs"/>
          <w:rtl/>
          <w:lang w:bidi="fa-IR"/>
        </w:rPr>
        <w:t>ی</w:t>
      </w:r>
      <w:r w:rsidRPr="000B5C3B">
        <w:rPr>
          <w:rFonts w:hint="cs"/>
          <w:rtl/>
          <w:lang w:bidi="fa-IR"/>
        </w:rPr>
        <w:t>‌کن</w:t>
      </w:r>
      <w:r w:rsidR="00664ABB">
        <w:rPr>
          <w:rFonts w:hint="cs"/>
          <w:rtl/>
          <w:lang w:bidi="fa-IR"/>
        </w:rPr>
        <w:t>ی</w:t>
      </w:r>
      <w:r w:rsidRPr="000B5C3B">
        <w:rPr>
          <w:rFonts w:hint="cs"/>
          <w:rtl/>
          <w:lang w:bidi="fa-IR"/>
        </w:rPr>
        <w:t>م، و تق</w:t>
      </w:r>
      <w:r w:rsidR="00664ABB">
        <w:rPr>
          <w:rFonts w:hint="cs"/>
          <w:rtl/>
          <w:lang w:bidi="fa-IR"/>
        </w:rPr>
        <w:t>ی</w:t>
      </w:r>
      <w:r w:rsidRPr="000B5C3B">
        <w:rPr>
          <w:rFonts w:hint="cs"/>
          <w:rtl/>
          <w:lang w:bidi="fa-IR"/>
        </w:rPr>
        <w:t>ه ا</w:t>
      </w:r>
      <w:r w:rsidR="00664ABB">
        <w:rPr>
          <w:rFonts w:hint="cs"/>
          <w:rtl/>
          <w:lang w:bidi="fa-IR"/>
        </w:rPr>
        <w:t>ی</w:t>
      </w:r>
      <w:r w:rsidRPr="000B5C3B">
        <w:rPr>
          <w:rFonts w:hint="cs"/>
          <w:rtl/>
          <w:lang w:bidi="fa-IR"/>
        </w:rPr>
        <w:t>شان را واداشت تا ا</w:t>
      </w:r>
      <w:r w:rsidR="00664ABB">
        <w:rPr>
          <w:rFonts w:hint="cs"/>
          <w:rtl/>
          <w:lang w:bidi="fa-IR"/>
        </w:rPr>
        <w:t>ی</w:t>
      </w:r>
      <w:r w:rsidRPr="000B5C3B">
        <w:rPr>
          <w:rFonts w:hint="cs"/>
          <w:rtl/>
          <w:lang w:bidi="fa-IR"/>
        </w:rPr>
        <w:t>نکه بر آن اکتفا کنند</w:t>
      </w:r>
      <w:r w:rsidRPr="00CF55A3">
        <w:rPr>
          <w:rStyle w:val="FootnoteReference"/>
          <w:rFonts w:cs="B Lotus"/>
          <w:rtl/>
        </w:rPr>
        <w:footnoteReference w:id="295"/>
      </w:r>
      <w:r w:rsidRPr="000B5C3B">
        <w:rPr>
          <w:rFonts w:hint="cs"/>
          <w:rtl/>
          <w:lang w:bidi="fa-IR"/>
        </w:rPr>
        <w:t>.</w:t>
      </w:r>
    </w:p>
    <w:p w:rsidR="008108E6" w:rsidRPr="000B5C3B" w:rsidRDefault="008108E6" w:rsidP="005A6311">
      <w:pPr>
        <w:pStyle w:val="a4"/>
        <w:numPr>
          <w:ilvl w:val="0"/>
          <w:numId w:val="29"/>
        </w:numPr>
        <w:rPr>
          <w:rtl/>
          <w:lang w:bidi="fa-IR"/>
        </w:rPr>
      </w:pPr>
      <w:r w:rsidRPr="000B5C3B">
        <w:rPr>
          <w:rFonts w:hint="cs"/>
          <w:rtl/>
          <w:lang w:bidi="fa-IR"/>
        </w:rPr>
        <w:t>س</w:t>
      </w:r>
      <w:r w:rsidR="00664ABB">
        <w:rPr>
          <w:rFonts w:hint="cs"/>
          <w:rtl/>
          <w:lang w:bidi="fa-IR"/>
        </w:rPr>
        <w:t>ی</w:t>
      </w:r>
      <w:r w:rsidRPr="000B5C3B">
        <w:rPr>
          <w:rFonts w:hint="cs"/>
          <w:rtl/>
          <w:lang w:bidi="fa-IR"/>
        </w:rPr>
        <w:t>د عدنان بحران</w:t>
      </w:r>
      <w:r w:rsidR="00664ABB">
        <w:rPr>
          <w:rFonts w:hint="cs"/>
          <w:rtl/>
          <w:lang w:bidi="fa-IR"/>
        </w:rPr>
        <w:t>ی</w:t>
      </w:r>
      <w:r w:rsidRPr="000B5C3B">
        <w:rPr>
          <w:rFonts w:hint="cs"/>
          <w:rtl/>
          <w:lang w:bidi="fa-IR"/>
        </w:rPr>
        <w:t>: پس آنچه که از مرتض</w:t>
      </w:r>
      <w:r w:rsidR="00664ABB">
        <w:rPr>
          <w:rFonts w:hint="cs"/>
          <w:rtl/>
          <w:lang w:bidi="fa-IR"/>
        </w:rPr>
        <w:t>ی</w:t>
      </w:r>
      <w:r w:rsidRPr="000B5C3B">
        <w:rPr>
          <w:rFonts w:hint="cs"/>
          <w:rtl/>
          <w:lang w:bidi="fa-IR"/>
        </w:rPr>
        <w:t xml:space="preserve"> و صدوق و طوس</w:t>
      </w:r>
      <w:r w:rsidR="00664ABB">
        <w:rPr>
          <w:rFonts w:hint="cs"/>
          <w:rtl/>
          <w:lang w:bidi="fa-IR"/>
        </w:rPr>
        <w:t>ی</w:t>
      </w:r>
      <w:r w:rsidRPr="000B5C3B">
        <w:rPr>
          <w:rFonts w:hint="cs"/>
          <w:rtl/>
          <w:lang w:bidi="fa-IR"/>
        </w:rPr>
        <w:t xml:space="preserve"> از انکار تحر</w:t>
      </w:r>
      <w:r w:rsidR="00664ABB">
        <w:rPr>
          <w:rFonts w:hint="cs"/>
          <w:rtl/>
          <w:lang w:bidi="fa-IR"/>
        </w:rPr>
        <w:t>ی</w:t>
      </w:r>
      <w:r w:rsidRPr="000B5C3B">
        <w:rPr>
          <w:rFonts w:hint="cs"/>
          <w:rtl/>
          <w:lang w:bidi="fa-IR"/>
        </w:rPr>
        <w:t>ف گفته شده فاسد و باطل م</w:t>
      </w:r>
      <w:r w:rsidR="00664ABB">
        <w:rPr>
          <w:rFonts w:hint="cs"/>
          <w:rtl/>
          <w:lang w:bidi="fa-IR"/>
        </w:rPr>
        <w:t>ی</w:t>
      </w:r>
      <w:r w:rsidRPr="000B5C3B">
        <w:rPr>
          <w:rFonts w:hint="cs"/>
          <w:rtl/>
          <w:lang w:bidi="fa-IR"/>
        </w:rPr>
        <w:t>‌باشد</w:t>
      </w:r>
      <w:r w:rsidRPr="00CF55A3">
        <w:rPr>
          <w:rStyle w:val="FootnoteReference"/>
          <w:rFonts w:cs="B Lotus"/>
          <w:rtl/>
        </w:rPr>
        <w:footnoteReference w:id="296"/>
      </w:r>
      <w:r w:rsidRPr="000B5C3B">
        <w:rPr>
          <w:rFonts w:hint="cs"/>
          <w:rtl/>
          <w:lang w:bidi="fa-IR"/>
        </w:rPr>
        <w:t>.</w:t>
      </w:r>
    </w:p>
    <w:p w:rsidR="008108E6" w:rsidRPr="000B5C3B" w:rsidRDefault="008108E6" w:rsidP="005A6311">
      <w:pPr>
        <w:pStyle w:val="a4"/>
        <w:numPr>
          <w:ilvl w:val="0"/>
          <w:numId w:val="29"/>
        </w:numPr>
        <w:rPr>
          <w:rtl/>
          <w:lang w:bidi="fa-IR"/>
        </w:rPr>
      </w:pPr>
      <w:r w:rsidRPr="000B5C3B">
        <w:rPr>
          <w:rFonts w:hint="cs"/>
          <w:rtl/>
          <w:lang w:bidi="fa-IR"/>
        </w:rPr>
        <w:t>دانشمند هند</w:t>
      </w:r>
      <w:r w:rsidR="00664ABB">
        <w:rPr>
          <w:rFonts w:hint="cs"/>
          <w:rtl/>
          <w:lang w:bidi="fa-IR"/>
        </w:rPr>
        <w:t>ی</w:t>
      </w:r>
      <w:r w:rsidRPr="000B5C3B">
        <w:rPr>
          <w:rFonts w:hint="cs"/>
          <w:rtl/>
          <w:lang w:bidi="fa-IR"/>
        </w:rPr>
        <w:t xml:space="preserve"> احمد سلطان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کسان</w:t>
      </w:r>
      <w:r w:rsidR="00664ABB">
        <w:rPr>
          <w:rFonts w:hint="cs"/>
          <w:rtl/>
          <w:lang w:bidi="fa-IR"/>
        </w:rPr>
        <w:t>ی</w:t>
      </w:r>
      <w:r w:rsidRPr="000B5C3B">
        <w:rPr>
          <w:rFonts w:hint="cs"/>
          <w:rtl/>
          <w:lang w:bidi="fa-IR"/>
        </w:rPr>
        <w:t xml:space="preserve"> که تحر</w:t>
      </w:r>
      <w:r w:rsidR="00664ABB">
        <w:rPr>
          <w:rFonts w:hint="cs"/>
          <w:rtl/>
          <w:lang w:bidi="fa-IR"/>
        </w:rPr>
        <w:t>ی</w:t>
      </w:r>
      <w:r w:rsidRPr="000B5C3B">
        <w:rPr>
          <w:rFonts w:hint="cs"/>
          <w:rtl/>
          <w:lang w:bidi="fa-IR"/>
        </w:rPr>
        <w:t>ف قرآن را منکر شده‌اند، انکار آنان حمل بر تق</w:t>
      </w:r>
      <w:r w:rsidR="00664ABB">
        <w:rPr>
          <w:rFonts w:hint="cs"/>
          <w:rtl/>
          <w:lang w:bidi="fa-IR"/>
        </w:rPr>
        <w:t>ی</w:t>
      </w:r>
      <w:r w:rsidRPr="000B5C3B">
        <w:rPr>
          <w:rFonts w:hint="cs"/>
          <w:rtl/>
          <w:lang w:bidi="fa-IR"/>
        </w:rPr>
        <w:t>ه م</w:t>
      </w:r>
      <w:r w:rsidR="00664ABB">
        <w:rPr>
          <w:rFonts w:hint="cs"/>
          <w:rtl/>
          <w:lang w:bidi="fa-IR"/>
        </w:rPr>
        <w:t>ی</w:t>
      </w:r>
      <w:r w:rsidRPr="000B5C3B">
        <w:rPr>
          <w:rFonts w:hint="cs"/>
          <w:rtl/>
          <w:lang w:bidi="fa-IR"/>
        </w:rPr>
        <w:t>‌شود</w:t>
      </w:r>
      <w:r w:rsidRPr="00CF55A3">
        <w:rPr>
          <w:rStyle w:val="FootnoteReference"/>
          <w:rFonts w:cs="B Lotus"/>
          <w:rtl/>
        </w:rPr>
        <w:footnoteReference w:id="297"/>
      </w:r>
      <w:r w:rsidRPr="000B5C3B">
        <w:rPr>
          <w:rFonts w:hint="cs"/>
          <w:rtl/>
          <w:lang w:bidi="fa-IR"/>
        </w:rPr>
        <w:t>.</w:t>
      </w:r>
    </w:p>
    <w:p w:rsidR="008108E6" w:rsidRPr="000B5C3B" w:rsidRDefault="008108E6" w:rsidP="005A6311">
      <w:pPr>
        <w:pStyle w:val="a4"/>
        <w:numPr>
          <w:ilvl w:val="0"/>
          <w:numId w:val="29"/>
        </w:numPr>
        <w:rPr>
          <w:rtl/>
          <w:lang w:bidi="fa-IR"/>
        </w:rPr>
      </w:pPr>
      <w:r w:rsidRPr="009802E3">
        <w:rPr>
          <w:rFonts w:hint="cs"/>
          <w:rtl/>
        </w:rPr>
        <w:t>ابو الحسن عامل</w:t>
      </w:r>
      <w:r w:rsidR="00664ABB" w:rsidRPr="009802E3">
        <w:rPr>
          <w:rFonts w:hint="cs"/>
          <w:rtl/>
        </w:rPr>
        <w:t>ی</w:t>
      </w:r>
      <w:r w:rsidRPr="009802E3">
        <w:rPr>
          <w:rFonts w:hint="cs"/>
          <w:rtl/>
        </w:rPr>
        <w:t xml:space="preserve"> در کتابش: </w:t>
      </w:r>
      <w:r w:rsidRPr="005A6311">
        <w:rPr>
          <w:rStyle w:val="Char1"/>
          <w:rFonts w:hint="cs"/>
          <w:rtl/>
        </w:rPr>
        <w:t>«تفس</w:t>
      </w:r>
      <w:r w:rsidR="00664ABB" w:rsidRPr="005A6311">
        <w:rPr>
          <w:rStyle w:val="Char1"/>
          <w:rFonts w:hint="cs"/>
          <w:rtl/>
        </w:rPr>
        <w:t>ی</w:t>
      </w:r>
      <w:r w:rsidRPr="005A6311">
        <w:rPr>
          <w:rStyle w:val="Char1"/>
          <w:rFonts w:hint="cs"/>
          <w:rtl/>
        </w:rPr>
        <w:t>ر مرآ</w:t>
      </w:r>
      <w:r w:rsidRPr="005A6311">
        <w:rPr>
          <w:rStyle w:val="Char1"/>
          <w:rtl/>
        </w:rPr>
        <w:t>ة</w:t>
      </w:r>
      <w:r w:rsidRPr="005A6311">
        <w:rPr>
          <w:rStyle w:val="Char1"/>
          <w:rFonts w:hint="cs"/>
          <w:rtl/>
        </w:rPr>
        <w:t xml:space="preserve"> الانوار ومشکا</w:t>
      </w:r>
      <w:r w:rsidRPr="005A6311">
        <w:rPr>
          <w:rStyle w:val="Char1"/>
          <w:rtl/>
        </w:rPr>
        <w:t xml:space="preserve">ة </w:t>
      </w:r>
      <w:r w:rsidRPr="005A6311">
        <w:rPr>
          <w:rStyle w:val="Char1"/>
          <w:rFonts w:hint="cs"/>
          <w:rtl/>
        </w:rPr>
        <w:t>الاسرار»</w:t>
      </w:r>
      <w:r w:rsidRPr="009802E3">
        <w:rPr>
          <w:rFonts w:hint="cs"/>
          <w:rtl/>
        </w:rPr>
        <w:t xml:space="preserve"> بر کسان</w:t>
      </w:r>
      <w:r w:rsidR="00664ABB" w:rsidRPr="009802E3">
        <w:rPr>
          <w:rFonts w:hint="cs"/>
          <w:rtl/>
        </w:rPr>
        <w:t>ی</w:t>
      </w:r>
      <w:r w:rsidRPr="009802E3">
        <w:rPr>
          <w:rFonts w:hint="cs"/>
          <w:rtl/>
        </w:rPr>
        <w:t xml:space="preserve"> که منکر تحر</w:t>
      </w:r>
      <w:r w:rsidR="00664ABB" w:rsidRPr="009802E3">
        <w:rPr>
          <w:rFonts w:hint="cs"/>
          <w:rtl/>
        </w:rPr>
        <w:t>ی</w:t>
      </w:r>
      <w:r w:rsidRPr="009802E3">
        <w:rPr>
          <w:rFonts w:hint="cs"/>
          <w:rtl/>
        </w:rPr>
        <w:t>ف قرآن هستند، رد نموده در باب</w:t>
      </w:r>
      <w:r w:rsidR="00664ABB" w:rsidRPr="009802E3">
        <w:rPr>
          <w:rFonts w:hint="cs"/>
          <w:rtl/>
        </w:rPr>
        <w:t>ی</w:t>
      </w:r>
      <w:r w:rsidRPr="009802E3">
        <w:rPr>
          <w:rFonts w:hint="cs"/>
          <w:rtl/>
        </w:rPr>
        <w:t xml:space="preserve"> بعنوان: ب</w:t>
      </w:r>
      <w:r w:rsidR="00664ABB" w:rsidRPr="009802E3">
        <w:rPr>
          <w:rFonts w:hint="cs"/>
          <w:rtl/>
        </w:rPr>
        <w:t>ی</w:t>
      </w:r>
      <w:r w:rsidRPr="009802E3">
        <w:rPr>
          <w:rFonts w:hint="cs"/>
          <w:rtl/>
        </w:rPr>
        <w:t>ان خلاصه اقوال علما</w:t>
      </w:r>
      <w:r w:rsidR="00664ABB" w:rsidRPr="009802E3">
        <w:rPr>
          <w:rFonts w:hint="cs"/>
          <w:rtl/>
        </w:rPr>
        <w:t>ی</w:t>
      </w:r>
      <w:r w:rsidRPr="009802E3">
        <w:rPr>
          <w:rFonts w:hint="cs"/>
          <w:rtl/>
        </w:rPr>
        <w:t xml:space="preserve"> ما در تغ</w:t>
      </w:r>
      <w:r w:rsidR="00664ABB" w:rsidRPr="009802E3">
        <w:rPr>
          <w:rFonts w:hint="cs"/>
          <w:rtl/>
        </w:rPr>
        <w:t>یی</w:t>
      </w:r>
      <w:r w:rsidRPr="009802E3">
        <w:rPr>
          <w:rFonts w:hint="cs"/>
          <w:rtl/>
        </w:rPr>
        <w:t>ر قرآن، و ناتوان و سست بودن استدلال کسان</w:t>
      </w:r>
      <w:r w:rsidR="00664ABB" w:rsidRPr="009802E3">
        <w:rPr>
          <w:rFonts w:hint="cs"/>
          <w:rtl/>
        </w:rPr>
        <w:t>ی</w:t>
      </w:r>
      <w:r w:rsidRPr="009802E3">
        <w:rPr>
          <w:rFonts w:hint="cs"/>
          <w:rtl/>
        </w:rPr>
        <w:t xml:space="preserve"> که تغ</w:t>
      </w:r>
      <w:r w:rsidR="00664ABB" w:rsidRPr="009802E3">
        <w:rPr>
          <w:rFonts w:hint="cs"/>
          <w:rtl/>
        </w:rPr>
        <w:t>یی</w:t>
      </w:r>
      <w:r w:rsidRPr="009802E3">
        <w:rPr>
          <w:rFonts w:hint="cs"/>
          <w:rtl/>
        </w:rPr>
        <w:t>ر و تحر</w:t>
      </w:r>
      <w:r w:rsidR="00664ABB" w:rsidRPr="009802E3">
        <w:rPr>
          <w:rFonts w:hint="cs"/>
          <w:rtl/>
        </w:rPr>
        <w:t>ی</w:t>
      </w:r>
      <w:r w:rsidRPr="009802E3">
        <w:rPr>
          <w:rFonts w:hint="cs"/>
          <w:rtl/>
        </w:rPr>
        <w:t>ف را انکار کرده‌اند</w:t>
      </w:r>
      <w:r w:rsidRPr="00CF55A3">
        <w:rPr>
          <w:rStyle w:val="FootnoteReference"/>
          <w:rFonts w:cs="B Lotus"/>
          <w:rtl/>
        </w:rPr>
        <w:footnoteReference w:id="298"/>
      </w:r>
      <w:r w:rsidRPr="000B5C3B">
        <w:rPr>
          <w:rFonts w:hint="cs"/>
          <w:rtl/>
          <w:lang w:bidi="fa-IR"/>
        </w:rPr>
        <w:t>.</w:t>
      </w:r>
    </w:p>
    <w:p w:rsidR="008108E6" w:rsidRDefault="00F46948" w:rsidP="005A6311">
      <w:pPr>
        <w:pStyle w:val="a4"/>
        <w:ind w:firstLine="0"/>
        <w:jc w:val="center"/>
        <w:rPr>
          <w:rtl/>
          <w:lang w:bidi="fa-IR"/>
        </w:rPr>
      </w:pPr>
      <w:r>
        <w:rPr>
          <w:rFonts w:hint="cs"/>
          <w:rtl/>
          <w:lang w:bidi="fa-IR"/>
        </w:rPr>
        <w:t>**</w:t>
      </w:r>
      <w:r w:rsidR="008108E6" w:rsidRPr="000B5C3B">
        <w:rPr>
          <w:rFonts w:hint="cs"/>
          <w:rtl/>
          <w:lang w:bidi="fa-IR"/>
        </w:rPr>
        <w:t>*</w:t>
      </w:r>
    </w:p>
    <w:p w:rsidR="005A6311" w:rsidRDefault="005A6311" w:rsidP="005A6311">
      <w:pPr>
        <w:pStyle w:val="a4"/>
        <w:ind w:firstLine="0"/>
        <w:jc w:val="center"/>
        <w:rPr>
          <w:rtl/>
          <w:lang w:bidi="fa-IR"/>
        </w:rPr>
        <w:sectPr w:rsidR="005A6311" w:rsidSect="005F40CD">
          <w:headerReference w:type="default" r:id="rId21"/>
          <w:footnotePr>
            <w:numRestart w:val="eachPage"/>
          </w:footnotePr>
          <w:type w:val="oddPage"/>
          <w:pgSz w:w="7938" w:h="11907" w:code="9"/>
          <w:pgMar w:top="1021" w:right="851" w:bottom="737" w:left="851" w:header="454" w:footer="0" w:gutter="0"/>
          <w:cols w:space="708"/>
          <w:titlePg/>
          <w:bidi/>
          <w:rtlGutter/>
          <w:docGrid w:linePitch="381"/>
        </w:sectPr>
      </w:pPr>
    </w:p>
    <w:p w:rsidR="008108E6" w:rsidRPr="000B5C3B" w:rsidRDefault="008108E6" w:rsidP="005A6311">
      <w:pPr>
        <w:pStyle w:val="a0"/>
        <w:rPr>
          <w:rtl/>
        </w:rPr>
      </w:pPr>
      <w:bookmarkStart w:id="134" w:name="_Toc318906496"/>
      <w:bookmarkStart w:id="135" w:name="_Toc415828886"/>
      <w:bookmarkStart w:id="136" w:name="_Toc418868983"/>
      <w:r w:rsidRPr="000B5C3B">
        <w:rPr>
          <w:rFonts w:hint="cs"/>
          <w:rtl/>
        </w:rPr>
        <w:t>فصل سوم</w:t>
      </w:r>
      <w:r w:rsidR="00CF55A3">
        <w:rPr>
          <w:rFonts w:hint="cs"/>
          <w:rtl/>
        </w:rPr>
        <w:t>:</w:t>
      </w:r>
      <w:r w:rsidR="005A6311">
        <w:rPr>
          <w:rtl/>
        </w:rPr>
        <w:br/>
      </w:r>
      <w:r w:rsidRPr="000B5C3B">
        <w:rPr>
          <w:rFonts w:hint="cs"/>
          <w:rtl/>
        </w:rPr>
        <w:t>خوئ</w:t>
      </w:r>
      <w:r w:rsidR="009802E3">
        <w:rPr>
          <w:rFonts w:hint="cs"/>
          <w:rtl/>
        </w:rPr>
        <w:t>ی</w:t>
      </w:r>
      <w:r w:rsidRPr="000B5C3B">
        <w:rPr>
          <w:rFonts w:hint="cs"/>
          <w:rtl/>
        </w:rPr>
        <w:t xml:space="preserve"> و قرآن کريم، کلين</w:t>
      </w:r>
      <w:r w:rsidR="009802E3">
        <w:rPr>
          <w:rFonts w:hint="cs"/>
          <w:rtl/>
        </w:rPr>
        <w:t>ی</w:t>
      </w:r>
      <w:r w:rsidRPr="000B5C3B">
        <w:rPr>
          <w:rFonts w:hint="cs"/>
          <w:rtl/>
        </w:rPr>
        <w:t xml:space="preserve"> و قرآن کريم</w:t>
      </w:r>
      <w:bookmarkEnd w:id="134"/>
      <w:bookmarkEnd w:id="135"/>
      <w:bookmarkEnd w:id="136"/>
      <w:r w:rsidRPr="000B5C3B">
        <w:rPr>
          <w:rFonts w:hint="cs"/>
          <w:rtl/>
        </w:rPr>
        <w:t xml:space="preserve"> </w:t>
      </w:r>
    </w:p>
    <w:p w:rsidR="008108E6" w:rsidRPr="000B5C3B" w:rsidRDefault="008108E6" w:rsidP="009802E3">
      <w:pPr>
        <w:pStyle w:val="a1"/>
        <w:rPr>
          <w:rtl/>
        </w:rPr>
      </w:pPr>
      <w:bookmarkStart w:id="137" w:name="_Toc318906497"/>
      <w:bookmarkStart w:id="138" w:name="_Toc415828887"/>
      <w:bookmarkStart w:id="139" w:name="_Toc418868984"/>
      <w:r w:rsidRPr="000B5C3B">
        <w:rPr>
          <w:rFonts w:hint="cs"/>
          <w:rtl/>
        </w:rPr>
        <w:t>اولاً: خوئ</w:t>
      </w:r>
      <w:r w:rsidR="009802E3">
        <w:rPr>
          <w:rFonts w:hint="cs"/>
          <w:rtl/>
        </w:rPr>
        <w:t>ی</w:t>
      </w:r>
      <w:r w:rsidRPr="000B5C3B">
        <w:rPr>
          <w:rFonts w:hint="cs"/>
          <w:rtl/>
        </w:rPr>
        <w:t xml:space="preserve"> در کتابش: البيان ف</w:t>
      </w:r>
      <w:r w:rsidR="009802E3">
        <w:rPr>
          <w:rFonts w:hint="cs"/>
          <w:rtl/>
        </w:rPr>
        <w:t>ی</w:t>
      </w:r>
      <w:r w:rsidRPr="000B5C3B">
        <w:rPr>
          <w:rFonts w:hint="cs"/>
          <w:rtl/>
        </w:rPr>
        <w:t xml:space="preserve"> تفسير القرآن</w:t>
      </w:r>
      <w:bookmarkEnd w:id="137"/>
      <w:bookmarkEnd w:id="138"/>
      <w:bookmarkEnd w:id="139"/>
    </w:p>
    <w:p w:rsidR="008108E6" w:rsidRPr="000B5C3B" w:rsidRDefault="008108E6" w:rsidP="009802E3">
      <w:pPr>
        <w:pStyle w:val="a4"/>
        <w:rPr>
          <w:rtl/>
          <w:lang w:bidi="fa-IR"/>
        </w:rPr>
      </w:pPr>
      <w:r w:rsidRPr="000B5C3B">
        <w:rPr>
          <w:rFonts w:hint="cs"/>
          <w:rtl/>
          <w:lang w:bidi="fa-IR"/>
        </w:rPr>
        <w:t>* خوئ</w:t>
      </w:r>
      <w:r w:rsidR="00664ABB">
        <w:rPr>
          <w:rFonts w:hint="cs"/>
          <w:rtl/>
          <w:lang w:bidi="fa-IR"/>
        </w:rPr>
        <w:t>ی</w:t>
      </w:r>
      <w:r w:rsidRPr="000B5C3B">
        <w:rPr>
          <w:rFonts w:hint="cs"/>
          <w:rtl/>
          <w:lang w:bidi="fa-IR"/>
        </w:rPr>
        <w:t xml:space="preserve"> سع</w:t>
      </w:r>
      <w:r w:rsidR="00664ABB">
        <w:rPr>
          <w:rFonts w:hint="cs"/>
          <w:rtl/>
          <w:lang w:bidi="fa-IR"/>
        </w:rPr>
        <w:t>ی</w:t>
      </w:r>
      <w:r w:rsidRPr="000B5C3B">
        <w:rPr>
          <w:rFonts w:hint="cs"/>
          <w:rtl/>
          <w:lang w:bidi="fa-IR"/>
        </w:rPr>
        <w:t xml:space="preserve"> نموده که تحر</w:t>
      </w:r>
      <w:r w:rsidR="00664ABB">
        <w:rPr>
          <w:rFonts w:hint="cs"/>
          <w:rtl/>
          <w:lang w:bidi="fa-IR"/>
        </w:rPr>
        <w:t>ی</w:t>
      </w:r>
      <w:r w:rsidRPr="000B5C3B">
        <w:rPr>
          <w:rFonts w:hint="cs"/>
          <w:rtl/>
          <w:lang w:bidi="fa-IR"/>
        </w:rPr>
        <w:t>ف قرآن را انکار نما</w:t>
      </w:r>
      <w:r w:rsidR="00664ABB">
        <w:rPr>
          <w:rFonts w:hint="cs"/>
          <w:rtl/>
          <w:lang w:bidi="fa-IR"/>
        </w:rPr>
        <w:t>ی</w:t>
      </w:r>
      <w:r w:rsidRPr="000B5C3B">
        <w:rPr>
          <w:rFonts w:hint="cs"/>
          <w:rtl/>
          <w:lang w:bidi="fa-IR"/>
        </w:rPr>
        <w:t>د، و در ع</w:t>
      </w:r>
      <w:r w:rsidR="00664ABB">
        <w:rPr>
          <w:rFonts w:hint="cs"/>
          <w:rtl/>
          <w:lang w:bidi="fa-IR"/>
        </w:rPr>
        <w:t>ی</w:t>
      </w:r>
      <w:r w:rsidRPr="000B5C3B">
        <w:rPr>
          <w:rFonts w:hint="cs"/>
          <w:rtl/>
          <w:lang w:bidi="fa-IR"/>
        </w:rPr>
        <w:t>ن حال او به روشها</w:t>
      </w:r>
      <w:r w:rsidR="00664ABB">
        <w:rPr>
          <w:rFonts w:hint="cs"/>
          <w:rtl/>
          <w:lang w:bidi="fa-IR"/>
        </w:rPr>
        <w:t>ی</w:t>
      </w:r>
      <w:r w:rsidRPr="000B5C3B">
        <w:rPr>
          <w:rFonts w:hint="cs"/>
          <w:rtl/>
          <w:lang w:bidi="fa-IR"/>
        </w:rPr>
        <w:t xml:space="preserve"> پوش</w:t>
      </w:r>
      <w:r w:rsidR="00664ABB">
        <w:rPr>
          <w:rFonts w:hint="cs"/>
          <w:rtl/>
          <w:lang w:bidi="fa-IR"/>
        </w:rPr>
        <w:t>ی</w:t>
      </w:r>
      <w:r w:rsidR="00CF55A3">
        <w:rPr>
          <w:rFonts w:hint="cs"/>
          <w:rtl/>
          <w:lang w:bidi="fa-IR"/>
        </w:rPr>
        <w:t>ده و مکارانه به تحر</w:t>
      </w:r>
      <w:r w:rsidR="00664ABB">
        <w:rPr>
          <w:rFonts w:hint="cs"/>
          <w:rtl/>
          <w:lang w:bidi="fa-IR"/>
        </w:rPr>
        <w:t>ی</w:t>
      </w:r>
      <w:r w:rsidR="00CF55A3">
        <w:rPr>
          <w:rFonts w:hint="cs"/>
          <w:rtl/>
          <w:lang w:bidi="fa-IR"/>
        </w:rPr>
        <w:t>ف قا</w:t>
      </w:r>
      <w:r w:rsidR="00664ABB">
        <w:rPr>
          <w:rFonts w:hint="cs"/>
          <w:rtl/>
          <w:lang w:bidi="fa-IR"/>
        </w:rPr>
        <w:t>ی</w:t>
      </w:r>
      <w:r w:rsidR="00CF55A3">
        <w:rPr>
          <w:rFonts w:hint="cs"/>
          <w:rtl/>
          <w:lang w:bidi="fa-IR"/>
        </w:rPr>
        <w:t>ل است.</w:t>
      </w:r>
    </w:p>
    <w:p w:rsidR="008108E6" w:rsidRPr="000B5C3B" w:rsidRDefault="008108E6" w:rsidP="009802E3">
      <w:pPr>
        <w:pStyle w:val="a4"/>
        <w:rPr>
          <w:rtl/>
          <w:lang w:bidi="fa-IR"/>
        </w:rPr>
      </w:pPr>
      <w:r w:rsidRPr="000B5C3B">
        <w:rPr>
          <w:rFonts w:hint="cs"/>
          <w:rtl/>
          <w:lang w:bidi="fa-IR"/>
        </w:rPr>
        <w:t>خوئ</w:t>
      </w:r>
      <w:r w:rsidR="00664ABB">
        <w:rPr>
          <w:rFonts w:hint="cs"/>
          <w:rtl/>
          <w:lang w:bidi="fa-IR"/>
        </w:rPr>
        <w:t>ی</w:t>
      </w:r>
      <w:r w:rsidRPr="000B5C3B">
        <w:rPr>
          <w:rFonts w:hint="cs"/>
          <w:rtl/>
          <w:lang w:bidi="fa-IR"/>
        </w:rPr>
        <w:t xml:space="preserve"> بخاطر بدست آوردن فض</w:t>
      </w:r>
      <w:r w:rsidR="00664ABB">
        <w:rPr>
          <w:rFonts w:hint="cs"/>
          <w:rtl/>
          <w:lang w:bidi="fa-IR"/>
        </w:rPr>
        <w:t>ی</w:t>
      </w:r>
      <w:r w:rsidRPr="000B5C3B">
        <w:rPr>
          <w:rFonts w:hint="cs"/>
          <w:rtl/>
          <w:lang w:bidi="fa-IR"/>
        </w:rPr>
        <w:t>لت تق</w:t>
      </w:r>
      <w:r w:rsidR="00664ABB">
        <w:rPr>
          <w:rFonts w:hint="cs"/>
          <w:rtl/>
          <w:lang w:bidi="fa-IR"/>
        </w:rPr>
        <w:t>ی</w:t>
      </w:r>
      <w:r w:rsidRPr="000B5C3B">
        <w:rPr>
          <w:rFonts w:hint="cs"/>
          <w:rtl/>
          <w:lang w:bidi="fa-IR"/>
        </w:rPr>
        <w:t>ه، تحر</w:t>
      </w:r>
      <w:r w:rsidR="00664ABB">
        <w:rPr>
          <w:rFonts w:hint="cs"/>
          <w:rtl/>
          <w:lang w:bidi="fa-IR"/>
        </w:rPr>
        <w:t>ی</w:t>
      </w:r>
      <w:r w:rsidRPr="000B5C3B">
        <w:rPr>
          <w:rFonts w:hint="cs"/>
          <w:rtl/>
          <w:lang w:bidi="fa-IR"/>
        </w:rPr>
        <w:t>ف قرآن را از رو</w:t>
      </w:r>
      <w:r w:rsidR="00664ABB">
        <w:rPr>
          <w:rFonts w:hint="cs"/>
          <w:rtl/>
          <w:lang w:bidi="fa-IR"/>
        </w:rPr>
        <w:t>ی</w:t>
      </w:r>
      <w:r w:rsidRPr="000B5C3B">
        <w:rPr>
          <w:rFonts w:hint="cs"/>
          <w:rtl/>
          <w:lang w:bidi="fa-IR"/>
        </w:rPr>
        <w:t xml:space="preserve"> تق</w:t>
      </w:r>
      <w:r w:rsidR="00664ABB">
        <w:rPr>
          <w:rFonts w:hint="cs"/>
          <w:rtl/>
          <w:lang w:bidi="fa-IR"/>
        </w:rPr>
        <w:t>ی</w:t>
      </w:r>
      <w:r w:rsidRPr="000B5C3B">
        <w:rPr>
          <w:rFonts w:hint="cs"/>
          <w:rtl/>
          <w:lang w:bidi="fa-IR"/>
        </w:rPr>
        <w:t>ه انکار نموده اس</w:t>
      </w:r>
      <w:r w:rsidR="00CF55A3">
        <w:rPr>
          <w:rFonts w:hint="cs"/>
          <w:rtl/>
          <w:lang w:bidi="fa-IR"/>
        </w:rPr>
        <w:t>ت. (رجوع شود به تق</w:t>
      </w:r>
      <w:r w:rsidR="00664ABB">
        <w:rPr>
          <w:rFonts w:hint="cs"/>
          <w:rtl/>
          <w:lang w:bidi="fa-IR"/>
        </w:rPr>
        <w:t>ی</w:t>
      </w:r>
      <w:r w:rsidR="00CF55A3">
        <w:rPr>
          <w:rFonts w:hint="cs"/>
          <w:rtl/>
          <w:lang w:bidi="fa-IR"/>
        </w:rPr>
        <w:t>ه نزد ش</w:t>
      </w:r>
      <w:r w:rsidR="00664ABB">
        <w:rPr>
          <w:rFonts w:hint="cs"/>
          <w:rtl/>
          <w:lang w:bidi="fa-IR"/>
        </w:rPr>
        <w:t>ی</w:t>
      </w:r>
      <w:r w:rsidR="00CF55A3">
        <w:rPr>
          <w:rFonts w:hint="cs"/>
          <w:rtl/>
          <w:lang w:bidi="fa-IR"/>
        </w:rPr>
        <w:t>عه).</w:t>
      </w:r>
    </w:p>
    <w:p w:rsidR="008108E6" w:rsidRPr="000B5C3B" w:rsidRDefault="008108E6" w:rsidP="009802E3">
      <w:pPr>
        <w:pStyle w:val="a4"/>
        <w:rPr>
          <w:rtl/>
          <w:lang w:bidi="fa-IR"/>
        </w:rPr>
      </w:pPr>
      <w:r w:rsidRPr="000B5C3B">
        <w:rPr>
          <w:rFonts w:hint="cs"/>
          <w:rtl/>
          <w:lang w:bidi="fa-IR"/>
        </w:rPr>
        <w:t>و آنچه که بر ا</w:t>
      </w:r>
      <w:r w:rsidR="00664ABB">
        <w:rPr>
          <w:rFonts w:hint="cs"/>
          <w:rtl/>
          <w:lang w:bidi="fa-IR"/>
        </w:rPr>
        <w:t>ی</w:t>
      </w:r>
      <w:r w:rsidRPr="000B5C3B">
        <w:rPr>
          <w:rFonts w:hint="cs"/>
          <w:rtl/>
          <w:lang w:bidi="fa-IR"/>
        </w:rPr>
        <w:t>ن دلالت دارد در ذ</w:t>
      </w:r>
      <w:r w:rsidR="00664ABB">
        <w:rPr>
          <w:rFonts w:hint="cs"/>
          <w:rtl/>
          <w:lang w:bidi="fa-IR"/>
        </w:rPr>
        <w:t>ی</w:t>
      </w:r>
      <w:r w:rsidRPr="000B5C3B">
        <w:rPr>
          <w:rFonts w:hint="cs"/>
          <w:rtl/>
          <w:lang w:bidi="fa-IR"/>
        </w:rPr>
        <w:t>ل ذکر م</w:t>
      </w:r>
      <w:r w:rsidR="00664ABB">
        <w:rPr>
          <w:rFonts w:hint="cs"/>
          <w:rtl/>
          <w:lang w:bidi="fa-IR"/>
        </w:rPr>
        <w:t>ی</w:t>
      </w:r>
      <w:r w:rsidR="00CF55A3">
        <w:rPr>
          <w:rFonts w:hint="cs"/>
          <w:rtl/>
          <w:lang w:bidi="fa-IR"/>
        </w:rPr>
        <w:t>‌شود:</w:t>
      </w:r>
    </w:p>
    <w:p w:rsidR="008108E6" w:rsidRPr="000B5C3B" w:rsidRDefault="008108E6" w:rsidP="005A6311">
      <w:pPr>
        <w:pStyle w:val="a4"/>
        <w:rPr>
          <w:rtl/>
          <w:lang w:bidi="fa-IR"/>
        </w:rPr>
      </w:pPr>
      <w:r w:rsidRPr="000B5C3B">
        <w:rPr>
          <w:rFonts w:hint="cs"/>
          <w:rtl/>
          <w:lang w:bidi="fa-IR"/>
        </w:rPr>
        <w:t>أ</w:t>
      </w:r>
      <w:r w:rsidR="005A6311">
        <w:rPr>
          <w:rFonts w:hint="cs"/>
          <w:rtl/>
          <w:lang w:bidi="fa-IR"/>
        </w:rPr>
        <w:t>-</w:t>
      </w:r>
      <w:r w:rsidRPr="000B5C3B">
        <w:rPr>
          <w:rFonts w:hint="cs"/>
          <w:rtl/>
          <w:lang w:bidi="fa-IR"/>
        </w:rPr>
        <w:t xml:space="preserve"> خوئ</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همانا کثرت روا</w:t>
      </w:r>
      <w:r w:rsidR="00664ABB">
        <w:rPr>
          <w:rFonts w:hint="cs"/>
          <w:rtl/>
          <w:lang w:bidi="fa-IR"/>
        </w:rPr>
        <w:t>ی</w:t>
      </w:r>
      <w:r w:rsidRPr="000B5C3B">
        <w:rPr>
          <w:rFonts w:hint="cs"/>
          <w:rtl/>
          <w:lang w:bidi="fa-IR"/>
        </w:rPr>
        <w:t>ات درباره واقع شدن تحر</w:t>
      </w:r>
      <w:r w:rsidR="00664ABB">
        <w:rPr>
          <w:rFonts w:hint="cs"/>
          <w:rtl/>
          <w:lang w:bidi="fa-IR"/>
        </w:rPr>
        <w:t>ی</w:t>
      </w:r>
      <w:r w:rsidRPr="000B5C3B">
        <w:rPr>
          <w:rFonts w:hint="cs"/>
          <w:rtl/>
          <w:lang w:bidi="fa-IR"/>
        </w:rPr>
        <w:t>ف در قرآن،؛ م</w:t>
      </w:r>
      <w:r w:rsidR="00664ABB">
        <w:rPr>
          <w:rFonts w:hint="cs"/>
          <w:rtl/>
          <w:lang w:bidi="fa-IR"/>
        </w:rPr>
        <w:t>ی</w:t>
      </w:r>
      <w:r w:rsidRPr="000B5C3B">
        <w:rPr>
          <w:rFonts w:hint="cs"/>
          <w:rtl/>
          <w:lang w:bidi="fa-IR"/>
        </w:rPr>
        <w:t>‌توان بطور قطع گفت که بعض</w:t>
      </w:r>
      <w:r w:rsidR="00664ABB">
        <w:rPr>
          <w:rFonts w:hint="cs"/>
          <w:rtl/>
          <w:lang w:bidi="fa-IR"/>
        </w:rPr>
        <w:t>ی</w:t>
      </w:r>
      <w:r w:rsidRPr="000B5C3B">
        <w:rPr>
          <w:rFonts w:hint="cs"/>
          <w:rtl/>
          <w:lang w:bidi="fa-IR"/>
        </w:rPr>
        <w:t xml:space="preserve"> از آنها از ائمه </w:t>
      </w:r>
      <w:r w:rsidRPr="009802E3">
        <w:rPr>
          <w:rFonts w:hint="cs"/>
          <w:rtl/>
        </w:rPr>
        <w:t xml:space="preserve">صادر شده است، و </w:t>
      </w:r>
      <w:r w:rsidR="00664ABB" w:rsidRPr="009802E3">
        <w:rPr>
          <w:rFonts w:hint="cs"/>
          <w:rtl/>
        </w:rPr>
        <w:t>ی</w:t>
      </w:r>
      <w:r w:rsidRPr="009802E3">
        <w:rPr>
          <w:rFonts w:hint="cs"/>
          <w:rtl/>
        </w:rPr>
        <w:t>ا لااقل اطم</w:t>
      </w:r>
      <w:r w:rsidR="00664ABB" w:rsidRPr="009802E3">
        <w:rPr>
          <w:rFonts w:hint="cs"/>
          <w:rtl/>
        </w:rPr>
        <w:t>ی</w:t>
      </w:r>
      <w:r w:rsidRPr="009802E3">
        <w:rPr>
          <w:rFonts w:hint="cs"/>
          <w:rtl/>
        </w:rPr>
        <w:t>نان پ</w:t>
      </w:r>
      <w:r w:rsidR="00664ABB" w:rsidRPr="009802E3">
        <w:rPr>
          <w:rFonts w:hint="cs"/>
          <w:rtl/>
        </w:rPr>
        <w:t>ی</w:t>
      </w:r>
      <w:r w:rsidRPr="009802E3">
        <w:rPr>
          <w:rFonts w:hint="cs"/>
          <w:rtl/>
        </w:rPr>
        <w:t>دا</w:t>
      </w:r>
      <w:r w:rsidRPr="000B5C3B">
        <w:rPr>
          <w:rFonts w:hint="cs"/>
          <w:rtl/>
          <w:lang w:bidi="fa-IR"/>
        </w:rPr>
        <w:t xml:space="preserve"> کرد، و بعض</w:t>
      </w:r>
      <w:r w:rsidR="00664ABB">
        <w:rPr>
          <w:rFonts w:hint="cs"/>
          <w:rtl/>
          <w:lang w:bidi="fa-IR"/>
        </w:rPr>
        <w:t>ی</w:t>
      </w:r>
      <w:r w:rsidRPr="000B5C3B">
        <w:rPr>
          <w:rFonts w:hint="cs"/>
          <w:rtl/>
          <w:lang w:bidi="fa-IR"/>
        </w:rPr>
        <w:t xml:space="preserve"> از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ت از طر</w:t>
      </w:r>
      <w:r w:rsidR="00664ABB">
        <w:rPr>
          <w:rFonts w:hint="cs"/>
          <w:rtl/>
          <w:lang w:bidi="fa-IR"/>
        </w:rPr>
        <w:t>ی</w:t>
      </w:r>
      <w:r w:rsidRPr="000B5C3B">
        <w:rPr>
          <w:rFonts w:hint="cs"/>
          <w:rtl/>
          <w:lang w:bidi="fa-IR"/>
        </w:rPr>
        <w:t>ق معتبر روا</w:t>
      </w:r>
      <w:r w:rsidR="00664ABB">
        <w:rPr>
          <w:rFonts w:hint="cs"/>
          <w:rtl/>
          <w:lang w:bidi="fa-IR"/>
        </w:rPr>
        <w:t>ی</w:t>
      </w:r>
      <w:r w:rsidRPr="000B5C3B">
        <w:rPr>
          <w:rFonts w:hint="cs"/>
          <w:rtl/>
          <w:lang w:bidi="fa-IR"/>
        </w:rPr>
        <w:t>ت شده است</w:t>
      </w:r>
      <w:r w:rsidRPr="00CF55A3">
        <w:rPr>
          <w:rStyle w:val="FootnoteReference"/>
          <w:rFonts w:cs="B Lotus"/>
          <w:rtl/>
        </w:rPr>
        <w:footnoteReference w:id="299"/>
      </w:r>
      <w:r w:rsidRPr="000B5C3B">
        <w:rPr>
          <w:rFonts w:hint="cs"/>
          <w:rtl/>
          <w:lang w:bidi="fa-IR"/>
        </w:rPr>
        <w:t>.</w:t>
      </w:r>
    </w:p>
    <w:p w:rsidR="008108E6" w:rsidRPr="000B5C3B" w:rsidRDefault="008108E6" w:rsidP="005A6311">
      <w:pPr>
        <w:pStyle w:val="a4"/>
        <w:rPr>
          <w:rtl/>
          <w:lang w:bidi="fa-IR"/>
        </w:rPr>
      </w:pPr>
      <w:r w:rsidRPr="000B5C3B">
        <w:rPr>
          <w:rFonts w:hint="cs"/>
          <w:rtl/>
          <w:lang w:bidi="fa-IR"/>
        </w:rPr>
        <w:t>ب</w:t>
      </w:r>
      <w:r w:rsidR="005A6311">
        <w:rPr>
          <w:rFonts w:hint="cs"/>
          <w:rtl/>
          <w:lang w:bidi="fa-IR"/>
        </w:rPr>
        <w:t>-</w:t>
      </w:r>
      <w:r w:rsidRPr="000B5C3B">
        <w:rPr>
          <w:rFonts w:hint="cs"/>
          <w:rtl/>
          <w:lang w:bidi="fa-IR"/>
        </w:rPr>
        <w:t xml:space="preserve"> جواب خوئ</w:t>
      </w:r>
      <w:r w:rsidR="00664ABB">
        <w:rPr>
          <w:rFonts w:hint="cs"/>
          <w:rtl/>
          <w:lang w:bidi="fa-IR"/>
        </w:rPr>
        <w:t>ی</w:t>
      </w:r>
      <w:r w:rsidRPr="000B5C3B">
        <w:rPr>
          <w:rFonts w:hint="cs"/>
          <w:rtl/>
          <w:lang w:bidi="fa-IR"/>
        </w:rPr>
        <w:t xml:space="preserve"> بر برخ</w:t>
      </w:r>
      <w:r w:rsidR="00664ABB">
        <w:rPr>
          <w:rFonts w:hint="cs"/>
          <w:rtl/>
          <w:lang w:bidi="fa-IR"/>
        </w:rPr>
        <w:t>ی</w:t>
      </w:r>
      <w:r w:rsidRPr="000B5C3B">
        <w:rPr>
          <w:rFonts w:hint="cs"/>
          <w:rtl/>
          <w:lang w:bidi="fa-IR"/>
        </w:rPr>
        <w:t xml:space="preserve"> از احاد</w:t>
      </w:r>
      <w:r w:rsidR="00664ABB">
        <w:rPr>
          <w:rFonts w:hint="cs"/>
          <w:rtl/>
          <w:lang w:bidi="fa-IR"/>
        </w:rPr>
        <w:t>ی</w:t>
      </w:r>
      <w:r w:rsidRPr="000B5C3B">
        <w:rPr>
          <w:rFonts w:hint="cs"/>
          <w:rtl/>
          <w:lang w:bidi="fa-IR"/>
        </w:rPr>
        <w:t>ث موثق</w:t>
      </w:r>
      <w:r w:rsidR="00664ABB">
        <w:rPr>
          <w:rFonts w:hint="cs"/>
          <w:rtl/>
          <w:lang w:bidi="fa-IR"/>
        </w:rPr>
        <w:t>ی</w:t>
      </w:r>
      <w:r w:rsidRPr="000B5C3B">
        <w:rPr>
          <w:rFonts w:hint="cs"/>
          <w:rtl/>
          <w:lang w:bidi="fa-IR"/>
        </w:rPr>
        <w:t xml:space="preserve"> که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 xml:space="preserve">د: قرآن ناقص است مانند: </w:t>
      </w:r>
    </w:p>
    <w:p w:rsidR="008108E6" w:rsidRPr="000B5C3B" w:rsidRDefault="008108E6" w:rsidP="009802E3">
      <w:pPr>
        <w:pStyle w:val="a4"/>
        <w:rPr>
          <w:rtl/>
          <w:lang w:bidi="fa-IR"/>
        </w:rPr>
      </w:pPr>
      <w:r w:rsidRPr="000B5C3B">
        <w:rPr>
          <w:rFonts w:hint="cs"/>
          <w:rtl/>
          <w:lang w:bidi="fa-IR"/>
        </w:rPr>
        <w:t>* «ه</w:t>
      </w:r>
      <w:r w:rsidR="00664ABB">
        <w:rPr>
          <w:rFonts w:hint="cs"/>
          <w:rtl/>
          <w:lang w:bidi="fa-IR"/>
        </w:rPr>
        <w:t>ی</w:t>
      </w:r>
      <w:r w:rsidRPr="000B5C3B">
        <w:rPr>
          <w:rFonts w:hint="cs"/>
          <w:rtl/>
          <w:lang w:bidi="fa-IR"/>
        </w:rPr>
        <w:t>چ احد</w:t>
      </w:r>
      <w:r w:rsidR="00664ABB">
        <w:rPr>
          <w:rFonts w:hint="cs"/>
          <w:rtl/>
          <w:lang w:bidi="fa-IR"/>
        </w:rPr>
        <w:t>ی</w:t>
      </w:r>
      <w:r w:rsidRPr="000B5C3B">
        <w:rPr>
          <w:rFonts w:hint="cs"/>
          <w:rtl/>
          <w:lang w:bidi="fa-IR"/>
        </w:rPr>
        <w:t xml:space="preserve"> غ</w:t>
      </w:r>
      <w:r w:rsidR="00664ABB">
        <w:rPr>
          <w:rFonts w:hint="cs"/>
          <w:rtl/>
          <w:lang w:bidi="fa-IR"/>
        </w:rPr>
        <w:t>ی</w:t>
      </w:r>
      <w:r w:rsidRPr="000B5C3B">
        <w:rPr>
          <w:rFonts w:hint="cs"/>
          <w:rtl/>
          <w:lang w:bidi="fa-IR"/>
        </w:rPr>
        <w:t>ر از اوص</w:t>
      </w:r>
      <w:r w:rsidR="00664ABB">
        <w:rPr>
          <w:rFonts w:hint="cs"/>
          <w:rtl/>
          <w:lang w:bidi="fa-IR"/>
        </w:rPr>
        <w:t>ی</w:t>
      </w:r>
      <w:r w:rsidRPr="000B5C3B">
        <w:rPr>
          <w:rFonts w:hint="cs"/>
          <w:rtl/>
          <w:lang w:bidi="fa-IR"/>
        </w:rPr>
        <w:t>اء نم</w:t>
      </w:r>
      <w:r w:rsidR="00664ABB">
        <w:rPr>
          <w:rFonts w:hint="cs"/>
          <w:rtl/>
          <w:lang w:bidi="fa-IR"/>
        </w:rPr>
        <w:t>ی</w:t>
      </w:r>
      <w:r w:rsidRPr="000B5C3B">
        <w:rPr>
          <w:rFonts w:hint="cs"/>
          <w:rtl/>
          <w:lang w:bidi="fa-IR"/>
        </w:rPr>
        <w:t>‌تواند ادعاء کند که تمام قرآن ظاهرش و باطنش نزد و</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‌باشد»</w:t>
      </w:r>
      <w:r w:rsidRPr="00CF55A3">
        <w:rPr>
          <w:rStyle w:val="FootnoteReference"/>
          <w:rFonts w:cs="B Lotus"/>
          <w:rtl/>
        </w:rPr>
        <w:footnoteReference w:id="300"/>
      </w:r>
      <w:r w:rsidR="00CF55A3">
        <w:rPr>
          <w:rFonts w:hint="cs"/>
          <w:rtl/>
          <w:lang w:bidi="fa-IR"/>
        </w:rPr>
        <w:t>.</w:t>
      </w:r>
    </w:p>
    <w:p w:rsidR="008108E6" w:rsidRPr="000B5C3B" w:rsidRDefault="008108E6" w:rsidP="005A6311">
      <w:pPr>
        <w:pStyle w:val="a4"/>
        <w:rPr>
          <w:rtl/>
          <w:lang w:bidi="fa-IR"/>
        </w:rPr>
      </w:pPr>
      <w:r w:rsidRPr="000B5C3B">
        <w:rPr>
          <w:rFonts w:hint="cs"/>
          <w:rtl/>
          <w:lang w:bidi="fa-IR"/>
        </w:rPr>
        <w:t>* و همچن</w:t>
      </w:r>
      <w:r w:rsidR="00664ABB">
        <w:rPr>
          <w:rFonts w:hint="cs"/>
          <w:rtl/>
          <w:lang w:bidi="fa-IR"/>
        </w:rPr>
        <w:t>ی</w:t>
      </w:r>
      <w:r w:rsidRPr="000B5C3B">
        <w:rPr>
          <w:rFonts w:hint="cs"/>
          <w:rtl/>
          <w:lang w:bidi="fa-IR"/>
        </w:rPr>
        <w:t>ن حد</w:t>
      </w:r>
      <w:r w:rsidR="00664ABB">
        <w:rPr>
          <w:rFonts w:hint="cs"/>
          <w:rtl/>
          <w:lang w:bidi="fa-IR"/>
        </w:rPr>
        <w:t>ی</w:t>
      </w:r>
      <w:r w:rsidRPr="000B5C3B">
        <w:rPr>
          <w:rFonts w:hint="cs"/>
          <w:rtl/>
          <w:lang w:bidi="fa-IR"/>
        </w:rPr>
        <w:t>ث: «ه</w:t>
      </w:r>
      <w:r w:rsidR="00664ABB">
        <w:rPr>
          <w:rFonts w:hint="cs"/>
          <w:rtl/>
          <w:lang w:bidi="fa-IR"/>
        </w:rPr>
        <w:t>ی</w:t>
      </w:r>
      <w:r w:rsidRPr="000B5C3B">
        <w:rPr>
          <w:rFonts w:hint="cs"/>
          <w:rtl/>
          <w:lang w:bidi="fa-IR"/>
        </w:rPr>
        <w:t>چ احد</w:t>
      </w:r>
      <w:r w:rsidR="00664ABB">
        <w:rPr>
          <w:rFonts w:hint="cs"/>
          <w:rtl/>
          <w:lang w:bidi="fa-IR"/>
        </w:rPr>
        <w:t>ی</w:t>
      </w:r>
      <w:r w:rsidRPr="000B5C3B">
        <w:rPr>
          <w:rFonts w:hint="cs"/>
          <w:rtl/>
          <w:lang w:bidi="fa-IR"/>
        </w:rPr>
        <w:t xml:space="preserve"> ادعا</w:t>
      </w:r>
      <w:r w:rsidR="00664ABB">
        <w:rPr>
          <w:rFonts w:hint="cs"/>
          <w:rtl/>
          <w:lang w:bidi="fa-IR"/>
        </w:rPr>
        <w:t>ی</w:t>
      </w:r>
      <w:r w:rsidRPr="000B5C3B">
        <w:rPr>
          <w:rFonts w:hint="cs"/>
          <w:rtl/>
          <w:lang w:bidi="fa-IR"/>
        </w:rPr>
        <w:t xml:space="preserve"> جمع‌آور</w:t>
      </w:r>
      <w:r w:rsidR="00664ABB">
        <w:rPr>
          <w:rFonts w:hint="cs"/>
          <w:rtl/>
          <w:lang w:bidi="fa-IR"/>
        </w:rPr>
        <w:t>ی</w:t>
      </w:r>
      <w:r w:rsidRPr="000B5C3B">
        <w:rPr>
          <w:rFonts w:hint="cs"/>
          <w:rtl/>
          <w:lang w:bidi="fa-IR"/>
        </w:rPr>
        <w:t xml:space="preserve"> قرآن آن طور</w:t>
      </w:r>
      <w:r w:rsidR="00664ABB">
        <w:rPr>
          <w:rFonts w:hint="cs"/>
          <w:rtl/>
          <w:lang w:bidi="fa-IR"/>
        </w:rPr>
        <w:t>ی</w:t>
      </w:r>
      <w:r w:rsidRPr="000B5C3B">
        <w:rPr>
          <w:rFonts w:hint="cs"/>
          <w:rtl/>
          <w:lang w:bidi="fa-IR"/>
        </w:rPr>
        <w:t xml:space="preserve"> که نازل شده نکرده مگر شخص دروغگو، ز</w:t>
      </w:r>
      <w:r w:rsidR="00664ABB">
        <w:rPr>
          <w:rFonts w:hint="cs"/>
          <w:rtl/>
          <w:lang w:bidi="fa-IR"/>
        </w:rPr>
        <w:t>ی</w:t>
      </w:r>
      <w:r w:rsidRPr="000B5C3B">
        <w:rPr>
          <w:rFonts w:hint="cs"/>
          <w:rtl/>
          <w:lang w:bidi="fa-IR"/>
        </w:rPr>
        <w:t>را که جمع‌آور</w:t>
      </w:r>
      <w:r w:rsidR="00664ABB">
        <w:rPr>
          <w:rFonts w:hint="cs"/>
          <w:rtl/>
          <w:lang w:bidi="fa-IR"/>
        </w:rPr>
        <w:t>ی</w:t>
      </w:r>
      <w:r w:rsidRPr="000B5C3B">
        <w:rPr>
          <w:rFonts w:hint="cs"/>
          <w:rtl/>
          <w:lang w:bidi="fa-IR"/>
        </w:rPr>
        <w:t xml:space="preserve"> و نگه‌دار</w:t>
      </w:r>
      <w:r w:rsidR="00664ABB">
        <w:rPr>
          <w:rFonts w:hint="cs"/>
          <w:rtl/>
          <w:lang w:bidi="fa-IR"/>
        </w:rPr>
        <w:t>ی</w:t>
      </w:r>
      <w:r w:rsidRPr="000B5C3B">
        <w:rPr>
          <w:rFonts w:hint="cs"/>
          <w:rtl/>
          <w:lang w:bidi="fa-IR"/>
        </w:rPr>
        <w:t>ش نکرده آنچنان که خداوند نازل کرده مگر عل</w:t>
      </w:r>
      <w:r w:rsidR="00664ABB">
        <w:rPr>
          <w:rFonts w:hint="cs"/>
          <w:rtl/>
          <w:lang w:bidi="fa-IR"/>
        </w:rPr>
        <w:t>ی</w:t>
      </w:r>
      <w:r w:rsidRPr="000B5C3B">
        <w:rPr>
          <w:rFonts w:hint="cs"/>
          <w:rtl/>
          <w:lang w:bidi="fa-IR"/>
        </w:rPr>
        <w:t xml:space="preserve"> بن اب</w:t>
      </w:r>
      <w:r w:rsidR="00664ABB">
        <w:rPr>
          <w:rFonts w:hint="cs"/>
          <w:rtl/>
          <w:lang w:bidi="fa-IR"/>
        </w:rPr>
        <w:t>ی</w:t>
      </w:r>
      <w:r w:rsidRPr="000B5C3B">
        <w:rPr>
          <w:rFonts w:hint="cs"/>
          <w:rtl/>
          <w:lang w:bidi="fa-IR"/>
        </w:rPr>
        <w:t xml:space="preserve"> طالب و ائمه بعد از و</w:t>
      </w:r>
      <w:r w:rsidR="00664ABB">
        <w:rPr>
          <w:rFonts w:hint="cs"/>
          <w:rtl/>
          <w:lang w:bidi="fa-IR"/>
        </w:rPr>
        <w:t>ی</w:t>
      </w:r>
      <w:r w:rsidR="00B77877">
        <w:rPr>
          <w:rFonts w:cs="CTraditional Arabic" w:hint="cs"/>
          <w:rtl/>
          <w:lang w:bidi="fa-IR"/>
        </w:rPr>
        <w:t>÷</w:t>
      </w:r>
      <w:r w:rsidRPr="00CF55A3">
        <w:rPr>
          <w:rStyle w:val="FootnoteReference"/>
          <w:rFonts w:cs="B Lotus"/>
          <w:rtl/>
        </w:rPr>
        <w:footnoteReference w:id="301"/>
      </w:r>
      <w:r w:rsidRPr="000B5C3B">
        <w:rPr>
          <w:rFonts w:hint="cs"/>
          <w:rtl/>
          <w:lang w:bidi="fa-IR"/>
        </w:rPr>
        <w:t>.</w:t>
      </w:r>
    </w:p>
    <w:p w:rsidR="008108E6" w:rsidRPr="000B5C3B" w:rsidRDefault="008108E6" w:rsidP="009802E3">
      <w:pPr>
        <w:pStyle w:val="a4"/>
        <w:rPr>
          <w:rtl/>
          <w:lang w:bidi="fa-IR"/>
        </w:rPr>
      </w:pPr>
      <w:r w:rsidRPr="000B5C3B">
        <w:rPr>
          <w:rFonts w:hint="cs"/>
          <w:rtl/>
          <w:lang w:bidi="fa-IR"/>
        </w:rPr>
        <w:t>* و همچن</w:t>
      </w:r>
      <w:r w:rsidR="00664ABB">
        <w:rPr>
          <w:rFonts w:hint="cs"/>
          <w:rtl/>
          <w:lang w:bidi="fa-IR"/>
        </w:rPr>
        <w:t>ی</w:t>
      </w:r>
      <w:r w:rsidRPr="000B5C3B">
        <w:rPr>
          <w:rFonts w:hint="cs"/>
          <w:rtl/>
          <w:lang w:bidi="fa-IR"/>
        </w:rPr>
        <w:t>ن حد</w:t>
      </w:r>
      <w:r w:rsidR="00664ABB">
        <w:rPr>
          <w:rFonts w:hint="cs"/>
          <w:rtl/>
          <w:lang w:bidi="fa-IR"/>
        </w:rPr>
        <w:t>ی</w:t>
      </w:r>
      <w:r w:rsidRPr="000B5C3B">
        <w:rPr>
          <w:rFonts w:hint="cs"/>
          <w:rtl/>
          <w:lang w:bidi="fa-IR"/>
        </w:rPr>
        <w:t>ث: «اگر قرآن بطور</w:t>
      </w:r>
      <w:r w:rsidR="00664ABB">
        <w:rPr>
          <w:rFonts w:hint="cs"/>
          <w:rtl/>
          <w:lang w:bidi="fa-IR"/>
        </w:rPr>
        <w:t>ی</w:t>
      </w:r>
      <w:r w:rsidRPr="000B5C3B">
        <w:rPr>
          <w:rFonts w:hint="cs"/>
          <w:rtl/>
          <w:lang w:bidi="fa-IR"/>
        </w:rPr>
        <w:t xml:space="preserve"> که نازل شده بود خوانده شود هر آئ</w:t>
      </w:r>
      <w:r w:rsidR="00664ABB">
        <w:rPr>
          <w:rFonts w:hint="cs"/>
          <w:rtl/>
          <w:lang w:bidi="fa-IR"/>
        </w:rPr>
        <w:t>ی</w:t>
      </w:r>
      <w:r w:rsidRPr="000B5C3B">
        <w:rPr>
          <w:rFonts w:hint="cs"/>
          <w:rtl/>
          <w:lang w:bidi="fa-IR"/>
        </w:rPr>
        <w:t>نه ما را م</w:t>
      </w:r>
      <w:r w:rsidR="00664ABB">
        <w:rPr>
          <w:rFonts w:hint="cs"/>
          <w:rtl/>
          <w:lang w:bidi="fa-IR"/>
        </w:rPr>
        <w:t>ی</w:t>
      </w:r>
      <w:r w:rsidRPr="000B5C3B">
        <w:rPr>
          <w:rFonts w:hint="cs"/>
          <w:rtl/>
          <w:lang w:bidi="fa-IR"/>
        </w:rPr>
        <w:t>‌</w:t>
      </w:r>
      <w:r w:rsidR="00664ABB">
        <w:rPr>
          <w:rFonts w:hint="cs"/>
          <w:rtl/>
          <w:lang w:bidi="fa-IR"/>
        </w:rPr>
        <w:t>ی</w:t>
      </w:r>
      <w:r w:rsidRPr="000B5C3B">
        <w:rPr>
          <w:rFonts w:hint="cs"/>
          <w:rtl/>
          <w:lang w:bidi="fa-IR"/>
        </w:rPr>
        <w:t>افت</w:t>
      </w:r>
      <w:r w:rsidR="00664ABB">
        <w:rPr>
          <w:rFonts w:hint="cs"/>
          <w:rtl/>
          <w:lang w:bidi="fa-IR"/>
        </w:rPr>
        <w:t>ی</w:t>
      </w:r>
      <w:r w:rsidRPr="000B5C3B">
        <w:rPr>
          <w:rFonts w:hint="cs"/>
          <w:rtl/>
          <w:lang w:bidi="fa-IR"/>
        </w:rPr>
        <w:t>د که نام</w:t>
      </w:r>
      <w:r w:rsidR="00664ABB">
        <w:rPr>
          <w:rFonts w:hint="cs"/>
          <w:rtl/>
          <w:lang w:bidi="fa-IR"/>
        </w:rPr>
        <w:t>ی</w:t>
      </w:r>
      <w:r w:rsidRPr="000B5C3B">
        <w:rPr>
          <w:rFonts w:hint="cs"/>
          <w:rtl/>
          <w:lang w:bidi="fa-IR"/>
        </w:rPr>
        <w:t>ده شده‌ا</w:t>
      </w:r>
      <w:r w:rsidR="00664ABB">
        <w:rPr>
          <w:rFonts w:hint="cs"/>
          <w:rtl/>
          <w:lang w:bidi="fa-IR"/>
        </w:rPr>
        <w:t>ی</w:t>
      </w:r>
      <w:r w:rsidRPr="000B5C3B">
        <w:rPr>
          <w:rFonts w:hint="cs"/>
          <w:rtl/>
          <w:lang w:bidi="fa-IR"/>
        </w:rPr>
        <w:t>م»</w:t>
      </w:r>
      <w:r w:rsidRPr="00CF55A3">
        <w:rPr>
          <w:rStyle w:val="FootnoteReference"/>
          <w:rFonts w:cs="B Lotus"/>
          <w:rtl/>
        </w:rPr>
        <w:footnoteReference w:id="302"/>
      </w:r>
      <w:r w:rsidRPr="000B5C3B">
        <w:rPr>
          <w:rFonts w:hint="cs"/>
          <w:rtl/>
          <w:lang w:bidi="fa-IR"/>
        </w:rPr>
        <w:t>.</w:t>
      </w:r>
    </w:p>
    <w:p w:rsidR="008108E6" w:rsidRPr="000B5C3B" w:rsidRDefault="008108E6" w:rsidP="009802E3">
      <w:pPr>
        <w:pStyle w:val="a4"/>
        <w:rPr>
          <w:rtl/>
          <w:lang w:bidi="fa-IR"/>
        </w:rPr>
      </w:pPr>
      <w:r w:rsidRPr="000B5C3B">
        <w:rPr>
          <w:rFonts w:hint="cs"/>
          <w:rtl/>
          <w:lang w:bidi="fa-IR"/>
        </w:rPr>
        <w:t>* و همچن</w:t>
      </w:r>
      <w:r w:rsidR="00664ABB">
        <w:rPr>
          <w:rFonts w:hint="cs"/>
          <w:rtl/>
          <w:lang w:bidi="fa-IR"/>
        </w:rPr>
        <w:t>ی</w:t>
      </w:r>
      <w:r w:rsidRPr="000B5C3B">
        <w:rPr>
          <w:rFonts w:hint="cs"/>
          <w:rtl/>
          <w:lang w:bidi="fa-IR"/>
        </w:rPr>
        <w:t>ن حد</w:t>
      </w:r>
      <w:r w:rsidR="00664ABB">
        <w:rPr>
          <w:rFonts w:hint="cs"/>
          <w:rtl/>
          <w:lang w:bidi="fa-IR"/>
        </w:rPr>
        <w:t>ی</w:t>
      </w:r>
      <w:r w:rsidRPr="000B5C3B">
        <w:rPr>
          <w:rFonts w:hint="cs"/>
          <w:rtl/>
          <w:lang w:bidi="fa-IR"/>
        </w:rPr>
        <w:t>ث: جبرئ</w:t>
      </w:r>
      <w:r w:rsidR="00664ABB">
        <w:rPr>
          <w:rFonts w:hint="cs"/>
          <w:rtl/>
          <w:lang w:bidi="fa-IR"/>
        </w:rPr>
        <w:t>ی</w:t>
      </w:r>
      <w:r w:rsidRPr="000B5C3B">
        <w:rPr>
          <w:rFonts w:hint="cs"/>
          <w:rtl/>
          <w:lang w:bidi="fa-IR"/>
        </w:rPr>
        <w:t>ل ا</w:t>
      </w:r>
      <w:r w:rsidR="00664ABB">
        <w:rPr>
          <w:rFonts w:hint="cs"/>
          <w:rtl/>
          <w:lang w:bidi="fa-IR"/>
        </w:rPr>
        <w:t>ی</w:t>
      </w:r>
      <w:r w:rsidRPr="000B5C3B">
        <w:rPr>
          <w:rFonts w:hint="cs"/>
          <w:rtl/>
          <w:lang w:bidi="fa-IR"/>
        </w:rPr>
        <w:t>ن آ</w:t>
      </w:r>
      <w:r w:rsidR="00664ABB">
        <w:rPr>
          <w:rFonts w:hint="cs"/>
          <w:rtl/>
          <w:lang w:bidi="fa-IR"/>
        </w:rPr>
        <w:t>ی</w:t>
      </w:r>
      <w:r w:rsidR="00CF55A3">
        <w:rPr>
          <w:rFonts w:hint="cs"/>
          <w:rtl/>
          <w:lang w:bidi="fa-IR"/>
        </w:rPr>
        <w:t>ه را ا</w:t>
      </w:r>
      <w:r w:rsidR="00664ABB">
        <w:rPr>
          <w:rFonts w:hint="cs"/>
          <w:rtl/>
          <w:lang w:bidi="fa-IR"/>
        </w:rPr>
        <w:t>ی</w:t>
      </w:r>
      <w:r w:rsidR="00CF55A3">
        <w:rPr>
          <w:rFonts w:hint="cs"/>
          <w:rtl/>
          <w:lang w:bidi="fa-IR"/>
        </w:rPr>
        <w:t>ن چن</w:t>
      </w:r>
      <w:r w:rsidR="00664ABB">
        <w:rPr>
          <w:rFonts w:hint="cs"/>
          <w:rtl/>
          <w:lang w:bidi="fa-IR"/>
        </w:rPr>
        <w:t>ی</w:t>
      </w:r>
      <w:r w:rsidR="00CF55A3">
        <w:rPr>
          <w:rFonts w:hint="cs"/>
          <w:rtl/>
          <w:lang w:bidi="fa-IR"/>
        </w:rPr>
        <w:t>ن بر محمد نازل کرد:</w:t>
      </w:r>
    </w:p>
    <w:p w:rsidR="008108E6" w:rsidRPr="009802E3" w:rsidRDefault="008108E6" w:rsidP="00CF55A3">
      <w:pPr>
        <w:pStyle w:val="StyleComplexBLotus12ptJustifiedFirstline05cm"/>
        <w:widowControl w:val="0"/>
        <w:tabs>
          <w:tab w:val="right" w:pos="7371"/>
        </w:tabs>
        <w:spacing w:line="240" w:lineRule="auto"/>
        <w:rPr>
          <w:rStyle w:val="Char2"/>
          <w:rtl/>
        </w:rPr>
      </w:pPr>
      <w:r w:rsidRPr="000B5C3B">
        <w:rPr>
          <w:rFonts w:cs="Traditional Arabic" w:hint="cs"/>
          <w:sz w:val="28"/>
          <w:szCs w:val="28"/>
          <w:rtl/>
          <w:lang w:bidi="fa-IR"/>
        </w:rPr>
        <w:t>﴿</w:t>
      </w:r>
      <w:r w:rsidR="00CF55A3" w:rsidRPr="008B1854">
        <w:rPr>
          <w:rFonts w:cs="KFGQPC Uthmanic Script HAFS"/>
          <w:color w:val="000000"/>
          <w:sz w:val="28"/>
          <w:szCs w:val="28"/>
          <w:rtl/>
        </w:rPr>
        <w:t>وَإِن كُنتُمۡ فِي رَيۡب</w:t>
      </w:r>
      <w:r w:rsidR="00CF55A3" w:rsidRPr="008B1854">
        <w:rPr>
          <w:rFonts w:ascii="Jameel Noori Nastaleeq" w:hAnsi="Jameel Noori Nastaleeq" w:cs="KFGQPC Uthmanic Script HAFS" w:hint="cs"/>
          <w:color w:val="000000"/>
          <w:sz w:val="28"/>
          <w:szCs w:val="28"/>
          <w:rtl/>
        </w:rPr>
        <w:t>ٖ</w:t>
      </w:r>
      <w:r w:rsidR="00CF55A3" w:rsidRPr="008B1854">
        <w:rPr>
          <w:rFonts w:cs="KFGQPC Uthmanic Script HAFS"/>
          <w:color w:val="000000"/>
          <w:sz w:val="28"/>
          <w:szCs w:val="28"/>
          <w:rtl/>
        </w:rPr>
        <w:t xml:space="preserve"> مِّمَّا نَزَّلۡنَا عَلَىٰ عَبۡدِنَا</w:t>
      </w:r>
      <w:r w:rsidR="00CF55A3" w:rsidRPr="000B5C3B">
        <w:rPr>
          <w:rFonts w:cs="B Lotus" w:hint="cs"/>
          <w:sz w:val="28"/>
          <w:szCs w:val="28"/>
          <w:rtl/>
          <w:lang w:bidi="fa-IR"/>
        </w:rPr>
        <w:t xml:space="preserve"> </w:t>
      </w:r>
      <w:r w:rsidRPr="00CF55A3">
        <w:rPr>
          <w:rStyle w:val="Char1"/>
          <w:rFonts w:hint="cs"/>
          <w:rtl/>
        </w:rPr>
        <w:t>(في علي)</w:t>
      </w:r>
      <w:r w:rsidR="00CF55A3" w:rsidRPr="008B1854">
        <w:rPr>
          <w:rFonts w:cs="KFGQPC Uthmanic Script HAFS"/>
          <w:color w:val="000000"/>
          <w:sz w:val="28"/>
          <w:szCs w:val="28"/>
          <w:rtl/>
        </w:rPr>
        <w:t xml:space="preserve"> فَأۡتُواْ بِسُورَة</w:t>
      </w:r>
      <w:r w:rsidR="00CF55A3" w:rsidRPr="008B1854">
        <w:rPr>
          <w:rFonts w:ascii="Jameel Noori Nastaleeq" w:hAnsi="Jameel Noori Nastaleeq" w:cs="KFGQPC Uthmanic Script HAFS" w:hint="cs"/>
          <w:color w:val="000000"/>
          <w:sz w:val="28"/>
          <w:szCs w:val="28"/>
          <w:rtl/>
        </w:rPr>
        <w:t>ٖ</w:t>
      </w:r>
      <w:r w:rsidR="00CF55A3" w:rsidRPr="008B1854">
        <w:rPr>
          <w:rFonts w:cs="KFGQPC Uthmanic Script HAFS"/>
          <w:color w:val="000000"/>
          <w:sz w:val="28"/>
          <w:szCs w:val="28"/>
          <w:rtl/>
        </w:rPr>
        <w:t xml:space="preserve"> مِّن مِّثۡلِهِۦ</w:t>
      </w:r>
      <w:r w:rsidRPr="000B5C3B">
        <w:rPr>
          <w:rFonts w:cs="Traditional Arabic" w:hint="cs"/>
          <w:sz w:val="28"/>
          <w:szCs w:val="28"/>
          <w:rtl/>
          <w:lang w:bidi="fa-IR"/>
        </w:rPr>
        <w:t>﴾</w:t>
      </w:r>
      <w:r w:rsidRPr="00CF55A3">
        <w:rPr>
          <w:rStyle w:val="FootnoteReference"/>
          <w:rFonts w:cs="B Lotus"/>
          <w:rtl/>
        </w:rPr>
        <w:footnoteReference w:id="303"/>
      </w:r>
      <w:r w:rsidR="00CF55A3" w:rsidRPr="009802E3">
        <w:rPr>
          <w:rStyle w:val="Char2"/>
          <w:rFonts w:hint="cs"/>
          <w:rtl/>
        </w:rPr>
        <w:t xml:space="preserve"> </w:t>
      </w:r>
      <w:r w:rsidR="00CF55A3" w:rsidRPr="009802E3">
        <w:rPr>
          <w:rStyle w:val="Char3"/>
          <w:rFonts w:hint="cs"/>
          <w:rtl/>
        </w:rPr>
        <w:t>[البقر</w:t>
      </w:r>
      <w:r w:rsidR="00CF55A3" w:rsidRPr="009802E3">
        <w:rPr>
          <w:rStyle w:val="Char3"/>
          <w:rtl/>
        </w:rPr>
        <w:t>ة</w:t>
      </w:r>
      <w:r w:rsidR="00CF55A3" w:rsidRPr="009802E3">
        <w:rPr>
          <w:rStyle w:val="Char3"/>
          <w:rFonts w:hint="cs"/>
          <w:rtl/>
        </w:rPr>
        <w:t>: 23]</w:t>
      </w:r>
      <w:r w:rsidR="00CF55A3" w:rsidRPr="009802E3">
        <w:rPr>
          <w:rStyle w:val="Char2"/>
          <w:rFonts w:hint="cs"/>
          <w:rtl/>
        </w:rPr>
        <w:t>.</w:t>
      </w:r>
    </w:p>
    <w:p w:rsidR="008108E6" w:rsidRPr="009802E3" w:rsidRDefault="008108E6" w:rsidP="005A6311">
      <w:pPr>
        <w:pStyle w:val="a4"/>
        <w:rPr>
          <w:rtl/>
        </w:rPr>
      </w:pPr>
      <w:r w:rsidRPr="000B5C3B">
        <w:rPr>
          <w:rFonts w:hint="cs"/>
          <w:rtl/>
          <w:lang w:bidi="fa-IR"/>
        </w:rPr>
        <w:t>خوئ</w:t>
      </w:r>
      <w:r w:rsidR="00664ABB">
        <w:rPr>
          <w:rFonts w:hint="cs"/>
          <w:rtl/>
          <w:lang w:bidi="fa-IR"/>
        </w:rPr>
        <w:t>ی</w:t>
      </w:r>
      <w:r w:rsidRPr="000B5C3B">
        <w:rPr>
          <w:rFonts w:hint="cs"/>
          <w:rtl/>
          <w:lang w:bidi="fa-IR"/>
        </w:rPr>
        <w:t xml:space="preserve"> بر ا</w:t>
      </w:r>
      <w:r w:rsidR="00664ABB">
        <w:rPr>
          <w:rFonts w:hint="cs"/>
          <w:rtl/>
          <w:lang w:bidi="fa-IR"/>
        </w:rPr>
        <w:t>ی</w:t>
      </w:r>
      <w:r w:rsidRPr="000B5C3B">
        <w:rPr>
          <w:rFonts w:hint="cs"/>
          <w:rtl/>
          <w:lang w:bidi="fa-IR"/>
        </w:rPr>
        <w:t>ن احاد</w:t>
      </w:r>
      <w:r w:rsidR="00664ABB">
        <w:rPr>
          <w:rFonts w:hint="cs"/>
          <w:rtl/>
          <w:lang w:bidi="fa-IR"/>
        </w:rPr>
        <w:t>ی</w:t>
      </w:r>
      <w:r w:rsidRPr="000B5C3B">
        <w:rPr>
          <w:rFonts w:hint="cs"/>
          <w:rtl/>
          <w:lang w:bidi="fa-IR"/>
        </w:rPr>
        <w:t>ث چن</w:t>
      </w:r>
      <w:r w:rsidR="00664ABB">
        <w:rPr>
          <w:rFonts w:hint="cs"/>
          <w:rtl/>
          <w:lang w:bidi="fa-IR"/>
        </w:rPr>
        <w:t>ی</w:t>
      </w:r>
      <w:r w:rsidRPr="000B5C3B">
        <w:rPr>
          <w:rFonts w:hint="cs"/>
          <w:rtl/>
          <w:lang w:bidi="fa-IR"/>
        </w:rPr>
        <w:t>ن رد نموده است، اولاً خوئ</w:t>
      </w:r>
      <w:r w:rsidR="00664ABB">
        <w:rPr>
          <w:rFonts w:hint="cs"/>
          <w:rtl/>
          <w:lang w:bidi="fa-IR"/>
        </w:rPr>
        <w:t>ی</w:t>
      </w:r>
      <w:r w:rsidRPr="000B5C3B">
        <w:rPr>
          <w:rFonts w:hint="cs"/>
          <w:rtl/>
          <w:lang w:bidi="fa-IR"/>
        </w:rPr>
        <w:t xml:space="preserve"> به ثابت بودن روا</w:t>
      </w:r>
      <w:r w:rsidR="00664ABB">
        <w:rPr>
          <w:rFonts w:hint="cs"/>
          <w:rtl/>
          <w:lang w:bidi="fa-IR"/>
        </w:rPr>
        <w:t>ی</w:t>
      </w:r>
      <w:r w:rsidRPr="000B5C3B">
        <w:rPr>
          <w:rFonts w:hint="cs"/>
          <w:rtl/>
          <w:lang w:bidi="fa-IR"/>
        </w:rPr>
        <w:t>ات اعتراف کرده، و ا</w:t>
      </w:r>
      <w:r w:rsidR="00664ABB">
        <w:rPr>
          <w:rFonts w:hint="cs"/>
          <w:rtl/>
          <w:lang w:bidi="fa-IR"/>
        </w:rPr>
        <w:t>ی</w:t>
      </w:r>
      <w:r w:rsidRPr="000B5C3B">
        <w:rPr>
          <w:rFonts w:hint="cs"/>
          <w:rtl/>
          <w:lang w:bidi="fa-IR"/>
        </w:rPr>
        <w:t>نکه درباره مصحف عل</w:t>
      </w:r>
      <w:r w:rsidR="00664ABB">
        <w:rPr>
          <w:rFonts w:hint="cs"/>
          <w:rtl/>
          <w:lang w:bidi="fa-IR"/>
        </w:rPr>
        <w:t>ی</w:t>
      </w:r>
      <w:r w:rsidR="00CF55A3">
        <w:rPr>
          <w:rFonts w:cs="CTraditional Arabic" w:hint="cs"/>
          <w:rtl/>
          <w:lang w:bidi="fa-IR"/>
        </w:rPr>
        <w:t>س</w:t>
      </w:r>
      <w:r w:rsidR="00CF55A3">
        <w:rPr>
          <w:rFonts w:hint="cs"/>
          <w:rtl/>
          <w:lang w:bidi="fa-IR"/>
        </w:rPr>
        <w:t xml:space="preserve"> </w:t>
      </w:r>
      <w:r w:rsidRPr="000B5C3B">
        <w:rPr>
          <w:rFonts w:hint="cs"/>
          <w:rtl/>
          <w:lang w:bidi="fa-IR"/>
        </w:rPr>
        <w:t>سخن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مصحف</w:t>
      </w:r>
      <w:r w:rsidR="00664ABB">
        <w:rPr>
          <w:rFonts w:hint="cs"/>
          <w:rtl/>
          <w:lang w:bidi="fa-IR"/>
        </w:rPr>
        <w:t>ی</w:t>
      </w:r>
      <w:r w:rsidRPr="000B5C3B">
        <w:rPr>
          <w:rFonts w:hint="cs"/>
          <w:rtl/>
          <w:lang w:bidi="fa-IR"/>
        </w:rPr>
        <w:t xml:space="preserve"> که با ا</w:t>
      </w:r>
      <w:r w:rsidR="00664ABB">
        <w:rPr>
          <w:rFonts w:hint="cs"/>
          <w:rtl/>
          <w:lang w:bidi="fa-IR"/>
        </w:rPr>
        <w:t>ی</w:t>
      </w:r>
      <w:r w:rsidRPr="000B5C3B">
        <w:rPr>
          <w:rFonts w:hint="cs"/>
          <w:rtl/>
          <w:lang w:bidi="fa-IR"/>
        </w:rPr>
        <w:t>ن قرآن مغا</w:t>
      </w:r>
      <w:r w:rsidR="00664ABB">
        <w:rPr>
          <w:rFonts w:hint="cs"/>
          <w:rtl/>
          <w:lang w:bidi="fa-IR"/>
        </w:rPr>
        <w:t>ی</w:t>
      </w:r>
      <w:r w:rsidRPr="000B5C3B">
        <w:rPr>
          <w:rFonts w:hint="cs"/>
          <w:rtl/>
          <w:lang w:bidi="fa-IR"/>
        </w:rPr>
        <w:t>رت دارد در ترت</w:t>
      </w:r>
      <w:r w:rsidR="00664ABB">
        <w:rPr>
          <w:rFonts w:hint="cs"/>
          <w:rtl/>
          <w:lang w:bidi="fa-IR"/>
        </w:rPr>
        <w:t>ی</w:t>
      </w:r>
      <w:r w:rsidRPr="000B5C3B">
        <w:rPr>
          <w:rFonts w:hint="cs"/>
          <w:rtl/>
          <w:lang w:bidi="fa-IR"/>
        </w:rPr>
        <w:t>ب سوره‌ها و در آن ا</w:t>
      </w:r>
      <w:r w:rsidR="00CF55A3">
        <w:rPr>
          <w:rFonts w:hint="cs"/>
          <w:rtl/>
          <w:lang w:bidi="fa-IR"/>
        </w:rPr>
        <w:t>ضافات</w:t>
      </w:r>
      <w:r w:rsidR="00664ABB">
        <w:rPr>
          <w:rFonts w:hint="cs"/>
          <w:rtl/>
          <w:lang w:bidi="fa-IR"/>
        </w:rPr>
        <w:t>ی</w:t>
      </w:r>
      <w:r w:rsidR="00CF55A3">
        <w:rPr>
          <w:rFonts w:hint="cs"/>
          <w:rtl/>
          <w:lang w:bidi="fa-IR"/>
        </w:rPr>
        <w:t xml:space="preserve"> است که در ا</w:t>
      </w:r>
      <w:r w:rsidR="00664ABB">
        <w:rPr>
          <w:rFonts w:hint="cs"/>
          <w:rtl/>
          <w:lang w:bidi="fa-IR"/>
        </w:rPr>
        <w:t>ی</w:t>
      </w:r>
      <w:r w:rsidR="00CF55A3">
        <w:rPr>
          <w:rFonts w:hint="cs"/>
          <w:rtl/>
          <w:lang w:bidi="fa-IR"/>
        </w:rPr>
        <w:t>ن قرآن ن</w:t>
      </w:r>
      <w:r w:rsidR="00664ABB">
        <w:rPr>
          <w:rFonts w:hint="cs"/>
          <w:rtl/>
          <w:lang w:bidi="fa-IR"/>
        </w:rPr>
        <w:t>ی</w:t>
      </w:r>
      <w:r w:rsidR="00CF55A3">
        <w:rPr>
          <w:rFonts w:hint="cs"/>
          <w:rtl/>
          <w:lang w:bidi="fa-IR"/>
        </w:rPr>
        <w:t>ست.</w:t>
      </w:r>
    </w:p>
    <w:p w:rsidR="008108E6" w:rsidRPr="000B5C3B" w:rsidRDefault="008108E6" w:rsidP="009802E3">
      <w:pPr>
        <w:pStyle w:val="a4"/>
        <w:rPr>
          <w:rtl/>
          <w:lang w:bidi="fa-IR"/>
        </w:rPr>
      </w:pPr>
      <w:r w:rsidRPr="000B5C3B">
        <w:rPr>
          <w:rFonts w:hint="cs"/>
          <w:rtl/>
          <w:lang w:bidi="fa-IR"/>
        </w:rPr>
        <w:t>و از جمله آن اضافات اسام</w:t>
      </w:r>
      <w:r w:rsidR="00664ABB">
        <w:rPr>
          <w:rFonts w:hint="cs"/>
          <w:rtl/>
          <w:lang w:bidi="fa-IR"/>
        </w:rPr>
        <w:t>ی</w:t>
      </w:r>
      <w:r w:rsidRPr="000B5C3B">
        <w:rPr>
          <w:rFonts w:hint="cs"/>
          <w:rtl/>
          <w:lang w:bidi="fa-IR"/>
        </w:rPr>
        <w:t xml:space="preserve"> ائمه م</w:t>
      </w:r>
      <w:r w:rsidR="00664ABB">
        <w:rPr>
          <w:rFonts w:hint="cs"/>
          <w:rtl/>
          <w:lang w:bidi="fa-IR"/>
        </w:rPr>
        <w:t>ی</w:t>
      </w:r>
      <w:r w:rsidRPr="000B5C3B">
        <w:rPr>
          <w:rFonts w:hint="cs"/>
          <w:rtl/>
          <w:lang w:bidi="fa-IR"/>
        </w:rPr>
        <w:t>‌باشد. ول</w:t>
      </w:r>
      <w:r w:rsidR="00664ABB">
        <w:rPr>
          <w:rFonts w:hint="cs"/>
          <w:rtl/>
          <w:lang w:bidi="fa-IR"/>
        </w:rPr>
        <w:t>ی</w:t>
      </w:r>
      <w:r w:rsidRPr="000B5C3B">
        <w:rPr>
          <w:rFonts w:hint="cs"/>
          <w:rtl/>
          <w:lang w:bidi="fa-IR"/>
        </w:rPr>
        <w:t xml:space="preserve"> خوئ</w:t>
      </w:r>
      <w:r w:rsidR="00664ABB">
        <w:rPr>
          <w:rFonts w:hint="cs"/>
          <w:rtl/>
          <w:lang w:bidi="fa-IR"/>
        </w:rPr>
        <w:t>ی</w:t>
      </w:r>
      <w:r w:rsidRPr="000B5C3B">
        <w:rPr>
          <w:rFonts w:hint="cs"/>
          <w:rtl/>
          <w:lang w:bidi="fa-IR"/>
        </w:rPr>
        <w:t xml:space="preserve"> تاک</w:t>
      </w:r>
      <w:r w:rsidR="00664ABB">
        <w:rPr>
          <w:rFonts w:hint="cs"/>
          <w:rtl/>
          <w:lang w:bidi="fa-IR"/>
        </w:rPr>
        <w:t>ی</w:t>
      </w:r>
      <w:r w:rsidRPr="000B5C3B">
        <w:rPr>
          <w:rFonts w:hint="cs"/>
          <w:rtl/>
          <w:lang w:bidi="fa-IR"/>
        </w:rPr>
        <w:t>د دارد که ا</w:t>
      </w:r>
      <w:r w:rsidR="00664ABB">
        <w:rPr>
          <w:rFonts w:hint="cs"/>
          <w:rtl/>
          <w:lang w:bidi="fa-IR"/>
        </w:rPr>
        <w:t>ی</w:t>
      </w:r>
      <w:r w:rsidRPr="000B5C3B">
        <w:rPr>
          <w:rFonts w:hint="cs"/>
          <w:rtl/>
          <w:lang w:bidi="fa-IR"/>
        </w:rPr>
        <w:t>ن ز</w:t>
      </w:r>
      <w:r w:rsidR="00664ABB">
        <w:rPr>
          <w:rFonts w:hint="cs"/>
          <w:rtl/>
          <w:lang w:bidi="fa-IR"/>
        </w:rPr>
        <w:t>ی</w:t>
      </w:r>
      <w:r w:rsidRPr="000B5C3B">
        <w:rPr>
          <w:rFonts w:hint="cs"/>
          <w:rtl/>
          <w:lang w:bidi="fa-IR"/>
        </w:rPr>
        <w:t>ادات و اضافات از جانب خداوند بخاطر تفس</w:t>
      </w:r>
      <w:r w:rsidR="00664ABB">
        <w:rPr>
          <w:rFonts w:hint="cs"/>
          <w:rtl/>
          <w:lang w:bidi="fa-IR"/>
        </w:rPr>
        <w:t>ی</w:t>
      </w:r>
      <w:r w:rsidRPr="000B5C3B">
        <w:rPr>
          <w:rFonts w:hint="cs"/>
          <w:rtl/>
          <w:lang w:bidi="fa-IR"/>
        </w:rPr>
        <w:t>ر نازل شده است</w:t>
      </w:r>
      <w:r w:rsidRPr="00CF55A3">
        <w:rPr>
          <w:rStyle w:val="FootnoteReference"/>
          <w:rFonts w:cs="B Lotus"/>
          <w:rtl/>
        </w:rPr>
        <w:footnoteReference w:id="304"/>
      </w:r>
      <w:r w:rsidRPr="000B5C3B">
        <w:rPr>
          <w:rFonts w:hint="cs"/>
          <w:rtl/>
          <w:lang w:bidi="fa-IR"/>
        </w:rPr>
        <w:t>.</w:t>
      </w:r>
    </w:p>
    <w:p w:rsidR="008108E6" w:rsidRPr="000B5C3B" w:rsidRDefault="008108E6" w:rsidP="005A6311">
      <w:pPr>
        <w:pStyle w:val="a4"/>
        <w:rPr>
          <w:rtl/>
          <w:lang w:bidi="fa-IR"/>
        </w:rPr>
      </w:pPr>
      <w:r w:rsidRPr="000B5C3B">
        <w:rPr>
          <w:rFonts w:hint="cs"/>
          <w:rtl/>
          <w:lang w:bidi="fa-IR"/>
        </w:rPr>
        <w:t>و ا</w:t>
      </w:r>
      <w:r w:rsidR="00664ABB">
        <w:rPr>
          <w:rFonts w:hint="cs"/>
          <w:rtl/>
          <w:lang w:bidi="fa-IR"/>
        </w:rPr>
        <w:t>ی</w:t>
      </w:r>
      <w:r w:rsidRPr="000B5C3B">
        <w:rPr>
          <w:rFonts w:hint="cs"/>
          <w:rtl/>
          <w:lang w:bidi="fa-IR"/>
        </w:rPr>
        <w:t>ن اعتراف خوئ</w:t>
      </w:r>
      <w:r w:rsidR="00664ABB">
        <w:rPr>
          <w:rFonts w:hint="cs"/>
          <w:rtl/>
          <w:lang w:bidi="fa-IR"/>
        </w:rPr>
        <w:t>ی</w:t>
      </w:r>
      <w:r w:rsidRPr="000B5C3B">
        <w:rPr>
          <w:rFonts w:hint="cs"/>
          <w:rtl/>
          <w:lang w:bidi="fa-IR"/>
        </w:rPr>
        <w:t xml:space="preserve"> است، مبن</w:t>
      </w:r>
      <w:r w:rsidR="00664ABB">
        <w:rPr>
          <w:rFonts w:hint="cs"/>
          <w:rtl/>
          <w:lang w:bidi="fa-IR"/>
        </w:rPr>
        <w:t>ی</w:t>
      </w:r>
      <w:r w:rsidRPr="000B5C3B">
        <w:rPr>
          <w:rFonts w:hint="cs"/>
          <w:rtl/>
          <w:lang w:bidi="fa-IR"/>
        </w:rPr>
        <w:t xml:space="preserve"> بر ا</w:t>
      </w:r>
      <w:r w:rsidR="00664ABB">
        <w:rPr>
          <w:rFonts w:hint="cs"/>
          <w:rtl/>
          <w:lang w:bidi="fa-IR"/>
        </w:rPr>
        <w:t>ی</w:t>
      </w:r>
      <w:r w:rsidRPr="000B5C3B">
        <w:rPr>
          <w:rFonts w:hint="cs"/>
          <w:rtl/>
          <w:lang w:bidi="fa-IR"/>
        </w:rPr>
        <w:t>نکه صحابه جرأت بر پوش</w:t>
      </w:r>
      <w:r w:rsidR="00664ABB">
        <w:rPr>
          <w:rFonts w:hint="cs"/>
          <w:rtl/>
          <w:lang w:bidi="fa-IR"/>
        </w:rPr>
        <w:t>ی</w:t>
      </w:r>
      <w:r w:rsidRPr="000B5C3B">
        <w:rPr>
          <w:rFonts w:hint="cs"/>
          <w:rtl/>
          <w:lang w:bidi="fa-IR"/>
        </w:rPr>
        <w:t>دن تفس</w:t>
      </w:r>
      <w:r w:rsidR="00664ABB">
        <w:rPr>
          <w:rFonts w:hint="cs"/>
          <w:rtl/>
          <w:lang w:bidi="fa-IR"/>
        </w:rPr>
        <w:t>ی</w:t>
      </w:r>
      <w:r w:rsidRPr="000B5C3B">
        <w:rPr>
          <w:rFonts w:hint="cs"/>
          <w:rtl/>
          <w:lang w:bidi="fa-IR"/>
        </w:rPr>
        <w:t>ر قرآن که از جانب خداوند نازل شده بود کردند. و ا</w:t>
      </w:r>
      <w:r w:rsidR="00664ABB">
        <w:rPr>
          <w:rFonts w:hint="cs"/>
          <w:rtl/>
          <w:lang w:bidi="fa-IR"/>
        </w:rPr>
        <w:t>ی</w:t>
      </w:r>
      <w:r w:rsidRPr="000B5C3B">
        <w:rPr>
          <w:rFonts w:hint="cs"/>
          <w:rtl/>
          <w:lang w:bidi="fa-IR"/>
        </w:rPr>
        <w:t>ن کار را بخاطر از ب</w:t>
      </w:r>
      <w:r w:rsidR="00664ABB">
        <w:rPr>
          <w:rFonts w:hint="cs"/>
          <w:rtl/>
          <w:lang w:bidi="fa-IR"/>
        </w:rPr>
        <w:t>ی</w:t>
      </w:r>
      <w:r w:rsidRPr="000B5C3B">
        <w:rPr>
          <w:rFonts w:hint="cs"/>
          <w:rtl/>
          <w:lang w:bidi="fa-IR"/>
        </w:rPr>
        <w:t>ن بردن معان</w:t>
      </w:r>
      <w:r w:rsidR="00664ABB">
        <w:rPr>
          <w:rFonts w:hint="cs"/>
          <w:rtl/>
          <w:lang w:bidi="fa-IR"/>
        </w:rPr>
        <w:t>ی</w:t>
      </w:r>
      <w:r w:rsidRPr="000B5C3B">
        <w:rPr>
          <w:rFonts w:hint="cs"/>
          <w:rtl/>
          <w:lang w:bidi="fa-IR"/>
        </w:rPr>
        <w:t xml:space="preserve"> قرآن انجام دادند. ز</w:t>
      </w:r>
      <w:r w:rsidR="00664ABB">
        <w:rPr>
          <w:rFonts w:hint="cs"/>
          <w:rtl/>
          <w:lang w:bidi="fa-IR"/>
        </w:rPr>
        <w:t>ی</w:t>
      </w:r>
      <w:r w:rsidRPr="000B5C3B">
        <w:rPr>
          <w:rFonts w:hint="cs"/>
          <w:rtl/>
          <w:lang w:bidi="fa-IR"/>
        </w:rPr>
        <w:t>را هنگام</w:t>
      </w:r>
      <w:r w:rsidR="00664ABB">
        <w:rPr>
          <w:rFonts w:hint="cs"/>
          <w:rtl/>
          <w:lang w:bidi="fa-IR"/>
        </w:rPr>
        <w:t>ی</w:t>
      </w:r>
      <w:r w:rsidRPr="000B5C3B">
        <w:rPr>
          <w:rFonts w:hint="cs"/>
          <w:rtl/>
          <w:lang w:bidi="fa-IR"/>
        </w:rPr>
        <w:t xml:space="preserve"> که معان</w:t>
      </w:r>
      <w:r w:rsidR="00664ABB">
        <w:rPr>
          <w:rFonts w:hint="cs"/>
          <w:rtl/>
          <w:lang w:bidi="fa-IR"/>
        </w:rPr>
        <w:t>ی</w:t>
      </w:r>
      <w:r w:rsidRPr="000B5C3B">
        <w:rPr>
          <w:rFonts w:hint="cs"/>
          <w:rtl/>
          <w:lang w:bidi="fa-IR"/>
        </w:rPr>
        <w:t xml:space="preserve"> که از جانب خداوند برا</w:t>
      </w:r>
      <w:r w:rsidR="00664ABB">
        <w:rPr>
          <w:rFonts w:hint="cs"/>
          <w:rtl/>
          <w:lang w:bidi="fa-IR"/>
        </w:rPr>
        <w:t>ی</w:t>
      </w:r>
      <w:r w:rsidRPr="000B5C3B">
        <w:rPr>
          <w:rFonts w:hint="cs"/>
          <w:rtl/>
          <w:lang w:bidi="fa-IR"/>
        </w:rPr>
        <w:t xml:space="preserve"> قرآن نازل شده از ب</w:t>
      </w:r>
      <w:r w:rsidR="00664ABB">
        <w:rPr>
          <w:rFonts w:hint="cs"/>
          <w:rtl/>
          <w:lang w:bidi="fa-IR"/>
        </w:rPr>
        <w:t>ی</w:t>
      </w:r>
      <w:r w:rsidRPr="000B5C3B">
        <w:rPr>
          <w:rFonts w:hint="cs"/>
          <w:rtl/>
          <w:lang w:bidi="fa-IR"/>
        </w:rPr>
        <w:t>ن برود الفاظ قرآن بدون فا</w:t>
      </w:r>
      <w:r w:rsidR="00664ABB">
        <w:rPr>
          <w:rFonts w:hint="cs"/>
          <w:rtl/>
          <w:lang w:bidi="fa-IR"/>
        </w:rPr>
        <w:t>ی</w:t>
      </w:r>
      <w:r w:rsidRPr="000B5C3B">
        <w:rPr>
          <w:rFonts w:hint="cs"/>
          <w:rtl/>
          <w:lang w:bidi="fa-IR"/>
        </w:rPr>
        <w:t>ده م</w:t>
      </w:r>
      <w:r w:rsidR="00664ABB">
        <w:rPr>
          <w:rFonts w:hint="cs"/>
          <w:rtl/>
          <w:lang w:bidi="fa-IR"/>
        </w:rPr>
        <w:t>ی</w:t>
      </w:r>
      <w:r w:rsidRPr="000B5C3B">
        <w:rPr>
          <w:rFonts w:hint="cs"/>
          <w:rtl/>
          <w:lang w:bidi="fa-IR"/>
        </w:rPr>
        <w:t>‌ماند آنگاه صحابه</w:t>
      </w:r>
      <w:r w:rsidR="00545D88">
        <w:rPr>
          <w:rFonts w:cs="CTraditional Arabic" w:hint="cs"/>
          <w:rtl/>
          <w:lang w:bidi="fa-IR"/>
        </w:rPr>
        <w:t>ش</w:t>
      </w:r>
      <w:r w:rsidR="00545D88">
        <w:rPr>
          <w:rFonts w:hint="cs"/>
          <w:rtl/>
          <w:lang w:bidi="fa-IR"/>
        </w:rPr>
        <w:t xml:space="preserve"> </w:t>
      </w:r>
      <w:r w:rsidRPr="000B5C3B">
        <w:rPr>
          <w:rFonts w:hint="cs"/>
          <w:rtl/>
          <w:lang w:bidi="fa-IR"/>
        </w:rPr>
        <w:t>برحسب را</w:t>
      </w:r>
      <w:r w:rsidR="00664ABB">
        <w:rPr>
          <w:rFonts w:hint="cs"/>
          <w:rtl/>
          <w:lang w:bidi="fa-IR"/>
        </w:rPr>
        <w:t>ی</w:t>
      </w:r>
      <w:r w:rsidRPr="000B5C3B">
        <w:rPr>
          <w:rFonts w:hint="cs"/>
          <w:rtl/>
          <w:lang w:bidi="fa-IR"/>
        </w:rPr>
        <w:t xml:space="preserve"> خودشان قرآن را تفس</w:t>
      </w:r>
      <w:r w:rsidR="00664ABB">
        <w:rPr>
          <w:rFonts w:hint="cs"/>
          <w:rtl/>
          <w:lang w:bidi="fa-IR"/>
        </w:rPr>
        <w:t>ی</w:t>
      </w:r>
      <w:r w:rsidRPr="000B5C3B">
        <w:rPr>
          <w:rFonts w:hint="cs"/>
          <w:rtl/>
          <w:lang w:bidi="fa-IR"/>
        </w:rPr>
        <w:t>ر م</w:t>
      </w:r>
      <w:r w:rsidR="00664ABB">
        <w:rPr>
          <w:rFonts w:hint="cs"/>
          <w:rtl/>
          <w:lang w:bidi="fa-IR"/>
        </w:rPr>
        <w:t>ی</w:t>
      </w:r>
      <w:r w:rsidRPr="000B5C3B">
        <w:rPr>
          <w:rFonts w:hint="cs"/>
          <w:rtl/>
          <w:lang w:bidi="fa-IR"/>
        </w:rPr>
        <w:t>‌کنند، و ا</w:t>
      </w:r>
      <w:r w:rsidR="00664ABB">
        <w:rPr>
          <w:rFonts w:hint="cs"/>
          <w:rtl/>
          <w:lang w:bidi="fa-IR"/>
        </w:rPr>
        <w:t>ی</w:t>
      </w:r>
      <w:r w:rsidRPr="000B5C3B">
        <w:rPr>
          <w:rFonts w:hint="cs"/>
          <w:rtl/>
          <w:lang w:bidi="fa-IR"/>
        </w:rPr>
        <w:t>ن دل</w:t>
      </w:r>
      <w:r w:rsidR="00664ABB">
        <w:rPr>
          <w:rFonts w:hint="cs"/>
          <w:rtl/>
          <w:lang w:bidi="fa-IR"/>
        </w:rPr>
        <w:t>ی</w:t>
      </w:r>
      <w:r w:rsidRPr="000B5C3B">
        <w:rPr>
          <w:rFonts w:hint="cs"/>
          <w:rtl/>
          <w:lang w:bidi="fa-IR"/>
        </w:rPr>
        <w:t>ل</w:t>
      </w:r>
      <w:r w:rsidR="00664ABB">
        <w:rPr>
          <w:rFonts w:hint="cs"/>
          <w:rtl/>
          <w:lang w:bidi="fa-IR"/>
        </w:rPr>
        <w:t>ی</w:t>
      </w:r>
      <w:r w:rsidRPr="000B5C3B">
        <w:rPr>
          <w:rFonts w:hint="cs"/>
          <w:rtl/>
          <w:lang w:bidi="fa-IR"/>
        </w:rPr>
        <w:t xml:space="preserve"> است بر ا</w:t>
      </w:r>
      <w:r w:rsidR="00664ABB">
        <w:rPr>
          <w:rFonts w:hint="cs"/>
          <w:rtl/>
          <w:lang w:bidi="fa-IR"/>
        </w:rPr>
        <w:t>ی</w:t>
      </w:r>
      <w:r w:rsidRPr="000B5C3B">
        <w:rPr>
          <w:rFonts w:hint="cs"/>
          <w:rtl/>
          <w:lang w:bidi="fa-IR"/>
        </w:rPr>
        <w:t xml:space="preserve">نکه </w:t>
      </w:r>
      <w:r w:rsidR="00CF55A3">
        <w:rPr>
          <w:rFonts w:hint="cs"/>
          <w:rtl/>
          <w:lang w:bidi="fa-IR"/>
        </w:rPr>
        <w:t>خوئ</w:t>
      </w:r>
      <w:r w:rsidR="00664ABB">
        <w:rPr>
          <w:rFonts w:hint="cs"/>
          <w:rtl/>
          <w:lang w:bidi="fa-IR"/>
        </w:rPr>
        <w:t>ی</w:t>
      </w:r>
      <w:r w:rsidR="00CF55A3">
        <w:rPr>
          <w:rFonts w:hint="cs"/>
          <w:rtl/>
          <w:lang w:bidi="fa-IR"/>
        </w:rPr>
        <w:t xml:space="preserve"> به تحر</w:t>
      </w:r>
      <w:r w:rsidR="00664ABB">
        <w:rPr>
          <w:rFonts w:hint="cs"/>
          <w:rtl/>
          <w:lang w:bidi="fa-IR"/>
        </w:rPr>
        <w:t>ی</w:t>
      </w:r>
      <w:r w:rsidR="00CF55A3">
        <w:rPr>
          <w:rFonts w:hint="cs"/>
          <w:rtl/>
          <w:lang w:bidi="fa-IR"/>
        </w:rPr>
        <w:t>ف قرآن اعتراف دارد.</w:t>
      </w:r>
    </w:p>
    <w:p w:rsidR="008108E6" w:rsidRPr="000B5C3B" w:rsidRDefault="008108E6" w:rsidP="005A6311">
      <w:pPr>
        <w:pStyle w:val="a4"/>
        <w:rPr>
          <w:rtl/>
          <w:lang w:bidi="fa-IR"/>
        </w:rPr>
      </w:pPr>
      <w:r w:rsidRPr="000B5C3B">
        <w:rPr>
          <w:rFonts w:hint="cs"/>
          <w:rtl/>
          <w:lang w:bidi="fa-IR"/>
        </w:rPr>
        <w:t>ج</w:t>
      </w:r>
      <w:r w:rsidR="005A6311">
        <w:rPr>
          <w:rFonts w:hint="cs"/>
          <w:rtl/>
          <w:lang w:bidi="fa-IR"/>
        </w:rPr>
        <w:t>-</w:t>
      </w:r>
      <w:r w:rsidRPr="000B5C3B">
        <w:rPr>
          <w:rFonts w:hint="cs"/>
          <w:rtl/>
          <w:lang w:bidi="fa-IR"/>
        </w:rPr>
        <w:t xml:space="preserve"> خوئ</w:t>
      </w:r>
      <w:r w:rsidR="00664ABB">
        <w:rPr>
          <w:rFonts w:hint="cs"/>
          <w:rtl/>
          <w:lang w:bidi="fa-IR"/>
        </w:rPr>
        <w:t>ی</w:t>
      </w:r>
      <w:r w:rsidRPr="000B5C3B">
        <w:rPr>
          <w:rFonts w:hint="cs"/>
          <w:rtl/>
          <w:lang w:bidi="fa-IR"/>
        </w:rPr>
        <w:t xml:space="preserve"> روا</w:t>
      </w:r>
      <w:r w:rsidR="00664ABB">
        <w:rPr>
          <w:rFonts w:hint="cs"/>
          <w:rtl/>
          <w:lang w:bidi="fa-IR"/>
        </w:rPr>
        <w:t>ی</w:t>
      </w:r>
      <w:r w:rsidRPr="000B5C3B">
        <w:rPr>
          <w:rFonts w:hint="cs"/>
          <w:rtl/>
          <w:lang w:bidi="fa-IR"/>
        </w:rPr>
        <w:t>ات تفس</w:t>
      </w:r>
      <w:r w:rsidR="00664ABB">
        <w:rPr>
          <w:rFonts w:hint="cs"/>
          <w:rtl/>
          <w:lang w:bidi="fa-IR"/>
        </w:rPr>
        <w:t>ی</w:t>
      </w:r>
      <w:r w:rsidRPr="000B5C3B">
        <w:rPr>
          <w:rFonts w:hint="cs"/>
          <w:rtl/>
          <w:lang w:bidi="fa-IR"/>
        </w:rPr>
        <w:t>ر قم</w:t>
      </w:r>
      <w:r w:rsidR="00664ABB">
        <w:rPr>
          <w:rFonts w:hint="cs"/>
          <w:rtl/>
          <w:lang w:bidi="fa-IR"/>
        </w:rPr>
        <w:t>ی</w:t>
      </w:r>
      <w:r w:rsidRPr="000B5C3B">
        <w:rPr>
          <w:rFonts w:hint="cs"/>
          <w:rtl/>
          <w:lang w:bidi="fa-IR"/>
        </w:rPr>
        <w:t xml:space="preserve"> را تصح</w:t>
      </w:r>
      <w:r w:rsidR="00664ABB">
        <w:rPr>
          <w:rFonts w:hint="cs"/>
          <w:rtl/>
          <w:lang w:bidi="fa-IR"/>
        </w:rPr>
        <w:t>ی</w:t>
      </w:r>
      <w:r w:rsidRPr="000B5C3B">
        <w:rPr>
          <w:rFonts w:hint="cs"/>
          <w:rtl/>
          <w:lang w:bidi="fa-IR"/>
        </w:rPr>
        <w:t>ح نموده و آنها را نقد نکرده است، و ا</w:t>
      </w:r>
      <w:r w:rsidR="00664ABB">
        <w:rPr>
          <w:rFonts w:hint="cs"/>
          <w:rtl/>
          <w:lang w:bidi="fa-IR"/>
        </w:rPr>
        <w:t>ی</w:t>
      </w:r>
      <w:r w:rsidRPr="000B5C3B">
        <w:rPr>
          <w:rFonts w:hint="cs"/>
          <w:rtl/>
          <w:lang w:bidi="fa-IR"/>
        </w:rPr>
        <w:t>ن دل</w:t>
      </w:r>
      <w:r w:rsidR="00664ABB">
        <w:rPr>
          <w:rFonts w:hint="cs"/>
          <w:rtl/>
          <w:lang w:bidi="fa-IR"/>
        </w:rPr>
        <w:t>ی</w:t>
      </w:r>
      <w:r w:rsidRPr="000B5C3B">
        <w:rPr>
          <w:rFonts w:hint="cs"/>
          <w:rtl/>
          <w:lang w:bidi="fa-IR"/>
        </w:rPr>
        <w:t>ل بر موافق و</w:t>
      </w:r>
      <w:r w:rsidR="00664ABB">
        <w:rPr>
          <w:rFonts w:hint="cs"/>
          <w:rtl/>
          <w:lang w:bidi="fa-IR"/>
        </w:rPr>
        <w:t>ی</w:t>
      </w:r>
      <w:r w:rsidRPr="000B5C3B">
        <w:rPr>
          <w:rFonts w:hint="cs"/>
          <w:rtl/>
          <w:lang w:bidi="fa-IR"/>
        </w:rPr>
        <w:t xml:space="preserve"> با رأ</w:t>
      </w:r>
      <w:r w:rsidR="00664ABB">
        <w:rPr>
          <w:rFonts w:hint="cs"/>
          <w:rtl/>
          <w:lang w:bidi="fa-IR"/>
        </w:rPr>
        <w:t>ی</w:t>
      </w:r>
      <w:r w:rsidR="00CF55A3">
        <w:rPr>
          <w:rFonts w:hint="cs"/>
          <w:rtl/>
          <w:lang w:bidi="fa-IR"/>
        </w:rPr>
        <w:t xml:space="preserve"> قم</w:t>
      </w:r>
      <w:r w:rsidR="00664ABB">
        <w:rPr>
          <w:rFonts w:hint="cs"/>
          <w:rtl/>
          <w:lang w:bidi="fa-IR"/>
        </w:rPr>
        <w:t>ی</w:t>
      </w:r>
      <w:r w:rsidR="00CF55A3">
        <w:rPr>
          <w:rFonts w:hint="cs"/>
          <w:rtl/>
          <w:lang w:bidi="fa-IR"/>
        </w:rPr>
        <w:t xml:space="preserve"> است که در قرآن طعن م</w:t>
      </w:r>
      <w:r w:rsidR="00664ABB">
        <w:rPr>
          <w:rFonts w:hint="cs"/>
          <w:rtl/>
          <w:lang w:bidi="fa-IR"/>
        </w:rPr>
        <w:t>ی</w:t>
      </w:r>
      <w:r w:rsidR="00CF55A3">
        <w:rPr>
          <w:rFonts w:hint="cs"/>
          <w:rtl/>
          <w:lang w:bidi="fa-IR"/>
        </w:rPr>
        <w:t>‌زند.</w:t>
      </w:r>
    </w:p>
    <w:p w:rsidR="008108E6" w:rsidRPr="000B5C3B" w:rsidRDefault="008108E6" w:rsidP="009802E3">
      <w:pPr>
        <w:pStyle w:val="a4"/>
        <w:rPr>
          <w:rtl/>
          <w:lang w:bidi="fa-IR"/>
        </w:rPr>
      </w:pPr>
      <w:r w:rsidRPr="000B5C3B">
        <w:rPr>
          <w:rFonts w:hint="cs"/>
          <w:rtl/>
          <w:lang w:bidi="fa-IR"/>
        </w:rPr>
        <w:t>رجوع شود به معجم رجال الحد</w:t>
      </w:r>
      <w:r w:rsidR="00664ABB">
        <w:rPr>
          <w:rFonts w:hint="cs"/>
          <w:rtl/>
          <w:lang w:bidi="fa-IR"/>
        </w:rPr>
        <w:t>ی</w:t>
      </w:r>
      <w:r w:rsidRPr="000B5C3B">
        <w:rPr>
          <w:rFonts w:hint="cs"/>
          <w:rtl/>
          <w:lang w:bidi="fa-IR"/>
        </w:rPr>
        <w:t>ث، خوئ</w:t>
      </w:r>
      <w:r w:rsidR="00664ABB">
        <w:rPr>
          <w:rFonts w:hint="cs"/>
          <w:rtl/>
          <w:lang w:bidi="fa-IR"/>
        </w:rPr>
        <w:t>ی</w:t>
      </w:r>
      <w:r w:rsidRPr="000B5C3B">
        <w:rPr>
          <w:rFonts w:hint="cs"/>
          <w:rtl/>
          <w:lang w:bidi="fa-IR"/>
        </w:rPr>
        <w:t>، در جا</w:t>
      </w:r>
      <w:r w:rsidR="00664ABB">
        <w:rPr>
          <w:rFonts w:hint="cs"/>
          <w:rtl/>
          <w:lang w:bidi="fa-IR"/>
        </w:rPr>
        <w:t>ی</w:t>
      </w:r>
      <w:r w:rsidRPr="000B5C3B">
        <w:rPr>
          <w:rFonts w:hint="cs"/>
          <w:rtl/>
          <w:lang w:bidi="fa-IR"/>
        </w:rPr>
        <w:t xml:space="preserve"> که درب</w:t>
      </w:r>
      <w:r w:rsidR="00CF55A3">
        <w:rPr>
          <w:rFonts w:hint="cs"/>
          <w:rtl/>
          <w:lang w:bidi="fa-IR"/>
        </w:rPr>
        <w:t>اره عل</w:t>
      </w:r>
      <w:r w:rsidR="00664ABB">
        <w:rPr>
          <w:rFonts w:hint="cs"/>
          <w:rtl/>
          <w:lang w:bidi="fa-IR"/>
        </w:rPr>
        <w:t>ی</w:t>
      </w:r>
      <w:r w:rsidR="00CF55A3">
        <w:rPr>
          <w:rFonts w:hint="cs"/>
          <w:rtl/>
          <w:lang w:bidi="fa-IR"/>
        </w:rPr>
        <w:t xml:space="preserve"> بن ابراه</w:t>
      </w:r>
      <w:r w:rsidR="00664ABB">
        <w:rPr>
          <w:rFonts w:hint="cs"/>
          <w:rtl/>
          <w:lang w:bidi="fa-IR"/>
        </w:rPr>
        <w:t>ی</w:t>
      </w:r>
      <w:r w:rsidR="00CF55A3">
        <w:rPr>
          <w:rFonts w:hint="cs"/>
          <w:rtl/>
          <w:lang w:bidi="fa-IR"/>
        </w:rPr>
        <w:t>م سخن م</w:t>
      </w:r>
      <w:r w:rsidR="00664ABB">
        <w:rPr>
          <w:rFonts w:hint="cs"/>
          <w:rtl/>
          <w:lang w:bidi="fa-IR"/>
        </w:rPr>
        <w:t>ی</w:t>
      </w:r>
      <w:r w:rsidR="00CF55A3">
        <w:rPr>
          <w:rFonts w:hint="cs"/>
          <w:rtl/>
          <w:lang w:bidi="fa-IR"/>
        </w:rPr>
        <w:t>‌گو</w:t>
      </w:r>
      <w:r w:rsidR="00664ABB">
        <w:rPr>
          <w:rFonts w:hint="cs"/>
          <w:rtl/>
          <w:lang w:bidi="fa-IR"/>
        </w:rPr>
        <w:t>ی</w:t>
      </w:r>
      <w:r w:rsidR="00CF55A3">
        <w:rPr>
          <w:rFonts w:hint="cs"/>
          <w:rtl/>
          <w:lang w:bidi="fa-IR"/>
        </w:rPr>
        <w:t>د.</w:t>
      </w:r>
    </w:p>
    <w:p w:rsidR="008108E6" w:rsidRPr="000B5C3B" w:rsidRDefault="008108E6" w:rsidP="005A6311">
      <w:pPr>
        <w:pStyle w:val="a4"/>
        <w:rPr>
          <w:rtl/>
          <w:lang w:bidi="fa-IR"/>
        </w:rPr>
      </w:pPr>
      <w:r w:rsidRPr="000B5C3B">
        <w:rPr>
          <w:rFonts w:hint="cs"/>
          <w:rtl/>
          <w:lang w:bidi="fa-IR"/>
        </w:rPr>
        <w:t>د</w:t>
      </w:r>
      <w:r w:rsidR="005A6311">
        <w:rPr>
          <w:rFonts w:hint="cs"/>
          <w:rtl/>
          <w:lang w:bidi="fa-IR"/>
        </w:rPr>
        <w:t>-</w:t>
      </w:r>
      <w:r w:rsidRPr="000B5C3B">
        <w:rPr>
          <w:rFonts w:hint="cs"/>
          <w:rtl/>
          <w:lang w:bidi="fa-IR"/>
        </w:rPr>
        <w:t xml:space="preserve"> عدم رد خوئ</w:t>
      </w:r>
      <w:r w:rsidR="00664ABB">
        <w:rPr>
          <w:rFonts w:hint="cs"/>
          <w:rtl/>
          <w:lang w:bidi="fa-IR"/>
        </w:rPr>
        <w:t>ی</w:t>
      </w:r>
      <w:r w:rsidRPr="000B5C3B">
        <w:rPr>
          <w:rFonts w:hint="cs"/>
          <w:rtl/>
          <w:lang w:bidi="fa-IR"/>
        </w:rPr>
        <w:t xml:space="preserve"> بر آن علما</w:t>
      </w:r>
      <w:r w:rsidR="00664ABB">
        <w:rPr>
          <w:rFonts w:hint="cs"/>
          <w:rtl/>
          <w:lang w:bidi="fa-IR"/>
        </w:rPr>
        <w:t>ی</w:t>
      </w:r>
      <w:r w:rsidRPr="000B5C3B">
        <w:rPr>
          <w:rFonts w:hint="cs"/>
          <w:rtl/>
          <w:lang w:bidi="fa-IR"/>
        </w:rPr>
        <w:t xml:space="preserve"> که به تحر</w:t>
      </w:r>
      <w:r w:rsidR="00664ABB">
        <w:rPr>
          <w:rFonts w:hint="cs"/>
          <w:rtl/>
          <w:lang w:bidi="fa-IR"/>
        </w:rPr>
        <w:t>ی</w:t>
      </w:r>
      <w:r w:rsidRPr="000B5C3B">
        <w:rPr>
          <w:rFonts w:hint="cs"/>
          <w:rtl/>
          <w:lang w:bidi="fa-IR"/>
        </w:rPr>
        <w:t>ف قائل هستن</w:t>
      </w:r>
      <w:r w:rsidR="00CF55A3">
        <w:rPr>
          <w:rFonts w:hint="cs"/>
          <w:rtl/>
          <w:lang w:bidi="fa-IR"/>
        </w:rPr>
        <w:t>د.</w:t>
      </w:r>
    </w:p>
    <w:p w:rsidR="008108E6" w:rsidRPr="000B5C3B" w:rsidRDefault="008108E6" w:rsidP="005A6311">
      <w:pPr>
        <w:pStyle w:val="a4"/>
        <w:rPr>
          <w:rtl/>
          <w:lang w:bidi="fa-IR"/>
        </w:rPr>
      </w:pPr>
      <w:r w:rsidRPr="000B5C3B">
        <w:rPr>
          <w:rFonts w:hint="cs"/>
          <w:rtl/>
          <w:lang w:bidi="fa-IR"/>
        </w:rPr>
        <w:t>ه‍</w:t>
      </w:r>
      <w:r w:rsidR="005A6311">
        <w:rPr>
          <w:rFonts w:hint="cs"/>
          <w:rtl/>
          <w:lang w:bidi="fa-IR"/>
        </w:rPr>
        <w:t>-</w:t>
      </w:r>
      <w:r w:rsidRPr="000B5C3B">
        <w:rPr>
          <w:rFonts w:hint="cs"/>
          <w:rtl/>
          <w:lang w:bidi="fa-IR"/>
        </w:rPr>
        <w:t xml:space="preserve"> خوئ</w:t>
      </w:r>
      <w:r w:rsidR="00664ABB">
        <w:rPr>
          <w:rFonts w:hint="cs"/>
          <w:rtl/>
          <w:lang w:bidi="fa-IR"/>
        </w:rPr>
        <w:t>ی</w:t>
      </w:r>
      <w:r w:rsidRPr="000B5C3B">
        <w:rPr>
          <w:rFonts w:hint="cs"/>
          <w:rtl/>
          <w:lang w:bidi="fa-IR"/>
        </w:rPr>
        <w:t xml:space="preserve"> دعا</w:t>
      </w:r>
      <w:r w:rsidR="00664ABB">
        <w:rPr>
          <w:rFonts w:hint="cs"/>
          <w:rtl/>
          <w:lang w:bidi="fa-IR"/>
        </w:rPr>
        <w:t>ی</w:t>
      </w:r>
      <w:r w:rsidRPr="000B5C3B">
        <w:rPr>
          <w:rFonts w:hint="cs"/>
          <w:rtl/>
          <w:lang w:bidi="fa-IR"/>
        </w:rPr>
        <w:t xml:space="preserve"> صنم</w:t>
      </w:r>
      <w:r w:rsidR="00664ABB">
        <w:rPr>
          <w:rFonts w:hint="cs"/>
          <w:rtl/>
          <w:lang w:bidi="fa-IR"/>
        </w:rPr>
        <w:t>ی</w:t>
      </w:r>
      <w:r w:rsidRPr="000B5C3B">
        <w:rPr>
          <w:rFonts w:hint="cs"/>
          <w:rtl/>
          <w:lang w:bidi="fa-IR"/>
        </w:rPr>
        <w:t xml:space="preserve"> قر</w:t>
      </w:r>
      <w:r w:rsidR="00664ABB">
        <w:rPr>
          <w:rFonts w:hint="cs"/>
          <w:rtl/>
          <w:lang w:bidi="fa-IR"/>
        </w:rPr>
        <w:t>ی</w:t>
      </w:r>
      <w:r w:rsidRPr="000B5C3B">
        <w:rPr>
          <w:rFonts w:hint="cs"/>
          <w:rtl/>
          <w:lang w:bidi="fa-IR"/>
        </w:rPr>
        <w:t>ش را معتمد دانسته، و در ا</w:t>
      </w:r>
      <w:r w:rsidR="00664ABB">
        <w:rPr>
          <w:rFonts w:hint="cs"/>
          <w:rtl/>
          <w:lang w:bidi="fa-IR"/>
        </w:rPr>
        <w:t>ی</w:t>
      </w:r>
      <w:r w:rsidRPr="000B5C3B">
        <w:rPr>
          <w:rFonts w:hint="cs"/>
          <w:rtl/>
          <w:lang w:bidi="fa-IR"/>
        </w:rPr>
        <w:t>ن دعا ذکر شده که همانا ابوبکر و ع</w:t>
      </w:r>
      <w:r w:rsidR="00CF55A3">
        <w:rPr>
          <w:rFonts w:hint="cs"/>
          <w:rtl/>
          <w:lang w:bidi="fa-IR"/>
        </w:rPr>
        <w:t>مر کتاب خدا را تحر</w:t>
      </w:r>
      <w:r w:rsidR="00664ABB">
        <w:rPr>
          <w:rFonts w:hint="cs"/>
          <w:rtl/>
          <w:lang w:bidi="fa-IR"/>
        </w:rPr>
        <w:t>ی</w:t>
      </w:r>
      <w:r w:rsidR="00CF55A3">
        <w:rPr>
          <w:rFonts w:hint="cs"/>
          <w:rtl/>
          <w:lang w:bidi="fa-IR"/>
        </w:rPr>
        <w:t xml:space="preserve">ف </w:t>
      </w:r>
      <w:r w:rsidR="00CF55A3" w:rsidRPr="009802E3">
        <w:rPr>
          <w:rFonts w:hint="cs"/>
          <w:rtl/>
        </w:rPr>
        <w:t>نموده‌اند</w:t>
      </w:r>
      <w:r w:rsidR="00CF55A3">
        <w:rPr>
          <w:rFonts w:hint="cs"/>
          <w:rtl/>
          <w:lang w:bidi="fa-IR"/>
        </w:rPr>
        <w:t>.</w:t>
      </w:r>
    </w:p>
    <w:p w:rsidR="008108E6" w:rsidRPr="000B5C3B" w:rsidRDefault="008108E6" w:rsidP="005A6311">
      <w:pPr>
        <w:pStyle w:val="a4"/>
        <w:rPr>
          <w:rtl/>
          <w:lang w:bidi="fa-IR"/>
        </w:rPr>
      </w:pPr>
      <w:r w:rsidRPr="000B5C3B">
        <w:rPr>
          <w:rFonts w:hint="cs"/>
          <w:rtl/>
          <w:lang w:bidi="fa-IR"/>
        </w:rPr>
        <w:t>و</w:t>
      </w:r>
      <w:r w:rsidR="005A6311">
        <w:rPr>
          <w:rFonts w:hint="cs"/>
          <w:rtl/>
          <w:lang w:bidi="fa-IR"/>
        </w:rPr>
        <w:t>-</w:t>
      </w:r>
      <w:r w:rsidRPr="000B5C3B">
        <w:rPr>
          <w:rFonts w:hint="cs"/>
          <w:rtl/>
          <w:lang w:bidi="fa-IR"/>
        </w:rPr>
        <w:t xml:space="preserve"> آن دسته از علما</w:t>
      </w:r>
      <w:r w:rsidR="00664ABB">
        <w:rPr>
          <w:rFonts w:hint="cs"/>
          <w:rtl/>
          <w:lang w:bidi="fa-IR"/>
        </w:rPr>
        <w:t>ی</w:t>
      </w:r>
      <w:r w:rsidRPr="000B5C3B">
        <w:rPr>
          <w:rFonts w:hint="cs"/>
          <w:rtl/>
          <w:lang w:bidi="fa-IR"/>
        </w:rPr>
        <w:t xml:space="preserve"> که در قرآن طعن زده‌اند، خوئ</w:t>
      </w:r>
      <w:r w:rsidR="00664ABB">
        <w:rPr>
          <w:rFonts w:hint="cs"/>
          <w:rtl/>
          <w:lang w:bidi="fa-IR"/>
        </w:rPr>
        <w:t>ی</w:t>
      </w:r>
      <w:r w:rsidRPr="000B5C3B">
        <w:rPr>
          <w:rFonts w:hint="cs"/>
          <w:rtl/>
          <w:lang w:bidi="fa-IR"/>
        </w:rPr>
        <w:t xml:space="preserve"> آنان را با ل</w:t>
      </w:r>
      <w:r w:rsidR="00CF55A3">
        <w:rPr>
          <w:rFonts w:hint="cs"/>
          <w:rtl/>
          <w:lang w:bidi="fa-IR"/>
        </w:rPr>
        <w:t>قب آ</w:t>
      </w:r>
      <w:r w:rsidR="00664ABB">
        <w:rPr>
          <w:rFonts w:hint="cs"/>
          <w:rtl/>
          <w:lang w:bidi="fa-IR"/>
        </w:rPr>
        <w:t>ی</w:t>
      </w:r>
      <w:r w:rsidR="00CF55A3">
        <w:rPr>
          <w:rFonts w:hint="cs"/>
          <w:rtl/>
          <w:lang w:bidi="fa-IR"/>
        </w:rPr>
        <w:t>ت الله و علامه ذکر م</w:t>
      </w:r>
      <w:r w:rsidR="00664ABB">
        <w:rPr>
          <w:rFonts w:hint="cs"/>
          <w:rtl/>
          <w:lang w:bidi="fa-IR"/>
        </w:rPr>
        <w:t>ی</w:t>
      </w:r>
      <w:r w:rsidR="00CF55A3">
        <w:rPr>
          <w:rFonts w:hint="cs"/>
          <w:rtl/>
          <w:lang w:bidi="fa-IR"/>
        </w:rPr>
        <w:t>‌کند.</w:t>
      </w:r>
    </w:p>
    <w:p w:rsidR="008108E6" w:rsidRPr="000B5C3B" w:rsidRDefault="008108E6" w:rsidP="009802E3">
      <w:pPr>
        <w:pStyle w:val="a4"/>
        <w:rPr>
          <w:rtl/>
          <w:lang w:bidi="fa-IR"/>
        </w:rPr>
      </w:pPr>
      <w:r w:rsidRPr="000B5C3B">
        <w:rPr>
          <w:rFonts w:hint="cs"/>
          <w:rtl/>
          <w:lang w:bidi="fa-IR"/>
        </w:rPr>
        <w:t>توجه شود: برادر مسلمان، آن کسان</w:t>
      </w:r>
      <w:r w:rsidR="00664ABB">
        <w:rPr>
          <w:rFonts w:hint="cs"/>
          <w:rtl/>
          <w:lang w:bidi="fa-IR"/>
        </w:rPr>
        <w:t>ی</w:t>
      </w:r>
      <w:r w:rsidRPr="000B5C3B">
        <w:rPr>
          <w:rFonts w:hint="cs"/>
          <w:rtl/>
          <w:lang w:bidi="fa-IR"/>
        </w:rPr>
        <w:t xml:space="preserve"> که در کتاب خدا طعنه‌زده‌اند مراجع بزرگ ش</w:t>
      </w:r>
      <w:r w:rsidR="00664ABB">
        <w:rPr>
          <w:rFonts w:hint="cs"/>
          <w:rtl/>
          <w:lang w:bidi="fa-IR"/>
        </w:rPr>
        <w:t>ی</w:t>
      </w:r>
      <w:r w:rsidRPr="000B5C3B">
        <w:rPr>
          <w:rFonts w:hint="cs"/>
          <w:rtl/>
          <w:lang w:bidi="fa-IR"/>
        </w:rPr>
        <w:t>عه هستند، و اگر</w:t>
      </w:r>
      <w:r w:rsidR="005F40CD">
        <w:rPr>
          <w:rFonts w:hint="cs"/>
          <w:rtl/>
          <w:lang w:bidi="fa-IR"/>
        </w:rPr>
        <w:t xml:space="preserve"> کتاب‌های </w:t>
      </w:r>
      <w:r w:rsidRPr="000B5C3B">
        <w:rPr>
          <w:rFonts w:hint="cs"/>
          <w:rtl/>
          <w:lang w:bidi="fa-IR"/>
        </w:rPr>
        <w:t>آنان نم</w:t>
      </w:r>
      <w:r w:rsidR="00664ABB">
        <w:rPr>
          <w:rFonts w:hint="cs"/>
          <w:rtl/>
          <w:lang w:bidi="fa-IR"/>
        </w:rPr>
        <w:t>ی</w:t>
      </w:r>
      <w:r w:rsidRPr="000B5C3B">
        <w:rPr>
          <w:rFonts w:hint="cs"/>
          <w:rtl/>
          <w:lang w:bidi="fa-IR"/>
        </w:rPr>
        <w:t>‌بود خوئ</w:t>
      </w:r>
      <w:r w:rsidR="00664ABB">
        <w:rPr>
          <w:rFonts w:hint="cs"/>
          <w:rtl/>
          <w:lang w:bidi="fa-IR"/>
        </w:rPr>
        <w:t>ی</w:t>
      </w:r>
      <w:r w:rsidR="00CF55A3">
        <w:rPr>
          <w:rFonts w:hint="cs"/>
          <w:rtl/>
          <w:lang w:bidi="fa-IR"/>
        </w:rPr>
        <w:t xml:space="preserve"> به مقام مرجع</w:t>
      </w:r>
      <w:r w:rsidR="00664ABB">
        <w:rPr>
          <w:rFonts w:hint="cs"/>
          <w:rtl/>
          <w:lang w:bidi="fa-IR"/>
        </w:rPr>
        <w:t>ی</w:t>
      </w:r>
      <w:r w:rsidR="00CF55A3">
        <w:rPr>
          <w:rFonts w:hint="cs"/>
          <w:rtl/>
          <w:lang w:bidi="fa-IR"/>
        </w:rPr>
        <w:t>ت ش</w:t>
      </w:r>
      <w:r w:rsidR="00664ABB">
        <w:rPr>
          <w:rFonts w:hint="cs"/>
          <w:rtl/>
          <w:lang w:bidi="fa-IR"/>
        </w:rPr>
        <w:t>ی</w:t>
      </w:r>
      <w:r w:rsidR="00CF55A3">
        <w:rPr>
          <w:rFonts w:hint="cs"/>
          <w:rtl/>
          <w:lang w:bidi="fa-IR"/>
        </w:rPr>
        <w:t>عه نم</w:t>
      </w:r>
      <w:r w:rsidR="00664ABB">
        <w:rPr>
          <w:rFonts w:hint="cs"/>
          <w:rtl/>
          <w:lang w:bidi="fa-IR"/>
        </w:rPr>
        <w:t>ی</w:t>
      </w:r>
      <w:r w:rsidR="00CF55A3">
        <w:rPr>
          <w:rFonts w:hint="cs"/>
          <w:rtl/>
          <w:lang w:bidi="fa-IR"/>
        </w:rPr>
        <w:t>‌رس</w:t>
      </w:r>
      <w:r w:rsidR="00664ABB">
        <w:rPr>
          <w:rFonts w:hint="cs"/>
          <w:rtl/>
          <w:lang w:bidi="fa-IR"/>
        </w:rPr>
        <w:t>ی</w:t>
      </w:r>
      <w:r w:rsidR="00CF55A3">
        <w:rPr>
          <w:rFonts w:hint="cs"/>
          <w:rtl/>
          <w:lang w:bidi="fa-IR"/>
        </w:rPr>
        <w:t>د.</w:t>
      </w:r>
    </w:p>
    <w:p w:rsidR="008108E6" w:rsidRPr="000B5C3B" w:rsidRDefault="00545D88" w:rsidP="009802E3">
      <w:pPr>
        <w:pStyle w:val="a1"/>
        <w:rPr>
          <w:rtl/>
        </w:rPr>
      </w:pPr>
      <w:bookmarkStart w:id="140" w:name="_Toc318906498"/>
      <w:bookmarkStart w:id="141" w:name="_Toc415828888"/>
      <w:bookmarkStart w:id="142" w:name="_Toc418868985"/>
      <w:r>
        <w:rPr>
          <w:rFonts w:hint="cs"/>
          <w:rtl/>
        </w:rPr>
        <w:t>ثانياً: محمد بن يعقوب کلين</w:t>
      </w:r>
      <w:bookmarkEnd w:id="140"/>
      <w:r w:rsidR="009802E3">
        <w:rPr>
          <w:rFonts w:hint="cs"/>
          <w:rtl/>
        </w:rPr>
        <w:t>ی</w:t>
      </w:r>
      <w:bookmarkEnd w:id="141"/>
      <w:bookmarkEnd w:id="142"/>
    </w:p>
    <w:p w:rsidR="00545D88" w:rsidRDefault="00545D88" w:rsidP="009802E3">
      <w:pPr>
        <w:pStyle w:val="a4"/>
        <w:rPr>
          <w:rtl/>
          <w:lang w:bidi="fa-IR"/>
        </w:rPr>
      </w:pPr>
      <w:r>
        <w:rPr>
          <w:rFonts w:hint="cs"/>
          <w:rtl/>
          <w:lang w:bidi="fa-IR"/>
        </w:rPr>
        <w:t>(ملقب به ثقه الاسلام، صاحب کتاب الکافی، معتبرترین کتاب حدیث نزد شیعه).</w:t>
      </w:r>
    </w:p>
    <w:p w:rsidR="008108E6" w:rsidRPr="000B5C3B" w:rsidRDefault="008108E6" w:rsidP="009802E3">
      <w:pPr>
        <w:pStyle w:val="a4"/>
        <w:rPr>
          <w:rtl/>
          <w:lang w:bidi="fa-IR"/>
        </w:rPr>
      </w:pPr>
      <w:r w:rsidRPr="000B5C3B">
        <w:rPr>
          <w:rFonts w:hint="cs"/>
          <w:rtl/>
          <w:lang w:bidi="fa-IR"/>
        </w:rPr>
        <w:t>علما</w:t>
      </w:r>
      <w:r w:rsidR="00664ABB">
        <w:rPr>
          <w:rFonts w:hint="cs"/>
          <w:rtl/>
          <w:lang w:bidi="fa-IR"/>
        </w:rPr>
        <w:t>ی</w:t>
      </w:r>
      <w:r w:rsidRPr="000B5C3B">
        <w:rPr>
          <w:rFonts w:hint="cs"/>
          <w:rtl/>
          <w:lang w:bidi="fa-IR"/>
        </w:rPr>
        <w:t xml:space="preserve"> بزرگ ش</w:t>
      </w:r>
      <w:r w:rsidR="00664ABB">
        <w:rPr>
          <w:rFonts w:hint="cs"/>
          <w:rtl/>
          <w:lang w:bidi="fa-IR"/>
        </w:rPr>
        <w:t>ی</w:t>
      </w:r>
      <w:r w:rsidRPr="000B5C3B">
        <w:rPr>
          <w:rFonts w:hint="cs"/>
          <w:rtl/>
          <w:lang w:bidi="fa-IR"/>
        </w:rPr>
        <w:t>عه بر او گواه</w:t>
      </w:r>
      <w:r w:rsidR="00664ABB">
        <w:rPr>
          <w:rFonts w:hint="cs"/>
          <w:rtl/>
          <w:lang w:bidi="fa-IR"/>
        </w:rPr>
        <w:t>ی</w:t>
      </w:r>
      <w:r w:rsidRPr="000B5C3B">
        <w:rPr>
          <w:rFonts w:hint="cs"/>
          <w:rtl/>
          <w:lang w:bidi="fa-IR"/>
        </w:rPr>
        <w:t xml:space="preserve"> داده‌اند که و</w:t>
      </w:r>
      <w:r w:rsidR="00664ABB">
        <w:rPr>
          <w:rFonts w:hint="cs"/>
          <w:rtl/>
          <w:lang w:bidi="fa-IR"/>
        </w:rPr>
        <w:t>ی</w:t>
      </w:r>
      <w:r w:rsidRPr="000B5C3B">
        <w:rPr>
          <w:rFonts w:hint="cs"/>
          <w:rtl/>
          <w:lang w:bidi="fa-IR"/>
        </w:rPr>
        <w:t xml:space="preserve"> معتقد به تحر</w:t>
      </w:r>
      <w:r w:rsidR="00664ABB">
        <w:rPr>
          <w:rFonts w:hint="cs"/>
          <w:rtl/>
          <w:lang w:bidi="fa-IR"/>
        </w:rPr>
        <w:t>ی</w:t>
      </w:r>
      <w:r w:rsidRPr="000B5C3B">
        <w:rPr>
          <w:rFonts w:hint="cs"/>
          <w:rtl/>
          <w:lang w:bidi="fa-IR"/>
        </w:rPr>
        <w:t>ف و کم کردن در قرآن م</w:t>
      </w:r>
      <w:r w:rsidR="00664ABB">
        <w:rPr>
          <w:rFonts w:hint="cs"/>
          <w:rtl/>
          <w:lang w:bidi="fa-IR"/>
        </w:rPr>
        <w:t>ی</w:t>
      </w:r>
      <w:r w:rsidRPr="000B5C3B">
        <w:rPr>
          <w:rFonts w:hint="cs"/>
          <w:rtl/>
          <w:lang w:bidi="fa-IR"/>
        </w:rPr>
        <w:t>‌باشد، از آن</w:t>
      </w:r>
      <w:r w:rsidR="00CF55A3">
        <w:rPr>
          <w:rFonts w:hint="cs"/>
          <w:rtl/>
          <w:lang w:bidi="fa-IR"/>
        </w:rPr>
        <w:t xml:space="preserve"> علما</w:t>
      </w:r>
      <w:r w:rsidR="00664ABB">
        <w:rPr>
          <w:rFonts w:hint="cs"/>
          <w:rtl/>
          <w:lang w:bidi="fa-IR"/>
        </w:rPr>
        <w:t>ی</w:t>
      </w:r>
      <w:r w:rsidR="00CF55A3">
        <w:rPr>
          <w:rFonts w:hint="cs"/>
          <w:rtl/>
          <w:lang w:bidi="fa-IR"/>
        </w:rPr>
        <w:t xml:space="preserve"> که بر و</w:t>
      </w:r>
      <w:r w:rsidR="00664ABB">
        <w:rPr>
          <w:rFonts w:hint="cs"/>
          <w:rtl/>
          <w:lang w:bidi="fa-IR"/>
        </w:rPr>
        <w:t>ی</w:t>
      </w:r>
      <w:r w:rsidR="00CF55A3">
        <w:rPr>
          <w:rFonts w:hint="cs"/>
          <w:rtl/>
          <w:lang w:bidi="fa-IR"/>
        </w:rPr>
        <w:t xml:space="preserve"> گواه</w:t>
      </w:r>
      <w:r w:rsidR="00664ABB">
        <w:rPr>
          <w:rFonts w:hint="cs"/>
          <w:rtl/>
          <w:lang w:bidi="fa-IR"/>
        </w:rPr>
        <w:t>ی</w:t>
      </w:r>
      <w:r w:rsidR="00CF55A3">
        <w:rPr>
          <w:rFonts w:hint="cs"/>
          <w:rtl/>
          <w:lang w:bidi="fa-IR"/>
        </w:rPr>
        <w:t xml:space="preserve"> داده‌اند:</w:t>
      </w:r>
    </w:p>
    <w:p w:rsidR="008108E6" w:rsidRPr="000B5C3B" w:rsidRDefault="008108E6" w:rsidP="005A6311">
      <w:pPr>
        <w:pStyle w:val="a4"/>
        <w:numPr>
          <w:ilvl w:val="0"/>
          <w:numId w:val="30"/>
        </w:numPr>
        <w:rPr>
          <w:rtl/>
          <w:lang w:bidi="fa-IR"/>
        </w:rPr>
      </w:pPr>
      <w:r w:rsidRPr="000B5C3B">
        <w:rPr>
          <w:rFonts w:hint="cs"/>
          <w:rtl/>
          <w:lang w:bidi="fa-IR"/>
        </w:rPr>
        <w:t>مفسر بزرگ محمد بن مرتض</w:t>
      </w:r>
      <w:r w:rsidR="00664ABB">
        <w:rPr>
          <w:rFonts w:hint="cs"/>
          <w:rtl/>
          <w:lang w:bidi="fa-IR"/>
        </w:rPr>
        <w:t>ی</w:t>
      </w:r>
      <w:r w:rsidRPr="000B5C3B">
        <w:rPr>
          <w:rFonts w:hint="cs"/>
          <w:rtl/>
          <w:lang w:bidi="fa-IR"/>
        </w:rPr>
        <w:t xml:space="preserve"> کاشان</w:t>
      </w:r>
      <w:r w:rsidR="00664ABB">
        <w:rPr>
          <w:rFonts w:hint="cs"/>
          <w:rtl/>
          <w:lang w:bidi="fa-IR"/>
        </w:rPr>
        <w:t>ی</w:t>
      </w:r>
      <w:r w:rsidRPr="000B5C3B">
        <w:rPr>
          <w:rFonts w:hint="cs"/>
          <w:rtl/>
          <w:lang w:bidi="fa-IR"/>
        </w:rPr>
        <w:t xml:space="preserve"> ملقب به ف</w:t>
      </w:r>
      <w:r w:rsidR="00664ABB">
        <w:rPr>
          <w:rFonts w:hint="cs"/>
          <w:rtl/>
          <w:lang w:bidi="fa-IR"/>
        </w:rPr>
        <w:t>ی</w:t>
      </w:r>
      <w:r w:rsidRPr="000B5C3B">
        <w:rPr>
          <w:rFonts w:hint="cs"/>
          <w:rtl/>
          <w:lang w:bidi="fa-IR"/>
        </w:rPr>
        <w:t>ض کاشان</w:t>
      </w:r>
      <w:r w:rsidR="00664ABB">
        <w:rPr>
          <w:rFonts w:hint="cs"/>
          <w:rtl/>
          <w:lang w:bidi="fa-IR"/>
        </w:rPr>
        <w:t>ی</w:t>
      </w:r>
      <w:r w:rsidRPr="000B5C3B">
        <w:rPr>
          <w:rFonts w:hint="cs"/>
          <w:rtl/>
          <w:lang w:bidi="fa-IR"/>
        </w:rPr>
        <w:t xml:space="preserve"> است،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w:t>
      </w:r>
    </w:p>
    <w:p w:rsidR="008108E6" w:rsidRPr="000B5C3B" w:rsidRDefault="008108E6" w:rsidP="009802E3">
      <w:pPr>
        <w:pStyle w:val="a4"/>
        <w:rPr>
          <w:rtl/>
          <w:lang w:bidi="fa-IR"/>
        </w:rPr>
      </w:pPr>
      <w:r w:rsidRPr="000B5C3B">
        <w:rPr>
          <w:rFonts w:hint="cs"/>
          <w:rtl/>
          <w:lang w:bidi="fa-IR"/>
        </w:rPr>
        <w:t>و اما اعتقاد مشا</w:t>
      </w:r>
      <w:r w:rsidR="00664ABB">
        <w:rPr>
          <w:rFonts w:hint="cs"/>
          <w:rtl/>
          <w:lang w:bidi="fa-IR"/>
        </w:rPr>
        <w:t>ی</w:t>
      </w:r>
      <w:r w:rsidRPr="000B5C3B">
        <w:rPr>
          <w:rFonts w:hint="cs"/>
          <w:rtl/>
          <w:lang w:bidi="fa-IR"/>
        </w:rPr>
        <w:t>خ ما در ا</w:t>
      </w:r>
      <w:r w:rsidR="00664ABB">
        <w:rPr>
          <w:rFonts w:hint="cs"/>
          <w:rtl/>
          <w:lang w:bidi="fa-IR"/>
        </w:rPr>
        <w:t>ی</w:t>
      </w:r>
      <w:r w:rsidRPr="000B5C3B">
        <w:rPr>
          <w:rFonts w:hint="cs"/>
          <w:rtl/>
          <w:lang w:bidi="fa-IR"/>
        </w:rPr>
        <w:t xml:space="preserve">ن باره، پس آنچه که از ثقه الاسلام محمد بن </w:t>
      </w:r>
      <w:r w:rsidR="00664ABB">
        <w:rPr>
          <w:rFonts w:hint="cs"/>
          <w:rtl/>
          <w:lang w:bidi="fa-IR"/>
        </w:rPr>
        <w:t>ی</w:t>
      </w:r>
      <w:r w:rsidRPr="000B5C3B">
        <w:rPr>
          <w:rFonts w:hint="cs"/>
          <w:rtl/>
          <w:lang w:bidi="fa-IR"/>
        </w:rPr>
        <w:t>عقوب کل</w:t>
      </w:r>
      <w:r w:rsidR="00664ABB">
        <w:rPr>
          <w:rFonts w:hint="cs"/>
          <w:rtl/>
          <w:lang w:bidi="fa-IR"/>
        </w:rPr>
        <w:t>ی</w:t>
      </w:r>
      <w:r w:rsidRPr="000B5C3B">
        <w:rPr>
          <w:rFonts w:hint="cs"/>
          <w:rtl/>
          <w:lang w:bidi="fa-IR"/>
        </w:rPr>
        <w:t>ن</w:t>
      </w:r>
      <w:r w:rsidR="00664ABB">
        <w:rPr>
          <w:rFonts w:hint="cs"/>
          <w:rtl/>
          <w:lang w:bidi="fa-IR"/>
        </w:rPr>
        <w:t>ی</w:t>
      </w:r>
      <w:r w:rsidRPr="000B5C3B">
        <w:rPr>
          <w:rFonts w:hint="cs"/>
          <w:rtl/>
          <w:lang w:bidi="fa-IR"/>
        </w:rPr>
        <w:t xml:space="preserve"> آشکار م</w:t>
      </w:r>
      <w:r w:rsidR="00664ABB">
        <w:rPr>
          <w:rFonts w:hint="cs"/>
          <w:rtl/>
          <w:lang w:bidi="fa-IR"/>
        </w:rPr>
        <w:t>ی</w:t>
      </w:r>
      <w:r w:rsidRPr="000B5C3B">
        <w:rPr>
          <w:rFonts w:hint="cs"/>
          <w:rtl/>
          <w:lang w:bidi="fa-IR"/>
        </w:rPr>
        <w:t>‌شود ا</w:t>
      </w:r>
      <w:r w:rsidR="00664ABB">
        <w:rPr>
          <w:rFonts w:hint="cs"/>
          <w:rtl/>
          <w:lang w:bidi="fa-IR"/>
        </w:rPr>
        <w:t>ی</w:t>
      </w:r>
      <w:r w:rsidRPr="000B5C3B">
        <w:rPr>
          <w:rFonts w:hint="cs"/>
          <w:rtl/>
          <w:lang w:bidi="fa-IR"/>
        </w:rPr>
        <w:t>ن است که و</w:t>
      </w:r>
      <w:r w:rsidR="00664ABB">
        <w:rPr>
          <w:rFonts w:hint="cs"/>
          <w:rtl/>
          <w:lang w:bidi="fa-IR"/>
        </w:rPr>
        <w:t>ی</w:t>
      </w:r>
      <w:r w:rsidRPr="000B5C3B">
        <w:rPr>
          <w:rFonts w:hint="cs"/>
          <w:rtl/>
          <w:lang w:bidi="fa-IR"/>
        </w:rPr>
        <w:t xml:space="preserve"> معتقد به تحر</w:t>
      </w:r>
      <w:r w:rsidR="00664ABB">
        <w:rPr>
          <w:rFonts w:hint="cs"/>
          <w:rtl/>
          <w:lang w:bidi="fa-IR"/>
        </w:rPr>
        <w:t>ی</w:t>
      </w:r>
      <w:r w:rsidRPr="000B5C3B">
        <w:rPr>
          <w:rFonts w:hint="cs"/>
          <w:rtl/>
          <w:lang w:bidi="fa-IR"/>
        </w:rPr>
        <w:t>ف و کم شدن قرآن م</w:t>
      </w:r>
      <w:r w:rsidR="00664ABB">
        <w:rPr>
          <w:rFonts w:hint="cs"/>
          <w:rtl/>
          <w:lang w:bidi="fa-IR"/>
        </w:rPr>
        <w:t>ی</w:t>
      </w:r>
      <w:r w:rsidRPr="000B5C3B">
        <w:rPr>
          <w:rFonts w:hint="cs"/>
          <w:rtl/>
          <w:lang w:bidi="fa-IR"/>
        </w:rPr>
        <w:t>‌باشد، ز</w:t>
      </w:r>
      <w:r w:rsidR="00664ABB">
        <w:rPr>
          <w:rFonts w:hint="cs"/>
          <w:rtl/>
          <w:lang w:bidi="fa-IR"/>
        </w:rPr>
        <w:t>ی</w:t>
      </w:r>
      <w:r w:rsidRPr="000B5C3B">
        <w:rPr>
          <w:rFonts w:hint="cs"/>
          <w:rtl/>
          <w:lang w:bidi="fa-IR"/>
        </w:rPr>
        <w:t>را که ا</w:t>
      </w:r>
      <w:r w:rsidR="00664ABB">
        <w:rPr>
          <w:rFonts w:hint="cs"/>
          <w:rtl/>
          <w:lang w:bidi="fa-IR"/>
        </w:rPr>
        <w:t>ی</w:t>
      </w:r>
      <w:r w:rsidRPr="000B5C3B">
        <w:rPr>
          <w:rFonts w:hint="cs"/>
          <w:rtl/>
          <w:lang w:bidi="fa-IR"/>
        </w:rPr>
        <w:t>شان روا</w:t>
      </w:r>
      <w:r w:rsidR="00664ABB">
        <w:rPr>
          <w:rFonts w:hint="cs"/>
          <w:rtl/>
          <w:lang w:bidi="fa-IR"/>
        </w:rPr>
        <w:t>ی</w:t>
      </w:r>
      <w:r w:rsidRPr="000B5C3B">
        <w:rPr>
          <w:rFonts w:hint="cs"/>
          <w:rtl/>
          <w:lang w:bidi="fa-IR"/>
        </w:rPr>
        <w:t>ات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در ا</w:t>
      </w:r>
      <w:r w:rsidR="00664ABB">
        <w:rPr>
          <w:rFonts w:hint="cs"/>
          <w:rtl/>
          <w:lang w:bidi="fa-IR"/>
        </w:rPr>
        <w:t>ی</w:t>
      </w:r>
      <w:r w:rsidRPr="000B5C3B">
        <w:rPr>
          <w:rFonts w:hint="cs"/>
          <w:rtl/>
          <w:lang w:bidi="fa-IR"/>
        </w:rPr>
        <w:t>ن باره در کتابش کاف</w:t>
      </w:r>
      <w:r w:rsidR="00664ABB">
        <w:rPr>
          <w:rFonts w:hint="cs"/>
          <w:rtl/>
          <w:lang w:bidi="fa-IR"/>
        </w:rPr>
        <w:t>ی</w:t>
      </w:r>
      <w:r w:rsidRPr="000B5C3B">
        <w:rPr>
          <w:rFonts w:hint="cs"/>
          <w:rtl/>
          <w:lang w:bidi="fa-IR"/>
        </w:rPr>
        <w:t xml:space="preserve"> روا</w:t>
      </w:r>
      <w:r w:rsidR="00664ABB">
        <w:rPr>
          <w:rFonts w:hint="cs"/>
          <w:rtl/>
          <w:lang w:bidi="fa-IR"/>
        </w:rPr>
        <w:t>ی</w:t>
      </w:r>
      <w:r w:rsidRPr="000B5C3B">
        <w:rPr>
          <w:rFonts w:hint="cs"/>
          <w:rtl/>
          <w:lang w:bidi="fa-IR"/>
        </w:rPr>
        <w:t>ت کرده است، و ه</w:t>
      </w:r>
      <w:r w:rsidR="00664ABB">
        <w:rPr>
          <w:rFonts w:hint="cs"/>
          <w:rtl/>
          <w:lang w:bidi="fa-IR"/>
        </w:rPr>
        <w:t>ی</w:t>
      </w:r>
      <w:r w:rsidRPr="000B5C3B">
        <w:rPr>
          <w:rFonts w:hint="cs"/>
          <w:rtl/>
          <w:lang w:bidi="fa-IR"/>
        </w:rPr>
        <w:t>چ کدام آنها را مورد انتقاد قرار نداده، با وجود ا</w:t>
      </w:r>
      <w:r w:rsidR="00664ABB">
        <w:rPr>
          <w:rFonts w:hint="cs"/>
          <w:rtl/>
          <w:lang w:bidi="fa-IR"/>
        </w:rPr>
        <w:t>ی</w:t>
      </w:r>
      <w:r w:rsidRPr="000B5C3B">
        <w:rPr>
          <w:rFonts w:hint="cs"/>
          <w:rtl/>
          <w:lang w:bidi="fa-IR"/>
        </w:rPr>
        <w:t>نکه ا</w:t>
      </w:r>
      <w:r w:rsidR="00664ABB">
        <w:rPr>
          <w:rFonts w:hint="cs"/>
          <w:rtl/>
          <w:lang w:bidi="fa-IR"/>
        </w:rPr>
        <w:t>ی</w:t>
      </w:r>
      <w:r w:rsidRPr="000B5C3B">
        <w:rPr>
          <w:rFonts w:hint="cs"/>
          <w:rtl/>
          <w:lang w:bidi="fa-IR"/>
        </w:rPr>
        <w:t>شان در اول کتابش ذکر کرده كه به آنچه که در ا</w:t>
      </w:r>
      <w:r w:rsidR="00664ABB">
        <w:rPr>
          <w:rFonts w:hint="cs"/>
          <w:rtl/>
          <w:lang w:bidi="fa-IR"/>
        </w:rPr>
        <w:t>ی</w:t>
      </w:r>
      <w:r w:rsidRPr="000B5C3B">
        <w:rPr>
          <w:rFonts w:hint="cs"/>
          <w:rtl/>
          <w:lang w:bidi="fa-IR"/>
        </w:rPr>
        <w:t>ن کتاب 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‌کند اعتماد دارد</w:t>
      </w:r>
      <w:r w:rsidRPr="00CF55A3">
        <w:rPr>
          <w:rStyle w:val="FootnoteReference"/>
          <w:rFonts w:cs="B Lotus"/>
          <w:rtl/>
        </w:rPr>
        <w:footnoteReference w:id="305"/>
      </w:r>
      <w:r w:rsidRPr="000B5C3B">
        <w:rPr>
          <w:rFonts w:hint="cs"/>
          <w:rtl/>
          <w:lang w:bidi="fa-IR"/>
        </w:rPr>
        <w:t>.</w:t>
      </w:r>
    </w:p>
    <w:p w:rsidR="00CF55A3" w:rsidRDefault="008108E6" w:rsidP="005A6311">
      <w:pPr>
        <w:pStyle w:val="a4"/>
        <w:numPr>
          <w:ilvl w:val="0"/>
          <w:numId w:val="30"/>
        </w:numPr>
        <w:rPr>
          <w:rtl/>
          <w:lang w:bidi="fa-IR"/>
        </w:rPr>
      </w:pPr>
      <w:r w:rsidRPr="000B5C3B">
        <w:rPr>
          <w:rFonts w:hint="cs"/>
          <w:rtl/>
          <w:lang w:bidi="fa-IR"/>
        </w:rPr>
        <w:t>ابوالحسن عامل</w:t>
      </w:r>
      <w:r w:rsidR="00664ABB">
        <w:rPr>
          <w:rFonts w:hint="cs"/>
          <w:rtl/>
          <w:lang w:bidi="fa-IR"/>
        </w:rPr>
        <w:t>ی</w:t>
      </w:r>
      <w:r w:rsidRPr="000B5C3B">
        <w:rPr>
          <w:rFonts w:hint="cs"/>
          <w:rtl/>
          <w:lang w:bidi="fa-IR"/>
        </w:rPr>
        <w:t>،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 xml:space="preserve">د: بدانکه آنچه که از ثقه الاسلام محمد بن </w:t>
      </w:r>
      <w:r w:rsidR="00664ABB">
        <w:rPr>
          <w:rFonts w:hint="cs"/>
          <w:rtl/>
          <w:lang w:bidi="fa-IR"/>
        </w:rPr>
        <w:t>ی</w:t>
      </w:r>
      <w:r w:rsidRPr="000B5C3B">
        <w:rPr>
          <w:rFonts w:hint="cs"/>
          <w:rtl/>
          <w:lang w:bidi="fa-IR"/>
        </w:rPr>
        <w:t>عقوب کل</w:t>
      </w:r>
      <w:r w:rsidR="00664ABB">
        <w:rPr>
          <w:rFonts w:hint="cs"/>
          <w:rtl/>
          <w:lang w:bidi="fa-IR"/>
        </w:rPr>
        <w:t>ی</w:t>
      </w:r>
      <w:r w:rsidRPr="000B5C3B">
        <w:rPr>
          <w:rFonts w:hint="cs"/>
          <w:rtl/>
          <w:lang w:bidi="fa-IR"/>
        </w:rPr>
        <w:t>ن</w:t>
      </w:r>
      <w:r w:rsidR="00664ABB">
        <w:rPr>
          <w:rFonts w:hint="cs"/>
          <w:rtl/>
          <w:lang w:bidi="fa-IR"/>
        </w:rPr>
        <w:t>ی</w:t>
      </w:r>
      <w:r w:rsidRPr="000B5C3B">
        <w:rPr>
          <w:rFonts w:hint="cs"/>
          <w:rtl/>
          <w:lang w:bidi="fa-IR"/>
        </w:rPr>
        <w:t xml:space="preserve"> آشکار م</w:t>
      </w:r>
      <w:r w:rsidR="00664ABB">
        <w:rPr>
          <w:rFonts w:hint="cs"/>
          <w:rtl/>
          <w:lang w:bidi="fa-IR"/>
        </w:rPr>
        <w:t>ی</w:t>
      </w:r>
      <w:r w:rsidRPr="000B5C3B">
        <w:rPr>
          <w:rFonts w:hint="cs"/>
          <w:rtl/>
          <w:lang w:bidi="fa-IR"/>
        </w:rPr>
        <w:t>‌گردد ا</w:t>
      </w:r>
      <w:r w:rsidR="00664ABB">
        <w:rPr>
          <w:rFonts w:hint="cs"/>
          <w:rtl/>
          <w:lang w:bidi="fa-IR"/>
        </w:rPr>
        <w:t>ی</w:t>
      </w:r>
      <w:r w:rsidRPr="000B5C3B">
        <w:rPr>
          <w:rFonts w:hint="cs"/>
          <w:rtl/>
          <w:lang w:bidi="fa-IR"/>
        </w:rPr>
        <w:t>ن است که و</w:t>
      </w:r>
      <w:r w:rsidR="00664ABB">
        <w:rPr>
          <w:rFonts w:hint="cs"/>
          <w:rtl/>
          <w:lang w:bidi="fa-IR"/>
        </w:rPr>
        <w:t>ی</w:t>
      </w:r>
      <w:r w:rsidRPr="000B5C3B">
        <w:rPr>
          <w:rFonts w:hint="cs"/>
          <w:rtl/>
          <w:lang w:bidi="fa-IR"/>
        </w:rPr>
        <w:t xml:space="preserve"> معتقد به تحر</w:t>
      </w:r>
      <w:r w:rsidR="00664ABB">
        <w:rPr>
          <w:rFonts w:hint="cs"/>
          <w:rtl/>
          <w:lang w:bidi="fa-IR"/>
        </w:rPr>
        <w:t>ی</w:t>
      </w:r>
      <w:r w:rsidRPr="000B5C3B">
        <w:rPr>
          <w:rFonts w:hint="cs"/>
          <w:rtl/>
          <w:lang w:bidi="fa-IR"/>
        </w:rPr>
        <w:t>ف قرآن م</w:t>
      </w:r>
      <w:r w:rsidR="00664ABB">
        <w:rPr>
          <w:rFonts w:hint="cs"/>
          <w:rtl/>
          <w:lang w:bidi="fa-IR"/>
        </w:rPr>
        <w:t>ی</w:t>
      </w:r>
      <w:r w:rsidRPr="000B5C3B">
        <w:rPr>
          <w:rFonts w:hint="cs"/>
          <w:rtl/>
          <w:lang w:bidi="fa-IR"/>
        </w:rPr>
        <w:t>‌باشد، ز</w:t>
      </w:r>
      <w:r w:rsidR="00664ABB">
        <w:rPr>
          <w:rFonts w:hint="cs"/>
          <w:rtl/>
          <w:lang w:bidi="fa-IR"/>
        </w:rPr>
        <w:t>ی</w:t>
      </w:r>
      <w:r w:rsidRPr="000B5C3B">
        <w:rPr>
          <w:rFonts w:hint="cs"/>
          <w:rtl/>
          <w:lang w:bidi="fa-IR"/>
        </w:rPr>
        <w:t>را که ا</w:t>
      </w:r>
      <w:r w:rsidR="00664ABB">
        <w:rPr>
          <w:rFonts w:hint="cs"/>
          <w:rtl/>
          <w:lang w:bidi="fa-IR"/>
        </w:rPr>
        <w:t>ی</w:t>
      </w:r>
      <w:r w:rsidRPr="000B5C3B">
        <w:rPr>
          <w:rFonts w:hint="cs"/>
          <w:rtl/>
          <w:lang w:bidi="fa-IR"/>
        </w:rPr>
        <w:t>شان روا</w:t>
      </w:r>
      <w:r w:rsidR="00664ABB">
        <w:rPr>
          <w:rFonts w:hint="cs"/>
          <w:rtl/>
          <w:lang w:bidi="fa-IR"/>
        </w:rPr>
        <w:t>ی</w:t>
      </w:r>
      <w:r w:rsidRPr="000B5C3B">
        <w:rPr>
          <w:rFonts w:hint="cs"/>
          <w:rtl/>
          <w:lang w:bidi="fa-IR"/>
        </w:rPr>
        <w:t>ات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در ا</w:t>
      </w:r>
      <w:r w:rsidR="00664ABB">
        <w:rPr>
          <w:rFonts w:hint="cs"/>
          <w:rtl/>
          <w:lang w:bidi="fa-IR"/>
        </w:rPr>
        <w:t>ی</w:t>
      </w:r>
      <w:r w:rsidRPr="000B5C3B">
        <w:rPr>
          <w:rFonts w:hint="cs"/>
          <w:rtl/>
          <w:lang w:bidi="fa-IR"/>
        </w:rPr>
        <w:t>ن باره در کتاب کاف</w:t>
      </w:r>
      <w:r w:rsidR="00664ABB">
        <w:rPr>
          <w:rFonts w:hint="cs"/>
          <w:rtl/>
          <w:lang w:bidi="fa-IR"/>
        </w:rPr>
        <w:t>ی</w:t>
      </w:r>
      <w:r w:rsidRPr="000B5C3B">
        <w:rPr>
          <w:rFonts w:hint="cs"/>
          <w:rtl/>
          <w:lang w:bidi="fa-IR"/>
        </w:rPr>
        <w:t xml:space="preserve"> روا</w:t>
      </w:r>
      <w:r w:rsidR="00664ABB">
        <w:rPr>
          <w:rFonts w:hint="cs"/>
          <w:rtl/>
          <w:lang w:bidi="fa-IR"/>
        </w:rPr>
        <w:t>ی</w:t>
      </w:r>
      <w:r w:rsidRPr="000B5C3B">
        <w:rPr>
          <w:rFonts w:hint="cs"/>
          <w:rtl/>
          <w:lang w:bidi="fa-IR"/>
        </w:rPr>
        <w:t>ت کرده است. و در اول کتاب تصر</w:t>
      </w:r>
      <w:r w:rsidR="00664ABB">
        <w:rPr>
          <w:rFonts w:hint="cs"/>
          <w:rtl/>
          <w:lang w:bidi="fa-IR"/>
        </w:rPr>
        <w:t>ی</w:t>
      </w:r>
      <w:r w:rsidRPr="000B5C3B">
        <w:rPr>
          <w:rFonts w:hint="cs"/>
          <w:rtl/>
          <w:lang w:bidi="fa-IR"/>
        </w:rPr>
        <w:t>ح نموده که به آنچه که 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‌کند اعتماد دارد، و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ات را مورد نقد قرار نداده و نه روا</w:t>
      </w:r>
      <w:r w:rsidR="00664ABB">
        <w:rPr>
          <w:rFonts w:hint="cs"/>
          <w:rtl/>
          <w:lang w:bidi="fa-IR"/>
        </w:rPr>
        <w:t>ی</w:t>
      </w:r>
      <w:r w:rsidRPr="000B5C3B">
        <w:rPr>
          <w:rFonts w:hint="cs"/>
          <w:rtl/>
          <w:lang w:bidi="fa-IR"/>
        </w:rPr>
        <w:t>ات معارض آن ذکر نموده است‌</w:t>
      </w:r>
      <w:r w:rsidRPr="00CF55A3">
        <w:rPr>
          <w:rStyle w:val="FootnoteReference"/>
          <w:rFonts w:cs="B Lotus"/>
          <w:rtl/>
        </w:rPr>
        <w:footnoteReference w:id="306"/>
      </w:r>
      <w:r w:rsidRPr="000B5C3B">
        <w:rPr>
          <w:rFonts w:hint="cs"/>
          <w:rtl/>
          <w:lang w:bidi="fa-IR"/>
        </w:rPr>
        <w:t>.</w:t>
      </w:r>
    </w:p>
    <w:p w:rsidR="008108E6" w:rsidRPr="000B5C3B" w:rsidRDefault="008108E6" w:rsidP="005A6311">
      <w:pPr>
        <w:pStyle w:val="a4"/>
        <w:numPr>
          <w:ilvl w:val="0"/>
          <w:numId w:val="30"/>
        </w:numPr>
        <w:rPr>
          <w:lang w:bidi="fa-IR"/>
        </w:rPr>
      </w:pPr>
      <w:r w:rsidRPr="000B5C3B">
        <w:rPr>
          <w:rFonts w:hint="cs"/>
          <w:rtl/>
          <w:lang w:bidi="fa-IR"/>
        </w:rPr>
        <w:t>نور</w:t>
      </w:r>
      <w:r w:rsidR="00664ABB">
        <w:rPr>
          <w:rFonts w:hint="cs"/>
          <w:rtl/>
          <w:lang w:bidi="fa-IR"/>
        </w:rPr>
        <w:t>ی</w:t>
      </w:r>
      <w:r w:rsidRPr="000B5C3B">
        <w:rPr>
          <w:rFonts w:hint="cs"/>
          <w:rtl/>
          <w:lang w:bidi="fa-IR"/>
        </w:rPr>
        <w:t xml:space="preserve"> طبرس</w:t>
      </w:r>
      <w:r w:rsidR="00664ABB">
        <w:rPr>
          <w:rFonts w:hint="cs"/>
          <w:rtl/>
          <w:lang w:bidi="fa-IR"/>
        </w:rPr>
        <w:t>ی</w:t>
      </w:r>
      <w:r w:rsidRPr="000B5C3B">
        <w:rPr>
          <w:rFonts w:hint="cs"/>
          <w:rtl/>
          <w:lang w:bidi="fa-IR"/>
        </w:rPr>
        <w:t>، در مقدمه سوم ص 23 در هنگام ذکر اقوال علما</w:t>
      </w:r>
      <w:r w:rsidR="00664ABB">
        <w:rPr>
          <w:rFonts w:hint="cs"/>
          <w:rtl/>
          <w:lang w:bidi="fa-IR"/>
        </w:rPr>
        <w:t>ی</w:t>
      </w:r>
      <w:r w:rsidRPr="000B5C3B">
        <w:rPr>
          <w:rFonts w:hint="cs"/>
          <w:rtl/>
          <w:lang w:bidi="fa-IR"/>
        </w:rPr>
        <w:t xml:space="preserve"> ش</w:t>
      </w:r>
      <w:r w:rsidR="00664ABB">
        <w:rPr>
          <w:rFonts w:hint="cs"/>
          <w:rtl/>
          <w:lang w:bidi="fa-IR"/>
        </w:rPr>
        <w:t>ی</w:t>
      </w:r>
      <w:r w:rsidRPr="000B5C3B">
        <w:rPr>
          <w:rFonts w:hint="cs"/>
          <w:rtl/>
          <w:lang w:bidi="fa-IR"/>
        </w:rPr>
        <w:t>عه درباره تغ</w:t>
      </w:r>
      <w:r w:rsidR="00664ABB">
        <w:rPr>
          <w:rFonts w:hint="cs"/>
          <w:rtl/>
          <w:lang w:bidi="fa-IR"/>
        </w:rPr>
        <w:t>یی</w:t>
      </w:r>
      <w:r w:rsidRPr="000B5C3B">
        <w:rPr>
          <w:rFonts w:hint="cs"/>
          <w:rtl/>
          <w:lang w:bidi="fa-IR"/>
        </w:rPr>
        <w:t>ر و دگرگون</w:t>
      </w:r>
      <w:r w:rsidR="00664ABB">
        <w:rPr>
          <w:rFonts w:hint="cs"/>
          <w:rtl/>
          <w:lang w:bidi="fa-IR"/>
        </w:rPr>
        <w:t>ی</w:t>
      </w:r>
      <w:r w:rsidRPr="000B5C3B">
        <w:rPr>
          <w:rFonts w:hint="cs"/>
          <w:rtl/>
          <w:lang w:bidi="fa-IR"/>
        </w:rPr>
        <w:t xml:space="preserve"> در قرآن، نور</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بدان که اقوال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w:t>
      </w:r>
      <w:r w:rsidR="00CF55A3">
        <w:rPr>
          <w:rFonts w:hint="cs"/>
          <w:rtl/>
          <w:lang w:bidi="fa-IR"/>
        </w:rPr>
        <w:t>دارند که مشهور آن دوتا م</w:t>
      </w:r>
      <w:r w:rsidR="00664ABB">
        <w:rPr>
          <w:rFonts w:hint="cs"/>
          <w:rtl/>
          <w:lang w:bidi="fa-IR"/>
        </w:rPr>
        <w:t>ی</w:t>
      </w:r>
      <w:r w:rsidR="00CF55A3">
        <w:rPr>
          <w:rFonts w:hint="cs"/>
          <w:rtl/>
          <w:lang w:bidi="fa-IR"/>
        </w:rPr>
        <w:t>‌باشد.</w:t>
      </w:r>
    </w:p>
    <w:p w:rsidR="00CF55A3" w:rsidRDefault="008108E6" w:rsidP="009802E3">
      <w:pPr>
        <w:pStyle w:val="a4"/>
        <w:rPr>
          <w:rtl/>
          <w:lang w:bidi="fa-IR"/>
        </w:rPr>
      </w:pPr>
      <w:r w:rsidRPr="000B5C3B">
        <w:rPr>
          <w:rFonts w:hint="cs"/>
          <w:rtl/>
          <w:lang w:bidi="fa-IR"/>
        </w:rPr>
        <w:t>اول: واقع شدن دگرگون</w:t>
      </w:r>
      <w:r w:rsidR="00664ABB">
        <w:rPr>
          <w:rFonts w:hint="cs"/>
          <w:rtl/>
          <w:lang w:bidi="fa-IR"/>
        </w:rPr>
        <w:t>ی</w:t>
      </w:r>
      <w:r w:rsidRPr="000B5C3B">
        <w:rPr>
          <w:rFonts w:hint="cs"/>
          <w:rtl/>
          <w:lang w:bidi="fa-IR"/>
        </w:rPr>
        <w:t xml:space="preserve"> و کم</w:t>
      </w:r>
      <w:r w:rsidR="00664ABB">
        <w:rPr>
          <w:rFonts w:hint="cs"/>
          <w:rtl/>
          <w:lang w:bidi="fa-IR"/>
        </w:rPr>
        <w:t>ی</w:t>
      </w:r>
      <w:r w:rsidRPr="000B5C3B">
        <w:rPr>
          <w:rFonts w:hint="cs"/>
          <w:rtl/>
          <w:lang w:bidi="fa-IR"/>
        </w:rPr>
        <w:t xml:space="preserve"> در آن، و ا</w:t>
      </w:r>
      <w:r w:rsidR="00664ABB">
        <w:rPr>
          <w:rFonts w:hint="cs"/>
          <w:rtl/>
          <w:lang w:bidi="fa-IR"/>
        </w:rPr>
        <w:t>ی</w:t>
      </w:r>
      <w:r w:rsidRPr="000B5C3B">
        <w:rPr>
          <w:rFonts w:hint="cs"/>
          <w:rtl/>
          <w:lang w:bidi="fa-IR"/>
        </w:rPr>
        <w:t>ن مذهب ش</w:t>
      </w:r>
      <w:r w:rsidR="00664ABB">
        <w:rPr>
          <w:rFonts w:hint="cs"/>
          <w:rtl/>
          <w:lang w:bidi="fa-IR"/>
        </w:rPr>
        <w:t>ی</w:t>
      </w:r>
      <w:r w:rsidRPr="000B5C3B">
        <w:rPr>
          <w:rFonts w:hint="cs"/>
          <w:rtl/>
          <w:lang w:bidi="fa-IR"/>
        </w:rPr>
        <w:t>خ بزرگوار عل</w:t>
      </w:r>
      <w:r w:rsidR="00664ABB">
        <w:rPr>
          <w:rFonts w:hint="cs"/>
          <w:rtl/>
          <w:lang w:bidi="fa-IR"/>
        </w:rPr>
        <w:t>ی</w:t>
      </w:r>
      <w:r w:rsidRPr="000B5C3B">
        <w:rPr>
          <w:rFonts w:hint="cs"/>
          <w:rtl/>
          <w:lang w:bidi="fa-IR"/>
        </w:rPr>
        <w:t xml:space="preserve"> بن ابراه</w:t>
      </w:r>
      <w:r w:rsidR="00664ABB">
        <w:rPr>
          <w:rFonts w:hint="cs"/>
          <w:rtl/>
          <w:lang w:bidi="fa-IR"/>
        </w:rPr>
        <w:t>ی</w:t>
      </w:r>
      <w:r w:rsidRPr="000B5C3B">
        <w:rPr>
          <w:rFonts w:hint="cs"/>
          <w:rtl/>
          <w:lang w:bidi="fa-IR"/>
        </w:rPr>
        <w:t>م قم</w:t>
      </w:r>
      <w:r w:rsidR="00664ABB">
        <w:rPr>
          <w:rFonts w:hint="cs"/>
          <w:rtl/>
          <w:lang w:bidi="fa-IR"/>
        </w:rPr>
        <w:t>ی</w:t>
      </w:r>
      <w:r w:rsidRPr="000B5C3B">
        <w:rPr>
          <w:rFonts w:hint="cs"/>
          <w:rtl/>
          <w:lang w:bidi="fa-IR"/>
        </w:rPr>
        <w:t xml:space="preserve"> ش</w:t>
      </w:r>
      <w:r w:rsidR="00664ABB">
        <w:rPr>
          <w:rFonts w:hint="cs"/>
          <w:rtl/>
          <w:lang w:bidi="fa-IR"/>
        </w:rPr>
        <w:t>ی</w:t>
      </w:r>
      <w:r w:rsidRPr="000B5C3B">
        <w:rPr>
          <w:rFonts w:hint="cs"/>
          <w:rtl/>
          <w:lang w:bidi="fa-IR"/>
        </w:rPr>
        <w:t>خ کل</w:t>
      </w:r>
      <w:r w:rsidR="00664ABB">
        <w:rPr>
          <w:rFonts w:hint="cs"/>
          <w:rtl/>
          <w:lang w:bidi="fa-IR"/>
        </w:rPr>
        <w:t>ی</w:t>
      </w:r>
      <w:r w:rsidRPr="000B5C3B">
        <w:rPr>
          <w:rFonts w:hint="cs"/>
          <w:rtl/>
          <w:lang w:bidi="fa-IR"/>
        </w:rPr>
        <w:t>ن</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‌باشد، که در اول تفس</w:t>
      </w:r>
      <w:r w:rsidR="00664ABB">
        <w:rPr>
          <w:rFonts w:hint="cs"/>
          <w:rtl/>
          <w:lang w:bidi="fa-IR"/>
        </w:rPr>
        <w:t>ی</w:t>
      </w:r>
      <w:r w:rsidRPr="000B5C3B">
        <w:rPr>
          <w:rFonts w:hint="cs"/>
          <w:rtl/>
          <w:lang w:bidi="fa-IR"/>
        </w:rPr>
        <w:t>رش تصر</w:t>
      </w:r>
      <w:r w:rsidR="00664ABB">
        <w:rPr>
          <w:rFonts w:hint="cs"/>
          <w:rtl/>
          <w:lang w:bidi="fa-IR"/>
        </w:rPr>
        <w:t>ی</w:t>
      </w:r>
      <w:r w:rsidRPr="000B5C3B">
        <w:rPr>
          <w:rFonts w:hint="cs"/>
          <w:rtl/>
          <w:lang w:bidi="fa-IR"/>
        </w:rPr>
        <w:t>ح نموده و کتابش را از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ات پر کرده است، و ا</w:t>
      </w:r>
      <w:r w:rsidR="00664ABB">
        <w:rPr>
          <w:rFonts w:hint="cs"/>
          <w:rtl/>
          <w:lang w:bidi="fa-IR"/>
        </w:rPr>
        <w:t>ی</w:t>
      </w:r>
      <w:r w:rsidRPr="000B5C3B">
        <w:rPr>
          <w:rFonts w:hint="cs"/>
          <w:rtl/>
          <w:lang w:bidi="fa-IR"/>
        </w:rPr>
        <w:t>شان در اول کتاب خود را ملزم گردان</w:t>
      </w:r>
      <w:r w:rsidR="00664ABB">
        <w:rPr>
          <w:rFonts w:hint="cs"/>
          <w:rtl/>
          <w:lang w:bidi="fa-IR"/>
        </w:rPr>
        <w:t>ی</w:t>
      </w:r>
      <w:r w:rsidRPr="000B5C3B">
        <w:rPr>
          <w:rFonts w:hint="cs"/>
          <w:rtl/>
          <w:lang w:bidi="fa-IR"/>
        </w:rPr>
        <w:t>ده که بجز از ش</w:t>
      </w:r>
      <w:r w:rsidR="00664ABB">
        <w:rPr>
          <w:rFonts w:hint="cs"/>
          <w:rtl/>
          <w:lang w:bidi="fa-IR"/>
        </w:rPr>
        <w:t>ی</w:t>
      </w:r>
      <w:r w:rsidRPr="000B5C3B">
        <w:rPr>
          <w:rFonts w:hint="cs"/>
          <w:rtl/>
          <w:lang w:bidi="fa-IR"/>
        </w:rPr>
        <w:t>وخ معتمد و ثقه خبر</w:t>
      </w:r>
      <w:r w:rsidR="00664ABB">
        <w:rPr>
          <w:rFonts w:hint="cs"/>
          <w:rtl/>
          <w:lang w:bidi="fa-IR"/>
        </w:rPr>
        <w:t>ی</w:t>
      </w:r>
      <w:r w:rsidRPr="000B5C3B">
        <w:rPr>
          <w:rFonts w:hint="cs"/>
          <w:rtl/>
          <w:lang w:bidi="fa-IR"/>
        </w:rPr>
        <w:t xml:space="preserve"> نقل نکند. و مذهب شاگرد و</w:t>
      </w:r>
      <w:r w:rsidR="00664ABB">
        <w:rPr>
          <w:rFonts w:hint="cs"/>
          <w:rtl/>
          <w:lang w:bidi="fa-IR"/>
        </w:rPr>
        <w:t>ی</w:t>
      </w:r>
      <w:r w:rsidRPr="000B5C3B">
        <w:rPr>
          <w:rFonts w:hint="cs"/>
          <w:rtl/>
          <w:lang w:bidi="fa-IR"/>
        </w:rPr>
        <w:t xml:space="preserve"> ثقه الاسلام کل</w:t>
      </w:r>
      <w:r w:rsidR="00664ABB">
        <w:rPr>
          <w:rFonts w:hint="cs"/>
          <w:rtl/>
          <w:lang w:bidi="fa-IR"/>
        </w:rPr>
        <w:t>ی</w:t>
      </w:r>
      <w:r w:rsidRPr="000B5C3B">
        <w:rPr>
          <w:rFonts w:hint="cs"/>
          <w:rtl/>
          <w:lang w:bidi="fa-IR"/>
        </w:rPr>
        <w:t>ن</w:t>
      </w:r>
      <w:r w:rsidR="00664ABB">
        <w:rPr>
          <w:rFonts w:hint="cs"/>
          <w:rtl/>
          <w:lang w:bidi="fa-IR"/>
        </w:rPr>
        <w:t>ی</w:t>
      </w:r>
      <w:r w:rsidRPr="000B5C3B">
        <w:rPr>
          <w:rFonts w:hint="cs"/>
          <w:rtl/>
          <w:lang w:bidi="fa-IR"/>
        </w:rPr>
        <w:t xml:space="preserve"> است، که گروه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ن قول را به و</w:t>
      </w:r>
      <w:r w:rsidR="00664ABB">
        <w:rPr>
          <w:rFonts w:hint="cs"/>
          <w:rtl/>
          <w:lang w:bidi="fa-IR"/>
        </w:rPr>
        <w:t>ی</w:t>
      </w:r>
      <w:r w:rsidRPr="000B5C3B">
        <w:rPr>
          <w:rFonts w:hint="cs"/>
          <w:rtl/>
          <w:lang w:bidi="fa-IR"/>
        </w:rPr>
        <w:t xml:space="preserve"> نسبت داده‌اند بخاطر روا</w:t>
      </w:r>
      <w:r w:rsidR="00664ABB">
        <w:rPr>
          <w:rFonts w:hint="cs"/>
          <w:rtl/>
          <w:lang w:bidi="fa-IR"/>
        </w:rPr>
        <w:t>ی</w:t>
      </w:r>
      <w:r w:rsidRPr="000B5C3B">
        <w:rPr>
          <w:rFonts w:hint="cs"/>
          <w:rtl/>
          <w:lang w:bidi="fa-IR"/>
        </w:rPr>
        <w:t>ات صر</w:t>
      </w:r>
      <w:r w:rsidR="00664ABB">
        <w:rPr>
          <w:rFonts w:hint="cs"/>
          <w:rtl/>
          <w:lang w:bidi="fa-IR"/>
        </w:rPr>
        <w:t>ی</w:t>
      </w:r>
      <w:r w:rsidRPr="000B5C3B">
        <w:rPr>
          <w:rFonts w:hint="cs"/>
          <w:rtl/>
          <w:lang w:bidi="fa-IR"/>
        </w:rPr>
        <w:t>ح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که در کتاب حجت مخصوص در باب النکت و النتف من التنز</w:t>
      </w:r>
      <w:r w:rsidR="00664ABB">
        <w:rPr>
          <w:rFonts w:hint="cs"/>
          <w:rtl/>
          <w:lang w:bidi="fa-IR"/>
        </w:rPr>
        <w:t>ی</w:t>
      </w:r>
      <w:r w:rsidRPr="000B5C3B">
        <w:rPr>
          <w:rFonts w:hint="cs"/>
          <w:rtl/>
          <w:lang w:bidi="fa-IR"/>
        </w:rPr>
        <w:t>ل، و در روضه، بدون ا</w:t>
      </w:r>
      <w:r w:rsidR="00664ABB">
        <w:rPr>
          <w:rFonts w:hint="cs"/>
          <w:rtl/>
          <w:lang w:bidi="fa-IR"/>
        </w:rPr>
        <w:t>ی</w:t>
      </w:r>
      <w:r w:rsidRPr="000B5C3B">
        <w:rPr>
          <w:rFonts w:hint="cs"/>
          <w:rtl/>
          <w:lang w:bidi="fa-IR"/>
        </w:rPr>
        <w:t>نکه آنها را تأو</w:t>
      </w:r>
      <w:r w:rsidR="00664ABB">
        <w:rPr>
          <w:rFonts w:hint="cs"/>
          <w:rtl/>
          <w:lang w:bidi="fa-IR"/>
        </w:rPr>
        <w:t>ی</w:t>
      </w:r>
      <w:r w:rsidRPr="000B5C3B">
        <w:rPr>
          <w:rFonts w:hint="cs"/>
          <w:rtl/>
          <w:lang w:bidi="fa-IR"/>
        </w:rPr>
        <w:t xml:space="preserve">ل نموده </w:t>
      </w:r>
      <w:r w:rsidR="00664ABB">
        <w:rPr>
          <w:rFonts w:hint="cs"/>
          <w:rtl/>
          <w:lang w:bidi="fa-IR"/>
        </w:rPr>
        <w:t>ی</w:t>
      </w:r>
      <w:r w:rsidRPr="000B5C3B">
        <w:rPr>
          <w:rFonts w:hint="cs"/>
          <w:rtl/>
          <w:lang w:bidi="fa-IR"/>
        </w:rPr>
        <w:t>ا رد کند</w:t>
      </w:r>
      <w:r w:rsidRPr="00CF55A3">
        <w:rPr>
          <w:rStyle w:val="FootnoteReference"/>
          <w:rFonts w:cs="B Lotus"/>
          <w:rtl/>
        </w:rPr>
        <w:footnoteReference w:id="307"/>
      </w:r>
      <w:r w:rsidRPr="000B5C3B">
        <w:rPr>
          <w:rFonts w:hint="cs"/>
          <w:rtl/>
          <w:lang w:bidi="fa-IR"/>
        </w:rPr>
        <w:t>.</w:t>
      </w:r>
    </w:p>
    <w:p w:rsidR="008108E6" w:rsidRPr="000B5C3B" w:rsidRDefault="008108E6" w:rsidP="003377DE">
      <w:pPr>
        <w:pStyle w:val="a4"/>
        <w:numPr>
          <w:ilvl w:val="0"/>
          <w:numId w:val="30"/>
        </w:numPr>
        <w:rPr>
          <w:rtl/>
          <w:lang w:bidi="fa-IR"/>
        </w:rPr>
      </w:pPr>
      <w:r w:rsidRPr="000B5C3B">
        <w:rPr>
          <w:rFonts w:hint="cs"/>
          <w:rtl/>
          <w:lang w:bidi="fa-IR"/>
        </w:rPr>
        <w:t>آ</w:t>
      </w:r>
      <w:r w:rsidR="00664ABB">
        <w:rPr>
          <w:rFonts w:hint="cs"/>
          <w:rtl/>
          <w:lang w:bidi="fa-IR"/>
        </w:rPr>
        <w:t>ی</w:t>
      </w:r>
      <w:r w:rsidRPr="000B5C3B">
        <w:rPr>
          <w:rFonts w:hint="cs"/>
          <w:rtl/>
          <w:lang w:bidi="fa-IR"/>
        </w:rPr>
        <w:t>ت الله س</w:t>
      </w:r>
      <w:r w:rsidR="00664ABB">
        <w:rPr>
          <w:rFonts w:hint="cs"/>
          <w:rtl/>
          <w:lang w:bidi="fa-IR"/>
        </w:rPr>
        <w:t>ی</w:t>
      </w:r>
      <w:r w:rsidRPr="000B5C3B">
        <w:rPr>
          <w:rFonts w:hint="cs"/>
          <w:rtl/>
          <w:lang w:bidi="fa-IR"/>
        </w:rPr>
        <w:t>د عل</w:t>
      </w:r>
      <w:r w:rsidR="00664ABB">
        <w:rPr>
          <w:rFonts w:hint="cs"/>
          <w:rtl/>
          <w:lang w:bidi="fa-IR"/>
        </w:rPr>
        <w:t>ی</w:t>
      </w:r>
      <w:r w:rsidRPr="000B5C3B">
        <w:rPr>
          <w:rFonts w:hint="cs"/>
          <w:rtl/>
          <w:lang w:bidi="fa-IR"/>
        </w:rPr>
        <w:t xml:space="preserve"> فان</w:t>
      </w:r>
      <w:r w:rsidR="00664ABB">
        <w:rPr>
          <w:rFonts w:hint="cs"/>
          <w:rtl/>
          <w:lang w:bidi="fa-IR"/>
        </w:rPr>
        <w:t>ی</w:t>
      </w:r>
      <w:r w:rsidRPr="000B5C3B">
        <w:rPr>
          <w:rFonts w:hint="cs"/>
          <w:rtl/>
          <w:lang w:bidi="fa-IR"/>
        </w:rPr>
        <w:t xml:space="preserve"> اصفهان</w:t>
      </w:r>
      <w:r w:rsidR="00664ABB">
        <w:rPr>
          <w:rFonts w:hint="cs"/>
          <w:rtl/>
          <w:lang w:bidi="fa-IR"/>
        </w:rPr>
        <w:t>ی</w:t>
      </w:r>
      <w:r w:rsidRPr="000B5C3B">
        <w:rPr>
          <w:rFonts w:hint="cs"/>
          <w:rtl/>
          <w:lang w:bidi="fa-IR"/>
        </w:rPr>
        <w:t>، کل</w:t>
      </w:r>
      <w:r w:rsidR="00664ABB">
        <w:rPr>
          <w:rFonts w:hint="cs"/>
          <w:rtl/>
          <w:lang w:bidi="fa-IR"/>
        </w:rPr>
        <w:t>ی</w:t>
      </w:r>
      <w:r w:rsidRPr="000B5C3B">
        <w:rPr>
          <w:rFonts w:hint="cs"/>
          <w:rtl/>
          <w:lang w:bidi="fa-IR"/>
        </w:rPr>
        <w:t>ن</w:t>
      </w:r>
      <w:r w:rsidR="00664ABB">
        <w:rPr>
          <w:rFonts w:hint="cs"/>
          <w:rtl/>
          <w:lang w:bidi="fa-IR"/>
        </w:rPr>
        <w:t>ی</w:t>
      </w:r>
      <w:r w:rsidRPr="000B5C3B">
        <w:rPr>
          <w:rFonts w:hint="cs"/>
          <w:rtl/>
          <w:lang w:bidi="fa-IR"/>
        </w:rPr>
        <w:t xml:space="preserve"> را از جمله علما</w:t>
      </w:r>
      <w:r w:rsidR="00664ABB">
        <w:rPr>
          <w:rFonts w:hint="cs"/>
          <w:rtl/>
          <w:lang w:bidi="fa-IR"/>
        </w:rPr>
        <w:t>ی</w:t>
      </w:r>
      <w:r w:rsidRPr="000B5C3B">
        <w:rPr>
          <w:rFonts w:hint="cs"/>
          <w:rtl/>
          <w:lang w:bidi="fa-IR"/>
        </w:rPr>
        <w:t xml:space="preserve"> شمرده که به تحر</w:t>
      </w:r>
      <w:r w:rsidR="00664ABB">
        <w:rPr>
          <w:rFonts w:hint="cs"/>
          <w:rtl/>
          <w:lang w:bidi="fa-IR"/>
        </w:rPr>
        <w:t>ی</w:t>
      </w:r>
      <w:r w:rsidRPr="000B5C3B">
        <w:rPr>
          <w:rFonts w:hint="cs"/>
          <w:rtl/>
          <w:lang w:bidi="fa-IR"/>
        </w:rPr>
        <w:t>ف قرآن قائل هستند</w:t>
      </w:r>
      <w:r w:rsidRPr="00CF55A3">
        <w:rPr>
          <w:rStyle w:val="FootnoteReference"/>
          <w:rFonts w:cs="B Lotus"/>
          <w:rtl/>
        </w:rPr>
        <w:footnoteReference w:id="308"/>
      </w:r>
      <w:r w:rsidR="00CF55A3">
        <w:rPr>
          <w:rFonts w:hint="cs"/>
          <w:rtl/>
          <w:lang w:bidi="fa-IR"/>
        </w:rPr>
        <w:t>.</w:t>
      </w:r>
    </w:p>
    <w:p w:rsidR="00CF55A3" w:rsidRDefault="008108E6" w:rsidP="009802E3">
      <w:pPr>
        <w:pStyle w:val="a4"/>
        <w:rPr>
          <w:rtl/>
          <w:lang w:bidi="fa-IR"/>
        </w:rPr>
      </w:pPr>
      <w:r w:rsidRPr="000B5C3B">
        <w:rPr>
          <w:rFonts w:hint="cs"/>
          <w:rtl/>
          <w:lang w:bidi="fa-IR"/>
        </w:rPr>
        <w:t>ش</w:t>
      </w:r>
      <w:r w:rsidR="00664ABB">
        <w:rPr>
          <w:rFonts w:hint="cs"/>
          <w:rtl/>
          <w:lang w:bidi="fa-IR"/>
        </w:rPr>
        <w:t>ی</w:t>
      </w:r>
      <w:r w:rsidRPr="000B5C3B">
        <w:rPr>
          <w:rFonts w:hint="cs"/>
          <w:rtl/>
          <w:lang w:bidi="fa-IR"/>
        </w:rPr>
        <w:t>عه‌ها توجه کن</w:t>
      </w:r>
      <w:r w:rsidR="00664ABB">
        <w:rPr>
          <w:rFonts w:hint="cs"/>
          <w:rtl/>
          <w:lang w:bidi="fa-IR"/>
        </w:rPr>
        <w:t>ی</w:t>
      </w:r>
      <w:r w:rsidRPr="000B5C3B">
        <w:rPr>
          <w:rFonts w:hint="cs"/>
          <w:rtl/>
          <w:lang w:bidi="fa-IR"/>
        </w:rPr>
        <w:t>د:</w:t>
      </w:r>
      <w:r w:rsidR="005A42D4">
        <w:rPr>
          <w:rFonts w:hint="cs"/>
          <w:rtl/>
          <w:lang w:bidi="fa-IR"/>
        </w:rPr>
        <w:t xml:space="preserve"> هرگاه </w:t>
      </w:r>
      <w:r w:rsidRPr="000B5C3B">
        <w:rPr>
          <w:rFonts w:hint="cs"/>
          <w:rtl/>
          <w:lang w:bidi="fa-IR"/>
        </w:rPr>
        <w:t>ا</w:t>
      </w:r>
      <w:r w:rsidR="00664ABB">
        <w:rPr>
          <w:rFonts w:hint="cs"/>
          <w:rtl/>
          <w:lang w:bidi="fa-IR"/>
        </w:rPr>
        <w:t>ی</w:t>
      </w:r>
      <w:r w:rsidRPr="000B5C3B">
        <w:rPr>
          <w:rFonts w:hint="cs"/>
          <w:rtl/>
          <w:lang w:bidi="fa-IR"/>
        </w:rPr>
        <w:t>ن را</w:t>
      </w:r>
      <w:r w:rsidR="00664ABB">
        <w:rPr>
          <w:rFonts w:hint="cs"/>
          <w:rtl/>
          <w:lang w:bidi="fa-IR"/>
        </w:rPr>
        <w:t>ی</w:t>
      </w:r>
      <w:r w:rsidRPr="000B5C3B">
        <w:rPr>
          <w:rFonts w:hint="cs"/>
          <w:rtl/>
          <w:lang w:bidi="fa-IR"/>
        </w:rPr>
        <w:t xml:space="preserve"> علما</w:t>
      </w:r>
      <w:r w:rsidR="00664ABB">
        <w:rPr>
          <w:rFonts w:hint="cs"/>
          <w:rtl/>
          <w:lang w:bidi="fa-IR"/>
        </w:rPr>
        <w:t>ی</w:t>
      </w:r>
      <w:r w:rsidRPr="000B5C3B">
        <w:rPr>
          <w:rFonts w:hint="cs"/>
          <w:rtl/>
          <w:lang w:bidi="fa-IR"/>
        </w:rPr>
        <w:t xml:space="preserve"> بزرگ شما باشد درباره صاحب معتبرتر</w:t>
      </w:r>
      <w:r w:rsidR="00664ABB">
        <w:rPr>
          <w:rFonts w:hint="cs"/>
          <w:rtl/>
          <w:lang w:bidi="fa-IR"/>
        </w:rPr>
        <w:t>ی</w:t>
      </w:r>
      <w:r w:rsidRPr="000B5C3B">
        <w:rPr>
          <w:rFonts w:hint="cs"/>
          <w:rtl/>
          <w:lang w:bidi="fa-IR"/>
        </w:rPr>
        <w:t>ن کتاب حد</w:t>
      </w:r>
      <w:r w:rsidR="00664ABB">
        <w:rPr>
          <w:rFonts w:hint="cs"/>
          <w:rtl/>
          <w:lang w:bidi="fa-IR"/>
        </w:rPr>
        <w:t>ی</w:t>
      </w:r>
      <w:r w:rsidRPr="000B5C3B">
        <w:rPr>
          <w:rFonts w:hint="cs"/>
          <w:rtl/>
          <w:lang w:bidi="fa-IR"/>
        </w:rPr>
        <w:t>ث نزدتان، پس برا</w:t>
      </w:r>
      <w:r w:rsidR="00664ABB">
        <w:rPr>
          <w:rFonts w:hint="cs"/>
          <w:rtl/>
          <w:lang w:bidi="fa-IR"/>
        </w:rPr>
        <w:t>ی</w:t>
      </w:r>
      <w:r w:rsidRPr="000B5C3B">
        <w:rPr>
          <w:rFonts w:hint="cs"/>
          <w:rtl/>
          <w:lang w:bidi="fa-IR"/>
        </w:rPr>
        <w:t xml:space="preserve"> چه بر اهل سنت انکار م</w:t>
      </w:r>
      <w:r w:rsidR="00664ABB">
        <w:rPr>
          <w:rFonts w:hint="cs"/>
          <w:rtl/>
          <w:lang w:bidi="fa-IR"/>
        </w:rPr>
        <w:t>ی</w:t>
      </w:r>
      <w:r w:rsidRPr="000B5C3B">
        <w:rPr>
          <w:rFonts w:hint="cs"/>
          <w:rtl/>
          <w:lang w:bidi="fa-IR"/>
        </w:rPr>
        <w:t>‌کن</w:t>
      </w:r>
      <w:r w:rsidR="00664ABB">
        <w:rPr>
          <w:rFonts w:hint="cs"/>
          <w:rtl/>
          <w:lang w:bidi="fa-IR"/>
        </w:rPr>
        <w:t>ی</w:t>
      </w:r>
      <w:r w:rsidRPr="000B5C3B">
        <w:rPr>
          <w:rFonts w:hint="cs"/>
          <w:rtl/>
          <w:lang w:bidi="fa-IR"/>
        </w:rPr>
        <w:t>د</w:t>
      </w:r>
      <w:r w:rsidR="005A42D4">
        <w:rPr>
          <w:rFonts w:hint="cs"/>
          <w:rtl/>
          <w:lang w:bidi="fa-IR"/>
        </w:rPr>
        <w:t xml:space="preserve"> هرگاه </w:t>
      </w:r>
      <w:r w:rsidRPr="000B5C3B">
        <w:rPr>
          <w:rFonts w:hint="cs"/>
          <w:rtl/>
          <w:lang w:bidi="fa-IR"/>
        </w:rPr>
        <w:t>که درباره صاحب کاف</w:t>
      </w:r>
      <w:r w:rsidR="00664ABB">
        <w:rPr>
          <w:rFonts w:hint="cs"/>
          <w:rtl/>
          <w:lang w:bidi="fa-IR"/>
        </w:rPr>
        <w:t>ی</w:t>
      </w:r>
      <w:r w:rsidRPr="000B5C3B">
        <w:rPr>
          <w:rFonts w:hint="cs"/>
          <w:rtl/>
          <w:lang w:bidi="fa-IR"/>
        </w:rPr>
        <w:t xml:space="preserve"> بگو</w:t>
      </w:r>
      <w:r w:rsidR="00664ABB">
        <w:rPr>
          <w:rFonts w:hint="cs"/>
          <w:rtl/>
          <w:lang w:bidi="fa-IR"/>
        </w:rPr>
        <w:t>ی</w:t>
      </w:r>
      <w:r w:rsidRPr="000B5C3B">
        <w:rPr>
          <w:rFonts w:hint="cs"/>
          <w:rtl/>
          <w:lang w:bidi="fa-IR"/>
        </w:rPr>
        <w:t>ند مانند آ</w:t>
      </w:r>
      <w:r w:rsidR="00CF55A3">
        <w:rPr>
          <w:rFonts w:hint="cs"/>
          <w:rtl/>
          <w:lang w:bidi="fa-IR"/>
        </w:rPr>
        <w:t>نچه که علما</w:t>
      </w:r>
      <w:r w:rsidR="00664ABB">
        <w:rPr>
          <w:rFonts w:hint="cs"/>
          <w:rtl/>
          <w:lang w:bidi="fa-IR"/>
        </w:rPr>
        <w:t>ی</w:t>
      </w:r>
      <w:r w:rsidR="00CF55A3">
        <w:rPr>
          <w:rFonts w:hint="cs"/>
          <w:rtl/>
          <w:lang w:bidi="fa-IR"/>
        </w:rPr>
        <w:t xml:space="preserve"> بزرگ شما گفته‌اند؟</w:t>
      </w:r>
    </w:p>
    <w:p w:rsidR="003377DE" w:rsidRDefault="003377DE" w:rsidP="009802E3">
      <w:pPr>
        <w:pStyle w:val="a4"/>
        <w:rPr>
          <w:rtl/>
          <w:lang w:bidi="fa-IR"/>
        </w:rPr>
        <w:sectPr w:rsidR="003377DE" w:rsidSect="005A6311">
          <w:headerReference w:type="default" r:id="rId22"/>
          <w:footnotePr>
            <w:numRestart w:val="eachPage"/>
          </w:footnotePr>
          <w:type w:val="oddPage"/>
          <w:pgSz w:w="7938" w:h="11907" w:code="9"/>
          <w:pgMar w:top="1021" w:right="851" w:bottom="737" w:left="851" w:header="454" w:footer="0" w:gutter="0"/>
          <w:cols w:space="708"/>
          <w:titlePg/>
          <w:bidi/>
          <w:rtlGutter/>
          <w:docGrid w:linePitch="381"/>
        </w:sectPr>
      </w:pPr>
    </w:p>
    <w:p w:rsidR="008108E6" w:rsidRPr="000B5C3B" w:rsidRDefault="008108E6" w:rsidP="003377DE">
      <w:pPr>
        <w:pStyle w:val="a0"/>
        <w:rPr>
          <w:rtl/>
        </w:rPr>
      </w:pPr>
      <w:bookmarkStart w:id="143" w:name="_Toc318906499"/>
      <w:bookmarkStart w:id="144" w:name="_Toc415828889"/>
      <w:bookmarkStart w:id="145" w:name="_Toc418868986"/>
      <w:r w:rsidRPr="000B5C3B">
        <w:rPr>
          <w:rFonts w:hint="cs"/>
          <w:rtl/>
        </w:rPr>
        <w:t>فصل چهارم</w:t>
      </w:r>
      <w:r w:rsidR="00CF55A3">
        <w:rPr>
          <w:rFonts w:hint="cs"/>
          <w:rtl/>
        </w:rPr>
        <w:t>:</w:t>
      </w:r>
      <w:r w:rsidR="003377DE">
        <w:rPr>
          <w:rtl/>
        </w:rPr>
        <w:br/>
      </w:r>
      <w:r w:rsidRPr="000B5C3B">
        <w:rPr>
          <w:rFonts w:hint="cs"/>
          <w:rtl/>
        </w:rPr>
        <w:t>روايات</w:t>
      </w:r>
      <w:r w:rsidR="009802E3">
        <w:rPr>
          <w:rFonts w:hint="cs"/>
          <w:rtl/>
        </w:rPr>
        <w:t>ی</w:t>
      </w:r>
      <w:r w:rsidRPr="000B5C3B">
        <w:rPr>
          <w:rFonts w:hint="cs"/>
          <w:rtl/>
        </w:rPr>
        <w:t xml:space="preserve"> در</w:t>
      </w:r>
      <w:r w:rsidR="005F40CD">
        <w:rPr>
          <w:rFonts w:hint="cs"/>
          <w:rtl/>
        </w:rPr>
        <w:t xml:space="preserve"> کتاب‌های </w:t>
      </w:r>
      <w:r w:rsidRPr="000B5C3B">
        <w:rPr>
          <w:rFonts w:hint="cs"/>
          <w:rtl/>
        </w:rPr>
        <w:t>اهل سنت وجود دارد که شيعه برا</w:t>
      </w:r>
      <w:r w:rsidR="009802E3">
        <w:rPr>
          <w:rFonts w:hint="cs"/>
          <w:rtl/>
        </w:rPr>
        <w:t>ی</w:t>
      </w:r>
      <w:r w:rsidRPr="000B5C3B">
        <w:rPr>
          <w:rFonts w:hint="cs"/>
          <w:rtl/>
        </w:rPr>
        <w:t xml:space="preserve"> متهم کردن اهل سنت به ت</w:t>
      </w:r>
      <w:r w:rsidR="00CF55A3">
        <w:rPr>
          <w:rFonts w:hint="cs"/>
          <w:rtl/>
        </w:rPr>
        <w:t xml:space="preserve">حريف قرآن، آنها را مورد استدلال </w:t>
      </w:r>
      <w:r w:rsidR="00545D88">
        <w:rPr>
          <w:rFonts w:hint="cs"/>
          <w:rtl/>
        </w:rPr>
        <w:t>قرار م</w:t>
      </w:r>
      <w:r w:rsidR="009802E3">
        <w:rPr>
          <w:rFonts w:hint="cs"/>
          <w:rtl/>
        </w:rPr>
        <w:t>ی</w:t>
      </w:r>
      <w:r w:rsidR="00545D88">
        <w:rPr>
          <w:rFonts w:hint="cs"/>
          <w:rtl/>
        </w:rPr>
        <w:t>‌دهد</w:t>
      </w:r>
      <w:bookmarkEnd w:id="143"/>
      <w:bookmarkEnd w:id="144"/>
      <w:bookmarkEnd w:id="145"/>
    </w:p>
    <w:p w:rsidR="008108E6" w:rsidRPr="000B5C3B" w:rsidRDefault="008108E6" w:rsidP="009802E3">
      <w:pPr>
        <w:pStyle w:val="a4"/>
        <w:rPr>
          <w:rtl/>
          <w:lang w:bidi="fa-IR"/>
        </w:rPr>
      </w:pPr>
      <w:r w:rsidRPr="000B5C3B">
        <w:rPr>
          <w:rFonts w:hint="cs"/>
          <w:rtl/>
          <w:lang w:bidi="fa-IR"/>
        </w:rPr>
        <w:t>روا</w:t>
      </w:r>
      <w:r w:rsidR="00664ABB">
        <w:rPr>
          <w:rFonts w:hint="cs"/>
          <w:rtl/>
          <w:lang w:bidi="fa-IR"/>
        </w:rPr>
        <w:t>ی</w:t>
      </w:r>
      <w:r w:rsidRPr="000B5C3B">
        <w:rPr>
          <w:rFonts w:hint="cs"/>
          <w:rtl/>
          <w:lang w:bidi="fa-IR"/>
        </w:rPr>
        <w:t>ات</w:t>
      </w:r>
      <w:r w:rsidR="00664ABB">
        <w:rPr>
          <w:rFonts w:hint="cs"/>
          <w:rtl/>
          <w:lang w:bidi="fa-IR"/>
        </w:rPr>
        <w:t>ی</w:t>
      </w:r>
      <w:r w:rsidRPr="000B5C3B">
        <w:rPr>
          <w:rFonts w:hint="cs"/>
          <w:rtl/>
          <w:lang w:bidi="fa-IR"/>
        </w:rPr>
        <w:t xml:space="preserve"> در</w:t>
      </w:r>
      <w:r w:rsidR="005F40CD">
        <w:rPr>
          <w:rFonts w:hint="cs"/>
          <w:rtl/>
          <w:lang w:bidi="fa-IR"/>
        </w:rPr>
        <w:t xml:space="preserve"> کتاب‌های </w:t>
      </w:r>
      <w:r w:rsidRPr="000B5C3B">
        <w:rPr>
          <w:rFonts w:hint="cs"/>
          <w:rtl/>
          <w:lang w:bidi="fa-IR"/>
        </w:rPr>
        <w:t>اهل سنت م</w:t>
      </w:r>
      <w:r w:rsidR="00664ABB">
        <w:rPr>
          <w:rFonts w:hint="cs"/>
          <w:rtl/>
          <w:lang w:bidi="fa-IR"/>
        </w:rPr>
        <w:t>ی</w:t>
      </w:r>
      <w:r w:rsidRPr="000B5C3B">
        <w:rPr>
          <w:rFonts w:hint="cs"/>
          <w:rtl/>
          <w:lang w:bidi="fa-IR"/>
        </w:rPr>
        <w:t>‌باشند، که ش</w:t>
      </w:r>
      <w:r w:rsidR="00664ABB">
        <w:rPr>
          <w:rFonts w:hint="cs"/>
          <w:rtl/>
          <w:lang w:bidi="fa-IR"/>
        </w:rPr>
        <w:t>ی</w:t>
      </w:r>
      <w:r w:rsidRPr="000B5C3B">
        <w:rPr>
          <w:rFonts w:hint="cs"/>
          <w:rtl/>
          <w:lang w:bidi="fa-IR"/>
        </w:rPr>
        <w:t>عه برا</w:t>
      </w:r>
      <w:r w:rsidR="00664ABB">
        <w:rPr>
          <w:rFonts w:hint="cs"/>
          <w:rtl/>
          <w:lang w:bidi="fa-IR"/>
        </w:rPr>
        <w:t>ی</w:t>
      </w:r>
      <w:r w:rsidRPr="000B5C3B">
        <w:rPr>
          <w:rFonts w:hint="cs"/>
          <w:rtl/>
          <w:lang w:bidi="fa-IR"/>
        </w:rPr>
        <w:t xml:space="preserve"> متهم نمودن اهل سنت به تحر</w:t>
      </w:r>
      <w:r w:rsidR="00664ABB">
        <w:rPr>
          <w:rFonts w:hint="cs"/>
          <w:rtl/>
          <w:lang w:bidi="fa-IR"/>
        </w:rPr>
        <w:t>ی</w:t>
      </w:r>
      <w:r w:rsidR="00CF55A3">
        <w:rPr>
          <w:rFonts w:hint="cs"/>
          <w:rtl/>
          <w:lang w:bidi="fa-IR"/>
        </w:rPr>
        <w:t>ف قرآن، از آنها استدلال م</w:t>
      </w:r>
      <w:r w:rsidR="00664ABB">
        <w:rPr>
          <w:rFonts w:hint="cs"/>
          <w:rtl/>
          <w:lang w:bidi="fa-IR"/>
        </w:rPr>
        <w:t>ی</w:t>
      </w:r>
      <w:r w:rsidR="00CF55A3">
        <w:rPr>
          <w:rFonts w:hint="cs"/>
          <w:rtl/>
          <w:lang w:bidi="fa-IR"/>
        </w:rPr>
        <w:t>‌کند.</w:t>
      </w:r>
    </w:p>
    <w:p w:rsidR="008108E6" w:rsidRPr="000B5C3B" w:rsidRDefault="008108E6" w:rsidP="009802E3">
      <w:pPr>
        <w:pStyle w:val="a4"/>
        <w:rPr>
          <w:rtl/>
          <w:lang w:bidi="fa-IR"/>
        </w:rPr>
      </w:pPr>
      <w:r w:rsidRPr="000B5C3B">
        <w:rPr>
          <w:rFonts w:hint="cs"/>
          <w:rtl/>
          <w:lang w:bidi="fa-IR"/>
        </w:rPr>
        <w:t>و ما قبل از ا</w:t>
      </w:r>
      <w:r w:rsidR="00664ABB">
        <w:rPr>
          <w:rFonts w:hint="cs"/>
          <w:rtl/>
          <w:lang w:bidi="fa-IR"/>
        </w:rPr>
        <w:t>ی</w:t>
      </w:r>
      <w:r w:rsidRPr="000B5C3B">
        <w:rPr>
          <w:rFonts w:hint="cs"/>
          <w:rtl/>
          <w:lang w:bidi="fa-IR"/>
        </w:rPr>
        <w:t>نکه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ت را ذکر کن</w:t>
      </w:r>
      <w:r w:rsidR="00664ABB">
        <w:rPr>
          <w:rFonts w:hint="cs"/>
          <w:rtl/>
          <w:lang w:bidi="fa-IR"/>
        </w:rPr>
        <w:t>ی</w:t>
      </w:r>
      <w:r w:rsidRPr="000B5C3B">
        <w:rPr>
          <w:rFonts w:hint="cs"/>
          <w:rtl/>
          <w:lang w:bidi="fa-IR"/>
        </w:rPr>
        <w:t>م، خواننده را با بع</w:t>
      </w:r>
      <w:r w:rsidR="00CF55A3">
        <w:rPr>
          <w:rFonts w:hint="cs"/>
          <w:rtl/>
          <w:lang w:bidi="fa-IR"/>
        </w:rPr>
        <w:t>ض</w:t>
      </w:r>
      <w:r w:rsidR="00664ABB">
        <w:rPr>
          <w:rFonts w:hint="cs"/>
          <w:rtl/>
          <w:lang w:bidi="fa-IR"/>
        </w:rPr>
        <w:t>ی</w:t>
      </w:r>
      <w:r w:rsidR="00CF55A3">
        <w:rPr>
          <w:rFonts w:hint="cs"/>
          <w:rtl/>
          <w:lang w:bidi="fa-IR"/>
        </w:rPr>
        <w:t xml:space="preserve"> از احکام قرآن آشنا م</w:t>
      </w:r>
      <w:r w:rsidR="00664ABB">
        <w:rPr>
          <w:rFonts w:hint="cs"/>
          <w:rtl/>
          <w:lang w:bidi="fa-IR"/>
        </w:rPr>
        <w:t>ی</w:t>
      </w:r>
      <w:r w:rsidR="00CF55A3">
        <w:rPr>
          <w:rFonts w:hint="cs"/>
          <w:rtl/>
          <w:lang w:bidi="fa-IR"/>
        </w:rPr>
        <w:t>‌ساز</w:t>
      </w:r>
      <w:r w:rsidR="00664ABB">
        <w:rPr>
          <w:rFonts w:hint="cs"/>
          <w:rtl/>
          <w:lang w:bidi="fa-IR"/>
        </w:rPr>
        <w:t>ی</w:t>
      </w:r>
      <w:r w:rsidR="00CF55A3">
        <w:rPr>
          <w:rFonts w:hint="cs"/>
          <w:rtl/>
          <w:lang w:bidi="fa-IR"/>
        </w:rPr>
        <w:t>م.</w:t>
      </w:r>
    </w:p>
    <w:p w:rsidR="008108E6" w:rsidRPr="000B5C3B" w:rsidRDefault="008108E6" w:rsidP="003377DE">
      <w:pPr>
        <w:pStyle w:val="a4"/>
        <w:rPr>
          <w:rtl/>
          <w:lang w:bidi="fa-IR"/>
        </w:rPr>
      </w:pPr>
      <w:r w:rsidRPr="000B5C3B">
        <w:rPr>
          <w:rFonts w:hint="cs"/>
          <w:rtl/>
          <w:lang w:bidi="fa-IR"/>
        </w:rPr>
        <w:t>أ</w:t>
      </w:r>
      <w:r w:rsidR="003377DE">
        <w:rPr>
          <w:rFonts w:hint="cs"/>
          <w:rtl/>
          <w:lang w:bidi="fa-IR"/>
        </w:rPr>
        <w:t>-</w:t>
      </w:r>
      <w:r w:rsidRPr="000B5C3B">
        <w:rPr>
          <w:rFonts w:hint="cs"/>
          <w:rtl/>
          <w:lang w:bidi="fa-IR"/>
        </w:rPr>
        <w:t xml:space="preserve"> احکام قرآن نزد اهل سنت</w:t>
      </w:r>
      <w:r w:rsidRPr="00D77F12">
        <w:rPr>
          <w:rStyle w:val="FootnoteReference"/>
          <w:rFonts w:cs="B Lotus"/>
          <w:rtl/>
        </w:rPr>
        <w:footnoteReference w:id="309"/>
      </w:r>
      <w:r w:rsidR="00CF55A3" w:rsidRPr="00D77F12">
        <w:rPr>
          <w:rFonts w:hint="cs"/>
          <w:rtl/>
          <w:lang w:bidi="fa-IR"/>
        </w:rPr>
        <w:t>:</w:t>
      </w:r>
    </w:p>
    <w:p w:rsidR="008108E6" w:rsidRPr="000B5C3B" w:rsidRDefault="008108E6" w:rsidP="009802E3">
      <w:pPr>
        <w:pStyle w:val="a4"/>
        <w:rPr>
          <w:rtl/>
          <w:lang w:bidi="fa-IR"/>
        </w:rPr>
      </w:pPr>
      <w:r w:rsidRPr="000B5C3B">
        <w:rPr>
          <w:rFonts w:hint="cs"/>
          <w:rtl/>
          <w:lang w:bidi="fa-IR"/>
        </w:rPr>
        <w:t>از احکام قرآن نزد اهل سنت نسخ م</w:t>
      </w:r>
      <w:r w:rsidR="00664ABB">
        <w:rPr>
          <w:rFonts w:hint="cs"/>
          <w:rtl/>
          <w:lang w:bidi="fa-IR"/>
        </w:rPr>
        <w:t>ی</w:t>
      </w:r>
      <w:r w:rsidRPr="000B5C3B">
        <w:rPr>
          <w:rFonts w:hint="cs"/>
          <w:rtl/>
          <w:lang w:bidi="fa-IR"/>
        </w:rPr>
        <w:t>‌باشد، و نسخ در لغت بمعنا</w:t>
      </w:r>
      <w:r w:rsidR="00664ABB">
        <w:rPr>
          <w:rFonts w:hint="cs"/>
          <w:rtl/>
          <w:lang w:bidi="fa-IR"/>
        </w:rPr>
        <w:t>ی</w:t>
      </w:r>
      <w:r w:rsidRPr="000B5C3B">
        <w:rPr>
          <w:rFonts w:hint="cs"/>
          <w:rtl/>
          <w:lang w:bidi="fa-IR"/>
        </w:rPr>
        <w:t xml:space="preserve"> از ب</w:t>
      </w:r>
      <w:r w:rsidR="00664ABB">
        <w:rPr>
          <w:rFonts w:hint="cs"/>
          <w:rtl/>
          <w:lang w:bidi="fa-IR"/>
        </w:rPr>
        <w:t>ی</w:t>
      </w:r>
      <w:r w:rsidRPr="000B5C3B">
        <w:rPr>
          <w:rFonts w:hint="cs"/>
          <w:rtl/>
          <w:lang w:bidi="fa-IR"/>
        </w:rPr>
        <w:t>ن</w:t>
      </w:r>
      <w:r w:rsidR="00CF55A3">
        <w:rPr>
          <w:rFonts w:hint="cs"/>
          <w:rtl/>
          <w:lang w:bidi="fa-IR"/>
        </w:rPr>
        <w:t xml:space="preserve"> بردن، و آن بر سه تقس</w:t>
      </w:r>
      <w:r w:rsidR="00664ABB">
        <w:rPr>
          <w:rFonts w:hint="cs"/>
          <w:rtl/>
          <w:lang w:bidi="fa-IR"/>
        </w:rPr>
        <w:t>ی</w:t>
      </w:r>
      <w:r w:rsidR="00CF55A3">
        <w:rPr>
          <w:rFonts w:hint="cs"/>
          <w:rtl/>
          <w:lang w:bidi="fa-IR"/>
        </w:rPr>
        <w:t>م م</w:t>
      </w:r>
      <w:r w:rsidR="00664ABB">
        <w:rPr>
          <w:rFonts w:hint="cs"/>
          <w:rtl/>
          <w:lang w:bidi="fa-IR"/>
        </w:rPr>
        <w:t>ی</w:t>
      </w:r>
      <w:r w:rsidR="00CF55A3">
        <w:rPr>
          <w:rFonts w:hint="cs"/>
          <w:rtl/>
          <w:lang w:bidi="fa-IR"/>
        </w:rPr>
        <w:t>‌شود:</w:t>
      </w:r>
    </w:p>
    <w:p w:rsidR="008108E6" w:rsidRPr="000B5C3B" w:rsidRDefault="00CF55A3" w:rsidP="009802E3">
      <w:pPr>
        <w:pStyle w:val="a4"/>
        <w:rPr>
          <w:rtl/>
          <w:lang w:bidi="fa-IR"/>
        </w:rPr>
      </w:pPr>
      <w:r>
        <w:rPr>
          <w:rFonts w:hint="cs"/>
          <w:rtl/>
          <w:lang w:bidi="fa-IR"/>
        </w:rPr>
        <w:t>نوع اول: نسخ تلاوت و حکم.</w:t>
      </w:r>
    </w:p>
    <w:p w:rsidR="008108E6" w:rsidRPr="000B5C3B" w:rsidRDefault="008108E6" w:rsidP="009802E3">
      <w:pPr>
        <w:pStyle w:val="a4"/>
        <w:rPr>
          <w:rtl/>
          <w:lang w:bidi="fa-IR"/>
        </w:rPr>
      </w:pPr>
      <w:r w:rsidRPr="000B5C3B">
        <w:rPr>
          <w:rFonts w:hint="cs"/>
          <w:rtl/>
          <w:lang w:bidi="fa-IR"/>
        </w:rPr>
        <w:t>نوع دو</w:t>
      </w:r>
      <w:r w:rsidR="00CF55A3">
        <w:rPr>
          <w:rFonts w:hint="cs"/>
          <w:rtl/>
          <w:lang w:bidi="fa-IR"/>
        </w:rPr>
        <w:t>م: نسخ حکم، و باق</w:t>
      </w:r>
      <w:r w:rsidR="00664ABB">
        <w:rPr>
          <w:rFonts w:hint="cs"/>
          <w:rtl/>
          <w:lang w:bidi="fa-IR"/>
        </w:rPr>
        <w:t>ی</w:t>
      </w:r>
      <w:r w:rsidR="00CF55A3">
        <w:rPr>
          <w:rFonts w:hint="cs"/>
          <w:rtl/>
          <w:lang w:bidi="fa-IR"/>
        </w:rPr>
        <w:t xml:space="preserve"> ماندن تلاوت.</w:t>
      </w:r>
    </w:p>
    <w:p w:rsidR="008108E6" w:rsidRPr="000B5C3B" w:rsidRDefault="008108E6" w:rsidP="009802E3">
      <w:pPr>
        <w:pStyle w:val="a4"/>
        <w:rPr>
          <w:rtl/>
          <w:lang w:bidi="fa-IR"/>
        </w:rPr>
      </w:pPr>
      <w:r w:rsidRPr="000B5C3B">
        <w:rPr>
          <w:rFonts w:hint="cs"/>
          <w:rtl/>
          <w:lang w:bidi="fa-IR"/>
        </w:rPr>
        <w:t>نوع سوم: نسخ تلاوت و باق</w:t>
      </w:r>
      <w:r w:rsidR="00664ABB">
        <w:rPr>
          <w:rFonts w:hint="cs"/>
          <w:rtl/>
          <w:lang w:bidi="fa-IR"/>
        </w:rPr>
        <w:t>ی</w:t>
      </w:r>
      <w:r w:rsidRPr="000B5C3B">
        <w:rPr>
          <w:rFonts w:hint="cs"/>
          <w:rtl/>
          <w:lang w:bidi="fa-IR"/>
        </w:rPr>
        <w:t xml:space="preserve"> ما</w:t>
      </w:r>
      <w:r w:rsidR="00CF55A3">
        <w:rPr>
          <w:rFonts w:hint="cs"/>
          <w:rtl/>
          <w:lang w:bidi="fa-IR"/>
        </w:rPr>
        <w:t>ندن حکم.</w:t>
      </w:r>
    </w:p>
    <w:p w:rsidR="008108E6" w:rsidRPr="000B5C3B" w:rsidRDefault="008108E6" w:rsidP="009802E3">
      <w:pPr>
        <w:pStyle w:val="a4"/>
        <w:rPr>
          <w:rtl/>
          <w:lang w:bidi="fa-IR"/>
        </w:rPr>
      </w:pPr>
      <w:r w:rsidRPr="000B5C3B">
        <w:rPr>
          <w:rFonts w:hint="cs"/>
          <w:rtl/>
          <w:lang w:bidi="fa-IR"/>
        </w:rPr>
        <w:t xml:space="preserve">و نسخ از لحاظ </w:t>
      </w:r>
      <w:r w:rsidR="00CF55A3">
        <w:rPr>
          <w:rFonts w:hint="cs"/>
          <w:rtl/>
          <w:lang w:bidi="fa-IR"/>
        </w:rPr>
        <w:t>عقل و شرع جا</w:t>
      </w:r>
      <w:r w:rsidR="00664ABB">
        <w:rPr>
          <w:rFonts w:hint="cs"/>
          <w:rtl/>
          <w:lang w:bidi="fa-IR"/>
        </w:rPr>
        <w:t>ی</w:t>
      </w:r>
      <w:r w:rsidR="00CF55A3">
        <w:rPr>
          <w:rFonts w:hint="cs"/>
          <w:rtl/>
          <w:lang w:bidi="fa-IR"/>
        </w:rPr>
        <w:t>ز است، بدلائل ذ</w:t>
      </w:r>
      <w:r w:rsidR="00664ABB">
        <w:rPr>
          <w:rFonts w:hint="cs"/>
          <w:rtl/>
          <w:lang w:bidi="fa-IR"/>
        </w:rPr>
        <w:t>ی</w:t>
      </w:r>
      <w:r w:rsidR="00CF55A3">
        <w:rPr>
          <w:rFonts w:hint="cs"/>
          <w:rtl/>
          <w:lang w:bidi="fa-IR"/>
        </w:rPr>
        <w:t>ل:</w:t>
      </w:r>
    </w:p>
    <w:p w:rsidR="008108E6" w:rsidRPr="000B5C3B" w:rsidRDefault="008108E6" w:rsidP="003377DE">
      <w:pPr>
        <w:pStyle w:val="a4"/>
        <w:numPr>
          <w:ilvl w:val="0"/>
          <w:numId w:val="31"/>
        </w:numPr>
        <w:rPr>
          <w:rtl/>
          <w:lang w:bidi="fa-IR"/>
        </w:rPr>
      </w:pPr>
      <w:r w:rsidRPr="000B5C3B">
        <w:rPr>
          <w:rFonts w:hint="cs"/>
          <w:rtl/>
          <w:lang w:bidi="fa-IR"/>
        </w:rPr>
        <w:t>بخاطر ا</w:t>
      </w:r>
      <w:r w:rsidR="00664ABB">
        <w:rPr>
          <w:rFonts w:hint="cs"/>
          <w:rtl/>
          <w:lang w:bidi="fa-IR"/>
        </w:rPr>
        <w:t>ی</w:t>
      </w:r>
      <w:r w:rsidRPr="000B5C3B">
        <w:rPr>
          <w:rFonts w:hint="cs"/>
          <w:rtl/>
          <w:lang w:bidi="fa-IR"/>
        </w:rPr>
        <w:t>نکه افعال خداوند را نم</w:t>
      </w:r>
      <w:r w:rsidR="00664ABB">
        <w:rPr>
          <w:rFonts w:hint="cs"/>
          <w:rtl/>
          <w:lang w:bidi="fa-IR"/>
        </w:rPr>
        <w:t>ی</w:t>
      </w:r>
      <w:r w:rsidRPr="000B5C3B">
        <w:rPr>
          <w:rFonts w:hint="cs"/>
          <w:rtl/>
          <w:lang w:bidi="fa-IR"/>
        </w:rPr>
        <w:t>‌توان تعل</w:t>
      </w:r>
      <w:r w:rsidR="00664ABB">
        <w:rPr>
          <w:rFonts w:hint="cs"/>
          <w:rtl/>
          <w:lang w:bidi="fa-IR"/>
        </w:rPr>
        <w:t>ی</w:t>
      </w:r>
      <w:r w:rsidRPr="000B5C3B">
        <w:rPr>
          <w:rFonts w:hint="cs"/>
          <w:rtl/>
          <w:lang w:bidi="fa-IR"/>
        </w:rPr>
        <w:t>ل کرد، پس خداوند تعال</w:t>
      </w:r>
      <w:r w:rsidR="00664ABB">
        <w:rPr>
          <w:rFonts w:hint="cs"/>
          <w:rtl/>
          <w:lang w:bidi="fa-IR"/>
        </w:rPr>
        <w:t>ی</w:t>
      </w:r>
      <w:r w:rsidRPr="000B5C3B">
        <w:rPr>
          <w:rFonts w:hint="cs"/>
          <w:rtl/>
          <w:lang w:bidi="fa-IR"/>
        </w:rPr>
        <w:t xml:space="preserve"> در </w:t>
      </w:r>
      <w:r w:rsidR="00664ABB">
        <w:rPr>
          <w:rFonts w:hint="cs"/>
          <w:rtl/>
          <w:lang w:bidi="fa-IR"/>
        </w:rPr>
        <w:t>ی</w:t>
      </w:r>
      <w:r w:rsidRPr="000B5C3B">
        <w:rPr>
          <w:rFonts w:hint="cs"/>
          <w:rtl/>
          <w:lang w:bidi="fa-IR"/>
        </w:rPr>
        <w:t>ک وقت به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امر م</w:t>
      </w:r>
      <w:r w:rsidR="00664ABB">
        <w:rPr>
          <w:rFonts w:hint="cs"/>
          <w:rtl/>
          <w:lang w:bidi="fa-IR"/>
        </w:rPr>
        <w:t>ی</w:t>
      </w:r>
      <w:r w:rsidRPr="000B5C3B">
        <w:rPr>
          <w:rFonts w:hint="cs"/>
          <w:rtl/>
          <w:lang w:bidi="fa-IR"/>
        </w:rPr>
        <w:t>‌کند، و در وقت د</w:t>
      </w:r>
      <w:r w:rsidR="00664ABB">
        <w:rPr>
          <w:rFonts w:hint="cs"/>
          <w:rtl/>
          <w:lang w:bidi="fa-IR"/>
        </w:rPr>
        <w:t>ی</w:t>
      </w:r>
      <w:r w:rsidRPr="000B5C3B">
        <w:rPr>
          <w:rFonts w:hint="cs"/>
          <w:rtl/>
          <w:lang w:bidi="fa-IR"/>
        </w:rPr>
        <w:t>گر از آن نم</w:t>
      </w:r>
      <w:r w:rsidR="00664ABB">
        <w:rPr>
          <w:rFonts w:hint="cs"/>
          <w:rtl/>
          <w:lang w:bidi="fa-IR"/>
        </w:rPr>
        <w:t>ی</w:t>
      </w:r>
      <w:r w:rsidRPr="000B5C3B">
        <w:rPr>
          <w:rFonts w:hint="cs"/>
          <w:rtl/>
          <w:lang w:bidi="fa-IR"/>
        </w:rPr>
        <w:t>‌کند، و</w:t>
      </w:r>
      <w:r w:rsidR="00CF55A3">
        <w:rPr>
          <w:rFonts w:hint="cs"/>
          <w:rtl/>
          <w:lang w:bidi="fa-IR"/>
        </w:rPr>
        <w:t xml:space="preserve"> او به مصلحت بندگان داناتر است.</w:t>
      </w:r>
    </w:p>
    <w:p w:rsidR="008108E6" w:rsidRPr="000B5C3B" w:rsidRDefault="008108E6" w:rsidP="003377DE">
      <w:pPr>
        <w:pStyle w:val="a4"/>
        <w:numPr>
          <w:ilvl w:val="0"/>
          <w:numId w:val="31"/>
        </w:numPr>
        <w:rPr>
          <w:rtl/>
          <w:lang w:bidi="fa-IR"/>
        </w:rPr>
      </w:pPr>
      <w:r w:rsidRPr="000B5C3B">
        <w:rPr>
          <w:rFonts w:hint="cs"/>
          <w:rtl/>
          <w:lang w:bidi="fa-IR"/>
        </w:rPr>
        <w:t>و بخاطر ا</w:t>
      </w:r>
      <w:r w:rsidR="00664ABB">
        <w:rPr>
          <w:rFonts w:hint="cs"/>
          <w:rtl/>
          <w:lang w:bidi="fa-IR"/>
        </w:rPr>
        <w:t>ی</w:t>
      </w:r>
      <w:r w:rsidRPr="000B5C3B">
        <w:rPr>
          <w:rFonts w:hint="cs"/>
          <w:rtl/>
          <w:lang w:bidi="fa-IR"/>
        </w:rPr>
        <w:t>نکه نصوص کتاب و سنت بر جا</w:t>
      </w:r>
      <w:r w:rsidR="00664ABB">
        <w:rPr>
          <w:rFonts w:hint="cs"/>
          <w:rtl/>
          <w:lang w:bidi="fa-IR"/>
        </w:rPr>
        <w:t>ی</w:t>
      </w:r>
      <w:r w:rsidRPr="000B5C3B">
        <w:rPr>
          <w:rFonts w:hint="cs"/>
          <w:rtl/>
          <w:lang w:bidi="fa-IR"/>
        </w:rPr>
        <w:t>ز بود</w:t>
      </w:r>
      <w:r w:rsidR="00CF55A3">
        <w:rPr>
          <w:rFonts w:hint="cs"/>
          <w:rtl/>
          <w:lang w:bidi="fa-IR"/>
        </w:rPr>
        <w:t>ن نسخ و واقع شدن آن دلالت دارد.</w:t>
      </w:r>
    </w:p>
    <w:p w:rsidR="008108E6" w:rsidRPr="000B5C3B" w:rsidRDefault="008108E6" w:rsidP="003377DE">
      <w:pPr>
        <w:pStyle w:val="a4"/>
        <w:rPr>
          <w:rtl/>
          <w:lang w:bidi="fa-IR"/>
        </w:rPr>
      </w:pPr>
      <w:r w:rsidRPr="000B5C3B">
        <w:rPr>
          <w:rFonts w:hint="cs"/>
          <w:rtl/>
          <w:lang w:bidi="fa-IR"/>
        </w:rPr>
        <w:t>أ</w:t>
      </w:r>
      <w:r w:rsidR="003377DE">
        <w:rPr>
          <w:rFonts w:hint="cs"/>
          <w:rtl/>
          <w:lang w:bidi="fa-IR"/>
        </w:rPr>
        <w:t>-</w:t>
      </w:r>
      <w:r w:rsidR="00CF55A3">
        <w:rPr>
          <w:rFonts w:hint="cs"/>
          <w:rtl/>
          <w:lang w:bidi="fa-IR"/>
        </w:rPr>
        <w:t xml:space="preserve"> خداوند م</w:t>
      </w:r>
      <w:r w:rsidR="00664ABB">
        <w:rPr>
          <w:rFonts w:hint="cs"/>
          <w:rtl/>
          <w:lang w:bidi="fa-IR"/>
        </w:rPr>
        <w:t>ی</w:t>
      </w:r>
      <w:r w:rsidR="00CF55A3">
        <w:rPr>
          <w:rFonts w:hint="cs"/>
          <w:rtl/>
          <w:lang w:bidi="fa-IR"/>
        </w:rPr>
        <w:t>‌فرما</w:t>
      </w:r>
      <w:r w:rsidR="00664ABB">
        <w:rPr>
          <w:rFonts w:hint="cs"/>
          <w:rtl/>
          <w:lang w:bidi="fa-IR"/>
        </w:rPr>
        <w:t>ی</w:t>
      </w:r>
      <w:r w:rsidR="00CF55A3">
        <w:rPr>
          <w:rFonts w:hint="cs"/>
          <w:rtl/>
          <w:lang w:bidi="fa-IR"/>
        </w:rPr>
        <w:t>د:</w:t>
      </w:r>
    </w:p>
    <w:p w:rsidR="008108E6" w:rsidRPr="00E22F2A" w:rsidRDefault="008108E6" w:rsidP="009802E3">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E22F2A" w:rsidRPr="008B1854">
        <w:rPr>
          <w:rFonts w:cs="KFGQPC Uthmanic Script HAFS"/>
          <w:color w:val="000000"/>
          <w:sz w:val="28"/>
          <w:szCs w:val="28"/>
          <w:rtl/>
        </w:rPr>
        <w:t>وَإِذَا بَدَّلۡنَآ ءَايَة</w:t>
      </w:r>
      <w:r w:rsidR="00E22F2A" w:rsidRPr="008B1854">
        <w:rPr>
          <w:rFonts w:ascii="Jameel Noori Nastaleeq" w:hAnsi="Jameel Noori Nastaleeq" w:cs="KFGQPC Uthmanic Script HAFS" w:hint="cs"/>
          <w:color w:val="000000"/>
          <w:sz w:val="28"/>
          <w:szCs w:val="28"/>
          <w:rtl/>
        </w:rPr>
        <w:t>ٗ</w:t>
      </w:r>
      <w:r w:rsidR="00E22F2A" w:rsidRPr="008B1854">
        <w:rPr>
          <w:rFonts w:cs="KFGQPC Uthmanic Script HAFS" w:hint="cs"/>
          <w:color w:val="000000"/>
          <w:sz w:val="28"/>
          <w:szCs w:val="28"/>
          <w:rtl/>
        </w:rPr>
        <w:t xml:space="preserve"> مَّكَانَ ءَايَة</w:t>
      </w:r>
      <w:r w:rsidR="00E22F2A" w:rsidRPr="008B1854">
        <w:rPr>
          <w:rFonts w:ascii="Jameel Noori Nastaleeq" w:hAnsi="Jameel Noori Nastaleeq" w:cs="KFGQPC Uthmanic Script HAFS" w:hint="cs"/>
          <w:color w:val="000000"/>
          <w:sz w:val="28"/>
          <w:szCs w:val="28"/>
          <w:rtl/>
        </w:rPr>
        <w:t>ٖ</w:t>
      </w:r>
      <w:r w:rsidRPr="000B5C3B">
        <w:rPr>
          <w:rFonts w:cs="Traditional Arabic" w:hint="cs"/>
          <w:sz w:val="28"/>
          <w:szCs w:val="28"/>
          <w:rtl/>
          <w:lang w:bidi="fa-IR"/>
        </w:rPr>
        <w:t>﴾</w:t>
      </w:r>
      <w:r w:rsidRPr="00E22F2A">
        <w:rPr>
          <w:rStyle w:val="FootnoteReference"/>
          <w:rFonts w:cs="B Lotus"/>
          <w:rtl/>
        </w:rPr>
        <w:footnoteReference w:id="310"/>
      </w:r>
      <w:r w:rsidRPr="009802E3">
        <w:rPr>
          <w:rStyle w:val="Char2"/>
          <w:rFonts w:hint="cs"/>
          <w:rtl/>
        </w:rPr>
        <w:t xml:space="preserve"> </w:t>
      </w:r>
      <w:r w:rsidR="00E22F2A" w:rsidRPr="009802E3">
        <w:rPr>
          <w:rStyle w:val="Char3"/>
          <w:rFonts w:hint="cs"/>
          <w:rtl/>
        </w:rPr>
        <w:t>[النحل: 101]</w:t>
      </w:r>
      <w:r w:rsidR="00E22F2A" w:rsidRPr="009802E3">
        <w:rPr>
          <w:rStyle w:val="Char2"/>
          <w:rFonts w:hint="cs"/>
          <w:rtl/>
        </w:rPr>
        <w:t>.</w:t>
      </w:r>
    </w:p>
    <w:p w:rsidR="008108E6" w:rsidRPr="000B5C3B" w:rsidRDefault="008108E6" w:rsidP="009802E3">
      <w:pPr>
        <w:pStyle w:val="a4"/>
        <w:rPr>
          <w:rtl/>
          <w:lang w:bidi="fa-IR"/>
        </w:rPr>
      </w:pPr>
      <w:r w:rsidRPr="000B5C3B">
        <w:rPr>
          <w:rFonts w:hint="cs"/>
          <w:rtl/>
          <w:lang w:bidi="fa-IR"/>
        </w:rPr>
        <w:t>و م</w:t>
      </w:r>
      <w:r w:rsidR="00664ABB">
        <w:rPr>
          <w:rFonts w:hint="cs"/>
          <w:rtl/>
          <w:lang w:bidi="fa-IR"/>
        </w:rPr>
        <w:t>ی</w:t>
      </w:r>
      <w:r w:rsidRPr="000B5C3B">
        <w:rPr>
          <w:rFonts w:hint="cs"/>
          <w:rtl/>
          <w:lang w:bidi="fa-IR"/>
        </w:rPr>
        <w:t>‌فرما</w:t>
      </w:r>
      <w:r w:rsidR="00664ABB">
        <w:rPr>
          <w:rFonts w:hint="cs"/>
          <w:rtl/>
          <w:lang w:bidi="fa-IR"/>
        </w:rPr>
        <w:t>ی</w:t>
      </w:r>
      <w:r w:rsidR="009802E3">
        <w:rPr>
          <w:rFonts w:hint="cs"/>
          <w:rtl/>
          <w:lang w:bidi="fa-IR"/>
        </w:rPr>
        <w:t>د:</w:t>
      </w:r>
    </w:p>
    <w:p w:rsidR="008108E6" w:rsidRPr="00E22F2A" w:rsidRDefault="008108E6" w:rsidP="009802E3">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E22F2A" w:rsidRPr="008B1854">
        <w:rPr>
          <w:rFonts w:cs="KFGQPC Uthmanic Script HAFS"/>
          <w:color w:val="000000"/>
          <w:sz w:val="28"/>
          <w:szCs w:val="28"/>
          <w:rtl/>
        </w:rPr>
        <w:t>مَا نَنسَخۡ مِنۡ ءَايَةٍ أَوۡ نُنسِهَا نَأۡتِ بِخَيۡر</w:t>
      </w:r>
      <w:r w:rsidR="00E22F2A" w:rsidRPr="008B1854">
        <w:rPr>
          <w:rFonts w:ascii="Jameel Noori Nastaleeq" w:hAnsi="Jameel Noori Nastaleeq" w:cs="KFGQPC Uthmanic Script HAFS" w:hint="cs"/>
          <w:color w:val="000000"/>
          <w:sz w:val="28"/>
          <w:szCs w:val="28"/>
          <w:rtl/>
        </w:rPr>
        <w:t>ٖ</w:t>
      </w:r>
      <w:r w:rsidR="00E22F2A" w:rsidRPr="008B1854">
        <w:rPr>
          <w:rFonts w:cs="KFGQPC Uthmanic Script HAFS"/>
          <w:color w:val="000000"/>
          <w:sz w:val="28"/>
          <w:szCs w:val="28"/>
          <w:rtl/>
        </w:rPr>
        <w:t xml:space="preserve"> مِّنۡهَآ أَوۡ مِثۡلِهَآ</w:t>
      </w:r>
      <w:r w:rsidRPr="000B5C3B">
        <w:rPr>
          <w:rFonts w:cs="Traditional Arabic" w:hint="cs"/>
          <w:sz w:val="28"/>
          <w:szCs w:val="28"/>
          <w:rtl/>
          <w:lang w:bidi="fa-IR"/>
        </w:rPr>
        <w:t>﴾</w:t>
      </w:r>
      <w:r w:rsidRPr="000B5C3B">
        <w:rPr>
          <w:rFonts w:ascii="Times New Roman" w:hAnsi="Times New Roman" w:cs="B Lotus" w:hint="cs"/>
          <w:sz w:val="28"/>
          <w:szCs w:val="28"/>
          <w:rtl/>
          <w:lang w:bidi="fa-IR"/>
        </w:rPr>
        <w:t>‌</w:t>
      </w:r>
      <w:r w:rsidRPr="00E22F2A">
        <w:rPr>
          <w:rStyle w:val="FootnoteReference"/>
          <w:rFonts w:cs="B Lotus"/>
          <w:rtl/>
        </w:rPr>
        <w:footnoteReference w:id="311"/>
      </w:r>
      <w:r w:rsidRPr="009802E3">
        <w:rPr>
          <w:rStyle w:val="Char2"/>
          <w:rFonts w:hint="cs"/>
          <w:rtl/>
        </w:rPr>
        <w:t xml:space="preserve"> </w:t>
      </w:r>
      <w:r w:rsidR="00E22F2A" w:rsidRPr="009802E3">
        <w:rPr>
          <w:rStyle w:val="Char3"/>
          <w:rFonts w:hint="cs"/>
          <w:rtl/>
        </w:rPr>
        <w:t>[البقر</w:t>
      </w:r>
      <w:r w:rsidR="00E22F2A" w:rsidRPr="009802E3">
        <w:rPr>
          <w:rStyle w:val="Char3"/>
          <w:rtl/>
        </w:rPr>
        <w:t>ة</w:t>
      </w:r>
      <w:r w:rsidR="00E22F2A" w:rsidRPr="009802E3">
        <w:rPr>
          <w:rStyle w:val="Char3"/>
          <w:rFonts w:hint="cs"/>
          <w:rtl/>
        </w:rPr>
        <w:t>: 106]</w:t>
      </w:r>
      <w:r w:rsidR="00E22F2A" w:rsidRPr="009802E3">
        <w:rPr>
          <w:rStyle w:val="Char2"/>
          <w:rFonts w:hint="cs"/>
          <w:rtl/>
        </w:rPr>
        <w:t>.</w:t>
      </w:r>
    </w:p>
    <w:p w:rsidR="008108E6" w:rsidRPr="000B5C3B" w:rsidRDefault="00E22F2A" w:rsidP="009802E3">
      <w:pPr>
        <w:pStyle w:val="a4"/>
        <w:rPr>
          <w:rtl/>
          <w:lang w:bidi="fa-IR"/>
        </w:rPr>
      </w:pPr>
      <w:r>
        <w:rPr>
          <w:rFonts w:hint="cs"/>
          <w:rtl/>
          <w:lang w:bidi="fa-IR"/>
        </w:rPr>
        <w:t>و م</w:t>
      </w:r>
      <w:r w:rsidR="00664ABB">
        <w:rPr>
          <w:rFonts w:hint="cs"/>
          <w:rtl/>
          <w:lang w:bidi="fa-IR"/>
        </w:rPr>
        <w:t>ی</w:t>
      </w:r>
      <w:r>
        <w:rPr>
          <w:rFonts w:hint="cs"/>
          <w:rtl/>
          <w:lang w:bidi="fa-IR"/>
        </w:rPr>
        <w:t>‌فرما</w:t>
      </w:r>
      <w:r w:rsidR="00664ABB">
        <w:rPr>
          <w:rFonts w:hint="cs"/>
          <w:rtl/>
          <w:lang w:bidi="fa-IR"/>
        </w:rPr>
        <w:t>ی</w:t>
      </w:r>
      <w:r>
        <w:rPr>
          <w:rFonts w:hint="cs"/>
          <w:rtl/>
          <w:lang w:bidi="fa-IR"/>
        </w:rPr>
        <w:t>د:</w:t>
      </w:r>
    </w:p>
    <w:p w:rsidR="00E22F2A" w:rsidRPr="00E22F2A" w:rsidRDefault="008108E6" w:rsidP="00E22F2A">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E22F2A" w:rsidRPr="008B1854">
        <w:rPr>
          <w:rFonts w:cs="KFGQPC Uthmanic Script HAFS" w:hint="cs"/>
          <w:color w:val="000000"/>
          <w:sz w:val="28"/>
          <w:szCs w:val="28"/>
          <w:rtl/>
        </w:rPr>
        <w:t>يَمۡحُواْ ٱ</w:t>
      </w:r>
      <w:r w:rsidR="00E22F2A" w:rsidRPr="008B1854">
        <w:rPr>
          <w:rFonts w:cs="KFGQPC Uthmanic Script HAFS"/>
          <w:color w:val="000000"/>
          <w:sz w:val="28"/>
          <w:szCs w:val="28"/>
          <w:rtl/>
        </w:rPr>
        <w:t>للَّهُ مَا يَشَآءُ وَيُثۡبِتُۖ وَعِندَهُۥٓ أُمُّ ٱلۡكِتَٰبِ ٣٩</w:t>
      </w:r>
      <w:r w:rsidRPr="000B5C3B">
        <w:rPr>
          <w:rFonts w:ascii="Times New Roman" w:hAnsi="Times New Roman" w:cs="Traditional Arabic" w:hint="cs"/>
          <w:sz w:val="28"/>
          <w:szCs w:val="28"/>
          <w:rtl/>
          <w:lang w:bidi="fa-IR"/>
        </w:rPr>
        <w:t>﴾</w:t>
      </w:r>
      <w:r w:rsidRPr="009802E3">
        <w:rPr>
          <w:rStyle w:val="Char2"/>
          <w:rtl/>
        </w:rPr>
        <w:t xml:space="preserve"> </w:t>
      </w:r>
      <w:r w:rsidR="00E22F2A" w:rsidRPr="009802E3">
        <w:rPr>
          <w:rStyle w:val="Char3"/>
          <w:rFonts w:hint="cs"/>
          <w:rtl/>
        </w:rPr>
        <w:t>[الرعد: 39]</w:t>
      </w:r>
      <w:r w:rsidR="00E22F2A" w:rsidRPr="009802E3">
        <w:rPr>
          <w:rStyle w:val="Char2"/>
          <w:rFonts w:hint="cs"/>
          <w:rtl/>
        </w:rPr>
        <w:t>.</w:t>
      </w:r>
    </w:p>
    <w:p w:rsidR="008108E6" w:rsidRPr="000B5C3B" w:rsidRDefault="00E22F2A" w:rsidP="009802E3">
      <w:pPr>
        <w:pStyle w:val="a4"/>
        <w:rPr>
          <w:rtl/>
          <w:lang w:bidi="fa-IR"/>
        </w:rPr>
      </w:pPr>
      <w:r>
        <w:rPr>
          <w:rFonts w:hint="cs"/>
          <w:rtl/>
          <w:lang w:bidi="fa-IR"/>
        </w:rPr>
        <w:t>و م</w:t>
      </w:r>
      <w:r w:rsidR="00664ABB">
        <w:rPr>
          <w:rFonts w:hint="cs"/>
          <w:rtl/>
          <w:lang w:bidi="fa-IR"/>
        </w:rPr>
        <w:t>ی</w:t>
      </w:r>
      <w:r>
        <w:rPr>
          <w:rFonts w:hint="cs"/>
          <w:rtl/>
          <w:lang w:bidi="fa-IR"/>
        </w:rPr>
        <w:t>‌فرما</w:t>
      </w:r>
      <w:r w:rsidR="00664ABB">
        <w:rPr>
          <w:rFonts w:hint="cs"/>
          <w:rtl/>
          <w:lang w:bidi="fa-IR"/>
        </w:rPr>
        <w:t>ی</w:t>
      </w:r>
      <w:r>
        <w:rPr>
          <w:rFonts w:hint="cs"/>
          <w:rtl/>
          <w:lang w:bidi="fa-IR"/>
        </w:rPr>
        <w:t>د:</w:t>
      </w:r>
    </w:p>
    <w:p w:rsidR="008108E6" w:rsidRPr="00E22F2A" w:rsidRDefault="008108E6" w:rsidP="009802E3">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E22F2A" w:rsidRPr="008B1854">
        <w:rPr>
          <w:rFonts w:cs="KFGQPC Uthmanic Script HAFS" w:hint="cs"/>
          <w:color w:val="000000"/>
          <w:sz w:val="28"/>
          <w:szCs w:val="28"/>
          <w:rtl/>
        </w:rPr>
        <w:t xml:space="preserve">وَلَئِن شِئۡنَا لَنَذۡهَبَنَّ </w:t>
      </w:r>
      <w:r w:rsidR="00E22F2A" w:rsidRPr="008B1854">
        <w:rPr>
          <w:rFonts w:cs="KFGQPC Uthmanic Script HAFS"/>
          <w:color w:val="000000"/>
          <w:sz w:val="28"/>
          <w:szCs w:val="28"/>
          <w:rtl/>
        </w:rPr>
        <w:t>بِٱلَّذِيٓ أَوۡحَيۡنَآ إِلَيۡكَ</w:t>
      </w:r>
      <w:r w:rsidRPr="000B5C3B">
        <w:rPr>
          <w:rFonts w:cs="Traditional Arabic" w:hint="cs"/>
          <w:sz w:val="28"/>
          <w:szCs w:val="28"/>
          <w:rtl/>
          <w:lang w:bidi="fa-IR"/>
        </w:rPr>
        <w:t>﴾</w:t>
      </w:r>
      <w:r w:rsidRPr="009802E3">
        <w:rPr>
          <w:rStyle w:val="Char2"/>
          <w:rtl/>
        </w:rPr>
        <w:t xml:space="preserve"> </w:t>
      </w:r>
      <w:r w:rsidR="00E22F2A" w:rsidRPr="009802E3">
        <w:rPr>
          <w:rStyle w:val="Char3"/>
          <w:rFonts w:hint="cs"/>
          <w:rtl/>
        </w:rPr>
        <w:t>[الإسراء: 86]</w:t>
      </w:r>
      <w:r w:rsidR="00E22F2A" w:rsidRPr="009802E3">
        <w:rPr>
          <w:rStyle w:val="Char2"/>
          <w:rFonts w:hint="cs"/>
          <w:rtl/>
        </w:rPr>
        <w:t>.</w:t>
      </w:r>
    </w:p>
    <w:p w:rsidR="008108E6" w:rsidRPr="000B5C3B" w:rsidRDefault="008108E6" w:rsidP="009802E3">
      <w:pPr>
        <w:pStyle w:val="a4"/>
        <w:rPr>
          <w:rtl/>
        </w:rPr>
      </w:pPr>
      <w:r w:rsidRPr="000B5C3B">
        <w:rPr>
          <w:rFonts w:hint="cs"/>
          <w:rtl/>
        </w:rPr>
        <w:t>و ا</w:t>
      </w:r>
      <w:r w:rsidR="00664ABB">
        <w:rPr>
          <w:rFonts w:hint="cs"/>
          <w:rtl/>
        </w:rPr>
        <w:t>ی</w:t>
      </w:r>
      <w:r w:rsidRPr="000B5C3B">
        <w:rPr>
          <w:rFonts w:hint="cs"/>
          <w:rtl/>
        </w:rPr>
        <w:t>ن آ</w:t>
      </w:r>
      <w:r w:rsidR="00664ABB">
        <w:rPr>
          <w:rFonts w:hint="cs"/>
          <w:rtl/>
        </w:rPr>
        <w:t>ی</w:t>
      </w:r>
      <w:r w:rsidRPr="000B5C3B">
        <w:rPr>
          <w:rFonts w:hint="cs"/>
          <w:rtl/>
        </w:rPr>
        <w:t xml:space="preserve">ات بر واقع شدن نسخ با انواعش، </w:t>
      </w:r>
      <w:r w:rsidR="00664ABB">
        <w:rPr>
          <w:rFonts w:hint="cs"/>
          <w:rtl/>
        </w:rPr>
        <w:t>ی</w:t>
      </w:r>
      <w:r w:rsidRPr="000B5C3B">
        <w:rPr>
          <w:rFonts w:hint="cs"/>
          <w:rtl/>
        </w:rPr>
        <w:t>عن</w:t>
      </w:r>
      <w:r w:rsidR="00664ABB">
        <w:rPr>
          <w:rFonts w:hint="cs"/>
          <w:rtl/>
        </w:rPr>
        <w:t>ی</w:t>
      </w:r>
      <w:r w:rsidRPr="000B5C3B">
        <w:rPr>
          <w:rFonts w:hint="cs"/>
          <w:rtl/>
        </w:rPr>
        <w:t xml:space="preserve"> نسخ تلاوت و نسخ حکم و</w:t>
      </w:r>
      <w:r w:rsidR="00E22F2A">
        <w:rPr>
          <w:rFonts w:hint="cs"/>
          <w:rtl/>
        </w:rPr>
        <w:t xml:space="preserve"> نسخ حکم با تلاوت دلالت م</w:t>
      </w:r>
      <w:r w:rsidR="00664ABB">
        <w:rPr>
          <w:rFonts w:hint="cs"/>
          <w:rtl/>
        </w:rPr>
        <w:t>ی</w:t>
      </w:r>
      <w:r w:rsidR="00E22F2A">
        <w:rPr>
          <w:rFonts w:hint="cs"/>
          <w:rtl/>
        </w:rPr>
        <w:t>‌کند.</w:t>
      </w:r>
    </w:p>
    <w:p w:rsidR="008108E6" w:rsidRPr="000B5C3B" w:rsidRDefault="008108E6" w:rsidP="003377DE">
      <w:pPr>
        <w:pStyle w:val="a4"/>
        <w:rPr>
          <w:rtl/>
          <w:lang w:bidi="fa-IR"/>
        </w:rPr>
      </w:pPr>
      <w:r w:rsidRPr="000B5C3B">
        <w:rPr>
          <w:rFonts w:hint="cs"/>
          <w:rtl/>
          <w:lang w:bidi="fa-IR"/>
        </w:rPr>
        <w:t>ب</w:t>
      </w:r>
      <w:r w:rsidR="003377DE">
        <w:rPr>
          <w:rFonts w:hint="cs"/>
          <w:rtl/>
          <w:lang w:bidi="fa-IR"/>
        </w:rPr>
        <w:t>-</w:t>
      </w:r>
      <w:r w:rsidRPr="000B5C3B">
        <w:rPr>
          <w:rFonts w:hint="cs"/>
          <w:rtl/>
          <w:lang w:bidi="fa-IR"/>
        </w:rPr>
        <w:t xml:space="preserve"> در صح</w:t>
      </w:r>
      <w:r w:rsidR="00664ABB">
        <w:rPr>
          <w:rFonts w:hint="cs"/>
          <w:rtl/>
          <w:lang w:bidi="fa-IR"/>
        </w:rPr>
        <w:t>ی</w:t>
      </w:r>
      <w:r w:rsidRPr="000B5C3B">
        <w:rPr>
          <w:rFonts w:hint="cs"/>
          <w:rtl/>
          <w:lang w:bidi="fa-IR"/>
        </w:rPr>
        <w:t>ح از ابن عباس</w:t>
      </w:r>
      <w:r w:rsidR="00E22F2A">
        <w:rPr>
          <w:rFonts w:cs="CTraditional Arabic" w:hint="cs"/>
          <w:rtl/>
          <w:lang w:bidi="fa-IR"/>
        </w:rPr>
        <w:t>ب</w:t>
      </w:r>
      <w:r w:rsidRPr="000B5C3B">
        <w:rPr>
          <w:rFonts w:hint="cs"/>
          <w:rtl/>
          <w:lang w:bidi="fa-IR"/>
        </w:rPr>
        <w:t xml:space="preserve"> روا</w:t>
      </w:r>
      <w:r w:rsidR="00664ABB">
        <w:rPr>
          <w:rFonts w:hint="cs"/>
          <w:rtl/>
          <w:lang w:bidi="fa-IR"/>
        </w:rPr>
        <w:t>ی</w:t>
      </w:r>
      <w:r w:rsidRPr="000B5C3B">
        <w:rPr>
          <w:rFonts w:hint="cs"/>
          <w:rtl/>
          <w:lang w:bidi="fa-IR"/>
        </w:rPr>
        <w:t>ت است که گفت: عمر</w:t>
      </w:r>
      <w:r w:rsidR="00E22F2A">
        <w:rPr>
          <w:rFonts w:cs="CTraditional Arabic" w:hint="cs"/>
          <w:rtl/>
          <w:lang w:bidi="fa-IR"/>
        </w:rPr>
        <w:t>س</w:t>
      </w:r>
      <w:r w:rsidRPr="000B5C3B">
        <w:rPr>
          <w:rFonts w:hint="cs"/>
          <w:rtl/>
          <w:lang w:bidi="fa-IR"/>
        </w:rPr>
        <w:t xml:space="preserve"> فرمود: قار</w:t>
      </w:r>
      <w:r w:rsidR="00664ABB">
        <w:rPr>
          <w:rFonts w:hint="cs"/>
          <w:rtl/>
          <w:lang w:bidi="fa-IR"/>
        </w:rPr>
        <w:t>ی</w:t>
      </w:r>
      <w:r w:rsidRPr="000B5C3B">
        <w:rPr>
          <w:rFonts w:hint="cs"/>
          <w:rtl/>
          <w:lang w:bidi="fa-IR"/>
        </w:rPr>
        <w:t>‌تر</w:t>
      </w:r>
      <w:r w:rsidR="00664ABB">
        <w:rPr>
          <w:rFonts w:hint="cs"/>
          <w:rtl/>
          <w:lang w:bidi="fa-IR"/>
        </w:rPr>
        <w:t>ی</w:t>
      </w:r>
      <w:r w:rsidRPr="000B5C3B">
        <w:rPr>
          <w:rFonts w:hint="cs"/>
          <w:rtl/>
          <w:lang w:bidi="fa-IR"/>
        </w:rPr>
        <w:t>ن ما و قاض</w:t>
      </w:r>
      <w:r w:rsidR="00664ABB">
        <w:rPr>
          <w:rFonts w:hint="cs"/>
          <w:rtl/>
          <w:lang w:bidi="fa-IR"/>
        </w:rPr>
        <w:t>ی</w:t>
      </w:r>
      <w:r w:rsidRPr="000B5C3B">
        <w:rPr>
          <w:rFonts w:hint="cs"/>
          <w:rtl/>
          <w:lang w:bidi="fa-IR"/>
        </w:rPr>
        <w:t>‌تر</w:t>
      </w:r>
      <w:r w:rsidR="00664ABB">
        <w:rPr>
          <w:rFonts w:hint="cs"/>
          <w:rtl/>
          <w:lang w:bidi="fa-IR"/>
        </w:rPr>
        <w:t>ی</w:t>
      </w:r>
      <w:r w:rsidRPr="000B5C3B">
        <w:rPr>
          <w:rFonts w:hint="cs"/>
          <w:rtl/>
          <w:lang w:bidi="fa-IR"/>
        </w:rPr>
        <w:t>ن اب</w:t>
      </w:r>
      <w:r w:rsidR="00664ABB">
        <w:rPr>
          <w:rFonts w:hint="cs"/>
          <w:rtl/>
          <w:lang w:bidi="fa-IR"/>
        </w:rPr>
        <w:t>ی</w:t>
      </w:r>
      <w:r w:rsidRPr="000B5C3B">
        <w:rPr>
          <w:rFonts w:hint="cs"/>
          <w:rtl/>
          <w:lang w:bidi="fa-IR"/>
        </w:rPr>
        <w:t xml:space="preserve"> است، با وجود ا</w:t>
      </w:r>
      <w:r w:rsidR="00664ABB">
        <w:rPr>
          <w:rFonts w:hint="cs"/>
          <w:rtl/>
          <w:lang w:bidi="fa-IR"/>
        </w:rPr>
        <w:t>ی</w:t>
      </w:r>
      <w:r w:rsidRPr="000B5C3B">
        <w:rPr>
          <w:rFonts w:hint="cs"/>
          <w:rtl/>
          <w:lang w:bidi="fa-IR"/>
        </w:rPr>
        <w:t>ن ما سخن اب</w:t>
      </w:r>
      <w:r w:rsidR="00664ABB">
        <w:rPr>
          <w:rFonts w:hint="cs"/>
          <w:rtl/>
          <w:lang w:bidi="fa-IR"/>
        </w:rPr>
        <w:t>ی</w:t>
      </w:r>
      <w:r w:rsidRPr="000B5C3B">
        <w:rPr>
          <w:rFonts w:hint="cs"/>
          <w:rtl/>
          <w:lang w:bidi="fa-IR"/>
        </w:rPr>
        <w:t xml:space="preserve"> را رها م</w:t>
      </w:r>
      <w:r w:rsidR="00664ABB">
        <w:rPr>
          <w:rFonts w:hint="cs"/>
          <w:rtl/>
          <w:lang w:bidi="fa-IR"/>
        </w:rPr>
        <w:t>ی</w:t>
      </w:r>
      <w:r w:rsidRPr="000B5C3B">
        <w:rPr>
          <w:rFonts w:hint="cs"/>
          <w:rtl/>
          <w:lang w:bidi="fa-IR"/>
        </w:rPr>
        <w:t>‌کن</w:t>
      </w:r>
      <w:r w:rsidR="00664ABB">
        <w:rPr>
          <w:rFonts w:hint="cs"/>
          <w:rtl/>
          <w:lang w:bidi="fa-IR"/>
        </w:rPr>
        <w:t>ی</w:t>
      </w:r>
      <w:r w:rsidRPr="000B5C3B">
        <w:rPr>
          <w:rFonts w:hint="cs"/>
          <w:rtl/>
          <w:lang w:bidi="fa-IR"/>
        </w:rPr>
        <w:t>م و آن ا</w:t>
      </w:r>
      <w:r w:rsidR="00664ABB">
        <w:rPr>
          <w:rFonts w:hint="cs"/>
          <w:rtl/>
          <w:lang w:bidi="fa-IR"/>
        </w:rPr>
        <w:t>ی</w:t>
      </w:r>
      <w:r w:rsidRPr="000B5C3B">
        <w:rPr>
          <w:rFonts w:hint="cs"/>
          <w:rtl/>
          <w:lang w:bidi="fa-IR"/>
        </w:rPr>
        <w:t>نکه اب</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چ</w:t>
      </w:r>
      <w:r w:rsidR="00664ABB">
        <w:rPr>
          <w:rFonts w:hint="cs"/>
          <w:rtl/>
          <w:lang w:bidi="fa-IR"/>
        </w:rPr>
        <w:t>ی</w:t>
      </w:r>
      <w:r w:rsidRPr="000B5C3B">
        <w:rPr>
          <w:rFonts w:hint="cs"/>
          <w:rtl/>
          <w:lang w:bidi="fa-IR"/>
        </w:rPr>
        <w:t>ز</w:t>
      </w:r>
      <w:r w:rsidR="00664ABB">
        <w:rPr>
          <w:rFonts w:hint="cs"/>
          <w:rtl/>
          <w:lang w:bidi="fa-IR"/>
        </w:rPr>
        <w:t>ی</w:t>
      </w:r>
      <w:r w:rsidRPr="000B5C3B">
        <w:rPr>
          <w:rFonts w:hint="cs"/>
          <w:rtl/>
          <w:lang w:bidi="fa-IR"/>
        </w:rPr>
        <w:t xml:space="preserve"> که از رسول الله</w:t>
      </w:r>
      <w:r w:rsidR="00B77877">
        <w:rPr>
          <w:rFonts w:cs="CTraditional Arabic" w:hint="cs"/>
          <w:rtl/>
          <w:lang w:bidi="fa-IR"/>
        </w:rPr>
        <w:t>ص</w:t>
      </w:r>
      <w:r w:rsidRPr="000B5C3B">
        <w:rPr>
          <w:rFonts w:hint="cs"/>
          <w:rtl/>
          <w:lang w:bidi="fa-IR"/>
        </w:rPr>
        <w:t xml:space="preserve"> شن</w:t>
      </w:r>
      <w:r w:rsidR="00664ABB">
        <w:rPr>
          <w:rFonts w:hint="cs"/>
          <w:rtl/>
          <w:lang w:bidi="fa-IR"/>
        </w:rPr>
        <w:t>ی</w:t>
      </w:r>
      <w:r w:rsidRPr="000B5C3B">
        <w:rPr>
          <w:rFonts w:hint="cs"/>
          <w:rtl/>
          <w:lang w:bidi="fa-IR"/>
        </w:rPr>
        <w:t>ده‌ام ره</w:t>
      </w:r>
      <w:r w:rsidR="00E22F2A">
        <w:rPr>
          <w:rFonts w:hint="cs"/>
          <w:rtl/>
          <w:lang w:bidi="fa-IR"/>
        </w:rPr>
        <w:t>ا نم</w:t>
      </w:r>
      <w:r w:rsidR="00664ABB">
        <w:rPr>
          <w:rFonts w:hint="cs"/>
          <w:rtl/>
          <w:lang w:bidi="fa-IR"/>
        </w:rPr>
        <w:t>ی</w:t>
      </w:r>
      <w:r w:rsidR="00E22F2A">
        <w:rPr>
          <w:rFonts w:hint="cs"/>
          <w:rtl/>
          <w:lang w:bidi="fa-IR"/>
        </w:rPr>
        <w:t>‌کنم، و خداوند فرموده است:</w:t>
      </w:r>
    </w:p>
    <w:p w:rsidR="008108E6" w:rsidRPr="000B5C3B" w:rsidRDefault="008108E6" w:rsidP="00E22F2A">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cs="Traditional Arabic" w:hint="cs"/>
          <w:sz w:val="28"/>
          <w:szCs w:val="28"/>
          <w:rtl/>
          <w:lang w:bidi="fa-IR"/>
        </w:rPr>
        <w:t>﴿</w:t>
      </w:r>
      <w:r w:rsidR="00E22F2A" w:rsidRPr="008B1854">
        <w:rPr>
          <w:rFonts w:cs="KFGQPC Uthmanic Script HAFS"/>
          <w:color w:val="000000"/>
          <w:sz w:val="28"/>
          <w:szCs w:val="28"/>
          <w:rtl/>
        </w:rPr>
        <w:t>مَا نَنسَخۡ مِنۡ ءَايَةٍ أَوۡ نُنسِهَا نَأۡتِ بِخَيۡر</w:t>
      </w:r>
      <w:r w:rsidR="00E22F2A" w:rsidRPr="008B1854">
        <w:rPr>
          <w:rFonts w:ascii="Jameel Noori Nastaleeq" w:hAnsi="Jameel Noori Nastaleeq" w:cs="KFGQPC Uthmanic Script HAFS" w:hint="cs"/>
          <w:color w:val="000000"/>
          <w:sz w:val="28"/>
          <w:szCs w:val="28"/>
          <w:rtl/>
        </w:rPr>
        <w:t>ٖ</w:t>
      </w:r>
      <w:r w:rsidR="00E22F2A" w:rsidRPr="008B1854">
        <w:rPr>
          <w:rFonts w:cs="KFGQPC Uthmanic Script HAFS"/>
          <w:color w:val="000000"/>
          <w:sz w:val="28"/>
          <w:szCs w:val="28"/>
          <w:rtl/>
        </w:rPr>
        <w:t xml:space="preserve"> مِّنۡهَآ أَوۡ مِثۡلِهَا</w:t>
      </w:r>
      <w:r w:rsidRPr="000B5C3B">
        <w:rPr>
          <w:rFonts w:cs="Traditional Arabic" w:hint="cs"/>
          <w:sz w:val="28"/>
          <w:szCs w:val="28"/>
          <w:rtl/>
          <w:lang w:bidi="fa-IR"/>
        </w:rPr>
        <w:t>﴾</w:t>
      </w:r>
      <w:r w:rsidRPr="000B5C3B">
        <w:rPr>
          <w:rFonts w:ascii="Times New Roman" w:hAnsi="Times New Roman" w:cs="B Lotus" w:hint="cs"/>
          <w:sz w:val="28"/>
          <w:szCs w:val="28"/>
          <w:rtl/>
          <w:lang w:bidi="fa-IR"/>
        </w:rPr>
        <w:t>‌</w:t>
      </w:r>
      <w:r w:rsidRPr="000B5C3B">
        <w:rPr>
          <w:rFonts w:ascii="Times New Roman" w:hAnsi="Times New Roman" w:cs="B Lotus"/>
          <w:sz w:val="28"/>
          <w:szCs w:val="28"/>
          <w:lang w:bidi="fa-IR"/>
        </w:rPr>
        <w:t>.</w:t>
      </w:r>
    </w:p>
    <w:p w:rsidR="008108E6" w:rsidRPr="000B5C3B" w:rsidRDefault="008108E6" w:rsidP="003377DE">
      <w:pPr>
        <w:pStyle w:val="a4"/>
        <w:rPr>
          <w:rtl/>
          <w:lang w:bidi="fa-IR"/>
        </w:rPr>
      </w:pPr>
      <w:r w:rsidRPr="000B5C3B">
        <w:rPr>
          <w:rFonts w:hint="cs"/>
          <w:rtl/>
          <w:lang w:bidi="fa-IR"/>
        </w:rPr>
        <w:t>ب</w:t>
      </w:r>
      <w:r w:rsidR="003377DE">
        <w:rPr>
          <w:rFonts w:hint="cs"/>
          <w:rtl/>
          <w:lang w:bidi="fa-IR"/>
        </w:rPr>
        <w:t>-</w:t>
      </w:r>
      <w:r w:rsidRPr="000B5C3B">
        <w:rPr>
          <w:rFonts w:hint="cs"/>
          <w:rtl/>
          <w:lang w:bidi="fa-IR"/>
        </w:rPr>
        <w:t xml:space="preserve"> </w:t>
      </w:r>
      <w:r w:rsidR="00E22F2A">
        <w:rPr>
          <w:rFonts w:hint="cs"/>
          <w:rtl/>
          <w:lang w:bidi="fa-IR"/>
        </w:rPr>
        <w:t xml:space="preserve"> نسخ در قرآن سه دسته م</w:t>
      </w:r>
      <w:r w:rsidR="00664ABB">
        <w:rPr>
          <w:rFonts w:hint="cs"/>
          <w:rtl/>
          <w:lang w:bidi="fa-IR"/>
        </w:rPr>
        <w:t>ی</w:t>
      </w:r>
      <w:r w:rsidR="00E22F2A">
        <w:rPr>
          <w:rFonts w:hint="cs"/>
          <w:rtl/>
          <w:lang w:bidi="fa-IR"/>
        </w:rPr>
        <w:t>‌باشد:</w:t>
      </w:r>
    </w:p>
    <w:p w:rsidR="008108E6" w:rsidRPr="000B5C3B" w:rsidRDefault="008108E6" w:rsidP="009802E3">
      <w:pPr>
        <w:pStyle w:val="a4"/>
        <w:rPr>
          <w:rtl/>
          <w:lang w:bidi="fa-IR"/>
        </w:rPr>
      </w:pPr>
      <w:r w:rsidRPr="000B5C3B">
        <w:rPr>
          <w:rFonts w:hint="cs"/>
          <w:rtl/>
          <w:lang w:bidi="fa-IR"/>
        </w:rPr>
        <w:t>دسته اول: آنچه که تلاوت و حکمش هر دو نسخ شده است. دسته دوم: آنچه که حکمش نسخ شده و تلاوتش باق</w:t>
      </w:r>
      <w:r w:rsidR="00664ABB">
        <w:rPr>
          <w:rFonts w:hint="cs"/>
          <w:rtl/>
          <w:lang w:bidi="fa-IR"/>
        </w:rPr>
        <w:t>ی</w:t>
      </w:r>
      <w:r w:rsidRPr="000B5C3B">
        <w:rPr>
          <w:rFonts w:hint="cs"/>
          <w:rtl/>
          <w:lang w:bidi="fa-IR"/>
        </w:rPr>
        <w:t xml:space="preserve"> است. دسته سوم: آنچه که تلاوتش نسخ شده و حکمش باق</w:t>
      </w:r>
      <w:r w:rsidR="00664ABB">
        <w:rPr>
          <w:rFonts w:hint="cs"/>
          <w:rtl/>
          <w:lang w:bidi="fa-IR"/>
        </w:rPr>
        <w:t>ی</w:t>
      </w:r>
      <w:r w:rsidRPr="000B5C3B">
        <w:rPr>
          <w:rFonts w:hint="cs"/>
          <w:rtl/>
          <w:lang w:bidi="fa-IR"/>
        </w:rPr>
        <w:t xml:space="preserve"> است. </w:t>
      </w:r>
    </w:p>
    <w:p w:rsidR="008108E6" w:rsidRPr="000B5C3B" w:rsidRDefault="008108E6" w:rsidP="009802E3">
      <w:pPr>
        <w:pStyle w:val="a4"/>
        <w:rPr>
          <w:rtl/>
          <w:lang w:bidi="fa-IR"/>
        </w:rPr>
      </w:pPr>
      <w:r w:rsidRPr="000B5C3B">
        <w:rPr>
          <w:rFonts w:hint="cs"/>
          <w:rtl/>
          <w:lang w:bidi="fa-IR"/>
        </w:rPr>
        <w:t>برادر مسلمان، بدرست</w:t>
      </w:r>
      <w:r w:rsidR="00664ABB">
        <w:rPr>
          <w:rFonts w:hint="cs"/>
          <w:rtl/>
          <w:lang w:bidi="fa-IR"/>
        </w:rPr>
        <w:t>ی</w:t>
      </w:r>
      <w:r w:rsidRPr="000B5C3B">
        <w:rPr>
          <w:rFonts w:hint="cs"/>
          <w:rtl/>
          <w:lang w:bidi="fa-IR"/>
        </w:rPr>
        <w:t xml:space="preserve"> که شبهه بر انگ</w:t>
      </w:r>
      <w:r w:rsidR="00664ABB">
        <w:rPr>
          <w:rFonts w:hint="cs"/>
          <w:rtl/>
          <w:lang w:bidi="fa-IR"/>
        </w:rPr>
        <w:t>ی</w:t>
      </w:r>
      <w:r w:rsidRPr="000B5C3B">
        <w:rPr>
          <w:rFonts w:hint="cs"/>
          <w:rtl/>
          <w:lang w:bidi="fa-IR"/>
        </w:rPr>
        <w:t>خته شده در شکل روا</w:t>
      </w:r>
      <w:r w:rsidR="00664ABB">
        <w:rPr>
          <w:rFonts w:hint="cs"/>
          <w:rtl/>
          <w:lang w:bidi="fa-IR"/>
        </w:rPr>
        <w:t>ی</w:t>
      </w:r>
      <w:r w:rsidRPr="000B5C3B">
        <w:rPr>
          <w:rFonts w:hint="cs"/>
          <w:rtl/>
          <w:lang w:bidi="fa-IR"/>
        </w:rPr>
        <w:t>ات</w:t>
      </w:r>
      <w:r w:rsidR="00664ABB">
        <w:rPr>
          <w:rFonts w:hint="cs"/>
          <w:rtl/>
          <w:lang w:bidi="fa-IR"/>
        </w:rPr>
        <w:t>ی</w:t>
      </w:r>
      <w:r w:rsidRPr="000B5C3B">
        <w:rPr>
          <w:rFonts w:hint="cs"/>
          <w:rtl/>
          <w:lang w:bidi="fa-IR"/>
        </w:rPr>
        <w:t xml:space="preserve"> که در آن آ</w:t>
      </w:r>
      <w:r w:rsidR="00664ABB">
        <w:rPr>
          <w:rFonts w:hint="cs"/>
          <w:rtl/>
          <w:lang w:bidi="fa-IR"/>
        </w:rPr>
        <w:t>ی</w:t>
      </w:r>
      <w:r w:rsidRPr="000B5C3B">
        <w:rPr>
          <w:rFonts w:hint="cs"/>
          <w:rtl/>
          <w:lang w:bidi="fa-IR"/>
        </w:rPr>
        <w:t xml:space="preserve">ات منسوخ التلاوه </w:t>
      </w:r>
      <w:r w:rsidR="00664ABB">
        <w:rPr>
          <w:rFonts w:hint="cs"/>
          <w:rtl/>
          <w:lang w:bidi="fa-IR"/>
        </w:rPr>
        <w:t>ی</w:t>
      </w:r>
      <w:r w:rsidRPr="000B5C3B">
        <w:rPr>
          <w:rFonts w:hint="cs"/>
          <w:rtl/>
          <w:lang w:bidi="fa-IR"/>
        </w:rPr>
        <w:t>ا قراءات شاذه است و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ات نزد اهل سنت م</w:t>
      </w:r>
      <w:r w:rsidR="00664ABB">
        <w:rPr>
          <w:rFonts w:hint="cs"/>
          <w:rtl/>
          <w:lang w:bidi="fa-IR"/>
        </w:rPr>
        <w:t>ی</w:t>
      </w:r>
      <w:r w:rsidRPr="000B5C3B">
        <w:rPr>
          <w:rFonts w:hint="cs"/>
          <w:rtl/>
          <w:lang w:bidi="fa-IR"/>
        </w:rPr>
        <w:t>‌باشد. ا</w:t>
      </w:r>
      <w:r w:rsidR="00664ABB">
        <w:rPr>
          <w:rFonts w:hint="cs"/>
          <w:rtl/>
          <w:lang w:bidi="fa-IR"/>
        </w:rPr>
        <w:t>ی</w:t>
      </w:r>
      <w:r w:rsidRPr="000B5C3B">
        <w:rPr>
          <w:rFonts w:hint="cs"/>
          <w:rtl/>
          <w:lang w:bidi="fa-IR"/>
        </w:rPr>
        <w:t>ن شبهه در کتاب الب</w:t>
      </w:r>
      <w:r w:rsidR="00664ABB">
        <w:rPr>
          <w:rFonts w:hint="cs"/>
          <w:rtl/>
          <w:lang w:bidi="fa-IR"/>
        </w:rPr>
        <w:t>ی</w:t>
      </w:r>
      <w:r w:rsidRPr="000B5C3B">
        <w:rPr>
          <w:rFonts w:hint="cs"/>
          <w:rtl/>
          <w:lang w:bidi="fa-IR"/>
        </w:rPr>
        <w:t>ان ف</w:t>
      </w:r>
      <w:r w:rsidR="00664ABB">
        <w:rPr>
          <w:rFonts w:hint="cs"/>
          <w:rtl/>
          <w:lang w:bidi="fa-IR"/>
        </w:rPr>
        <w:t>ی</w:t>
      </w:r>
      <w:r w:rsidRPr="000B5C3B">
        <w:rPr>
          <w:rFonts w:hint="cs"/>
          <w:rtl/>
          <w:lang w:bidi="fa-IR"/>
        </w:rPr>
        <w:t xml:space="preserve"> تفس</w:t>
      </w:r>
      <w:r w:rsidR="00664ABB">
        <w:rPr>
          <w:rFonts w:hint="cs"/>
          <w:rtl/>
          <w:lang w:bidi="fa-IR"/>
        </w:rPr>
        <w:t>ی</w:t>
      </w:r>
      <w:r w:rsidRPr="000B5C3B">
        <w:rPr>
          <w:rFonts w:hint="cs"/>
          <w:rtl/>
          <w:lang w:bidi="fa-IR"/>
        </w:rPr>
        <w:t>ر القرآن خوئ</w:t>
      </w:r>
      <w:r w:rsidR="00664ABB">
        <w:rPr>
          <w:rFonts w:hint="cs"/>
          <w:rtl/>
          <w:lang w:bidi="fa-IR"/>
        </w:rPr>
        <w:t>ی</w:t>
      </w:r>
      <w:r w:rsidRPr="000B5C3B">
        <w:rPr>
          <w:rFonts w:hint="cs"/>
          <w:rtl/>
          <w:lang w:bidi="fa-IR"/>
        </w:rPr>
        <w:t xml:space="preserve"> و کتاب اکذوبه تحر</w:t>
      </w:r>
      <w:r w:rsidR="00664ABB">
        <w:rPr>
          <w:rFonts w:hint="cs"/>
          <w:rtl/>
          <w:lang w:bidi="fa-IR"/>
        </w:rPr>
        <w:t>ی</w:t>
      </w:r>
      <w:r w:rsidRPr="000B5C3B">
        <w:rPr>
          <w:rFonts w:hint="cs"/>
          <w:rtl/>
          <w:lang w:bidi="fa-IR"/>
        </w:rPr>
        <w:t>ف قرآن، رسول جعفر</w:t>
      </w:r>
      <w:r w:rsidR="00664ABB">
        <w:rPr>
          <w:rFonts w:hint="cs"/>
          <w:rtl/>
          <w:lang w:bidi="fa-IR"/>
        </w:rPr>
        <w:t>ی</w:t>
      </w:r>
      <w:r w:rsidR="00E22F2A">
        <w:rPr>
          <w:rFonts w:hint="cs"/>
          <w:rtl/>
          <w:lang w:bidi="fa-IR"/>
        </w:rPr>
        <w:t>ان و</w:t>
      </w:r>
      <w:r w:rsidR="005F40CD">
        <w:rPr>
          <w:rFonts w:hint="cs"/>
          <w:rtl/>
          <w:lang w:bidi="fa-IR"/>
        </w:rPr>
        <w:t xml:space="preserve"> کتاب‌های </w:t>
      </w:r>
      <w:r w:rsidR="00E22F2A">
        <w:rPr>
          <w:rFonts w:hint="cs"/>
          <w:rtl/>
          <w:lang w:bidi="fa-IR"/>
        </w:rPr>
        <w:t>د</w:t>
      </w:r>
      <w:r w:rsidR="00664ABB">
        <w:rPr>
          <w:rFonts w:hint="cs"/>
          <w:rtl/>
          <w:lang w:bidi="fa-IR"/>
        </w:rPr>
        <w:t>ی</w:t>
      </w:r>
      <w:r w:rsidR="00E22F2A">
        <w:rPr>
          <w:rFonts w:hint="cs"/>
          <w:rtl/>
          <w:lang w:bidi="fa-IR"/>
        </w:rPr>
        <w:t>گر ذکر شده است.</w:t>
      </w:r>
    </w:p>
    <w:p w:rsidR="008108E6" w:rsidRPr="000B5C3B" w:rsidRDefault="008108E6" w:rsidP="009802E3">
      <w:pPr>
        <w:pStyle w:val="a4"/>
        <w:rPr>
          <w:rtl/>
          <w:lang w:bidi="fa-IR"/>
        </w:rPr>
      </w:pPr>
      <w:r w:rsidRPr="000B5C3B">
        <w:rPr>
          <w:rFonts w:hint="cs"/>
          <w:rtl/>
          <w:lang w:bidi="fa-IR"/>
        </w:rPr>
        <w:t>برادر مسلمان، همانا آ</w:t>
      </w:r>
      <w:r w:rsidR="00664ABB">
        <w:rPr>
          <w:rFonts w:hint="cs"/>
          <w:rtl/>
          <w:lang w:bidi="fa-IR"/>
        </w:rPr>
        <w:t>ی</w:t>
      </w:r>
      <w:r w:rsidRPr="000B5C3B">
        <w:rPr>
          <w:rFonts w:hint="cs"/>
          <w:rtl/>
          <w:lang w:bidi="fa-IR"/>
        </w:rPr>
        <w:t>ت الله العظم</w:t>
      </w:r>
      <w:r w:rsidR="00664ABB">
        <w:rPr>
          <w:rFonts w:hint="cs"/>
          <w:rtl/>
          <w:lang w:bidi="fa-IR"/>
        </w:rPr>
        <w:t>ی</w:t>
      </w:r>
      <w:r w:rsidRPr="000B5C3B">
        <w:rPr>
          <w:rFonts w:hint="cs"/>
          <w:rtl/>
          <w:lang w:bidi="fa-IR"/>
        </w:rPr>
        <w:t xml:space="preserve"> خوئ</w:t>
      </w:r>
      <w:r w:rsidR="00664ABB">
        <w:rPr>
          <w:rFonts w:hint="cs"/>
          <w:rtl/>
          <w:lang w:bidi="fa-IR"/>
        </w:rPr>
        <w:t>ی</w:t>
      </w:r>
      <w:r w:rsidRPr="000B5C3B">
        <w:rPr>
          <w:rFonts w:hint="cs"/>
          <w:rtl/>
          <w:lang w:bidi="fa-IR"/>
        </w:rPr>
        <w:t xml:space="preserve"> که </w:t>
      </w:r>
      <w:r w:rsidR="00664ABB">
        <w:rPr>
          <w:rFonts w:hint="cs"/>
          <w:rtl/>
          <w:lang w:bidi="fa-IR"/>
        </w:rPr>
        <w:t>ی</w:t>
      </w:r>
      <w:r w:rsidRPr="000B5C3B">
        <w:rPr>
          <w:rFonts w:hint="cs"/>
          <w:rtl/>
          <w:lang w:bidi="fa-IR"/>
        </w:rPr>
        <w:t>ک</w:t>
      </w:r>
      <w:r w:rsidR="00664ABB">
        <w:rPr>
          <w:rFonts w:hint="cs"/>
          <w:rtl/>
          <w:lang w:bidi="fa-IR"/>
        </w:rPr>
        <w:t>ی</w:t>
      </w:r>
      <w:r w:rsidRPr="000B5C3B">
        <w:rPr>
          <w:rFonts w:hint="cs"/>
          <w:rtl/>
          <w:lang w:bidi="fa-IR"/>
        </w:rPr>
        <w:t xml:space="preserve"> از مراجع ش</w:t>
      </w:r>
      <w:r w:rsidR="00664ABB">
        <w:rPr>
          <w:rFonts w:hint="cs"/>
          <w:rtl/>
          <w:lang w:bidi="fa-IR"/>
        </w:rPr>
        <w:t>ی</w:t>
      </w:r>
      <w:r w:rsidRPr="000B5C3B">
        <w:rPr>
          <w:rFonts w:hint="cs"/>
          <w:rtl/>
          <w:lang w:bidi="fa-IR"/>
        </w:rPr>
        <w:t>عه م</w:t>
      </w:r>
      <w:r w:rsidR="00664ABB">
        <w:rPr>
          <w:rFonts w:hint="cs"/>
          <w:rtl/>
          <w:lang w:bidi="fa-IR"/>
        </w:rPr>
        <w:t>ی</w:t>
      </w:r>
      <w:r w:rsidRPr="000B5C3B">
        <w:rPr>
          <w:rFonts w:hint="cs"/>
          <w:rtl/>
          <w:lang w:bidi="fa-IR"/>
        </w:rPr>
        <w:t xml:space="preserve">‌باشد، اهل سنت را به </w:t>
      </w:r>
      <w:r w:rsidR="00664ABB">
        <w:rPr>
          <w:rFonts w:hint="cs"/>
          <w:rtl/>
          <w:lang w:bidi="fa-IR"/>
        </w:rPr>
        <w:t>ی</w:t>
      </w:r>
      <w:r w:rsidRPr="000B5C3B">
        <w:rPr>
          <w:rFonts w:hint="cs"/>
          <w:rtl/>
          <w:lang w:bidi="fa-IR"/>
        </w:rPr>
        <w:t>ک اتهام باطل</w:t>
      </w:r>
      <w:r w:rsidR="00664ABB">
        <w:rPr>
          <w:rFonts w:hint="cs"/>
          <w:rtl/>
          <w:lang w:bidi="fa-IR"/>
        </w:rPr>
        <w:t>ی</w:t>
      </w:r>
      <w:r w:rsidRPr="000B5C3B">
        <w:rPr>
          <w:rFonts w:hint="cs"/>
          <w:rtl/>
          <w:lang w:bidi="fa-IR"/>
        </w:rPr>
        <w:t xml:space="preserve"> متهم نموده است، ا</w:t>
      </w:r>
      <w:r w:rsidR="00664ABB">
        <w:rPr>
          <w:rFonts w:hint="cs"/>
          <w:rtl/>
          <w:lang w:bidi="fa-IR"/>
        </w:rPr>
        <w:t>ی</w:t>
      </w:r>
      <w:r w:rsidRPr="000B5C3B">
        <w:rPr>
          <w:rFonts w:hint="cs"/>
          <w:rtl/>
          <w:lang w:bidi="fa-IR"/>
        </w:rPr>
        <w:t>شان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همانا قول به نسخ تلاوت، همان ع</w:t>
      </w:r>
      <w:r w:rsidR="00664ABB">
        <w:rPr>
          <w:rFonts w:hint="cs"/>
          <w:rtl/>
          <w:lang w:bidi="fa-IR"/>
        </w:rPr>
        <w:t>ی</w:t>
      </w:r>
      <w:r w:rsidRPr="000B5C3B">
        <w:rPr>
          <w:rFonts w:hint="cs"/>
          <w:rtl/>
          <w:lang w:bidi="fa-IR"/>
        </w:rPr>
        <w:t>ن قول تحر</w:t>
      </w:r>
      <w:r w:rsidR="00664ABB">
        <w:rPr>
          <w:rFonts w:hint="cs"/>
          <w:rtl/>
          <w:lang w:bidi="fa-IR"/>
        </w:rPr>
        <w:t>ی</w:t>
      </w:r>
      <w:r w:rsidRPr="000B5C3B">
        <w:rPr>
          <w:rFonts w:hint="cs"/>
          <w:rtl/>
          <w:lang w:bidi="fa-IR"/>
        </w:rPr>
        <w:t>ف و کم شدن م</w:t>
      </w:r>
      <w:r w:rsidR="00664ABB">
        <w:rPr>
          <w:rFonts w:hint="cs"/>
          <w:rtl/>
          <w:lang w:bidi="fa-IR"/>
        </w:rPr>
        <w:t>ی</w:t>
      </w:r>
      <w:r w:rsidRPr="000B5C3B">
        <w:rPr>
          <w:rFonts w:hint="cs"/>
          <w:rtl/>
          <w:lang w:bidi="fa-IR"/>
        </w:rPr>
        <w:t>‌باشد. و باز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همانا قول به تحر</w:t>
      </w:r>
      <w:r w:rsidR="00664ABB">
        <w:rPr>
          <w:rFonts w:hint="cs"/>
          <w:rtl/>
          <w:lang w:bidi="fa-IR"/>
        </w:rPr>
        <w:t>ی</w:t>
      </w:r>
      <w:r w:rsidRPr="000B5C3B">
        <w:rPr>
          <w:rFonts w:hint="cs"/>
          <w:rtl/>
          <w:lang w:bidi="fa-IR"/>
        </w:rPr>
        <w:t>ف قرآن، مذهب اکثر علما</w:t>
      </w:r>
      <w:r w:rsidR="00664ABB">
        <w:rPr>
          <w:rFonts w:hint="cs"/>
          <w:rtl/>
          <w:lang w:bidi="fa-IR"/>
        </w:rPr>
        <w:t>ی</w:t>
      </w:r>
      <w:r w:rsidRPr="000B5C3B">
        <w:rPr>
          <w:rFonts w:hint="cs"/>
          <w:rtl/>
          <w:lang w:bidi="fa-IR"/>
        </w:rPr>
        <w:t xml:space="preserve"> اهل سنت م</w:t>
      </w:r>
      <w:r w:rsidR="00664ABB">
        <w:rPr>
          <w:rFonts w:hint="cs"/>
          <w:rtl/>
          <w:lang w:bidi="fa-IR"/>
        </w:rPr>
        <w:t>ی</w:t>
      </w:r>
      <w:r w:rsidRPr="000B5C3B">
        <w:rPr>
          <w:rFonts w:hint="cs"/>
          <w:rtl/>
          <w:lang w:bidi="fa-IR"/>
        </w:rPr>
        <w:t>‌باشد، ز</w:t>
      </w:r>
      <w:r w:rsidR="00664ABB">
        <w:rPr>
          <w:rFonts w:hint="cs"/>
          <w:rtl/>
          <w:lang w:bidi="fa-IR"/>
        </w:rPr>
        <w:t>ی</w:t>
      </w:r>
      <w:r w:rsidRPr="000B5C3B">
        <w:rPr>
          <w:rFonts w:hint="cs"/>
          <w:rtl/>
          <w:lang w:bidi="fa-IR"/>
        </w:rPr>
        <w:t>را که آن به جا</w:t>
      </w:r>
      <w:r w:rsidR="00664ABB">
        <w:rPr>
          <w:rFonts w:hint="cs"/>
          <w:rtl/>
          <w:lang w:bidi="fa-IR"/>
        </w:rPr>
        <w:t>ی</w:t>
      </w:r>
      <w:r w:rsidRPr="000B5C3B">
        <w:rPr>
          <w:rFonts w:hint="cs"/>
          <w:rtl/>
          <w:lang w:bidi="fa-IR"/>
        </w:rPr>
        <w:t>ز بودن نسخ تلاوت قائل هستند</w:t>
      </w:r>
      <w:r w:rsidRPr="00E22F2A">
        <w:rPr>
          <w:rStyle w:val="FootnoteReference"/>
          <w:rFonts w:cs="B Lotus"/>
          <w:rtl/>
        </w:rPr>
        <w:footnoteReference w:id="312"/>
      </w:r>
      <w:r w:rsidRPr="000B5C3B">
        <w:rPr>
          <w:lang w:bidi="fa-IR"/>
        </w:rPr>
        <w:t>.</w:t>
      </w:r>
    </w:p>
    <w:p w:rsidR="008108E6" w:rsidRPr="000B5C3B" w:rsidRDefault="008108E6" w:rsidP="009802E3">
      <w:pPr>
        <w:pStyle w:val="a4"/>
        <w:rPr>
          <w:rtl/>
          <w:lang w:bidi="fa-IR"/>
        </w:rPr>
      </w:pPr>
      <w:r w:rsidRPr="000B5C3B">
        <w:rPr>
          <w:rFonts w:hint="cs"/>
          <w:rtl/>
          <w:lang w:bidi="fa-IR"/>
        </w:rPr>
        <w:t>برادر مسلمان، آقا</w:t>
      </w:r>
      <w:r w:rsidR="00664ABB">
        <w:rPr>
          <w:rFonts w:hint="cs"/>
          <w:rtl/>
          <w:lang w:bidi="fa-IR"/>
        </w:rPr>
        <w:t>ی</w:t>
      </w:r>
      <w:r w:rsidRPr="000B5C3B">
        <w:rPr>
          <w:rFonts w:hint="cs"/>
          <w:rtl/>
          <w:lang w:bidi="fa-IR"/>
        </w:rPr>
        <w:t xml:space="preserve"> خوئ</w:t>
      </w:r>
      <w:r w:rsidR="00664ABB">
        <w:rPr>
          <w:rFonts w:hint="cs"/>
          <w:rtl/>
          <w:lang w:bidi="fa-IR"/>
        </w:rPr>
        <w:t>ی</w:t>
      </w:r>
      <w:r w:rsidRPr="000B5C3B">
        <w:rPr>
          <w:rFonts w:hint="cs"/>
          <w:rtl/>
          <w:lang w:bidi="fa-IR"/>
        </w:rPr>
        <w:t xml:space="preserve"> </w:t>
      </w:r>
      <w:r w:rsidR="00664ABB">
        <w:rPr>
          <w:rFonts w:hint="cs"/>
          <w:rtl/>
          <w:lang w:bidi="fa-IR"/>
        </w:rPr>
        <w:t>ی</w:t>
      </w:r>
      <w:r w:rsidRPr="000B5C3B">
        <w:rPr>
          <w:rFonts w:hint="cs"/>
          <w:rtl/>
          <w:lang w:bidi="fa-IR"/>
        </w:rPr>
        <w:t>ک عالم سن</w:t>
      </w:r>
      <w:r w:rsidR="00664ABB">
        <w:rPr>
          <w:rFonts w:hint="cs"/>
          <w:rtl/>
          <w:lang w:bidi="fa-IR"/>
        </w:rPr>
        <w:t>ی</w:t>
      </w:r>
      <w:r w:rsidRPr="000B5C3B">
        <w:rPr>
          <w:rFonts w:hint="cs"/>
          <w:rtl/>
          <w:lang w:bidi="fa-IR"/>
        </w:rPr>
        <w:t xml:space="preserve"> ن</w:t>
      </w:r>
      <w:r w:rsidR="00664ABB">
        <w:rPr>
          <w:rFonts w:hint="cs"/>
          <w:rtl/>
          <w:lang w:bidi="fa-IR"/>
        </w:rPr>
        <w:t>ی</w:t>
      </w:r>
      <w:r w:rsidRPr="000B5C3B">
        <w:rPr>
          <w:rFonts w:hint="cs"/>
          <w:rtl/>
          <w:lang w:bidi="fa-IR"/>
        </w:rPr>
        <w:t>افته که در قرآن طعن بزند پس ناچار شده که اهل سنت را متهم به طعن در قرآن نما</w:t>
      </w:r>
      <w:r w:rsidR="00664ABB">
        <w:rPr>
          <w:rFonts w:hint="cs"/>
          <w:rtl/>
          <w:lang w:bidi="fa-IR"/>
        </w:rPr>
        <w:t>ی</w:t>
      </w:r>
      <w:r w:rsidRPr="000B5C3B">
        <w:rPr>
          <w:rFonts w:hint="cs"/>
          <w:rtl/>
          <w:lang w:bidi="fa-IR"/>
        </w:rPr>
        <w:t>د بخاطر ا</w:t>
      </w:r>
      <w:r w:rsidR="00664ABB">
        <w:rPr>
          <w:rFonts w:hint="cs"/>
          <w:rtl/>
          <w:lang w:bidi="fa-IR"/>
        </w:rPr>
        <w:t>ی</w:t>
      </w:r>
      <w:r w:rsidRPr="000B5C3B">
        <w:rPr>
          <w:rFonts w:hint="cs"/>
          <w:rtl/>
          <w:lang w:bidi="fa-IR"/>
        </w:rPr>
        <w:t>نکه آنا</w:t>
      </w:r>
      <w:r w:rsidR="00E22F2A">
        <w:rPr>
          <w:rFonts w:hint="cs"/>
          <w:rtl/>
          <w:lang w:bidi="fa-IR"/>
        </w:rPr>
        <w:t>ن نسخ تلاوت را جا</w:t>
      </w:r>
      <w:r w:rsidR="00664ABB">
        <w:rPr>
          <w:rFonts w:hint="cs"/>
          <w:rtl/>
          <w:lang w:bidi="fa-IR"/>
        </w:rPr>
        <w:t>ی</w:t>
      </w:r>
      <w:r w:rsidR="00E22F2A">
        <w:rPr>
          <w:rFonts w:hint="cs"/>
          <w:rtl/>
          <w:lang w:bidi="fa-IR"/>
        </w:rPr>
        <w:t>ز دانسته‌اند.</w:t>
      </w:r>
    </w:p>
    <w:p w:rsidR="008108E6" w:rsidRPr="000B5C3B" w:rsidRDefault="008108E6" w:rsidP="009802E3">
      <w:pPr>
        <w:pStyle w:val="a4"/>
        <w:rPr>
          <w:rtl/>
          <w:lang w:bidi="fa-IR"/>
        </w:rPr>
      </w:pPr>
      <w:r w:rsidRPr="000B5C3B">
        <w:rPr>
          <w:rFonts w:hint="cs"/>
          <w:rtl/>
          <w:lang w:bidi="fa-IR"/>
        </w:rPr>
        <w:t>و ما در ا</w:t>
      </w:r>
      <w:r w:rsidR="00664ABB">
        <w:rPr>
          <w:rFonts w:hint="cs"/>
          <w:rtl/>
          <w:lang w:bidi="fa-IR"/>
        </w:rPr>
        <w:t>ی</w:t>
      </w:r>
      <w:r w:rsidRPr="000B5C3B">
        <w:rPr>
          <w:rFonts w:hint="cs"/>
          <w:rtl/>
          <w:lang w:bidi="fa-IR"/>
        </w:rPr>
        <w:t>نجا آگاه م</w:t>
      </w:r>
      <w:r w:rsidR="00664ABB">
        <w:rPr>
          <w:rFonts w:hint="cs"/>
          <w:rtl/>
          <w:lang w:bidi="fa-IR"/>
        </w:rPr>
        <w:t>ی</w:t>
      </w:r>
      <w:r w:rsidRPr="000B5C3B">
        <w:rPr>
          <w:rFonts w:hint="cs"/>
          <w:rtl/>
          <w:lang w:bidi="fa-IR"/>
        </w:rPr>
        <w:t>‌ساز</w:t>
      </w:r>
      <w:r w:rsidR="00664ABB">
        <w:rPr>
          <w:rFonts w:hint="cs"/>
          <w:rtl/>
          <w:lang w:bidi="fa-IR"/>
        </w:rPr>
        <w:t>ی</w:t>
      </w:r>
      <w:r w:rsidRPr="000B5C3B">
        <w:rPr>
          <w:rFonts w:hint="cs"/>
          <w:rtl/>
          <w:lang w:bidi="fa-IR"/>
        </w:rPr>
        <w:t>م هر فرد ش</w:t>
      </w:r>
      <w:r w:rsidR="00664ABB">
        <w:rPr>
          <w:rFonts w:hint="cs"/>
          <w:rtl/>
          <w:lang w:bidi="fa-IR"/>
        </w:rPr>
        <w:t>ی</w:t>
      </w:r>
      <w:r w:rsidRPr="000B5C3B">
        <w:rPr>
          <w:rFonts w:hint="cs"/>
          <w:rtl/>
          <w:lang w:bidi="fa-IR"/>
        </w:rPr>
        <w:t xml:space="preserve">عه </w:t>
      </w:r>
      <w:r w:rsidR="00664ABB">
        <w:rPr>
          <w:rFonts w:hint="cs"/>
          <w:rtl/>
          <w:lang w:bidi="fa-IR"/>
        </w:rPr>
        <w:t>ی</w:t>
      </w:r>
      <w:r w:rsidRPr="000B5C3B">
        <w:rPr>
          <w:rFonts w:hint="cs"/>
          <w:rtl/>
          <w:lang w:bidi="fa-IR"/>
        </w:rPr>
        <w:t>ا سن</w:t>
      </w:r>
      <w:r w:rsidR="00664ABB">
        <w:rPr>
          <w:rFonts w:hint="cs"/>
          <w:rtl/>
          <w:lang w:bidi="fa-IR"/>
        </w:rPr>
        <w:t>ی</w:t>
      </w:r>
      <w:r w:rsidRPr="000B5C3B">
        <w:rPr>
          <w:rFonts w:hint="cs"/>
          <w:rtl/>
          <w:lang w:bidi="fa-IR"/>
        </w:rPr>
        <w:t xml:space="preserve"> که فر</w:t>
      </w:r>
      <w:r w:rsidR="00664ABB">
        <w:rPr>
          <w:rFonts w:hint="cs"/>
          <w:rtl/>
          <w:lang w:bidi="fa-IR"/>
        </w:rPr>
        <w:t>ی</w:t>
      </w:r>
      <w:r w:rsidRPr="000B5C3B">
        <w:rPr>
          <w:rFonts w:hint="cs"/>
          <w:rtl/>
          <w:lang w:bidi="fa-IR"/>
        </w:rPr>
        <w:t>ب ب</w:t>
      </w:r>
      <w:r w:rsidR="00664ABB">
        <w:rPr>
          <w:rFonts w:hint="cs"/>
          <w:rtl/>
          <w:lang w:bidi="fa-IR"/>
        </w:rPr>
        <w:t>ی</w:t>
      </w:r>
      <w:r w:rsidRPr="000B5C3B">
        <w:rPr>
          <w:rFonts w:hint="cs"/>
          <w:rtl/>
          <w:lang w:bidi="fa-IR"/>
        </w:rPr>
        <w:t>انات خوئ</w:t>
      </w:r>
      <w:r w:rsidR="00664ABB">
        <w:rPr>
          <w:rFonts w:hint="cs"/>
          <w:rtl/>
          <w:lang w:bidi="fa-IR"/>
        </w:rPr>
        <w:t>ی</w:t>
      </w:r>
      <w:r w:rsidRPr="000B5C3B">
        <w:rPr>
          <w:rFonts w:hint="cs"/>
          <w:rtl/>
          <w:lang w:bidi="fa-IR"/>
        </w:rPr>
        <w:t xml:space="preserve"> و علما</w:t>
      </w:r>
      <w:r w:rsidR="00664ABB">
        <w:rPr>
          <w:rFonts w:hint="cs"/>
          <w:rtl/>
          <w:lang w:bidi="fa-IR"/>
        </w:rPr>
        <w:t>ی</w:t>
      </w:r>
      <w:r w:rsidRPr="000B5C3B">
        <w:rPr>
          <w:rFonts w:hint="cs"/>
          <w:rtl/>
          <w:lang w:bidi="fa-IR"/>
        </w:rPr>
        <w:t xml:space="preserve"> د</w:t>
      </w:r>
      <w:r w:rsidR="00664ABB">
        <w:rPr>
          <w:rFonts w:hint="cs"/>
          <w:rtl/>
          <w:lang w:bidi="fa-IR"/>
        </w:rPr>
        <w:t>ی</w:t>
      </w:r>
      <w:r w:rsidRPr="000B5C3B">
        <w:rPr>
          <w:rFonts w:hint="cs"/>
          <w:rtl/>
          <w:lang w:bidi="fa-IR"/>
        </w:rPr>
        <w:t>گر ش</w:t>
      </w:r>
      <w:r w:rsidR="00664ABB">
        <w:rPr>
          <w:rFonts w:hint="cs"/>
          <w:rtl/>
          <w:lang w:bidi="fa-IR"/>
        </w:rPr>
        <w:t>ی</w:t>
      </w:r>
      <w:r w:rsidRPr="000B5C3B">
        <w:rPr>
          <w:rFonts w:hint="cs"/>
          <w:rtl/>
          <w:lang w:bidi="fa-IR"/>
        </w:rPr>
        <w:t>عه خورده است، پس م</w:t>
      </w:r>
      <w:r w:rsidR="00664ABB">
        <w:rPr>
          <w:rFonts w:hint="cs"/>
          <w:rtl/>
          <w:lang w:bidi="fa-IR"/>
        </w:rPr>
        <w:t>ی</w:t>
      </w:r>
      <w:r w:rsidRPr="000B5C3B">
        <w:rPr>
          <w:rFonts w:hint="cs"/>
          <w:rtl/>
          <w:lang w:bidi="fa-IR"/>
        </w:rPr>
        <w:t>‌گو</w:t>
      </w:r>
      <w:r w:rsidR="00664ABB">
        <w:rPr>
          <w:rFonts w:hint="cs"/>
          <w:rtl/>
          <w:lang w:bidi="fa-IR"/>
        </w:rPr>
        <w:t>یی</w:t>
      </w:r>
      <w:r w:rsidRPr="000B5C3B">
        <w:rPr>
          <w:rFonts w:hint="cs"/>
          <w:rtl/>
          <w:lang w:bidi="fa-IR"/>
        </w:rPr>
        <w:t>م همانا نسخ تلاوت نزد اهل سنت ثابت م</w:t>
      </w:r>
      <w:r w:rsidR="00664ABB">
        <w:rPr>
          <w:rFonts w:hint="cs"/>
          <w:rtl/>
          <w:lang w:bidi="fa-IR"/>
        </w:rPr>
        <w:t>ی</w:t>
      </w:r>
      <w:r w:rsidRPr="000B5C3B">
        <w:rPr>
          <w:rFonts w:hint="cs"/>
          <w:rtl/>
          <w:lang w:bidi="fa-IR"/>
        </w:rPr>
        <w:t>‌باشد، و همچن</w:t>
      </w:r>
      <w:r w:rsidR="00664ABB">
        <w:rPr>
          <w:rFonts w:hint="cs"/>
          <w:rtl/>
          <w:lang w:bidi="fa-IR"/>
        </w:rPr>
        <w:t>ی</w:t>
      </w:r>
      <w:r w:rsidRPr="000B5C3B">
        <w:rPr>
          <w:rFonts w:hint="cs"/>
          <w:rtl/>
          <w:lang w:bidi="fa-IR"/>
        </w:rPr>
        <w:t>ن علما</w:t>
      </w:r>
      <w:r w:rsidR="00664ABB">
        <w:rPr>
          <w:rFonts w:hint="cs"/>
          <w:rtl/>
          <w:lang w:bidi="fa-IR"/>
        </w:rPr>
        <w:t>ی</w:t>
      </w:r>
      <w:r w:rsidRPr="000B5C3B">
        <w:rPr>
          <w:rFonts w:hint="cs"/>
          <w:rtl/>
          <w:lang w:bidi="fa-IR"/>
        </w:rPr>
        <w:t xml:space="preserve"> بزرگ ش</w:t>
      </w:r>
      <w:r w:rsidR="00664ABB">
        <w:rPr>
          <w:rFonts w:hint="cs"/>
          <w:rtl/>
          <w:lang w:bidi="fa-IR"/>
        </w:rPr>
        <w:t>ی</w:t>
      </w:r>
      <w:r w:rsidRPr="000B5C3B">
        <w:rPr>
          <w:rFonts w:hint="cs"/>
          <w:rtl/>
          <w:lang w:bidi="fa-IR"/>
        </w:rPr>
        <w:t>عه ن</w:t>
      </w:r>
      <w:r w:rsidR="00664ABB">
        <w:rPr>
          <w:rFonts w:hint="cs"/>
          <w:rtl/>
          <w:lang w:bidi="fa-IR"/>
        </w:rPr>
        <w:t>ی</w:t>
      </w:r>
      <w:r w:rsidRPr="000B5C3B">
        <w:rPr>
          <w:rFonts w:hint="cs"/>
          <w:rtl/>
          <w:lang w:bidi="fa-IR"/>
        </w:rPr>
        <w:t>ز به انواع آن اعتراف و اقرار دارند که از جمله آن نسخ تلاوت م</w:t>
      </w:r>
      <w:r w:rsidR="00664ABB">
        <w:rPr>
          <w:rFonts w:hint="cs"/>
          <w:rtl/>
          <w:lang w:bidi="fa-IR"/>
        </w:rPr>
        <w:t>ی</w:t>
      </w:r>
      <w:r w:rsidRPr="000B5C3B">
        <w:rPr>
          <w:rFonts w:hint="cs"/>
          <w:rtl/>
          <w:lang w:bidi="fa-IR"/>
        </w:rPr>
        <w:t>‌باشد. و برخ</w:t>
      </w:r>
      <w:r w:rsidR="00664ABB">
        <w:rPr>
          <w:rFonts w:hint="cs"/>
          <w:rtl/>
          <w:lang w:bidi="fa-IR"/>
        </w:rPr>
        <w:t>ی</w:t>
      </w:r>
      <w:r w:rsidRPr="000B5C3B">
        <w:rPr>
          <w:rFonts w:hint="cs"/>
          <w:rtl/>
          <w:lang w:bidi="fa-IR"/>
        </w:rPr>
        <w:t xml:space="preserve"> از علما</w:t>
      </w:r>
      <w:r w:rsidR="00664ABB">
        <w:rPr>
          <w:rFonts w:hint="cs"/>
          <w:rtl/>
          <w:lang w:bidi="fa-IR"/>
        </w:rPr>
        <w:t>ی</w:t>
      </w:r>
      <w:r w:rsidRPr="000B5C3B">
        <w:rPr>
          <w:rFonts w:hint="cs"/>
          <w:rtl/>
          <w:lang w:bidi="fa-IR"/>
        </w:rPr>
        <w:t xml:space="preserve"> بزرگ ش</w:t>
      </w:r>
      <w:r w:rsidR="00664ABB">
        <w:rPr>
          <w:rFonts w:hint="cs"/>
          <w:rtl/>
          <w:lang w:bidi="fa-IR"/>
        </w:rPr>
        <w:t>ی</w:t>
      </w:r>
      <w:r w:rsidRPr="000B5C3B">
        <w:rPr>
          <w:rFonts w:hint="cs"/>
          <w:rtl/>
          <w:lang w:bidi="fa-IR"/>
        </w:rPr>
        <w:t>عه آن کسان</w:t>
      </w:r>
      <w:r w:rsidR="00664ABB">
        <w:rPr>
          <w:rFonts w:hint="cs"/>
          <w:rtl/>
          <w:lang w:bidi="fa-IR"/>
        </w:rPr>
        <w:t>ی</w:t>
      </w:r>
      <w:r w:rsidRPr="000B5C3B">
        <w:rPr>
          <w:rFonts w:hint="cs"/>
          <w:rtl/>
          <w:lang w:bidi="fa-IR"/>
        </w:rPr>
        <w:t xml:space="preserve"> که به نسخ اقرار دارند ذکر م</w:t>
      </w:r>
      <w:r w:rsidR="00664ABB">
        <w:rPr>
          <w:rFonts w:hint="cs"/>
          <w:rtl/>
          <w:lang w:bidi="fa-IR"/>
        </w:rPr>
        <w:t>ی</w:t>
      </w:r>
      <w:r w:rsidRPr="000B5C3B">
        <w:rPr>
          <w:rFonts w:hint="cs"/>
          <w:rtl/>
          <w:lang w:bidi="fa-IR"/>
        </w:rPr>
        <w:t>‌کن</w:t>
      </w:r>
      <w:r w:rsidR="00664ABB">
        <w:rPr>
          <w:rFonts w:hint="cs"/>
          <w:rtl/>
          <w:lang w:bidi="fa-IR"/>
        </w:rPr>
        <w:t>ی</w:t>
      </w:r>
      <w:r w:rsidRPr="000B5C3B">
        <w:rPr>
          <w:rFonts w:hint="cs"/>
          <w:rtl/>
          <w:lang w:bidi="fa-IR"/>
        </w:rPr>
        <w:t>م، و در روا</w:t>
      </w:r>
      <w:r w:rsidR="00664ABB">
        <w:rPr>
          <w:rFonts w:hint="cs"/>
          <w:rtl/>
          <w:lang w:bidi="fa-IR"/>
        </w:rPr>
        <w:t>ی</w:t>
      </w:r>
      <w:r w:rsidRPr="000B5C3B">
        <w:rPr>
          <w:rFonts w:hint="cs"/>
          <w:rtl/>
          <w:lang w:bidi="fa-IR"/>
        </w:rPr>
        <w:t>ات</w:t>
      </w:r>
      <w:r w:rsidR="00664ABB">
        <w:rPr>
          <w:rFonts w:hint="cs"/>
          <w:rtl/>
          <w:lang w:bidi="fa-IR"/>
        </w:rPr>
        <w:t>ی</w:t>
      </w:r>
      <w:r w:rsidRPr="000B5C3B">
        <w:rPr>
          <w:rFonts w:hint="cs"/>
          <w:rtl/>
          <w:lang w:bidi="fa-IR"/>
        </w:rPr>
        <w:t xml:space="preserve"> که م</w:t>
      </w:r>
      <w:r w:rsidR="00664ABB">
        <w:rPr>
          <w:rFonts w:hint="cs"/>
          <w:rtl/>
          <w:lang w:bidi="fa-IR"/>
        </w:rPr>
        <w:t>ی</w:t>
      </w:r>
      <w:r w:rsidRPr="000B5C3B">
        <w:rPr>
          <w:rFonts w:hint="cs"/>
          <w:rtl/>
          <w:lang w:bidi="fa-IR"/>
        </w:rPr>
        <w:t>‌آ</w:t>
      </w:r>
      <w:r w:rsidR="00664ABB">
        <w:rPr>
          <w:rFonts w:hint="cs"/>
          <w:rtl/>
          <w:lang w:bidi="fa-IR"/>
        </w:rPr>
        <w:t>ی</w:t>
      </w:r>
      <w:r w:rsidRPr="000B5C3B">
        <w:rPr>
          <w:rFonts w:hint="cs"/>
          <w:rtl/>
          <w:lang w:bidi="fa-IR"/>
        </w:rPr>
        <w:t>د سخ</w:t>
      </w:r>
      <w:r w:rsidR="00E22F2A">
        <w:rPr>
          <w:rFonts w:hint="cs"/>
          <w:rtl/>
          <w:lang w:bidi="fa-IR"/>
        </w:rPr>
        <w:t>نانشان بطور تفص</w:t>
      </w:r>
      <w:r w:rsidR="00664ABB">
        <w:rPr>
          <w:rFonts w:hint="cs"/>
          <w:rtl/>
          <w:lang w:bidi="fa-IR"/>
        </w:rPr>
        <w:t>ی</w:t>
      </w:r>
      <w:r w:rsidR="00E22F2A">
        <w:rPr>
          <w:rFonts w:hint="cs"/>
          <w:rtl/>
          <w:lang w:bidi="fa-IR"/>
        </w:rPr>
        <w:t>ل ب</w:t>
      </w:r>
      <w:r w:rsidR="00664ABB">
        <w:rPr>
          <w:rFonts w:hint="cs"/>
          <w:rtl/>
          <w:lang w:bidi="fa-IR"/>
        </w:rPr>
        <w:t>ی</w:t>
      </w:r>
      <w:r w:rsidR="00E22F2A">
        <w:rPr>
          <w:rFonts w:hint="cs"/>
          <w:rtl/>
          <w:lang w:bidi="fa-IR"/>
        </w:rPr>
        <w:t>ان م</w:t>
      </w:r>
      <w:r w:rsidR="00664ABB">
        <w:rPr>
          <w:rFonts w:hint="cs"/>
          <w:rtl/>
          <w:lang w:bidi="fa-IR"/>
        </w:rPr>
        <w:t>ی</w:t>
      </w:r>
      <w:r w:rsidR="00E22F2A">
        <w:rPr>
          <w:rFonts w:hint="cs"/>
          <w:rtl/>
          <w:lang w:bidi="fa-IR"/>
        </w:rPr>
        <w:t>‌گردد.</w:t>
      </w:r>
    </w:p>
    <w:p w:rsidR="008108E6" w:rsidRPr="000B5C3B" w:rsidRDefault="008108E6" w:rsidP="009802E3">
      <w:pPr>
        <w:pStyle w:val="a4"/>
        <w:rPr>
          <w:rtl/>
          <w:lang w:bidi="fa-IR"/>
        </w:rPr>
      </w:pPr>
      <w:r w:rsidRPr="000B5C3B">
        <w:rPr>
          <w:rFonts w:hint="cs"/>
          <w:rtl/>
          <w:lang w:bidi="fa-IR"/>
        </w:rPr>
        <w:t>و از علما</w:t>
      </w:r>
      <w:r w:rsidR="00664ABB">
        <w:rPr>
          <w:rFonts w:hint="cs"/>
          <w:rtl/>
          <w:lang w:bidi="fa-IR"/>
        </w:rPr>
        <w:t>ی</w:t>
      </w:r>
      <w:r w:rsidRPr="000B5C3B">
        <w:rPr>
          <w:rFonts w:hint="cs"/>
          <w:rtl/>
          <w:lang w:bidi="fa-IR"/>
        </w:rPr>
        <w:t xml:space="preserve"> ش</w:t>
      </w:r>
      <w:r w:rsidR="00664ABB">
        <w:rPr>
          <w:rFonts w:hint="cs"/>
          <w:rtl/>
          <w:lang w:bidi="fa-IR"/>
        </w:rPr>
        <w:t>ی</w:t>
      </w:r>
      <w:r w:rsidR="00E22F2A">
        <w:rPr>
          <w:rFonts w:hint="cs"/>
          <w:rtl/>
          <w:lang w:bidi="fa-IR"/>
        </w:rPr>
        <w:t>عه کسان</w:t>
      </w:r>
      <w:r w:rsidR="00664ABB">
        <w:rPr>
          <w:rFonts w:hint="cs"/>
          <w:rtl/>
          <w:lang w:bidi="fa-IR"/>
        </w:rPr>
        <w:t>ی</w:t>
      </w:r>
      <w:r w:rsidR="00E22F2A">
        <w:rPr>
          <w:rFonts w:hint="cs"/>
          <w:rtl/>
          <w:lang w:bidi="fa-IR"/>
        </w:rPr>
        <w:t xml:space="preserve"> که نسخ را پذ</w:t>
      </w:r>
      <w:r w:rsidR="00664ABB">
        <w:rPr>
          <w:rFonts w:hint="cs"/>
          <w:rtl/>
          <w:lang w:bidi="fa-IR"/>
        </w:rPr>
        <w:t>ی</w:t>
      </w:r>
      <w:r w:rsidR="00E22F2A">
        <w:rPr>
          <w:rFonts w:hint="cs"/>
          <w:rtl/>
          <w:lang w:bidi="fa-IR"/>
        </w:rPr>
        <w:t>رفته‌اند:</w:t>
      </w:r>
    </w:p>
    <w:p w:rsidR="008108E6" w:rsidRPr="000B5C3B" w:rsidRDefault="008108E6" w:rsidP="00301AC7">
      <w:pPr>
        <w:pStyle w:val="a4"/>
        <w:numPr>
          <w:ilvl w:val="0"/>
          <w:numId w:val="32"/>
        </w:numPr>
        <w:ind w:left="641" w:hanging="357"/>
        <w:rPr>
          <w:rtl/>
          <w:lang w:bidi="fa-IR"/>
        </w:rPr>
      </w:pPr>
      <w:r w:rsidRPr="000B5C3B">
        <w:rPr>
          <w:rFonts w:hint="cs"/>
          <w:rtl/>
          <w:lang w:bidi="fa-IR"/>
        </w:rPr>
        <w:t>ش</w:t>
      </w:r>
      <w:r w:rsidR="00664ABB">
        <w:rPr>
          <w:rFonts w:hint="cs"/>
          <w:rtl/>
          <w:lang w:bidi="fa-IR"/>
        </w:rPr>
        <w:t>ی</w:t>
      </w:r>
      <w:r w:rsidRPr="000B5C3B">
        <w:rPr>
          <w:rFonts w:hint="cs"/>
          <w:rtl/>
          <w:lang w:bidi="fa-IR"/>
        </w:rPr>
        <w:t>خ ابو عل</w:t>
      </w:r>
      <w:r w:rsidR="00664ABB">
        <w:rPr>
          <w:rFonts w:hint="cs"/>
          <w:rtl/>
          <w:lang w:bidi="fa-IR"/>
        </w:rPr>
        <w:t>ی</w:t>
      </w:r>
      <w:r w:rsidRPr="000B5C3B">
        <w:rPr>
          <w:rFonts w:hint="cs"/>
          <w:rtl/>
          <w:lang w:bidi="fa-IR"/>
        </w:rPr>
        <w:t xml:space="preserve"> فضل طبرس</w:t>
      </w:r>
      <w:r w:rsidR="00664ABB">
        <w:rPr>
          <w:rFonts w:hint="cs"/>
          <w:rtl/>
          <w:lang w:bidi="fa-IR"/>
        </w:rPr>
        <w:t>ی</w:t>
      </w:r>
      <w:r w:rsidRPr="000B5C3B">
        <w:rPr>
          <w:rFonts w:hint="cs"/>
          <w:rtl/>
          <w:lang w:bidi="fa-IR"/>
        </w:rPr>
        <w:t>: (صاحب کتاب مجمع الب</w:t>
      </w:r>
      <w:r w:rsidR="00664ABB">
        <w:rPr>
          <w:rFonts w:hint="cs"/>
          <w:rtl/>
          <w:lang w:bidi="fa-IR"/>
        </w:rPr>
        <w:t>ی</w:t>
      </w:r>
      <w:r w:rsidRPr="000B5C3B">
        <w:rPr>
          <w:rFonts w:hint="cs"/>
          <w:rtl/>
          <w:lang w:bidi="fa-IR"/>
        </w:rPr>
        <w:t>ان ف</w:t>
      </w:r>
      <w:r w:rsidR="00664ABB">
        <w:rPr>
          <w:rFonts w:hint="cs"/>
          <w:rtl/>
          <w:lang w:bidi="fa-IR"/>
        </w:rPr>
        <w:t>ی</w:t>
      </w:r>
      <w:r w:rsidRPr="000B5C3B">
        <w:rPr>
          <w:rFonts w:hint="cs"/>
          <w:rtl/>
          <w:lang w:bidi="fa-IR"/>
        </w:rPr>
        <w:t xml:space="preserve"> تفس</w:t>
      </w:r>
      <w:r w:rsidR="00664ABB">
        <w:rPr>
          <w:rFonts w:hint="cs"/>
          <w:rtl/>
          <w:lang w:bidi="fa-IR"/>
        </w:rPr>
        <w:t>ی</w:t>
      </w:r>
      <w:r w:rsidRPr="000B5C3B">
        <w:rPr>
          <w:rFonts w:hint="cs"/>
          <w:rtl/>
          <w:lang w:bidi="fa-IR"/>
        </w:rPr>
        <w:t>ر القرآن) است در شرح آ</w:t>
      </w:r>
      <w:r w:rsidR="00664ABB">
        <w:rPr>
          <w:rFonts w:hint="cs"/>
          <w:rtl/>
          <w:lang w:bidi="fa-IR"/>
        </w:rPr>
        <w:t>ی</w:t>
      </w:r>
      <w:r w:rsidRPr="000B5C3B">
        <w:rPr>
          <w:rFonts w:hint="cs"/>
          <w:rtl/>
          <w:lang w:bidi="fa-IR"/>
        </w:rPr>
        <w:t>ه 106 سوره ب</w:t>
      </w:r>
      <w:r w:rsidR="00E22F2A">
        <w:rPr>
          <w:rFonts w:hint="cs"/>
          <w:rtl/>
          <w:lang w:bidi="fa-IR"/>
        </w:rPr>
        <w:t>قره انواع نسخ را ذکر نموده است.</w:t>
      </w:r>
    </w:p>
    <w:p w:rsidR="008108E6" w:rsidRPr="000B5C3B" w:rsidRDefault="008108E6" w:rsidP="00301AC7">
      <w:pPr>
        <w:pStyle w:val="a4"/>
        <w:numPr>
          <w:ilvl w:val="0"/>
          <w:numId w:val="32"/>
        </w:numPr>
        <w:ind w:left="641" w:hanging="357"/>
        <w:rPr>
          <w:rtl/>
          <w:lang w:bidi="fa-IR"/>
        </w:rPr>
      </w:pPr>
      <w:r w:rsidRPr="000B5C3B">
        <w:rPr>
          <w:rFonts w:hint="cs"/>
          <w:rtl/>
          <w:lang w:bidi="fa-IR"/>
        </w:rPr>
        <w:t>ابو جعفر محمد طوس</w:t>
      </w:r>
      <w:r w:rsidR="00664ABB">
        <w:rPr>
          <w:rFonts w:hint="cs"/>
          <w:rtl/>
          <w:lang w:bidi="fa-IR"/>
        </w:rPr>
        <w:t>ی</w:t>
      </w:r>
      <w:r w:rsidRPr="000B5C3B">
        <w:rPr>
          <w:rFonts w:hint="cs"/>
          <w:rtl/>
          <w:lang w:bidi="fa-IR"/>
        </w:rPr>
        <w:t xml:space="preserve"> ملقب به ش</w:t>
      </w:r>
      <w:r w:rsidR="00664ABB">
        <w:rPr>
          <w:rFonts w:hint="cs"/>
          <w:rtl/>
          <w:lang w:bidi="fa-IR"/>
        </w:rPr>
        <w:t>ی</w:t>
      </w:r>
      <w:r w:rsidRPr="000B5C3B">
        <w:rPr>
          <w:rFonts w:hint="cs"/>
          <w:rtl/>
          <w:lang w:bidi="fa-IR"/>
        </w:rPr>
        <w:t>خ طائفه نزد ش</w:t>
      </w:r>
      <w:r w:rsidR="00664ABB">
        <w:rPr>
          <w:rFonts w:hint="cs"/>
          <w:rtl/>
          <w:lang w:bidi="fa-IR"/>
        </w:rPr>
        <w:t>ی</w:t>
      </w:r>
      <w:r w:rsidRPr="000B5C3B">
        <w:rPr>
          <w:rFonts w:hint="cs"/>
          <w:rtl/>
          <w:lang w:bidi="fa-IR"/>
        </w:rPr>
        <w:t>عه: انواع نسخ در کتابش التب</w:t>
      </w:r>
      <w:r w:rsidR="00664ABB">
        <w:rPr>
          <w:rFonts w:hint="cs"/>
          <w:rtl/>
          <w:lang w:bidi="fa-IR"/>
        </w:rPr>
        <w:t>ی</w:t>
      </w:r>
      <w:r w:rsidRPr="000B5C3B">
        <w:rPr>
          <w:rFonts w:hint="cs"/>
          <w:rtl/>
          <w:lang w:bidi="fa-IR"/>
        </w:rPr>
        <w:t>ان ف</w:t>
      </w:r>
      <w:r w:rsidR="00664ABB">
        <w:rPr>
          <w:rFonts w:hint="cs"/>
          <w:rtl/>
          <w:lang w:bidi="fa-IR"/>
        </w:rPr>
        <w:t>ی</w:t>
      </w:r>
      <w:r w:rsidRPr="000B5C3B">
        <w:rPr>
          <w:rFonts w:hint="cs"/>
          <w:rtl/>
          <w:lang w:bidi="fa-IR"/>
        </w:rPr>
        <w:t xml:space="preserve"> تفس</w:t>
      </w:r>
      <w:r w:rsidR="00664ABB">
        <w:rPr>
          <w:rFonts w:hint="cs"/>
          <w:rtl/>
          <w:lang w:bidi="fa-IR"/>
        </w:rPr>
        <w:t>ی</w:t>
      </w:r>
      <w:r w:rsidRPr="000B5C3B">
        <w:rPr>
          <w:rFonts w:hint="cs"/>
          <w:rtl/>
          <w:lang w:bidi="fa-IR"/>
        </w:rPr>
        <w:t xml:space="preserve">ر القرآن (ج، 1 ص، </w:t>
      </w:r>
      <w:r w:rsidR="00E22F2A">
        <w:rPr>
          <w:rFonts w:hint="cs"/>
          <w:rtl/>
          <w:lang w:bidi="fa-IR"/>
        </w:rPr>
        <w:t>3 در مقدمه مولف) ذکر نموده است.</w:t>
      </w:r>
    </w:p>
    <w:p w:rsidR="008108E6" w:rsidRPr="000B5C3B" w:rsidRDefault="008108E6" w:rsidP="00301AC7">
      <w:pPr>
        <w:pStyle w:val="a4"/>
        <w:numPr>
          <w:ilvl w:val="0"/>
          <w:numId w:val="32"/>
        </w:numPr>
        <w:ind w:left="641" w:hanging="357"/>
        <w:rPr>
          <w:rtl/>
          <w:lang w:bidi="fa-IR"/>
        </w:rPr>
      </w:pPr>
      <w:r w:rsidRPr="000B5C3B">
        <w:rPr>
          <w:rFonts w:hint="cs"/>
          <w:rtl/>
          <w:lang w:bidi="fa-IR"/>
        </w:rPr>
        <w:t>کمال الد</w:t>
      </w:r>
      <w:r w:rsidR="00664ABB">
        <w:rPr>
          <w:rFonts w:hint="cs"/>
          <w:rtl/>
          <w:lang w:bidi="fa-IR"/>
        </w:rPr>
        <w:t>ی</w:t>
      </w:r>
      <w:r w:rsidRPr="000B5C3B">
        <w:rPr>
          <w:rFonts w:hint="cs"/>
          <w:rtl/>
          <w:lang w:bidi="fa-IR"/>
        </w:rPr>
        <w:t>ن عبدالرحمن عتائق</w:t>
      </w:r>
      <w:r w:rsidR="00664ABB">
        <w:rPr>
          <w:rFonts w:hint="cs"/>
          <w:rtl/>
          <w:lang w:bidi="fa-IR"/>
        </w:rPr>
        <w:t>ی</w:t>
      </w:r>
      <w:r w:rsidRPr="000B5C3B">
        <w:rPr>
          <w:rFonts w:hint="cs"/>
          <w:rtl/>
          <w:lang w:bidi="fa-IR"/>
        </w:rPr>
        <w:t xml:space="preserve"> حل</w:t>
      </w:r>
      <w:r w:rsidR="00664ABB">
        <w:rPr>
          <w:rFonts w:hint="cs"/>
          <w:rtl/>
          <w:lang w:bidi="fa-IR"/>
        </w:rPr>
        <w:t>ی</w:t>
      </w:r>
      <w:r w:rsidRPr="000B5C3B">
        <w:rPr>
          <w:rFonts w:hint="cs"/>
          <w:rtl/>
          <w:lang w:bidi="fa-IR"/>
        </w:rPr>
        <w:t>: د</w:t>
      </w:r>
      <w:r w:rsidR="00E22F2A">
        <w:rPr>
          <w:rFonts w:hint="cs"/>
          <w:rtl/>
          <w:lang w:bidi="fa-IR"/>
        </w:rPr>
        <w:t>ر کتابش الناسخ و المنسوخ ص، 35.</w:t>
      </w:r>
    </w:p>
    <w:p w:rsidR="008108E6" w:rsidRPr="000B5C3B" w:rsidRDefault="008108E6" w:rsidP="00301AC7">
      <w:pPr>
        <w:pStyle w:val="a4"/>
        <w:numPr>
          <w:ilvl w:val="0"/>
          <w:numId w:val="32"/>
        </w:numPr>
        <w:ind w:left="641" w:hanging="357"/>
        <w:rPr>
          <w:rtl/>
          <w:lang w:bidi="fa-IR"/>
        </w:rPr>
      </w:pPr>
      <w:r w:rsidRPr="000B5C3B">
        <w:rPr>
          <w:rFonts w:hint="cs"/>
          <w:rtl/>
          <w:lang w:bidi="fa-IR"/>
        </w:rPr>
        <w:t>محمد عل</w:t>
      </w:r>
      <w:r w:rsidR="00664ABB">
        <w:rPr>
          <w:rFonts w:hint="cs"/>
          <w:rtl/>
          <w:lang w:bidi="fa-IR"/>
        </w:rPr>
        <w:t>ی</w:t>
      </w:r>
      <w:r w:rsidRPr="000B5C3B">
        <w:rPr>
          <w:rFonts w:hint="cs"/>
          <w:rtl/>
          <w:lang w:bidi="fa-IR"/>
        </w:rPr>
        <w:t xml:space="preserve"> در کتاب</w:t>
      </w:r>
      <w:r w:rsidR="00E22F2A">
        <w:rPr>
          <w:rFonts w:hint="cs"/>
          <w:rtl/>
          <w:lang w:bidi="fa-IR"/>
        </w:rPr>
        <w:t>ش لمحات من تار</w:t>
      </w:r>
      <w:r w:rsidR="00664ABB">
        <w:rPr>
          <w:rFonts w:hint="cs"/>
          <w:rtl/>
          <w:lang w:bidi="fa-IR"/>
        </w:rPr>
        <w:t>ی</w:t>
      </w:r>
      <w:r w:rsidR="00E22F2A">
        <w:rPr>
          <w:rFonts w:hint="cs"/>
          <w:rtl/>
          <w:lang w:bidi="fa-IR"/>
        </w:rPr>
        <w:t>خ القرآن ص، 222.</w:t>
      </w:r>
    </w:p>
    <w:p w:rsidR="008108E6" w:rsidRPr="000B5C3B" w:rsidRDefault="008108E6" w:rsidP="00301AC7">
      <w:pPr>
        <w:pStyle w:val="a4"/>
        <w:numPr>
          <w:ilvl w:val="0"/>
          <w:numId w:val="32"/>
        </w:numPr>
        <w:ind w:left="641" w:hanging="357"/>
        <w:rPr>
          <w:rtl/>
          <w:lang w:bidi="fa-IR"/>
        </w:rPr>
      </w:pPr>
      <w:r w:rsidRPr="000B5C3B">
        <w:rPr>
          <w:rFonts w:hint="cs"/>
          <w:rtl/>
          <w:lang w:bidi="fa-IR"/>
        </w:rPr>
        <w:t>علامه محسن ملقب به ف</w:t>
      </w:r>
      <w:r w:rsidR="00664ABB">
        <w:rPr>
          <w:rFonts w:hint="cs"/>
          <w:rtl/>
          <w:lang w:bidi="fa-IR"/>
        </w:rPr>
        <w:t>ی</w:t>
      </w:r>
      <w:r w:rsidRPr="000B5C3B">
        <w:rPr>
          <w:rFonts w:hint="cs"/>
          <w:rtl/>
          <w:lang w:bidi="fa-IR"/>
        </w:rPr>
        <w:t>ض کاشان</w:t>
      </w:r>
      <w:r w:rsidR="00664ABB">
        <w:rPr>
          <w:rFonts w:hint="cs"/>
          <w:rtl/>
          <w:lang w:bidi="fa-IR"/>
        </w:rPr>
        <w:t>ی</w:t>
      </w:r>
      <w:r w:rsidRPr="000B5C3B">
        <w:rPr>
          <w:rFonts w:hint="cs"/>
          <w:rtl/>
          <w:lang w:bidi="fa-IR"/>
        </w:rPr>
        <w:t>، در</w:t>
      </w:r>
      <w:r w:rsidR="00E22F2A">
        <w:rPr>
          <w:rFonts w:hint="cs"/>
          <w:rtl/>
          <w:lang w:bidi="fa-IR"/>
        </w:rPr>
        <w:t xml:space="preserve"> هنگام شرح آ</w:t>
      </w:r>
      <w:r w:rsidR="00664ABB">
        <w:rPr>
          <w:rFonts w:hint="cs"/>
          <w:rtl/>
          <w:lang w:bidi="fa-IR"/>
        </w:rPr>
        <w:t>ی</w:t>
      </w:r>
      <w:r w:rsidR="00E22F2A">
        <w:rPr>
          <w:rFonts w:hint="cs"/>
          <w:rtl/>
          <w:lang w:bidi="fa-IR"/>
        </w:rPr>
        <w:t>ه:</w:t>
      </w:r>
    </w:p>
    <w:p w:rsidR="008108E6" w:rsidRPr="000B5C3B" w:rsidRDefault="008108E6" w:rsidP="00E22F2A">
      <w:pPr>
        <w:pStyle w:val="StyleComplexBLotus12ptJustifiedFirstline05cm"/>
        <w:widowControl w:val="0"/>
        <w:tabs>
          <w:tab w:val="right" w:pos="7371"/>
        </w:tabs>
        <w:spacing w:line="240" w:lineRule="auto"/>
        <w:rPr>
          <w:rFonts w:cs="B Lotus"/>
          <w:sz w:val="28"/>
          <w:szCs w:val="28"/>
          <w:lang w:bidi="fa-IR"/>
        </w:rPr>
      </w:pPr>
      <w:r w:rsidRPr="000B5C3B">
        <w:rPr>
          <w:rFonts w:cs="Traditional Arabic" w:hint="cs"/>
          <w:sz w:val="28"/>
          <w:szCs w:val="28"/>
          <w:rtl/>
          <w:lang w:bidi="fa-IR"/>
        </w:rPr>
        <w:t>﴿</w:t>
      </w:r>
      <w:r w:rsidR="00E22F2A" w:rsidRPr="008B1854">
        <w:rPr>
          <w:rFonts w:cs="KFGQPC Uthmanic Script HAFS"/>
          <w:color w:val="000000"/>
          <w:sz w:val="28"/>
          <w:szCs w:val="28"/>
          <w:rtl/>
        </w:rPr>
        <w:t>مَا نَنسَخۡ مِنۡ ءَايَةٍ أَوۡ نُنسِهَا</w:t>
      </w:r>
      <w:r w:rsidRPr="000B5C3B">
        <w:rPr>
          <w:rFonts w:cs="Traditional Arabic" w:hint="cs"/>
          <w:sz w:val="28"/>
          <w:szCs w:val="28"/>
          <w:rtl/>
          <w:lang w:bidi="fa-IR"/>
        </w:rPr>
        <w:t>﴾</w:t>
      </w:r>
      <w:r w:rsidRPr="000B5C3B">
        <w:rPr>
          <w:rFonts w:ascii="Times New Roman" w:hAnsi="Times New Roman" w:cs="B Lotus" w:hint="cs"/>
          <w:sz w:val="28"/>
          <w:szCs w:val="28"/>
          <w:rtl/>
          <w:lang w:bidi="fa-IR"/>
        </w:rPr>
        <w:t>‌</w:t>
      </w:r>
    </w:p>
    <w:p w:rsidR="008108E6" w:rsidRPr="000B5C3B" w:rsidRDefault="008108E6" w:rsidP="009802E3">
      <w:pPr>
        <w:pStyle w:val="a4"/>
        <w:rPr>
          <w:rtl/>
          <w:lang w:bidi="fa-IR"/>
        </w:rPr>
      </w:pPr>
      <w:r w:rsidRPr="000B5C3B">
        <w:rPr>
          <w:rFonts w:hint="cs"/>
          <w:rtl/>
          <w:lang w:bidi="fa-IR"/>
        </w:rPr>
        <w:t xml:space="preserve">به نسخ اقرار نموده و گفته: </w:t>
      </w:r>
    </w:p>
    <w:p w:rsidR="008108E6" w:rsidRPr="000B5C3B" w:rsidRDefault="008108E6" w:rsidP="00E22F2A">
      <w:pPr>
        <w:pStyle w:val="StyleComplexBLotus12ptJustifiedFirstline05cm"/>
        <w:widowControl w:val="0"/>
        <w:tabs>
          <w:tab w:val="right" w:pos="7371"/>
        </w:tabs>
        <w:spacing w:line="240" w:lineRule="auto"/>
        <w:rPr>
          <w:rFonts w:cs="B Lotus"/>
          <w:sz w:val="28"/>
          <w:szCs w:val="28"/>
          <w:lang w:bidi="fa-IR"/>
        </w:rPr>
      </w:pPr>
      <w:r w:rsidRPr="000B5C3B">
        <w:rPr>
          <w:rFonts w:cs="Traditional Arabic" w:hint="cs"/>
          <w:sz w:val="28"/>
          <w:szCs w:val="28"/>
          <w:rtl/>
          <w:lang w:bidi="fa-IR"/>
        </w:rPr>
        <w:t>﴿</w:t>
      </w:r>
      <w:r w:rsidR="00E22F2A" w:rsidRPr="008B1854">
        <w:rPr>
          <w:rFonts w:cs="KFGQPC Uthmanic Script HAFS"/>
          <w:color w:val="000000"/>
          <w:sz w:val="28"/>
          <w:szCs w:val="28"/>
          <w:rtl/>
        </w:rPr>
        <w:t>مَا نَنسَخۡ مِنۡ ءَايَةٍ</w:t>
      </w:r>
      <w:r w:rsidRPr="000B5C3B">
        <w:rPr>
          <w:rFonts w:cs="Traditional Arabic" w:hint="cs"/>
          <w:sz w:val="28"/>
          <w:szCs w:val="28"/>
          <w:rtl/>
          <w:lang w:bidi="fa-IR"/>
        </w:rPr>
        <w:t>﴾</w:t>
      </w:r>
    </w:p>
    <w:p w:rsidR="008108E6" w:rsidRPr="000B5C3B" w:rsidRDefault="00664ABB" w:rsidP="009802E3">
      <w:pPr>
        <w:pStyle w:val="a4"/>
        <w:rPr>
          <w:rtl/>
        </w:rPr>
      </w:pPr>
      <w:r>
        <w:rPr>
          <w:rFonts w:hint="cs"/>
          <w:rtl/>
        </w:rPr>
        <w:t>ی</w:t>
      </w:r>
      <w:r w:rsidR="008108E6" w:rsidRPr="000B5C3B">
        <w:rPr>
          <w:rFonts w:hint="cs"/>
          <w:rtl/>
        </w:rPr>
        <w:t>عن</w:t>
      </w:r>
      <w:r>
        <w:rPr>
          <w:rFonts w:hint="cs"/>
          <w:rtl/>
        </w:rPr>
        <w:t>ی</w:t>
      </w:r>
      <w:r w:rsidR="008108E6" w:rsidRPr="000B5C3B">
        <w:rPr>
          <w:rFonts w:hint="cs"/>
          <w:rtl/>
        </w:rPr>
        <w:t xml:space="preserve"> ا</w:t>
      </w:r>
      <w:r>
        <w:rPr>
          <w:rFonts w:hint="cs"/>
          <w:rtl/>
        </w:rPr>
        <w:t>ی</w:t>
      </w:r>
      <w:r w:rsidR="008108E6" w:rsidRPr="000B5C3B">
        <w:rPr>
          <w:rFonts w:hint="cs"/>
          <w:rtl/>
        </w:rPr>
        <w:t>نکه حکمش را بر دار</w:t>
      </w:r>
      <w:r>
        <w:rPr>
          <w:rFonts w:hint="cs"/>
          <w:rtl/>
        </w:rPr>
        <w:t>ی</w:t>
      </w:r>
      <w:r w:rsidR="008108E6" w:rsidRPr="000B5C3B">
        <w:rPr>
          <w:rFonts w:hint="cs"/>
          <w:rtl/>
        </w:rPr>
        <w:t xml:space="preserve">م. و </w:t>
      </w:r>
    </w:p>
    <w:p w:rsidR="008108E6" w:rsidRPr="000B5C3B" w:rsidRDefault="008108E6" w:rsidP="00E22F2A">
      <w:pPr>
        <w:pStyle w:val="StyleComplexBLotus12ptJustifiedFirstline05cm"/>
        <w:widowControl w:val="0"/>
        <w:tabs>
          <w:tab w:val="right" w:pos="7371"/>
        </w:tabs>
        <w:spacing w:line="240" w:lineRule="auto"/>
        <w:rPr>
          <w:rFonts w:ascii="Times New Roman" w:hAnsi="Times New Roman" w:cs="B Lotus"/>
          <w:sz w:val="28"/>
          <w:szCs w:val="28"/>
          <w:rtl/>
          <w:lang w:bidi="fa-IR"/>
        </w:rPr>
      </w:pPr>
      <w:r w:rsidRPr="000B5C3B">
        <w:rPr>
          <w:rFonts w:ascii="Times New Roman" w:hAnsi="Times New Roman" w:cs="Traditional Arabic" w:hint="cs"/>
          <w:sz w:val="28"/>
          <w:szCs w:val="28"/>
          <w:rtl/>
          <w:lang w:bidi="fa-IR"/>
        </w:rPr>
        <w:t>﴿</w:t>
      </w:r>
      <w:r w:rsidR="00E22F2A" w:rsidRPr="008B1854">
        <w:rPr>
          <w:rFonts w:cs="KFGQPC Uthmanic Script HAFS"/>
          <w:color w:val="000000"/>
          <w:sz w:val="28"/>
          <w:szCs w:val="28"/>
          <w:rtl/>
        </w:rPr>
        <w:t>أَوۡ نُنسِهَا</w:t>
      </w:r>
      <w:r w:rsidRPr="000B5C3B">
        <w:rPr>
          <w:rFonts w:cs="Traditional Arabic" w:hint="cs"/>
          <w:sz w:val="28"/>
          <w:szCs w:val="28"/>
          <w:rtl/>
          <w:lang w:bidi="fa-IR"/>
        </w:rPr>
        <w:t>﴾</w:t>
      </w:r>
      <w:r w:rsidRPr="000B5C3B">
        <w:rPr>
          <w:rFonts w:ascii="Times New Roman" w:hAnsi="Times New Roman" w:cs="B Lotus" w:hint="cs"/>
          <w:sz w:val="28"/>
          <w:szCs w:val="28"/>
          <w:rtl/>
          <w:lang w:bidi="fa-IR"/>
        </w:rPr>
        <w:t>‌</w:t>
      </w:r>
    </w:p>
    <w:p w:rsidR="008108E6" w:rsidRPr="000B5C3B" w:rsidRDefault="00664ABB" w:rsidP="009802E3">
      <w:pPr>
        <w:pStyle w:val="a4"/>
        <w:rPr>
          <w:rtl/>
          <w:lang w:bidi="fa-IR"/>
        </w:rPr>
      </w:pPr>
      <w:r>
        <w:rPr>
          <w:rFonts w:hint="cs"/>
          <w:rtl/>
          <w:lang w:bidi="fa-IR"/>
        </w:rPr>
        <w:t>ی</w:t>
      </w:r>
      <w:r w:rsidR="008108E6" w:rsidRPr="000B5C3B">
        <w:rPr>
          <w:rFonts w:hint="cs"/>
          <w:rtl/>
          <w:lang w:bidi="fa-IR"/>
        </w:rPr>
        <w:t>عن</w:t>
      </w:r>
      <w:r>
        <w:rPr>
          <w:rFonts w:hint="cs"/>
          <w:rtl/>
          <w:lang w:bidi="fa-IR"/>
        </w:rPr>
        <w:t>ی</w:t>
      </w:r>
      <w:r w:rsidR="00E22F2A">
        <w:rPr>
          <w:rFonts w:hint="cs"/>
          <w:rtl/>
          <w:lang w:bidi="fa-IR"/>
        </w:rPr>
        <w:t xml:space="preserve"> ا</w:t>
      </w:r>
      <w:r>
        <w:rPr>
          <w:rFonts w:hint="cs"/>
          <w:rtl/>
          <w:lang w:bidi="fa-IR"/>
        </w:rPr>
        <w:t>ی</w:t>
      </w:r>
      <w:r w:rsidR="00E22F2A">
        <w:rPr>
          <w:rFonts w:hint="cs"/>
          <w:rtl/>
          <w:lang w:bidi="fa-IR"/>
        </w:rPr>
        <w:t>نکه (رسم) نوشته آن بردار</w:t>
      </w:r>
      <w:r>
        <w:rPr>
          <w:rFonts w:hint="cs"/>
          <w:rtl/>
          <w:lang w:bidi="fa-IR"/>
        </w:rPr>
        <w:t>ی</w:t>
      </w:r>
      <w:r w:rsidR="00E22F2A">
        <w:rPr>
          <w:rFonts w:hint="cs"/>
          <w:rtl/>
          <w:lang w:bidi="fa-IR"/>
        </w:rPr>
        <w:t>م.</w:t>
      </w:r>
    </w:p>
    <w:p w:rsidR="008108E6" w:rsidRPr="000B5C3B" w:rsidRDefault="00E22F2A" w:rsidP="009802E3">
      <w:pPr>
        <w:pStyle w:val="a4"/>
        <w:rPr>
          <w:rtl/>
          <w:lang w:bidi="fa-IR"/>
        </w:rPr>
      </w:pPr>
      <w:r>
        <w:rPr>
          <w:rFonts w:hint="cs"/>
          <w:rtl/>
          <w:lang w:bidi="fa-IR"/>
        </w:rPr>
        <w:t>شرح کاشان</w:t>
      </w:r>
      <w:r w:rsidR="00664ABB">
        <w:rPr>
          <w:rFonts w:hint="cs"/>
          <w:rtl/>
          <w:lang w:bidi="fa-IR"/>
        </w:rPr>
        <w:t>ی</w:t>
      </w:r>
      <w:r>
        <w:rPr>
          <w:rFonts w:hint="cs"/>
          <w:rtl/>
          <w:lang w:bidi="fa-IR"/>
        </w:rPr>
        <w:t xml:space="preserve"> تمام شد.</w:t>
      </w:r>
    </w:p>
    <w:p w:rsidR="008108E6" w:rsidRPr="000B5C3B" w:rsidRDefault="008108E6" w:rsidP="009802E3">
      <w:pPr>
        <w:pStyle w:val="a4"/>
        <w:rPr>
          <w:rtl/>
          <w:lang w:bidi="fa-IR"/>
        </w:rPr>
      </w:pPr>
      <w:r w:rsidRPr="000B5C3B">
        <w:rPr>
          <w:rFonts w:hint="cs"/>
          <w:rtl/>
          <w:lang w:bidi="fa-IR"/>
        </w:rPr>
        <w:t>و معروف است که رسم آن بر م</w:t>
      </w:r>
      <w:r w:rsidR="00664ABB">
        <w:rPr>
          <w:rFonts w:hint="cs"/>
          <w:rtl/>
          <w:lang w:bidi="fa-IR"/>
        </w:rPr>
        <w:t>ی</w:t>
      </w:r>
      <w:r w:rsidRPr="000B5C3B">
        <w:rPr>
          <w:rFonts w:hint="cs"/>
          <w:rtl/>
          <w:lang w:bidi="fa-IR"/>
        </w:rPr>
        <w:t>‌دار</w:t>
      </w:r>
      <w:r w:rsidR="00664ABB">
        <w:rPr>
          <w:rFonts w:hint="cs"/>
          <w:rtl/>
          <w:lang w:bidi="fa-IR"/>
        </w:rPr>
        <w:t>ی</w:t>
      </w:r>
      <w:r w:rsidRPr="000B5C3B">
        <w:rPr>
          <w:rFonts w:hint="cs"/>
          <w:rtl/>
          <w:lang w:bidi="fa-IR"/>
        </w:rPr>
        <w:t xml:space="preserve">م </w:t>
      </w:r>
      <w:r w:rsidR="00664ABB">
        <w:rPr>
          <w:rFonts w:hint="cs"/>
          <w:rtl/>
          <w:lang w:bidi="fa-IR"/>
        </w:rPr>
        <w:t>ی</w:t>
      </w:r>
      <w:r w:rsidRPr="000B5C3B">
        <w:rPr>
          <w:rFonts w:hint="cs"/>
          <w:rtl/>
          <w:lang w:bidi="fa-IR"/>
        </w:rPr>
        <w:t>عن</w:t>
      </w:r>
      <w:r w:rsidR="00664ABB">
        <w:rPr>
          <w:rFonts w:hint="cs"/>
          <w:rtl/>
          <w:lang w:bidi="fa-IR"/>
        </w:rPr>
        <w:t>ی</w:t>
      </w:r>
      <w:r w:rsidRPr="000B5C3B">
        <w:rPr>
          <w:rFonts w:hint="cs"/>
          <w:rtl/>
          <w:lang w:bidi="fa-IR"/>
        </w:rPr>
        <w:t xml:space="preserve"> نوشته و خط آن را بر م</w:t>
      </w:r>
      <w:r w:rsidR="00664ABB">
        <w:rPr>
          <w:rFonts w:hint="cs"/>
          <w:rtl/>
          <w:lang w:bidi="fa-IR"/>
        </w:rPr>
        <w:t>ی</w:t>
      </w:r>
      <w:r w:rsidRPr="000B5C3B">
        <w:rPr>
          <w:rFonts w:hint="cs"/>
          <w:rtl/>
          <w:lang w:bidi="fa-IR"/>
        </w:rPr>
        <w:t>‌دار</w:t>
      </w:r>
      <w:r w:rsidR="00664ABB">
        <w:rPr>
          <w:rFonts w:hint="cs"/>
          <w:rtl/>
          <w:lang w:bidi="fa-IR"/>
        </w:rPr>
        <w:t>ی</w:t>
      </w:r>
      <w:r w:rsidRPr="000B5C3B">
        <w:rPr>
          <w:rFonts w:hint="cs"/>
          <w:rtl/>
          <w:lang w:bidi="fa-IR"/>
        </w:rPr>
        <w:t>م، معنا</w:t>
      </w:r>
      <w:r w:rsidR="00664ABB">
        <w:rPr>
          <w:rFonts w:hint="cs"/>
          <w:rtl/>
          <w:lang w:bidi="fa-IR"/>
        </w:rPr>
        <w:t>ی</w:t>
      </w:r>
      <w:r w:rsidRPr="000B5C3B">
        <w:rPr>
          <w:rFonts w:hint="cs"/>
          <w:rtl/>
          <w:lang w:bidi="fa-IR"/>
        </w:rPr>
        <w:t xml:space="preserve"> آن ا</w:t>
      </w:r>
      <w:r w:rsidR="00664ABB">
        <w:rPr>
          <w:rFonts w:hint="cs"/>
          <w:rtl/>
          <w:lang w:bidi="fa-IR"/>
        </w:rPr>
        <w:t>ی</w:t>
      </w:r>
      <w:r w:rsidR="00E22F2A">
        <w:rPr>
          <w:rFonts w:hint="cs"/>
          <w:rtl/>
          <w:lang w:bidi="fa-IR"/>
        </w:rPr>
        <w:t>ن است که تلاوتش را بر م</w:t>
      </w:r>
      <w:r w:rsidR="00664ABB">
        <w:rPr>
          <w:rFonts w:hint="cs"/>
          <w:rtl/>
          <w:lang w:bidi="fa-IR"/>
        </w:rPr>
        <w:t>ی</w:t>
      </w:r>
      <w:r w:rsidR="00E22F2A">
        <w:rPr>
          <w:rFonts w:hint="cs"/>
          <w:rtl/>
          <w:lang w:bidi="fa-IR"/>
        </w:rPr>
        <w:t>‌دار</w:t>
      </w:r>
      <w:r w:rsidR="00664ABB">
        <w:rPr>
          <w:rFonts w:hint="cs"/>
          <w:rtl/>
          <w:lang w:bidi="fa-IR"/>
        </w:rPr>
        <w:t>ی</w:t>
      </w:r>
      <w:r w:rsidR="00E22F2A">
        <w:rPr>
          <w:rFonts w:hint="cs"/>
          <w:rtl/>
          <w:lang w:bidi="fa-IR"/>
        </w:rPr>
        <w:t>م.</w:t>
      </w:r>
    </w:p>
    <w:p w:rsidR="008108E6" w:rsidRPr="000B5C3B" w:rsidRDefault="008108E6" w:rsidP="009802E3">
      <w:pPr>
        <w:pStyle w:val="a4"/>
        <w:rPr>
          <w:rtl/>
          <w:lang w:bidi="fa-IR"/>
        </w:rPr>
      </w:pPr>
      <w:r w:rsidRPr="000B5C3B">
        <w:rPr>
          <w:rFonts w:hint="cs"/>
          <w:rtl/>
          <w:lang w:bidi="fa-IR"/>
        </w:rPr>
        <w:t>تفس</w:t>
      </w:r>
      <w:r w:rsidR="00664ABB">
        <w:rPr>
          <w:rFonts w:hint="cs"/>
          <w:rtl/>
          <w:lang w:bidi="fa-IR"/>
        </w:rPr>
        <w:t>ی</w:t>
      </w:r>
      <w:r w:rsidR="00E22F2A">
        <w:rPr>
          <w:rFonts w:hint="cs"/>
          <w:rtl/>
          <w:lang w:bidi="fa-IR"/>
        </w:rPr>
        <w:t>ر صاف</w:t>
      </w:r>
      <w:r w:rsidR="00664ABB">
        <w:rPr>
          <w:rFonts w:hint="cs"/>
          <w:rtl/>
          <w:lang w:bidi="fa-IR"/>
        </w:rPr>
        <w:t>ی</w:t>
      </w:r>
      <w:r w:rsidR="00E22F2A">
        <w:rPr>
          <w:rFonts w:hint="cs"/>
          <w:rtl/>
          <w:lang w:bidi="fa-IR"/>
        </w:rPr>
        <w:t xml:space="preserve"> شرح آ</w:t>
      </w:r>
      <w:r w:rsidR="00664ABB">
        <w:rPr>
          <w:rFonts w:hint="cs"/>
          <w:rtl/>
          <w:lang w:bidi="fa-IR"/>
        </w:rPr>
        <w:t>ی</w:t>
      </w:r>
      <w:r w:rsidR="00E22F2A">
        <w:rPr>
          <w:rFonts w:hint="cs"/>
          <w:rtl/>
          <w:lang w:bidi="fa-IR"/>
        </w:rPr>
        <w:t>ه 106 سوره البقره.</w:t>
      </w:r>
    </w:p>
    <w:p w:rsidR="008108E6" w:rsidRPr="00E22F2A" w:rsidRDefault="008108E6" w:rsidP="009802E3">
      <w:pPr>
        <w:pStyle w:val="a4"/>
        <w:rPr>
          <w:rtl/>
          <w:lang w:bidi="fa-IR"/>
        </w:rPr>
      </w:pPr>
      <w:r w:rsidRPr="000B5C3B">
        <w:rPr>
          <w:rFonts w:hint="cs"/>
          <w:rtl/>
          <w:lang w:bidi="fa-IR"/>
        </w:rPr>
        <w:t>برادر مسلمان، اکنون برخ</w:t>
      </w:r>
      <w:r w:rsidR="00664ABB">
        <w:rPr>
          <w:rFonts w:hint="cs"/>
          <w:rtl/>
          <w:lang w:bidi="fa-IR"/>
        </w:rPr>
        <w:t>ی</w:t>
      </w:r>
      <w:r w:rsidRPr="000B5C3B">
        <w:rPr>
          <w:rFonts w:hint="cs"/>
          <w:rtl/>
          <w:lang w:bidi="fa-IR"/>
        </w:rPr>
        <w:t xml:space="preserve"> از آن روا</w:t>
      </w:r>
      <w:r w:rsidR="00664ABB">
        <w:rPr>
          <w:rFonts w:hint="cs"/>
          <w:rtl/>
          <w:lang w:bidi="fa-IR"/>
        </w:rPr>
        <w:t>ی</w:t>
      </w:r>
      <w:r w:rsidRPr="000B5C3B">
        <w:rPr>
          <w:rFonts w:hint="cs"/>
          <w:rtl/>
          <w:lang w:bidi="fa-IR"/>
        </w:rPr>
        <w:t>ات</w:t>
      </w:r>
      <w:r w:rsidR="00664ABB">
        <w:rPr>
          <w:rFonts w:hint="cs"/>
          <w:rtl/>
          <w:lang w:bidi="fa-IR"/>
        </w:rPr>
        <w:t>ی</w:t>
      </w:r>
      <w:r w:rsidRPr="000B5C3B">
        <w:rPr>
          <w:rFonts w:hint="cs"/>
          <w:rtl/>
          <w:lang w:bidi="fa-IR"/>
        </w:rPr>
        <w:t xml:space="preserve"> که علما</w:t>
      </w:r>
      <w:r w:rsidR="00664ABB">
        <w:rPr>
          <w:rFonts w:hint="cs"/>
          <w:rtl/>
          <w:lang w:bidi="fa-IR"/>
        </w:rPr>
        <w:t>ی</w:t>
      </w:r>
      <w:r w:rsidRPr="000B5C3B">
        <w:rPr>
          <w:rFonts w:hint="cs"/>
          <w:rtl/>
          <w:lang w:bidi="fa-IR"/>
        </w:rPr>
        <w:t xml:space="preserve"> ش</w:t>
      </w:r>
      <w:r w:rsidR="00664ABB">
        <w:rPr>
          <w:rFonts w:hint="cs"/>
          <w:rtl/>
          <w:lang w:bidi="fa-IR"/>
        </w:rPr>
        <w:t>ی</w:t>
      </w:r>
      <w:r w:rsidRPr="000B5C3B">
        <w:rPr>
          <w:rFonts w:hint="cs"/>
          <w:rtl/>
          <w:lang w:bidi="fa-IR"/>
        </w:rPr>
        <w:t>عه برا</w:t>
      </w:r>
      <w:r w:rsidR="00664ABB">
        <w:rPr>
          <w:rFonts w:hint="cs"/>
          <w:rtl/>
          <w:lang w:bidi="fa-IR"/>
        </w:rPr>
        <w:t>ی</w:t>
      </w:r>
      <w:r w:rsidRPr="000B5C3B">
        <w:rPr>
          <w:rFonts w:hint="cs"/>
          <w:rtl/>
          <w:lang w:bidi="fa-IR"/>
        </w:rPr>
        <w:t xml:space="preserve"> طعنه زدن به اهل سنت از آنها استدلال م</w:t>
      </w:r>
      <w:r w:rsidR="00664ABB">
        <w:rPr>
          <w:rFonts w:hint="cs"/>
          <w:rtl/>
          <w:lang w:bidi="fa-IR"/>
        </w:rPr>
        <w:t>ی</w:t>
      </w:r>
      <w:r w:rsidRPr="000B5C3B">
        <w:rPr>
          <w:rFonts w:hint="cs"/>
          <w:rtl/>
          <w:lang w:bidi="fa-IR"/>
        </w:rPr>
        <w:t>‌کنند، ذکر م</w:t>
      </w:r>
      <w:r w:rsidR="00664ABB">
        <w:rPr>
          <w:rFonts w:hint="cs"/>
          <w:rtl/>
          <w:lang w:bidi="fa-IR"/>
        </w:rPr>
        <w:t>ی</w:t>
      </w:r>
      <w:r w:rsidRPr="000B5C3B">
        <w:rPr>
          <w:rFonts w:hint="cs"/>
          <w:rtl/>
          <w:lang w:bidi="fa-IR"/>
        </w:rPr>
        <w:t>‌کن</w:t>
      </w:r>
      <w:r w:rsidR="00664ABB">
        <w:rPr>
          <w:rFonts w:hint="cs"/>
          <w:rtl/>
          <w:lang w:bidi="fa-IR"/>
        </w:rPr>
        <w:t>ی</w:t>
      </w:r>
      <w:r w:rsidRPr="000B5C3B">
        <w:rPr>
          <w:rFonts w:hint="cs"/>
          <w:rtl/>
          <w:lang w:bidi="fa-IR"/>
        </w:rPr>
        <w:t>م، و حق را در ا</w:t>
      </w:r>
      <w:r w:rsidR="00664ABB">
        <w:rPr>
          <w:rFonts w:hint="cs"/>
          <w:rtl/>
          <w:lang w:bidi="fa-IR"/>
        </w:rPr>
        <w:t>ی</w:t>
      </w:r>
      <w:r w:rsidRPr="000B5C3B">
        <w:rPr>
          <w:rFonts w:hint="cs"/>
          <w:rtl/>
          <w:lang w:bidi="fa-IR"/>
        </w:rPr>
        <w:t>ن مسئله ب</w:t>
      </w:r>
      <w:r w:rsidR="00664ABB">
        <w:rPr>
          <w:rFonts w:hint="cs"/>
          <w:rtl/>
          <w:lang w:bidi="fa-IR"/>
        </w:rPr>
        <w:t>ی</w:t>
      </w:r>
      <w:r w:rsidRPr="000B5C3B">
        <w:rPr>
          <w:rFonts w:hint="cs"/>
          <w:rtl/>
          <w:lang w:bidi="fa-IR"/>
        </w:rPr>
        <w:t>ان م</w:t>
      </w:r>
      <w:r w:rsidR="00664ABB">
        <w:rPr>
          <w:rFonts w:hint="cs"/>
          <w:rtl/>
          <w:lang w:bidi="fa-IR"/>
        </w:rPr>
        <w:t>ی</w:t>
      </w:r>
      <w:r w:rsidRPr="000B5C3B">
        <w:rPr>
          <w:rFonts w:hint="cs"/>
          <w:rtl/>
          <w:lang w:bidi="fa-IR"/>
        </w:rPr>
        <w:t>‌دار</w:t>
      </w:r>
      <w:r w:rsidR="00664ABB">
        <w:rPr>
          <w:rFonts w:hint="cs"/>
          <w:rtl/>
          <w:lang w:bidi="fa-IR"/>
        </w:rPr>
        <w:t>ی</w:t>
      </w:r>
      <w:r w:rsidRPr="000B5C3B">
        <w:rPr>
          <w:rFonts w:hint="cs"/>
          <w:rtl/>
          <w:lang w:bidi="fa-IR"/>
        </w:rPr>
        <w:t>م ز</w:t>
      </w:r>
      <w:r w:rsidR="00664ABB">
        <w:rPr>
          <w:rFonts w:hint="cs"/>
          <w:rtl/>
          <w:lang w:bidi="fa-IR"/>
        </w:rPr>
        <w:t>ی</w:t>
      </w:r>
      <w:r w:rsidRPr="000B5C3B">
        <w:rPr>
          <w:rFonts w:hint="cs"/>
          <w:rtl/>
          <w:lang w:bidi="fa-IR"/>
        </w:rPr>
        <w:t xml:space="preserve">را که در آنها </w:t>
      </w:r>
      <w:r w:rsidR="00664ABB">
        <w:rPr>
          <w:rFonts w:hint="cs"/>
          <w:rtl/>
          <w:lang w:bidi="fa-IR"/>
        </w:rPr>
        <w:t>ی</w:t>
      </w:r>
      <w:r w:rsidRPr="000B5C3B">
        <w:rPr>
          <w:rFonts w:hint="cs"/>
          <w:rtl/>
          <w:lang w:bidi="fa-IR"/>
        </w:rPr>
        <w:t xml:space="preserve">ا نسخ تلاوت هست </w:t>
      </w:r>
      <w:r w:rsidR="00664ABB">
        <w:rPr>
          <w:rFonts w:hint="cs"/>
          <w:rtl/>
          <w:lang w:bidi="fa-IR"/>
        </w:rPr>
        <w:t>ی</w:t>
      </w:r>
      <w:r w:rsidRPr="000B5C3B">
        <w:rPr>
          <w:rFonts w:hint="cs"/>
          <w:rtl/>
          <w:lang w:bidi="fa-IR"/>
        </w:rPr>
        <w:t>ا قرائت شاذ م</w:t>
      </w:r>
      <w:r w:rsidR="00664ABB">
        <w:rPr>
          <w:rFonts w:hint="cs"/>
          <w:rtl/>
          <w:lang w:bidi="fa-IR"/>
        </w:rPr>
        <w:t>ی</w:t>
      </w:r>
      <w:r w:rsidRPr="000B5C3B">
        <w:rPr>
          <w:rFonts w:hint="cs"/>
          <w:rtl/>
          <w:lang w:bidi="fa-IR"/>
        </w:rPr>
        <w:t>‌باشد</w:t>
      </w:r>
      <w:r w:rsidRPr="000B5C3B">
        <w:rPr>
          <w:rStyle w:val="FootnoteReference"/>
          <w:rFonts w:cs="B Lotus" w:hint="cs"/>
          <w:rtl/>
          <w:lang w:bidi="fa-IR"/>
        </w:rPr>
        <w:t>‌</w:t>
      </w:r>
      <w:r w:rsidRPr="00E22F2A">
        <w:rPr>
          <w:rStyle w:val="FootnoteReference"/>
          <w:rFonts w:cs="B Lotus"/>
          <w:rtl/>
        </w:rPr>
        <w:footnoteReference w:id="313"/>
      </w:r>
      <w:r w:rsidRPr="000B5C3B">
        <w:rPr>
          <w:lang w:bidi="fa-IR"/>
        </w:rPr>
        <w:t>.</w:t>
      </w:r>
    </w:p>
    <w:p w:rsidR="008108E6" w:rsidRPr="000B5C3B" w:rsidRDefault="008108E6" w:rsidP="00301AC7">
      <w:pPr>
        <w:pStyle w:val="a4"/>
        <w:rPr>
          <w:rtl/>
          <w:lang w:bidi="fa-IR"/>
        </w:rPr>
      </w:pPr>
      <w:r w:rsidRPr="000B5C3B">
        <w:rPr>
          <w:rFonts w:hint="cs"/>
          <w:rtl/>
          <w:lang w:bidi="fa-IR"/>
        </w:rPr>
        <w:t>روا</w:t>
      </w:r>
      <w:r w:rsidR="00664ABB">
        <w:rPr>
          <w:rFonts w:hint="cs"/>
          <w:rtl/>
          <w:lang w:bidi="fa-IR"/>
        </w:rPr>
        <w:t>ی</w:t>
      </w:r>
      <w:r w:rsidRPr="000B5C3B">
        <w:rPr>
          <w:rFonts w:hint="cs"/>
          <w:rtl/>
          <w:lang w:bidi="fa-IR"/>
        </w:rPr>
        <w:t>ت اول: ابن عباس از عمر روا</w:t>
      </w:r>
      <w:r w:rsidR="00664ABB">
        <w:rPr>
          <w:rFonts w:hint="cs"/>
          <w:rtl/>
          <w:lang w:bidi="fa-IR"/>
        </w:rPr>
        <w:t>ی</w:t>
      </w:r>
      <w:r w:rsidRPr="000B5C3B">
        <w:rPr>
          <w:rFonts w:hint="cs"/>
          <w:rtl/>
          <w:lang w:bidi="fa-IR"/>
        </w:rPr>
        <w:t>ت م</w:t>
      </w:r>
      <w:r w:rsidR="00664ABB">
        <w:rPr>
          <w:rFonts w:hint="cs"/>
          <w:rtl/>
          <w:lang w:bidi="fa-IR"/>
        </w:rPr>
        <w:t>ی</w:t>
      </w:r>
      <w:r w:rsidRPr="000B5C3B">
        <w:rPr>
          <w:rStyle w:val="FootnoteReference"/>
          <w:rFonts w:cs="B Lotus" w:hint="cs"/>
          <w:rtl/>
          <w:lang w:bidi="fa-IR"/>
        </w:rPr>
        <w:t>‌</w:t>
      </w:r>
      <w:r w:rsidRPr="000B5C3B">
        <w:rPr>
          <w:rFonts w:hint="cs"/>
          <w:rtl/>
          <w:lang w:bidi="fa-IR"/>
        </w:rPr>
        <w:t>کند که همانا او گفت: خداوند عزوجل محمد</w:t>
      </w:r>
      <w:r w:rsidR="00B77877">
        <w:rPr>
          <w:rFonts w:cs="CTraditional Arabic" w:hint="cs"/>
          <w:rtl/>
          <w:lang w:bidi="fa-IR"/>
        </w:rPr>
        <w:t>ص</w:t>
      </w:r>
      <w:r w:rsidRPr="000B5C3B">
        <w:rPr>
          <w:rFonts w:hint="cs"/>
          <w:rtl/>
          <w:lang w:bidi="fa-IR"/>
        </w:rPr>
        <w:t xml:space="preserve"> را به حق فرستاد، و همراه و</w:t>
      </w:r>
      <w:r w:rsidR="00664ABB">
        <w:rPr>
          <w:rFonts w:hint="cs"/>
          <w:rtl/>
          <w:lang w:bidi="fa-IR"/>
        </w:rPr>
        <w:t>ی</w:t>
      </w:r>
      <w:r w:rsidRPr="000B5C3B">
        <w:rPr>
          <w:rFonts w:hint="cs"/>
          <w:rtl/>
          <w:lang w:bidi="fa-IR"/>
        </w:rPr>
        <w:t xml:space="preserve"> کتاب فرستاد، پس از آنچه که بر و</w:t>
      </w:r>
      <w:r w:rsidR="00664ABB">
        <w:rPr>
          <w:rFonts w:hint="cs"/>
          <w:rtl/>
          <w:lang w:bidi="fa-IR"/>
        </w:rPr>
        <w:t>ی</w:t>
      </w:r>
      <w:r w:rsidRPr="000B5C3B">
        <w:rPr>
          <w:rFonts w:hint="cs"/>
          <w:rtl/>
          <w:lang w:bidi="fa-IR"/>
        </w:rPr>
        <w:t xml:space="preserve"> نازل شده بود آ</w:t>
      </w:r>
      <w:r w:rsidR="00664ABB">
        <w:rPr>
          <w:rFonts w:hint="cs"/>
          <w:rtl/>
          <w:lang w:bidi="fa-IR"/>
        </w:rPr>
        <w:t>ی</w:t>
      </w:r>
      <w:r w:rsidRPr="000B5C3B">
        <w:rPr>
          <w:rFonts w:hint="cs"/>
          <w:rtl/>
          <w:lang w:bidi="fa-IR"/>
        </w:rPr>
        <w:t>ه رجم بود، پس رسول الله</w:t>
      </w:r>
      <w:r w:rsidR="00B77877">
        <w:rPr>
          <w:rFonts w:cs="CTraditional Arabic" w:hint="cs"/>
          <w:rtl/>
          <w:lang w:bidi="fa-IR"/>
        </w:rPr>
        <w:t>ص</w:t>
      </w:r>
      <w:r w:rsidRPr="000B5C3B">
        <w:rPr>
          <w:rFonts w:hint="cs"/>
          <w:rtl/>
          <w:lang w:bidi="fa-IR"/>
        </w:rPr>
        <w:t xml:space="preserve"> رجم کردند، و ما ن</w:t>
      </w:r>
      <w:r w:rsidR="00664ABB">
        <w:rPr>
          <w:rFonts w:hint="cs"/>
          <w:rtl/>
          <w:lang w:bidi="fa-IR"/>
        </w:rPr>
        <w:t>ی</w:t>
      </w:r>
      <w:r w:rsidRPr="000B5C3B">
        <w:rPr>
          <w:rFonts w:hint="cs"/>
          <w:rtl/>
          <w:lang w:bidi="fa-IR"/>
        </w:rPr>
        <w:t>ز بعد از ا</w:t>
      </w:r>
      <w:r w:rsidR="00664ABB">
        <w:rPr>
          <w:rFonts w:hint="cs"/>
          <w:rtl/>
          <w:lang w:bidi="fa-IR"/>
        </w:rPr>
        <w:t>ی</w:t>
      </w:r>
      <w:r w:rsidRPr="000B5C3B">
        <w:rPr>
          <w:rFonts w:hint="cs"/>
          <w:rtl/>
          <w:lang w:bidi="fa-IR"/>
        </w:rPr>
        <w:t>شان رجم نمود</w:t>
      </w:r>
      <w:r w:rsidR="00664ABB">
        <w:rPr>
          <w:rFonts w:hint="cs"/>
          <w:rtl/>
          <w:lang w:bidi="fa-IR"/>
        </w:rPr>
        <w:t>ی</w:t>
      </w:r>
      <w:r w:rsidRPr="000B5C3B">
        <w:rPr>
          <w:rFonts w:hint="cs"/>
          <w:rtl/>
          <w:lang w:bidi="fa-IR"/>
        </w:rPr>
        <w:t>م، سپس گفت: و ما م</w:t>
      </w:r>
      <w:r w:rsidR="00664ABB">
        <w:rPr>
          <w:rFonts w:hint="cs"/>
          <w:rtl/>
          <w:lang w:bidi="fa-IR"/>
        </w:rPr>
        <w:t>ی</w:t>
      </w:r>
      <w:r w:rsidRPr="000B5C3B">
        <w:rPr>
          <w:rStyle w:val="FootnoteReference"/>
          <w:rFonts w:cs="B Lotus" w:hint="cs"/>
          <w:rtl/>
          <w:lang w:bidi="fa-IR"/>
        </w:rPr>
        <w:t>‌</w:t>
      </w:r>
      <w:r w:rsidRPr="000B5C3B">
        <w:rPr>
          <w:rFonts w:hint="cs"/>
          <w:rtl/>
          <w:lang w:bidi="fa-IR"/>
        </w:rPr>
        <w:t>خواند</w:t>
      </w:r>
      <w:r w:rsidR="00664ABB">
        <w:rPr>
          <w:rFonts w:hint="cs"/>
          <w:rtl/>
          <w:lang w:bidi="fa-IR"/>
        </w:rPr>
        <w:t>ی</w:t>
      </w:r>
      <w:r w:rsidRPr="000B5C3B">
        <w:rPr>
          <w:rFonts w:hint="cs"/>
          <w:rtl/>
          <w:lang w:bidi="fa-IR"/>
        </w:rPr>
        <w:t>م</w:t>
      </w:r>
      <w:r w:rsidRPr="00545D88">
        <w:rPr>
          <w:rFonts w:cs="Traditional Arabic" w:hint="cs"/>
          <w:b/>
          <w:bCs/>
          <w:rtl/>
          <w:lang w:bidi="fa-IR"/>
        </w:rPr>
        <w:t xml:space="preserve">: </w:t>
      </w:r>
      <w:r w:rsidRPr="00301AC7">
        <w:rPr>
          <w:rStyle w:val="Char1"/>
          <w:rtl/>
        </w:rPr>
        <w:t>«ولا ترغبوا عن آبائکم فإنه کفر بکم»</w:t>
      </w:r>
      <w:r w:rsidRPr="000B5C3B">
        <w:rPr>
          <w:rFonts w:hint="cs"/>
          <w:rtl/>
          <w:lang w:bidi="fa-IR"/>
        </w:rPr>
        <w:t xml:space="preserve"> </w:t>
      </w:r>
      <w:r w:rsidR="00664ABB">
        <w:rPr>
          <w:rFonts w:hint="cs"/>
          <w:rtl/>
          <w:lang w:bidi="fa-IR"/>
        </w:rPr>
        <w:t>ی</w:t>
      </w:r>
      <w:r w:rsidRPr="000B5C3B">
        <w:rPr>
          <w:rFonts w:hint="cs"/>
          <w:rtl/>
          <w:lang w:bidi="fa-IR"/>
        </w:rPr>
        <w:t xml:space="preserve">ا: </w:t>
      </w:r>
      <w:r w:rsidRPr="00301AC7">
        <w:rPr>
          <w:rStyle w:val="Char1"/>
          <w:rtl/>
        </w:rPr>
        <w:t xml:space="preserve">«إن </w:t>
      </w:r>
      <w:r w:rsidR="00E22F2A" w:rsidRPr="00301AC7">
        <w:rPr>
          <w:rStyle w:val="Char1"/>
          <w:rtl/>
        </w:rPr>
        <w:t>کفراً بکم أن ترغبوا عن آبائکم»</w:t>
      </w:r>
      <w:r w:rsidR="00E22F2A">
        <w:rPr>
          <w:rFonts w:hint="cs"/>
          <w:rtl/>
          <w:lang w:bidi="fa-IR"/>
        </w:rPr>
        <w:t>.</w:t>
      </w:r>
    </w:p>
    <w:p w:rsidR="008108E6" w:rsidRPr="000B5C3B" w:rsidRDefault="008108E6" w:rsidP="005954B2">
      <w:pPr>
        <w:pStyle w:val="a4"/>
        <w:rPr>
          <w:rtl/>
          <w:lang w:bidi="fa-IR"/>
        </w:rPr>
      </w:pPr>
      <w:r w:rsidRPr="000B5C3B">
        <w:rPr>
          <w:rFonts w:hint="cs"/>
          <w:rtl/>
          <w:lang w:bidi="fa-IR"/>
        </w:rPr>
        <w:t>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ت را خوئ</w:t>
      </w:r>
      <w:r w:rsidR="00664ABB">
        <w:rPr>
          <w:rFonts w:hint="cs"/>
          <w:rtl/>
          <w:lang w:bidi="fa-IR"/>
        </w:rPr>
        <w:t>ی</w:t>
      </w:r>
      <w:r w:rsidRPr="000B5C3B">
        <w:rPr>
          <w:rFonts w:hint="cs"/>
          <w:rtl/>
          <w:lang w:bidi="fa-IR"/>
        </w:rPr>
        <w:t xml:space="preserve"> در کتابش الب</w:t>
      </w:r>
      <w:r w:rsidR="00664ABB">
        <w:rPr>
          <w:rFonts w:hint="cs"/>
          <w:rtl/>
          <w:lang w:bidi="fa-IR"/>
        </w:rPr>
        <w:t>ی</w:t>
      </w:r>
      <w:r w:rsidRPr="000B5C3B">
        <w:rPr>
          <w:rFonts w:hint="cs"/>
          <w:rtl/>
          <w:lang w:bidi="fa-IR"/>
        </w:rPr>
        <w:t>ان، آورده و اهل سنت را به حذف آ</w:t>
      </w:r>
      <w:r w:rsidR="00664ABB">
        <w:rPr>
          <w:rFonts w:hint="cs"/>
          <w:rtl/>
          <w:lang w:bidi="fa-IR"/>
        </w:rPr>
        <w:t>ی</w:t>
      </w:r>
      <w:r w:rsidRPr="000B5C3B">
        <w:rPr>
          <w:rFonts w:hint="cs"/>
          <w:rtl/>
          <w:lang w:bidi="fa-IR"/>
        </w:rPr>
        <w:t>ه رجم متهم نموده است</w:t>
      </w:r>
      <w:r w:rsidRPr="00E22F2A">
        <w:rPr>
          <w:rStyle w:val="FootnoteReference"/>
          <w:rFonts w:cs="B Lotus"/>
          <w:rtl/>
        </w:rPr>
        <w:footnoteReference w:id="314"/>
      </w:r>
      <w:r w:rsidRPr="00E22F2A">
        <w:rPr>
          <w:rFonts w:hint="cs"/>
          <w:rtl/>
          <w:lang w:bidi="fa-IR"/>
        </w:rPr>
        <w:t xml:space="preserve"> </w:t>
      </w:r>
      <w:r w:rsidRPr="000B5C3B">
        <w:rPr>
          <w:rFonts w:hint="cs"/>
          <w:rtl/>
          <w:lang w:bidi="fa-IR"/>
        </w:rPr>
        <w:t>و س</w:t>
      </w:r>
      <w:r w:rsidR="00664ABB">
        <w:rPr>
          <w:rFonts w:hint="cs"/>
          <w:rtl/>
          <w:lang w:bidi="fa-IR"/>
        </w:rPr>
        <w:t>ی</w:t>
      </w:r>
      <w:r w:rsidRPr="000B5C3B">
        <w:rPr>
          <w:rFonts w:hint="cs"/>
          <w:rtl/>
          <w:lang w:bidi="fa-IR"/>
        </w:rPr>
        <w:t>وط</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ت را در کتابش الاتقان، در ز</w:t>
      </w:r>
      <w:r w:rsidR="00664ABB">
        <w:rPr>
          <w:rFonts w:hint="cs"/>
          <w:rtl/>
          <w:lang w:bidi="fa-IR"/>
        </w:rPr>
        <w:t>ی</w:t>
      </w:r>
      <w:r w:rsidRPr="000B5C3B">
        <w:rPr>
          <w:rFonts w:hint="cs"/>
          <w:rtl/>
          <w:lang w:bidi="fa-IR"/>
        </w:rPr>
        <w:t>ر عنوان آنچه که تلاوتش نسخ شده نه حکمش</w:t>
      </w:r>
      <w:r w:rsidRPr="00E22F2A">
        <w:rPr>
          <w:rStyle w:val="FootnoteReference"/>
          <w:rFonts w:cs="B Lotus"/>
          <w:rtl/>
        </w:rPr>
        <w:footnoteReference w:id="315"/>
      </w:r>
      <w:r w:rsidR="00E22F2A">
        <w:rPr>
          <w:rFonts w:hint="cs"/>
          <w:rtl/>
          <w:lang w:bidi="fa-IR"/>
        </w:rPr>
        <w:t xml:space="preserve"> آورده است.</w:t>
      </w:r>
    </w:p>
    <w:p w:rsidR="008108E6" w:rsidRPr="000B5C3B" w:rsidRDefault="008108E6" w:rsidP="005954B2">
      <w:pPr>
        <w:pStyle w:val="a4"/>
        <w:rPr>
          <w:rtl/>
          <w:lang w:bidi="fa-IR"/>
        </w:rPr>
      </w:pPr>
      <w:r w:rsidRPr="000B5C3B">
        <w:rPr>
          <w:rFonts w:hint="cs"/>
          <w:rtl/>
          <w:lang w:bidi="fa-IR"/>
        </w:rPr>
        <w:t>و ما م</w:t>
      </w:r>
      <w:r w:rsidR="00664ABB">
        <w:rPr>
          <w:rFonts w:hint="cs"/>
          <w:rtl/>
          <w:lang w:bidi="fa-IR"/>
        </w:rPr>
        <w:t>ی</w:t>
      </w:r>
      <w:r w:rsidRPr="000B5C3B">
        <w:rPr>
          <w:rStyle w:val="FootnoteReference"/>
          <w:rFonts w:cs="B Lotus" w:hint="cs"/>
          <w:rtl/>
          <w:lang w:bidi="fa-IR"/>
        </w:rPr>
        <w:t>‌</w:t>
      </w:r>
      <w:r w:rsidRPr="000B5C3B">
        <w:rPr>
          <w:rFonts w:hint="cs"/>
          <w:rtl/>
          <w:lang w:bidi="fa-IR"/>
        </w:rPr>
        <w:t>گو</w:t>
      </w:r>
      <w:r w:rsidR="00664ABB">
        <w:rPr>
          <w:rFonts w:hint="cs"/>
          <w:rtl/>
          <w:lang w:bidi="fa-IR"/>
        </w:rPr>
        <w:t>یی</w:t>
      </w:r>
      <w:r w:rsidRPr="000B5C3B">
        <w:rPr>
          <w:rFonts w:hint="cs"/>
          <w:rtl/>
          <w:lang w:bidi="fa-IR"/>
        </w:rPr>
        <w:t>م: همچنان که علما</w:t>
      </w:r>
      <w:r w:rsidR="00664ABB">
        <w:rPr>
          <w:rFonts w:hint="cs"/>
          <w:rtl/>
          <w:lang w:bidi="fa-IR"/>
        </w:rPr>
        <w:t>ی</w:t>
      </w:r>
      <w:r w:rsidRPr="000B5C3B">
        <w:rPr>
          <w:rFonts w:hint="cs"/>
          <w:rtl/>
          <w:lang w:bidi="fa-IR"/>
        </w:rPr>
        <w:t xml:space="preserve"> مسلم</w:t>
      </w:r>
      <w:r w:rsidR="00664ABB">
        <w:rPr>
          <w:rFonts w:hint="cs"/>
          <w:rtl/>
          <w:lang w:bidi="fa-IR"/>
        </w:rPr>
        <w:t>ی</w:t>
      </w:r>
      <w:r w:rsidRPr="000B5C3B">
        <w:rPr>
          <w:rFonts w:hint="cs"/>
          <w:rtl/>
          <w:lang w:bidi="fa-IR"/>
        </w:rPr>
        <w:t>ن گفته</w:t>
      </w:r>
      <w:r w:rsidRPr="000B5C3B">
        <w:rPr>
          <w:rStyle w:val="FootnoteReference"/>
          <w:rFonts w:cs="B Lotus" w:hint="cs"/>
          <w:rtl/>
          <w:lang w:bidi="fa-IR"/>
        </w:rPr>
        <w:t>‌</w:t>
      </w:r>
      <w:r w:rsidRPr="000B5C3B">
        <w:rPr>
          <w:rFonts w:hint="cs"/>
          <w:rtl/>
          <w:lang w:bidi="fa-IR"/>
        </w:rPr>
        <w:t>اند، و از جمله آنان س</w:t>
      </w:r>
      <w:r w:rsidR="00664ABB">
        <w:rPr>
          <w:rFonts w:hint="cs"/>
          <w:rtl/>
          <w:lang w:bidi="fa-IR"/>
        </w:rPr>
        <w:t>ی</w:t>
      </w:r>
      <w:r w:rsidRPr="000B5C3B">
        <w:rPr>
          <w:rFonts w:hint="cs"/>
          <w:rtl/>
          <w:lang w:bidi="fa-IR"/>
        </w:rPr>
        <w:t>وط</w:t>
      </w:r>
      <w:r w:rsidR="00664ABB">
        <w:rPr>
          <w:rFonts w:hint="cs"/>
          <w:rtl/>
          <w:lang w:bidi="fa-IR"/>
        </w:rPr>
        <w:t>ی</w:t>
      </w:r>
      <w:r w:rsidRPr="000B5C3B">
        <w:rPr>
          <w:rFonts w:hint="cs"/>
          <w:rtl/>
          <w:lang w:bidi="fa-IR"/>
        </w:rPr>
        <w:t xml:space="preserve"> م</w:t>
      </w:r>
      <w:r w:rsidR="00664ABB">
        <w:rPr>
          <w:rFonts w:hint="cs"/>
          <w:rtl/>
          <w:lang w:bidi="fa-IR"/>
        </w:rPr>
        <w:t>ی</w:t>
      </w:r>
      <w:r w:rsidRPr="000B5C3B">
        <w:rPr>
          <w:rStyle w:val="FootnoteReference"/>
          <w:rFonts w:cs="B Lotus" w:hint="cs"/>
          <w:rtl/>
          <w:lang w:bidi="fa-IR"/>
        </w:rPr>
        <w:t>‌</w:t>
      </w:r>
      <w:r w:rsidRPr="000B5C3B">
        <w:rPr>
          <w:rFonts w:hint="cs"/>
          <w:rtl/>
          <w:lang w:bidi="fa-IR"/>
        </w:rPr>
        <w:t>باشد که همانا آ</w:t>
      </w:r>
      <w:r w:rsidR="00664ABB">
        <w:rPr>
          <w:rFonts w:hint="cs"/>
          <w:rtl/>
          <w:lang w:bidi="fa-IR"/>
        </w:rPr>
        <w:t>ی</w:t>
      </w:r>
      <w:r w:rsidRPr="000B5C3B">
        <w:rPr>
          <w:rFonts w:hint="cs"/>
          <w:rtl/>
          <w:lang w:bidi="fa-IR"/>
        </w:rPr>
        <w:t xml:space="preserve">ه رجم: </w:t>
      </w:r>
      <w:r w:rsidRPr="00301AC7">
        <w:rPr>
          <w:rStyle w:val="Char1"/>
          <w:rFonts w:hint="cs"/>
          <w:rtl/>
        </w:rPr>
        <w:t>«الش</w:t>
      </w:r>
      <w:r w:rsidR="00664ABB" w:rsidRPr="00301AC7">
        <w:rPr>
          <w:rStyle w:val="Char1"/>
          <w:rFonts w:hint="cs"/>
          <w:rtl/>
        </w:rPr>
        <w:t>ی</w:t>
      </w:r>
      <w:r w:rsidRPr="00301AC7">
        <w:rPr>
          <w:rStyle w:val="Char1"/>
          <w:rFonts w:hint="cs"/>
          <w:rtl/>
        </w:rPr>
        <w:t>خ والش</w:t>
      </w:r>
      <w:r w:rsidR="00664ABB" w:rsidRPr="00301AC7">
        <w:rPr>
          <w:rStyle w:val="Char1"/>
          <w:rFonts w:hint="cs"/>
          <w:rtl/>
        </w:rPr>
        <w:t>ی</w:t>
      </w:r>
      <w:r w:rsidRPr="00301AC7">
        <w:rPr>
          <w:rStyle w:val="Char1"/>
          <w:rFonts w:hint="cs"/>
          <w:rtl/>
        </w:rPr>
        <w:t>خة إذا زن</w:t>
      </w:r>
      <w:r w:rsidR="00664ABB" w:rsidRPr="00301AC7">
        <w:rPr>
          <w:rStyle w:val="Char1"/>
          <w:rFonts w:hint="cs"/>
          <w:rtl/>
        </w:rPr>
        <w:t>ی</w:t>
      </w:r>
      <w:r w:rsidRPr="00301AC7">
        <w:rPr>
          <w:rStyle w:val="Char1"/>
          <w:rFonts w:hint="cs"/>
          <w:rtl/>
        </w:rPr>
        <w:t>ا»</w:t>
      </w:r>
      <w:r w:rsidRPr="000B5C3B">
        <w:rPr>
          <w:rFonts w:hint="cs"/>
          <w:rtl/>
          <w:lang w:bidi="fa-IR"/>
        </w:rPr>
        <w:t xml:space="preserve"> آ</w:t>
      </w:r>
      <w:r w:rsidR="00664ABB">
        <w:rPr>
          <w:rFonts w:hint="cs"/>
          <w:rtl/>
          <w:lang w:bidi="fa-IR"/>
        </w:rPr>
        <w:t>ی</w:t>
      </w:r>
      <w:r w:rsidRPr="000B5C3B">
        <w:rPr>
          <w:rFonts w:hint="cs"/>
          <w:rtl/>
          <w:lang w:bidi="fa-IR"/>
        </w:rPr>
        <w:t>ه</w:t>
      </w:r>
      <w:r w:rsidRPr="000B5C3B">
        <w:rPr>
          <w:rStyle w:val="FootnoteReference"/>
          <w:rFonts w:cs="B Lotus" w:hint="cs"/>
          <w:rtl/>
          <w:lang w:bidi="fa-IR"/>
        </w:rPr>
        <w:t>‌</w:t>
      </w:r>
      <w:r w:rsidRPr="000B5C3B">
        <w:rPr>
          <w:rFonts w:hint="cs"/>
          <w:rtl/>
          <w:lang w:bidi="fa-IR"/>
        </w:rPr>
        <w:t>ا</w:t>
      </w:r>
      <w:r w:rsidR="00664ABB">
        <w:rPr>
          <w:rFonts w:hint="cs"/>
          <w:rtl/>
          <w:lang w:bidi="fa-IR"/>
        </w:rPr>
        <w:t>ی</w:t>
      </w:r>
      <w:r w:rsidRPr="000B5C3B">
        <w:rPr>
          <w:rFonts w:hint="cs"/>
          <w:rtl/>
          <w:lang w:bidi="fa-IR"/>
        </w:rPr>
        <w:t xml:space="preserve"> است که تلاوتش منسوخ گرد</w:t>
      </w:r>
      <w:r w:rsidR="00664ABB">
        <w:rPr>
          <w:rFonts w:hint="cs"/>
          <w:rtl/>
          <w:lang w:bidi="fa-IR"/>
        </w:rPr>
        <w:t>ی</w:t>
      </w:r>
      <w:r w:rsidRPr="000B5C3B">
        <w:rPr>
          <w:rFonts w:hint="cs"/>
          <w:rtl/>
          <w:lang w:bidi="fa-IR"/>
        </w:rPr>
        <w:t>ده است، و علما</w:t>
      </w:r>
      <w:r w:rsidR="00664ABB">
        <w:rPr>
          <w:rFonts w:hint="cs"/>
          <w:rtl/>
          <w:lang w:bidi="fa-IR"/>
        </w:rPr>
        <w:t>ی</w:t>
      </w:r>
      <w:r w:rsidRPr="000B5C3B">
        <w:rPr>
          <w:rFonts w:hint="cs"/>
          <w:rtl/>
          <w:lang w:bidi="fa-IR"/>
        </w:rPr>
        <w:t xml:space="preserve"> بزرگ ش</w:t>
      </w:r>
      <w:r w:rsidR="00664ABB">
        <w:rPr>
          <w:rFonts w:hint="cs"/>
          <w:rtl/>
          <w:lang w:bidi="fa-IR"/>
        </w:rPr>
        <w:t>ی</w:t>
      </w:r>
      <w:r w:rsidRPr="000B5C3B">
        <w:rPr>
          <w:rFonts w:hint="cs"/>
          <w:rtl/>
          <w:lang w:bidi="fa-IR"/>
        </w:rPr>
        <w:t>عه به ا</w:t>
      </w:r>
      <w:r w:rsidR="00664ABB">
        <w:rPr>
          <w:rFonts w:hint="cs"/>
          <w:rtl/>
          <w:lang w:bidi="fa-IR"/>
        </w:rPr>
        <w:t>ی</w:t>
      </w:r>
      <w:r w:rsidRPr="000B5C3B">
        <w:rPr>
          <w:rFonts w:hint="cs"/>
          <w:rtl/>
          <w:lang w:bidi="fa-IR"/>
        </w:rPr>
        <w:t>ن نسخ اعتراف کرده</w:t>
      </w:r>
      <w:r w:rsidRPr="000B5C3B">
        <w:rPr>
          <w:rStyle w:val="FootnoteReference"/>
          <w:rFonts w:cs="B Lotus" w:hint="cs"/>
          <w:rtl/>
          <w:lang w:bidi="fa-IR"/>
        </w:rPr>
        <w:t>‌</w:t>
      </w:r>
      <w:r w:rsidR="00E22F2A">
        <w:rPr>
          <w:rFonts w:hint="cs"/>
          <w:rtl/>
          <w:lang w:bidi="fa-IR"/>
        </w:rPr>
        <w:t>اند.</w:t>
      </w:r>
    </w:p>
    <w:p w:rsidR="00A3734D" w:rsidRDefault="00A3734D" w:rsidP="005954B2">
      <w:pPr>
        <w:pStyle w:val="a4"/>
        <w:rPr>
          <w:rtl/>
          <w:lang w:bidi="fa-IR"/>
        </w:rPr>
      </w:pPr>
      <w:r>
        <w:rPr>
          <w:rFonts w:hint="cs"/>
          <w:rtl/>
          <w:lang w:bidi="fa-IR"/>
        </w:rPr>
        <w:t>از آنان:</w:t>
      </w:r>
    </w:p>
    <w:p w:rsidR="00A3734D" w:rsidRDefault="008108E6" w:rsidP="00301AC7">
      <w:pPr>
        <w:pStyle w:val="a4"/>
        <w:numPr>
          <w:ilvl w:val="0"/>
          <w:numId w:val="34"/>
        </w:numPr>
        <w:ind w:left="641" w:hanging="357"/>
        <w:rPr>
          <w:rtl/>
          <w:lang w:bidi="fa-IR"/>
        </w:rPr>
      </w:pPr>
      <w:r w:rsidRPr="000B5C3B">
        <w:rPr>
          <w:rFonts w:hint="cs"/>
          <w:rtl/>
          <w:lang w:bidi="fa-IR"/>
        </w:rPr>
        <w:t>ش</w:t>
      </w:r>
      <w:r w:rsidR="00664ABB">
        <w:rPr>
          <w:rFonts w:hint="cs"/>
          <w:rtl/>
          <w:lang w:bidi="fa-IR"/>
        </w:rPr>
        <w:t>ی</w:t>
      </w:r>
      <w:r w:rsidRPr="000B5C3B">
        <w:rPr>
          <w:rFonts w:hint="cs"/>
          <w:rtl/>
          <w:lang w:bidi="fa-IR"/>
        </w:rPr>
        <w:t>خ ابو عل</w:t>
      </w:r>
      <w:r w:rsidR="00664ABB">
        <w:rPr>
          <w:rFonts w:hint="cs"/>
          <w:rtl/>
          <w:lang w:bidi="fa-IR"/>
        </w:rPr>
        <w:t>ی</w:t>
      </w:r>
      <w:r w:rsidRPr="000B5C3B">
        <w:rPr>
          <w:rFonts w:hint="cs"/>
          <w:rtl/>
          <w:lang w:bidi="fa-IR"/>
        </w:rPr>
        <w:t xml:space="preserve"> فضل طبرس</w:t>
      </w:r>
      <w:r w:rsidR="00664ABB">
        <w:rPr>
          <w:rFonts w:hint="cs"/>
          <w:rtl/>
          <w:lang w:bidi="fa-IR"/>
        </w:rPr>
        <w:t>ی</w:t>
      </w:r>
      <w:r w:rsidRPr="000B5C3B">
        <w:rPr>
          <w:rFonts w:hint="cs"/>
          <w:rtl/>
          <w:lang w:bidi="fa-IR"/>
        </w:rPr>
        <w:t>، م</w:t>
      </w:r>
      <w:r w:rsidR="00664ABB">
        <w:rPr>
          <w:rFonts w:hint="cs"/>
          <w:rtl/>
          <w:lang w:bidi="fa-IR"/>
        </w:rPr>
        <w:t>ی</w:t>
      </w:r>
      <w:r w:rsidRPr="000B5C3B">
        <w:rPr>
          <w:rStyle w:val="FootnoteReference"/>
          <w:rFonts w:cs="B Lotus" w:hint="cs"/>
          <w:rtl/>
          <w:lang w:bidi="fa-IR"/>
        </w:rPr>
        <w:t>‌</w:t>
      </w:r>
      <w:r w:rsidRPr="000B5C3B">
        <w:rPr>
          <w:rFonts w:hint="cs"/>
          <w:rtl/>
          <w:lang w:bidi="fa-IR"/>
        </w:rPr>
        <w:t>گو</w:t>
      </w:r>
      <w:r w:rsidR="00664ABB">
        <w:rPr>
          <w:rFonts w:hint="cs"/>
          <w:rtl/>
          <w:lang w:bidi="fa-IR"/>
        </w:rPr>
        <w:t>ی</w:t>
      </w:r>
      <w:r w:rsidRPr="000B5C3B">
        <w:rPr>
          <w:rFonts w:hint="cs"/>
          <w:rtl/>
          <w:lang w:bidi="fa-IR"/>
        </w:rPr>
        <w:t>د: نسخ در قرآن انواع م</w:t>
      </w:r>
      <w:r w:rsidR="00664ABB">
        <w:rPr>
          <w:rFonts w:hint="cs"/>
          <w:rtl/>
          <w:lang w:bidi="fa-IR"/>
        </w:rPr>
        <w:t>ی</w:t>
      </w:r>
      <w:r w:rsidRPr="000B5C3B">
        <w:rPr>
          <w:rStyle w:val="FootnoteReference"/>
          <w:rFonts w:cs="B Lotus" w:hint="cs"/>
          <w:rtl/>
          <w:lang w:bidi="fa-IR"/>
        </w:rPr>
        <w:t>‌</w:t>
      </w:r>
      <w:r w:rsidRPr="000B5C3B">
        <w:rPr>
          <w:rFonts w:hint="cs"/>
          <w:rtl/>
          <w:lang w:bidi="fa-IR"/>
        </w:rPr>
        <w:t>باشد، از آنها است آنچه که لفظ بر داشته م</w:t>
      </w:r>
      <w:r w:rsidR="00664ABB">
        <w:rPr>
          <w:rFonts w:hint="cs"/>
          <w:rtl/>
          <w:lang w:bidi="fa-IR"/>
        </w:rPr>
        <w:t>ی</w:t>
      </w:r>
      <w:r w:rsidRPr="000B5C3B">
        <w:rPr>
          <w:rStyle w:val="FootnoteReference"/>
          <w:rFonts w:cs="B Lotus" w:hint="cs"/>
          <w:rtl/>
          <w:lang w:bidi="fa-IR"/>
        </w:rPr>
        <w:t>‌</w:t>
      </w:r>
      <w:r w:rsidRPr="000B5C3B">
        <w:rPr>
          <w:rFonts w:hint="cs"/>
          <w:rtl/>
          <w:lang w:bidi="fa-IR"/>
        </w:rPr>
        <w:t>شود و حکم باق</w:t>
      </w:r>
      <w:r w:rsidR="00664ABB">
        <w:rPr>
          <w:rFonts w:hint="cs"/>
          <w:rtl/>
          <w:lang w:bidi="fa-IR"/>
        </w:rPr>
        <w:t>ی</w:t>
      </w:r>
      <w:r w:rsidRPr="000B5C3B">
        <w:rPr>
          <w:rFonts w:hint="cs"/>
          <w:rtl/>
          <w:lang w:bidi="fa-IR"/>
        </w:rPr>
        <w:t xml:space="preserve"> م</w:t>
      </w:r>
      <w:r w:rsidR="00664ABB">
        <w:rPr>
          <w:rFonts w:hint="cs"/>
          <w:rtl/>
          <w:lang w:bidi="fa-IR"/>
        </w:rPr>
        <w:t>ی</w:t>
      </w:r>
      <w:r w:rsidRPr="000B5C3B">
        <w:rPr>
          <w:rStyle w:val="FootnoteReference"/>
          <w:rFonts w:cs="B Lotus" w:hint="cs"/>
          <w:rtl/>
          <w:lang w:bidi="fa-IR"/>
        </w:rPr>
        <w:t>‌</w:t>
      </w:r>
      <w:r w:rsidRPr="000B5C3B">
        <w:rPr>
          <w:rFonts w:hint="cs"/>
          <w:rtl/>
          <w:lang w:bidi="fa-IR"/>
        </w:rPr>
        <w:t>ماند مانند: آ</w:t>
      </w:r>
      <w:r w:rsidR="00664ABB">
        <w:rPr>
          <w:rFonts w:hint="cs"/>
          <w:rtl/>
          <w:lang w:bidi="fa-IR"/>
        </w:rPr>
        <w:t>ی</w:t>
      </w:r>
      <w:r w:rsidRPr="000B5C3B">
        <w:rPr>
          <w:rFonts w:hint="cs"/>
          <w:rtl/>
          <w:lang w:bidi="fa-IR"/>
        </w:rPr>
        <w:t>ه رجم</w:t>
      </w:r>
      <w:r w:rsidRPr="00A3734D">
        <w:rPr>
          <w:rStyle w:val="FootnoteReference"/>
          <w:rFonts w:cs="B Lotus"/>
          <w:rtl/>
        </w:rPr>
        <w:footnoteReference w:id="316"/>
      </w:r>
      <w:r w:rsidRPr="000B5C3B">
        <w:rPr>
          <w:rFonts w:hint="cs"/>
          <w:rtl/>
          <w:lang w:bidi="fa-IR"/>
        </w:rPr>
        <w:t>.</w:t>
      </w:r>
    </w:p>
    <w:p w:rsidR="00A3734D" w:rsidRDefault="008108E6" w:rsidP="00301AC7">
      <w:pPr>
        <w:pStyle w:val="a4"/>
        <w:numPr>
          <w:ilvl w:val="0"/>
          <w:numId w:val="34"/>
        </w:numPr>
        <w:ind w:left="641" w:hanging="357"/>
        <w:rPr>
          <w:rFonts w:ascii="Times New Roman" w:hAnsi="Times New Roman"/>
          <w:rtl/>
          <w:lang w:bidi="fa-IR"/>
        </w:rPr>
      </w:pPr>
      <w:r w:rsidRPr="00A3734D">
        <w:rPr>
          <w:rFonts w:hint="cs"/>
          <w:rtl/>
          <w:lang w:bidi="fa-IR"/>
        </w:rPr>
        <w:t>ابو جعفر محمد طوس</w:t>
      </w:r>
      <w:r w:rsidR="00664ABB">
        <w:rPr>
          <w:rFonts w:hint="cs"/>
          <w:rtl/>
          <w:lang w:bidi="fa-IR"/>
        </w:rPr>
        <w:t>ی</w:t>
      </w:r>
      <w:r w:rsidRPr="00A3734D">
        <w:rPr>
          <w:rFonts w:hint="cs"/>
          <w:rtl/>
          <w:lang w:bidi="fa-IR"/>
        </w:rPr>
        <w:t xml:space="preserve"> ملقب به ش</w:t>
      </w:r>
      <w:r w:rsidR="00664ABB">
        <w:rPr>
          <w:rFonts w:hint="cs"/>
          <w:rtl/>
          <w:lang w:bidi="fa-IR"/>
        </w:rPr>
        <w:t>ی</w:t>
      </w:r>
      <w:r w:rsidRPr="00A3734D">
        <w:rPr>
          <w:rFonts w:hint="cs"/>
          <w:rtl/>
          <w:lang w:bidi="fa-IR"/>
        </w:rPr>
        <w:t>خ طائفه: م</w:t>
      </w:r>
      <w:r w:rsidR="00664ABB">
        <w:rPr>
          <w:rFonts w:hint="cs"/>
          <w:rtl/>
          <w:lang w:bidi="fa-IR"/>
        </w:rPr>
        <w:t>ی</w:t>
      </w:r>
      <w:r w:rsidRPr="00A3734D">
        <w:rPr>
          <w:rStyle w:val="FootnoteReference"/>
          <w:rFonts w:cs="B Lotus" w:hint="cs"/>
          <w:rtl/>
          <w:lang w:bidi="fa-IR"/>
        </w:rPr>
        <w:t>‌</w:t>
      </w:r>
      <w:r w:rsidRPr="00A3734D">
        <w:rPr>
          <w:rFonts w:hint="cs"/>
          <w:rtl/>
          <w:lang w:bidi="fa-IR"/>
        </w:rPr>
        <w:t>گو</w:t>
      </w:r>
      <w:r w:rsidR="00664ABB">
        <w:rPr>
          <w:rFonts w:hint="cs"/>
          <w:rtl/>
          <w:lang w:bidi="fa-IR"/>
        </w:rPr>
        <w:t>ی</w:t>
      </w:r>
      <w:r w:rsidRPr="00A3734D">
        <w:rPr>
          <w:rFonts w:hint="cs"/>
          <w:rtl/>
          <w:lang w:bidi="fa-IR"/>
        </w:rPr>
        <w:t>د: نسخ در قرآن سه قسم م</w:t>
      </w:r>
      <w:r w:rsidR="00664ABB">
        <w:rPr>
          <w:rFonts w:hint="cs"/>
          <w:rtl/>
          <w:lang w:bidi="fa-IR"/>
        </w:rPr>
        <w:t>ی</w:t>
      </w:r>
      <w:r w:rsidRPr="00A3734D">
        <w:rPr>
          <w:rStyle w:val="FootnoteReference"/>
          <w:rFonts w:cs="B Lotus" w:hint="cs"/>
          <w:rtl/>
          <w:lang w:bidi="fa-IR"/>
        </w:rPr>
        <w:t>‌</w:t>
      </w:r>
      <w:r w:rsidRPr="00A3734D">
        <w:rPr>
          <w:rFonts w:hint="cs"/>
          <w:rtl/>
          <w:lang w:bidi="fa-IR"/>
        </w:rPr>
        <w:t>باشد: از آنها: آنچه که لفظ آن نسخ شده، نه حکمش، مانند: آ</w:t>
      </w:r>
      <w:r w:rsidR="00664ABB">
        <w:rPr>
          <w:rFonts w:hint="cs"/>
          <w:rtl/>
          <w:lang w:bidi="fa-IR"/>
        </w:rPr>
        <w:t>ی</w:t>
      </w:r>
      <w:r w:rsidRPr="00A3734D">
        <w:rPr>
          <w:rFonts w:hint="cs"/>
          <w:rtl/>
          <w:lang w:bidi="fa-IR"/>
        </w:rPr>
        <w:t>ه رجم، و آن آ</w:t>
      </w:r>
      <w:r w:rsidR="00664ABB">
        <w:rPr>
          <w:rFonts w:hint="cs"/>
          <w:rtl/>
          <w:lang w:bidi="fa-IR"/>
        </w:rPr>
        <w:t>ی</w:t>
      </w:r>
      <w:r w:rsidRPr="00A3734D">
        <w:rPr>
          <w:rFonts w:hint="cs"/>
          <w:rtl/>
          <w:lang w:bidi="fa-IR"/>
        </w:rPr>
        <w:t xml:space="preserve">ه: </w:t>
      </w:r>
      <w:r w:rsidRPr="00301AC7">
        <w:rPr>
          <w:rStyle w:val="Char1"/>
          <w:rFonts w:hint="cs"/>
          <w:rtl/>
        </w:rPr>
        <w:t>«والشيخ والشيخة إذا زنيا»</w:t>
      </w:r>
      <w:r w:rsidRPr="00A3734D">
        <w:rPr>
          <w:rFonts w:hint="cs"/>
          <w:rtl/>
          <w:lang w:bidi="fa-IR"/>
        </w:rPr>
        <w:t xml:space="preserve"> م</w:t>
      </w:r>
      <w:r w:rsidR="00664ABB">
        <w:rPr>
          <w:rFonts w:hint="cs"/>
          <w:rtl/>
          <w:lang w:bidi="fa-IR"/>
        </w:rPr>
        <w:t>ی</w:t>
      </w:r>
      <w:r w:rsidRPr="00A3734D">
        <w:rPr>
          <w:rStyle w:val="FootnoteReference"/>
          <w:rFonts w:cs="B Lotus" w:hint="cs"/>
          <w:rtl/>
          <w:lang w:bidi="fa-IR"/>
        </w:rPr>
        <w:t>‌</w:t>
      </w:r>
      <w:r w:rsidRPr="00A3734D">
        <w:rPr>
          <w:rFonts w:hint="cs"/>
          <w:rtl/>
          <w:lang w:bidi="fa-IR"/>
        </w:rPr>
        <w:t>باشد</w:t>
      </w:r>
      <w:r w:rsidRPr="00A3734D">
        <w:rPr>
          <w:rStyle w:val="FootnoteReference"/>
          <w:rFonts w:cs="B Lotus"/>
          <w:rtl/>
        </w:rPr>
        <w:footnoteReference w:id="317"/>
      </w:r>
      <w:r w:rsidRPr="00A3734D">
        <w:rPr>
          <w:rFonts w:ascii="Times New Roman" w:hAnsi="Times New Roman" w:hint="cs"/>
          <w:rtl/>
          <w:lang w:bidi="fa-IR"/>
        </w:rPr>
        <w:t>.</w:t>
      </w:r>
    </w:p>
    <w:p w:rsidR="00A3734D" w:rsidRDefault="008108E6" w:rsidP="00301AC7">
      <w:pPr>
        <w:pStyle w:val="a4"/>
        <w:numPr>
          <w:ilvl w:val="0"/>
          <w:numId w:val="34"/>
        </w:numPr>
        <w:ind w:left="641" w:hanging="357"/>
        <w:rPr>
          <w:rtl/>
          <w:lang w:bidi="fa-IR"/>
        </w:rPr>
      </w:pPr>
      <w:r w:rsidRPr="00A3734D">
        <w:rPr>
          <w:rFonts w:ascii="Times New Roman" w:hAnsi="Times New Roman" w:hint="cs"/>
          <w:rtl/>
          <w:lang w:bidi="fa-IR"/>
        </w:rPr>
        <w:t>کمال الد</w:t>
      </w:r>
      <w:r w:rsidR="00664ABB">
        <w:rPr>
          <w:rFonts w:ascii="Times New Roman" w:hAnsi="Times New Roman" w:hint="cs"/>
          <w:rtl/>
          <w:lang w:bidi="fa-IR"/>
        </w:rPr>
        <w:t>ی</w:t>
      </w:r>
      <w:r w:rsidRPr="00A3734D">
        <w:rPr>
          <w:rFonts w:ascii="Times New Roman" w:hAnsi="Times New Roman" w:hint="cs"/>
          <w:rtl/>
          <w:lang w:bidi="fa-IR"/>
        </w:rPr>
        <w:t>ن عبدالرحمن عتائق</w:t>
      </w:r>
      <w:r w:rsidR="00664ABB">
        <w:rPr>
          <w:rFonts w:ascii="Times New Roman" w:hAnsi="Times New Roman" w:hint="cs"/>
          <w:rtl/>
          <w:lang w:bidi="fa-IR"/>
        </w:rPr>
        <w:t>ی</w:t>
      </w:r>
      <w:r w:rsidRPr="00A3734D">
        <w:rPr>
          <w:rFonts w:ascii="Times New Roman" w:hAnsi="Times New Roman" w:hint="cs"/>
          <w:rtl/>
          <w:lang w:bidi="fa-IR"/>
        </w:rPr>
        <w:t xml:space="preserve"> حل</w:t>
      </w:r>
      <w:r w:rsidR="00664ABB">
        <w:rPr>
          <w:rFonts w:ascii="Times New Roman" w:hAnsi="Times New Roman" w:hint="cs"/>
          <w:rtl/>
          <w:lang w:bidi="fa-IR"/>
        </w:rPr>
        <w:t>ی</w:t>
      </w:r>
      <w:r w:rsidRPr="00A3734D">
        <w:rPr>
          <w:rFonts w:ascii="Times New Roman" w:hAnsi="Times New Roman" w:hint="cs"/>
          <w:rtl/>
          <w:lang w:bidi="fa-IR"/>
        </w:rPr>
        <w:t xml:space="preserve"> (از علما</w:t>
      </w:r>
      <w:r w:rsidR="00664ABB">
        <w:rPr>
          <w:rFonts w:ascii="Times New Roman" w:hAnsi="Times New Roman" w:hint="cs"/>
          <w:rtl/>
          <w:lang w:bidi="fa-IR"/>
        </w:rPr>
        <w:t>ی</w:t>
      </w:r>
      <w:r w:rsidRPr="00A3734D">
        <w:rPr>
          <w:rFonts w:ascii="Times New Roman" w:hAnsi="Times New Roman" w:hint="cs"/>
          <w:rtl/>
          <w:lang w:bidi="fa-IR"/>
        </w:rPr>
        <w:t xml:space="preserve"> قرن هشتم) م</w:t>
      </w:r>
      <w:r w:rsidR="00664ABB">
        <w:rPr>
          <w:rFonts w:ascii="Times New Roman" w:hAnsi="Times New Roman" w:hint="cs"/>
          <w:rtl/>
          <w:lang w:bidi="fa-IR"/>
        </w:rPr>
        <w:t>ی</w:t>
      </w:r>
      <w:r w:rsidRPr="00A3734D">
        <w:rPr>
          <w:rStyle w:val="FootnoteReference"/>
          <w:rFonts w:cs="B Lotus" w:hint="cs"/>
          <w:rtl/>
          <w:lang w:bidi="fa-IR"/>
        </w:rPr>
        <w:t>‌</w:t>
      </w:r>
      <w:r w:rsidRPr="00A3734D">
        <w:rPr>
          <w:rFonts w:hint="cs"/>
          <w:rtl/>
          <w:lang w:bidi="fa-IR"/>
        </w:rPr>
        <w:t>گو</w:t>
      </w:r>
      <w:r w:rsidR="00664ABB">
        <w:rPr>
          <w:rFonts w:hint="cs"/>
          <w:rtl/>
          <w:lang w:bidi="fa-IR"/>
        </w:rPr>
        <w:t>ی</w:t>
      </w:r>
      <w:r w:rsidRPr="00A3734D">
        <w:rPr>
          <w:rFonts w:hint="cs"/>
          <w:rtl/>
          <w:lang w:bidi="fa-IR"/>
        </w:rPr>
        <w:t xml:space="preserve">د: منسوخ بر </w:t>
      </w:r>
      <w:r w:rsidR="00A3734D" w:rsidRPr="00A3734D">
        <w:rPr>
          <w:rFonts w:hint="cs"/>
          <w:rtl/>
          <w:lang w:bidi="fa-IR"/>
        </w:rPr>
        <w:t>سه</w:t>
      </w:r>
      <w:r w:rsidR="00A3734D" w:rsidRPr="00A3734D">
        <w:rPr>
          <w:rFonts w:hint="eastAsia"/>
          <w:rtl/>
          <w:lang w:bidi="fa-IR"/>
        </w:rPr>
        <w:t>‌</w:t>
      </w:r>
      <w:r w:rsidRPr="00A3734D">
        <w:rPr>
          <w:rFonts w:hint="cs"/>
          <w:rtl/>
          <w:lang w:bidi="fa-IR"/>
        </w:rPr>
        <w:t>گونه ‌است: از آنها آنچه که نوشته‌اش نسخ شد و حکمش باق</w:t>
      </w:r>
      <w:r w:rsidR="00664ABB">
        <w:rPr>
          <w:rFonts w:hint="cs"/>
          <w:rtl/>
          <w:lang w:bidi="fa-IR"/>
        </w:rPr>
        <w:t>ی</w:t>
      </w:r>
      <w:r w:rsidRPr="00A3734D">
        <w:rPr>
          <w:rFonts w:hint="cs"/>
          <w:rtl/>
          <w:lang w:bidi="fa-IR"/>
        </w:rPr>
        <w:t xml:space="preserve"> ماند، از آنچه روا</w:t>
      </w:r>
      <w:r w:rsidR="00664ABB">
        <w:rPr>
          <w:rFonts w:hint="cs"/>
          <w:rtl/>
          <w:lang w:bidi="fa-IR"/>
        </w:rPr>
        <w:t>ی</w:t>
      </w:r>
      <w:r w:rsidRPr="00A3734D">
        <w:rPr>
          <w:rFonts w:hint="cs"/>
          <w:rtl/>
          <w:lang w:bidi="fa-IR"/>
        </w:rPr>
        <w:t xml:space="preserve">ت شده: </w:t>
      </w:r>
      <w:r w:rsidRPr="005954B2">
        <w:rPr>
          <w:rStyle w:val="Char1"/>
          <w:rFonts w:hint="cs"/>
          <w:rtl/>
        </w:rPr>
        <w:t>«</w:t>
      </w:r>
      <w:r w:rsidRPr="005954B2">
        <w:rPr>
          <w:rStyle w:val="Char1"/>
          <w:rtl/>
        </w:rPr>
        <w:t>الشيخ والشسيخة إذا زنيا فارجموهما البته، نکالاً من الله</w:t>
      </w:r>
      <w:r w:rsidRPr="005954B2">
        <w:rPr>
          <w:rStyle w:val="Char1"/>
          <w:rFonts w:hint="cs"/>
          <w:rtl/>
        </w:rPr>
        <w:t>»</w:t>
      </w:r>
      <w:r w:rsidRPr="00A3734D">
        <w:rPr>
          <w:rStyle w:val="FootnoteReference"/>
          <w:rFonts w:cs="B Lotus"/>
          <w:rtl/>
        </w:rPr>
        <w:footnoteReference w:id="318"/>
      </w:r>
      <w:r w:rsidRPr="00A3734D">
        <w:rPr>
          <w:rFonts w:ascii="Times New Roman" w:hAnsi="Times New Roman" w:hint="cs"/>
          <w:rtl/>
          <w:lang w:bidi="fa-IR"/>
        </w:rPr>
        <w:t>.</w:t>
      </w:r>
    </w:p>
    <w:p w:rsidR="00A3734D" w:rsidRDefault="008108E6" w:rsidP="00301AC7">
      <w:pPr>
        <w:pStyle w:val="a4"/>
        <w:numPr>
          <w:ilvl w:val="0"/>
          <w:numId w:val="34"/>
        </w:numPr>
        <w:ind w:left="641" w:hanging="357"/>
        <w:rPr>
          <w:rtl/>
          <w:lang w:bidi="fa-IR"/>
        </w:rPr>
      </w:pPr>
      <w:r w:rsidRPr="00A3734D">
        <w:rPr>
          <w:rFonts w:hint="cs"/>
          <w:rtl/>
          <w:lang w:bidi="fa-IR"/>
        </w:rPr>
        <w:t>کل</w:t>
      </w:r>
      <w:r w:rsidR="00664ABB">
        <w:rPr>
          <w:rFonts w:hint="cs"/>
          <w:rtl/>
          <w:lang w:bidi="fa-IR"/>
        </w:rPr>
        <w:t>ی</w:t>
      </w:r>
      <w:r w:rsidRPr="00A3734D">
        <w:rPr>
          <w:rFonts w:hint="cs"/>
          <w:rtl/>
          <w:lang w:bidi="fa-IR"/>
        </w:rPr>
        <w:t>ن</w:t>
      </w:r>
      <w:r w:rsidR="00664ABB">
        <w:rPr>
          <w:rFonts w:hint="cs"/>
          <w:rtl/>
          <w:lang w:bidi="fa-IR"/>
        </w:rPr>
        <w:t>ی</w:t>
      </w:r>
      <w:r w:rsidRPr="00A3734D">
        <w:rPr>
          <w:rFonts w:hint="cs"/>
          <w:rtl/>
          <w:lang w:bidi="fa-IR"/>
        </w:rPr>
        <w:t xml:space="preserve"> آ</w:t>
      </w:r>
      <w:r w:rsidR="00664ABB">
        <w:rPr>
          <w:rFonts w:hint="cs"/>
          <w:rtl/>
          <w:lang w:bidi="fa-IR"/>
        </w:rPr>
        <w:t>ی</w:t>
      </w:r>
      <w:r w:rsidRPr="00A3734D">
        <w:rPr>
          <w:rFonts w:hint="cs"/>
          <w:rtl/>
          <w:lang w:bidi="fa-IR"/>
        </w:rPr>
        <w:t>ه رجم در کاف</w:t>
      </w:r>
      <w:r w:rsidR="00664ABB">
        <w:rPr>
          <w:rFonts w:hint="cs"/>
          <w:rtl/>
          <w:lang w:bidi="fa-IR"/>
        </w:rPr>
        <w:t>ی</w:t>
      </w:r>
      <w:r w:rsidRPr="00A3734D">
        <w:rPr>
          <w:rFonts w:hint="cs"/>
          <w:rtl/>
          <w:lang w:bidi="fa-IR"/>
        </w:rPr>
        <w:t xml:space="preserve"> ذکر نموده است، محقق کاف</w:t>
      </w:r>
      <w:r w:rsidR="00664ABB">
        <w:rPr>
          <w:rFonts w:hint="cs"/>
          <w:rtl/>
          <w:lang w:bidi="fa-IR"/>
        </w:rPr>
        <w:t>ی</w:t>
      </w:r>
      <w:r w:rsidRPr="00A3734D">
        <w:rPr>
          <w:rFonts w:hint="cs"/>
          <w:rtl/>
          <w:lang w:bidi="fa-IR"/>
        </w:rPr>
        <w:t xml:space="preserve"> عل</w:t>
      </w:r>
      <w:r w:rsidR="00664ABB">
        <w:rPr>
          <w:rFonts w:hint="cs"/>
          <w:rtl/>
          <w:lang w:bidi="fa-IR"/>
        </w:rPr>
        <w:t>ی</w:t>
      </w:r>
      <w:r w:rsidRPr="00A3734D">
        <w:rPr>
          <w:rFonts w:hint="cs"/>
          <w:rtl/>
          <w:lang w:bidi="fa-IR"/>
        </w:rPr>
        <w:t xml:space="preserve"> اکبر غفار م</w:t>
      </w:r>
      <w:r w:rsidR="00664ABB">
        <w:rPr>
          <w:rFonts w:hint="cs"/>
          <w:rtl/>
          <w:lang w:bidi="fa-IR"/>
        </w:rPr>
        <w:t>ی</w:t>
      </w:r>
      <w:r w:rsidRPr="00A3734D">
        <w:rPr>
          <w:rFonts w:hint="cs"/>
          <w:rtl/>
          <w:lang w:bidi="fa-IR"/>
        </w:rPr>
        <w:t>‌گو</w:t>
      </w:r>
      <w:r w:rsidR="00664ABB">
        <w:rPr>
          <w:rFonts w:hint="cs"/>
          <w:rtl/>
          <w:lang w:bidi="fa-IR"/>
        </w:rPr>
        <w:t>ی</w:t>
      </w:r>
      <w:r w:rsidRPr="00A3734D">
        <w:rPr>
          <w:rFonts w:hint="cs"/>
          <w:rtl/>
          <w:lang w:bidi="fa-IR"/>
        </w:rPr>
        <w:t>د: تلاوتش نسخ گرد</w:t>
      </w:r>
      <w:r w:rsidR="00664ABB">
        <w:rPr>
          <w:rFonts w:hint="cs"/>
          <w:rtl/>
          <w:lang w:bidi="fa-IR"/>
        </w:rPr>
        <w:t>ی</w:t>
      </w:r>
      <w:r w:rsidRPr="00A3734D">
        <w:rPr>
          <w:rFonts w:hint="cs"/>
          <w:rtl/>
          <w:lang w:bidi="fa-IR"/>
        </w:rPr>
        <w:t>ده است</w:t>
      </w:r>
      <w:r w:rsidRPr="00A3734D">
        <w:rPr>
          <w:rStyle w:val="FootnoteReference"/>
          <w:rFonts w:cs="B Lotus"/>
          <w:rtl/>
        </w:rPr>
        <w:footnoteReference w:id="319"/>
      </w:r>
      <w:r w:rsidRPr="00A3734D">
        <w:rPr>
          <w:rFonts w:ascii="Times New Roman" w:hAnsi="Times New Roman" w:hint="cs"/>
          <w:rtl/>
          <w:lang w:bidi="fa-IR"/>
        </w:rPr>
        <w:t>.</w:t>
      </w:r>
    </w:p>
    <w:p w:rsidR="00A3734D" w:rsidRDefault="008108E6" w:rsidP="00301AC7">
      <w:pPr>
        <w:pStyle w:val="a4"/>
        <w:numPr>
          <w:ilvl w:val="0"/>
          <w:numId w:val="34"/>
        </w:numPr>
        <w:ind w:left="641" w:hanging="357"/>
        <w:rPr>
          <w:rFonts w:ascii="Times New Roman" w:hAnsi="Times New Roman"/>
          <w:rtl/>
          <w:lang w:bidi="fa-IR"/>
        </w:rPr>
      </w:pPr>
      <w:r w:rsidRPr="00A3734D">
        <w:rPr>
          <w:rFonts w:hint="cs"/>
          <w:rtl/>
          <w:lang w:bidi="fa-IR"/>
        </w:rPr>
        <w:t>محمد باقر مجلس</w:t>
      </w:r>
      <w:r w:rsidR="00664ABB">
        <w:rPr>
          <w:rFonts w:hint="cs"/>
          <w:rtl/>
          <w:lang w:bidi="fa-IR"/>
        </w:rPr>
        <w:t>ی</w:t>
      </w:r>
      <w:r w:rsidRPr="00A3734D">
        <w:rPr>
          <w:rFonts w:hint="cs"/>
          <w:rtl/>
          <w:lang w:bidi="fa-IR"/>
        </w:rPr>
        <w:t>: روا</w:t>
      </w:r>
      <w:r w:rsidR="00664ABB">
        <w:rPr>
          <w:rFonts w:hint="cs"/>
          <w:rtl/>
          <w:lang w:bidi="fa-IR"/>
        </w:rPr>
        <w:t>ی</w:t>
      </w:r>
      <w:r w:rsidRPr="00A3734D">
        <w:rPr>
          <w:rFonts w:hint="cs"/>
          <w:rtl/>
          <w:lang w:bidi="fa-IR"/>
        </w:rPr>
        <w:t>ت</w:t>
      </w:r>
      <w:r w:rsidR="00664ABB">
        <w:rPr>
          <w:rFonts w:hint="cs"/>
          <w:rtl/>
          <w:lang w:bidi="fa-IR"/>
        </w:rPr>
        <w:t>ی</w:t>
      </w:r>
      <w:r w:rsidRPr="00A3734D">
        <w:rPr>
          <w:rFonts w:hint="cs"/>
          <w:rtl/>
          <w:lang w:bidi="fa-IR"/>
        </w:rPr>
        <w:t xml:space="preserve"> که در کاف</w:t>
      </w:r>
      <w:r w:rsidR="00664ABB">
        <w:rPr>
          <w:rFonts w:hint="cs"/>
          <w:rtl/>
          <w:lang w:bidi="fa-IR"/>
        </w:rPr>
        <w:t>ی</w:t>
      </w:r>
      <w:r w:rsidRPr="00A3734D">
        <w:rPr>
          <w:rFonts w:hint="cs"/>
          <w:rtl/>
          <w:lang w:bidi="fa-IR"/>
        </w:rPr>
        <w:t xml:space="preserve"> در ا</w:t>
      </w:r>
      <w:r w:rsidR="00664ABB">
        <w:rPr>
          <w:rFonts w:hint="cs"/>
          <w:rtl/>
          <w:lang w:bidi="fa-IR"/>
        </w:rPr>
        <w:t>ی</w:t>
      </w:r>
      <w:r w:rsidRPr="00A3734D">
        <w:rPr>
          <w:rFonts w:hint="cs"/>
          <w:rtl/>
          <w:lang w:bidi="fa-IR"/>
        </w:rPr>
        <w:t>ن باره است، تصح</w:t>
      </w:r>
      <w:r w:rsidR="00664ABB">
        <w:rPr>
          <w:rFonts w:hint="cs"/>
          <w:rtl/>
          <w:lang w:bidi="fa-IR"/>
        </w:rPr>
        <w:t>ی</w:t>
      </w:r>
      <w:r w:rsidRPr="00A3734D">
        <w:rPr>
          <w:rFonts w:hint="cs"/>
          <w:rtl/>
          <w:lang w:bidi="fa-IR"/>
        </w:rPr>
        <w:t>ح کرده، و گفته است و ا</w:t>
      </w:r>
      <w:r w:rsidR="00664ABB">
        <w:rPr>
          <w:rFonts w:hint="cs"/>
          <w:rtl/>
          <w:lang w:bidi="fa-IR"/>
        </w:rPr>
        <w:t>ی</w:t>
      </w:r>
      <w:r w:rsidRPr="00A3734D">
        <w:rPr>
          <w:rFonts w:hint="cs"/>
          <w:rtl/>
          <w:lang w:bidi="fa-IR"/>
        </w:rPr>
        <w:t>ن آ</w:t>
      </w:r>
      <w:r w:rsidR="00664ABB">
        <w:rPr>
          <w:rFonts w:hint="cs"/>
          <w:rtl/>
          <w:lang w:bidi="fa-IR"/>
        </w:rPr>
        <w:t>ی</w:t>
      </w:r>
      <w:r w:rsidRPr="00A3734D">
        <w:rPr>
          <w:rFonts w:hint="cs"/>
          <w:rtl/>
          <w:lang w:bidi="fa-IR"/>
        </w:rPr>
        <w:t>ه از آن چه که تلاوتش نسخ شده نه حکمش م</w:t>
      </w:r>
      <w:r w:rsidR="00664ABB">
        <w:rPr>
          <w:rFonts w:hint="cs"/>
          <w:rtl/>
          <w:lang w:bidi="fa-IR"/>
        </w:rPr>
        <w:t>ی</w:t>
      </w:r>
      <w:r w:rsidRPr="00A3734D">
        <w:rPr>
          <w:rFonts w:hint="cs"/>
          <w:rtl/>
          <w:lang w:bidi="fa-IR"/>
        </w:rPr>
        <w:t>‌باشد</w:t>
      </w:r>
      <w:r w:rsidRPr="00A3734D">
        <w:rPr>
          <w:rStyle w:val="FootnoteReference"/>
          <w:rFonts w:cs="B Lotus"/>
          <w:rtl/>
        </w:rPr>
        <w:footnoteReference w:id="320"/>
      </w:r>
      <w:r w:rsidRPr="00A3734D">
        <w:rPr>
          <w:rFonts w:ascii="Times New Roman" w:hAnsi="Times New Roman" w:hint="cs"/>
          <w:rtl/>
          <w:lang w:bidi="fa-IR"/>
        </w:rPr>
        <w:t>.</w:t>
      </w:r>
    </w:p>
    <w:p w:rsidR="008108E6" w:rsidRPr="000B5C3B" w:rsidRDefault="008108E6" w:rsidP="005954B2">
      <w:pPr>
        <w:pStyle w:val="a4"/>
        <w:rPr>
          <w:rtl/>
          <w:lang w:bidi="fa-IR"/>
        </w:rPr>
      </w:pPr>
      <w:r w:rsidRPr="000B5C3B">
        <w:rPr>
          <w:rFonts w:hint="cs"/>
          <w:rtl/>
          <w:lang w:bidi="fa-IR"/>
        </w:rPr>
        <w:t>روا</w:t>
      </w:r>
      <w:r w:rsidR="00664ABB">
        <w:rPr>
          <w:rFonts w:hint="cs"/>
          <w:rtl/>
          <w:lang w:bidi="fa-IR"/>
        </w:rPr>
        <w:t>ی</w:t>
      </w:r>
      <w:r w:rsidRPr="000B5C3B">
        <w:rPr>
          <w:rFonts w:hint="cs"/>
          <w:rtl/>
          <w:lang w:bidi="fa-IR"/>
        </w:rPr>
        <w:t>ت دوم: روا</w:t>
      </w:r>
      <w:r w:rsidR="00664ABB">
        <w:rPr>
          <w:rFonts w:hint="cs"/>
          <w:rtl/>
          <w:lang w:bidi="fa-IR"/>
        </w:rPr>
        <w:t>ی</w:t>
      </w:r>
      <w:r w:rsidRPr="000B5C3B">
        <w:rPr>
          <w:rFonts w:hint="cs"/>
          <w:rtl/>
          <w:lang w:bidi="fa-IR"/>
        </w:rPr>
        <w:t>ت ابو موس</w:t>
      </w:r>
      <w:r w:rsidR="00664ABB">
        <w:rPr>
          <w:rFonts w:hint="cs"/>
          <w:rtl/>
          <w:lang w:bidi="fa-IR"/>
        </w:rPr>
        <w:t>ی</w:t>
      </w:r>
      <w:r w:rsidRPr="000B5C3B">
        <w:rPr>
          <w:rFonts w:hint="cs"/>
          <w:rtl/>
          <w:lang w:bidi="fa-IR"/>
        </w:rPr>
        <w:t xml:space="preserve"> الاشعر</w:t>
      </w:r>
      <w:r w:rsidR="00664ABB">
        <w:rPr>
          <w:rFonts w:hint="cs"/>
          <w:rtl/>
          <w:lang w:bidi="fa-IR"/>
        </w:rPr>
        <w:t>ی</w:t>
      </w:r>
      <w:r w:rsidRPr="000B5C3B">
        <w:rPr>
          <w:rFonts w:hint="cs"/>
          <w:rtl/>
          <w:lang w:bidi="fa-IR"/>
        </w:rPr>
        <w:t>: ..... در زمان رسول الله سوره‌ا</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‌خواند</w:t>
      </w:r>
      <w:r w:rsidR="00664ABB">
        <w:rPr>
          <w:rFonts w:hint="cs"/>
          <w:rtl/>
          <w:lang w:bidi="fa-IR"/>
        </w:rPr>
        <w:t>ی</w:t>
      </w:r>
      <w:r w:rsidRPr="000B5C3B">
        <w:rPr>
          <w:rFonts w:hint="cs"/>
          <w:rtl/>
          <w:lang w:bidi="fa-IR"/>
        </w:rPr>
        <w:t>م که به اندازه سوره توبه بود، فقط جزئ</w:t>
      </w:r>
      <w:r w:rsidR="00664ABB">
        <w:rPr>
          <w:rFonts w:hint="cs"/>
          <w:rtl/>
          <w:lang w:bidi="fa-IR"/>
        </w:rPr>
        <w:t>ی</w:t>
      </w:r>
      <w:r w:rsidRPr="000B5C3B">
        <w:rPr>
          <w:rFonts w:hint="cs"/>
          <w:rtl/>
          <w:lang w:bidi="fa-IR"/>
        </w:rPr>
        <w:t xml:space="preserve"> از آن را به </w:t>
      </w:r>
      <w:r w:rsidR="00664ABB">
        <w:rPr>
          <w:rFonts w:hint="cs"/>
          <w:rtl/>
          <w:lang w:bidi="fa-IR"/>
        </w:rPr>
        <w:t>ی</w:t>
      </w:r>
      <w:r w:rsidRPr="000B5C3B">
        <w:rPr>
          <w:rFonts w:hint="cs"/>
          <w:rtl/>
          <w:lang w:bidi="fa-IR"/>
        </w:rPr>
        <w:t xml:space="preserve">اد دارم: </w:t>
      </w:r>
      <w:r w:rsidRPr="00545D88">
        <w:rPr>
          <w:rStyle w:val="Char1"/>
          <w:rFonts w:cs="Traditional Arabic"/>
          <w:rtl/>
          <w:lang w:bidi="ar-SA"/>
        </w:rPr>
        <w:t>«</w:t>
      </w:r>
      <w:r w:rsidRPr="00A3734D">
        <w:rPr>
          <w:rStyle w:val="Char1"/>
          <w:rtl/>
          <w:lang w:bidi="ar-SA"/>
        </w:rPr>
        <w:t>لو کان لابن آدم وادياً من مال لابتغى وادياً ثالثاً ولا يملأ جوف ابن آدم إلا التراب ....</w:t>
      </w:r>
      <w:r w:rsidRPr="00545D88">
        <w:rPr>
          <w:rStyle w:val="Char1"/>
          <w:rFonts w:cs="Traditional Arabic"/>
          <w:rtl/>
          <w:lang w:bidi="ar-SA"/>
        </w:rPr>
        <w:t>»</w:t>
      </w:r>
      <w:r w:rsidRPr="00A3734D">
        <w:rPr>
          <w:rStyle w:val="FootnoteReference"/>
          <w:rFonts w:cs="B Lotus"/>
          <w:rtl/>
        </w:rPr>
        <w:footnoteReference w:id="321"/>
      </w:r>
      <w:r w:rsidRPr="000B5C3B">
        <w:rPr>
          <w:rFonts w:hint="cs"/>
          <w:rtl/>
          <w:lang w:bidi="fa-IR"/>
        </w:rPr>
        <w:t>.</w:t>
      </w:r>
    </w:p>
    <w:p w:rsidR="008108E6" w:rsidRPr="000B5C3B" w:rsidRDefault="008108E6" w:rsidP="005954B2">
      <w:pPr>
        <w:pStyle w:val="a4"/>
        <w:rPr>
          <w:rtl/>
          <w:lang w:bidi="fa-IR"/>
        </w:rPr>
      </w:pPr>
      <w:r w:rsidRPr="000B5C3B">
        <w:rPr>
          <w:rFonts w:hint="cs"/>
          <w:rtl/>
          <w:lang w:bidi="fa-IR"/>
        </w:rPr>
        <w:t>و علما</w:t>
      </w:r>
      <w:r w:rsidR="00664ABB">
        <w:rPr>
          <w:rFonts w:hint="cs"/>
          <w:rtl/>
          <w:lang w:bidi="fa-IR"/>
        </w:rPr>
        <w:t>ی</w:t>
      </w:r>
      <w:r w:rsidRPr="000B5C3B">
        <w:rPr>
          <w:rFonts w:hint="cs"/>
          <w:rtl/>
          <w:lang w:bidi="fa-IR"/>
        </w:rPr>
        <w:t xml:space="preserve"> بزرگ ش</w:t>
      </w:r>
      <w:r w:rsidR="00664ABB">
        <w:rPr>
          <w:rFonts w:hint="cs"/>
          <w:rtl/>
          <w:lang w:bidi="fa-IR"/>
        </w:rPr>
        <w:t>ی</w:t>
      </w:r>
      <w:r w:rsidRPr="000B5C3B">
        <w:rPr>
          <w:rFonts w:hint="cs"/>
          <w:rtl/>
          <w:lang w:bidi="fa-IR"/>
        </w:rPr>
        <w:t>عه به وجود ا</w:t>
      </w:r>
      <w:r w:rsidR="00664ABB">
        <w:rPr>
          <w:rFonts w:hint="cs"/>
          <w:rtl/>
          <w:lang w:bidi="fa-IR"/>
        </w:rPr>
        <w:t>ی</w:t>
      </w:r>
      <w:r w:rsidRPr="000B5C3B">
        <w:rPr>
          <w:rFonts w:hint="cs"/>
          <w:rtl/>
          <w:lang w:bidi="fa-IR"/>
        </w:rPr>
        <w:t xml:space="preserve">ن نسخ، اقرار و اعتراف کرده‌اند: از جمله آنان است: </w:t>
      </w:r>
    </w:p>
    <w:p w:rsidR="008108E6" w:rsidRPr="000B5C3B" w:rsidRDefault="00A3734D" w:rsidP="00301AC7">
      <w:pPr>
        <w:pStyle w:val="a4"/>
        <w:numPr>
          <w:ilvl w:val="0"/>
          <w:numId w:val="36"/>
        </w:numPr>
        <w:rPr>
          <w:rtl/>
          <w:lang w:bidi="fa-IR"/>
        </w:rPr>
      </w:pPr>
      <w:r>
        <w:rPr>
          <w:rFonts w:hint="cs"/>
          <w:rtl/>
          <w:lang w:bidi="fa-IR"/>
        </w:rPr>
        <w:t>ش</w:t>
      </w:r>
      <w:r w:rsidR="00664ABB">
        <w:rPr>
          <w:rFonts w:hint="cs"/>
          <w:rtl/>
          <w:lang w:bidi="fa-IR"/>
        </w:rPr>
        <w:t>ی</w:t>
      </w:r>
      <w:r>
        <w:rPr>
          <w:rFonts w:hint="cs"/>
          <w:rtl/>
          <w:lang w:bidi="fa-IR"/>
        </w:rPr>
        <w:t>خ ابو عل</w:t>
      </w:r>
      <w:r w:rsidR="00664ABB">
        <w:rPr>
          <w:rFonts w:hint="cs"/>
          <w:rtl/>
          <w:lang w:bidi="fa-IR"/>
        </w:rPr>
        <w:t>ی</w:t>
      </w:r>
      <w:r>
        <w:rPr>
          <w:rFonts w:hint="cs"/>
          <w:rtl/>
          <w:lang w:bidi="fa-IR"/>
        </w:rPr>
        <w:t xml:space="preserve"> فضل طبرس</w:t>
      </w:r>
      <w:r w:rsidR="00664ABB">
        <w:rPr>
          <w:rFonts w:hint="cs"/>
          <w:rtl/>
          <w:lang w:bidi="fa-IR"/>
        </w:rPr>
        <w:t>ی</w:t>
      </w:r>
      <w:r>
        <w:rPr>
          <w:rFonts w:hint="cs"/>
          <w:rtl/>
          <w:lang w:bidi="fa-IR"/>
        </w:rPr>
        <w:t xml:space="preserve"> 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836C26">
      <w:pPr>
        <w:pStyle w:val="a4"/>
        <w:rPr>
          <w:rtl/>
          <w:lang w:bidi="fa-IR"/>
        </w:rPr>
      </w:pPr>
      <w:r w:rsidRPr="000B5C3B">
        <w:rPr>
          <w:rFonts w:hint="cs"/>
          <w:rtl/>
          <w:lang w:bidi="fa-IR"/>
        </w:rPr>
        <w:t>اخبار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وارد شده که چ</w:t>
      </w:r>
      <w:r w:rsidR="00664ABB">
        <w:rPr>
          <w:rFonts w:hint="cs"/>
          <w:rtl/>
          <w:lang w:bidi="fa-IR"/>
        </w:rPr>
        <w:t>ی</w:t>
      </w:r>
      <w:r w:rsidRPr="000B5C3B">
        <w:rPr>
          <w:rFonts w:hint="cs"/>
          <w:rtl/>
          <w:lang w:bidi="fa-IR"/>
        </w:rPr>
        <w:t>زها</w:t>
      </w:r>
      <w:r w:rsidR="00664ABB">
        <w:rPr>
          <w:rFonts w:hint="cs"/>
          <w:rtl/>
          <w:lang w:bidi="fa-IR"/>
        </w:rPr>
        <w:t>یی</w:t>
      </w:r>
      <w:r w:rsidRPr="000B5C3B">
        <w:rPr>
          <w:rFonts w:hint="cs"/>
          <w:rtl/>
          <w:lang w:bidi="fa-IR"/>
        </w:rPr>
        <w:t xml:space="preserve"> در قرآن بوده که تلاوتش نسخ شده است، از جمله آنها آنچه که از ابو موس</w:t>
      </w:r>
      <w:r w:rsidR="00664ABB">
        <w:rPr>
          <w:rFonts w:hint="cs"/>
          <w:rtl/>
          <w:lang w:bidi="fa-IR"/>
        </w:rPr>
        <w:t>ی</w:t>
      </w:r>
      <w:r w:rsidRPr="000B5C3B">
        <w:rPr>
          <w:rFonts w:hint="cs"/>
          <w:rtl/>
          <w:lang w:bidi="fa-IR"/>
        </w:rPr>
        <w:t xml:space="preserve"> روا</w:t>
      </w:r>
      <w:r w:rsidR="00664ABB">
        <w:rPr>
          <w:rFonts w:hint="cs"/>
          <w:rtl/>
          <w:lang w:bidi="fa-IR"/>
        </w:rPr>
        <w:t>ی</w:t>
      </w:r>
      <w:r w:rsidRPr="000B5C3B">
        <w:rPr>
          <w:rFonts w:hint="cs"/>
          <w:rtl/>
          <w:lang w:bidi="fa-IR"/>
        </w:rPr>
        <w:t>ت شده است که همانا آنان م</w:t>
      </w:r>
      <w:r w:rsidR="00664ABB">
        <w:rPr>
          <w:rFonts w:hint="cs"/>
          <w:rtl/>
          <w:lang w:bidi="fa-IR"/>
        </w:rPr>
        <w:t>ی</w:t>
      </w:r>
      <w:r w:rsidRPr="000B5C3B">
        <w:rPr>
          <w:rFonts w:hint="cs"/>
          <w:rtl/>
          <w:lang w:bidi="fa-IR"/>
        </w:rPr>
        <w:t xml:space="preserve">‌خواندند: </w:t>
      </w:r>
      <w:r w:rsidRPr="00301AC7">
        <w:rPr>
          <w:rStyle w:val="Char1"/>
          <w:rFonts w:hint="cs"/>
          <w:rtl/>
        </w:rPr>
        <w:t>«لو أن لابن آدم واد</w:t>
      </w:r>
      <w:r w:rsidR="00664ABB" w:rsidRPr="00301AC7">
        <w:rPr>
          <w:rStyle w:val="Char1"/>
          <w:rFonts w:hint="cs"/>
          <w:rtl/>
        </w:rPr>
        <w:t>یی</w:t>
      </w:r>
      <w:r w:rsidRPr="00301AC7">
        <w:rPr>
          <w:rStyle w:val="Char1"/>
          <w:rFonts w:hint="cs"/>
          <w:rtl/>
        </w:rPr>
        <w:t>ن من مال لابتغى إل</w:t>
      </w:r>
      <w:r w:rsidR="00664ABB" w:rsidRPr="00301AC7">
        <w:rPr>
          <w:rStyle w:val="Char1"/>
          <w:rFonts w:hint="cs"/>
          <w:rtl/>
        </w:rPr>
        <w:t>ی</w:t>
      </w:r>
      <w:r w:rsidRPr="00301AC7">
        <w:rPr>
          <w:rStyle w:val="Char1"/>
          <w:rFonts w:hint="cs"/>
          <w:rtl/>
        </w:rPr>
        <w:t xml:space="preserve">هما ثالثاً ولا </w:t>
      </w:r>
      <w:r w:rsidR="00664ABB" w:rsidRPr="00301AC7">
        <w:rPr>
          <w:rStyle w:val="Char1"/>
          <w:rFonts w:hint="cs"/>
          <w:rtl/>
        </w:rPr>
        <w:t>ی</w:t>
      </w:r>
      <w:r w:rsidRPr="00301AC7">
        <w:rPr>
          <w:rStyle w:val="Char1"/>
          <w:rFonts w:hint="cs"/>
          <w:rtl/>
        </w:rPr>
        <w:t>ملأ جوف ابن آدم إلا التراب و</w:t>
      </w:r>
      <w:r w:rsidR="00664ABB" w:rsidRPr="00301AC7">
        <w:rPr>
          <w:rStyle w:val="Char1"/>
          <w:rFonts w:hint="cs"/>
          <w:rtl/>
        </w:rPr>
        <w:t>ی</w:t>
      </w:r>
      <w:r w:rsidRPr="00301AC7">
        <w:rPr>
          <w:rStyle w:val="Char1"/>
          <w:rFonts w:hint="cs"/>
          <w:rtl/>
        </w:rPr>
        <w:t>توب الله على من تاب»</w:t>
      </w:r>
      <w:r w:rsidRPr="00A3734D">
        <w:rPr>
          <w:rStyle w:val="FootnoteReference"/>
          <w:rFonts w:cs="B Lotus"/>
          <w:rtl/>
        </w:rPr>
        <w:footnoteReference w:id="322"/>
      </w:r>
      <w:r w:rsidR="00A3734D">
        <w:rPr>
          <w:rFonts w:hint="cs"/>
          <w:rtl/>
          <w:lang w:bidi="fa-IR"/>
        </w:rPr>
        <w:t>. سپس برداشته شد.</w:t>
      </w:r>
    </w:p>
    <w:p w:rsidR="008108E6" w:rsidRPr="000B5C3B" w:rsidRDefault="008108E6" w:rsidP="00301AC7">
      <w:pPr>
        <w:pStyle w:val="a4"/>
        <w:numPr>
          <w:ilvl w:val="0"/>
          <w:numId w:val="36"/>
        </w:numPr>
        <w:rPr>
          <w:rtl/>
          <w:lang w:bidi="fa-IR"/>
        </w:rPr>
      </w:pPr>
      <w:r w:rsidRPr="000B5C3B">
        <w:rPr>
          <w:rFonts w:hint="cs"/>
          <w:rtl/>
          <w:lang w:bidi="fa-IR"/>
        </w:rPr>
        <w:t>کمال الد</w:t>
      </w:r>
      <w:r w:rsidR="00664ABB">
        <w:rPr>
          <w:rFonts w:hint="cs"/>
          <w:rtl/>
          <w:lang w:bidi="fa-IR"/>
        </w:rPr>
        <w:t>ی</w:t>
      </w:r>
      <w:r w:rsidRPr="000B5C3B">
        <w:rPr>
          <w:rFonts w:hint="cs"/>
          <w:rtl/>
          <w:lang w:bidi="fa-IR"/>
        </w:rPr>
        <w:t>ن عتائق</w:t>
      </w:r>
      <w:r w:rsidR="00664ABB">
        <w:rPr>
          <w:rFonts w:hint="cs"/>
          <w:rtl/>
          <w:lang w:bidi="fa-IR"/>
        </w:rPr>
        <w:t>ی</w:t>
      </w:r>
      <w:r w:rsidRPr="000B5C3B">
        <w:rPr>
          <w:rFonts w:hint="cs"/>
          <w:rtl/>
          <w:lang w:bidi="fa-IR"/>
        </w:rPr>
        <w:t xml:space="preserve"> حل</w:t>
      </w:r>
      <w:r w:rsidR="00664ABB">
        <w:rPr>
          <w:rFonts w:hint="cs"/>
          <w:rtl/>
          <w:lang w:bidi="fa-IR"/>
        </w:rPr>
        <w:t>ی</w:t>
      </w:r>
      <w:r w:rsidRPr="000B5C3B">
        <w:rPr>
          <w:rFonts w:hint="cs"/>
          <w:rtl/>
          <w:lang w:bidi="fa-IR"/>
        </w:rPr>
        <w:t>،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 xml:space="preserve">د: </w:t>
      </w:r>
    </w:p>
    <w:p w:rsidR="008108E6" w:rsidRPr="000B5C3B" w:rsidRDefault="008108E6" w:rsidP="00836C26">
      <w:pPr>
        <w:pStyle w:val="a4"/>
        <w:rPr>
          <w:rFonts w:cs="B Lotus"/>
          <w:rtl/>
          <w:lang w:bidi="fa-IR"/>
        </w:rPr>
      </w:pPr>
      <w:r w:rsidRPr="00836C26">
        <w:rPr>
          <w:rFonts w:hint="cs"/>
          <w:rtl/>
        </w:rPr>
        <w:t xml:space="preserve">آنچه که نوشته و حکمش نسخ شده: </w:t>
      </w:r>
      <w:r w:rsidRPr="00A3734D">
        <w:rPr>
          <w:rFonts w:cs="Traditional Arabic" w:hint="cs"/>
          <w:b/>
          <w:rtl/>
          <w:lang w:bidi="fa-IR"/>
        </w:rPr>
        <w:t>«</w:t>
      </w:r>
      <w:r w:rsidRPr="00A3734D">
        <w:rPr>
          <w:rStyle w:val="Char1"/>
          <w:rtl/>
          <w:lang w:bidi="ar-SA"/>
        </w:rPr>
        <w:t>لو أن لابن آدم واديين من فضة لابتغى لهما ثالثاً، ولو أن له ثالثاً لابتغى رابعاً ولا يملأ جوف ابن آدم إلا التراب ويتوب الله على من تاب</w:t>
      </w:r>
      <w:r w:rsidRPr="00A3734D">
        <w:rPr>
          <w:rFonts w:ascii="Times New Roman" w:hAnsi="Times New Roman" w:cs="Traditional Arabic" w:hint="eastAsia"/>
          <w:b/>
          <w:rtl/>
          <w:lang w:bidi="fa-IR"/>
        </w:rPr>
        <w:t>»</w:t>
      </w:r>
      <w:r w:rsidRPr="000B5C3B">
        <w:rPr>
          <w:rFonts w:ascii="Times New Roman" w:hAnsi="Times New Roman" w:cs="B Lotus" w:hint="cs"/>
          <w:rtl/>
          <w:lang w:bidi="fa-IR"/>
        </w:rPr>
        <w:t xml:space="preserve"> </w:t>
      </w:r>
      <w:r w:rsidRPr="00836C26">
        <w:rPr>
          <w:rFonts w:hint="cs"/>
          <w:rtl/>
        </w:rPr>
        <w:t>م</w:t>
      </w:r>
      <w:r w:rsidR="00664ABB" w:rsidRPr="00836C26">
        <w:rPr>
          <w:rFonts w:hint="cs"/>
          <w:rtl/>
        </w:rPr>
        <w:t>ی</w:t>
      </w:r>
      <w:r w:rsidRPr="00836C26">
        <w:rPr>
          <w:rFonts w:hint="cs"/>
          <w:rtl/>
        </w:rPr>
        <w:t>‌باشد</w:t>
      </w:r>
      <w:r w:rsidRPr="00836C26">
        <w:rPr>
          <w:vertAlign w:val="superscript"/>
          <w:rtl/>
        </w:rPr>
        <w:footnoteReference w:id="323"/>
      </w:r>
      <w:r w:rsidRPr="00836C26">
        <w:rPr>
          <w:rFonts w:hint="cs"/>
          <w:rtl/>
        </w:rPr>
        <w:t>.</w:t>
      </w:r>
    </w:p>
    <w:p w:rsidR="008108E6" w:rsidRPr="000B5C3B" w:rsidRDefault="008108E6" w:rsidP="00836C26">
      <w:pPr>
        <w:pStyle w:val="a4"/>
        <w:rPr>
          <w:rtl/>
        </w:rPr>
      </w:pPr>
      <w:r w:rsidRPr="000B5C3B">
        <w:rPr>
          <w:rFonts w:hint="cs"/>
          <w:rtl/>
          <w:lang w:bidi="fa-IR"/>
        </w:rPr>
        <w:t>3- ابو جعفر طوس</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چ</w:t>
      </w:r>
      <w:r w:rsidR="00664ABB">
        <w:rPr>
          <w:rFonts w:hint="cs"/>
          <w:rtl/>
          <w:lang w:bidi="fa-IR"/>
        </w:rPr>
        <w:t>ی</w:t>
      </w:r>
      <w:r w:rsidRPr="000B5C3B">
        <w:rPr>
          <w:rFonts w:hint="cs"/>
          <w:rtl/>
          <w:lang w:bidi="fa-IR"/>
        </w:rPr>
        <w:t>زها</w:t>
      </w:r>
      <w:r w:rsidR="00664ABB">
        <w:rPr>
          <w:rFonts w:hint="cs"/>
          <w:rtl/>
          <w:lang w:bidi="fa-IR"/>
        </w:rPr>
        <w:t>یی</w:t>
      </w:r>
      <w:r w:rsidRPr="000B5C3B">
        <w:rPr>
          <w:rFonts w:hint="cs"/>
          <w:rtl/>
          <w:lang w:bidi="fa-IR"/>
        </w:rPr>
        <w:t xml:space="preserve"> در قرآن بوده که تلاوتش نسخ شده است، از آن: </w:t>
      </w:r>
      <w:r w:rsidRPr="00A3734D">
        <w:rPr>
          <w:rFonts w:cs="Traditional Arabic" w:hint="eastAsia"/>
          <w:b/>
          <w:bCs/>
          <w:rtl/>
          <w:lang w:bidi="fa-IR"/>
        </w:rPr>
        <w:t>«</w:t>
      </w:r>
      <w:r w:rsidRPr="00A3734D">
        <w:rPr>
          <w:rStyle w:val="Char1"/>
          <w:rtl/>
          <w:lang w:bidi="ar-SA"/>
        </w:rPr>
        <w:t>لا يملأ جوف ابن آدم إلا التراب ويتوب الله على من تاب</w:t>
      </w:r>
      <w:r w:rsidRPr="00A3734D">
        <w:rPr>
          <w:rFonts w:cs="Traditional Arabic" w:hint="eastAsia"/>
          <w:b/>
          <w:bCs/>
          <w:rtl/>
          <w:lang w:bidi="fa-IR"/>
        </w:rPr>
        <w:t>»</w:t>
      </w:r>
      <w:r w:rsidRPr="000B5C3B">
        <w:rPr>
          <w:rFonts w:hint="cs"/>
          <w:rtl/>
          <w:lang w:bidi="fa-IR"/>
        </w:rPr>
        <w:t xml:space="preserve"> است که سپس برداشته شده است</w:t>
      </w:r>
      <w:r w:rsidRPr="00A3734D">
        <w:rPr>
          <w:rStyle w:val="FootnoteReference"/>
          <w:rFonts w:cs="B Lotus"/>
          <w:rtl/>
        </w:rPr>
        <w:footnoteReference w:id="324"/>
      </w:r>
      <w:r w:rsidRPr="000B5C3B">
        <w:rPr>
          <w:rFonts w:hint="cs"/>
          <w:rtl/>
        </w:rPr>
        <w:t>.</w:t>
      </w:r>
    </w:p>
    <w:p w:rsidR="008108E6" w:rsidRPr="000B5C3B" w:rsidRDefault="008108E6" w:rsidP="00836C26">
      <w:pPr>
        <w:pStyle w:val="a4"/>
        <w:rPr>
          <w:rtl/>
          <w:lang w:bidi="fa-IR"/>
        </w:rPr>
      </w:pPr>
      <w:r w:rsidRPr="000B5C3B">
        <w:rPr>
          <w:rFonts w:hint="cs"/>
          <w:rtl/>
          <w:lang w:bidi="fa-IR"/>
        </w:rPr>
        <w:t>روا</w:t>
      </w:r>
      <w:r w:rsidR="00664ABB">
        <w:rPr>
          <w:rFonts w:hint="cs"/>
          <w:rtl/>
          <w:lang w:bidi="fa-IR"/>
        </w:rPr>
        <w:t>ی</w:t>
      </w:r>
      <w:r w:rsidRPr="000B5C3B">
        <w:rPr>
          <w:rFonts w:hint="cs"/>
          <w:rtl/>
          <w:lang w:bidi="fa-IR"/>
        </w:rPr>
        <w:t>ت سوم: مسور بن مخرمه 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‌ک</w:t>
      </w:r>
      <w:r w:rsidR="00A3734D">
        <w:rPr>
          <w:rFonts w:hint="cs"/>
          <w:rtl/>
          <w:lang w:bidi="fa-IR"/>
        </w:rPr>
        <w:t>ند:</w:t>
      </w:r>
    </w:p>
    <w:p w:rsidR="008108E6" w:rsidRPr="00836C26" w:rsidRDefault="008108E6" w:rsidP="00836C26">
      <w:pPr>
        <w:pStyle w:val="a4"/>
        <w:rPr>
          <w:rtl/>
        </w:rPr>
      </w:pPr>
      <w:r w:rsidRPr="000B5C3B">
        <w:rPr>
          <w:rFonts w:hint="cs"/>
          <w:rtl/>
          <w:lang w:bidi="fa-IR"/>
        </w:rPr>
        <w:t>عمر بن عبدالرحمن بن عوف گفت: در آنچه که برا</w:t>
      </w:r>
      <w:r w:rsidR="00664ABB">
        <w:rPr>
          <w:rFonts w:hint="cs"/>
          <w:rtl/>
          <w:lang w:bidi="fa-IR"/>
        </w:rPr>
        <w:t>ی</w:t>
      </w:r>
      <w:r w:rsidRPr="000B5C3B">
        <w:rPr>
          <w:rFonts w:hint="cs"/>
          <w:rtl/>
          <w:lang w:bidi="fa-IR"/>
        </w:rPr>
        <w:t>مان نازل گرد</w:t>
      </w:r>
      <w:r w:rsidR="00664ABB">
        <w:rPr>
          <w:rFonts w:hint="cs"/>
          <w:rtl/>
          <w:lang w:bidi="fa-IR"/>
        </w:rPr>
        <w:t>ی</w:t>
      </w:r>
      <w:r w:rsidRPr="000B5C3B">
        <w:rPr>
          <w:rFonts w:hint="cs"/>
          <w:rtl/>
          <w:lang w:bidi="fa-IR"/>
        </w:rPr>
        <w:t>د م</w:t>
      </w:r>
      <w:r w:rsidR="00664ABB">
        <w:rPr>
          <w:rFonts w:hint="cs"/>
          <w:rtl/>
          <w:lang w:bidi="fa-IR"/>
        </w:rPr>
        <w:t>ی</w:t>
      </w:r>
      <w:r w:rsidRPr="000B5C3B">
        <w:rPr>
          <w:rFonts w:hint="cs"/>
          <w:rtl/>
          <w:lang w:bidi="fa-IR"/>
        </w:rPr>
        <w:t>‌</w:t>
      </w:r>
      <w:r w:rsidR="00664ABB">
        <w:rPr>
          <w:rFonts w:hint="cs"/>
          <w:rtl/>
          <w:lang w:bidi="fa-IR"/>
        </w:rPr>
        <w:t>ی</w:t>
      </w:r>
      <w:r w:rsidRPr="000B5C3B">
        <w:rPr>
          <w:rFonts w:hint="cs"/>
          <w:rtl/>
          <w:lang w:bidi="fa-IR"/>
        </w:rPr>
        <w:t>اب</w:t>
      </w:r>
      <w:r w:rsidR="00664ABB">
        <w:rPr>
          <w:rFonts w:hint="cs"/>
          <w:rtl/>
          <w:lang w:bidi="fa-IR"/>
        </w:rPr>
        <w:t>ی</w:t>
      </w:r>
      <w:r w:rsidRPr="000B5C3B">
        <w:rPr>
          <w:rFonts w:hint="cs"/>
          <w:rtl/>
          <w:lang w:bidi="fa-IR"/>
        </w:rPr>
        <w:t xml:space="preserve">: </w:t>
      </w:r>
      <w:r w:rsidRPr="00A3734D">
        <w:rPr>
          <w:rFonts w:cs="Traditional Arabic" w:hint="cs"/>
          <w:b/>
          <w:bCs/>
          <w:rtl/>
          <w:lang w:bidi="fa-IR"/>
        </w:rPr>
        <w:t>«</w:t>
      </w:r>
      <w:r w:rsidRPr="00A3734D">
        <w:rPr>
          <w:rStyle w:val="Char1"/>
          <w:rtl/>
          <w:lang w:bidi="ar-SA"/>
        </w:rPr>
        <w:t>إن جاهدوا کما جاهدتم أول مرة</w:t>
      </w:r>
      <w:r w:rsidRPr="00A3734D">
        <w:rPr>
          <w:rFonts w:cs="Traditional Arabic" w:hint="cs"/>
          <w:b/>
          <w:bCs/>
          <w:rtl/>
          <w:lang w:bidi="fa-IR"/>
        </w:rPr>
        <w:t>»</w:t>
      </w:r>
      <w:r w:rsidRPr="000B5C3B">
        <w:rPr>
          <w:rFonts w:hint="cs"/>
          <w:rtl/>
          <w:lang w:bidi="fa-IR"/>
        </w:rPr>
        <w:t xml:space="preserve"> ز</w:t>
      </w:r>
      <w:r w:rsidR="00664ABB">
        <w:rPr>
          <w:rFonts w:hint="cs"/>
          <w:rtl/>
          <w:lang w:bidi="fa-IR"/>
        </w:rPr>
        <w:t>ی</w:t>
      </w:r>
      <w:r w:rsidRPr="000B5C3B">
        <w:rPr>
          <w:rFonts w:hint="cs"/>
          <w:rtl/>
          <w:lang w:bidi="fa-IR"/>
        </w:rPr>
        <w:t>را که ما -آن را- نم</w:t>
      </w:r>
      <w:r w:rsidR="00664ABB">
        <w:rPr>
          <w:rFonts w:hint="cs"/>
          <w:rtl/>
          <w:lang w:bidi="fa-IR"/>
        </w:rPr>
        <w:t>ی</w:t>
      </w:r>
      <w:r w:rsidRPr="000B5C3B">
        <w:rPr>
          <w:rFonts w:hint="cs"/>
          <w:rtl/>
          <w:lang w:bidi="fa-IR"/>
        </w:rPr>
        <w:t xml:space="preserve">‌ </w:t>
      </w:r>
      <w:r w:rsidR="00664ABB">
        <w:rPr>
          <w:rFonts w:hint="cs"/>
          <w:rtl/>
          <w:lang w:bidi="fa-IR"/>
        </w:rPr>
        <w:t>ی</w:t>
      </w:r>
      <w:r w:rsidRPr="000B5C3B">
        <w:rPr>
          <w:rFonts w:hint="cs"/>
          <w:rtl/>
          <w:lang w:bidi="fa-IR"/>
        </w:rPr>
        <w:t>اب</w:t>
      </w:r>
      <w:r w:rsidR="00664ABB">
        <w:rPr>
          <w:rFonts w:hint="cs"/>
          <w:rtl/>
          <w:lang w:bidi="fa-IR"/>
        </w:rPr>
        <w:t>ی</w:t>
      </w:r>
      <w:r w:rsidRPr="000B5C3B">
        <w:rPr>
          <w:rFonts w:hint="cs"/>
          <w:rtl/>
          <w:lang w:bidi="fa-IR"/>
        </w:rPr>
        <w:t>م، گفت: انداخته شده از جمله چ</w:t>
      </w:r>
      <w:r w:rsidR="00664ABB">
        <w:rPr>
          <w:rFonts w:hint="cs"/>
          <w:rtl/>
          <w:lang w:bidi="fa-IR"/>
        </w:rPr>
        <w:t>ی</w:t>
      </w:r>
      <w:r w:rsidRPr="000B5C3B">
        <w:rPr>
          <w:rFonts w:hint="cs"/>
          <w:rtl/>
          <w:lang w:bidi="fa-IR"/>
        </w:rPr>
        <w:t>زه</w:t>
      </w:r>
      <w:r w:rsidR="00A3734D">
        <w:rPr>
          <w:rFonts w:hint="cs"/>
          <w:rtl/>
          <w:lang w:bidi="fa-IR"/>
        </w:rPr>
        <w:t>ا</w:t>
      </w:r>
      <w:r w:rsidR="00664ABB">
        <w:rPr>
          <w:rFonts w:hint="cs"/>
          <w:rtl/>
          <w:lang w:bidi="fa-IR"/>
        </w:rPr>
        <w:t>ی</w:t>
      </w:r>
      <w:r w:rsidR="00A3734D">
        <w:rPr>
          <w:rFonts w:hint="cs"/>
          <w:rtl/>
          <w:lang w:bidi="fa-IR"/>
        </w:rPr>
        <w:t xml:space="preserve"> ‌که از قرآن انداخته شده است.</w:t>
      </w:r>
    </w:p>
    <w:p w:rsidR="008108E6" w:rsidRPr="00836C26" w:rsidRDefault="008108E6" w:rsidP="00836C26">
      <w:pPr>
        <w:pStyle w:val="a4"/>
        <w:rPr>
          <w:rtl/>
        </w:rPr>
      </w:pPr>
      <w:r w:rsidRPr="000B5C3B">
        <w:rPr>
          <w:rFonts w:hint="cs"/>
          <w:rtl/>
          <w:lang w:bidi="fa-IR"/>
        </w:rPr>
        <w:t>خوئ</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ت را در کتابش الب</w:t>
      </w:r>
      <w:r w:rsidR="00664ABB">
        <w:rPr>
          <w:rFonts w:hint="cs"/>
          <w:rtl/>
          <w:lang w:bidi="fa-IR"/>
        </w:rPr>
        <w:t>ی</w:t>
      </w:r>
      <w:r w:rsidRPr="000B5C3B">
        <w:rPr>
          <w:rFonts w:hint="cs"/>
          <w:rtl/>
          <w:lang w:bidi="fa-IR"/>
        </w:rPr>
        <w:t>ان برا</w:t>
      </w:r>
      <w:r w:rsidR="00664ABB">
        <w:rPr>
          <w:rFonts w:hint="cs"/>
          <w:rtl/>
          <w:lang w:bidi="fa-IR"/>
        </w:rPr>
        <w:t>ی</w:t>
      </w:r>
      <w:r w:rsidRPr="000B5C3B">
        <w:rPr>
          <w:rFonts w:hint="cs"/>
          <w:rtl/>
          <w:lang w:bidi="fa-IR"/>
        </w:rPr>
        <w:t xml:space="preserve"> متهم ساختن اهل سنت به طعن در قرَآن، آورده است</w:t>
      </w:r>
      <w:r w:rsidRPr="00A3734D">
        <w:rPr>
          <w:rStyle w:val="FootnoteReference"/>
          <w:rFonts w:cs="B Lotus"/>
          <w:rtl/>
        </w:rPr>
        <w:footnoteReference w:id="325"/>
      </w:r>
      <w:r w:rsidRPr="000B5C3B">
        <w:rPr>
          <w:rFonts w:hint="cs"/>
          <w:rtl/>
          <w:lang w:bidi="fa-IR"/>
        </w:rPr>
        <w:t>.</w:t>
      </w:r>
    </w:p>
    <w:p w:rsidR="008108E6" w:rsidRPr="000B5C3B" w:rsidRDefault="008108E6" w:rsidP="00836C26">
      <w:pPr>
        <w:pStyle w:val="a4"/>
        <w:rPr>
          <w:rtl/>
          <w:lang w:bidi="fa-IR"/>
        </w:rPr>
      </w:pPr>
      <w:r w:rsidRPr="000B5C3B">
        <w:rPr>
          <w:rFonts w:hint="cs"/>
          <w:rtl/>
          <w:lang w:bidi="fa-IR"/>
        </w:rPr>
        <w:t>و س</w:t>
      </w:r>
      <w:r w:rsidR="00664ABB">
        <w:rPr>
          <w:rFonts w:hint="cs"/>
          <w:rtl/>
          <w:lang w:bidi="fa-IR"/>
        </w:rPr>
        <w:t>ی</w:t>
      </w:r>
      <w:r w:rsidRPr="000B5C3B">
        <w:rPr>
          <w:rFonts w:hint="cs"/>
          <w:rtl/>
          <w:lang w:bidi="fa-IR"/>
        </w:rPr>
        <w:t>وط</w:t>
      </w:r>
      <w:r w:rsidR="00664ABB">
        <w:rPr>
          <w:rFonts w:hint="cs"/>
          <w:rtl/>
          <w:lang w:bidi="fa-IR"/>
        </w:rPr>
        <w:t>ی</w:t>
      </w:r>
      <w:r w:rsidRPr="000B5C3B">
        <w:rPr>
          <w:rFonts w:hint="cs"/>
          <w:rtl/>
          <w:lang w:bidi="fa-IR"/>
        </w:rPr>
        <w:t xml:space="preserve"> در اتقان، تحت عنوان آنچه تلاوتش نسخ شده، نه حکم آن، آورده است</w:t>
      </w:r>
      <w:r w:rsidRPr="00A3734D">
        <w:rPr>
          <w:rStyle w:val="FootnoteReference"/>
          <w:rFonts w:cs="B Lotus"/>
          <w:rtl/>
        </w:rPr>
        <w:footnoteReference w:id="326"/>
      </w:r>
      <w:r w:rsidRPr="000B5C3B">
        <w:rPr>
          <w:rFonts w:hint="cs"/>
          <w:rtl/>
          <w:lang w:bidi="fa-IR"/>
        </w:rPr>
        <w:t>.</w:t>
      </w:r>
    </w:p>
    <w:p w:rsidR="008108E6" w:rsidRPr="000B5C3B" w:rsidRDefault="008108E6" w:rsidP="00836C26">
      <w:pPr>
        <w:pStyle w:val="a4"/>
        <w:rPr>
          <w:rtl/>
          <w:lang w:bidi="fa-IR"/>
        </w:rPr>
      </w:pPr>
      <w:r w:rsidRPr="000B5C3B">
        <w:rPr>
          <w:rFonts w:hint="cs"/>
          <w:rtl/>
          <w:lang w:bidi="fa-IR"/>
        </w:rPr>
        <w:t>و م</w:t>
      </w:r>
      <w:r w:rsidR="00664ABB">
        <w:rPr>
          <w:rFonts w:hint="cs"/>
          <w:rtl/>
          <w:lang w:bidi="fa-IR"/>
        </w:rPr>
        <w:t>ی</w:t>
      </w:r>
      <w:r w:rsidRPr="000B5C3B">
        <w:rPr>
          <w:rFonts w:hint="cs"/>
          <w:rtl/>
          <w:lang w:bidi="fa-IR"/>
        </w:rPr>
        <w:t>‌گو</w:t>
      </w:r>
      <w:r w:rsidR="00664ABB">
        <w:rPr>
          <w:rFonts w:hint="cs"/>
          <w:rtl/>
          <w:lang w:bidi="fa-IR"/>
        </w:rPr>
        <w:t>یی</w:t>
      </w:r>
      <w:r w:rsidRPr="000B5C3B">
        <w:rPr>
          <w:rFonts w:hint="cs"/>
          <w:rtl/>
          <w:lang w:bidi="fa-IR"/>
        </w:rPr>
        <w:t>م: چنانکه علما</w:t>
      </w:r>
      <w:r w:rsidR="00664ABB">
        <w:rPr>
          <w:rFonts w:hint="cs"/>
          <w:rtl/>
          <w:lang w:bidi="fa-IR"/>
        </w:rPr>
        <w:t>ی</w:t>
      </w:r>
      <w:r w:rsidRPr="000B5C3B">
        <w:rPr>
          <w:rFonts w:hint="cs"/>
          <w:rtl/>
          <w:lang w:bidi="fa-IR"/>
        </w:rPr>
        <w:t xml:space="preserve"> مسلمانان گفته‌اند: همانا قول راو</w:t>
      </w:r>
      <w:r w:rsidR="00664ABB">
        <w:rPr>
          <w:rFonts w:hint="cs"/>
          <w:rtl/>
          <w:lang w:bidi="fa-IR"/>
        </w:rPr>
        <w:t>ی</w:t>
      </w:r>
      <w:r w:rsidRPr="000B5C3B">
        <w:rPr>
          <w:rFonts w:hint="cs"/>
          <w:rtl/>
          <w:lang w:bidi="fa-IR"/>
        </w:rPr>
        <w:t xml:space="preserve"> انداخته شده از جمله آنچه که انداخته شده است از قرآن. </w:t>
      </w:r>
      <w:r w:rsidR="00664ABB">
        <w:rPr>
          <w:rFonts w:hint="cs"/>
          <w:rtl/>
          <w:lang w:bidi="fa-IR"/>
        </w:rPr>
        <w:t>ی</w:t>
      </w:r>
      <w:r w:rsidRPr="000B5C3B">
        <w:rPr>
          <w:rFonts w:hint="cs"/>
          <w:rtl/>
          <w:lang w:bidi="fa-IR"/>
        </w:rPr>
        <w:t>عن</w:t>
      </w:r>
      <w:r w:rsidR="00664ABB">
        <w:rPr>
          <w:rFonts w:hint="cs"/>
          <w:rtl/>
          <w:lang w:bidi="fa-IR"/>
        </w:rPr>
        <w:t>ی</w:t>
      </w:r>
      <w:r w:rsidRPr="000B5C3B">
        <w:rPr>
          <w:rFonts w:hint="cs"/>
          <w:rtl/>
          <w:lang w:bidi="fa-IR"/>
        </w:rPr>
        <w:t xml:space="preserve"> تلاوتش نسخ گرد</w:t>
      </w:r>
      <w:r w:rsidR="00664ABB">
        <w:rPr>
          <w:rFonts w:hint="cs"/>
          <w:rtl/>
          <w:lang w:bidi="fa-IR"/>
        </w:rPr>
        <w:t>ی</w:t>
      </w:r>
      <w:r w:rsidRPr="000B5C3B">
        <w:rPr>
          <w:rFonts w:hint="cs"/>
          <w:rtl/>
          <w:lang w:bidi="fa-IR"/>
        </w:rPr>
        <w:t>د، در جمله آن چه از قرآن</w:t>
      </w:r>
      <w:r w:rsidR="00A3734D">
        <w:rPr>
          <w:rFonts w:hint="cs"/>
          <w:rtl/>
          <w:lang w:bidi="fa-IR"/>
        </w:rPr>
        <w:t xml:space="preserve"> که تلاوتش نسخ شده است.</w:t>
      </w:r>
    </w:p>
    <w:p w:rsidR="008108E6" w:rsidRPr="000B5C3B" w:rsidRDefault="00A3734D" w:rsidP="00836C26">
      <w:pPr>
        <w:pStyle w:val="a4"/>
        <w:rPr>
          <w:rtl/>
          <w:lang w:bidi="fa-IR"/>
        </w:rPr>
      </w:pPr>
      <w:r>
        <w:rPr>
          <w:rFonts w:hint="cs"/>
          <w:rtl/>
          <w:lang w:bidi="fa-IR"/>
        </w:rPr>
        <w:t>روا</w:t>
      </w:r>
      <w:r w:rsidR="00664ABB">
        <w:rPr>
          <w:rFonts w:hint="cs"/>
          <w:rtl/>
          <w:lang w:bidi="fa-IR"/>
        </w:rPr>
        <w:t>ی</w:t>
      </w:r>
      <w:r>
        <w:rPr>
          <w:rFonts w:hint="cs"/>
          <w:rtl/>
          <w:lang w:bidi="fa-IR"/>
        </w:rPr>
        <w:t>ت چهارم:</w:t>
      </w:r>
    </w:p>
    <w:p w:rsidR="008108E6" w:rsidRPr="000B5C3B" w:rsidRDefault="008108E6" w:rsidP="00836C26">
      <w:pPr>
        <w:pStyle w:val="a4"/>
        <w:rPr>
          <w:rtl/>
          <w:lang w:bidi="fa-IR"/>
        </w:rPr>
      </w:pPr>
      <w:r w:rsidRPr="000B5C3B">
        <w:rPr>
          <w:rFonts w:hint="cs"/>
          <w:rtl/>
          <w:lang w:bidi="fa-IR"/>
        </w:rPr>
        <w:t>ابوسف</w:t>
      </w:r>
      <w:r w:rsidR="00664ABB">
        <w:rPr>
          <w:rFonts w:hint="cs"/>
          <w:rtl/>
          <w:lang w:bidi="fa-IR"/>
        </w:rPr>
        <w:t>ی</w:t>
      </w:r>
      <w:r w:rsidRPr="000B5C3B">
        <w:rPr>
          <w:rFonts w:hint="cs"/>
          <w:rtl/>
          <w:lang w:bidi="fa-IR"/>
        </w:rPr>
        <w:t>ان کلاع</w:t>
      </w:r>
      <w:r w:rsidR="00664ABB">
        <w:rPr>
          <w:rFonts w:hint="cs"/>
          <w:rtl/>
          <w:lang w:bidi="fa-IR"/>
        </w:rPr>
        <w:t>ی</w:t>
      </w:r>
      <w:r w:rsidRPr="000B5C3B">
        <w:rPr>
          <w:rFonts w:hint="cs"/>
          <w:rtl/>
          <w:lang w:bidi="fa-IR"/>
        </w:rPr>
        <w:t xml:space="preserve"> 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‌کند، همانا مسلمه بن مخلد انصار</w:t>
      </w:r>
      <w:r w:rsidR="00664ABB">
        <w:rPr>
          <w:rFonts w:hint="cs"/>
          <w:rtl/>
          <w:lang w:bidi="fa-IR"/>
        </w:rPr>
        <w:t>ی</w:t>
      </w:r>
      <w:r w:rsidRPr="000B5C3B">
        <w:rPr>
          <w:rFonts w:hint="cs"/>
          <w:rtl/>
          <w:lang w:bidi="fa-IR"/>
        </w:rPr>
        <w:t xml:space="preserve"> روز</w:t>
      </w:r>
      <w:r w:rsidR="00664ABB">
        <w:rPr>
          <w:rFonts w:hint="cs"/>
          <w:rtl/>
          <w:lang w:bidi="fa-IR"/>
        </w:rPr>
        <w:t>ی</w:t>
      </w:r>
      <w:r w:rsidRPr="000B5C3B">
        <w:rPr>
          <w:rFonts w:hint="cs"/>
          <w:rtl/>
          <w:lang w:bidi="fa-IR"/>
        </w:rPr>
        <w:t xml:space="preserve"> به آنان گفت: مرا آگاه ساز</w:t>
      </w:r>
      <w:r w:rsidR="00664ABB">
        <w:rPr>
          <w:rFonts w:hint="cs"/>
          <w:rtl/>
          <w:lang w:bidi="fa-IR"/>
        </w:rPr>
        <w:t>ی</w:t>
      </w:r>
      <w:r w:rsidRPr="000B5C3B">
        <w:rPr>
          <w:rFonts w:hint="cs"/>
          <w:rtl/>
          <w:lang w:bidi="fa-IR"/>
        </w:rPr>
        <w:t>د از دو آ</w:t>
      </w:r>
      <w:r w:rsidR="00664ABB">
        <w:rPr>
          <w:rFonts w:hint="cs"/>
          <w:rtl/>
          <w:lang w:bidi="fa-IR"/>
        </w:rPr>
        <w:t>ی</w:t>
      </w:r>
      <w:r w:rsidRPr="000B5C3B">
        <w:rPr>
          <w:rFonts w:hint="cs"/>
          <w:rtl/>
          <w:lang w:bidi="fa-IR"/>
        </w:rPr>
        <w:t>ه‌ا</w:t>
      </w:r>
      <w:r w:rsidR="00664ABB">
        <w:rPr>
          <w:rFonts w:hint="cs"/>
          <w:rtl/>
          <w:lang w:bidi="fa-IR"/>
        </w:rPr>
        <w:t>ی</w:t>
      </w:r>
      <w:r w:rsidRPr="000B5C3B">
        <w:rPr>
          <w:rFonts w:hint="cs"/>
          <w:rtl/>
          <w:lang w:bidi="fa-IR"/>
        </w:rPr>
        <w:t xml:space="preserve"> که در قرآن نوشته نشده است: پس کس</w:t>
      </w:r>
      <w:r w:rsidR="00664ABB">
        <w:rPr>
          <w:rFonts w:hint="cs"/>
          <w:rtl/>
          <w:lang w:bidi="fa-IR"/>
        </w:rPr>
        <w:t>ی</w:t>
      </w:r>
      <w:r w:rsidRPr="000B5C3B">
        <w:rPr>
          <w:rFonts w:hint="cs"/>
          <w:rtl/>
          <w:lang w:bidi="fa-IR"/>
        </w:rPr>
        <w:t xml:space="preserve"> جوابش نداد، و ابوالکنود سعد بن مالک آنجا بود: پس ابن مسلمه گفت: </w:t>
      </w:r>
      <w:r w:rsidRPr="00A3734D">
        <w:rPr>
          <w:rFonts w:cs="Traditional Arabic" w:hint="cs"/>
          <w:b/>
          <w:bCs/>
          <w:rtl/>
          <w:lang w:bidi="fa-IR"/>
        </w:rPr>
        <w:t>«</w:t>
      </w:r>
      <w:r w:rsidRPr="00A3734D">
        <w:rPr>
          <w:rStyle w:val="Char1"/>
          <w:rtl/>
          <w:lang w:bidi="ar-SA"/>
        </w:rPr>
        <w:t>إن الذين آمنوا وهاجروا وجاهدوا في سبيل الله بأموالهم وأنفسهم إلا ابشروا أنتم المفلحون، والذين آووهم ونصروهم وجادلوا عنهم القوم الذين غضب الله عليهم أولئ</w:t>
      </w:r>
      <w:r w:rsidR="00A3734D">
        <w:rPr>
          <w:rStyle w:val="Char1"/>
          <w:rFonts w:hint="cs"/>
          <w:rtl/>
          <w:lang w:bidi="ar-SA"/>
        </w:rPr>
        <w:t>ك</w:t>
      </w:r>
      <w:r w:rsidRPr="00A3734D">
        <w:rPr>
          <w:rStyle w:val="Char1"/>
          <w:rtl/>
          <w:lang w:bidi="ar-SA"/>
        </w:rPr>
        <w:t xml:space="preserve"> لا تعلم نفس ما أخفي لهم من قرة أعين جزاء بما کانوا يعملون</w:t>
      </w:r>
      <w:r w:rsidRPr="00A3734D">
        <w:rPr>
          <w:rFonts w:cs="Traditional Arabic" w:hint="eastAsia"/>
          <w:b/>
          <w:bCs/>
          <w:rtl/>
          <w:lang w:bidi="fa-IR"/>
        </w:rPr>
        <w:t>»</w:t>
      </w:r>
      <w:r w:rsidR="00A3734D">
        <w:rPr>
          <w:rFonts w:hint="cs"/>
          <w:rtl/>
          <w:lang w:bidi="fa-IR"/>
        </w:rPr>
        <w:t>.</w:t>
      </w:r>
    </w:p>
    <w:p w:rsidR="008108E6" w:rsidRPr="000B5C3B" w:rsidRDefault="008108E6" w:rsidP="00836C26">
      <w:pPr>
        <w:pStyle w:val="a4"/>
        <w:rPr>
          <w:rtl/>
          <w:lang w:bidi="fa-IR"/>
        </w:rPr>
      </w:pPr>
      <w:r w:rsidRPr="000B5C3B">
        <w:rPr>
          <w:rFonts w:hint="cs"/>
          <w:rtl/>
          <w:lang w:bidi="fa-IR"/>
        </w:rPr>
        <w:t>خوئ</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ت را در کتابش الب</w:t>
      </w:r>
      <w:r w:rsidR="00664ABB">
        <w:rPr>
          <w:rFonts w:hint="cs"/>
          <w:rtl/>
          <w:lang w:bidi="fa-IR"/>
        </w:rPr>
        <w:t>ی</w:t>
      </w:r>
      <w:r w:rsidRPr="000B5C3B">
        <w:rPr>
          <w:rFonts w:hint="cs"/>
          <w:rtl/>
          <w:lang w:bidi="fa-IR"/>
        </w:rPr>
        <w:t>ان جهت متهم نمودن اهل سنت به طعن در قرآن ذکر کرده است</w:t>
      </w:r>
      <w:r w:rsidRPr="00A3734D">
        <w:rPr>
          <w:rStyle w:val="FootnoteReference"/>
          <w:rFonts w:cs="B Lotus"/>
          <w:rtl/>
        </w:rPr>
        <w:footnoteReference w:id="327"/>
      </w:r>
      <w:r w:rsidRPr="000B5C3B">
        <w:rPr>
          <w:rFonts w:hint="cs"/>
          <w:rtl/>
          <w:lang w:bidi="fa-IR"/>
        </w:rPr>
        <w:t>. و س</w:t>
      </w:r>
      <w:r w:rsidR="00664ABB">
        <w:rPr>
          <w:rFonts w:hint="cs"/>
          <w:rtl/>
          <w:lang w:bidi="fa-IR"/>
        </w:rPr>
        <w:t>ی</w:t>
      </w:r>
      <w:r w:rsidRPr="000B5C3B">
        <w:rPr>
          <w:rFonts w:hint="cs"/>
          <w:rtl/>
          <w:lang w:bidi="fa-IR"/>
        </w:rPr>
        <w:t>وط</w:t>
      </w:r>
      <w:r w:rsidR="00664ABB">
        <w:rPr>
          <w:rFonts w:hint="cs"/>
          <w:rtl/>
          <w:lang w:bidi="fa-IR"/>
        </w:rPr>
        <w:t>ی</w:t>
      </w:r>
      <w:r w:rsidRPr="000B5C3B">
        <w:rPr>
          <w:rFonts w:hint="cs"/>
          <w:rtl/>
          <w:lang w:bidi="fa-IR"/>
        </w:rPr>
        <w:t xml:space="preserve"> در کتابش الاتقان تحت عنوان آنچه تلاوتش نسخ شده دون حکمش، آورده است</w:t>
      </w:r>
      <w:r w:rsidRPr="00A3734D">
        <w:rPr>
          <w:rStyle w:val="FootnoteReference"/>
          <w:rFonts w:cs="B Lotus"/>
          <w:rtl/>
        </w:rPr>
        <w:footnoteReference w:id="328"/>
      </w:r>
      <w:r w:rsidRPr="000B5C3B">
        <w:rPr>
          <w:rFonts w:hint="cs"/>
          <w:rtl/>
          <w:lang w:bidi="fa-IR"/>
        </w:rPr>
        <w:t>.</w:t>
      </w:r>
    </w:p>
    <w:p w:rsidR="008108E6" w:rsidRPr="000B5C3B" w:rsidRDefault="00A3734D" w:rsidP="00836C26">
      <w:pPr>
        <w:pStyle w:val="a4"/>
        <w:rPr>
          <w:rtl/>
          <w:lang w:bidi="fa-IR"/>
        </w:rPr>
      </w:pPr>
      <w:r>
        <w:rPr>
          <w:rFonts w:hint="cs"/>
          <w:rtl/>
          <w:lang w:bidi="fa-IR"/>
        </w:rPr>
        <w:t>روا</w:t>
      </w:r>
      <w:r w:rsidR="00664ABB">
        <w:rPr>
          <w:rFonts w:hint="cs"/>
          <w:rtl/>
          <w:lang w:bidi="fa-IR"/>
        </w:rPr>
        <w:t>ی</w:t>
      </w:r>
      <w:r>
        <w:rPr>
          <w:rFonts w:hint="cs"/>
          <w:rtl/>
          <w:lang w:bidi="fa-IR"/>
        </w:rPr>
        <w:t>ت پنجم:</w:t>
      </w:r>
    </w:p>
    <w:p w:rsidR="008108E6" w:rsidRPr="00301AC7" w:rsidRDefault="008108E6" w:rsidP="00301AC7">
      <w:pPr>
        <w:pStyle w:val="a4"/>
        <w:rPr>
          <w:rtl/>
        </w:rPr>
      </w:pPr>
      <w:r w:rsidRPr="00301AC7">
        <w:rPr>
          <w:rFonts w:hint="cs"/>
          <w:rtl/>
        </w:rPr>
        <w:t>«زر روا</w:t>
      </w:r>
      <w:r w:rsidR="00664ABB" w:rsidRPr="00301AC7">
        <w:rPr>
          <w:rFonts w:hint="cs"/>
          <w:rtl/>
        </w:rPr>
        <w:t>ی</w:t>
      </w:r>
      <w:r w:rsidRPr="00301AC7">
        <w:rPr>
          <w:rFonts w:hint="cs"/>
          <w:rtl/>
        </w:rPr>
        <w:t>ت</w:t>
      </w:r>
      <w:r w:rsidR="00A3734D" w:rsidRPr="00301AC7">
        <w:rPr>
          <w:rFonts w:hint="cs"/>
          <w:rtl/>
        </w:rPr>
        <w:t xml:space="preserve"> م</w:t>
      </w:r>
      <w:r w:rsidR="00664ABB" w:rsidRPr="00301AC7">
        <w:rPr>
          <w:rFonts w:hint="cs"/>
          <w:rtl/>
        </w:rPr>
        <w:t>ی</w:t>
      </w:r>
      <w:r w:rsidR="00A3734D" w:rsidRPr="00301AC7">
        <w:rPr>
          <w:rFonts w:hint="cs"/>
          <w:rtl/>
        </w:rPr>
        <w:t>‌کند، اب</w:t>
      </w:r>
      <w:r w:rsidR="00664ABB" w:rsidRPr="00301AC7">
        <w:rPr>
          <w:rFonts w:hint="cs"/>
          <w:rtl/>
        </w:rPr>
        <w:t>ی</w:t>
      </w:r>
      <w:r w:rsidR="00A3734D" w:rsidRPr="00301AC7">
        <w:rPr>
          <w:rFonts w:hint="cs"/>
          <w:rtl/>
        </w:rPr>
        <w:t xml:space="preserve"> بن کعب گفت: ا</w:t>
      </w:r>
      <w:r w:rsidR="00664ABB" w:rsidRPr="00301AC7">
        <w:rPr>
          <w:rFonts w:hint="cs"/>
          <w:rtl/>
        </w:rPr>
        <w:t>ی</w:t>
      </w:r>
      <w:r w:rsidR="00A3734D" w:rsidRPr="00301AC7">
        <w:rPr>
          <w:rFonts w:hint="cs"/>
          <w:rtl/>
        </w:rPr>
        <w:t xml:space="preserve"> زر، </w:t>
      </w:r>
      <w:r w:rsidRPr="00301AC7">
        <w:rPr>
          <w:rFonts w:hint="cs"/>
          <w:rtl/>
        </w:rPr>
        <w:t>سوره احزاب را چقدر م</w:t>
      </w:r>
      <w:r w:rsidR="00664ABB" w:rsidRPr="00301AC7">
        <w:rPr>
          <w:rFonts w:hint="cs"/>
          <w:rtl/>
        </w:rPr>
        <w:t>ی</w:t>
      </w:r>
      <w:r w:rsidRPr="00301AC7">
        <w:rPr>
          <w:rFonts w:hint="cs"/>
          <w:rtl/>
        </w:rPr>
        <w:t>‌خوان</w:t>
      </w:r>
      <w:r w:rsidR="00664ABB" w:rsidRPr="00301AC7">
        <w:rPr>
          <w:rFonts w:hint="cs"/>
          <w:rtl/>
        </w:rPr>
        <w:t>ی</w:t>
      </w:r>
      <w:r w:rsidRPr="00301AC7">
        <w:rPr>
          <w:rFonts w:hint="cs"/>
          <w:rtl/>
        </w:rPr>
        <w:t>؟ گفتم 73 آ</w:t>
      </w:r>
      <w:r w:rsidR="00664ABB" w:rsidRPr="00301AC7">
        <w:rPr>
          <w:rFonts w:hint="cs"/>
          <w:rtl/>
        </w:rPr>
        <w:t>ی</w:t>
      </w:r>
      <w:r w:rsidRPr="00301AC7">
        <w:rPr>
          <w:rFonts w:hint="cs"/>
          <w:rtl/>
        </w:rPr>
        <w:t xml:space="preserve">ه، گفت: همانا مانند سوره بقره بود، </w:t>
      </w:r>
      <w:r w:rsidR="00664ABB" w:rsidRPr="00301AC7">
        <w:rPr>
          <w:rFonts w:hint="cs"/>
          <w:rtl/>
        </w:rPr>
        <w:t>ی</w:t>
      </w:r>
      <w:r w:rsidRPr="00301AC7">
        <w:rPr>
          <w:rFonts w:hint="cs"/>
          <w:rtl/>
        </w:rPr>
        <w:t>ا طولان</w:t>
      </w:r>
      <w:r w:rsidR="00664ABB" w:rsidRPr="00301AC7">
        <w:rPr>
          <w:rFonts w:hint="cs"/>
          <w:rtl/>
        </w:rPr>
        <w:t>ی</w:t>
      </w:r>
      <w:r w:rsidRPr="00301AC7">
        <w:rPr>
          <w:rFonts w:hint="cs"/>
          <w:rtl/>
        </w:rPr>
        <w:t>‌تر از سوره</w:t>
      </w:r>
      <w:r w:rsidR="00A3734D" w:rsidRPr="00301AC7">
        <w:rPr>
          <w:rFonts w:hint="cs"/>
          <w:rtl/>
        </w:rPr>
        <w:t xml:space="preserve"> بقره بود».</w:t>
      </w:r>
    </w:p>
    <w:p w:rsidR="008108E6" w:rsidRPr="000B5C3B" w:rsidRDefault="008108E6" w:rsidP="00836C26">
      <w:pPr>
        <w:pStyle w:val="a4"/>
        <w:rPr>
          <w:rtl/>
          <w:lang w:bidi="fa-IR"/>
        </w:rPr>
      </w:pPr>
      <w:r w:rsidRPr="000B5C3B">
        <w:rPr>
          <w:rFonts w:hint="cs"/>
          <w:rtl/>
          <w:lang w:bidi="fa-IR"/>
        </w:rPr>
        <w:t>خوئ</w:t>
      </w:r>
      <w:r w:rsidR="00664ABB">
        <w:rPr>
          <w:rFonts w:hint="cs"/>
          <w:rtl/>
          <w:lang w:bidi="fa-IR"/>
        </w:rPr>
        <w:t>ی</w:t>
      </w:r>
      <w:r w:rsidRPr="000B5C3B">
        <w:rPr>
          <w:rFonts w:hint="cs"/>
          <w:rtl/>
          <w:lang w:bidi="fa-IR"/>
        </w:rPr>
        <w:t xml:space="preserve"> جهت متهم ساختن اهل سنت به طعن در قرآن،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ت را در کتابش الب</w:t>
      </w:r>
      <w:r w:rsidR="00664ABB">
        <w:rPr>
          <w:rFonts w:hint="cs"/>
          <w:rtl/>
          <w:lang w:bidi="fa-IR"/>
        </w:rPr>
        <w:t>ی</w:t>
      </w:r>
      <w:r w:rsidRPr="000B5C3B">
        <w:rPr>
          <w:rFonts w:hint="cs"/>
          <w:rtl/>
          <w:lang w:bidi="fa-IR"/>
        </w:rPr>
        <w:t>ان آورده است</w:t>
      </w:r>
      <w:r w:rsidRPr="00A3734D">
        <w:rPr>
          <w:rStyle w:val="FootnoteReference"/>
          <w:rFonts w:cs="B Lotus"/>
          <w:rtl/>
        </w:rPr>
        <w:footnoteReference w:id="329"/>
      </w:r>
      <w:r w:rsidRPr="000B5C3B">
        <w:rPr>
          <w:rFonts w:hint="cs"/>
          <w:rtl/>
          <w:lang w:bidi="fa-IR"/>
        </w:rPr>
        <w:t>.</w:t>
      </w:r>
    </w:p>
    <w:p w:rsidR="008108E6" w:rsidRPr="000B5C3B" w:rsidRDefault="008108E6" w:rsidP="00836C26">
      <w:pPr>
        <w:pStyle w:val="a4"/>
        <w:rPr>
          <w:rtl/>
          <w:lang w:bidi="fa-IR"/>
        </w:rPr>
      </w:pPr>
      <w:r w:rsidRPr="000B5C3B">
        <w:rPr>
          <w:rFonts w:hint="cs"/>
          <w:rtl/>
          <w:lang w:bidi="fa-IR"/>
        </w:rPr>
        <w:t>و س</w:t>
      </w:r>
      <w:r w:rsidR="00664ABB">
        <w:rPr>
          <w:rFonts w:hint="cs"/>
          <w:rtl/>
          <w:lang w:bidi="fa-IR"/>
        </w:rPr>
        <w:t>ی</w:t>
      </w:r>
      <w:r w:rsidRPr="000B5C3B">
        <w:rPr>
          <w:rFonts w:hint="cs"/>
          <w:rtl/>
          <w:lang w:bidi="fa-IR"/>
        </w:rPr>
        <w:t>وط</w:t>
      </w:r>
      <w:r w:rsidR="00664ABB">
        <w:rPr>
          <w:rFonts w:hint="cs"/>
          <w:rtl/>
          <w:lang w:bidi="fa-IR"/>
        </w:rPr>
        <w:t>ی</w:t>
      </w:r>
      <w:r w:rsidRPr="000B5C3B">
        <w:rPr>
          <w:rFonts w:hint="cs"/>
          <w:rtl/>
          <w:lang w:bidi="fa-IR"/>
        </w:rPr>
        <w:t xml:space="preserve"> در الاتقان تحت عنوان آنچه تلاوتش نسخ شده است آورده است</w:t>
      </w:r>
      <w:r w:rsidRPr="00A3734D">
        <w:rPr>
          <w:rStyle w:val="FootnoteReference"/>
          <w:rFonts w:cs="B Lotus"/>
          <w:rtl/>
        </w:rPr>
        <w:footnoteReference w:id="330"/>
      </w:r>
      <w:r w:rsidRPr="000B5C3B">
        <w:rPr>
          <w:rFonts w:hint="cs"/>
          <w:rtl/>
          <w:lang w:bidi="fa-IR"/>
        </w:rPr>
        <w:t>.</w:t>
      </w:r>
    </w:p>
    <w:p w:rsidR="008108E6" w:rsidRPr="000B5C3B" w:rsidRDefault="008108E6" w:rsidP="00836C26">
      <w:pPr>
        <w:pStyle w:val="a4"/>
        <w:rPr>
          <w:rtl/>
          <w:lang w:bidi="fa-IR"/>
        </w:rPr>
      </w:pPr>
      <w:r w:rsidRPr="000B5C3B">
        <w:rPr>
          <w:rFonts w:hint="cs"/>
          <w:rtl/>
          <w:lang w:bidi="fa-IR"/>
        </w:rPr>
        <w:t>و علما</w:t>
      </w:r>
      <w:r w:rsidR="00664ABB">
        <w:rPr>
          <w:rFonts w:hint="cs"/>
          <w:rtl/>
          <w:lang w:bidi="fa-IR"/>
        </w:rPr>
        <w:t>ی</w:t>
      </w:r>
      <w:r w:rsidRPr="000B5C3B">
        <w:rPr>
          <w:rFonts w:hint="cs"/>
          <w:rtl/>
          <w:lang w:bidi="fa-IR"/>
        </w:rPr>
        <w:t xml:space="preserve"> بزرگ ش</w:t>
      </w:r>
      <w:r w:rsidR="00664ABB">
        <w:rPr>
          <w:rFonts w:hint="cs"/>
          <w:rtl/>
          <w:lang w:bidi="fa-IR"/>
        </w:rPr>
        <w:t>ی</w:t>
      </w:r>
      <w:r w:rsidRPr="000B5C3B">
        <w:rPr>
          <w:rFonts w:hint="cs"/>
          <w:rtl/>
          <w:lang w:bidi="fa-IR"/>
        </w:rPr>
        <w:t>عه به ا</w:t>
      </w:r>
      <w:r w:rsidR="00664ABB">
        <w:rPr>
          <w:rFonts w:hint="cs"/>
          <w:rtl/>
          <w:lang w:bidi="fa-IR"/>
        </w:rPr>
        <w:t>ی</w:t>
      </w:r>
      <w:r w:rsidRPr="000B5C3B">
        <w:rPr>
          <w:rFonts w:hint="cs"/>
          <w:rtl/>
          <w:lang w:bidi="fa-IR"/>
        </w:rPr>
        <w:t>ن نو</w:t>
      </w:r>
      <w:r w:rsidR="00A3734D">
        <w:rPr>
          <w:rFonts w:hint="cs"/>
          <w:rtl/>
          <w:lang w:bidi="fa-IR"/>
        </w:rPr>
        <w:t>ع نسخ، اعتراف کرده‌اند از آنان:</w:t>
      </w:r>
    </w:p>
    <w:p w:rsidR="008108E6" w:rsidRPr="000B5C3B" w:rsidRDefault="008108E6" w:rsidP="00852A2A">
      <w:pPr>
        <w:pStyle w:val="a4"/>
        <w:numPr>
          <w:ilvl w:val="0"/>
          <w:numId w:val="37"/>
        </w:numPr>
        <w:rPr>
          <w:rtl/>
          <w:lang w:bidi="fa-IR"/>
        </w:rPr>
      </w:pPr>
      <w:r w:rsidRPr="000B5C3B">
        <w:rPr>
          <w:rFonts w:hint="cs"/>
          <w:rtl/>
          <w:lang w:bidi="fa-IR"/>
        </w:rPr>
        <w:t>ش</w:t>
      </w:r>
      <w:r w:rsidR="00664ABB">
        <w:rPr>
          <w:rFonts w:hint="cs"/>
          <w:rtl/>
          <w:lang w:bidi="fa-IR"/>
        </w:rPr>
        <w:t>ی</w:t>
      </w:r>
      <w:r w:rsidRPr="000B5C3B">
        <w:rPr>
          <w:rFonts w:hint="cs"/>
          <w:rtl/>
          <w:lang w:bidi="fa-IR"/>
        </w:rPr>
        <w:t>خ ابو عل</w:t>
      </w:r>
      <w:r w:rsidR="00664ABB">
        <w:rPr>
          <w:rFonts w:hint="cs"/>
          <w:rtl/>
          <w:lang w:bidi="fa-IR"/>
        </w:rPr>
        <w:t>ی</w:t>
      </w:r>
      <w:r w:rsidRPr="000B5C3B">
        <w:rPr>
          <w:rFonts w:hint="cs"/>
          <w:rtl/>
          <w:lang w:bidi="fa-IR"/>
        </w:rPr>
        <w:t xml:space="preserve"> طبرس</w:t>
      </w:r>
      <w:r w:rsidR="00664ABB">
        <w:rPr>
          <w:rFonts w:hint="cs"/>
          <w:rtl/>
          <w:lang w:bidi="fa-IR"/>
        </w:rPr>
        <w:t>ی</w:t>
      </w:r>
      <w:r w:rsidRPr="000B5C3B">
        <w:rPr>
          <w:rFonts w:hint="cs"/>
          <w:rtl/>
          <w:lang w:bidi="fa-IR"/>
        </w:rPr>
        <w:t>،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 سوم: بمعنا</w:t>
      </w:r>
      <w:r w:rsidR="00664ABB">
        <w:rPr>
          <w:rFonts w:hint="cs"/>
          <w:rtl/>
          <w:lang w:bidi="fa-IR"/>
        </w:rPr>
        <w:t>ی</w:t>
      </w:r>
      <w:r w:rsidRPr="000B5C3B">
        <w:rPr>
          <w:rFonts w:hint="cs"/>
          <w:rtl/>
          <w:lang w:bidi="fa-IR"/>
        </w:rPr>
        <w:t xml:space="preserve"> تأخ</w:t>
      </w:r>
      <w:r w:rsidR="00664ABB">
        <w:rPr>
          <w:rFonts w:hint="cs"/>
          <w:rtl/>
          <w:lang w:bidi="fa-IR"/>
        </w:rPr>
        <w:t>ی</w:t>
      </w:r>
      <w:r w:rsidRPr="000B5C3B">
        <w:rPr>
          <w:rFonts w:hint="cs"/>
          <w:rtl/>
          <w:lang w:bidi="fa-IR"/>
        </w:rPr>
        <w:t>ر باشد، و آن ا</w:t>
      </w:r>
      <w:r w:rsidR="00664ABB">
        <w:rPr>
          <w:rFonts w:hint="cs"/>
          <w:rtl/>
          <w:lang w:bidi="fa-IR"/>
        </w:rPr>
        <w:t>ی</w:t>
      </w:r>
      <w:r w:rsidRPr="000B5C3B">
        <w:rPr>
          <w:rFonts w:hint="cs"/>
          <w:rtl/>
          <w:lang w:bidi="fa-IR"/>
        </w:rPr>
        <w:t>نکه قرآن نازل شود و پس به آن عمل شود. و تلاوت شود، پس به تاخ</w:t>
      </w:r>
      <w:r w:rsidR="00664ABB">
        <w:rPr>
          <w:rFonts w:hint="cs"/>
          <w:rtl/>
          <w:lang w:bidi="fa-IR"/>
        </w:rPr>
        <w:t>ی</w:t>
      </w:r>
      <w:r w:rsidRPr="000B5C3B">
        <w:rPr>
          <w:rFonts w:hint="cs"/>
          <w:rtl/>
          <w:lang w:bidi="fa-IR"/>
        </w:rPr>
        <w:t>ر انداخته شود و آن ا</w:t>
      </w:r>
      <w:r w:rsidR="00664ABB">
        <w:rPr>
          <w:rFonts w:hint="cs"/>
          <w:rtl/>
          <w:lang w:bidi="fa-IR"/>
        </w:rPr>
        <w:t>ی</w:t>
      </w:r>
      <w:r w:rsidRPr="000B5C3B">
        <w:rPr>
          <w:rFonts w:hint="cs"/>
          <w:rtl/>
          <w:lang w:bidi="fa-IR"/>
        </w:rPr>
        <w:t>نکه نسخ شود، پس تلاوتش برداشته و محو شود به تاو</w:t>
      </w:r>
      <w:r w:rsidR="00664ABB">
        <w:rPr>
          <w:rFonts w:hint="cs"/>
          <w:rtl/>
          <w:lang w:bidi="fa-IR"/>
        </w:rPr>
        <w:t>ی</w:t>
      </w:r>
      <w:r w:rsidRPr="000B5C3B">
        <w:rPr>
          <w:rFonts w:hint="cs"/>
          <w:rtl/>
          <w:lang w:bidi="fa-IR"/>
        </w:rPr>
        <w:t>ل آن عمل نشود، مانند: آنچه که از زر بن حب</w:t>
      </w:r>
      <w:r w:rsidR="00664ABB">
        <w:rPr>
          <w:rFonts w:hint="cs"/>
          <w:rtl/>
          <w:lang w:bidi="fa-IR"/>
        </w:rPr>
        <w:t>ی</w:t>
      </w:r>
      <w:r w:rsidRPr="000B5C3B">
        <w:rPr>
          <w:rFonts w:hint="cs"/>
          <w:rtl/>
          <w:lang w:bidi="fa-IR"/>
        </w:rPr>
        <w:t>ش روا</w:t>
      </w:r>
      <w:r w:rsidR="00664ABB">
        <w:rPr>
          <w:rFonts w:hint="cs"/>
          <w:rtl/>
          <w:lang w:bidi="fa-IR"/>
        </w:rPr>
        <w:t>ی</w:t>
      </w:r>
      <w:r w:rsidRPr="000B5C3B">
        <w:rPr>
          <w:rFonts w:hint="cs"/>
          <w:rtl/>
          <w:lang w:bidi="fa-IR"/>
        </w:rPr>
        <w:t>ت است که همانا اب</w:t>
      </w:r>
      <w:r w:rsidR="00664ABB">
        <w:rPr>
          <w:rFonts w:hint="cs"/>
          <w:rtl/>
          <w:lang w:bidi="fa-IR"/>
        </w:rPr>
        <w:t>ی</w:t>
      </w:r>
      <w:r w:rsidRPr="000B5C3B">
        <w:rPr>
          <w:rFonts w:hint="cs"/>
          <w:rtl/>
          <w:lang w:bidi="fa-IR"/>
        </w:rPr>
        <w:t xml:space="preserve"> به او گفت:</w:t>
      </w:r>
      <w:r w:rsidR="0072615D">
        <w:rPr>
          <w:rFonts w:hint="cs"/>
          <w:rtl/>
          <w:lang w:bidi="fa-IR"/>
        </w:rPr>
        <w:t xml:space="preserve"> سورۀ </w:t>
      </w:r>
      <w:r w:rsidRPr="000B5C3B">
        <w:rPr>
          <w:rFonts w:hint="cs"/>
          <w:rtl/>
          <w:lang w:bidi="fa-IR"/>
        </w:rPr>
        <w:t>احزاب را چقدر م</w:t>
      </w:r>
      <w:r w:rsidR="00664ABB">
        <w:rPr>
          <w:rFonts w:hint="cs"/>
          <w:rtl/>
          <w:lang w:bidi="fa-IR"/>
        </w:rPr>
        <w:t>ی</w:t>
      </w:r>
      <w:r w:rsidRPr="000B5C3B">
        <w:rPr>
          <w:rFonts w:hint="cs"/>
          <w:rtl/>
          <w:lang w:bidi="fa-IR"/>
        </w:rPr>
        <w:t>‌خوان</w:t>
      </w:r>
      <w:r w:rsidR="00664ABB">
        <w:rPr>
          <w:rFonts w:hint="cs"/>
          <w:rtl/>
          <w:lang w:bidi="fa-IR"/>
        </w:rPr>
        <w:t>ی</w:t>
      </w:r>
      <w:r w:rsidRPr="000B5C3B">
        <w:rPr>
          <w:rFonts w:hint="cs"/>
          <w:rtl/>
          <w:lang w:bidi="fa-IR"/>
        </w:rPr>
        <w:t>د؟ گفت: هفتاد چند آ</w:t>
      </w:r>
      <w:r w:rsidR="00664ABB">
        <w:rPr>
          <w:rFonts w:hint="cs"/>
          <w:rtl/>
          <w:lang w:bidi="fa-IR"/>
        </w:rPr>
        <w:t>ی</w:t>
      </w:r>
      <w:r w:rsidRPr="000B5C3B">
        <w:rPr>
          <w:rFonts w:hint="cs"/>
          <w:rtl/>
          <w:lang w:bidi="fa-IR"/>
        </w:rPr>
        <w:t>ه. گفت: ما هنگام</w:t>
      </w:r>
      <w:r w:rsidR="00664ABB">
        <w:rPr>
          <w:rFonts w:hint="cs"/>
          <w:rtl/>
          <w:lang w:bidi="fa-IR"/>
        </w:rPr>
        <w:t>ی</w:t>
      </w:r>
      <w:r w:rsidRPr="000B5C3B">
        <w:rPr>
          <w:rFonts w:hint="cs"/>
          <w:rtl/>
          <w:lang w:bidi="fa-IR"/>
        </w:rPr>
        <w:t xml:space="preserve"> که همرا</w:t>
      </w:r>
      <w:r w:rsidR="00A3734D">
        <w:rPr>
          <w:rFonts w:hint="cs"/>
          <w:rtl/>
          <w:lang w:bidi="fa-IR"/>
        </w:rPr>
        <w:t>ه رسول الله بود</w:t>
      </w:r>
      <w:r w:rsidR="00664ABB">
        <w:rPr>
          <w:rFonts w:hint="cs"/>
          <w:rtl/>
          <w:lang w:bidi="fa-IR"/>
        </w:rPr>
        <w:t>ی</w:t>
      </w:r>
      <w:r w:rsidR="00A3734D">
        <w:rPr>
          <w:rFonts w:hint="cs"/>
          <w:rtl/>
          <w:lang w:bidi="fa-IR"/>
        </w:rPr>
        <w:t>م م</w:t>
      </w:r>
      <w:r w:rsidR="00664ABB">
        <w:rPr>
          <w:rFonts w:hint="cs"/>
          <w:rtl/>
          <w:lang w:bidi="fa-IR"/>
        </w:rPr>
        <w:t>ی</w:t>
      </w:r>
      <w:r w:rsidR="00A3734D">
        <w:rPr>
          <w:rFonts w:hint="cs"/>
          <w:rtl/>
          <w:lang w:bidi="fa-IR"/>
        </w:rPr>
        <w:t>‌خوان</w:t>
      </w:r>
      <w:r w:rsidR="00664ABB">
        <w:rPr>
          <w:rFonts w:hint="cs"/>
          <w:rtl/>
          <w:lang w:bidi="fa-IR"/>
        </w:rPr>
        <w:t>ی</w:t>
      </w:r>
      <w:r w:rsidR="00A3734D">
        <w:rPr>
          <w:rFonts w:hint="cs"/>
          <w:rtl/>
          <w:lang w:bidi="fa-IR"/>
        </w:rPr>
        <w:t>دم درحال</w:t>
      </w:r>
      <w:r w:rsidR="00664ABB">
        <w:rPr>
          <w:rFonts w:hint="cs"/>
          <w:rtl/>
          <w:lang w:bidi="fa-IR"/>
        </w:rPr>
        <w:t>ی</w:t>
      </w:r>
      <w:r w:rsidRPr="000B5C3B">
        <w:rPr>
          <w:rFonts w:hint="cs"/>
          <w:rtl/>
          <w:lang w:bidi="fa-IR"/>
        </w:rPr>
        <w:t>که طولان</w:t>
      </w:r>
      <w:r w:rsidR="00664ABB">
        <w:rPr>
          <w:rFonts w:hint="cs"/>
          <w:rtl/>
          <w:lang w:bidi="fa-IR"/>
        </w:rPr>
        <w:t>ی</w:t>
      </w:r>
      <w:r w:rsidRPr="000B5C3B">
        <w:rPr>
          <w:rFonts w:hint="cs"/>
          <w:rtl/>
          <w:lang w:bidi="fa-IR"/>
        </w:rPr>
        <w:t>‌تر از</w:t>
      </w:r>
      <w:r w:rsidR="0072615D">
        <w:rPr>
          <w:rFonts w:hint="cs"/>
          <w:rtl/>
          <w:lang w:bidi="fa-IR"/>
        </w:rPr>
        <w:t xml:space="preserve"> سورۀ </w:t>
      </w:r>
      <w:r w:rsidRPr="000B5C3B">
        <w:rPr>
          <w:rFonts w:hint="cs"/>
          <w:rtl/>
          <w:lang w:bidi="fa-IR"/>
        </w:rPr>
        <w:t>بقره بود</w:t>
      </w:r>
      <w:r w:rsidRPr="00A3734D">
        <w:rPr>
          <w:rStyle w:val="FootnoteReference"/>
          <w:rFonts w:cs="B Lotus"/>
          <w:rtl/>
        </w:rPr>
        <w:footnoteReference w:id="331"/>
      </w:r>
      <w:r w:rsidRPr="000B5C3B">
        <w:rPr>
          <w:rFonts w:hint="cs"/>
          <w:rtl/>
          <w:lang w:bidi="fa-IR"/>
        </w:rPr>
        <w:t>.</w:t>
      </w:r>
    </w:p>
    <w:p w:rsidR="008108E6" w:rsidRPr="000B5C3B" w:rsidRDefault="008108E6" w:rsidP="00852A2A">
      <w:pPr>
        <w:pStyle w:val="a4"/>
        <w:numPr>
          <w:ilvl w:val="0"/>
          <w:numId w:val="37"/>
        </w:numPr>
        <w:rPr>
          <w:rtl/>
          <w:lang w:bidi="fa-IR"/>
        </w:rPr>
      </w:pPr>
      <w:r w:rsidRPr="000B5C3B">
        <w:rPr>
          <w:rFonts w:hint="cs"/>
          <w:rtl/>
          <w:lang w:bidi="fa-IR"/>
        </w:rPr>
        <w:t>ابو جعفر طوس</w:t>
      </w:r>
      <w:r w:rsidR="00664ABB">
        <w:rPr>
          <w:rFonts w:hint="cs"/>
          <w:rtl/>
          <w:lang w:bidi="fa-IR"/>
        </w:rPr>
        <w:t>ی</w:t>
      </w:r>
      <w:r w:rsidRPr="000B5C3B">
        <w:rPr>
          <w:rFonts w:hint="cs"/>
          <w:rtl/>
          <w:lang w:bidi="fa-IR"/>
        </w:rPr>
        <w:t>،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اخبار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وارد شده که چ</w:t>
      </w:r>
      <w:r w:rsidR="00664ABB">
        <w:rPr>
          <w:rFonts w:hint="cs"/>
          <w:rtl/>
          <w:lang w:bidi="fa-IR"/>
        </w:rPr>
        <w:t>ی</w:t>
      </w:r>
      <w:r w:rsidRPr="000B5C3B">
        <w:rPr>
          <w:rFonts w:hint="cs"/>
          <w:rtl/>
          <w:lang w:bidi="fa-IR"/>
        </w:rPr>
        <w:t>زها</w:t>
      </w:r>
      <w:r w:rsidR="00664ABB">
        <w:rPr>
          <w:rFonts w:hint="cs"/>
          <w:rtl/>
          <w:lang w:bidi="fa-IR"/>
        </w:rPr>
        <w:t>ی</w:t>
      </w:r>
      <w:r w:rsidRPr="000B5C3B">
        <w:rPr>
          <w:rFonts w:hint="cs"/>
          <w:rtl/>
          <w:lang w:bidi="fa-IR"/>
        </w:rPr>
        <w:t xml:space="preserve"> در قرآن بوده که تلاوتش نسخ شده است، آنگاه برخ</w:t>
      </w:r>
      <w:r w:rsidR="00664ABB">
        <w:rPr>
          <w:rFonts w:hint="cs"/>
          <w:rtl/>
          <w:lang w:bidi="fa-IR"/>
        </w:rPr>
        <w:t>ی</w:t>
      </w:r>
      <w:r w:rsidRPr="000B5C3B">
        <w:rPr>
          <w:rFonts w:hint="cs"/>
          <w:rtl/>
          <w:lang w:bidi="fa-IR"/>
        </w:rPr>
        <w:t xml:space="preserve"> از آنها بر شمرده و از آنها سوره احزاب ذکر نموده که در طولان</w:t>
      </w:r>
      <w:r w:rsidR="00664ABB">
        <w:rPr>
          <w:rFonts w:hint="cs"/>
          <w:rtl/>
          <w:lang w:bidi="fa-IR"/>
        </w:rPr>
        <w:t>ی</w:t>
      </w:r>
      <w:r w:rsidRPr="000B5C3B">
        <w:rPr>
          <w:rFonts w:hint="cs"/>
          <w:rtl/>
          <w:lang w:bidi="fa-IR"/>
        </w:rPr>
        <w:t xml:space="preserve"> بودن مانند سوره بقره بود</w:t>
      </w:r>
      <w:r w:rsidRPr="00A3734D">
        <w:rPr>
          <w:rStyle w:val="FootnoteReference"/>
          <w:rFonts w:cs="B Lotus"/>
          <w:rtl/>
        </w:rPr>
        <w:footnoteReference w:id="332"/>
      </w:r>
      <w:r w:rsidRPr="000B5C3B">
        <w:rPr>
          <w:rFonts w:hint="cs"/>
          <w:rtl/>
          <w:lang w:bidi="fa-IR"/>
        </w:rPr>
        <w:t>.</w:t>
      </w:r>
    </w:p>
    <w:p w:rsidR="008108E6" w:rsidRPr="000B5C3B" w:rsidRDefault="008108E6" w:rsidP="00836C26">
      <w:pPr>
        <w:pStyle w:val="a4"/>
        <w:rPr>
          <w:rtl/>
          <w:lang w:bidi="fa-IR"/>
        </w:rPr>
      </w:pPr>
      <w:r w:rsidRPr="000B5C3B">
        <w:rPr>
          <w:rFonts w:hint="cs"/>
          <w:rtl/>
          <w:lang w:bidi="fa-IR"/>
        </w:rPr>
        <w:t>روا</w:t>
      </w:r>
      <w:r w:rsidR="00664ABB">
        <w:rPr>
          <w:rFonts w:hint="cs"/>
          <w:rtl/>
          <w:lang w:bidi="fa-IR"/>
        </w:rPr>
        <w:t>ی</w:t>
      </w:r>
      <w:r w:rsidRPr="000B5C3B">
        <w:rPr>
          <w:rFonts w:hint="cs"/>
          <w:rtl/>
          <w:lang w:bidi="fa-IR"/>
        </w:rPr>
        <w:t>ت ششم: از انس، درباره داستان اصحاب بئر معونه آن کسان</w:t>
      </w:r>
      <w:r w:rsidR="00664ABB">
        <w:rPr>
          <w:rFonts w:hint="cs"/>
          <w:rtl/>
          <w:lang w:bidi="fa-IR"/>
        </w:rPr>
        <w:t>ی</w:t>
      </w:r>
      <w:r w:rsidRPr="000B5C3B">
        <w:rPr>
          <w:rFonts w:hint="cs"/>
          <w:rtl/>
          <w:lang w:bidi="fa-IR"/>
        </w:rPr>
        <w:t xml:space="preserve"> که کشته شدند، و رسول الله قنوت خوا</w:t>
      </w:r>
      <w:r w:rsidR="00A3734D">
        <w:rPr>
          <w:rFonts w:hint="cs"/>
          <w:rtl/>
          <w:lang w:bidi="fa-IR"/>
        </w:rPr>
        <w:t>ندند و بر قاتل</w:t>
      </w:r>
      <w:r w:rsidR="00664ABB">
        <w:rPr>
          <w:rFonts w:hint="cs"/>
          <w:rtl/>
          <w:lang w:bidi="fa-IR"/>
        </w:rPr>
        <w:t>ی</w:t>
      </w:r>
      <w:r w:rsidR="00A3734D">
        <w:rPr>
          <w:rFonts w:hint="cs"/>
          <w:rtl/>
          <w:lang w:bidi="fa-IR"/>
        </w:rPr>
        <w:t>ن آنها دعا نمود.</w:t>
      </w:r>
    </w:p>
    <w:p w:rsidR="008108E6" w:rsidRPr="000B5C3B" w:rsidRDefault="008108E6" w:rsidP="00836C26">
      <w:pPr>
        <w:pStyle w:val="a4"/>
        <w:rPr>
          <w:rtl/>
          <w:lang w:bidi="fa-IR"/>
        </w:rPr>
      </w:pPr>
      <w:r w:rsidRPr="000B5C3B">
        <w:rPr>
          <w:rFonts w:hint="cs"/>
          <w:rtl/>
          <w:lang w:bidi="fa-IR"/>
        </w:rPr>
        <w:t>انس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‌درباره آنان قرآن نازل شده، خواند</w:t>
      </w:r>
      <w:r w:rsidR="00664ABB">
        <w:rPr>
          <w:rFonts w:hint="cs"/>
          <w:rtl/>
          <w:lang w:bidi="fa-IR"/>
        </w:rPr>
        <w:t>ی</w:t>
      </w:r>
      <w:r w:rsidRPr="000B5C3B">
        <w:rPr>
          <w:rFonts w:hint="cs"/>
          <w:rtl/>
          <w:lang w:bidi="fa-IR"/>
        </w:rPr>
        <w:t>م تا ا</w:t>
      </w:r>
      <w:r w:rsidR="00664ABB">
        <w:rPr>
          <w:rFonts w:hint="cs"/>
          <w:rtl/>
          <w:lang w:bidi="fa-IR"/>
        </w:rPr>
        <w:t>ی</w:t>
      </w:r>
      <w:r w:rsidRPr="000B5C3B">
        <w:rPr>
          <w:rFonts w:hint="cs"/>
          <w:rtl/>
          <w:lang w:bidi="fa-IR"/>
        </w:rPr>
        <w:t xml:space="preserve">نکه برداشته شد: </w:t>
      </w:r>
      <w:r w:rsidRPr="00A3734D">
        <w:rPr>
          <w:rStyle w:val="Char1"/>
          <w:rFonts w:cs="Traditional Arabic"/>
          <w:rtl/>
          <w:lang w:bidi="ar-SA"/>
        </w:rPr>
        <w:t>«</w:t>
      </w:r>
      <w:r w:rsidRPr="00A3734D">
        <w:rPr>
          <w:rStyle w:val="Char1"/>
          <w:rtl/>
          <w:lang w:bidi="ar-SA"/>
        </w:rPr>
        <w:t>إن بلغوا عنا قومنا إن</w:t>
      </w:r>
      <w:r w:rsidR="00A3734D" w:rsidRPr="00A3734D">
        <w:rPr>
          <w:rStyle w:val="Char1"/>
          <w:rtl/>
          <w:lang w:bidi="ar-SA"/>
        </w:rPr>
        <w:t>ا لقينا ربنا فرضي عنا وأرضانا</w:t>
      </w:r>
      <w:r w:rsidR="00A3734D" w:rsidRPr="00A3734D">
        <w:rPr>
          <w:rStyle w:val="Char1"/>
          <w:rFonts w:cs="Traditional Arabic"/>
          <w:rtl/>
          <w:lang w:bidi="ar-SA"/>
        </w:rPr>
        <w:t>»</w:t>
      </w:r>
      <w:r w:rsidR="00A3734D">
        <w:rPr>
          <w:rFonts w:hint="cs"/>
          <w:rtl/>
          <w:lang w:bidi="fa-IR"/>
        </w:rPr>
        <w:t>.</w:t>
      </w:r>
    </w:p>
    <w:p w:rsidR="008108E6" w:rsidRPr="00836C26" w:rsidRDefault="008108E6" w:rsidP="00836C26">
      <w:pPr>
        <w:pStyle w:val="a4"/>
        <w:rPr>
          <w:rtl/>
        </w:rPr>
      </w:pPr>
      <w:r w:rsidRPr="000B5C3B">
        <w:rPr>
          <w:rFonts w:hint="cs"/>
          <w:rtl/>
          <w:lang w:bidi="fa-IR"/>
        </w:rPr>
        <w:t>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ت رسول جعفر</w:t>
      </w:r>
      <w:r w:rsidR="00664ABB">
        <w:rPr>
          <w:rFonts w:hint="cs"/>
          <w:rtl/>
          <w:lang w:bidi="fa-IR"/>
        </w:rPr>
        <w:t>ی</w:t>
      </w:r>
      <w:r w:rsidRPr="000B5C3B">
        <w:rPr>
          <w:rFonts w:hint="cs"/>
          <w:rtl/>
          <w:lang w:bidi="fa-IR"/>
        </w:rPr>
        <w:t>ان در کتابش اکذوبه التحر</w:t>
      </w:r>
      <w:r w:rsidR="00664ABB">
        <w:rPr>
          <w:rFonts w:hint="cs"/>
          <w:rtl/>
          <w:lang w:bidi="fa-IR"/>
        </w:rPr>
        <w:t>ی</w:t>
      </w:r>
      <w:r w:rsidRPr="000B5C3B">
        <w:rPr>
          <w:rFonts w:hint="cs"/>
          <w:rtl/>
          <w:lang w:bidi="fa-IR"/>
        </w:rPr>
        <w:t>ف جهت متهم نمودن اهل سنت به طعن در قرآن آورده است</w:t>
      </w:r>
      <w:r w:rsidRPr="00A3734D">
        <w:rPr>
          <w:rStyle w:val="FootnoteReference"/>
          <w:rFonts w:cs="B Lotus"/>
          <w:rtl/>
        </w:rPr>
        <w:footnoteReference w:id="333"/>
      </w:r>
      <w:r w:rsidRPr="000B5C3B">
        <w:rPr>
          <w:rFonts w:hint="cs"/>
          <w:rtl/>
          <w:lang w:bidi="fa-IR"/>
        </w:rPr>
        <w:t>.</w:t>
      </w:r>
    </w:p>
    <w:p w:rsidR="008108E6" w:rsidRPr="000B5C3B" w:rsidRDefault="008108E6" w:rsidP="00836C26">
      <w:pPr>
        <w:pStyle w:val="a4"/>
        <w:rPr>
          <w:rtl/>
          <w:lang w:bidi="fa-IR"/>
        </w:rPr>
      </w:pPr>
      <w:r w:rsidRPr="000B5C3B">
        <w:rPr>
          <w:rFonts w:hint="cs"/>
          <w:rtl/>
          <w:lang w:bidi="fa-IR"/>
        </w:rPr>
        <w:t>و س</w:t>
      </w:r>
      <w:r w:rsidR="00664ABB">
        <w:rPr>
          <w:rFonts w:hint="cs"/>
          <w:rtl/>
          <w:lang w:bidi="fa-IR"/>
        </w:rPr>
        <w:t>ی</w:t>
      </w:r>
      <w:r w:rsidRPr="000B5C3B">
        <w:rPr>
          <w:rFonts w:hint="cs"/>
          <w:rtl/>
          <w:lang w:bidi="fa-IR"/>
        </w:rPr>
        <w:t>وط</w:t>
      </w:r>
      <w:r w:rsidR="00664ABB">
        <w:rPr>
          <w:rFonts w:hint="cs"/>
          <w:rtl/>
          <w:lang w:bidi="fa-IR"/>
        </w:rPr>
        <w:t>ی</w:t>
      </w:r>
      <w:r w:rsidRPr="000B5C3B">
        <w:rPr>
          <w:rFonts w:hint="cs"/>
          <w:rtl/>
          <w:lang w:bidi="fa-IR"/>
        </w:rPr>
        <w:t xml:space="preserve"> در الاتقان تحت عنوان</w:t>
      </w:r>
      <w:r w:rsidR="00A3734D">
        <w:rPr>
          <w:rFonts w:hint="cs"/>
          <w:rtl/>
          <w:lang w:bidi="fa-IR"/>
        </w:rPr>
        <w:t xml:space="preserve"> آنچه تلاوتش نسخ شده آورده است.</w:t>
      </w:r>
    </w:p>
    <w:p w:rsidR="008108E6" w:rsidRPr="000B5C3B" w:rsidRDefault="008108E6" w:rsidP="00836C26">
      <w:pPr>
        <w:pStyle w:val="a4"/>
        <w:rPr>
          <w:rtl/>
          <w:lang w:bidi="fa-IR"/>
        </w:rPr>
      </w:pPr>
      <w:r w:rsidRPr="000B5C3B">
        <w:rPr>
          <w:rFonts w:hint="cs"/>
          <w:rtl/>
          <w:lang w:bidi="fa-IR"/>
        </w:rPr>
        <w:t>و م</w:t>
      </w:r>
      <w:r w:rsidR="00664ABB">
        <w:rPr>
          <w:rFonts w:hint="cs"/>
          <w:rtl/>
          <w:lang w:bidi="fa-IR"/>
        </w:rPr>
        <w:t>ی</w:t>
      </w:r>
      <w:r w:rsidRPr="000B5C3B">
        <w:rPr>
          <w:rFonts w:hint="cs"/>
          <w:rtl/>
          <w:lang w:bidi="fa-IR"/>
        </w:rPr>
        <w:t>‌گو</w:t>
      </w:r>
      <w:r w:rsidR="00664ABB">
        <w:rPr>
          <w:rFonts w:hint="cs"/>
          <w:rtl/>
          <w:lang w:bidi="fa-IR"/>
        </w:rPr>
        <w:t>یی</w:t>
      </w:r>
      <w:r w:rsidRPr="000B5C3B">
        <w:rPr>
          <w:rFonts w:hint="cs"/>
          <w:rtl/>
          <w:lang w:bidi="fa-IR"/>
        </w:rPr>
        <w:t>م: همچنانکه علما</w:t>
      </w:r>
      <w:r w:rsidR="00664ABB">
        <w:rPr>
          <w:rFonts w:hint="cs"/>
          <w:rtl/>
          <w:lang w:bidi="fa-IR"/>
        </w:rPr>
        <w:t>ی</w:t>
      </w:r>
      <w:r w:rsidRPr="000B5C3B">
        <w:rPr>
          <w:rFonts w:hint="cs"/>
          <w:rtl/>
          <w:lang w:bidi="fa-IR"/>
        </w:rPr>
        <w:t xml:space="preserve"> مسلم</w:t>
      </w:r>
      <w:r w:rsidR="00664ABB">
        <w:rPr>
          <w:rFonts w:hint="cs"/>
          <w:rtl/>
          <w:lang w:bidi="fa-IR"/>
        </w:rPr>
        <w:t>ی</w:t>
      </w:r>
      <w:r w:rsidRPr="000B5C3B">
        <w:rPr>
          <w:rFonts w:hint="cs"/>
          <w:rtl/>
          <w:lang w:bidi="fa-IR"/>
        </w:rPr>
        <w:t>ن گفته‌اند، که مقصود از کلمه: «حت</w:t>
      </w:r>
      <w:r w:rsidR="00664ABB">
        <w:rPr>
          <w:rFonts w:hint="cs"/>
          <w:rtl/>
          <w:lang w:bidi="fa-IR"/>
        </w:rPr>
        <w:t>ی</w:t>
      </w:r>
      <w:r w:rsidRPr="000B5C3B">
        <w:rPr>
          <w:rFonts w:hint="cs"/>
          <w:rtl/>
          <w:lang w:bidi="fa-IR"/>
        </w:rPr>
        <w:t xml:space="preserve"> رفع» ا</w:t>
      </w:r>
      <w:r w:rsidR="00664ABB">
        <w:rPr>
          <w:rFonts w:hint="cs"/>
          <w:rtl/>
          <w:lang w:bidi="fa-IR"/>
        </w:rPr>
        <w:t>ی</w:t>
      </w:r>
      <w:r w:rsidRPr="000B5C3B">
        <w:rPr>
          <w:rFonts w:hint="cs"/>
          <w:rtl/>
          <w:lang w:bidi="fa-IR"/>
        </w:rPr>
        <w:t>نکه برداشته ش</w:t>
      </w:r>
      <w:r w:rsidR="00A3734D">
        <w:rPr>
          <w:rFonts w:hint="cs"/>
          <w:rtl/>
          <w:lang w:bidi="fa-IR"/>
        </w:rPr>
        <w:t xml:space="preserve">د، </w:t>
      </w:r>
      <w:r w:rsidR="00664ABB">
        <w:rPr>
          <w:rFonts w:hint="cs"/>
          <w:rtl/>
          <w:lang w:bidi="fa-IR"/>
        </w:rPr>
        <w:t>ی</w:t>
      </w:r>
      <w:r w:rsidR="00A3734D">
        <w:rPr>
          <w:rFonts w:hint="cs"/>
          <w:rtl/>
          <w:lang w:bidi="fa-IR"/>
        </w:rPr>
        <w:t>عن</w:t>
      </w:r>
      <w:r w:rsidR="00664ABB">
        <w:rPr>
          <w:rFonts w:hint="cs"/>
          <w:rtl/>
          <w:lang w:bidi="fa-IR"/>
        </w:rPr>
        <w:t>ی</w:t>
      </w:r>
      <w:r w:rsidR="00A3734D">
        <w:rPr>
          <w:rFonts w:hint="cs"/>
          <w:rtl/>
          <w:lang w:bidi="fa-IR"/>
        </w:rPr>
        <w:t xml:space="preserve"> تا ا</w:t>
      </w:r>
      <w:r w:rsidR="00664ABB">
        <w:rPr>
          <w:rFonts w:hint="cs"/>
          <w:rtl/>
          <w:lang w:bidi="fa-IR"/>
        </w:rPr>
        <w:t>ی</w:t>
      </w:r>
      <w:r w:rsidR="00A3734D">
        <w:rPr>
          <w:rFonts w:hint="cs"/>
          <w:rtl/>
          <w:lang w:bidi="fa-IR"/>
        </w:rPr>
        <w:t>نکه تلاوتش نسخ شد.</w:t>
      </w:r>
    </w:p>
    <w:p w:rsidR="008108E6" w:rsidRPr="000B5C3B" w:rsidRDefault="008108E6" w:rsidP="00836C26">
      <w:pPr>
        <w:pStyle w:val="a4"/>
        <w:rPr>
          <w:rtl/>
          <w:lang w:bidi="fa-IR"/>
        </w:rPr>
      </w:pPr>
      <w:r w:rsidRPr="000B5C3B">
        <w:rPr>
          <w:rFonts w:hint="cs"/>
          <w:rtl/>
          <w:lang w:bidi="fa-IR"/>
        </w:rPr>
        <w:t>و در ا</w:t>
      </w:r>
      <w:r w:rsidR="00664ABB">
        <w:rPr>
          <w:rFonts w:hint="cs"/>
          <w:rtl/>
          <w:lang w:bidi="fa-IR"/>
        </w:rPr>
        <w:t>ی</w:t>
      </w:r>
      <w:r w:rsidRPr="000B5C3B">
        <w:rPr>
          <w:rFonts w:hint="cs"/>
          <w:rtl/>
          <w:lang w:bidi="fa-IR"/>
        </w:rPr>
        <w:t>نجا علما</w:t>
      </w:r>
      <w:r w:rsidR="00664ABB">
        <w:rPr>
          <w:rFonts w:hint="cs"/>
          <w:rtl/>
          <w:lang w:bidi="fa-IR"/>
        </w:rPr>
        <w:t>ی</w:t>
      </w:r>
      <w:r w:rsidRPr="000B5C3B">
        <w:rPr>
          <w:rFonts w:hint="cs"/>
          <w:rtl/>
          <w:lang w:bidi="fa-IR"/>
        </w:rPr>
        <w:t xml:space="preserve"> بزرگ ش</w:t>
      </w:r>
      <w:r w:rsidR="00664ABB">
        <w:rPr>
          <w:rFonts w:hint="cs"/>
          <w:rtl/>
          <w:lang w:bidi="fa-IR"/>
        </w:rPr>
        <w:t>ی</w:t>
      </w:r>
      <w:r w:rsidRPr="000B5C3B">
        <w:rPr>
          <w:rFonts w:hint="cs"/>
          <w:rtl/>
          <w:lang w:bidi="fa-IR"/>
        </w:rPr>
        <w:t>عه</w:t>
      </w:r>
      <w:r w:rsidR="00A3734D">
        <w:rPr>
          <w:rFonts w:hint="cs"/>
          <w:rtl/>
          <w:lang w:bidi="fa-IR"/>
        </w:rPr>
        <w:t xml:space="preserve"> به نسخ آن قا</w:t>
      </w:r>
      <w:r w:rsidR="00664ABB">
        <w:rPr>
          <w:rFonts w:hint="cs"/>
          <w:rtl/>
          <w:lang w:bidi="fa-IR"/>
        </w:rPr>
        <w:t>ی</w:t>
      </w:r>
      <w:r w:rsidR="00A3734D">
        <w:rPr>
          <w:rFonts w:hint="cs"/>
          <w:rtl/>
          <w:lang w:bidi="fa-IR"/>
        </w:rPr>
        <w:t>ل هستند، از آنان:</w:t>
      </w:r>
    </w:p>
    <w:p w:rsidR="008108E6" w:rsidRPr="000B5C3B" w:rsidRDefault="008108E6" w:rsidP="00852A2A">
      <w:pPr>
        <w:pStyle w:val="a4"/>
        <w:numPr>
          <w:ilvl w:val="0"/>
          <w:numId w:val="38"/>
        </w:numPr>
        <w:rPr>
          <w:rtl/>
          <w:lang w:bidi="fa-IR"/>
        </w:rPr>
      </w:pPr>
      <w:r w:rsidRPr="000B5C3B">
        <w:rPr>
          <w:rFonts w:hint="cs"/>
          <w:rtl/>
          <w:lang w:bidi="fa-IR"/>
        </w:rPr>
        <w:t>ابو عل</w:t>
      </w:r>
      <w:r w:rsidR="00664ABB">
        <w:rPr>
          <w:rFonts w:hint="cs"/>
          <w:rtl/>
          <w:lang w:bidi="fa-IR"/>
        </w:rPr>
        <w:t>ی</w:t>
      </w:r>
      <w:r w:rsidRPr="000B5C3B">
        <w:rPr>
          <w:rFonts w:hint="cs"/>
          <w:rtl/>
          <w:lang w:bidi="fa-IR"/>
        </w:rPr>
        <w:t xml:space="preserve"> طبرس</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اخبار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وارد شده که چ</w:t>
      </w:r>
      <w:r w:rsidR="00664ABB">
        <w:rPr>
          <w:rFonts w:hint="cs"/>
          <w:rtl/>
          <w:lang w:bidi="fa-IR"/>
        </w:rPr>
        <w:t>ی</w:t>
      </w:r>
      <w:r w:rsidRPr="000B5C3B">
        <w:rPr>
          <w:rFonts w:hint="cs"/>
          <w:rtl/>
          <w:lang w:bidi="fa-IR"/>
        </w:rPr>
        <w:t>زها</w:t>
      </w:r>
      <w:r w:rsidR="00664ABB">
        <w:rPr>
          <w:rFonts w:hint="cs"/>
          <w:rtl/>
          <w:lang w:bidi="fa-IR"/>
        </w:rPr>
        <w:t>ی</w:t>
      </w:r>
      <w:r w:rsidRPr="000B5C3B">
        <w:rPr>
          <w:rFonts w:hint="cs"/>
          <w:rtl/>
          <w:lang w:bidi="fa-IR"/>
        </w:rPr>
        <w:t xml:space="preserve"> در قرآن بوده که تلاوتش نسخ شده است از جمله: از انس: همانا 70 نفر از انصار</w:t>
      </w:r>
      <w:r w:rsidR="00664ABB">
        <w:rPr>
          <w:rFonts w:hint="cs"/>
          <w:rtl/>
          <w:lang w:bidi="fa-IR"/>
        </w:rPr>
        <w:t>ی</w:t>
      </w:r>
      <w:r w:rsidRPr="000B5C3B">
        <w:rPr>
          <w:rFonts w:hint="cs"/>
          <w:rtl/>
          <w:lang w:bidi="fa-IR"/>
        </w:rPr>
        <w:t>، آن کسان</w:t>
      </w:r>
      <w:r w:rsidR="00664ABB">
        <w:rPr>
          <w:rFonts w:hint="cs"/>
          <w:rtl/>
          <w:lang w:bidi="fa-IR"/>
        </w:rPr>
        <w:t>ی</w:t>
      </w:r>
      <w:r w:rsidRPr="000B5C3B">
        <w:rPr>
          <w:rFonts w:hint="cs"/>
          <w:rtl/>
          <w:lang w:bidi="fa-IR"/>
        </w:rPr>
        <w:t xml:space="preserve"> که در حادثه بئر معونه کشته شدند، درباره آنان قرآن نازل شد:</w:t>
      </w:r>
      <w:r w:rsidRPr="00A3734D">
        <w:rPr>
          <w:rFonts w:cs="Traditional Arabic" w:hint="cs"/>
          <w:rtl/>
          <w:lang w:bidi="fa-IR"/>
        </w:rPr>
        <w:t xml:space="preserve"> </w:t>
      </w:r>
      <w:r w:rsidRPr="00A3734D">
        <w:rPr>
          <w:rStyle w:val="Char1"/>
          <w:rFonts w:cs="Traditional Arabic"/>
          <w:rtl/>
          <w:lang w:bidi="ar-SA"/>
        </w:rPr>
        <w:t>«</w:t>
      </w:r>
      <w:r w:rsidRPr="00A3734D">
        <w:rPr>
          <w:rStyle w:val="Char1"/>
          <w:rtl/>
          <w:lang w:bidi="ar-SA"/>
        </w:rPr>
        <w:t>بلغوا عنا قومنا إنا لقينا ربنا فرضي عنا وأرضانا</w:t>
      </w:r>
      <w:r w:rsidRPr="00A3734D">
        <w:rPr>
          <w:rStyle w:val="Char1"/>
          <w:rFonts w:cs="Traditional Arabic"/>
          <w:rtl/>
          <w:lang w:bidi="ar-SA"/>
        </w:rPr>
        <w:t>»</w:t>
      </w:r>
      <w:r w:rsidRPr="00A3734D">
        <w:rPr>
          <w:rFonts w:cs="Traditional Arabic" w:hint="cs"/>
          <w:rtl/>
          <w:lang w:bidi="fa-IR"/>
        </w:rPr>
        <w:t xml:space="preserve"> </w:t>
      </w:r>
      <w:r w:rsidRPr="000B5C3B">
        <w:rPr>
          <w:rFonts w:hint="cs"/>
          <w:rtl/>
          <w:lang w:bidi="fa-IR"/>
        </w:rPr>
        <w:t>پس ا</w:t>
      </w:r>
      <w:r w:rsidR="00664ABB">
        <w:rPr>
          <w:rFonts w:hint="cs"/>
          <w:rtl/>
          <w:lang w:bidi="fa-IR"/>
        </w:rPr>
        <w:t>ی</w:t>
      </w:r>
      <w:r w:rsidRPr="000B5C3B">
        <w:rPr>
          <w:rFonts w:hint="cs"/>
          <w:rtl/>
          <w:lang w:bidi="fa-IR"/>
        </w:rPr>
        <w:t>ن برداشته شد</w:t>
      </w:r>
      <w:r w:rsidRPr="00A3734D">
        <w:rPr>
          <w:rStyle w:val="FootnoteReference"/>
          <w:rFonts w:cs="B Lotus"/>
          <w:rtl/>
        </w:rPr>
        <w:footnoteReference w:id="334"/>
      </w:r>
      <w:r w:rsidRPr="000B5C3B">
        <w:rPr>
          <w:rFonts w:hint="cs"/>
          <w:rtl/>
          <w:lang w:bidi="fa-IR"/>
        </w:rPr>
        <w:t>.</w:t>
      </w:r>
    </w:p>
    <w:p w:rsidR="008108E6" w:rsidRPr="000B5C3B" w:rsidRDefault="008108E6" w:rsidP="00852A2A">
      <w:pPr>
        <w:pStyle w:val="a4"/>
        <w:numPr>
          <w:ilvl w:val="0"/>
          <w:numId w:val="38"/>
        </w:numPr>
        <w:rPr>
          <w:rtl/>
          <w:lang w:bidi="fa-IR"/>
        </w:rPr>
      </w:pPr>
      <w:r w:rsidRPr="000B5C3B">
        <w:rPr>
          <w:rFonts w:hint="cs"/>
          <w:rtl/>
          <w:lang w:bidi="fa-IR"/>
        </w:rPr>
        <w:t>ابو جعفر طوس</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چ</w:t>
      </w:r>
      <w:r w:rsidR="00664ABB">
        <w:rPr>
          <w:rFonts w:hint="cs"/>
          <w:rtl/>
          <w:lang w:bidi="fa-IR"/>
        </w:rPr>
        <w:t>ی</w:t>
      </w:r>
      <w:r w:rsidRPr="000B5C3B">
        <w:rPr>
          <w:rFonts w:hint="cs"/>
          <w:rtl/>
          <w:lang w:bidi="fa-IR"/>
        </w:rPr>
        <w:t>زها</w:t>
      </w:r>
      <w:r w:rsidR="00664ABB">
        <w:rPr>
          <w:rFonts w:hint="cs"/>
          <w:rtl/>
          <w:lang w:bidi="fa-IR"/>
        </w:rPr>
        <w:t>ی</w:t>
      </w:r>
      <w:r w:rsidRPr="000B5C3B">
        <w:rPr>
          <w:rFonts w:hint="cs"/>
          <w:rtl/>
          <w:lang w:bidi="fa-IR"/>
        </w:rPr>
        <w:t xml:space="preserve"> در قرآن بود، که تلاوتش نسخ شده است، از آن جمله: از انس بن مالک: همانا 70 نفر از انصار، آن کسان</w:t>
      </w:r>
      <w:r w:rsidR="00664ABB">
        <w:rPr>
          <w:rFonts w:hint="cs"/>
          <w:rtl/>
          <w:lang w:bidi="fa-IR"/>
        </w:rPr>
        <w:t>ی</w:t>
      </w:r>
      <w:r w:rsidRPr="000B5C3B">
        <w:rPr>
          <w:rFonts w:hint="cs"/>
          <w:rtl/>
          <w:lang w:bidi="fa-IR"/>
        </w:rPr>
        <w:t xml:space="preserve"> که در حادثه بئر معونه کشته شدند: درباره آنان قرآن نازل شد و خواند</w:t>
      </w:r>
      <w:r w:rsidR="00664ABB">
        <w:rPr>
          <w:rFonts w:hint="cs"/>
          <w:rtl/>
          <w:lang w:bidi="fa-IR"/>
        </w:rPr>
        <w:t>ی</w:t>
      </w:r>
      <w:r w:rsidRPr="000B5C3B">
        <w:rPr>
          <w:rFonts w:hint="cs"/>
          <w:rtl/>
          <w:lang w:bidi="fa-IR"/>
        </w:rPr>
        <w:t xml:space="preserve">م: </w:t>
      </w:r>
      <w:r w:rsidRPr="00A3734D">
        <w:rPr>
          <w:rStyle w:val="Char1"/>
          <w:rFonts w:cs="Traditional Arabic"/>
          <w:sz w:val="32"/>
          <w:szCs w:val="32"/>
          <w:rtl/>
          <w:lang w:bidi="ar-SA"/>
        </w:rPr>
        <w:t>«</w:t>
      </w:r>
      <w:r w:rsidRPr="00A3734D">
        <w:rPr>
          <w:rStyle w:val="Char1"/>
          <w:rtl/>
          <w:lang w:bidi="ar-SA"/>
        </w:rPr>
        <w:t>بلغوا عنا قومنا إنا لقينا ربنا فرضي عنا وأرضانا</w:t>
      </w:r>
      <w:r w:rsidRPr="00A3734D">
        <w:rPr>
          <w:rStyle w:val="Char1"/>
          <w:rFonts w:cs="Traditional Arabic"/>
          <w:sz w:val="32"/>
          <w:szCs w:val="32"/>
          <w:rtl/>
          <w:lang w:bidi="ar-SA"/>
        </w:rPr>
        <w:t>»</w:t>
      </w:r>
      <w:r w:rsidRPr="000B5C3B">
        <w:rPr>
          <w:rFonts w:hint="cs"/>
          <w:rtl/>
          <w:lang w:bidi="fa-IR"/>
        </w:rPr>
        <w:t xml:space="preserve"> پس برداشته شد</w:t>
      </w:r>
      <w:r w:rsidRPr="00A3734D">
        <w:rPr>
          <w:rStyle w:val="FootnoteReference"/>
          <w:rFonts w:cs="B Lotus"/>
          <w:rtl/>
        </w:rPr>
        <w:footnoteReference w:id="335"/>
      </w:r>
      <w:r w:rsidRPr="000B5C3B">
        <w:rPr>
          <w:rFonts w:hint="cs"/>
          <w:rtl/>
          <w:lang w:bidi="fa-IR"/>
        </w:rPr>
        <w:t>.</w:t>
      </w:r>
    </w:p>
    <w:p w:rsidR="008108E6" w:rsidRPr="000B5C3B" w:rsidRDefault="008108E6" w:rsidP="00A3734D">
      <w:pPr>
        <w:pStyle w:val="StyleComplexBLotus12ptJustifiedFirstline05cm"/>
        <w:widowControl w:val="0"/>
        <w:tabs>
          <w:tab w:val="right" w:pos="7371"/>
        </w:tabs>
        <w:spacing w:line="240" w:lineRule="auto"/>
        <w:rPr>
          <w:rFonts w:cs="B Lotus"/>
          <w:sz w:val="28"/>
          <w:szCs w:val="28"/>
          <w:rtl/>
          <w:lang w:bidi="fa-IR"/>
        </w:rPr>
      </w:pPr>
      <w:r w:rsidRPr="00836C26">
        <w:rPr>
          <w:rStyle w:val="Char2"/>
          <w:rFonts w:hint="cs"/>
          <w:rtl/>
        </w:rPr>
        <w:t>روا</w:t>
      </w:r>
      <w:r w:rsidR="00664ABB" w:rsidRPr="00836C26">
        <w:rPr>
          <w:rStyle w:val="Char2"/>
          <w:rFonts w:hint="cs"/>
          <w:rtl/>
        </w:rPr>
        <w:t>ی</w:t>
      </w:r>
      <w:r w:rsidRPr="00836C26">
        <w:rPr>
          <w:rStyle w:val="Char2"/>
          <w:rFonts w:hint="cs"/>
          <w:rtl/>
        </w:rPr>
        <w:t>ت هفتم: حم</w:t>
      </w:r>
      <w:r w:rsidR="00664ABB" w:rsidRPr="00836C26">
        <w:rPr>
          <w:rStyle w:val="Char2"/>
          <w:rFonts w:hint="cs"/>
          <w:rtl/>
        </w:rPr>
        <w:t>ی</w:t>
      </w:r>
      <w:r w:rsidRPr="00836C26">
        <w:rPr>
          <w:rStyle w:val="Char2"/>
          <w:rFonts w:hint="cs"/>
          <w:rtl/>
        </w:rPr>
        <w:t>ده بنت اب</w:t>
      </w:r>
      <w:r w:rsidR="00664ABB" w:rsidRPr="00836C26">
        <w:rPr>
          <w:rStyle w:val="Char2"/>
          <w:rFonts w:hint="cs"/>
          <w:rtl/>
        </w:rPr>
        <w:t>ی</w:t>
      </w:r>
      <w:r w:rsidRPr="00836C26">
        <w:rPr>
          <w:rStyle w:val="Char2"/>
          <w:rFonts w:hint="cs"/>
          <w:rtl/>
        </w:rPr>
        <w:t xml:space="preserve"> </w:t>
      </w:r>
      <w:r w:rsidR="00664ABB" w:rsidRPr="00836C26">
        <w:rPr>
          <w:rStyle w:val="Char2"/>
          <w:rFonts w:hint="cs"/>
          <w:rtl/>
        </w:rPr>
        <w:t>ی</w:t>
      </w:r>
      <w:r w:rsidRPr="00836C26">
        <w:rPr>
          <w:rStyle w:val="Char2"/>
          <w:rFonts w:hint="cs"/>
          <w:rtl/>
        </w:rPr>
        <w:t>ونس روا</w:t>
      </w:r>
      <w:r w:rsidR="00664ABB" w:rsidRPr="00836C26">
        <w:rPr>
          <w:rStyle w:val="Char2"/>
          <w:rFonts w:hint="cs"/>
          <w:rtl/>
        </w:rPr>
        <w:t>ی</w:t>
      </w:r>
      <w:r w:rsidRPr="00836C26">
        <w:rPr>
          <w:rStyle w:val="Char2"/>
          <w:rFonts w:hint="cs"/>
          <w:rtl/>
        </w:rPr>
        <w:t>ت م</w:t>
      </w:r>
      <w:r w:rsidR="00664ABB" w:rsidRPr="00836C26">
        <w:rPr>
          <w:rStyle w:val="Char2"/>
          <w:rFonts w:hint="cs"/>
          <w:rtl/>
        </w:rPr>
        <w:t>ی</w:t>
      </w:r>
      <w:r w:rsidRPr="00836C26">
        <w:rPr>
          <w:rStyle w:val="Char2"/>
          <w:rFonts w:hint="cs"/>
          <w:rtl/>
        </w:rPr>
        <w:t>‌کند، گفت: پدرم در حال</w:t>
      </w:r>
      <w:r w:rsidR="00664ABB" w:rsidRPr="00836C26">
        <w:rPr>
          <w:rStyle w:val="Char2"/>
          <w:rFonts w:hint="cs"/>
          <w:rtl/>
        </w:rPr>
        <w:t>ی</w:t>
      </w:r>
      <w:r w:rsidRPr="00836C26">
        <w:rPr>
          <w:rStyle w:val="Char2"/>
          <w:rFonts w:hint="cs"/>
          <w:rtl/>
        </w:rPr>
        <w:t xml:space="preserve"> 80 ساله بود، از مصحف عا</w:t>
      </w:r>
      <w:r w:rsidR="00664ABB" w:rsidRPr="00836C26">
        <w:rPr>
          <w:rStyle w:val="Char2"/>
          <w:rFonts w:hint="cs"/>
          <w:rtl/>
        </w:rPr>
        <w:t>ی</w:t>
      </w:r>
      <w:r w:rsidRPr="00836C26">
        <w:rPr>
          <w:rStyle w:val="Char2"/>
          <w:rFonts w:hint="cs"/>
          <w:rtl/>
        </w:rPr>
        <w:t xml:space="preserve">شه بر من خواند: </w:t>
      </w:r>
      <w:r w:rsidRPr="000B5C3B">
        <w:rPr>
          <w:rFonts w:cs="Traditional Arabic" w:hint="cs"/>
          <w:sz w:val="28"/>
          <w:szCs w:val="28"/>
          <w:rtl/>
          <w:lang w:bidi="fa-IR"/>
        </w:rPr>
        <w:t>﴿</w:t>
      </w:r>
      <w:r w:rsidR="00A3734D" w:rsidRPr="008B1854">
        <w:rPr>
          <w:rFonts w:cs="KFGQPC Uthmanic Script HAFS"/>
          <w:color w:val="000000"/>
          <w:sz w:val="28"/>
          <w:szCs w:val="28"/>
          <w:rtl/>
        </w:rPr>
        <w:t>إِنَّ ٱللَّهَ وَمَلَٰٓئِكَتَهُۥ يُصَلُّونَ عَلَى ٱلنَّبِيِّۚ يَٰٓأَيُّهَا ٱلَّذِينَ ءَامَنُواْ صَلُّواْ عَلَيۡهِ وَسَلِّمُواْ تَسۡلِيمًا ٥٦</w:t>
      </w:r>
      <w:r w:rsidRPr="000B5C3B">
        <w:rPr>
          <w:rFonts w:cs="Traditional Arabic" w:hint="cs"/>
          <w:sz w:val="28"/>
          <w:szCs w:val="28"/>
          <w:rtl/>
          <w:lang w:bidi="fa-IR"/>
        </w:rPr>
        <w:t>﴾</w:t>
      </w:r>
      <w:r w:rsidR="00A3734D" w:rsidRPr="00836C26">
        <w:rPr>
          <w:rStyle w:val="Char2"/>
          <w:rFonts w:hint="cs"/>
          <w:rtl/>
        </w:rPr>
        <w:t xml:space="preserve"> </w:t>
      </w:r>
      <w:r w:rsidR="00A3734D" w:rsidRPr="00836C26">
        <w:rPr>
          <w:rStyle w:val="Char2"/>
          <w:rFonts w:hint="cs"/>
          <w:sz w:val="24"/>
          <w:szCs w:val="24"/>
          <w:rtl/>
        </w:rPr>
        <w:t>[الأحزاب: 56]</w:t>
      </w:r>
      <w:r w:rsidR="00A3734D" w:rsidRPr="00836C26">
        <w:rPr>
          <w:rStyle w:val="Char2"/>
          <w:rFonts w:hint="cs"/>
          <w:rtl/>
        </w:rPr>
        <w:t>.</w:t>
      </w:r>
      <w:r w:rsidRPr="000B5C3B">
        <w:rPr>
          <w:rFonts w:cs="B Lotus" w:hint="cs"/>
          <w:sz w:val="28"/>
          <w:szCs w:val="28"/>
          <w:rtl/>
          <w:lang w:bidi="fa-IR"/>
        </w:rPr>
        <w:t xml:space="preserve"> </w:t>
      </w:r>
      <w:r w:rsidRPr="00A3734D">
        <w:rPr>
          <w:rStyle w:val="Char1"/>
          <w:rFonts w:cs="Traditional Arabic" w:hint="eastAsia"/>
          <w:rtl/>
        </w:rPr>
        <w:t>«</w:t>
      </w:r>
      <w:r w:rsidR="00A3734D" w:rsidRPr="00A3734D">
        <w:rPr>
          <w:rStyle w:val="Char1"/>
          <w:rFonts w:hint="cs"/>
          <w:rtl/>
        </w:rPr>
        <w:t>وعلى الذين يصلون الصفوف الاول</w:t>
      </w:r>
      <w:r w:rsidR="00A3734D" w:rsidRPr="00A3734D">
        <w:rPr>
          <w:rStyle w:val="Char1"/>
          <w:rFonts w:cs="Traditional Arabic" w:hint="cs"/>
          <w:rtl/>
        </w:rPr>
        <w:t>»</w:t>
      </w:r>
      <w:r w:rsidR="00A3734D">
        <w:rPr>
          <w:rFonts w:cs="B Lotus" w:hint="cs"/>
          <w:sz w:val="28"/>
          <w:szCs w:val="28"/>
          <w:rtl/>
          <w:lang w:bidi="fa-IR"/>
        </w:rPr>
        <w:t>.</w:t>
      </w:r>
    </w:p>
    <w:p w:rsidR="008108E6" w:rsidRPr="000B5C3B" w:rsidRDefault="008108E6" w:rsidP="00836C26">
      <w:pPr>
        <w:pStyle w:val="a4"/>
        <w:rPr>
          <w:rtl/>
          <w:lang w:bidi="fa-IR"/>
        </w:rPr>
      </w:pPr>
      <w:r w:rsidRPr="000B5C3B">
        <w:rPr>
          <w:rFonts w:hint="cs"/>
          <w:rtl/>
          <w:lang w:bidi="fa-IR"/>
        </w:rPr>
        <w:t>حم</w:t>
      </w:r>
      <w:r w:rsidR="00664ABB">
        <w:rPr>
          <w:rFonts w:hint="cs"/>
          <w:rtl/>
          <w:lang w:bidi="fa-IR"/>
        </w:rPr>
        <w:t>ی</w:t>
      </w:r>
      <w:r w:rsidRPr="000B5C3B">
        <w:rPr>
          <w:rFonts w:hint="cs"/>
          <w:rtl/>
          <w:lang w:bidi="fa-IR"/>
        </w:rPr>
        <w:t>د گفت: قبل از ا</w:t>
      </w:r>
      <w:r w:rsidR="00664ABB">
        <w:rPr>
          <w:rFonts w:hint="cs"/>
          <w:rtl/>
          <w:lang w:bidi="fa-IR"/>
        </w:rPr>
        <w:t>ی</w:t>
      </w:r>
      <w:r w:rsidR="00A3734D">
        <w:rPr>
          <w:rFonts w:hint="cs"/>
          <w:rtl/>
          <w:lang w:bidi="fa-IR"/>
        </w:rPr>
        <w:t>نکه عثمان مصحف</w:t>
      </w:r>
      <w:r w:rsidR="00852A2A">
        <w:rPr>
          <w:rFonts w:hint="eastAsia"/>
          <w:rtl/>
          <w:lang w:bidi="fa-IR"/>
        </w:rPr>
        <w:t>‌</w:t>
      </w:r>
      <w:r w:rsidR="00A3734D">
        <w:rPr>
          <w:rFonts w:hint="cs"/>
          <w:rtl/>
          <w:lang w:bidi="fa-IR"/>
        </w:rPr>
        <w:t>ها را تغ</w:t>
      </w:r>
      <w:r w:rsidR="00664ABB">
        <w:rPr>
          <w:rFonts w:hint="cs"/>
          <w:rtl/>
          <w:lang w:bidi="fa-IR"/>
        </w:rPr>
        <w:t>یی</w:t>
      </w:r>
      <w:r w:rsidR="00A3734D">
        <w:rPr>
          <w:rFonts w:hint="cs"/>
          <w:rtl/>
          <w:lang w:bidi="fa-IR"/>
        </w:rPr>
        <w:t>ر دهد.</w:t>
      </w:r>
    </w:p>
    <w:p w:rsidR="008108E6" w:rsidRPr="000B5C3B" w:rsidRDefault="008108E6" w:rsidP="00836C26">
      <w:pPr>
        <w:pStyle w:val="a4"/>
        <w:rPr>
          <w:rtl/>
          <w:lang w:bidi="fa-IR"/>
        </w:rPr>
      </w:pPr>
      <w:r w:rsidRPr="000B5C3B">
        <w:rPr>
          <w:rFonts w:hint="cs"/>
          <w:rtl/>
          <w:lang w:bidi="fa-IR"/>
        </w:rPr>
        <w:t>خوئ</w:t>
      </w:r>
      <w:r w:rsidR="00664ABB">
        <w:rPr>
          <w:rFonts w:hint="cs"/>
          <w:rtl/>
          <w:lang w:bidi="fa-IR"/>
        </w:rPr>
        <w:t>ی</w:t>
      </w:r>
      <w:r w:rsidRPr="000B5C3B">
        <w:rPr>
          <w:rFonts w:hint="cs"/>
          <w:rtl/>
          <w:lang w:bidi="fa-IR"/>
        </w:rPr>
        <w:t xml:space="preserve"> در الب</w:t>
      </w:r>
      <w:r w:rsidR="00664ABB">
        <w:rPr>
          <w:rFonts w:hint="cs"/>
          <w:rtl/>
          <w:lang w:bidi="fa-IR"/>
        </w:rPr>
        <w:t>ی</w:t>
      </w:r>
      <w:r w:rsidRPr="000B5C3B">
        <w:rPr>
          <w:rFonts w:hint="cs"/>
          <w:rtl/>
          <w:lang w:bidi="fa-IR"/>
        </w:rPr>
        <w:t>ان جهت متهم نمودن اهل سنت به طعن در قرآن ا</w:t>
      </w:r>
      <w:r w:rsidR="00664ABB">
        <w:rPr>
          <w:rFonts w:hint="cs"/>
          <w:rtl/>
          <w:lang w:bidi="fa-IR"/>
        </w:rPr>
        <w:t>ی</w:t>
      </w:r>
      <w:r w:rsidRPr="000B5C3B">
        <w:rPr>
          <w:rFonts w:hint="cs"/>
          <w:rtl/>
          <w:lang w:bidi="fa-IR"/>
        </w:rPr>
        <w:t>ن را آورده است</w:t>
      </w:r>
      <w:r w:rsidRPr="00A3734D">
        <w:rPr>
          <w:rStyle w:val="FootnoteReference"/>
          <w:rFonts w:cs="B Lotus"/>
          <w:rtl/>
        </w:rPr>
        <w:footnoteReference w:id="336"/>
      </w:r>
      <w:r w:rsidRPr="000B5C3B">
        <w:rPr>
          <w:rFonts w:hint="cs"/>
          <w:rtl/>
          <w:lang w:bidi="fa-IR"/>
        </w:rPr>
        <w:t>.</w:t>
      </w:r>
    </w:p>
    <w:p w:rsidR="008108E6" w:rsidRPr="000B5C3B" w:rsidRDefault="008108E6" w:rsidP="00836C26">
      <w:pPr>
        <w:pStyle w:val="a4"/>
        <w:rPr>
          <w:rtl/>
          <w:lang w:bidi="fa-IR"/>
        </w:rPr>
      </w:pPr>
      <w:r w:rsidRPr="000B5C3B">
        <w:rPr>
          <w:rFonts w:hint="cs"/>
          <w:rtl/>
          <w:lang w:bidi="fa-IR"/>
        </w:rPr>
        <w:t>و س</w:t>
      </w:r>
      <w:r w:rsidR="00664ABB">
        <w:rPr>
          <w:rFonts w:hint="cs"/>
          <w:rtl/>
          <w:lang w:bidi="fa-IR"/>
        </w:rPr>
        <w:t>ی</w:t>
      </w:r>
      <w:r w:rsidRPr="000B5C3B">
        <w:rPr>
          <w:rFonts w:hint="cs"/>
          <w:rtl/>
          <w:lang w:bidi="fa-IR"/>
        </w:rPr>
        <w:t>وط</w:t>
      </w:r>
      <w:r w:rsidR="00664ABB">
        <w:rPr>
          <w:rFonts w:hint="cs"/>
          <w:rtl/>
          <w:lang w:bidi="fa-IR"/>
        </w:rPr>
        <w:t>ی</w:t>
      </w:r>
      <w:r w:rsidRPr="000B5C3B">
        <w:rPr>
          <w:rFonts w:hint="cs"/>
          <w:rtl/>
          <w:lang w:bidi="fa-IR"/>
        </w:rPr>
        <w:t xml:space="preserve"> در الاتقان تحت عنوان آنچه تلاوتش نسخ شده ذکر کرده است</w:t>
      </w:r>
      <w:r w:rsidRPr="00A3734D">
        <w:rPr>
          <w:rStyle w:val="FootnoteReference"/>
          <w:rFonts w:cs="B Lotus"/>
          <w:rtl/>
        </w:rPr>
        <w:footnoteReference w:id="337"/>
      </w:r>
      <w:r w:rsidRPr="000B5C3B">
        <w:rPr>
          <w:rFonts w:hint="cs"/>
          <w:rtl/>
          <w:lang w:bidi="fa-IR"/>
        </w:rPr>
        <w:t>.</w:t>
      </w:r>
    </w:p>
    <w:p w:rsidR="008108E6" w:rsidRPr="000B5C3B" w:rsidRDefault="008108E6" w:rsidP="00836C26">
      <w:pPr>
        <w:pStyle w:val="a4"/>
        <w:rPr>
          <w:rtl/>
          <w:lang w:bidi="fa-IR"/>
        </w:rPr>
      </w:pPr>
      <w:r w:rsidRPr="000B5C3B">
        <w:rPr>
          <w:rFonts w:hint="cs"/>
          <w:rtl/>
          <w:lang w:bidi="fa-IR"/>
        </w:rPr>
        <w:t>و م</w:t>
      </w:r>
      <w:r w:rsidR="00664ABB">
        <w:rPr>
          <w:rFonts w:hint="cs"/>
          <w:rtl/>
          <w:lang w:bidi="fa-IR"/>
        </w:rPr>
        <w:t>ی</w:t>
      </w:r>
      <w:r w:rsidRPr="000B5C3B">
        <w:rPr>
          <w:rFonts w:hint="cs"/>
          <w:rtl/>
          <w:lang w:bidi="fa-IR"/>
        </w:rPr>
        <w:t>‌گوئ</w:t>
      </w:r>
      <w:r w:rsidR="00664ABB">
        <w:rPr>
          <w:rFonts w:hint="cs"/>
          <w:rtl/>
          <w:lang w:bidi="fa-IR"/>
        </w:rPr>
        <w:t>ی</w:t>
      </w:r>
      <w:r w:rsidRPr="000B5C3B">
        <w:rPr>
          <w:rFonts w:hint="cs"/>
          <w:rtl/>
          <w:lang w:bidi="fa-IR"/>
        </w:rPr>
        <w:t>م: همانا ا</w:t>
      </w:r>
      <w:r w:rsidR="00664ABB">
        <w:rPr>
          <w:rFonts w:hint="cs"/>
          <w:rtl/>
          <w:lang w:bidi="fa-IR"/>
        </w:rPr>
        <w:t>ی</w:t>
      </w:r>
      <w:r w:rsidRPr="000B5C3B">
        <w:rPr>
          <w:rFonts w:hint="cs"/>
          <w:rtl/>
          <w:lang w:bidi="fa-IR"/>
        </w:rPr>
        <w:t>ن ز</w:t>
      </w:r>
      <w:r w:rsidR="00664ABB">
        <w:rPr>
          <w:rFonts w:hint="cs"/>
          <w:rtl/>
          <w:lang w:bidi="fa-IR"/>
        </w:rPr>
        <w:t>ی</w:t>
      </w:r>
      <w:r w:rsidRPr="000B5C3B">
        <w:rPr>
          <w:rFonts w:hint="cs"/>
          <w:rtl/>
          <w:lang w:bidi="fa-IR"/>
        </w:rPr>
        <w:t xml:space="preserve">اده: </w:t>
      </w:r>
      <w:r w:rsidRPr="00A3734D">
        <w:rPr>
          <w:rStyle w:val="Char1"/>
          <w:rFonts w:cs="Traditional Arabic"/>
          <w:rtl/>
          <w:lang w:bidi="ar-SA"/>
        </w:rPr>
        <w:t>«</w:t>
      </w:r>
      <w:r w:rsidRPr="00A3734D">
        <w:rPr>
          <w:rStyle w:val="Char1"/>
          <w:rtl/>
          <w:lang w:bidi="ar-SA"/>
        </w:rPr>
        <w:t>وعلى الذين يصلون الصفوف الاول</w:t>
      </w:r>
      <w:r w:rsidRPr="00A3734D">
        <w:rPr>
          <w:rStyle w:val="Char1"/>
          <w:rFonts w:cs="Traditional Arabic"/>
          <w:rtl/>
          <w:lang w:bidi="ar-SA"/>
        </w:rPr>
        <w:t>»</w:t>
      </w:r>
      <w:r w:rsidRPr="000B5C3B">
        <w:rPr>
          <w:rFonts w:hint="cs"/>
          <w:rtl/>
          <w:lang w:bidi="fa-IR"/>
        </w:rPr>
        <w:t xml:space="preserve"> تلاوتش منسوخ شده، و قبل از ا</w:t>
      </w:r>
      <w:r w:rsidR="00664ABB">
        <w:rPr>
          <w:rFonts w:hint="cs"/>
          <w:rtl/>
          <w:lang w:bidi="fa-IR"/>
        </w:rPr>
        <w:t>ی</w:t>
      </w:r>
      <w:r w:rsidRPr="000B5C3B">
        <w:rPr>
          <w:rFonts w:hint="cs"/>
          <w:rtl/>
          <w:lang w:bidi="fa-IR"/>
        </w:rPr>
        <w:t xml:space="preserve">نکه عثمان مردم را بر </w:t>
      </w:r>
      <w:r w:rsidR="00664ABB">
        <w:rPr>
          <w:rFonts w:hint="cs"/>
          <w:rtl/>
          <w:lang w:bidi="fa-IR"/>
        </w:rPr>
        <w:t>ی</w:t>
      </w:r>
      <w:r w:rsidRPr="000B5C3B">
        <w:rPr>
          <w:rFonts w:hint="cs"/>
          <w:rtl/>
          <w:lang w:bidi="fa-IR"/>
        </w:rPr>
        <w:t>ک مصحف جمع نما</w:t>
      </w:r>
      <w:r w:rsidR="00664ABB">
        <w:rPr>
          <w:rFonts w:hint="cs"/>
          <w:rtl/>
          <w:lang w:bidi="fa-IR"/>
        </w:rPr>
        <w:t>ی</w:t>
      </w:r>
      <w:r w:rsidRPr="000B5C3B">
        <w:rPr>
          <w:rFonts w:hint="cs"/>
          <w:rtl/>
          <w:lang w:bidi="fa-IR"/>
        </w:rPr>
        <w:t>د دو محصف بوده ول</w:t>
      </w:r>
      <w:r w:rsidR="00664ABB">
        <w:rPr>
          <w:rFonts w:hint="cs"/>
          <w:rtl/>
          <w:lang w:bidi="fa-IR"/>
        </w:rPr>
        <w:t>ی</w:t>
      </w:r>
      <w:r w:rsidRPr="000B5C3B">
        <w:rPr>
          <w:rFonts w:hint="cs"/>
          <w:rtl/>
          <w:lang w:bidi="fa-IR"/>
        </w:rPr>
        <w:t xml:space="preserve"> عثمان آ</w:t>
      </w:r>
      <w:r w:rsidR="00664ABB">
        <w:rPr>
          <w:rFonts w:hint="cs"/>
          <w:rtl/>
          <w:lang w:bidi="fa-IR"/>
        </w:rPr>
        <w:t>ی</w:t>
      </w:r>
      <w:r w:rsidRPr="000B5C3B">
        <w:rPr>
          <w:rFonts w:hint="cs"/>
          <w:rtl/>
          <w:lang w:bidi="fa-IR"/>
        </w:rPr>
        <w:t>ه‌ها</w:t>
      </w:r>
      <w:r w:rsidR="00664ABB">
        <w:rPr>
          <w:rFonts w:hint="cs"/>
          <w:rtl/>
          <w:lang w:bidi="fa-IR"/>
        </w:rPr>
        <w:t>ی</w:t>
      </w:r>
      <w:r w:rsidR="00A3734D">
        <w:rPr>
          <w:rFonts w:hint="cs"/>
          <w:rtl/>
          <w:lang w:bidi="fa-IR"/>
        </w:rPr>
        <w:t xml:space="preserve"> منسوخ شده را ن</w:t>
      </w:r>
      <w:r w:rsidR="00664ABB">
        <w:rPr>
          <w:rFonts w:hint="cs"/>
          <w:rtl/>
          <w:lang w:bidi="fa-IR"/>
        </w:rPr>
        <w:t>ی</w:t>
      </w:r>
      <w:r w:rsidR="00A3734D">
        <w:rPr>
          <w:rFonts w:hint="cs"/>
          <w:rtl/>
          <w:lang w:bidi="fa-IR"/>
        </w:rPr>
        <w:t>ز حذف کرده است.</w:t>
      </w:r>
    </w:p>
    <w:p w:rsidR="008108E6" w:rsidRPr="000B5C3B" w:rsidRDefault="008108E6" w:rsidP="00836C26">
      <w:pPr>
        <w:pStyle w:val="a4"/>
        <w:rPr>
          <w:rtl/>
          <w:lang w:bidi="fa-IR"/>
        </w:rPr>
      </w:pPr>
      <w:r w:rsidRPr="000B5C3B">
        <w:rPr>
          <w:rFonts w:hint="cs"/>
          <w:rtl/>
          <w:lang w:bidi="fa-IR"/>
        </w:rPr>
        <w:t>و همچن</w:t>
      </w:r>
      <w:r w:rsidR="00664ABB">
        <w:rPr>
          <w:rFonts w:hint="cs"/>
          <w:rtl/>
          <w:lang w:bidi="fa-IR"/>
        </w:rPr>
        <w:t>ی</w:t>
      </w:r>
      <w:r w:rsidRPr="000B5C3B">
        <w:rPr>
          <w:rFonts w:hint="cs"/>
          <w:rtl/>
          <w:lang w:bidi="fa-IR"/>
        </w:rPr>
        <w:t>ن ا</w:t>
      </w:r>
      <w:r w:rsidR="00664ABB">
        <w:rPr>
          <w:rFonts w:hint="cs"/>
          <w:rtl/>
          <w:lang w:bidi="fa-IR"/>
        </w:rPr>
        <w:t>ی</w:t>
      </w:r>
      <w:r w:rsidRPr="000B5C3B">
        <w:rPr>
          <w:rFonts w:hint="cs"/>
          <w:rtl/>
          <w:lang w:bidi="fa-IR"/>
        </w:rPr>
        <w:t>ن جزء قرائت</w:t>
      </w:r>
      <w:r w:rsidR="00852A2A">
        <w:rPr>
          <w:rFonts w:hint="eastAsia"/>
          <w:rtl/>
          <w:lang w:bidi="fa-IR"/>
        </w:rPr>
        <w:t>‌</w:t>
      </w:r>
      <w:r w:rsidRPr="000B5C3B">
        <w:rPr>
          <w:rFonts w:hint="cs"/>
          <w:rtl/>
          <w:lang w:bidi="fa-IR"/>
        </w:rPr>
        <w:t>ها</w:t>
      </w:r>
      <w:r w:rsidR="00664ABB">
        <w:rPr>
          <w:rFonts w:hint="cs"/>
          <w:rtl/>
          <w:lang w:bidi="fa-IR"/>
        </w:rPr>
        <w:t>ی</w:t>
      </w:r>
      <w:r w:rsidRPr="000B5C3B">
        <w:rPr>
          <w:rFonts w:hint="cs"/>
          <w:rtl/>
          <w:lang w:bidi="fa-IR"/>
        </w:rPr>
        <w:t xml:space="preserve"> شاذ</w:t>
      </w:r>
      <w:r w:rsidR="00664ABB">
        <w:rPr>
          <w:rFonts w:hint="cs"/>
          <w:rtl/>
          <w:lang w:bidi="fa-IR"/>
        </w:rPr>
        <w:t>ی</w:t>
      </w:r>
      <w:r w:rsidRPr="000B5C3B">
        <w:rPr>
          <w:rFonts w:hint="cs"/>
          <w:rtl/>
          <w:lang w:bidi="fa-IR"/>
        </w:rPr>
        <w:t xml:space="preserve"> که ب</w:t>
      </w:r>
      <w:r w:rsidR="00A3734D">
        <w:rPr>
          <w:rFonts w:hint="cs"/>
          <w:rtl/>
          <w:lang w:bidi="fa-IR"/>
        </w:rPr>
        <w:t>ه حد تواتر نرس</w:t>
      </w:r>
      <w:r w:rsidR="00664ABB">
        <w:rPr>
          <w:rFonts w:hint="cs"/>
          <w:rtl/>
          <w:lang w:bidi="fa-IR"/>
        </w:rPr>
        <w:t>ی</w:t>
      </w:r>
      <w:r w:rsidR="00A3734D">
        <w:rPr>
          <w:rFonts w:hint="cs"/>
          <w:rtl/>
          <w:lang w:bidi="fa-IR"/>
        </w:rPr>
        <w:t>ده محسوب م</w:t>
      </w:r>
      <w:r w:rsidR="00664ABB">
        <w:rPr>
          <w:rFonts w:hint="cs"/>
          <w:rtl/>
          <w:lang w:bidi="fa-IR"/>
        </w:rPr>
        <w:t>ی</w:t>
      </w:r>
      <w:r w:rsidR="00A3734D">
        <w:rPr>
          <w:rFonts w:hint="cs"/>
          <w:rtl/>
          <w:lang w:bidi="fa-IR"/>
        </w:rPr>
        <w:t>‌شود.</w:t>
      </w:r>
    </w:p>
    <w:p w:rsidR="008108E6" w:rsidRPr="000B5C3B" w:rsidRDefault="008108E6" w:rsidP="00836C26">
      <w:pPr>
        <w:pStyle w:val="a4"/>
        <w:rPr>
          <w:rFonts w:ascii="Times New Roman" w:hAnsi="Times New Roman" w:cs="B Lotus"/>
          <w:rtl/>
          <w:lang w:bidi="fa-IR"/>
        </w:rPr>
      </w:pPr>
      <w:r w:rsidRPr="00836C26">
        <w:rPr>
          <w:rFonts w:hint="cs"/>
          <w:rtl/>
        </w:rPr>
        <w:t>روا</w:t>
      </w:r>
      <w:r w:rsidR="00664ABB" w:rsidRPr="00836C26">
        <w:rPr>
          <w:rFonts w:hint="cs"/>
          <w:rtl/>
        </w:rPr>
        <w:t>ی</w:t>
      </w:r>
      <w:r w:rsidRPr="00836C26">
        <w:rPr>
          <w:rFonts w:hint="cs"/>
          <w:rtl/>
        </w:rPr>
        <w:t>ت هشتم: آنچه که در مصحف ابن عباس و اب</w:t>
      </w:r>
      <w:r w:rsidR="00664ABB" w:rsidRPr="00836C26">
        <w:rPr>
          <w:rFonts w:hint="cs"/>
          <w:rtl/>
        </w:rPr>
        <w:t>ی</w:t>
      </w:r>
      <w:r w:rsidRPr="00836C26">
        <w:rPr>
          <w:rFonts w:hint="cs"/>
          <w:rtl/>
        </w:rPr>
        <w:t xml:space="preserve"> بن کعب آمده از دو سوره خلع و حفد: </w:t>
      </w:r>
      <w:r w:rsidRPr="00A3734D">
        <w:rPr>
          <w:rStyle w:val="Char1"/>
          <w:rFonts w:cs="Traditional Arabic" w:hint="cs"/>
          <w:rtl/>
        </w:rPr>
        <w:t>«</w:t>
      </w:r>
      <w:r w:rsidRPr="00A3734D">
        <w:rPr>
          <w:rStyle w:val="Char1"/>
          <w:rFonts w:hint="cs"/>
          <w:rtl/>
        </w:rPr>
        <w:t>اللهم إنا نستعين</w:t>
      </w:r>
      <w:r w:rsidR="00A3734D">
        <w:rPr>
          <w:rStyle w:val="Char1"/>
          <w:rFonts w:hint="cs"/>
          <w:rtl/>
        </w:rPr>
        <w:t>ك</w:t>
      </w:r>
      <w:r w:rsidRPr="00A3734D">
        <w:rPr>
          <w:rStyle w:val="Char1"/>
          <w:rFonts w:hint="cs"/>
          <w:rtl/>
        </w:rPr>
        <w:t xml:space="preserve"> ونستغفر</w:t>
      </w:r>
      <w:r w:rsidR="00A3734D">
        <w:rPr>
          <w:rStyle w:val="Char1"/>
          <w:rFonts w:hint="cs"/>
          <w:rtl/>
        </w:rPr>
        <w:t>ك</w:t>
      </w:r>
      <w:r w:rsidRPr="00A3734D">
        <w:rPr>
          <w:rStyle w:val="Char1"/>
          <w:rFonts w:hint="cs"/>
          <w:rtl/>
        </w:rPr>
        <w:t xml:space="preserve"> ونثني علي</w:t>
      </w:r>
      <w:r w:rsidR="00A3734D">
        <w:rPr>
          <w:rStyle w:val="Char1"/>
          <w:rFonts w:hint="cs"/>
          <w:rtl/>
        </w:rPr>
        <w:t>ك</w:t>
      </w:r>
      <w:r w:rsidRPr="00A3734D">
        <w:rPr>
          <w:rStyle w:val="Char1"/>
          <w:rFonts w:hint="cs"/>
          <w:rtl/>
        </w:rPr>
        <w:t xml:space="preserve"> ولا نکفر</w:t>
      </w:r>
      <w:r w:rsidR="00A3734D">
        <w:rPr>
          <w:rStyle w:val="Char1"/>
          <w:rFonts w:hint="cs"/>
          <w:rtl/>
        </w:rPr>
        <w:t>ك</w:t>
      </w:r>
      <w:r w:rsidRPr="00A3734D">
        <w:rPr>
          <w:rStyle w:val="Char1"/>
          <w:rFonts w:hint="cs"/>
          <w:rtl/>
        </w:rPr>
        <w:t>ونخلع ونتر</w:t>
      </w:r>
      <w:r w:rsidR="00A3734D">
        <w:rPr>
          <w:rStyle w:val="Char1"/>
          <w:rFonts w:hint="cs"/>
          <w:rtl/>
        </w:rPr>
        <w:t>ك</w:t>
      </w:r>
      <w:r w:rsidRPr="00A3734D">
        <w:rPr>
          <w:rStyle w:val="Char1"/>
          <w:rFonts w:hint="cs"/>
          <w:rtl/>
        </w:rPr>
        <w:t xml:space="preserve"> من يفجر</w:t>
      </w:r>
      <w:r w:rsidR="00A3734D">
        <w:rPr>
          <w:rStyle w:val="Char1"/>
          <w:rFonts w:hint="cs"/>
          <w:rtl/>
        </w:rPr>
        <w:t>ك</w:t>
      </w:r>
      <w:r w:rsidRPr="00A3734D">
        <w:rPr>
          <w:rStyle w:val="Char1"/>
          <w:rFonts w:hint="cs"/>
          <w:rtl/>
        </w:rPr>
        <w:t>، اللهم إياك نعبد ول</w:t>
      </w:r>
      <w:r w:rsidR="00A3734D">
        <w:rPr>
          <w:rStyle w:val="Char1"/>
          <w:rFonts w:hint="cs"/>
          <w:rtl/>
        </w:rPr>
        <w:t>ك</w:t>
      </w:r>
      <w:r w:rsidRPr="00A3734D">
        <w:rPr>
          <w:rStyle w:val="Char1"/>
          <w:rFonts w:hint="cs"/>
          <w:rtl/>
        </w:rPr>
        <w:t xml:space="preserve"> نصلي ونسجد وإلي</w:t>
      </w:r>
      <w:r w:rsidR="00A3734D">
        <w:rPr>
          <w:rStyle w:val="Char1"/>
          <w:rFonts w:hint="cs"/>
          <w:rtl/>
        </w:rPr>
        <w:t>ك</w:t>
      </w:r>
      <w:r w:rsidRPr="00A3734D">
        <w:rPr>
          <w:rStyle w:val="Char1"/>
          <w:rFonts w:hint="cs"/>
          <w:rtl/>
        </w:rPr>
        <w:t xml:space="preserve"> نسعى ونحفد، نرجو رحمت</w:t>
      </w:r>
      <w:r w:rsidR="00A3734D">
        <w:rPr>
          <w:rStyle w:val="Char1"/>
          <w:rFonts w:hint="cs"/>
          <w:rtl/>
        </w:rPr>
        <w:t>ك</w:t>
      </w:r>
      <w:r w:rsidRPr="00A3734D">
        <w:rPr>
          <w:rStyle w:val="Char1"/>
          <w:rFonts w:hint="cs"/>
          <w:rtl/>
        </w:rPr>
        <w:t xml:space="preserve"> ونخشى عذاب</w:t>
      </w:r>
      <w:r w:rsidR="00A3734D">
        <w:rPr>
          <w:rStyle w:val="Char1"/>
          <w:rFonts w:hint="cs"/>
          <w:rtl/>
        </w:rPr>
        <w:t>ك</w:t>
      </w:r>
      <w:r w:rsidRPr="00A3734D">
        <w:rPr>
          <w:rStyle w:val="Char1"/>
          <w:rFonts w:hint="cs"/>
          <w:rtl/>
        </w:rPr>
        <w:t xml:space="preserve"> إن عذاب</w:t>
      </w:r>
      <w:r w:rsidR="00A3734D">
        <w:rPr>
          <w:rStyle w:val="Char1"/>
          <w:rFonts w:hint="cs"/>
          <w:rtl/>
        </w:rPr>
        <w:t>ك</w:t>
      </w:r>
      <w:r w:rsidRPr="00A3734D">
        <w:rPr>
          <w:rStyle w:val="Char1"/>
          <w:rFonts w:hint="cs"/>
          <w:rtl/>
        </w:rPr>
        <w:t xml:space="preserve"> الجد بالکافرين ملحق</w:t>
      </w:r>
      <w:r w:rsidRPr="00A3734D">
        <w:rPr>
          <w:rStyle w:val="Char1"/>
          <w:rFonts w:cs="Traditional Arabic" w:hint="cs"/>
          <w:rtl/>
        </w:rPr>
        <w:t>»</w:t>
      </w:r>
      <w:r w:rsidRPr="00A3734D">
        <w:rPr>
          <w:rStyle w:val="Char1"/>
          <w:rFonts w:hint="cs"/>
          <w:rtl/>
        </w:rPr>
        <w:t>.</w:t>
      </w:r>
    </w:p>
    <w:p w:rsidR="008108E6" w:rsidRPr="000B5C3B" w:rsidRDefault="008108E6" w:rsidP="00836C26">
      <w:pPr>
        <w:pStyle w:val="a4"/>
        <w:rPr>
          <w:rtl/>
          <w:lang w:bidi="fa-IR"/>
        </w:rPr>
      </w:pPr>
      <w:r w:rsidRPr="000B5C3B">
        <w:rPr>
          <w:rFonts w:hint="cs"/>
          <w:rtl/>
          <w:lang w:bidi="fa-IR"/>
        </w:rPr>
        <w:t>خوئ</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ت را در کتابش الب</w:t>
      </w:r>
      <w:r w:rsidR="00664ABB">
        <w:rPr>
          <w:rFonts w:hint="cs"/>
          <w:rtl/>
          <w:lang w:bidi="fa-IR"/>
        </w:rPr>
        <w:t>ی</w:t>
      </w:r>
      <w:r w:rsidRPr="000B5C3B">
        <w:rPr>
          <w:rFonts w:hint="cs"/>
          <w:rtl/>
          <w:lang w:bidi="fa-IR"/>
        </w:rPr>
        <w:t>ان جهت متهم کردن اهل سنت به طعنه در قرآن، آورده است</w:t>
      </w:r>
      <w:r w:rsidRPr="00A3734D">
        <w:rPr>
          <w:rStyle w:val="FootnoteReference"/>
          <w:rFonts w:cs="B Lotus"/>
          <w:rtl/>
        </w:rPr>
        <w:footnoteReference w:id="338"/>
      </w:r>
      <w:r w:rsidRPr="000B5C3B">
        <w:rPr>
          <w:rFonts w:hint="cs"/>
          <w:rtl/>
          <w:lang w:bidi="fa-IR"/>
        </w:rPr>
        <w:t>.</w:t>
      </w:r>
    </w:p>
    <w:p w:rsidR="008108E6" w:rsidRPr="000B5C3B" w:rsidRDefault="008108E6" w:rsidP="00836C26">
      <w:pPr>
        <w:pStyle w:val="a4"/>
        <w:rPr>
          <w:rtl/>
          <w:lang w:bidi="fa-IR"/>
        </w:rPr>
      </w:pPr>
      <w:r w:rsidRPr="000B5C3B">
        <w:rPr>
          <w:rFonts w:hint="cs"/>
          <w:rtl/>
          <w:lang w:bidi="fa-IR"/>
        </w:rPr>
        <w:t>و س</w:t>
      </w:r>
      <w:r w:rsidR="00664ABB">
        <w:rPr>
          <w:rFonts w:hint="cs"/>
          <w:rtl/>
          <w:lang w:bidi="fa-IR"/>
        </w:rPr>
        <w:t>ی</w:t>
      </w:r>
      <w:r w:rsidRPr="000B5C3B">
        <w:rPr>
          <w:rFonts w:hint="cs"/>
          <w:rtl/>
          <w:lang w:bidi="fa-IR"/>
        </w:rPr>
        <w:t>وط</w:t>
      </w:r>
      <w:r w:rsidR="00664ABB">
        <w:rPr>
          <w:rFonts w:hint="cs"/>
          <w:rtl/>
          <w:lang w:bidi="fa-IR"/>
        </w:rPr>
        <w:t>ی</w:t>
      </w:r>
      <w:r w:rsidRPr="000B5C3B">
        <w:rPr>
          <w:rFonts w:hint="cs"/>
          <w:rtl/>
          <w:lang w:bidi="fa-IR"/>
        </w:rPr>
        <w:t xml:space="preserve"> در ز</w:t>
      </w:r>
      <w:r w:rsidR="00664ABB">
        <w:rPr>
          <w:rFonts w:hint="cs"/>
          <w:rtl/>
          <w:lang w:bidi="fa-IR"/>
        </w:rPr>
        <w:t>ی</w:t>
      </w:r>
      <w:r w:rsidRPr="000B5C3B">
        <w:rPr>
          <w:rFonts w:hint="cs"/>
          <w:rtl/>
          <w:lang w:bidi="fa-IR"/>
        </w:rPr>
        <w:t>ر عنوان آنچه تلاوتش نسخ شده ذکر کرده است</w:t>
      </w:r>
      <w:r w:rsidRPr="00A3734D">
        <w:rPr>
          <w:rStyle w:val="FootnoteReference"/>
          <w:rFonts w:cs="B Lotus"/>
          <w:rtl/>
        </w:rPr>
        <w:footnoteReference w:id="339"/>
      </w:r>
      <w:r w:rsidRPr="000B5C3B">
        <w:rPr>
          <w:rFonts w:hint="cs"/>
          <w:rtl/>
          <w:lang w:bidi="fa-IR"/>
        </w:rPr>
        <w:t>.</w:t>
      </w:r>
    </w:p>
    <w:p w:rsidR="008108E6" w:rsidRPr="000B5C3B" w:rsidRDefault="008108E6" w:rsidP="00836C26">
      <w:pPr>
        <w:pStyle w:val="a4"/>
        <w:rPr>
          <w:rtl/>
          <w:lang w:bidi="fa-IR"/>
        </w:rPr>
      </w:pPr>
      <w:r w:rsidRPr="000B5C3B">
        <w:rPr>
          <w:rFonts w:hint="cs"/>
          <w:rtl/>
          <w:lang w:bidi="fa-IR"/>
        </w:rPr>
        <w:t>و س</w:t>
      </w:r>
      <w:r w:rsidR="00664ABB">
        <w:rPr>
          <w:rFonts w:hint="cs"/>
          <w:rtl/>
          <w:lang w:bidi="fa-IR"/>
        </w:rPr>
        <w:t>ی</w:t>
      </w:r>
      <w:r w:rsidRPr="000B5C3B">
        <w:rPr>
          <w:rFonts w:hint="cs"/>
          <w:rtl/>
          <w:lang w:bidi="fa-IR"/>
        </w:rPr>
        <w:t>وط</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حس</w:t>
      </w:r>
      <w:r w:rsidR="00664ABB">
        <w:rPr>
          <w:rFonts w:hint="cs"/>
          <w:rtl/>
          <w:lang w:bidi="fa-IR"/>
        </w:rPr>
        <w:t>ی</w:t>
      </w:r>
      <w:r w:rsidRPr="000B5C3B">
        <w:rPr>
          <w:rFonts w:hint="cs"/>
          <w:rtl/>
          <w:lang w:bidi="fa-IR"/>
        </w:rPr>
        <w:t>ن بن مناد</w:t>
      </w:r>
      <w:r w:rsidR="00664ABB">
        <w:rPr>
          <w:rFonts w:hint="cs"/>
          <w:rtl/>
          <w:lang w:bidi="fa-IR"/>
        </w:rPr>
        <w:t>ی</w:t>
      </w:r>
      <w:r w:rsidRPr="000B5C3B">
        <w:rPr>
          <w:rFonts w:hint="cs"/>
          <w:rtl/>
          <w:lang w:bidi="fa-IR"/>
        </w:rPr>
        <w:t xml:space="preserve"> در کتابش: الناسخ و المنسوخ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و از آنچه که نوشته و رسم آن از قرآن برداشته شده است و حفظ آن از قلب</w:t>
      </w:r>
      <w:r w:rsidR="00852A2A">
        <w:rPr>
          <w:rFonts w:hint="eastAsia"/>
          <w:rtl/>
          <w:lang w:bidi="fa-IR"/>
        </w:rPr>
        <w:t>‌</w:t>
      </w:r>
      <w:r w:rsidRPr="000B5C3B">
        <w:rPr>
          <w:rFonts w:hint="cs"/>
          <w:rtl/>
          <w:lang w:bidi="fa-IR"/>
        </w:rPr>
        <w:t>ها برداشته نشده دو سوره قنوت و تر م</w:t>
      </w:r>
      <w:r w:rsidR="00664ABB">
        <w:rPr>
          <w:rFonts w:hint="cs"/>
          <w:rtl/>
          <w:lang w:bidi="fa-IR"/>
        </w:rPr>
        <w:t>ی</w:t>
      </w:r>
      <w:r w:rsidRPr="000B5C3B">
        <w:rPr>
          <w:rFonts w:hint="cs"/>
          <w:rtl/>
          <w:lang w:bidi="fa-IR"/>
        </w:rPr>
        <w:t>‌باشد، که سوره خلع و حفد ن</w:t>
      </w:r>
      <w:r w:rsidR="00664ABB">
        <w:rPr>
          <w:rFonts w:hint="cs"/>
          <w:rtl/>
          <w:lang w:bidi="fa-IR"/>
        </w:rPr>
        <w:t>ی</w:t>
      </w:r>
      <w:r w:rsidRPr="000B5C3B">
        <w:rPr>
          <w:rFonts w:hint="cs"/>
          <w:rtl/>
          <w:lang w:bidi="fa-IR"/>
        </w:rPr>
        <w:t>ز نام</w:t>
      </w:r>
      <w:r w:rsidR="00664ABB">
        <w:rPr>
          <w:rFonts w:hint="cs"/>
          <w:rtl/>
          <w:lang w:bidi="fa-IR"/>
        </w:rPr>
        <w:t>ی</w:t>
      </w:r>
      <w:r w:rsidRPr="000B5C3B">
        <w:rPr>
          <w:rFonts w:hint="cs"/>
          <w:rtl/>
          <w:lang w:bidi="fa-IR"/>
        </w:rPr>
        <w:t>ده م</w:t>
      </w:r>
      <w:r w:rsidR="00664ABB">
        <w:rPr>
          <w:rFonts w:hint="cs"/>
          <w:rtl/>
          <w:lang w:bidi="fa-IR"/>
        </w:rPr>
        <w:t>ی</w:t>
      </w:r>
      <w:r w:rsidRPr="000B5C3B">
        <w:rPr>
          <w:rFonts w:hint="cs"/>
          <w:rtl/>
          <w:lang w:bidi="fa-IR"/>
        </w:rPr>
        <w:t>‌شود: (</w:t>
      </w:r>
      <w:r w:rsidR="00664ABB">
        <w:rPr>
          <w:rFonts w:hint="cs"/>
          <w:rtl/>
          <w:lang w:bidi="fa-IR"/>
        </w:rPr>
        <w:t>ی</w:t>
      </w:r>
      <w:r w:rsidRPr="000B5C3B">
        <w:rPr>
          <w:rFonts w:hint="cs"/>
          <w:rtl/>
          <w:lang w:bidi="fa-IR"/>
        </w:rPr>
        <w:t>عن</w:t>
      </w:r>
      <w:r w:rsidR="00664ABB">
        <w:rPr>
          <w:rFonts w:hint="cs"/>
          <w:rtl/>
          <w:lang w:bidi="fa-IR"/>
        </w:rPr>
        <w:t>ی</w:t>
      </w:r>
      <w:r w:rsidRPr="000B5C3B">
        <w:rPr>
          <w:rFonts w:hint="cs"/>
          <w:rtl/>
          <w:lang w:bidi="fa-IR"/>
        </w:rPr>
        <w:t xml:space="preserve"> ا</w:t>
      </w:r>
      <w:r w:rsidR="00664ABB">
        <w:rPr>
          <w:rFonts w:hint="cs"/>
          <w:rtl/>
          <w:lang w:bidi="fa-IR"/>
        </w:rPr>
        <w:t>ی</w:t>
      </w:r>
      <w:r w:rsidR="00A3734D">
        <w:rPr>
          <w:rFonts w:hint="cs"/>
          <w:rtl/>
          <w:lang w:bidi="fa-IR"/>
        </w:rPr>
        <w:t>ن دو سوره تلاوتش نسخ شده است).</w:t>
      </w:r>
    </w:p>
    <w:p w:rsidR="008108E6" w:rsidRPr="00836C26" w:rsidRDefault="008108E6" w:rsidP="00836C26">
      <w:pPr>
        <w:pStyle w:val="a4"/>
        <w:rPr>
          <w:rtl/>
        </w:rPr>
      </w:pPr>
      <w:r w:rsidRPr="000B5C3B">
        <w:rPr>
          <w:rFonts w:hint="cs"/>
          <w:rtl/>
          <w:lang w:bidi="fa-IR"/>
        </w:rPr>
        <w:t>روا</w:t>
      </w:r>
      <w:r w:rsidR="00664ABB">
        <w:rPr>
          <w:rFonts w:hint="cs"/>
          <w:rtl/>
          <w:lang w:bidi="fa-IR"/>
        </w:rPr>
        <w:t>ی</w:t>
      </w:r>
      <w:r w:rsidRPr="000B5C3B">
        <w:rPr>
          <w:rFonts w:hint="cs"/>
          <w:rtl/>
          <w:lang w:bidi="fa-IR"/>
        </w:rPr>
        <w:t>ت نهم: ابو عب</w:t>
      </w:r>
      <w:r w:rsidR="00664ABB">
        <w:rPr>
          <w:rFonts w:hint="cs"/>
          <w:rtl/>
          <w:lang w:bidi="fa-IR"/>
        </w:rPr>
        <w:t>ی</w:t>
      </w:r>
      <w:r w:rsidRPr="000B5C3B">
        <w:rPr>
          <w:rFonts w:hint="cs"/>
          <w:rtl/>
          <w:lang w:bidi="fa-IR"/>
        </w:rPr>
        <w:t>د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اسماع</w:t>
      </w:r>
      <w:r w:rsidR="00664ABB">
        <w:rPr>
          <w:rFonts w:hint="cs"/>
          <w:rtl/>
          <w:lang w:bidi="fa-IR"/>
        </w:rPr>
        <w:t>ی</w:t>
      </w:r>
      <w:r w:rsidRPr="000B5C3B">
        <w:rPr>
          <w:rFonts w:hint="cs"/>
          <w:rtl/>
          <w:lang w:bidi="fa-IR"/>
        </w:rPr>
        <w:t>ل بن ابراه</w:t>
      </w:r>
      <w:r w:rsidR="00664ABB">
        <w:rPr>
          <w:rFonts w:hint="cs"/>
          <w:rtl/>
          <w:lang w:bidi="fa-IR"/>
        </w:rPr>
        <w:t>ی</w:t>
      </w:r>
      <w:r w:rsidRPr="000B5C3B">
        <w:rPr>
          <w:rFonts w:hint="cs"/>
          <w:rtl/>
          <w:lang w:bidi="fa-IR"/>
        </w:rPr>
        <w:t>م به ما حد</w:t>
      </w:r>
      <w:r w:rsidR="00664ABB">
        <w:rPr>
          <w:rFonts w:hint="cs"/>
          <w:rtl/>
          <w:lang w:bidi="fa-IR"/>
        </w:rPr>
        <w:t>ی</w:t>
      </w:r>
      <w:r w:rsidRPr="000B5C3B">
        <w:rPr>
          <w:rFonts w:hint="cs"/>
          <w:rtl/>
          <w:lang w:bidi="fa-IR"/>
        </w:rPr>
        <w:t>ث گفت: از ا</w:t>
      </w:r>
      <w:r w:rsidR="00664ABB">
        <w:rPr>
          <w:rFonts w:hint="cs"/>
          <w:rtl/>
          <w:lang w:bidi="fa-IR"/>
        </w:rPr>
        <w:t>ی</w:t>
      </w:r>
      <w:r w:rsidRPr="000B5C3B">
        <w:rPr>
          <w:rFonts w:hint="cs"/>
          <w:rtl/>
          <w:lang w:bidi="fa-IR"/>
        </w:rPr>
        <w:t>وب از نافع از ابن عمر روا</w:t>
      </w:r>
      <w:r w:rsidR="00664ABB">
        <w:rPr>
          <w:rFonts w:hint="cs"/>
          <w:rtl/>
          <w:lang w:bidi="fa-IR"/>
        </w:rPr>
        <w:t>ی</w:t>
      </w:r>
      <w:r w:rsidRPr="000B5C3B">
        <w:rPr>
          <w:rFonts w:hint="cs"/>
          <w:rtl/>
          <w:lang w:bidi="fa-IR"/>
        </w:rPr>
        <w:t xml:space="preserve">ت كرده که گفت: هرگز </w:t>
      </w:r>
      <w:r w:rsidR="00664ABB">
        <w:rPr>
          <w:rFonts w:hint="cs"/>
          <w:rtl/>
          <w:lang w:bidi="fa-IR"/>
        </w:rPr>
        <w:t>ی</w:t>
      </w:r>
      <w:r w:rsidRPr="000B5C3B">
        <w:rPr>
          <w:rFonts w:hint="cs"/>
          <w:rtl/>
          <w:lang w:bidi="fa-IR"/>
        </w:rPr>
        <w:t>ک</w:t>
      </w:r>
      <w:r w:rsidR="00664ABB">
        <w:rPr>
          <w:rFonts w:hint="cs"/>
          <w:rtl/>
          <w:lang w:bidi="fa-IR"/>
        </w:rPr>
        <w:t>ی</w:t>
      </w:r>
      <w:r w:rsidRPr="000B5C3B">
        <w:rPr>
          <w:rFonts w:hint="cs"/>
          <w:rtl/>
          <w:lang w:bidi="fa-IR"/>
        </w:rPr>
        <w:t xml:space="preserve"> از شما نگو</w:t>
      </w:r>
      <w:r w:rsidR="00664ABB">
        <w:rPr>
          <w:rFonts w:hint="cs"/>
          <w:rtl/>
          <w:lang w:bidi="fa-IR"/>
        </w:rPr>
        <w:t>ی</w:t>
      </w:r>
      <w:r w:rsidRPr="000B5C3B">
        <w:rPr>
          <w:rFonts w:hint="cs"/>
          <w:rtl/>
          <w:lang w:bidi="fa-IR"/>
        </w:rPr>
        <w:t>د: تمام قرآن را گرفته‌ام. چونکه نم</w:t>
      </w:r>
      <w:r w:rsidR="00664ABB">
        <w:rPr>
          <w:rFonts w:hint="cs"/>
          <w:rtl/>
          <w:lang w:bidi="fa-IR"/>
        </w:rPr>
        <w:t>ی</w:t>
      </w:r>
      <w:r w:rsidRPr="000B5C3B">
        <w:rPr>
          <w:rFonts w:hint="cs"/>
          <w:rtl/>
          <w:lang w:bidi="fa-IR"/>
        </w:rPr>
        <w:t>‌داند تمامش چقدر است، بدرست</w:t>
      </w:r>
      <w:r w:rsidR="00664ABB">
        <w:rPr>
          <w:rFonts w:hint="cs"/>
          <w:rtl/>
          <w:lang w:bidi="fa-IR"/>
        </w:rPr>
        <w:t>ی</w:t>
      </w:r>
      <w:r w:rsidRPr="000B5C3B">
        <w:rPr>
          <w:rFonts w:hint="cs"/>
          <w:rtl/>
          <w:lang w:bidi="fa-IR"/>
        </w:rPr>
        <w:t xml:space="preserve"> که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چ</w:t>
      </w:r>
      <w:r w:rsidR="00664ABB">
        <w:rPr>
          <w:rFonts w:hint="cs"/>
          <w:rtl/>
          <w:lang w:bidi="fa-IR"/>
        </w:rPr>
        <w:t>ی</w:t>
      </w:r>
      <w:r w:rsidRPr="000B5C3B">
        <w:rPr>
          <w:rFonts w:hint="cs"/>
          <w:rtl/>
          <w:lang w:bidi="fa-IR"/>
        </w:rPr>
        <w:t>زها</w:t>
      </w:r>
      <w:r w:rsidR="00664ABB">
        <w:rPr>
          <w:rFonts w:hint="cs"/>
          <w:rtl/>
          <w:lang w:bidi="fa-IR"/>
        </w:rPr>
        <w:t>ی</w:t>
      </w:r>
      <w:r w:rsidRPr="000B5C3B">
        <w:rPr>
          <w:rFonts w:hint="cs"/>
          <w:rtl/>
          <w:lang w:bidi="fa-IR"/>
        </w:rPr>
        <w:t xml:space="preserve"> از قرآن از ب</w:t>
      </w:r>
      <w:r w:rsidR="00664ABB">
        <w:rPr>
          <w:rFonts w:hint="cs"/>
          <w:rtl/>
          <w:lang w:bidi="fa-IR"/>
        </w:rPr>
        <w:t>ی</w:t>
      </w:r>
      <w:r w:rsidRPr="000B5C3B">
        <w:rPr>
          <w:rFonts w:hint="cs"/>
          <w:rtl/>
          <w:lang w:bidi="fa-IR"/>
        </w:rPr>
        <w:t>ن رفته است، و لکن بگو</w:t>
      </w:r>
      <w:r w:rsidR="00664ABB">
        <w:rPr>
          <w:rFonts w:hint="cs"/>
          <w:rtl/>
          <w:lang w:bidi="fa-IR"/>
        </w:rPr>
        <w:t>ی</w:t>
      </w:r>
      <w:r w:rsidRPr="000B5C3B">
        <w:rPr>
          <w:rFonts w:hint="cs"/>
          <w:rtl/>
          <w:lang w:bidi="fa-IR"/>
        </w:rPr>
        <w:t>د، آنچه که آشکا</w:t>
      </w:r>
      <w:r w:rsidR="00A3734D">
        <w:rPr>
          <w:rFonts w:hint="cs"/>
          <w:rtl/>
          <w:lang w:bidi="fa-IR"/>
        </w:rPr>
        <w:t>ر شده گرفته‌ام.</w:t>
      </w:r>
    </w:p>
    <w:p w:rsidR="008108E6" w:rsidRPr="000B5C3B" w:rsidRDefault="008108E6" w:rsidP="00836C26">
      <w:pPr>
        <w:pStyle w:val="a4"/>
        <w:rPr>
          <w:rtl/>
          <w:lang w:bidi="fa-IR"/>
        </w:rPr>
      </w:pPr>
      <w:r w:rsidRPr="000B5C3B">
        <w:rPr>
          <w:rFonts w:hint="cs"/>
          <w:rtl/>
          <w:lang w:bidi="fa-IR"/>
        </w:rPr>
        <w:t>خوئ</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ت در کتابش الب</w:t>
      </w:r>
      <w:r w:rsidR="00664ABB">
        <w:rPr>
          <w:rFonts w:hint="cs"/>
          <w:rtl/>
          <w:lang w:bidi="fa-IR"/>
        </w:rPr>
        <w:t>ی</w:t>
      </w:r>
      <w:r w:rsidRPr="000B5C3B">
        <w:rPr>
          <w:rFonts w:hint="cs"/>
          <w:rtl/>
          <w:lang w:bidi="fa-IR"/>
        </w:rPr>
        <w:t>ان جهت متهم کردن اهل سنت آورده است</w:t>
      </w:r>
      <w:r w:rsidRPr="00A3734D">
        <w:rPr>
          <w:rStyle w:val="FootnoteReference"/>
          <w:rFonts w:cs="B Lotus"/>
          <w:rtl/>
        </w:rPr>
        <w:footnoteReference w:id="340"/>
      </w:r>
      <w:r w:rsidRPr="000B5C3B">
        <w:rPr>
          <w:rFonts w:hint="cs"/>
          <w:rtl/>
          <w:lang w:bidi="fa-IR"/>
        </w:rPr>
        <w:t>، و س</w:t>
      </w:r>
      <w:r w:rsidR="00664ABB">
        <w:rPr>
          <w:rFonts w:hint="cs"/>
          <w:rtl/>
          <w:lang w:bidi="fa-IR"/>
        </w:rPr>
        <w:t>ی</w:t>
      </w:r>
      <w:r w:rsidRPr="000B5C3B">
        <w:rPr>
          <w:rFonts w:hint="cs"/>
          <w:rtl/>
          <w:lang w:bidi="fa-IR"/>
        </w:rPr>
        <w:t>وط</w:t>
      </w:r>
      <w:r w:rsidR="00664ABB">
        <w:rPr>
          <w:rFonts w:hint="cs"/>
          <w:rtl/>
          <w:lang w:bidi="fa-IR"/>
        </w:rPr>
        <w:t>ی</w:t>
      </w:r>
      <w:r w:rsidRPr="000B5C3B">
        <w:rPr>
          <w:rFonts w:hint="cs"/>
          <w:rtl/>
          <w:lang w:bidi="fa-IR"/>
        </w:rPr>
        <w:t xml:space="preserve"> در الاتقان ز</w:t>
      </w:r>
      <w:r w:rsidR="00664ABB">
        <w:rPr>
          <w:rFonts w:hint="cs"/>
          <w:rtl/>
          <w:lang w:bidi="fa-IR"/>
        </w:rPr>
        <w:t>ی</w:t>
      </w:r>
      <w:r w:rsidRPr="000B5C3B">
        <w:rPr>
          <w:rFonts w:hint="cs"/>
          <w:rtl/>
          <w:lang w:bidi="fa-IR"/>
        </w:rPr>
        <w:t>ر عنوان آنچه که تلاوتش نسخ شده ذکر کرده است</w:t>
      </w:r>
      <w:r w:rsidRPr="00A3734D">
        <w:rPr>
          <w:rStyle w:val="FootnoteReference"/>
          <w:rFonts w:cs="B Lotus"/>
          <w:rtl/>
        </w:rPr>
        <w:footnoteReference w:id="341"/>
      </w:r>
      <w:r w:rsidR="00A3734D">
        <w:rPr>
          <w:rFonts w:hint="cs"/>
          <w:rtl/>
          <w:lang w:bidi="fa-IR"/>
        </w:rPr>
        <w:t>.</w:t>
      </w:r>
    </w:p>
    <w:p w:rsidR="008108E6" w:rsidRPr="000B5C3B" w:rsidRDefault="008108E6" w:rsidP="00836C26">
      <w:pPr>
        <w:pStyle w:val="a4"/>
        <w:rPr>
          <w:rtl/>
          <w:lang w:bidi="fa-IR"/>
        </w:rPr>
      </w:pPr>
      <w:r w:rsidRPr="000B5C3B">
        <w:rPr>
          <w:rFonts w:hint="cs"/>
          <w:rtl/>
          <w:lang w:bidi="fa-IR"/>
        </w:rPr>
        <w:t>و همچن</w:t>
      </w:r>
      <w:r w:rsidR="00664ABB">
        <w:rPr>
          <w:rFonts w:hint="cs"/>
          <w:rtl/>
          <w:lang w:bidi="fa-IR"/>
        </w:rPr>
        <w:t>ی</w:t>
      </w:r>
      <w:r w:rsidRPr="000B5C3B">
        <w:rPr>
          <w:rFonts w:hint="cs"/>
          <w:rtl/>
          <w:lang w:bidi="fa-IR"/>
        </w:rPr>
        <w:t>ن م</w:t>
      </w:r>
      <w:r w:rsidR="00664ABB">
        <w:rPr>
          <w:rFonts w:hint="cs"/>
          <w:rtl/>
          <w:lang w:bidi="fa-IR"/>
        </w:rPr>
        <w:t>ی</w:t>
      </w:r>
      <w:r w:rsidRPr="000B5C3B">
        <w:rPr>
          <w:rFonts w:hint="cs"/>
          <w:rtl/>
          <w:lang w:bidi="fa-IR"/>
        </w:rPr>
        <w:t>‌گوئ</w:t>
      </w:r>
      <w:r w:rsidR="00664ABB">
        <w:rPr>
          <w:rFonts w:hint="cs"/>
          <w:rtl/>
          <w:lang w:bidi="fa-IR"/>
        </w:rPr>
        <w:t>ی</w:t>
      </w:r>
      <w:r w:rsidRPr="000B5C3B">
        <w:rPr>
          <w:rFonts w:hint="cs"/>
          <w:rtl/>
          <w:lang w:bidi="fa-IR"/>
        </w:rPr>
        <w:t>م، چنانکه علما</w:t>
      </w:r>
      <w:r w:rsidR="00664ABB">
        <w:rPr>
          <w:rFonts w:hint="cs"/>
          <w:rtl/>
          <w:lang w:bidi="fa-IR"/>
        </w:rPr>
        <w:t>ی</w:t>
      </w:r>
      <w:r w:rsidRPr="000B5C3B">
        <w:rPr>
          <w:rFonts w:hint="cs"/>
          <w:rtl/>
          <w:lang w:bidi="fa-IR"/>
        </w:rPr>
        <w:t xml:space="preserve"> مسلم</w:t>
      </w:r>
      <w:r w:rsidR="00664ABB">
        <w:rPr>
          <w:rFonts w:hint="cs"/>
          <w:rtl/>
          <w:lang w:bidi="fa-IR"/>
        </w:rPr>
        <w:t>ی</w:t>
      </w:r>
      <w:r w:rsidRPr="000B5C3B">
        <w:rPr>
          <w:rFonts w:hint="cs"/>
          <w:rtl/>
          <w:lang w:bidi="fa-IR"/>
        </w:rPr>
        <w:t>ن گفته‌اند: که مقصود: از قرآن چ</w:t>
      </w:r>
      <w:r w:rsidR="00664ABB">
        <w:rPr>
          <w:rFonts w:hint="cs"/>
          <w:rtl/>
          <w:lang w:bidi="fa-IR"/>
        </w:rPr>
        <w:t>ی</w:t>
      </w:r>
      <w:r w:rsidRPr="000B5C3B">
        <w:rPr>
          <w:rFonts w:hint="cs"/>
          <w:rtl/>
          <w:lang w:bidi="fa-IR"/>
        </w:rPr>
        <w:t>زها</w:t>
      </w:r>
      <w:r w:rsidR="00664ABB">
        <w:rPr>
          <w:rFonts w:hint="cs"/>
          <w:rtl/>
          <w:lang w:bidi="fa-IR"/>
        </w:rPr>
        <w:t>ی</w:t>
      </w:r>
      <w:r w:rsidRPr="000B5C3B">
        <w:rPr>
          <w:rFonts w:hint="cs"/>
          <w:rtl/>
          <w:lang w:bidi="fa-IR"/>
        </w:rPr>
        <w:t xml:space="preserve"> از ب</w:t>
      </w:r>
      <w:r w:rsidR="00664ABB">
        <w:rPr>
          <w:rFonts w:hint="cs"/>
          <w:rtl/>
          <w:lang w:bidi="fa-IR"/>
        </w:rPr>
        <w:t>ی</w:t>
      </w:r>
      <w:r w:rsidRPr="000B5C3B">
        <w:rPr>
          <w:rFonts w:hint="cs"/>
          <w:rtl/>
          <w:lang w:bidi="fa-IR"/>
        </w:rPr>
        <w:t xml:space="preserve">ن رفته، </w:t>
      </w:r>
      <w:r w:rsidR="00664ABB">
        <w:rPr>
          <w:rFonts w:hint="cs"/>
          <w:rtl/>
          <w:lang w:bidi="fa-IR"/>
        </w:rPr>
        <w:t>ی</w:t>
      </w:r>
      <w:r w:rsidRPr="000B5C3B">
        <w:rPr>
          <w:rFonts w:hint="cs"/>
          <w:rtl/>
          <w:lang w:bidi="fa-IR"/>
        </w:rPr>
        <w:t>عن</w:t>
      </w:r>
      <w:r w:rsidR="00664ABB">
        <w:rPr>
          <w:rFonts w:hint="cs"/>
          <w:rtl/>
          <w:lang w:bidi="fa-IR"/>
        </w:rPr>
        <w:t>ی</w:t>
      </w:r>
      <w:r w:rsidRPr="000B5C3B">
        <w:rPr>
          <w:rFonts w:hint="cs"/>
          <w:rtl/>
          <w:lang w:bidi="fa-IR"/>
        </w:rPr>
        <w:t xml:space="preserve"> تلاوتش نسخ شده</w:t>
      </w:r>
      <w:r w:rsidR="00A3734D">
        <w:rPr>
          <w:rFonts w:hint="cs"/>
          <w:rtl/>
          <w:lang w:bidi="fa-IR"/>
        </w:rPr>
        <w:t xml:space="preserve"> است.</w:t>
      </w:r>
    </w:p>
    <w:p w:rsidR="008108E6" w:rsidRPr="000B5C3B" w:rsidRDefault="008108E6" w:rsidP="00836C26">
      <w:pPr>
        <w:pStyle w:val="a4"/>
        <w:rPr>
          <w:rtl/>
          <w:lang w:bidi="fa-IR"/>
        </w:rPr>
      </w:pPr>
      <w:r w:rsidRPr="000B5C3B">
        <w:rPr>
          <w:rFonts w:hint="cs"/>
          <w:rtl/>
          <w:lang w:bidi="fa-IR"/>
        </w:rPr>
        <w:t>روا</w:t>
      </w:r>
      <w:r w:rsidR="00664ABB">
        <w:rPr>
          <w:rFonts w:hint="cs"/>
          <w:rtl/>
          <w:lang w:bidi="fa-IR"/>
        </w:rPr>
        <w:t>ی</w:t>
      </w:r>
      <w:r w:rsidRPr="000B5C3B">
        <w:rPr>
          <w:rFonts w:hint="cs"/>
          <w:rtl/>
          <w:lang w:bidi="fa-IR"/>
        </w:rPr>
        <w:t>ت دهم: عروه بن زب</w:t>
      </w:r>
      <w:r w:rsidR="00664ABB">
        <w:rPr>
          <w:rFonts w:hint="cs"/>
          <w:rtl/>
          <w:lang w:bidi="fa-IR"/>
        </w:rPr>
        <w:t>ی</w:t>
      </w:r>
      <w:r w:rsidRPr="000B5C3B">
        <w:rPr>
          <w:rFonts w:hint="cs"/>
          <w:rtl/>
          <w:lang w:bidi="fa-IR"/>
        </w:rPr>
        <w:t>ر از عا</w:t>
      </w:r>
      <w:r w:rsidR="00664ABB">
        <w:rPr>
          <w:rFonts w:hint="cs"/>
          <w:rtl/>
          <w:lang w:bidi="fa-IR"/>
        </w:rPr>
        <w:t>ی</w:t>
      </w:r>
      <w:r w:rsidRPr="000B5C3B">
        <w:rPr>
          <w:rFonts w:hint="cs"/>
          <w:rtl/>
          <w:lang w:bidi="fa-IR"/>
        </w:rPr>
        <w:t>شه 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‌کند که گفت: سوره احزاب در زمان رسول الله خوانده م</w:t>
      </w:r>
      <w:r w:rsidR="00664ABB">
        <w:rPr>
          <w:rFonts w:hint="cs"/>
          <w:rtl/>
          <w:lang w:bidi="fa-IR"/>
        </w:rPr>
        <w:t>ی</w:t>
      </w:r>
      <w:r w:rsidRPr="000B5C3B">
        <w:rPr>
          <w:rFonts w:hint="cs"/>
          <w:rtl/>
          <w:lang w:bidi="fa-IR"/>
        </w:rPr>
        <w:t xml:space="preserve">‌شود در </w:t>
      </w:r>
      <w:r w:rsidR="00A3734D">
        <w:rPr>
          <w:rFonts w:hint="cs"/>
          <w:rtl/>
          <w:lang w:bidi="fa-IR"/>
        </w:rPr>
        <w:t>حال</w:t>
      </w:r>
      <w:r w:rsidR="00664ABB">
        <w:rPr>
          <w:rFonts w:hint="cs"/>
          <w:rtl/>
          <w:lang w:bidi="fa-IR"/>
        </w:rPr>
        <w:t>ی</w:t>
      </w:r>
      <w:r w:rsidR="00A3734D">
        <w:rPr>
          <w:rFonts w:hint="cs"/>
          <w:rtl/>
          <w:lang w:bidi="fa-IR"/>
        </w:rPr>
        <w:t>که دو</w:t>
      </w:r>
      <w:r w:rsidR="00664ABB">
        <w:rPr>
          <w:rFonts w:hint="cs"/>
          <w:rtl/>
          <w:lang w:bidi="fa-IR"/>
        </w:rPr>
        <w:t>ی</w:t>
      </w:r>
      <w:r w:rsidR="00A3734D">
        <w:rPr>
          <w:rFonts w:hint="cs"/>
          <w:rtl/>
          <w:lang w:bidi="fa-IR"/>
        </w:rPr>
        <w:t>ست آ</w:t>
      </w:r>
      <w:r w:rsidR="00664ABB">
        <w:rPr>
          <w:rFonts w:hint="cs"/>
          <w:rtl/>
          <w:lang w:bidi="fa-IR"/>
        </w:rPr>
        <w:t>ی</w:t>
      </w:r>
      <w:r w:rsidR="00A3734D">
        <w:rPr>
          <w:rFonts w:hint="cs"/>
          <w:rtl/>
          <w:lang w:bidi="fa-IR"/>
        </w:rPr>
        <w:t>ه بود، پس هنگام</w:t>
      </w:r>
      <w:r w:rsidR="00664ABB">
        <w:rPr>
          <w:rFonts w:hint="cs"/>
          <w:rtl/>
          <w:lang w:bidi="fa-IR"/>
        </w:rPr>
        <w:t>ی</w:t>
      </w:r>
      <w:r w:rsidRPr="000B5C3B">
        <w:rPr>
          <w:rFonts w:hint="cs"/>
          <w:rtl/>
          <w:lang w:bidi="fa-IR"/>
        </w:rPr>
        <w:t>که عثمان مصاحف را نوشت بر آن توانا</w:t>
      </w:r>
      <w:r w:rsidR="00664ABB">
        <w:rPr>
          <w:rFonts w:hint="cs"/>
          <w:rtl/>
          <w:lang w:bidi="fa-IR"/>
        </w:rPr>
        <w:t>ی</w:t>
      </w:r>
      <w:r w:rsidRPr="000B5C3B">
        <w:rPr>
          <w:rFonts w:hint="cs"/>
          <w:rtl/>
          <w:lang w:bidi="fa-IR"/>
        </w:rPr>
        <w:t xml:space="preserve"> ن</w:t>
      </w:r>
      <w:r w:rsidR="00664ABB">
        <w:rPr>
          <w:rFonts w:hint="cs"/>
          <w:rtl/>
          <w:lang w:bidi="fa-IR"/>
        </w:rPr>
        <w:t>ی</w:t>
      </w:r>
      <w:r w:rsidR="00A3734D">
        <w:rPr>
          <w:rFonts w:hint="cs"/>
          <w:rtl/>
          <w:lang w:bidi="fa-IR"/>
        </w:rPr>
        <w:t>افت</w:t>
      </w:r>
      <w:r w:rsidR="00664ABB">
        <w:rPr>
          <w:rFonts w:hint="cs"/>
          <w:rtl/>
          <w:lang w:bidi="fa-IR"/>
        </w:rPr>
        <w:t>ی</w:t>
      </w:r>
      <w:r w:rsidR="00A3734D">
        <w:rPr>
          <w:rFonts w:hint="cs"/>
          <w:rtl/>
          <w:lang w:bidi="fa-IR"/>
        </w:rPr>
        <w:t>م مگر آنچه که الان م</w:t>
      </w:r>
      <w:r w:rsidR="00664ABB">
        <w:rPr>
          <w:rFonts w:hint="cs"/>
          <w:rtl/>
          <w:lang w:bidi="fa-IR"/>
        </w:rPr>
        <w:t>ی</w:t>
      </w:r>
      <w:r w:rsidR="00A3734D">
        <w:rPr>
          <w:rFonts w:hint="cs"/>
          <w:rtl/>
          <w:lang w:bidi="fa-IR"/>
        </w:rPr>
        <w:t>‌باشد.</w:t>
      </w:r>
    </w:p>
    <w:p w:rsidR="008108E6" w:rsidRPr="000B5C3B" w:rsidRDefault="008108E6" w:rsidP="00836C26">
      <w:pPr>
        <w:pStyle w:val="a4"/>
        <w:rPr>
          <w:rtl/>
          <w:lang w:bidi="fa-IR"/>
        </w:rPr>
      </w:pPr>
      <w:r w:rsidRPr="000B5C3B">
        <w:rPr>
          <w:rFonts w:hint="cs"/>
          <w:rtl/>
          <w:lang w:bidi="fa-IR"/>
        </w:rPr>
        <w:t>و خوئ</w:t>
      </w:r>
      <w:r w:rsidR="00664ABB">
        <w:rPr>
          <w:rFonts w:hint="cs"/>
          <w:rtl/>
          <w:lang w:bidi="fa-IR"/>
        </w:rPr>
        <w:t>ی</w:t>
      </w:r>
      <w:r w:rsidRPr="00A3734D">
        <w:rPr>
          <w:rStyle w:val="FootnoteReference"/>
          <w:rFonts w:cs="B Lotus"/>
          <w:rtl/>
        </w:rPr>
        <w:footnoteReference w:id="342"/>
      </w:r>
      <w:r w:rsidRPr="000B5C3B">
        <w:rPr>
          <w:rFonts w:hint="cs"/>
          <w:rtl/>
          <w:lang w:bidi="fa-IR"/>
        </w:rPr>
        <w:t xml:space="preserve"> جهت اتهام اهل سنت آورده، و س</w:t>
      </w:r>
      <w:r w:rsidR="00664ABB">
        <w:rPr>
          <w:rFonts w:hint="cs"/>
          <w:rtl/>
          <w:lang w:bidi="fa-IR"/>
        </w:rPr>
        <w:t>ی</w:t>
      </w:r>
      <w:r w:rsidRPr="000B5C3B">
        <w:rPr>
          <w:rFonts w:hint="cs"/>
          <w:rtl/>
          <w:lang w:bidi="fa-IR"/>
        </w:rPr>
        <w:t>وط</w:t>
      </w:r>
      <w:r w:rsidR="00664ABB">
        <w:rPr>
          <w:rFonts w:hint="cs"/>
          <w:rtl/>
          <w:lang w:bidi="fa-IR"/>
        </w:rPr>
        <w:t>ی</w:t>
      </w:r>
      <w:r w:rsidRPr="00A3734D">
        <w:rPr>
          <w:rStyle w:val="FootnoteReference"/>
          <w:rFonts w:cs="B Lotus"/>
          <w:rtl/>
        </w:rPr>
        <w:footnoteReference w:id="343"/>
      </w:r>
      <w:r w:rsidRPr="000B5C3B">
        <w:rPr>
          <w:rFonts w:hint="cs"/>
          <w:rtl/>
          <w:lang w:bidi="fa-IR"/>
        </w:rPr>
        <w:t xml:space="preserve"> در ز</w:t>
      </w:r>
      <w:r w:rsidR="00664ABB">
        <w:rPr>
          <w:rFonts w:hint="cs"/>
          <w:rtl/>
          <w:lang w:bidi="fa-IR"/>
        </w:rPr>
        <w:t>ی</w:t>
      </w:r>
      <w:r w:rsidRPr="000B5C3B">
        <w:rPr>
          <w:rFonts w:hint="cs"/>
          <w:rtl/>
          <w:lang w:bidi="fa-IR"/>
        </w:rPr>
        <w:t>ر عنوان آنچه تلاوتش نسخ شده ذکر کرده است و م</w:t>
      </w:r>
      <w:r w:rsidR="00664ABB">
        <w:rPr>
          <w:rFonts w:hint="cs"/>
          <w:rtl/>
          <w:lang w:bidi="fa-IR"/>
        </w:rPr>
        <w:t>ی</w:t>
      </w:r>
      <w:r w:rsidRPr="000B5C3B">
        <w:rPr>
          <w:rFonts w:hint="cs"/>
          <w:rtl/>
          <w:lang w:bidi="fa-IR"/>
        </w:rPr>
        <w:t>‌گوئ</w:t>
      </w:r>
      <w:r w:rsidR="00664ABB">
        <w:rPr>
          <w:rFonts w:hint="cs"/>
          <w:rtl/>
          <w:lang w:bidi="fa-IR"/>
        </w:rPr>
        <w:t>ی</w:t>
      </w:r>
      <w:r w:rsidRPr="000B5C3B">
        <w:rPr>
          <w:rFonts w:hint="cs"/>
          <w:rtl/>
          <w:lang w:bidi="fa-IR"/>
        </w:rPr>
        <w:t>م: همانا</w:t>
      </w:r>
      <w:r w:rsidR="0072615D">
        <w:rPr>
          <w:rFonts w:hint="cs"/>
          <w:rtl/>
          <w:lang w:bidi="fa-IR"/>
        </w:rPr>
        <w:t xml:space="preserve"> سورۀ </w:t>
      </w:r>
      <w:r w:rsidRPr="000B5C3B">
        <w:rPr>
          <w:rFonts w:hint="cs"/>
          <w:rtl/>
          <w:lang w:bidi="fa-IR"/>
        </w:rPr>
        <w:t>احزاب طولان</w:t>
      </w:r>
      <w:r w:rsidR="00664ABB">
        <w:rPr>
          <w:rFonts w:hint="cs"/>
          <w:rtl/>
          <w:lang w:bidi="fa-IR"/>
        </w:rPr>
        <w:t>ی</w:t>
      </w:r>
      <w:r w:rsidRPr="000B5C3B">
        <w:rPr>
          <w:rFonts w:hint="cs"/>
          <w:rtl/>
          <w:lang w:bidi="fa-IR"/>
        </w:rPr>
        <w:t xml:space="preserve"> بوده و آ</w:t>
      </w:r>
      <w:r w:rsidR="00664ABB">
        <w:rPr>
          <w:rFonts w:hint="cs"/>
          <w:rtl/>
          <w:lang w:bidi="fa-IR"/>
        </w:rPr>
        <w:t>ی</w:t>
      </w:r>
      <w:r w:rsidRPr="000B5C3B">
        <w:rPr>
          <w:rFonts w:hint="cs"/>
          <w:rtl/>
          <w:lang w:bidi="fa-IR"/>
        </w:rPr>
        <w:t>ات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از آن نسخ شده است، به اعتراف دو عالم بزر</w:t>
      </w:r>
      <w:r w:rsidR="00A3734D">
        <w:rPr>
          <w:rFonts w:hint="cs"/>
          <w:rtl/>
          <w:lang w:bidi="fa-IR"/>
        </w:rPr>
        <w:t>گ ش</w:t>
      </w:r>
      <w:r w:rsidR="00664ABB">
        <w:rPr>
          <w:rFonts w:hint="cs"/>
          <w:rtl/>
          <w:lang w:bidi="fa-IR"/>
        </w:rPr>
        <w:t>ی</w:t>
      </w:r>
      <w:r w:rsidR="00A3734D">
        <w:rPr>
          <w:rFonts w:hint="cs"/>
          <w:rtl/>
          <w:lang w:bidi="fa-IR"/>
        </w:rPr>
        <w:t>عه طوس</w:t>
      </w:r>
      <w:r w:rsidR="00664ABB">
        <w:rPr>
          <w:rFonts w:hint="cs"/>
          <w:rtl/>
          <w:lang w:bidi="fa-IR"/>
        </w:rPr>
        <w:t>ی</w:t>
      </w:r>
      <w:r w:rsidR="00A3734D">
        <w:rPr>
          <w:rFonts w:hint="cs"/>
          <w:rtl/>
          <w:lang w:bidi="fa-IR"/>
        </w:rPr>
        <w:t xml:space="preserve"> و طبرس</w:t>
      </w:r>
      <w:r w:rsidR="00664ABB">
        <w:rPr>
          <w:rFonts w:hint="cs"/>
          <w:rtl/>
          <w:lang w:bidi="fa-IR"/>
        </w:rPr>
        <w:t>ی</w:t>
      </w:r>
      <w:r w:rsidR="00A3734D">
        <w:rPr>
          <w:rFonts w:hint="cs"/>
          <w:rtl/>
          <w:lang w:bidi="fa-IR"/>
        </w:rPr>
        <w:t>، در ص، 141.</w:t>
      </w:r>
    </w:p>
    <w:p w:rsidR="008108E6" w:rsidRPr="000B5C3B" w:rsidRDefault="008108E6" w:rsidP="00836C26">
      <w:pPr>
        <w:pStyle w:val="a4"/>
        <w:rPr>
          <w:rtl/>
          <w:lang w:bidi="fa-IR"/>
        </w:rPr>
      </w:pPr>
      <w:r w:rsidRPr="000B5C3B">
        <w:rPr>
          <w:rFonts w:hint="cs"/>
          <w:rtl/>
          <w:lang w:bidi="fa-IR"/>
        </w:rPr>
        <w:t>و مقصود از: «هنگام</w:t>
      </w:r>
      <w:r w:rsidR="00664ABB">
        <w:rPr>
          <w:rFonts w:hint="cs"/>
          <w:rtl/>
          <w:lang w:bidi="fa-IR"/>
        </w:rPr>
        <w:t>ی</w:t>
      </w:r>
      <w:r w:rsidRPr="000B5C3B">
        <w:rPr>
          <w:rFonts w:hint="cs"/>
          <w:rtl/>
          <w:lang w:bidi="fa-IR"/>
        </w:rPr>
        <w:t xml:space="preserve"> که عثمان مصاحف نوشت ...» </w:t>
      </w:r>
      <w:r w:rsidR="00664ABB">
        <w:rPr>
          <w:rFonts w:hint="cs"/>
          <w:rtl/>
          <w:lang w:bidi="fa-IR"/>
        </w:rPr>
        <w:t>ی</w:t>
      </w:r>
      <w:r w:rsidRPr="000B5C3B">
        <w:rPr>
          <w:rFonts w:hint="cs"/>
          <w:rtl/>
          <w:lang w:bidi="fa-IR"/>
        </w:rPr>
        <w:t>عن</w:t>
      </w:r>
      <w:r w:rsidR="00664ABB">
        <w:rPr>
          <w:rFonts w:hint="cs"/>
          <w:rtl/>
          <w:lang w:bidi="fa-IR"/>
        </w:rPr>
        <w:t>ی</w:t>
      </w:r>
      <w:r w:rsidRPr="000B5C3B">
        <w:rPr>
          <w:rFonts w:hint="cs"/>
          <w:rtl/>
          <w:lang w:bidi="fa-IR"/>
        </w:rPr>
        <w:t xml:space="preserve"> هنگام</w:t>
      </w:r>
      <w:r w:rsidR="00664ABB">
        <w:rPr>
          <w:rFonts w:hint="cs"/>
          <w:rtl/>
          <w:lang w:bidi="fa-IR"/>
        </w:rPr>
        <w:t>ی</w:t>
      </w:r>
      <w:r w:rsidRPr="000B5C3B">
        <w:rPr>
          <w:rFonts w:hint="cs"/>
          <w:rtl/>
          <w:lang w:bidi="fa-IR"/>
        </w:rPr>
        <w:t xml:space="preserve"> که عثمان مردم را بر </w:t>
      </w:r>
      <w:r w:rsidR="00664ABB">
        <w:rPr>
          <w:rFonts w:hint="cs"/>
          <w:rtl/>
          <w:lang w:bidi="fa-IR"/>
        </w:rPr>
        <w:t>ی</w:t>
      </w:r>
      <w:r w:rsidRPr="000B5C3B">
        <w:rPr>
          <w:rFonts w:hint="cs"/>
          <w:rtl/>
          <w:lang w:bidi="fa-IR"/>
        </w:rPr>
        <w:t>ک مصحف جمع نمود، آ</w:t>
      </w:r>
      <w:r w:rsidR="00664ABB">
        <w:rPr>
          <w:rFonts w:hint="cs"/>
          <w:rtl/>
          <w:lang w:bidi="fa-IR"/>
        </w:rPr>
        <w:t>ی</w:t>
      </w:r>
      <w:r w:rsidRPr="000B5C3B">
        <w:rPr>
          <w:rFonts w:hint="cs"/>
          <w:rtl/>
          <w:lang w:bidi="fa-IR"/>
        </w:rPr>
        <w:t>ات منسوخ شد، را نم</w:t>
      </w:r>
      <w:r w:rsidR="00664ABB">
        <w:rPr>
          <w:rFonts w:hint="cs"/>
          <w:rtl/>
          <w:lang w:bidi="fa-IR"/>
        </w:rPr>
        <w:t>ی</w:t>
      </w:r>
      <w:r w:rsidRPr="000B5C3B">
        <w:rPr>
          <w:rFonts w:hint="cs"/>
          <w:rtl/>
          <w:lang w:bidi="fa-IR"/>
        </w:rPr>
        <w:t>‌نوشت، و</w:t>
      </w:r>
      <w:r w:rsidR="0072615D">
        <w:rPr>
          <w:rFonts w:hint="cs"/>
          <w:rtl/>
          <w:lang w:bidi="fa-IR"/>
        </w:rPr>
        <w:t xml:space="preserve"> سورۀ </w:t>
      </w:r>
      <w:r w:rsidRPr="000B5C3B">
        <w:rPr>
          <w:rFonts w:hint="cs"/>
          <w:rtl/>
          <w:lang w:bidi="fa-IR"/>
        </w:rPr>
        <w:t>احزاب با آ</w:t>
      </w:r>
      <w:r w:rsidR="00664ABB">
        <w:rPr>
          <w:rFonts w:hint="cs"/>
          <w:rtl/>
          <w:lang w:bidi="fa-IR"/>
        </w:rPr>
        <w:t>ی</w:t>
      </w:r>
      <w:r w:rsidRPr="000B5C3B">
        <w:rPr>
          <w:rFonts w:hint="cs"/>
          <w:rtl/>
          <w:lang w:bidi="fa-IR"/>
        </w:rPr>
        <w:t>ات منسوخ شده طولان</w:t>
      </w:r>
      <w:r w:rsidR="00664ABB">
        <w:rPr>
          <w:rFonts w:hint="cs"/>
          <w:rtl/>
          <w:lang w:bidi="fa-IR"/>
        </w:rPr>
        <w:t>ی</w:t>
      </w:r>
      <w:r w:rsidRPr="000B5C3B">
        <w:rPr>
          <w:rFonts w:hint="cs"/>
          <w:rtl/>
          <w:lang w:bidi="fa-IR"/>
        </w:rPr>
        <w:t xml:space="preserve"> بود، وقت</w:t>
      </w:r>
      <w:r w:rsidR="00664ABB">
        <w:rPr>
          <w:rFonts w:hint="cs"/>
          <w:rtl/>
          <w:lang w:bidi="fa-IR"/>
        </w:rPr>
        <w:t>ی</w:t>
      </w:r>
      <w:r w:rsidRPr="000B5C3B">
        <w:rPr>
          <w:rFonts w:hint="cs"/>
          <w:rtl/>
          <w:lang w:bidi="fa-IR"/>
        </w:rPr>
        <w:t xml:space="preserve"> که آ</w:t>
      </w:r>
      <w:r w:rsidR="00664ABB">
        <w:rPr>
          <w:rFonts w:hint="cs"/>
          <w:rtl/>
          <w:lang w:bidi="fa-IR"/>
        </w:rPr>
        <w:t>ی</w:t>
      </w:r>
      <w:r w:rsidRPr="000B5C3B">
        <w:rPr>
          <w:rFonts w:hint="cs"/>
          <w:rtl/>
          <w:lang w:bidi="fa-IR"/>
        </w:rPr>
        <w:t>ات منسوخ شده حذف گرد</w:t>
      </w:r>
      <w:r w:rsidR="00664ABB">
        <w:rPr>
          <w:rFonts w:hint="cs"/>
          <w:rtl/>
          <w:lang w:bidi="fa-IR"/>
        </w:rPr>
        <w:t>ی</w:t>
      </w:r>
      <w:r w:rsidRPr="000B5C3B">
        <w:rPr>
          <w:rFonts w:hint="cs"/>
          <w:rtl/>
          <w:lang w:bidi="fa-IR"/>
        </w:rPr>
        <w:t>د سوره کوتاه شد، و هم</w:t>
      </w:r>
      <w:r w:rsidR="00664ABB">
        <w:rPr>
          <w:rFonts w:hint="cs"/>
          <w:rtl/>
          <w:lang w:bidi="fa-IR"/>
        </w:rPr>
        <w:t>ی</w:t>
      </w:r>
      <w:r w:rsidRPr="000B5C3B">
        <w:rPr>
          <w:rFonts w:hint="cs"/>
          <w:rtl/>
          <w:lang w:bidi="fa-IR"/>
        </w:rPr>
        <w:t>ن که الان هست ب</w:t>
      </w:r>
      <w:r w:rsidR="00A3734D">
        <w:rPr>
          <w:rFonts w:hint="cs"/>
          <w:rtl/>
          <w:lang w:bidi="fa-IR"/>
        </w:rPr>
        <w:t>اق</w:t>
      </w:r>
      <w:r w:rsidR="00664ABB">
        <w:rPr>
          <w:rFonts w:hint="cs"/>
          <w:rtl/>
          <w:lang w:bidi="fa-IR"/>
        </w:rPr>
        <w:t>ی</w:t>
      </w:r>
      <w:r w:rsidR="00A3734D">
        <w:rPr>
          <w:rFonts w:hint="cs"/>
          <w:rtl/>
          <w:lang w:bidi="fa-IR"/>
        </w:rPr>
        <w:t xml:space="preserve"> ماند، و ا</w:t>
      </w:r>
      <w:r w:rsidR="00664ABB">
        <w:rPr>
          <w:rFonts w:hint="cs"/>
          <w:rtl/>
          <w:lang w:bidi="fa-IR"/>
        </w:rPr>
        <w:t>ی</w:t>
      </w:r>
      <w:r w:rsidR="00A3734D">
        <w:rPr>
          <w:rFonts w:hint="cs"/>
          <w:rtl/>
          <w:lang w:bidi="fa-IR"/>
        </w:rPr>
        <w:t>ن متواتر م</w:t>
      </w:r>
      <w:r w:rsidR="00664ABB">
        <w:rPr>
          <w:rFonts w:hint="cs"/>
          <w:rtl/>
          <w:lang w:bidi="fa-IR"/>
        </w:rPr>
        <w:t>ی</w:t>
      </w:r>
      <w:r w:rsidR="00A3734D">
        <w:rPr>
          <w:rFonts w:hint="cs"/>
          <w:rtl/>
          <w:lang w:bidi="fa-IR"/>
        </w:rPr>
        <w:t>‌باشد.</w:t>
      </w:r>
    </w:p>
    <w:p w:rsidR="008108E6" w:rsidRPr="000B5C3B" w:rsidRDefault="00A3734D" w:rsidP="00836C26">
      <w:pPr>
        <w:pStyle w:val="a4"/>
        <w:rPr>
          <w:rtl/>
          <w:lang w:bidi="fa-IR"/>
        </w:rPr>
      </w:pPr>
      <w:r>
        <w:rPr>
          <w:rFonts w:hint="cs"/>
          <w:rtl/>
          <w:lang w:bidi="fa-IR"/>
        </w:rPr>
        <w:t>روا</w:t>
      </w:r>
      <w:r w:rsidR="00664ABB">
        <w:rPr>
          <w:rFonts w:hint="cs"/>
          <w:rtl/>
          <w:lang w:bidi="fa-IR"/>
        </w:rPr>
        <w:t>ی</w:t>
      </w:r>
      <w:r>
        <w:rPr>
          <w:rFonts w:hint="cs"/>
          <w:rtl/>
          <w:lang w:bidi="fa-IR"/>
        </w:rPr>
        <w:t xml:space="preserve">ت </w:t>
      </w:r>
      <w:r w:rsidR="00664ABB">
        <w:rPr>
          <w:rFonts w:hint="cs"/>
          <w:rtl/>
          <w:lang w:bidi="fa-IR"/>
        </w:rPr>
        <w:t>ی</w:t>
      </w:r>
      <w:r>
        <w:rPr>
          <w:rFonts w:hint="cs"/>
          <w:rtl/>
          <w:lang w:bidi="fa-IR"/>
        </w:rPr>
        <w:t>ازدهم:</w:t>
      </w:r>
    </w:p>
    <w:p w:rsidR="008108E6" w:rsidRPr="000B5C3B" w:rsidRDefault="008108E6" w:rsidP="00836C26">
      <w:pPr>
        <w:pStyle w:val="a4"/>
        <w:rPr>
          <w:rtl/>
          <w:lang w:bidi="fa-IR"/>
        </w:rPr>
      </w:pPr>
      <w:r w:rsidRPr="000B5C3B">
        <w:rPr>
          <w:rFonts w:hint="cs"/>
          <w:rtl/>
          <w:lang w:bidi="fa-IR"/>
        </w:rPr>
        <w:t>خوئ</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طبران</w:t>
      </w:r>
      <w:r w:rsidR="00664ABB">
        <w:rPr>
          <w:rFonts w:hint="cs"/>
          <w:rtl/>
          <w:lang w:bidi="fa-IR"/>
        </w:rPr>
        <w:t>ی</w:t>
      </w:r>
      <w:r w:rsidRPr="000B5C3B">
        <w:rPr>
          <w:rFonts w:hint="cs"/>
          <w:rtl/>
          <w:lang w:bidi="fa-IR"/>
        </w:rPr>
        <w:t xml:space="preserve"> با سند موثق روا</w:t>
      </w:r>
      <w:r w:rsidR="00664ABB">
        <w:rPr>
          <w:rFonts w:hint="cs"/>
          <w:rtl/>
          <w:lang w:bidi="fa-IR"/>
        </w:rPr>
        <w:t>ی</w:t>
      </w:r>
      <w:r w:rsidRPr="000B5C3B">
        <w:rPr>
          <w:rFonts w:hint="cs"/>
          <w:rtl/>
          <w:lang w:bidi="fa-IR"/>
        </w:rPr>
        <w:t>ت کرده از عمر بن الخطاب مرفوعاً: (</w:t>
      </w:r>
      <w:r w:rsidR="00664ABB">
        <w:rPr>
          <w:rFonts w:hint="cs"/>
          <w:rtl/>
          <w:lang w:bidi="fa-IR"/>
        </w:rPr>
        <w:t>ی</w:t>
      </w:r>
      <w:r w:rsidRPr="000B5C3B">
        <w:rPr>
          <w:rFonts w:hint="cs"/>
          <w:rtl/>
          <w:lang w:bidi="fa-IR"/>
        </w:rPr>
        <w:t>عن</w:t>
      </w:r>
      <w:r w:rsidR="00664ABB">
        <w:rPr>
          <w:rFonts w:hint="cs"/>
          <w:rtl/>
          <w:lang w:bidi="fa-IR"/>
        </w:rPr>
        <w:t>ی</w:t>
      </w:r>
      <w:r w:rsidRPr="000B5C3B">
        <w:rPr>
          <w:rFonts w:hint="cs"/>
          <w:rtl/>
          <w:lang w:bidi="fa-IR"/>
        </w:rPr>
        <w:t xml:space="preserve"> از رسول الله) که فرمود: قرآن هزار هزار، (</w:t>
      </w:r>
      <w:r w:rsidR="00664ABB">
        <w:rPr>
          <w:rFonts w:hint="cs"/>
          <w:rtl/>
          <w:lang w:bidi="fa-IR"/>
        </w:rPr>
        <w:t>ی</w:t>
      </w:r>
      <w:r w:rsidRPr="000B5C3B">
        <w:rPr>
          <w:rFonts w:hint="cs"/>
          <w:rtl/>
          <w:lang w:bidi="fa-IR"/>
        </w:rPr>
        <w:t>ک م</w:t>
      </w:r>
      <w:r w:rsidR="00664ABB">
        <w:rPr>
          <w:rFonts w:hint="cs"/>
          <w:rtl/>
          <w:lang w:bidi="fa-IR"/>
        </w:rPr>
        <w:t>ی</w:t>
      </w:r>
      <w:r w:rsidRPr="000B5C3B">
        <w:rPr>
          <w:rFonts w:hint="cs"/>
          <w:rtl/>
          <w:lang w:bidi="fa-IR"/>
        </w:rPr>
        <w:t>ل</w:t>
      </w:r>
      <w:r w:rsidR="00664ABB">
        <w:rPr>
          <w:rFonts w:hint="cs"/>
          <w:rtl/>
          <w:lang w:bidi="fa-IR"/>
        </w:rPr>
        <w:t>ی</w:t>
      </w:r>
      <w:r w:rsidRPr="000B5C3B">
        <w:rPr>
          <w:rFonts w:hint="cs"/>
          <w:rtl/>
          <w:lang w:bidi="fa-IR"/>
        </w:rPr>
        <w:t>ون) ب</w:t>
      </w:r>
      <w:r w:rsidR="00664ABB">
        <w:rPr>
          <w:rFonts w:hint="cs"/>
          <w:rtl/>
          <w:lang w:bidi="fa-IR"/>
        </w:rPr>
        <w:t>ی</w:t>
      </w:r>
      <w:r w:rsidRPr="000B5C3B">
        <w:rPr>
          <w:rFonts w:hint="cs"/>
          <w:rtl/>
          <w:lang w:bidi="fa-IR"/>
        </w:rPr>
        <w:t>ست هفت هزار حرف م</w:t>
      </w:r>
      <w:r w:rsidR="00664ABB">
        <w:rPr>
          <w:rFonts w:hint="cs"/>
          <w:rtl/>
          <w:lang w:bidi="fa-IR"/>
        </w:rPr>
        <w:t>ی</w:t>
      </w:r>
      <w:r w:rsidRPr="000B5C3B">
        <w:rPr>
          <w:rFonts w:hint="cs"/>
          <w:rtl/>
          <w:lang w:bidi="fa-IR"/>
        </w:rPr>
        <w:t xml:space="preserve">‌باشد». </w:t>
      </w:r>
    </w:p>
    <w:p w:rsidR="008108E6" w:rsidRPr="000B5C3B" w:rsidRDefault="008108E6" w:rsidP="00836C26">
      <w:pPr>
        <w:pStyle w:val="a4"/>
        <w:rPr>
          <w:rtl/>
          <w:lang w:bidi="fa-IR"/>
        </w:rPr>
      </w:pPr>
      <w:r w:rsidRPr="000B5C3B">
        <w:rPr>
          <w:rFonts w:hint="cs"/>
          <w:rtl/>
          <w:lang w:bidi="fa-IR"/>
        </w:rPr>
        <w:t>خوئ</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ت در الب</w:t>
      </w:r>
      <w:r w:rsidR="00664ABB">
        <w:rPr>
          <w:rFonts w:hint="cs"/>
          <w:rtl/>
          <w:lang w:bidi="fa-IR"/>
        </w:rPr>
        <w:t>ی</w:t>
      </w:r>
      <w:r w:rsidRPr="000B5C3B">
        <w:rPr>
          <w:rFonts w:hint="cs"/>
          <w:rtl/>
          <w:lang w:bidi="fa-IR"/>
        </w:rPr>
        <w:t>ان جهت متهم نمودن اهل سنت به طعن در قرآن، آورده است</w:t>
      </w:r>
      <w:r w:rsidRPr="00A3734D">
        <w:rPr>
          <w:rStyle w:val="FootnoteReference"/>
          <w:rFonts w:cs="B Lotus"/>
          <w:rtl/>
        </w:rPr>
        <w:footnoteReference w:id="344"/>
      </w:r>
      <w:r w:rsidRPr="000B5C3B">
        <w:rPr>
          <w:rFonts w:hint="cs"/>
          <w:rtl/>
          <w:lang w:bidi="fa-IR"/>
        </w:rPr>
        <w:t>.</w:t>
      </w:r>
    </w:p>
    <w:p w:rsidR="008108E6" w:rsidRPr="000B5C3B" w:rsidRDefault="008108E6" w:rsidP="00852A2A">
      <w:pPr>
        <w:pStyle w:val="a4"/>
        <w:rPr>
          <w:rtl/>
          <w:lang w:bidi="fa-IR"/>
        </w:rPr>
      </w:pPr>
      <w:r w:rsidRPr="000B5C3B">
        <w:rPr>
          <w:rFonts w:hint="cs"/>
          <w:rtl/>
          <w:lang w:bidi="fa-IR"/>
        </w:rPr>
        <w:t>م</w:t>
      </w:r>
      <w:r w:rsidR="00664ABB">
        <w:rPr>
          <w:rFonts w:hint="cs"/>
          <w:rtl/>
          <w:lang w:bidi="fa-IR"/>
        </w:rPr>
        <w:t>ی</w:t>
      </w:r>
      <w:r w:rsidRPr="000B5C3B">
        <w:rPr>
          <w:rFonts w:hint="cs"/>
          <w:rtl/>
          <w:lang w:bidi="fa-IR"/>
        </w:rPr>
        <w:t>‌گوئ</w:t>
      </w:r>
      <w:r w:rsidR="00664ABB">
        <w:rPr>
          <w:rFonts w:hint="cs"/>
          <w:rtl/>
          <w:lang w:bidi="fa-IR"/>
        </w:rPr>
        <w:t>ی</w:t>
      </w:r>
      <w:r w:rsidRPr="000B5C3B">
        <w:rPr>
          <w:rFonts w:hint="cs"/>
          <w:rtl/>
          <w:lang w:bidi="fa-IR"/>
        </w:rPr>
        <w:t>م: 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ت ساختگ</w:t>
      </w:r>
      <w:r w:rsidR="00664ABB">
        <w:rPr>
          <w:rFonts w:hint="cs"/>
          <w:rtl/>
          <w:lang w:bidi="fa-IR"/>
        </w:rPr>
        <w:t>ی</w:t>
      </w:r>
      <w:r w:rsidRPr="000B5C3B">
        <w:rPr>
          <w:rFonts w:hint="cs"/>
          <w:rtl/>
          <w:lang w:bidi="fa-IR"/>
        </w:rPr>
        <w:t xml:space="preserve"> و بهتان بر عمر</w:t>
      </w:r>
      <w:r w:rsidR="00A3734D">
        <w:rPr>
          <w:rFonts w:cs="CTraditional Arabic" w:hint="cs"/>
          <w:rtl/>
          <w:lang w:bidi="fa-IR"/>
        </w:rPr>
        <w:t>س</w:t>
      </w:r>
      <w:r w:rsidR="00A3734D">
        <w:rPr>
          <w:rFonts w:hint="cs"/>
          <w:rtl/>
          <w:lang w:bidi="fa-IR"/>
        </w:rPr>
        <w:t xml:space="preserve"> </w:t>
      </w:r>
      <w:r w:rsidRPr="000B5C3B">
        <w:rPr>
          <w:rFonts w:hint="cs"/>
          <w:rtl/>
          <w:lang w:bidi="fa-IR"/>
        </w:rPr>
        <w:t>م</w:t>
      </w:r>
      <w:r w:rsidR="00664ABB">
        <w:rPr>
          <w:rFonts w:hint="cs"/>
          <w:rtl/>
          <w:lang w:bidi="fa-IR"/>
        </w:rPr>
        <w:t>ی</w:t>
      </w:r>
      <w:r w:rsidRPr="000B5C3B">
        <w:rPr>
          <w:rFonts w:hint="cs"/>
          <w:rtl/>
          <w:lang w:bidi="fa-IR"/>
        </w:rPr>
        <w:t>‌باشد</w:t>
      </w:r>
      <w:r w:rsidRPr="00A3734D">
        <w:rPr>
          <w:rStyle w:val="FootnoteReference"/>
          <w:rFonts w:cs="B Lotus"/>
          <w:rtl/>
        </w:rPr>
        <w:footnoteReference w:id="345"/>
      </w:r>
      <w:r w:rsidRPr="000B5C3B">
        <w:rPr>
          <w:rFonts w:hint="cs"/>
          <w:rtl/>
          <w:lang w:bidi="fa-IR"/>
        </w:rPr>
        <w:t>.</w:t>
      </w:r>
    </w:p>
    <w:p w:rsidR="008108E6" w:rsidRPr="000B5C3B" w:rsidRDefault="008108E6" w:rsidP="00836C26">
      <w:pPr>
        <w:pStyle w:val="a4"/>
        <w:rPr>
          <w:rtl/>
          <w:lang w:bidi="fa-IR"/>
        </w:rPr>
      </w:pPr>
      <w:r w:rsidRPr="000B5C3B">
        <w:rPr>
          <w:rFonts w:hint="cs"/>
          <w:rtl/>
          <w:lang w:bidi="fa-IR"/>
        </w:rPr>
        <w:t>روا</w:t>
      </w:r>
      <w:r w:rsidR="00664ABB">
        <w:rPr>
          <w:rFonts w:hint="cs"/>
          <w:rtl/>
          <w:lang w:bidi="fa-IR"/>
        </w:rPr>
        <w:t>ی</w:t>
      </w:r>
      <w:r w:rsidRPr="000B5C3B">
        <w:rPr>
          <w:rFonts w:hint="cs"/>
          <w:rtl/>
          <w:lang w:bidi="fa-IR"/>
        </w:rPr>
        <w:t>ت دوازدهم:</w:t>
      </w:r>
    </w:p>
    <w:p w:rsidR="008108E6" w:rsidRPr="000B5C3B" w:rsidRDefault="008108E6" w:rsidP="00836C26">
      <w:pPr>
        <w:pStyle w:val="a4"/>
        <w:rPr>
          <w:rtl/>
          <w:lang w:bidi="fa-IR"/>
        </w:rPr>
      </w:pPr>
      <w:r w:rsidRPr="000B5C3B">
        <w:rPr>
          <w:rFonts w:hint="cs"/>
          <w:rtl/>
          <w:lang w:bidi="fa-IR"/>
        </w:rPr>
        <w:t>عبدالرزاق ما را خبر داد از ابن جر</w:t>
      </w:r>
      <w:r w:rsidR="00664ABB">
        <w:rPr>
          <w:rFonts w:hint="cs"/>
          <w:rtl/>
          <w:lang w:bidi="fa-IR"/>
        </w:rPr>
        <w:t>ی</w:t>
      </w:r>
      <w:r w:rsidRPr="000B5C3B">
        <w:rPr>
          <w:rFonts w:hint="cs"/>
          <w:rtl/>
          <w:lang w:bidi="fa-IR"/>
        </w:rPr>
        <w:t>ج از عمر و بن د</w:t>
      </w:r>
      <w:r w:rsidR="00664ABB">
        <w:rPr>
          <w:rFonts w:hint="cs"/>
          <w:rtl/>
          <w:lang w:bidi="fa-IR"/>
        </w:rPr>
        <w:t>ی</w:t>
      </w:r>
      <w:r w:rsidRPr="000B5C3B">
        <w:rPr>
          <w:rFonts w:hint="cs"/>
          <w:rtl/>
          <w:lang w:bidi="fa-IR"/>
        </w:rPr>
        <w:t>نار که گفت: شن</w:t>
      </w:r>
      <w:r w:rsidR="00664ABB">
        <w:rPr>
          <w:rFonts w:hint="cs"/>
          <w:rtl/>
          <w:lang w:bidi="fa-IR"/>
        </w:rPr>
        <w:t>ی</w:t>
      </w:r>
      <w:r w:rsidRPr="000B5C3B">
        <w:rPr>
          <w:rFonts w:hint="cs"/>
          <w:rtl/>
          <w:lang w:bidi="fa-IR"/>
        </w:rPr>
        <w:t>دم بجاله تم</w:t>
      </w:r>
      <w:r w:rsidR="00664ABB">
        <w:rPr>
          <w:rFonts w:hint="cs"/>
          <w:rtl/>
          <w:lang w:bidi="fa-IR"/>
        </w:rPr>
        <w:t>ی</w:t>
      </w:r>
      <w:r w:rsidRPr="000B5C3B">
        <w:rPr>
          <w:rFonts w:hint="cs"/>
          <w:rtl/>
          <w:lang w:bidi="fa-IR"/>
        </w:rPr>
        <w:t>م</w:t>
      </w:r>
      <w:r w:rsidR="00664ABB">
        <w:rPr>
          <w:rFonts w:hint="cs"/>
          <w:rtl/>
          <w:lang w:bidi="fa-IR"/>
        </w:rPr>
        <w:t>ی</w:t>
      </w:r>
      <w:r w:rsidRPr="000B5C3B">
        <w:rPr>
          <w:rFonts w:hint="cs"/>
          <w:rtl/>
          <w:lang w:bidi="fa-IR"/>
        </w:rPr>
        <w:t xml:space="preserve"> که گفت: عمر بن الخطاب در دامن کودک</w:t>
      </w:r>
      <w:r w:rsidR="00664ABB">
        <w:rPr>
          <w:rFonts w:hint="cs"/>
          <w:rtl/>
          <w:lang w:bidi="fa-IR"/>
        </w:rPr>
        <w:t>ی</w:t>
      </w:r>
      <w:r w:rsidRPr="000B5C3B">
        <w:rPr>
          <w:rFonts w:hint="cs"/>
          <w:rtl/>
          <w:lang w:bidi="fa-IR"/>
        </w:rPr>
        <w:t xml:space="preserve"> در مسجد مصحف</w:t>
      </w:r>
      <w:r w:rsidR="00664ABB">
        <w:rPr>
          <w:rFonts w:hint="cs"/>
          <w:rtl/>
          <w:lang w:bidi="fa-IR"/>
        </w:rPr>
        <w:t>ی</w:t>
      </w:r>
      <w:r w:rsidRPr="000B5C3B">
        <w:rPr>
          <w:rFonts w:hint="cs"/>
          <w:rtl/>
          <w:lang w:bidi="fa-IR"/>
        </w:rPr>
        <w:t xml:space="preserve"> را د</w:t>
      </w:r>
      <w:r w:rsidR="00664ABB">
        <w:rPr>
          <w:rFonts w:hint="cs"/>
          <w:rtl/>
          <w:lang w:bidi="fa-IR"/>
        </w:rPr>
        <w:t>ی</w:t>
      </w:r>
      <w:r w:rsidRPr="000B5C3B">
        <w:rPr>
          <w:rFonts w:hint="cs"/>
          <w:rtl/>
          <w:lang w:bidi="fa-IR"/>
        </w:rPr>
        <w:t xml:space="preserve">د که در آن نوشته بود: </w:t>
      </w:r>
      <w:r w:rsidRPr="00A3734D">
        <w:rPr>
          <w:rStyle w:val="Char1"/>
          <w:rFonts w:cs="Traditional Arabic"/>
          <w:b/>
          <w:bCs/>
          <w:rtl/>
          <w:lang w:bidi="ar-SA"/>
        </w:rPr>
        <w:t>«</w:t>
      </w:r>
      <w:r w:rsidRPr="000B5C3B">
        <w:rPr>
          <w:rFonts w:cs="Traditional Arabic" w:hint="cs"/>
          <w:rtl/>
          <w:lang w:bidi="fa-IR"/>
        </w:rPr>
        <w:t>﴿</w:t>
      </w:r>
      <w:r w:rsidR="00A3734D" w:rsidRPr="008B1854">
        <w:rPr>
          <w:rFonts w:cs="KFGQPC Uthmanic Script HAFS"/>
          <w:color w:val="000000"/>
          <w:rtl/>
        </w:rPr>
        <w:t>ٱلنَّبِيُّ أَوۡلَىٰ بِٱلۡمُؤۡمِنِينَ مِنۡ أَنفُسِهِمۡ</w:t>
      </w:r>
      <w:r w:rsidRPr="000B5C3B">
        <w:rPr>
          <w:rFonts w:cs="Traditional Arabic" w:hint="cs"/>
          <w:rtl/>
          <w:lang w:bidi="fa-IR"/>
        </w:rPr>
        <w:t>﴾</w:t>
      </w:r>
      <w:r w:rsidR="00A3734D">
        <w:rPr>
          <w:rFonts w:hint="cs"/>
          <w:rtl/>
          <w:lang w:bidi="fa-IR"/>
        </w:rPr>
        <w:t xml:space="preserve"> </w:t>
      </w:r>
      <w:r w:rsidR="00A3734D" w:rsidRPr="00A3734D">
        <w:rPr>
          <w:rStyle w:val="Char1"/>
          <w:rtl/>
          <w:lang w:bidi="ar-SA"/>
        </w:rPr>
        <w:t>وهو أبوهم</w:t>
      </w:r>
      <w:r w:rsidR="00A3734D" w:rsidRPr="00A3734D">
        <w:rPr>
          <w:rStyle w:val="Char1"/>
          <w:rFonts w:cs="Traditional Arabic"/>
          <w:b/>
          <w:bCs/>
          <w:rtl/>
          <w:lang w:bidi="ar-SA"/>
        </w:rPr>
        <w:t>»</w:t>
      </w:r>
      <w:r w:rsidR="00A3734D">
        <w:rPr>
          <w:rFonts w:hint="cs"/>
          <w:rtl/>
          <w:lang w:bidi="fa-IR"/>
        </w:rPr>
        <w:t>.</w:t>
      </w:r>
    </w:p>
    <w:p w:rsidR="008108E6" w:rsidRPr="000B5C3B" w:rsidRDefault="008108E6" w:rsidP="00836C26">
      <w:pPr>
        <w:pStyle w:val="a4"/>
        <w:rPr>
          <w:rtl/>
          <w:lang w:bidi="fa-IR"/>
        </w:rPr>
      </w:pPr>
      <w:r w:rsidRPr="000B5C3B">
        <w:rPr>
          <w:rFonts w:hint="cs"/>
          <w:rtl/>
          <w:lang w:bidi="fa-IR"/>
        </w:rPr>
        <w:t>ا</w:t>
      </w:r>
      <w:r w:rsidR="00664ABB">
        <w:rPr>
          <w:rFonts w:hint="cs"/>
          <w:rtl/>
          <w:lang w:bidi="fa-IR"/>
        </w:rPr>
        <w:t>ی</w:t>
      </w:r>
      <w:r w:rsidRPr="000B5C3B">
        <w:rPr>
          <w:rFonts w:hint="cs"/>
          <w:rtl/>
          <w:lang w:bidi="fa-IR"/>
        </w:rPr>
        <w:t>ن روا</w:t>
      </w:r>
      <w:r w:rsidR="00664ABB">
        <w:rPr>
          <w:rFonts w:hint="cs"/>
          <w:rtl/>
          <w:lang w:bidi="fa-IR"/>
        </w:rPr>
        <w:t>ی</w:t>
      </w:r>
      <w:r w:rsidRPr="000B5C3B">
        <w:rPr>
          <w:rFonts w:hint="cs"/>
          <w:rtl/>
          <w:lang w:bidi="fa-IR"/>
        </w:rPr>
        <w:t>ت رسول جعفر</w:t>
      </w:r>
      <w:r w:rsidR="00664ABB">
        <w:rPr>
          <w:rFonts w:hint="cs"/>
          <w:rtl/>
          <w:lang w:bidi="fa-IR"/>
        </w:rPr>
        <w:t>ی</w:t>
      </w:r>
      <w:r w:rsidRPr="000B5C3B">
        <w:rPr>
          <w:rFonts w:hint="cs"/>
          <w:rtl/>
          <w:lang w:bidi="fa-IR"/>
        </w:rPr>
        <w:t>ان ش</w:t>
      </w:r>
      <w:r w:rsidR="00664ABB">
        <w:rPr>
          <w:rFonts w:hint="cs"/>
          <w:rtl/>
          <w:lang w:bidi="fa-IR"/>
        </w:rPr>
        <w:t>ی</w:t>
      </w:r>
      <w:r w:rsidRPr="000B5C3B">
        <w:rPr>
          <w:rFonts w:hint="cs"/>
          <w:rtl/>
          <w:lang w:bidi="fa-IR"/>
        </w:rPr>
        <w:t>ع</w:t>
      </w:r>
      <w:r w:rsidR="00664ABB">
        <w:rPr>
          <w:rFonts w:hint="cs"/>
          <w:rtl/>
          <w:lang w:bidi="fa-IR"/>
        </w:rPr>
        <w:t>ی</w:t>
      </w:r>
      <w:r w:rsidRPr="000B5C3B">
        <w:rPr>
          <w:rFonts w:hint="cs"/>
          <w:rtl/>
          <w:lang w:bidi="fa-IR"/>
        </w:rPr>
        <w:t xml:space="preserve"> در کتابش اکذوبه تحر</w:t>
      </w:r>
      <w:r w:rsidR="00664ABB">
        <w:rPr>
          <w:rFonts w:hint="cs"/>
          <w:rtl/>
          <w:lang w:bidi="fa-IR"/>
        </w:rPr>
        <w:t>ی</w:t>
      </w:r>
      <w:r w:rsidRPr="000B5C3B">
        <w:rPr>
          <w:rFonts w:hint="cs"/>
          <w:rtl/>
          <w:lang w:bidi="fa-IR"/>
        </w:rPr>
        <w:t>ف القرآن، که اسمش را عوض کرده به: القرآن و دعاو</w:t>
      </w:r>
      <w:r w:rsidR="00664ABB">
        <w:rPr>
          <w:rFonts w:hint="cs"/>
          <w:rtl/>
          <w:lang w:bidi="fa-IR"/>
        </w:rPr>
        <w:t>ی</w:t>
      </w:r>
      <w:r w:rsidRPr="000B5C3B">
        <w:rPr>
          <w:rFonts w:hint="cs"/>
          <w:rtl/>
          <w:lang w:bidi="fa-IR"/>
        </w:rPr>
        <w:t xml:space="preserve"> التحر</w:t>
      </w:r>
      <w:r w:rsidR="00664ABB">
        <w:rPr>
          <w:rFonts w:hint="cs"/>
          <w:rtl/>
          <w:lang w:bidi="fa-IR"/>
        </w:rPr>
        <w:t>ی</w:t>
      </w:r>
      <w:r w:rsidRPr="000B5C3B">
        <w:rPr>
          <w:rFonts w:hint="cs"/>
          <w:rtl/>
          <w:lang w:bidi="fa-IR"/>
        </w:rPr>
        <w:t>ف جهت متهم نمودن اهل سنت به طعن در قرآن آورده است</w:t>
      </w:r>
      <w:r w:rsidRPr="00A3734D">
        <w:rPr>
          <w:rStyle w:val="FootnoteReference"/>
          <w:rFonts w:cs="B Lotus"/>
          <w:rtl/>
        </w:rPr>
        <w:footnoteReference w:id="346"/>
      </w:r>
      <w:r w:rsidRPr="000B5C3B">
        <w:rPr>
          <w:rFonts w:hint="cs"/>
          <w:rtl/>
          <w:lang w:bidi="fa-IR"/>
        </w:rPr>
        <w:t>.</w:t>
      </w:r>
    </w:p>
    <w:p w:rsidR="008108E6" w:rsidRPr="000B5C3B" w:rsidRDefault="00A3734D" w:rsidP="00836C26">
      <w:pPr>
        <w:pStyle w:val="a4"/>
        <w:rPr>
          <w:rtl/>
          <w:lang w:bidi="fa-IR"/>
        </w:rPr>
      </w:pPr>
      <w:r>
        <w:rPr>
          <w:rFonts w:hint="cs"/>
          <w:rtl/>
          <w:lang w:bidi="fa-IR"/>
        </w:rPr>
        <w:t>و ما م</w:t>
      </w:r>
      <w:r w:rsidR="00664ABB">
        <w:rPr>
          <w:rFonts w:hint="cs"/>
          <w:rtl/>
          <w:lang w:bidi="fa-IR"/>
        </w:rPr>
        <w:t>ی</w:t>
      </w:r>
      <w:r>
        <w:rPr>
          <w:rFonts w:hint="cs"/>
          <w:rtl/>
          <w:lang w:bidi="fa-IR"/>
        </w:rPr>
        <w:t>‌گوئ</w:t>
      </w:r>
      <w:r w:rsidR="00664ABB">
        <w:rPr>
          <w:rFonts w:hint="cs"/>
          <w:rtl/>
          <w:lang w:bidi="fa-IR"/>
        </w:rPr>
        <w:t>ی</w:t>
      </w:r>
      <w:r>
        <w:rPr>
          <w:rFonts w:hint="cs"/>
          <w:rtl/>
          <w:lang w:bidi="fa-IR"/>
        </w:rPr>
        <w:t xml:space="preserve">م: همانا کمله: </w:t>
      </w:r>
      <w:r w:rsidRPr="00A3734D">
        <w:rPr>
          <w:rStyle w:val="Char1"/>
          <w:rtl/>
          <w:lang w:bidi="ar-SA"/>
        </w:rPr>
        <w:t>«و</w:t>
      </w:r>
      <w:r w:rsidR="008108E6" w:rsidRPr="00A3734D">
        <w:rPr>
          <w:rStyle w:val="Char1"/>
          <w:rtl/>
          <w:lang w:bidi="ar-SA"/>
        </w:rPr>
        <w:t>هو أبوهم»</w:t>
      </w:r>
      <w:r w:rsidR="008108E6" w:rsidRPr="000B5C3B">
        <w:rPr>
          <w:rFonts w:hint="cs"/>
          <w:rtl/>
          <w:lang w:bidi="fa-IR"/>
        </w:rPr>
        <w:t xml:space="preserve"> تلاوتش نسخ شده و از قراءات شاذه محسوب م</w:t>
      </w:r>
      <w:r w:rsidR="00664ABB">
        <w:rPr>
          <w:rFonts w:hint="cs"/>
          <w:rtl/>
          <w:lang w:bidi="fa-IR"/>
        </w:rPr>
        <w:t>ی</w:t>
      </w:r>
      <w:r w:rsidR="008108E6" w:rsidRPr="000B5C3B">
        <w:rPr>
          <w:rFonts w:hint="cs"/>
          <w:rtl/>
          <w:lang w:bidi="fa-IR"/>
        </w:rPr>
        <w:t>‌شود، و علما</w:t>
      </w:r>
      <w:r w:rsidR="00664ABB">
        <w:rPr>
          <w:rFonts w:hint="cs"/>
          <w:rtl/>
          <w:lang w:bidi="fa-IR"/>
        </w:rPr>
        <w:t>ی</w:t>
      </w:r>
      <w:r w:rsidR="008108E6" w:rsidRPr="000B5C3B">
        <w:rPr>
          <w:rFonts w:hint="cs"/>
          <w:rtl/>
          <w:lang w:bidi="fa-IR"/>
        </w:rPr>
        <w:t xml:space="preserve"> بزرگ ش</w:t>
      </w:r>
      <w:r w:rsidR="00664ABB">
        <w:rPr>
          <w:rFonts w:hint="cs"/>
          <w:rtl/>
          <w:lang w:bidi="fa-IR"/>
        </w:rPr>
        <w:t>ی</w:t>
      </w:r>
      <w:r w:rsidR="008108E6" w:rsidRPr="000B5C3B">
        <w:rPr>
          <w:rFonts w:hint="cs"/>
          <w:rtl/>
          <w:lang w:bidi="fa-IR"/>
        </w:rPr>
        <w:t>عه اعتراف کرده‌اند که ا</w:t>
      </w:r>
      <w:r w:rsidR="00664ABB">
        <w:rPr>
          <w:rFonts w:hint="cs"/>
          <w:rtl/>
          <w:lang w:bidi="fa-IR"/>
        </w:rPr>
        <w:t>ی</w:t>
      </w:r>
      <w:r w:rsidR="008108E6" w:rsidRPr="000B5C3B">
        <w:rPr>
          <w:rFonts w:hint="cs"/>
          <w:rtl/>
          <w:lang w:bidi="fa-IR"/>
        </w:rPr>
        <w:t>ن از ج</w:t>
      </w:r>
      <w:r>
        <w:rPr>
          <w:rFonts w:hint="cs"/>
          <w:rtl/>
          <w:lang w:bidi="fa-IR"/>
        </w:rPr>
        <w:t>مله قرائت شاذه م</w:t>
      </w:r>
      <w:r w:rsidR="00664ABB">
        <w:rPr>
          <w:rFonts w:hint="cs"/>
          <w:rtl/>
          <w:lang w:bidi="fa-IR"/>
        </w:rPr>
        <w:t>ی</w:t>
      </w:r>
      <w:r>
        <w:rPr>
          <w:rFonts w:hint="cs"/>
          <w:rtl/>
          <w:lang w:bidi="fa-IR"/>
        </w:rPr>
        <w:t>‌باشد:</w:t>
      </w:r>
    </w:p>
    <w:p w:rsidR="008108E6" w:rsidRPr="000B5C3B" w:rsidRDefault="00A3734D" w:rsidP="00836C26">
      <w:pPr>
        <w:pStyle w:val="a4"/>
        <w:rPr>
          <w:rtl/>
          <w:lang w:bidi="fa-IR"/>
        </w:rPr>
      </w:pPr>
      <w:r>
        <w:rPr>
          <w:rFonts w:hint="cs"/>
          <w:rtl/>
          <w:lang w:bidi="fa-IR"/>
        </w:rPr>
        <w:t>از آنان:</w:t>
      </w:r>
    </w:p>
    <w:p w:rsidR="008108E6" w:rsidRPr="000B5C3B" w:rsidRDefault="008108E6" w:rsidP="00852A2A">
      <w:pPr>
        <w:pStyle w:val="a4"/>
        <w:numPr>
          <w:ilvl w:val="0"/>
          <w:numId w:val="6"/>
        </w:numPr>
        <w:ind w:left="641" w:hanging="357"/>
        <w:rPr>
          <w:rtl/>
          <w:lang w:bidi="fa-IR"/>
        </w:rPr>
      </w:pPr>
      <w:r w:rsidRPr="000B5C3B">
        <w:rPr>
          <w:rFonts w:hint="cs"/>
          <w:rtl/>
          <w:lang w:bidi="fa-IR"/>
        </w:rPr>
        <w:t>محسن ملقب به ف</w:t>
      </w:r>
      <w:r w:rsidR="00664ABB">
        <w:rPr>
          <w:rFonts w:hint="cs"/>
          <w:rtl/>
          <w:lang w:bidi="fa-IR"/>
        </w:rPr>
        <w:t>ی</w:t>
      </w:r>
      <w:r w:rsidRPr="000B5C3B">
        <w:rPr>
          <w:rFonts w:hint="cs"/>
          <w:rtl/>
          <w:lang w:bidi="fa-IR"/>
        </w:rPr>
        <w:t>ض کاشان</w:t>
      </w:r>
      <w:r w:rsidR="00664ABB">
        <w:rPr>
          <w:rFonts w:hint="cs"/>
          <w:rtl/>
          <w:lang w:bidi="fa-IR"/>
        </w:rPr>
        <w:t>ی</w:t>
      </w:r>
      <w:r w:rsidRPr="000B5C3B">
        <w:rPr>
          <w:rFonts w:hint="cs"/>
          <w:rtl/>
          <w:lang w:bidi="fa-IR"/>
        </w:rPr>
        <w:t>: در کتابش تفس</w:t>
      </w:r>
      <w:r w:rsidR="00664ABB">
        <w:rPr>
          <w:rFonts w:hint="cs"/>
          <w:rtl/>
          <w:lang w:bidi="fa-IR"/>
        </w:rPr>
        <w:t>ی</w:t>
      </w:r>
      <w:r w:rsidRPr="000B5C3B">
        <w:rPr>
          <w:rFonts w:hint="cs"/>
          <w:rtl/>
          <w:lang w:bidi="fa-IR"/>
        </w:rPr>
        <w:t>ر صاف</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از باقر و صادق (عل</w:t>
      </w:r>
      <w:r w:rsidR="00664ABB">
        <w:rPr>
          <w:rFonts w:hint="cs"/>
          <w:rtl/>
          <w:lang w:bidi="fa-IR"/>
        </w:rPr>
        <w:t>ی</w:t>
      </w:r>
      <w:r w:rsidRPr="000B5C3B">
        <w:rPr>
          <w:rFonts w:hint="cs"/>
          <w:rtl/>
          <w:lang w:bidi="fa-IR"/>
        </w:rPr>
        <w:t xml:space="preserve">هما السلام) همانا آن دو خواندند: </w:t>
      </w:r>
      <w:r w:rsidRPr="00A3734D">
        <w:rPr>
          <w:rStyle w:val="Char1"/>
          <w:rFonts w:cs="Traditional Arabic"/>
          <w:rtl/>
          <w:lang w:bidi="ar-SA"/>
        </w:rPr>
        <w:t>«</w:t>
      </w:r>
      <w:r w:rsidRPr="00A3734D">
        <w:rPr>
          <w:rStyle w:val="Char1"/>
          <w:rtl/>
          <w:lang w:bidi="ar-SA"/>
        </w:rPr>
        <w:t>وأزواجه أمهاتهم وهو أب لهم</w:t>
      </w:r>
      <w:r w:rsidRPr="00A3734D">
        <w:rPr>
          <w:rStyle w:val="Char1"/>
          <w:rFonts w:cs="Traditional Arabic"/>
          <w:rtl/>
          <w:lang w:bidi="ar-SA"/>
        </w:rPr>
        <w:t>»</w:t>
      </w:r>
      <w:r w:rsidRPr="000B5C3B">
        <w:rPr>
          <w:rStyle w:val="FootnoteReference"/>
          <w:rFonts w:cs="B Lotus"/>
          <w:rtl/>
        </w:rPr>
        <w:footnoteReference w:id="347"/>
      </w:r>
      <w:r w:rsidRPr="000B5C3B">
        <w:rPr>
          <w:rFonts w:hint="cs"/>
          <w:rtl/>
          <w:lang w:bidi="fa-IR"/>
        </w:rPr>
        <w:t>.</w:t>
      </w:r>
    </w:p>
    <w:p w:rsidR="008108E6" w:rsidRPr="000B5C3B" w:rsidRDefault="008108E6" w:rsidP="00852A2A">
      <w:pPr>
        <w:pStyle w:val="a4"/>
        <w:numPr>
          <w:ilvl w:val="0"/>
          <w:numId w:val="6"/>
        </w:numPr>
        <w:ind w:left="641" w:hanging="357"/>
      </w:pPr>
      <w:r w:rsidRPr="000B5C3B">
        <w:rPr>
          <w:rFonts w:hint="cs"/>
          <w:rtl/>
          <w:lang w:bidi="fa-IR"/>
        </w:rPr>
        <w:t>دانشمند ش</w:t>
      </w:r>
      <w:r w:rsidR="00664ABB">
        <w:rPr>
          <w:rFonts w:hint="cs"/>
          <w:rtl/>
          <w:lang w:bidi="fa-IR"/>
        </w:rPr>
        <w:t>ی</w:t>
      </w:r>
      <w:r w:rsidRPr="000B5C3B">
        <w:rPr>
          <w:rFonts w:hint="cs"/>
          <w:rtl/>
          <w:lang w:bidi="fa-IR"/>
        </w:rPr>
        <w:t>ع</w:t>
      </w:r>
      <w:r w:rsidR="00664ABB">
        <w:rPr>
          <w:rFonts w:hint="cs"/>
          <w:rtl/>
          <w:lang w:bidi="fa-IR"/>
        </w:rPr>
        <w:t>ی</w:t>
      </w:r>
      <w:r w:rsidRPr="000B5C3B">
        <w:rPr>
          <w:rFonts w:hint="cs"/>
          <w:rtl/>
          <w:lang w:bidi="fa-IR"/>
        </w:rPr>
        <w:t xml:space="preserve"> محمد جنابذ</w:t>
      </w:r>
      <w:r w:rsidR="00664ABB">
        <w:rPr>
          <w:rFonts w:hint="cs"/>
          <w:rtl/>
          <w:lang w:bidi="fa-IR"/>
        </w:rPr>
        <w:t>ی</w:t>
      </w:r>
      <w:r w:rsidRPr="000B5C3B">
        <w:rPr>
          <w:rFonts w:hint="cs"/>
          <w:rtl/>
          <w:lang w:bidi="fa-IR"/>
        </w:rPr>
        <w:t xml:space="preserve"> ملقب به سلطان عل</w:t>
      </w:r>
      <w:r w:rsidR="00664ABB">
        <w:rPr>
          <w:rFonts w:hint="cs"/>
          <w:rtl/>
          <w:lang w:bidi="fa-IR"/>
        </w:rPr>
        <w:t>ی</w:t>
      </w:r>
      <w:r w:rsidRPr="000B5C3B">
        <w:rPr>
          <w:rFonts w:hint="cs"/>
          <w:rtl/>
          <w:lang w:bidi="fa-IR"/>
        </w:rPr>
        <w:t xml:space="preserve"> شاه، هنگام</w:t>
      </w:r>
      <w:r w:rsidR="00664ABB">
        <w:rPr>
          <w:rFonts w:hint="cs"/>
          <w:rtl/>
          <w:lang w:bidi="fa-IR"/>
        </w:rPr>
        <w:t>ی</w:t>
      </w:r>
      <w:r w:rsidRPr="000B5C3B">
        <w:rPr>
          <w:rFonts w:hint="cs"/>
          <w:rtl/>
          <w:lang w:bidi="fa-IR"/>
        </w:rPr>
        <w:t xml:space="preserve"> که آ</w:t>
      </w:r>
      <w:r w:rsidR="00664ABB">
        <w:rPr>
          <w:rFonts w:hint="cs"/>
          <w:rtl/>
          <w:lang w:bidi="fa-IR"/>
        </w:rPr>
        <w:t>ی</w:t>
      </w:r>
      <w:r w:rsidRPr="000B5C3B">
        <w:rPr>
          <w:rFonts w:hint="cs"/>
          <w:rtl/>
          <w:lang w:bidi="fa-IR"/>
        </w:rPr>
        <w:t xml:space="preserve">ه: </w:t>
      </w:r>
      <w:r w:rsidRPr="000B5C3B">
        <w:rPr>
          <w:rFonts w:cs="Traditional Arabic" w:hint="cs"/>
          <w:rtl/>
          <w:lang w:bidi="fa-IR"/>
        </w:rPr>
        <w:t>﴿</w:t>
      </w:r>
      <w:r w:rsidR="00A3734D" w:rsidRPr="008B1854">
        <w:rPr>
          <w:rFonts w:cs="KFGQPC Uthmanic Script HAFS"/>
          <w:color w:val="000000"/>
          <w:rtl/>
        </w:rPr>
        <w:t>ٱلنَّبِيُّ أَوۡلَىٰ بِٱلۡمُؤۡمِنِينَ مِنۡ أَنفُسِهِمۡۖ وَأَزۡوَٰجُهُۥٓ أُمَّهَٰتُهُمۡ</w:t>
      </w:r>
      <w:r w:rsidRPr="000B5C3B">
        <w:rPr>
          <w:rFonts w:cs="Traditional Arabic" w:hint="cs"/>
          <w:rtl/>
          <w:lang w:bidi="fa-IR"/>
        </w:rPr>
        <w:t>﴾</w:t>
      </w:r>
      <w:r w:rsidRPr="000B5C3B">
        <w:rPr>
          <w:rFonts w:hint="cs"/>
          <w:rtl/>
          <w:lang w:bidi="fa-IR"/>
        </w:rPr>
        <w:t>، تفس</w:t>
      </w:r>
      <w:r w:rsidR="00664ABB">
        <w:rPr>
          <w:rFonts w:hint="cs"/>
          <w:rtl/>
          <w:lang w:bidi="fa-IR"/>
        </w:rPr>
        <w:t>ی</w:t>
      </w:r>
      <w:r w:rsidRPr="000B5C3B">
        <w:rPr>
          <w:rFonts w:hint="cs"/>
          <w:rtl/>
          <w:lang w:bidi="fa-IR"/>
        </w:rPr>
        <w:t>ر نموده است</w:t>
      </w:r>
      <w:r w:rsidR="00A3734D">
        <w:rPr>
          <w:rFonts w:hint="cs"/>
          <w:rtl/>
          <w:lang w:bidi="fa-IR"/>
        </w:rPr>
        <w:t xml:space="preserve"> گفته: صادق در ا</w:t>
      </w:r>
      <w:r w:rsidR="00664ABB">
        <w:rPr>
          <w:rFonts w:hint="cs"/>
          <w:rtl/>
          <w:lang w:bidi="fa-IR"/>
        </w:rPr>
        <w:t>ی</w:t>
      </w:r>
      <w:r w:rsidR="00A3734D">
        <w:rPr>
          <w:rFonts w:hint="cs"/>
          <w:rtl/>
          <w:lang w:bidi="fa-IR"/>
        </w:rPr>
        <w:t xml:space="preserve">نجا خوانده: </w:t>
      </w:r>
      <w:r w:rsidR="00A3734D" w:rsidRPr="00A3734D">
        <w:rPr>
          <w:rStyle w:val="Char1"/>
          <w:rtl/>
          <w:lang w:bidi="ar-SA"/>
        </w:rPr>
        <w:t>«و</w:t>
      </w:r>
      <w:r w:rsidRPr="00A3734D">
        <w:rPr>
          <w:rStyle w:val="Char1"/>
          <w:rtl/>
          <w:lang w:bidi="ar-SA"/>
        </w:rPr>
        <w:t>هو أب لهم»</w:t>
      </w:r>
      <w:r w:rsidRPr="00A3734D">
        <w:rPr>
          <w:rStyle w:val="FootnoteReference"/>
          <w:rFonts w:cs="B Lotus"/>
          <w:rtl/>
        </w:rPr>
        <w:footnoteReference w:id="348"/>
      </w:r>
      <w:r w:rsidRPr="000B5C3B">
        <w:rPr>
          <w:rFonts w:hint="cs"/>
          <w:rtl/>
        </w:rPr>
        <w:t>.</w:t>
      </w:r>
    </w:p>
    <w:p w:rsidR="008108E6" w:rsidRPr="000B5C3B" w:rsidRDefault="008108E6" w:rsidP="00852A2A">
      <w:pPr>
        <w:pStyle w:val="a4"/>
        <w:numPr>
          <w:ilvl w:val="0"/>
          <w:numId w:val="6"/>
        </w:numPr>
        <w:ind w:left="641" w:hanging="357"/>
        <w:rPr>
          <w:rtl/>
          <w:lang w:bidi="fa-IR"/>
        </w:rPr>
      </w:pPr>
      <w:r w:rsidRPr="000B5C3B">
        <w:rPr>
          <w:rFonts w:hint="cs"/>
          <w:rtl/>
          <w:lang w:bidi="fa-IR"/>
        </w:rPr>
        <w:t>مفسر بزرگ عل</w:t>
      </w:r>
      <w:r w:rsidR="00664ABB">
        <w:rPr>
          <w:rFonts w:hint="cs"/>
          <w:rtl/>
          <w:lang w:bidi="fa-IR"/>
        </w:rPr>
        <w:t>ی</w:t>
      </w:r>
      <w:r w:rsidRPr="000B5C3B">
        <w:rPr>
          <w:rFonts w:hint="cs"/>
          <w:rtl/>
          <w:lang w:bidi="fa-IR"/>
        </w:rPr>
        <w:t xml:space="preserve"> بن ابراه</w:t>
      </w:r>
      <w:r w:rsidR="00664ABB">
        <w:rPr>
          <w:rFonts w:hint="cs"/>
          <w:rtl/>
          <w:lang w:bidi="fa-IR"/>
        </w:rPr>
        <w:t>ی</w:t>
      </w:r>
      <w:r w:rsidRPr="000B5C3B">
        <w:rPr>
          <w:rFonts w:hint="cs"/>
          <w:rtl/>
          <w:lang w:bidi="fa-IR"/>
        </w:rPr>
        <w:t>م قم</w:t>
      </w:r>
      <w:r w:rsidR="00664ABB">
        <w:rPr>
          <w:rFonts w:hint="cs"/>
          <w:rtl/>
          <w:lang w:bidi="fa-IR"/>
        </w:rPr>
        <w:t>ی</w:t>
      </w:r>
      <w:r w:rsidRPr="000B5C3B">
        <w:rPr>
          <w:rFonts w:hint="cs"/>
          <w:rtl/>
          <w:lang w:bidi="fa-IR"/>
        </w:rPr>
        <w:t xml:space="preserve"> در تفس</w:t>
      </w:r>
      <w:r w:rsidR="00664ABB">
        <w:rPr>
          <w:rFonts w:hint="cs"/>
          <w:rtl/>
          <w:lang w:bidi="fa-IR"/>
        </w:rPr>
        <w:t>ی</w:t>
      </w:r>
      <w:r w:rsidRPr="000B5C3B">
        <w:rPr>
          <w:rFonts w:hint="cs"/>
          <w:rtl/>
          <w:lang w:bidi="fa-IR"/>
        </w:rPr>
        <w:t>ر آ</w:t>
      </w:r>
      <w:r w:rsidR="00664ABB">
        <w:rPr>
          <w:rFonts w:hint="cs"/>
          <w:rtl/>
          <w:lang w:bidi="fa-IR"/>
        </w:rPr>
        <w:t>ی</w:t>
      </w:r>
      <w:r w:rsidRPr="000B5C3B">
        <w:rPr>
          <w:rFonts w:hint="cs"/>
          <w:rtl/>
          <w:lang w:bidi="fa-IR"/>
        </w:rPr>
        <w:t xml:space="preserve">ه: </w:t>
      </w:r>
      <w:r w:rsidRPr="000B5C3B">
        <w:rPr>
          <w:rFonts w:cs="Traditional Arabic" w:hint="cs"/>
          <w:rtl/>
          <w:lang w:bidi="fa-IR"/>
        </w:rPr>
        <w:t>﴿</w:t>
      </w:r>
      <w:r w:rsidR="00A3734D" w:rsidRPr="008B1854">
        <w:rPr>
          <w:rFonts w:cs="KFGQPC Uthmanic Script HAFS"/>
          <w:color w:val="000000"/>
          <w:rtl/>
        </w:rPr>
        <w:t>ٱلنَّبِيُّ أَوۡلَىٰ بِٱلۡمُؤۡمِنِينَ</w:t>
      </w:r>
      <w:r w:rsidRPr="000B5C3B">
        <w:rPr>
          <w:rFonts w:cs="Traditional Arabic" w:hint="cs"/>
          <w:rtl/>
          <w:lang w:bidi="fa-IR"/>
        </w:rPr>
        <w:t>﴾</w:t>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 xml:space="preserve">د: نازل شده: </w:t>
      </w:r>
      <w:r w:rsidRPr="00A3734D">
        <w:rPr>
          <w:rStyle w:val="Char1"/>
          <w:rFonts w:cs="Traditional Arabic"/>
          <w:rtl/>
          <w:lang w:bidi="ar-SA"/>
        </w:rPr>
        <w:t>«</w:t>
      </w:r>
      <w:r w:rsidRPr="00A3734D">
        <w:rPr>
          <w:rStyle w:val="Char1"/>
          <w:rtl/>
          <w:lang w:bidi="ar-SA"/>
        </w:rPr>
        <w:t>وهو أب لهم وأزواجه أمهاتهم ......</w:t>
      </w:r>
      <w:r w:rsidRPr="00A3734D">
        <w:rPr>
          <w:rStyle w:val="Char1"/>
          <w:rFonts w:cs="Traditional Arabic"/>
          <w:rtl/>
          <w:lang w:bidi="ar-SA"/>
        </w:rPr>
        <w:t>»</w:t>
      </w:r>
      <w:r w:rsidRPr="00A3734D">
        <w:rPr>
          <w:rStyle w:val="Char1"/>
          <w:rtl/>
          <w:lang w:bidi="ar-SA"/>
        </w:rPr>
        <w:t>.</w:t>
      </w:r>
      <w:r w:rsidRPr="000B5C3B">
        <w:rPr>
          <w:rFonts w:hint="cs"/>
          <w:rtl/>
          <w:lang w:bidi="fa-IR"/>
        </w:rPr>
        <w:t xml:space="preserve"> سوره احزاب</w:t>
      </w:r>
      <w:r w:rsidRPr="000B5C3B">
        <w:rPr>
          <w:rStyle w:val="FootnoteReference"/>
          <w:rFonts w:cs="B Lotus"/>
          <w:rtl/>
        </w:rPr>
        <w:footnoteReference w:id="349"/>
      </w:r>
      <w:r w:rsidRPr="000B5C3B">
        <w:rPr>
          <w:rFonts w:hint="cs"/>
          <w:rtl/>
          <w:lang w:bidi="fa-IR"/>
        </w:rPr>
        <w:t>.</w:t>
      </w:r>
    </w:p>
    <w:p w:rsidR="008108E6" w:rsidRPr="000B5C3B" w:rsidRDefault="008108E6" w:rsidP="00836C26">
      <w:pPr>
        <w:pStyle w:val="a4"/>
        <w:rPr>
          <w:rtl/>
          <w:lang w:bidi="fa-IR"/>
        </w:rPr>
      </w:pPr>
      <w:r w:rsidRPr="00A3734D">
        <w:rPr>
          <w:rFonts w:hint="cs"/>
          <w:rtl/>
          <w:lang w:bidi="fa-IR"/>
        </w:rPr>
        <w:t>روا</w:t>
      </w:r>
      <w:r w:rsidR="00664ABB">
        <w:rPr>
          <w:rFonts w:hint="cs"/>
          <w:rtl/>
          <w:lang w:bidi="fa-IR"/>
        </w:rPr>
        <w:t>ی</w:t>
      </w:r>
      <w:r w:rsidRPr="00A3734D">
        <w:rPr>
          <w:rFonts w:hint="cs"/>
          <w:rtl/>
          <w:lang w:bidi="fa-IR"/>
        </w:rPr>
        <w:t>ت</w:t>
      </w:r>
      <w:r w:rsidRPr="000B5C3B">
        <w:rPr>
          <w:rFonts w:hint="cs"/>
          <w:rtl/>
          <w:lang w:bidi="fa-IR"/>
        </w:rPr>
        <w:t xml:space="preserve"> س</w:t>
      </w:r>
      <w:r w:rsidR="00664ABB">
        <w:rPr>
          <w:rFonts w:hint="cs"/>
          <w:rtl/>
          <w:lang w:bidi="fa-IR"/>
        </w:rPr>
        <w:t>ی</w:t>
      </w:r>
      <w:r w:rsidRPr="000B5C3B">
        <w:rPr>
          <w:rFonts w:hint="cs"/>
          <w:rtl/>
          <w:lang w:bidi="fa-IR"/>
        </w:rPr>
        <w:t>زدهم:</w:t>
      </w:r>
    </w:p>
    <w:p w:rsidR="008108E6" w:rsidRPr="000B5C3B" w:rsidRDefault="008108E6" w:rsidP="00836C26">
      <w:pPr>
        <w:pStyle w:val="a4"/>
        <w:rPr>
          <w:rtl/>
          <w:lang w:bidi="fa-IR"/>
        </w:rPr>
      </w:pPr>
      <w:r w:rsidRPr="000B5C3B">
        <w:rPr>
          <w:rFonts w:hint="cs"/>
          <w:rtl/>
          <w:lang w:bidi="fa-IR"/>
        </w:rPr>
        <w:t>از عروه که گف</w:t>
      </w:r>
      <w:r w:rsidR="00A3734D">
        <w:rPr>
          <w:rFonts w:hint="cs"/>
          <w:rtl/>
          <w:lang w:bidi="fa-IR"/>
        </w:rPr>
        <w:t>ت: در مصحف عا</w:t>
      </w:r>
      <w:r w:rsidR="00664ABB">
        <w:rPr>
          <w:rFonts w:hint="cs"/>
          <w:rtl/>
          <w:lang w:bidi="fa-IR"/>
        </w:rPr>
        <w:t>ی</w:t>
      </w:r>
      <w:r w:rsidR="00A3734D">
        <w:rPr>
          <w:rFonts w:hint="cs"/>
          <w:rtl/>
          <w:lang w:bidi="fa-IR"/>
        </w:rPr>
        <w:t>شه نوشته شده بود:</w:t>
      </w:r>
    </w:p>
    <w:p w:rsidR="008108E6" w:rsidRPr="000B5C3B" w:rsidRDefault="008108E6" w:rsidP="00A3734D">
      <w:pPr>
        <w:pStyle w:val="StyleComplexBLotus12ptJustifiedFirstline05cm"/>
        <w:widowControl w:val="0"/>
        <w:tabs>
          <w:tab w:val="right" w:pos="7371"/>
        </w:tabs>
        <w:spacing w:line="240" w:lineRule="auto"/>
        <w:rPr>
          <w:rFonts w:ascii="Times New Roman" w:hAnsi="Times New Roman" w:cs="B Lotus"/>
          <w:sz w:val="28"/>
          <w:szCs w:val="28"/>
          <w:rtl/>
        </w:rPr>
      </w:pPr>
      <w:r w:rsidRPr="000B5C3B">
        <w:rPr>
          <w:rFonts w:ascii="Times New Roman" w:hAnsi="Times New Roman" w:cs="Traditional Arabic" w:hint="cs"/>
          <w:sz w:val="28"/>
          <w:szCs w:val="28"/>
          <w:rtl/>
          <w:lang w:bidi="fa-IR"/>
        </w:rPr>
        <w:t>﴿</w:t>
      </w:r>
      <w:r w:rsidR="00A3734D" w:rsidRPr="008B1854">
        <w:rPr>
          <w:rFonts w:cs="KFGQPC Uthmanic Script HAFS"/>
          <w:color w:val="000000"/>
          <w:sz w:val="28"/>
          <w:szCs w:val="28"/>
          <w:rtl/>
        </w:rPr>
        <w:t>حَٰفِظُواْ عَلَى ٱلصَّلَوَٰتِ وَٱلصَّلَوٰةِ ٱلۡوُسۡطَىٰ</w:t>
      </w:r>
      <w:r w:rsidRPr="000B5C3B">
        <w:rPr>
          <w:rFonts w:ascii="Times New Roman" w:hAnsi="Times New Roman" w:cs="Traditional Arabic" w:hint="cs"/>
          <w:sz w:val="28"/>
          <w:szCs w:val="28"/>
          <w:rtl/>
          <w:lang w:bidi="fa-IR"/>
        </w:rPr>
        <w:t>﴾</w:t>
      </w:r>
      <w:r w:rsidRPr="00836C26">
        <w:rPr>
          <w:rStyle w:val="Char2"/>
          <w:rFonts w:hint="cs"/>
          <w:rtl/>
        </w:rPr>
        <w:t xml:space="preserve"> «وصلا</w:t>
      </w:r>
      <w:r w:rsidRPr="00836C26">
        <w:rPr>
          <w:rStyle w:val="Char2"/>
          <w:rtl/>
        </w:rPr>
        <w:t>ة</w:t>
      </w:r>
      <w:r w:rsidRPr="00836C26">
        <w:rPr>
          <w:rStyle w:val="Char2"/>
          <w:rFonts w:hint="cs"/>
          <w:rtl/>
        </w:rPr>
        <w:t xml:space="preserve"> العصر» رسول جعفر</w:t>
      </w:r>
      <w:r w:rsidR="00664ABB" w:rsidRPr="00836C26">
        <w:rPr>
          <w:rStyle w:val="Char2"/>
          <w:rFonts w:hint="cs"/>
          <w:rtl/>
        </w:rPr>
        <w:t>ی</w:t>
      </w:r>
      <w:r w:rsidRPr="00836C26">
        <w:rPr>
          <w:rStyle w:val="Char2"/>
          <w:rFonts w:hint="cs"/>
          <w:rtl/>
        </w:rPr>
        <w:t>ان در کتابش اکذوبه تحر</w:t>
      </w:r>
      <w:r w:rsidR="00664ABB" w:rsidRPr="00836C26">
        <w:rPr>
          <w:rStyle w:val="Char2"/>
          <w:rFonts w:hint="cs"/>
          <w:rtl/>
        </w:rPr>
        <w:t>ی</w:t>
      </w:r>
      <w:r w:rsidRPr="00836C26">
        <w:rPr>
          <w:rStyle w:val="Char2"/>
          <w:rFonts w:hint="cs"/>
          <w:rtl/>
        </w:rPr>
        <w:t>ف، جهت متهم کردن اهل سنت آورده است</w:t>
      </w:r>
      <w:r w:rsidRPr="000B5C3B">
        <w:rPr>
          <w:rStyle w:val="FootnoteReference"/>
          <w:rFonts w:cs="B Lotus"/>
          <w:sz w:val="28"/>
          <w:szCs w:val="28"/>
          <w:rtl/>
        </w:rPr>
        <w:footnoteReference w:id="350"/>
      </w:r>
      <w:r w:rsidRPr="00836C26">
        <w:rPr>
          <w:rStyle w:val="Char2"/>
          <w:rFonts w:hint="cs"/>
          <w:rtl/>
        </w:rPr>
        <w:t>.</w:t>
      </w:r>
    </w:p>
    <w:p w:rsidR="008108E6" w:rsidRPr="000B5C3B" w:rsidRDefault="008108E6" w:rsidP="00836C26">
      <w:pPr>
        <w:pStyle w:val="a4"/>
        <w:rPr>
          <w:rtl/>
          <w:lang w:bidi="fa-IR"/>
        </w:rPr>
      </w:pPr>
      <w:r w:rsidRPr="000B5C3B">
        <w:rPr>
          <w:rFonts w:hint="cs"/>
          <w:rtl/>
          <w:lang w:bidi="fa-IR"/>
        </w:rPr>
        <w:t>و م</w:t>
      </w:r>
      <w:r w:rsidR="00664ABB">
        <w:rPr>
          <w:rFonts w:hint="cs"/>
          <w:rtl/>
          <w:lang w:bidi="fa-IR"/>
        </w:rPr>
        <w:t>ی</w:t>
      </w:r>
      <w:r w:rsidRPr="000B5C3B">
        <w:rPr>
          <w:rFonts w:hint="cs"/>
          <w:rtl/>
          <w:lang w:bidi="fa-IR"/>
        </w:rPr>
        <w:t>‌گوئ</w:t>
      </w:r>
      <w:r w:rsidR="00664ABB">
        <w:rPr>
          <w:rFonts w:hint="cs"/>
          <w:rtl/>
          <w:lang w:bidi="fa-IR"/>
        </w:rPr>
        <w:t>ی</w:t>
      </w:r>
      <w:r w:rsidRPr="000B5C3B">
        <w:rPr>
          <w:rFonts w:hint="cs"/>
          <w:rtl/>
          <w:lang w:bidi="fa-IR"/>
        </w:rPr>
        <w:t>م: همانا: «صلاة العصر» از چ</w:t>
      </w:r>
      <w:r w:rsidR="00664ABB">
        <w:rPr>
          <w:rFonts w:hint="cs"/>
          <w:rtl/>
          <w:lang w:bidi="fa-IR"/>
        </w:rPr>
        <w:t>ی</w:t>
      </w:r>
      <w:r w:rsidRPr="000B5C3B">
        <w:rPr>
          <w:rFonts w:hint="cs"/>
          <w:rtl/>
          <w:lang w:bidi="fa-IR"/>
        </w:rPr>
        <w:t>زها</w:t>
      </w:r>
      <w:r w:rsidR="00664ABB">
        <w:rPr>
          <w:rFonts w:hint="cs"/>
          <w:rtl/>
          <w:lang w:bidi="fa-IR"/>
        </w:rPr>
        <w:t>ی</w:t>
      </w:r>
      <w:r w:rsidRPr="000B5C3B">
        <w:rPr>
          <w:rFonts w:hint="cs"/>
          <w:rtl/>
          <w:lang w:bidi="fa-IR"/>
        </w:rPr>
        <w:t xml:space="preserve"> است که تلاوتش نسخ شده است، و از جمله قرائات شاذ و غ</w:t>
      </w:r>
      <w:r w:rsidR="00664ABB">
        <w:rPr>
          <w:rFonts w:hint="cs"/>
          <w:rtl/>
          <w:lang w:bidi="fa-IR"/>
        </w:rPr>
        <w:t>ی</w:t>
      </w:r>
      <w:r w:rsidRPr="000B5C3B">
        <w:rPr>
          <w:rFonts w:hint="cs"/>
          <w:rtl/>
          <w:lang w:bidi="fa-IR"/>
        </w:rPr>
        <w:t>ر متواتر محسوب م</w:t>
      </w:r>
      <w:r w:rsidR="00664ABB">
        <w:rPr>
          <w:rFonts w:hint="cs"/>
          <w:rtl/>
          <w:lang w:bidi="fa-IR"/>
        </w:rPr>
        <w:t>ی</w:t>
      </w:r>
      <w:r w:rsidRPr="000B5C3B">
        <w:rPr>
          <w:rFonts w:hint="cs"/>
          <w:rtl/>
          <w:lang w:bidi="fa-IR"/>
        </w:rPr>
        <w:t>‌گردد، و علما</w:t>
      </w:r>
      <w:r w:rsidR="00664ABB">
        <w:rPr>
          <w:rFonts w:hint="cs"/>
          <w:rtl/>
          <w:lang w:bidi="fa-IR"/>
        </w:rPr>
        <w:t>ی</w:t>
      </w:r>
      <w:r w:rsidRPr="000B5C3B">
        <w:rPr>
          <w:rFonts w:hint="cs"/>
          <w:rtl/>
          <w:lang w:bidi="fa-IR"/>
        </w:rPr>
        <w:t xml:space="preserve"> بزرگ ش</w:t>
      </w:r>
      <w:r w:rsidR="00664ABB">
        <w:rPr>
          <w:rFonts w:hint="cs"/>
          <w:rtl/>
          <w:lang w:bidi="fa-IR"/>
        </w:rPr>
        <w:t>ی</w:t>
      </w:r>
      <w:r w:rsidRPr="000B5C3B">
        <w:rPr>
          <w:rFonts w:hint="cs"/>
          <w:rtl/>
          <w:lang w:bidi="fa-IR"/>
        </w:rPr>
        <w:t>عه ا</w:t>
      </w:r>
      <w:r w:rsidR="00664ABB">
        <w:rPr>
          <w:rFonts w:hint="cs"/>
          <w:rtl/>
          <w:lang w:bidi="fa-IR"/>
        </w:rPr>
        <w:t>ی</w:t>
      </w:r>
      <w:r w:rsidRPr="000B5C3B">
        <w:rPr>
          <w:rFonts w:hint="cs"/>
          <w:rtl/>
          <w:lang w:bidi="fa-IR"/>
        </w:rPr>
        <w:t>ن را بعنوا</w:t>
      </w:r>
      <w:r w:rsidR="00A3734D">
        <w:rPr>
          <w:rFonts w:hint="cs"/>
          <w:rtl/>
          <w:lang w:bidi="fa-IR"/>
        </w:rPr>
        <w:t>ن قرائات شاذ ذکر کرده‌اند آنان:</w:t>
      </w:r>
    </w:p>
    <w:p w:rsidR="008108E6" w:rsidRPr="000B5C3B" w:rsidRDefault="008108E6" w:rsidP="00852A2A">
      <w:pPr>
        <w:pStyle w:val="a4"/>
        <w:numPr>
          <w:ilvl w:val="0"/>
          <w:numId w:val="39"/>
        </w:numPr>
        <w:rPr>
          <w:rtl/>
          <w:lang w:bidi="fa-IR"/>
        </w:rPr>
      </w:pPr>
      <w:r w:rsidRPr="000B5C3B">
        <w:rPr>
          <w:rFonts w:hint="cs"/>
          <w:rtl/>
          <w:lang w:bidi="fa-IR"/>
        </w:rPr>
        <w:t>عل</w:t>
      </w:r>
      <w:r w:rsidR="00664ABB">
        <w:rPr>
          <w:rFonts w:hint="cs"/>
          <w:rtl/>
          <w:lang w:bidi="fa-IR"/>
        </w:rPr>
        <w:t>ی</w:t>
      </w:r>
      <w:r w:rsidRPr="000B5C3B">
        <w:rPr>
          <w:rFonts w:hint="cs"/>
          <w:rtl/>
          <w:lang w:bidi="fa-IR"/>
        </w:rPr>
        <w:t xml:space="preserve"> بن</w:t>
      </w:r>
      <w:r w:rsidR="00A3734D">
        <w:rPr>
          <w:rFonts w:hint="cs"/>
          <w:rtl/>
          <w:lang w:bidi="fa-IR"/>
        </w:rPr>
        <w:t xml:space="preserve"> ابراه</w:t>
      </w:r>
      <w:r w:rsidR="00664ABB">
        <w:rPr>
          <w:rFonts w:hint="cs"/>
          <w:rtl/>
          <w:lang w:bidi="fa-IR"/>
        </w:rPr>
        <w:t>ی</w:t>
      </w:r>
      <w:r w:rsidR="00A3734D">
        <w:rPr>
          <w:rFonts w:hint="cs"/>
          <w:rtl/>
          <w:lang w:bidi="fa-IR"/>
        </w:rPr>
        <w:t>م قم</w:t>
      </w:r>
      <w:r w:rsidR="00664ABB">
        <w:rPr>
          <w:rFonts w:hint="cs"/>
          <w:rtl/>
          <w:lang w:bidi="fa-IR"/>
        </w:rPr>
        <w:t>ی</w:t>
      </w:r>
      <w:r w:rsidR="00A3734D">
        <w:rPr>
          <w:rFonts w:hint="cs"/>
          <w:rtl/>
          <w:lang w:bidi="fa-IR"/>
        </w:rPr>
        <w:t xml:space="preserve"> در تفس</w:t>
      </w:r>
      <w:r w:rsidR="00664ABB">
        <w:rPr>
          <w:rFonts w:hint="cs"/>
          <w:rtl/>
          <w:lang w:bidi="fa-IR"/>
        </w:rPr>
        <w:t>ی</w:t>
      </w:r>
      <w:r w:rsidR="00A3734D">
        <w:rPr>
          <w:rFonts w:hint="cs"/>
          <w:rtl/>
          <w:lang w:bidi="fa-IR"/>
        </w:rPr>
        <w:t>رش م</w:t>
      </w:r>
      <w:r w:rsidR="00664ABB">
        <w:rPr>
          <w:rFonts w:hint="cs"/>
          <w:rtl/>
          <w:lang w:bidi="fa-IR"/>
        </w:rPr>
        <w:t>ی</w:t>
      </w:r>
      <w:r w:rsidR="00A3734D">
        <w:rPr>
          <w:rFonts w:hint="cs"/>
          <w:rtl/>
          <w:lang w:bidi="fa-IR"/>
        </w:rPr>
        <w:t>‌گو</w:t>
      </w:r>
      <w:r w:rsidR="00664ABB">
        <w:rPr>
          <w:rFonts w:hint="cs"/>
          <w:rtl/>
          <w:lang w:bidi="fa-IR"/>
        </w:rPr>
        <w:t>ی</w:t>
      </w:r>
      <w:r w:rsidR="00A3734D">
        <w:rPr>
          <w:rFonts w:hint="cs"/>
          <w:rtl/>
          <w:lang w:bidi="fa-IR"/>
        </w:rPr>
        <w:t>د:</w:t>
      </w:r>
    </w:p>
    <w:p w:rsidR="008108E6" w:rsidRPr="00836C26" w:rsidRDefault="008108E6" w:rsidP="00836C26">
      <w:pPr>
        <w:pStyle w:val="a4"/>
        <w:rPr>
          <w:rtl/>
        </w:rPr>
      </w:pPr>
      <w:r w:rsidRPr="000B5C3B">
        <w:rPr>
          <w:rFonts w:hint="cs"/>
          <w:rtl/>
          <w:lang w:bidi="fa-IR"/>
        </w:rPr>
        <w:t xml:space="preserve">از ابو عبدالله </w:t>
      </w:r>
      <w:r w:rsidR="00B77877">
        <w:rPr>
          <w:rFonts w:cs="CTraditional Arabic" w:hint="cs"/>
          <w:rtl/>
          <w:lang w:bidi="fa-IR"/>
        </w:rPr>
        <w:t>÷</w:t>
      </w:r>
      <w:r w:rsidR="00A3734D">
        <w:rPr>
          <w:rFonts w:hint="cs"/>
          <w:rtl/>
          <w:lang w:bidi="fa-IR"/>
        </w:rPr>
        <w:t xml:space="preserve"> همانا او خواند:</w:t>
      </w:r>
    </w:p>
    <w:p w:rsidR="008108E6" w:rsidRPr="0069077A" w:rsidRDefault="008108E6" w:rsidP="00836C26">
      <w:pPr>
        <w:pStyle w:val="StyleComplexBLotus12ptJustifiedFirstline05cm"/>
        <w:widowControl w:val="0"/>
        <w:tabs>
          <w:tab w:val="right" w:pos="7371"/>
        </w:tabs>
        <w:spacing w:line="240" w:lineRule="auto"/>
        <w:rPr>
          <w:rFonts w:ascii="Times New Roman" w:hAnsi="Times New Roman" w:cs="B Lotus"/>
          <w:sz w:val="26"/>
          <w:szCs w:val="26"/>
          <w:rtl/>
          <w:lang w:bidi="fa-IR"/>
        </w:rPr>
      </w:pPr>
      <w:r w:rsidRPr="000B5C3B">
        <w:rPr>
          <w:rFonts w:ascii="Times New Roman" w:hAnsi="Times New Roman" w:cs="Traditional Arabic" w:hint="cs"/>
          <w:sz w:val="28"/>
          <w:szCs w:val="28"/>
          <w:rtl/>
          <w:lang w:bidi="fa-IR"/>
        </w:rPr>
        <w:t>﴿</w:t>
      </w:r>
      <w:r w:rsidR="00A3734D" w:rsidRPr="008B1854">
        <w:rPr>
          <w:rFonts w:cs="KFGQPC Uthmanic Script HAFS"/>
          <w:color w:val="000000"/>
          <w:sz w:val="28"/>
          <w:szCs w:val="28"/>
          <w:rtl/>
        </w:rPr>
        <w:t xml:space="preserve">حَٰفِظُواْ عَلَى ٱلصَّلَوَٰتِ وَٱلصَّلَوٰةِ ٱلۡوُسۡطَىٰ </w:t>
      </w:r>
      <w:r w:rsidRPr="00A3734D">
        <w:rPr>
          <w:rStyle w:val="Char1"/>
          <w:rtl/>
          <w:lang w:bidi="ar-SA"/>
        </w:rPr>
        <w:t>«وصلاة العصر»</w:t>
      </w:r>
      <w:r w:rsidRPr="000B5C3B">
        <w:rPr>
          <w:rFonts w:ascii="Times New Roman" w:hAnsi="Times New Roman" w:cs="B Lotus" w:hint="cs"/>
          <w:sz w:val="28"/>
          <w:szCs w:val="28"/>
          <w:rtl/>
          <w:lang w:bidi="fa-IR"/>
        </w:rPr>
        <w:t xml:space="preserve"> </w:t>
      </w:r>
      <w:r w:rsidR="00A3734D" w:rsidRPr="008B1854">
        <w:rPr>
          <w:rFonts w:cs="KFGQPC Uthmanic Script HAFS"/>
          <w:color w:val="000000"/>
          <w:sz w:val="28"/>
          <w:szCs w:val="28"/>
          <w:rtl/>
        </w:rPr>
        <w:t>وَقُومُواْ لِلَّهِ قَٰنِتِينَ ٢٣٨</w:t>
      </w:r>
      <w:r w:rsidRPr="000B5C3B">
        <w:rPr>
          <w:rFonts w:ascii="Times New Roman" w:hAnsi="Times New Roman" w:cs="Traditional Arabic" w:hint="cs"/>
          <w:sz w:val="28"/>
          <w:szCs w:val="28"/>
          <w:rtl/>
          <w:lang w:bidi="fa-IR"/>
        </w:rPr>
        <w:t>﴾</w:t>
      </w:r>
      <w:r w:rsidRPr="000B5C3B">
        <w:rPr>
          <w:rStyle w:val="FootnoteReference"/>
          <w:rFonts w:cs="B Lotus"/>
          <w:sz w:val="28"/>
          <w:szCs w:val="28"/>
          <w:rtl/>
        </w:rPr>
        <w:footnoteReference w:id="351"/>
      </w:r>
      <w:r w:rsidR="00836C26">
        <w:rPr>
          <w:rFonts w:ascii="Times New Roman" w:hAnsi="Times New Roman" w:cs="Traditional Arabic" w:hint="cs"/>
          <w:sz w:val="28"/>
          <w:szCs w:val="28"/>
          <w:rtl/>
          <w:lang w:bidi="fa-IR"/>
        </w:rPr>
        <w:t xml:space="preserve"> </w:t>
      </w:r>
      <w:r w:rsidR="0069077A" w:rsidRPr="00836C26">
        <w:rPr>
          <w:rStyle w:val="Char3"/>
          <w:rFonts w:hint="cs"/>
          <w:rtl/>
        </w:rPr>
        <w:t>[البقر</w:t>
      </w:r>
      <w:r w:rsidR="0069077A" w:rsidRPr="00836C26">
        <w:rPr>
          <w:rStyle w:val="Char3"/>
          <w:rtl/>
        </w:rPr>
        <w:t>ة</w:t>
      </w:r>
      <w:r w:rsidR="0069077A" w:rsidRPr="00836C26">
        <w:rPr>
          <w:rStyle w:val="Char3"/>
          <w:rFonts w:hint="cs"/>
          <w:rtl/>
        </w:rPr>
        <w:t>:238]</w:t>
      </w:r>
      <w:r w:rsidR="0069077A" w:rsidRPr="00836C26">
        <w:rPr>
          <w:rStyle w:val="Char2"/>
          <w:rFonts w:hint="cs"/>
          <w:rtl/>
        </w:rPr>
        <w:t>.</w:t>
      </w:r>
    </w:p>
    <w:p w:rsidR="008108E6" w:rsidRPr="000B5C3B" w:rsidRDefault="008108E6" w:rsidP="00852A2A">
      <w:pPr>
        <w:pStyle w:val="a4"/>
        <w:numPr>
          <w:ilvl w:val="0"/>
          <w:numId w:val="39"/>
        </w:numPr>
        <w:rPr>
          <w:rtl/>
          <w:lang w:bidi="fa-IR"/>
        </w:rPr>
      </w:pPr>
      <w:r w:rsidRPr="000B5C3B">
        <w:rPr>
          <w:rFonts w:hint="cs"/>
          <w:rtl/>
          <w:lang w:bidi="fa-IR"/>
        </w:rPr>
        <w:t>مفسر بزرگ هاشم بحران</w:t>
      </w:r>
      <w:r w:rsidR="00664ABB">
        <w:rPr>
          <w:rFonts w:hint="cs"/>
          <w:rtl/>
          <w:lang w:bidi="fa-IR"/>
        </w:rPr>
        <w:t>ی</w:t>
      </w:r>
      <w:r w:rsidRPr="000B5C3B">
        <w:rPr>
          <w:rFonts w:hint="cs"/>
          <w:rtl/>
          <w:lang w:bidi="fa-IR"/>
        </w:rPr>
        <w:t xml:space="preserve"> در تفس</w:t>
      </w:r>
      <w:r w:rsidR="00664ABB">
        <w:rPr>
          <w:rFonts w:hint="cs"/>
          <w:rtl/>
          <w:lang w:bidi="fa-IR"/>
        </w:rPr>
        <w:t>ی</w:t>
      </w:r>
      <w:r w:rsidRPr="000B5C3B">
        <w:rPr>
          <w:rFonts w:hint="cs"/>
          <w:rtl/>
          <w:lang w:bidi="fa-IR"/>
        </w:rPr>
        <w:t>رش م</w:t>
      </w:r>
      <w:r w:rsidR="00664ABB">
        <w:rPr>
          <w:rFonts w:hint="cs"/>
          <w:rtl/>
          <w:lang w:bidi="fa-IR"/>
        </w:rPr>
        <w:t>ی</w:t>
      </w:r>
      <w:r w:rsidR="0069077A">
        <w:rPr>
          <w:rFonts w:hint="cs"/>
          <w:rtl/>
          <w:lang w:bidi="fa-IR"/>
        </w:rPr>
        <w:t>‌گو</w:t>
      </w:r>
      <w:r w:rsidR="00664ABB">
        <w:rPr>
          <w:rFonts w:hint="cs"/>
          <w:rtl/>
          <w:lang w:bidi="fa-IR"/>
        </w:rPr>
        <w:t>ی</w:t>
      </w:r>
      <w:r w:rsidR="0069077A">
        <w:rPr>
          <w:rFonts w:hint="cs"/>
          <w:rtl/>
          <w:lang w:bidi="fa-IR"/>
        </w:rPr>
        <w:t>د: در بعض</w:t>
      </w:r>
      <w:r w:rsidR="00664ABB">
        <w:rPr>
          <w:rFonts w:hint="cs"/>
          <w:rtl/>
          <w:lang w:bidi="fa-IR"/>
        </w:rPr>
        <w:t>ی</w:t>
      </w:r>
      <w:r w:rsidR="0069077A">
        <w:rPr>
          <w:rFonts w:hint="cs"/>
          <w:rtl/>
          <w:lang w:bidi="fa-IR"/>
        </w:rPr>
        <w:t xml:space="preserve"> قرائات آمده است:</w:t>
      </w:r>
    </w:p>
    <w:p w:rsidR="008108E6" w:rsidRPr="000B5C3B" w:rsidRDefault="0069077A" w:rsidP="0069077A">
      <w:pPr>
        <w:pStyle w:val="StyleComplexBLotus12ptJustifiedFirstline05cm"/>
        <w:widowControl w:val="0"/>
        <w:tabs>
          <w:tab w:val="right" w:pos="7371"/>
        </w:tabs>
        <w:spacing w:line="240" w:lineRule="auto"/>
        <w:rPr>
          <w:rFonts w:ascii="Times New Roman" w:hAnsi="Times New Roman" w:cs="B Lotus"/>
          <w:sz w:val="28"/>
          <w:szCs w:val="28"/>
          <w:rtl/>
        </w:rPr>
      </w:pPr>
      <w:r w:rsidRPr="000B5C3B">
        <w:rPr>
          <w:rFonts w:ascii="Times New Roman" w:hAnsi="Times New Roman" w:cs="Traditional Arabic" w:hint="cs"/>
          <w:sz w:val="28"/>
          <w:szCs w:val="28"/>
          <w:rtl/>
          <w:lang w:bidi="fa-IR"/>
        </w:rPr>
        <w:t>﴿</w:t>
      </w:r>
      <w:r w:rsidRPr="008B1854">
        <w:rPr>
          <w:rFonts w:cs="KFGQPC Uthmanic Script HAFS"/>
          <w:color w:val="000000"/>
          <w:sz w:val="28"/>
          <w:szCs w:val="28"/>
          <w:rtl/>
        </w:rPr>
        <w:t xml:space="preserve">حَٰفِظُواْ عَلَى ٱلصَّلَوَٰتِ وَٱلصَّلَوٰةِ ٱلۡوُسۡطَىٰ </w:t>
      </w:r>
      <w:r w:rsidRPr="00A3734D">
        <w:rPr>
          <w:rStyle w:val="Char1"/>
          <w:rtl/>
          <w:lang w:bidi="ar-SA"/>
        </w:rPr>
        <w:t>«وصلاة العصر»</w:t>
      </w:r>
      <w:r w:rsidRPr="000B5C3B">
        <w:rPr>
          <w:rFonts w:ascii="Times New Roman" w:hAnsi="Times New Roman" w:cs="B Lotus" w:hint="cs"/>
          <w:sz w:val="28"/>
          <w:szCs w:val="28"/>
          <w:rtl/>
          <w:lang w:bidi="fa-IR"/>
        </w:rPr>
        <w:t xml:space="preserve"> </w:t>
      </w:r>
      <w:r w:rsidRPr="008B1854">
        <w:rPr>
          <w:rFonts w:cs="KFGQPC Uthmanic Script HAFS"/>
          <w:color w:val="000000"/>
          <w:sz w:val="28"/>
          <w:szCs w:val="28"/>
          <w:rtl/>
        </w:rPr>
        <w:t>وَقُومُواْ لِلَّهِ قَٰنِتِينَ ٢٣٨</w:t>
      </w:r>
      <w:r w:rsidRPr="000B5C3B">
        <w:rPr>
          <w:rFonts w:ascii="Times New Roman" w:hAnsi="Times New Roman" w:cs="Traditional Arabic" w:hint="cs"/>
          <w:sz w:val="28"/>
          <w:szCs w:val="28"/>
          <w:rtl/>
          <w:lang w:bidi="fa-IR"/>
        </w:rPr>
        <w:t>﴾</w:t>
      </w:r>
      <w:r w:rsidR="008108E6" w:rsidRPr="0069077A">
        <w:rPr>
          <w:rStyle w:val="FootnoteReference"/>
          <w:rFonts w:cs="B Lotus"/>
          <w:rtl/>
        </w:rPr>
        <w:footnoteReference w:id="352"/>
      </w:r>
      <w:r w:rsidR="008108E6" w:rsidRPr="000B5C3B">
        <w:rPr>
          <w:rFonts w:ascii="Times New Roman" w:hAnsi="Times New Roman" w:cs="B Lotus" w:hint="cs"/>
          <w:sz w:val="28"/>
          <w:szCs w:val="28"/>
          <w:rtl/>
        </w:rPr>
        <w:t>.</w:t>
      </w:r>
    </w:p>
    <w:p w:rsidR="008108E6" w:rsidRPr="000B5C3B" w:rsidRDefault="008108E6" w:rsidP="00852A2A">
      <w:pPr>
        <w:pStyle w:val="a4"/>
        <w:numPr>
          <w:ilvl w:val="0"/>
          <w:numId w:val="39"/>
        </w:numPr>
        <w:rPr>
          <w:rFonts w:ascii="Times New Roman" w:hAnsi="Times New Roman"/>
          <w:rtl/>
          <w:lang w:bidi="fa-IR"/>
        </w:rPr>
      </w:pPr>
      <w:r w:rsidRPr="000B5C3B">
        <w:rPr>
          <w:rFonts w:ascii="Times New Roman" w:hAnsi="Times New Roman" w:hint="cs"/>
          <w:rtl/>
          <w:lang w:bidi="fa-IR"/>
        </w:rPr>
        <w:t>علامه محسن ملقب به ف</w:t>
      </w:r>
      <w:r w:rsidR="00664ABB">
        <w:rPr>
          <w:rFonts w:ascii="Times New Roman" w:hAnsi="Times New Roman" w:hint="cs"/>
          <w:rtl/>
          <w:lang w:bidi="fa-IR"/>
        </w:rPr>
        <w:t>ی</w:t>
      </w:r>
      <w:r w:rsidRPr="000B5C3B">
        <w:rPr>
          <w:rFonts w:ascii="Times New Roman" w:hAnsi="Times New Roman" w:hint="cs"/>
          <w:rtl/>
          <w:lang w:bidi="fa-IR"/>
        </w:rPr>
        <w:t>ض کاشان</w:t>
      </w:r>
      <w:r w:rsidR="00664ABB">
        <w:rPr>
          <w:rFonts w:ascii="Times New Roman" w:hAnsi="Times New Roman" w:hint="cs"/>
          <w:rtl/>
          <w:lang w:bidi="fa-IR"/>
        </w:rPr>
        <w:t>ی</w:t>
      </w:r>
      <w:r w:rsidRPr="000B5C3B">
        <w:rPr>
          <w:rFonts w:ascii="Times New Roman" w:hAnsi="Times New Roman" w:hint="cs"/>
          <w:rtl/>
          <w:lang w:bidi="fa-IR"/>
        </w:rPr>
        <w:t xml:space="preserve"> در تفس</w:t>
      </w:r>
      <w:r w:rsidR="00664ABB">
        <w:rPr>
          <w:rFonts w:ascii="Times New Roman" w:hAnsi="Times New Roman" w:hint="cs"/>
          <w:rtl/>
          <w:lang w:bidi="fa-IR"/>
        </w:rPr>
        <w:t>ی</w:t>
      </w:r>
      <w:r w:rsidRPr="000B5C3B">
        <w:rPr>
          <w:rFonts w:ascii="Times New Roman" w:hAnsi="Times New Roman" w:hint="cs"/>
          <w:rtl/>
          <w:lang w:bidi="fa-IR"/>
        </w:rPr>
        <w:t>رش م</w:t>
      </w:r>
      <w:r w:rsidR="00664ABB">
        <w:rPr>
          <w:rFonts w:ascii="Times New Roman" w:hAnsi="Times New Roman" w:hint="cs"/>
          <w:rtl/>
          <w:lang w:bidi="fa-IR"/>
        </w:rPr>
        <w:t>ی</w:t>
      </w:r>
      <w:r w:rsidRPr="000B5C3B">
        <w:rPr>
          <w:rFonts w:ascii="Times New Roman" w:hAnsi="Times New Roman" w:hint="cs"/>
          <w:rtl/>
          <w:lang w:bidi="fa-IR"/>
        </w:rPr>
        <w:t>‌گو</w:t>
      </w:r>
      <w:r w:rsidR="00664ABB">
        <w:rPr>
          <w:rFonts w:ascii="Times New Roman" w:hAnsi="Times New Roman" w:hint="cs"/>
          <w:rtl/>
          <w:lang w:bidi="fa-IR"/>
        </w:rPr>
        <w:t>ی</w:t>
      </w:r>
      <w:r w:rsidRPr="000B5C3B">
        <w:rPr>
          <w:rFonts w:ascii="Times New Roman" w:hAnsi="Times New Roman" w:hint="cs"/>
          <w:rtl/>
          <w:lang w:bidi="fa-IR"/>
        </w:rPr>
        <w:t>د: از قم</w:t>
      </w:r>
      <w:r w:rsidR="00664ABB">
        <w:rPr>
          <w:rFonts w:ascii="Times New Roman" w:hAnsi="Times New Roman" w:hint="cs"/>
          <w:rtl/>
          <w:lang w:bidi="fa-IR"/>
        </w:rPr>
        <w:t>ی</w:t>
      </w:r>
      <w:r w:rsidRPr="000B5C3B">
        <w:rPr>
          <w:rFonts w:ascii="Times New Roman" w:hAnsi="Times New Roman" w:hint="cs"/>
          <w:rtl/>
          <w:lang w:bidi="fa-IR"/>
        </w:rPr>
        <w:t xml:space="preserve"> از صادق</w:t>
      </w:r>
      <w:r w:rsidR="00B77877">
        <w:rPr>
          <w:rFonts w:ascii="Times New Roman" w:hAnsi="Times New Roman" w:cs="CTraditional Arabic" w:hint="cs"/>
          <w:rtl/>
          <w:lang w:bidi="fa-IR"/>
        </w:rPr>
        <w:t>÷</w:t>
      </w:r>
      <w:r w:rsidRPr="000B5C3B">
        <w:rPr>
          <w:rFonts w:ascii="Times New Roman" w:hAnsi="Times New Roman" w:hint="cs"/>
          <w:rtl/>
          <w:lang w:bidi="fa-IR"/>
        </w:rPr>
        <w:t>، همانا و ا</w:t>
      </w:r>
      <w:r w:rsidR="00664ABB">
        <w:rPr>
          <w:rFonts w:ascii="Times New Roman" w:hAnsi="Times New Roman" w:hint="cs"/>
          <w:rtl/>
          <w:lang w:bidi="fa-IR"/>
        </w:rPr>
        <w:t>ی</w:t>
      </w:r>
      <w:r w:rsidRPr="000B5C3B">
        <w:rPr>
          <w:rFonts w:ascii="Times New Roman" w:hAnsi="Times New Roman" w:hint="cs"/>
          <w:rtl/>
          <w:lang w:bidi="fa-IR"/>
        </w:rPr>
        <w:t xml:space="preserve">شان خواندند: </w:t>
      </w:r>
      <w:r w:rsidR="0069077A" w:rsidRPr="000B5C3B">
        <w:rPr>
          <w:rFonts w:ascii="Times New Roman" w:hAnsi="Times New Roman" w:cs="Traditional Arabic" w:hint="cs"/>
          <w:rtl/>
          <w:lang w:bidi="fa-IR"/>
        </w:rPr>
        <w:t>﴿</w:t>
      </w:r>
      <w:r w:rsidR="0069077A" w:rsidRPr="008B1854">
        <w:rPr>
          <w:rFonts w:cs="KFGQPC Uthmanic Script HAFS"/>
          <w:color w:val="000000"/>
          <w:rtl/>
        </w:rPr>
        <w:t xml:space="preserve">حَٰفِظُواْ عَلَى ٱلصَّلَوَٰتِ وَٱلصَّلَوٰةِ ٱلۡوُسۡطَىٰ </w:t>
      </w:r>
      <w:r w:rsidR="0069077A" w:rsidRPr="00A3734D">
        <w:rPr>
          <w:rStyle w:val="Char1"/>
          <w:rtl/>
          <w:lang w:bidi="ar-SA"/>
        </w:rPr>
        <w:t>«وصلاة العصر»</w:t>
      </w:r>
      <w:r w:rsidR="0069077A" w:rsidRPr="000B5C3B">
        <w:rPr>
          <w:rFonts w:ascii="Times New Roman" w:hAnsi="Times New Roman" w:hint="cs"/>
          <w:rtl/>
          <w:lang w:bidi="fa-IR"/>
        </w:rPr>
        <w:t xml:space="preserve"> </w:t>
      </w:r>
      <w:r w:rsidR="0069077A" w:rsidRPr="008B1854">
        <w:rPr>
          <w:rFonts w:cs="KFGQPC Uthmanic Script HAFS"/>
          <w:color w:val="000000"/>
          <w:rtl/>
        </w:rPr>
        <w:t>وَقُومُواْ لِلَّهِ قَٰنِتِينَ ٢٣٨</w:t>
      </w:r>
      <w:r w:rsidR="0069077A" w:rsidRPr="000B5C3B">
        <w:rPr>
          <w:rFonts w:ascii="Times New Roman" w:hAnsi="Times New Roman" w:cs="Traditional Arabic" w:hint="cs"/>
          <w:rtl/>
          <w:lang w:bidi="fa-IR"/>
        </w:rPr>
        <w:t>﴾</w:t>
      </w:r>
      <w:r w:rsidRPr="0069077A">
        <w:rPr>
          <w:rStyle w:val="FootnoteReference"/>
          <w:rFonts w:cs="B Lotus"/>
          <w:rtl/>
        </w:rPr>
        <w:footnoteReference w:id="353"/>
      </w:r>
      <w:r w:rsidR="0069077A">
        <w:rPr>
          <w:rFonts w:ascii="Times New Roman" w:hAnsi="Times New Roman" w:hint="cs"/>
          <w:rtl/>
          <w:lang w:bidi="fa-IR"/>
        </w:rPr>
        <w:t>.</w:t>
      </w:r>
    </w:p>
    <w:p w:rsidR="008108E6" w:rsidRPr="000B5C3B" w:rsidRDefault="008108E6" w:rsidP="00852A2A">
      <w:pPr>
        <w:pStyle w:val="a4"/>
        <w:numPr>
          <w:ilvl w:val="0"/>
          <w:numId w:val="39"/>
        </w:numPr>
        <w:rPr>
          <w:rtl/>
          <w:lang w:bidi="fa-IR"/>
        </w:rPr>
      </w:pPr>
      <w:r w:rsidRPr="000B5C3B">
        <w:rPr>
          <w:rFonts w:hint="cs"/>
          <w:rtl/>
          <w:lang w:bidi="fa-IR"/>
        </w:rPr>
        <w:t>مفسر محمد بن مسعود ع</w:t>
      </w:r>
      <w:r w:rsidR="00664ABB">
        <w:rPr>
          <w:rFonts w:hint="cs"/>
          <w:rtl/>
          <w:lang w:bidi="fa-IR"/>
        </w:rPr>
        <w:t>ی</w:t>
      </w:r>
      <w:r w:rsidRPr="000B5C3B">
        <w:rPr>
          <w:rFonts w:hint="cs"/>
          <w:rtl/>
          <w:lang w:bidi="fa-IR"/>
        </w:rPr>
        <w:t>اش</w:t>
      </w:r>
      <w:r w:rsidR="00664ABB">
        <w:rPr>
          <w:rFonts w:hint="cs"/>
          <w:rtl/>
          <w:lang w:bidi="fa-IR"/>
        </w:rPr>
        <w:t>ی</w:t>
      </w:r>
      <w:r w:rsidRPr="000B5C3B">
        <w:rPr>
          <w:rFonts w:hint="cs"/>
          <w:rtl/>
          <w:lang w:bidi="fa-IR"/>
        </w:rPr>
        <w:t xml:space="preserve"> در تفس</w:t>
      </w:r>
      <w:r w:rsidR="00664ABB">
        <w:rPr>
          <w:rFonts w:hint="cs"/>
          <w:rtl/>
          <w:lang w:bidi="fa-IR"/>
        </w:rPr>
        <w:t>ی</w:t>
      </w:r>
      <w:r w:rsidRPr="000B5C3B">
        <w:rPr>
          <w:rFonts w:hint="cs"/>
          <w:rtl/>
          <w:lang w:bidi="fa-IR"/>
        </w:rPr>
        <w:t>رش از محمد بن مسلم از ابو جعفر روا</w:t>
      </w:r>
      <w:r w:rsidR="00664ABB">
        <w:rPr>
          <w:rFonts w:hint="cs"/>
          <w:rtl/>
          <w:lang w:bidi="fa-IR"/>
        </w:rPr>
        <w:t>ی</w:t>
      </w:r>
      <w:r w:rsidRPr="000B5C3B">
        <w:rPr>
          <w:rFonts w:hint="cs"/>
          <w:rtl/>
          <w:lang w:bidi="fa-IR"/>
        </w:rPr>
        <w:t>ت م</w:t>
      </w:r>
      <w:r w:rsidR="00664ABB">
        <w:rPr>
          <w:rFonts w:hint="cs"/>
          <w:rtl/>
          <w:lang w:bidi="fa-IR"/>
        </w:rPr>
        <w:t>ی</w:t>
      </w:r>
      <w:r w:rsidRPr="000B5C3B">
        <w:rPr>
          <w:rFonts w:hint="cs"/>
          <w:rtl/>
          <w:lang w:bidi="fa-IR"/>
        </w:rPr>
        <w:t>‌کند: گفت: ‌به و</w:t>
      </w:r>
      <w:r w:rsidR="00664ABB">
        <w:rPr>
          <w:rFonts w:hint="cs"/>
          <w:rtl/>
          <w:lang w:bidi="fa-IR"/>
        </w:rPr>
        <w:t>ی</w:t>
      </w:r>
      <w:r w:rsidRPr="000B5C3B">
        <w:rPr>
          <w:rFonts w:hint="cs"/>
          <w:rtl/>
          <w:lang w:bidi="fa-IR"/>
        </w:rPr>
        <w:t xml:space="preserve"> گفتم: «الصلاة الوسطى؟» گفتند: </w:t>
      </w:r>
      <w:r w:rsidR="0069077A" w:rsidRPr="000B5C3B">
        <w:rPr>
          <w:rFonts w:cs="Traditional Arabic" w:hint="cs"/>
          <w:rtl/>
          <w:lang w:bidi="fa-IR"/>
        </w:rPr>
        <w:t>﴿</w:t>
      </w:r>
      <w:r w:rsidR="0069077A" w:rsidRPr="008B1854">
        <w:rPr>
          <w:rFonts w:cs="KFGQPC Uthmanic Script HAFS"/>
          <w:color w:val="000000"/>
          <w:rtl/>
        </w:rPr>
        <w:t xml:space="preserve">حَٰفِظُواْ عَلَى ٱلصَّلَوَٰتِ وَٱلصَّلَوٰةِ ٱلۡوُسۡطَىٰ </w:t>
      </w:r>
      <w:r w:rsidR="0069077A" w:rsidRPr="00A3734D">
        <w:rPr>
          <w:rStyle w:val="Char1"/>
          <w:rtl/>
          <w:lang w:bidi="ar-SA"/>
        </w:rPr>
        <w:t>«وصلاة العصر»</w:t>
      </w:r>
      <w:r w:rsidR="0069077A" w:rsidRPr="000B5C3B">
        <w:rPr>
          <w:rFonts w:hint="cs"/>
          <w:rtl/>
          <w:lang w:bidi="fa-IR"/>
        </w:rPr>
        <w:t xml:space="preserve"> </w:t>
      </w:r>
      <w:r w:rsidR="0069077A" w:rsidRPr="008B1854">
        <w:rPr>
          <w:rFonts w:cs="KFGQPC Uthmanic Script HAFS"/>
          <w:color w:val="000000"/>
          <w:rtl/>
        </w:rPr>
        <w:t>وَقُومُواْ لِلَّهِ قَٰنِتِينَ ٢٣٨</w:t>
      </w:r>
      <w:r w:rsidR="0069077A" w:rsidRPr="000B5C3B">
        <w:rPr>
          <w:rFonts w:cs="Traditional Arabic" w:hint="cs"/>
          <w:rtl/>
          <w:lang w:bidi="fa-IR"/>
        </w:rPr>
        <w:t>﴾</w:t>
      </w:r>
      <w:r w:rsidRPr="0069077A">
        <w:rPr>
          <w:rStyle w:val="FootnoteReference"/>
          <w:rFonts w:cs="B Lotus"/>
          <w:rtl/>
        </w:rPr>
        <w:footnoteReference w:id="354"/>
      </w:r>
      <w:r w:rsidRPr="000B5C3B">
        <w:rPr>
          <w:rFonts w:hint="cs"/>
          <w:rtl/>
          <w:lang w:bidi="fa-IR"/>
        </w:rPr>
        <w:t>.</w:t>
      </w:r>
    </w:p>
    <w:p w:rsidR="008108E6" w:rsidRPr="000B5C3B" w:rsidRDefault="008108E6" w:rsidP="00836C26">
      <w:pPr>
        <w:pStyle w:val="a4"/>
        <w:rPr>
          <w:rtl/>
          <w:lang w:bidi="fa-IR"/>
        </w:rPr>
      </w:pPr>
      <w:r w:rsidRPr="000B5C3B">
        <w:rPr>
          <w:rFonts w:hint="cs"/>
          <w:rtl/>
          <w:lang w:bidi="fa-IR"/>
        </w:rPr>
        <w:t>روا</w:t>
      </w:r>
      <w:r w:rsidR="00664ABB">
        <w:rPr>
          <w:rFonts w:hint="cs"/>
          <w:rtl/>
          <w:lang w:bidi="fa-IR"/>
        </w:rPr>
        <w:t>ی</w:t>
      </w:r>
      <w:r w:rsidRPr="000B5C3B">
        <w:rPr>
          <w:rFonts w:hint="cs"/>
          <w:rtl/>
          <w:lang w:bidi="fa-IR"/>
        </w:rPr>
        <w:t>ت چهاردهم:</w:t>
      </w:r>
    </w:p>
    <w:p w:rsidR="008108E6" w:rsidRPr="000B5C3B" w:rsidRDefault="008108E6" w:rsidP="00836C26">
      <w:pPr>
        <w:pStyle w:val="a4"/>
        <w:rPr>
          <w:rtl/>
          <w:lang w:bidi="fa-IR"/>
        </w:rPr>
      </w:pPr>
      <w:r w:rsidRPr="000B5C3B">
        <w:rPr>
          <w:rFonts w:hint="cs"/>
          <w:rtl/>
          <w:lang w:bidi="fa-IR"/>
        </w:rPr>
        <w:t>قبصه بن عقبه ما را حد</w:t>
      </w:r>
      <w:r w:rsidR="00664ABB">
        <w:rPr>
          <w:rFonts w:hint="cs"/>
          <w:rtl/>
          <w:lang w:bidi="fa-IR"/>
        </w:rPr>
        <w:t>ی</w:t>
      </w:r>
      <w:r w:rsidRPr="000B5C3B">
        <w:rPr>
          <w:rFonts w:hint="cs"/>
          <w:rtl/>
          <w:lang w:bidi="fa-IR"/>
        </w:rPr>
        <w:t>ث گفت از ابراه</w:t>
      </w:r>
      <w:r w:rsidR="00664ABB">
        <w:rPr>
          <w:rFonts w:hint="cs"/>
          <w:rtl/>
          <w:lang w:bidi="fa-IR"/>
        </w:rPr>
        <w:t>ی</w:t>
      </w:r>
      <w:r w:rsidRPr="000B5C3B">
        <w:rPr>
          <w:rFonts w:hint="cs"/>
          <w:rtl/>
          <w:lang w:bidi="fa-IR"/>
        </w:rPr>
        <w:t>م بن علقمه که گفت: همراه با تعداد</w:t>
      </w:r>
      <w:r w:rsidR="00664ABB">
        <w:rPr>
          <w:rFonts w:hint="cs"/>
          <w:rtl/>
          <w:lang w:bidi="fa-IR"/>
        </w:rPr>
        <w:t>ی</w:t>
      </w:r>
      <w:r w:rsidRPr="000B5C3B">
        <w:rPr>
          <w:rFonts w:hint="cs"/>
          <w:rtl/>
          <w:lang w:bidi="fa-IR"/>
        </w:rPr>
        <w:t xml:space="preserve"> از </w:t>
      </w:r>
      <w:r w:rsidR="00664ABB">
        <w:rPr>
          <w:rFonts w:hint="cs"/>
          <w:rtl/>
          <w:lang w:bidi="fa-IR"/>
        </w:rPr>
        <w:t>ی</w:t>
      </w:r>
      <w:r w:rsidRPr="000B5C3B">
        <w:rPr>
          <w:rFonts w:hint="cs"/>
          <w:rtl/>
          <w:lang w:bidi="fa-IR"/>
        </w:rPr>
        <w:t>اران عبدالله (بن مسعود) به شام وارد شدم، ابو الدرداء آمدن ما را شن</w:t>
      </w:r>
      <w:r w:rsidR="00664ABB">
        <w:rPr>
          <w:rFonts w:hint="cs"/>
          <w:rtl/>
          <w:lang w:bidi="fa-IR"/>
        </w:rPr>
        <w:t>ی</w:t>
      </w:r>
      <w:r w:rsidRPr="000B5C3B">
        <w:rPr>
          <w:rFonts w:hint="cs"/>
          <w:rtl/>
          <w:lang w:bidi="fa-IR"/>
        </w:rPr>
        <w:t>د پس نزدمان آمد، و آنگاه گفت: آ</w:t>
      </w:r>
      <w:r w:rsidR="00664ABB">
        <w:rPr>
          <w:rFonts w:hint="cs"/>
          <w:rtl/>
          <w:lang w:bidi="fa-IR"/>
        </w:rPr>
        <w:t>ی</w:t>
      </w:r>
      <w:r w:rsidRPr="000B5C3B">
        <w:rPr>
          <w:rFonts w:hint="cs"/>
          <w:rtl/>
          <w:lang w:bidi="fa-IR"/>
        </w:rPr>
        <w:t>ا در ب</w:t>
      </w:r>
      <w:r w:rsidR="00664ABB">
        <w:rPr>
          <w:rFonts w:hint="cs"/>
          <w:rtl/>
          <w:lang w:bidi="fa-IR"/>
        </w:rPr>
        <w:t>ی</w:t>
      </w:r>
      <w:r w:rsidRPr="000B5C3B">
        <w:rPr>
          <w:rFonts w:hint="cs"/>
          <w:rtl/>
          <w:lang w:bidi="fa-IR"/>
        </w:rPr>
        <w:t>ن شما کس</w:t>
      </w:r>
      <w:r w:rsidR="00664ABB">
        <w:rPr>
          <w:rFonts w:hint="cs"/>
          <w:rtl/>
          <w:lang w:bidi="fa-IR"/>
        </w:rPr>
        <w:t>ی</w:t>
      </w:r>
      <w:r w:rsidRPr="000B5C3B">
        <w:rPr>
          <w:rFonts w:hint="cs"/>
          <w:rtl/>
          <w:lang w:bidi="fa-IR"/>
        </w:rPr>
        <w:t xml:space="preserve"> هست که قار</w:t>
      </w:r>
      <w:r w:rsidR="00664ABB">
        <w:rPr>
          <w:rFonts w:hint="cs"/>
          <w:rtl/>
          <w:lang w:bidi="fa-IR"/>
        </w:rPr>
        <w:t>ی</w:t>
      </w:r>
      <w:r w:rsidRPr="000B5C3B">
        <w:rPr>
          <w:rFonts w:hint="cs"/>
          <w:rtl/>
          <w:lang w:bidi="fa-IR"/>
        </w:rPr>
        <w:t xml:space="preserve"> باشد؟ پس گفت</w:t>
      </w:r>
      <w:r w:rsidR="00664ABB">
        <w:rPr>
          <w:rFonts w:hint="cs"/>
          <w:rtl/>
          <w:lang w:bidi="fa-IR"/>
        </w:rPr>
        <w:t>ی</w:t>
      </w:r>
      <w:r w:rsidRPr="000B5C3B">
        <w:rPr>
          <w:rFonts w:hint="cs"/>
          <w:rtl/>
          <w:lang w:bidi="fa-IR"/>
        </w:rPr>
        <w:t>م: بله، گفت: پس کدام</w:t>
      </w:r>
      <w:r w:rsidR="00664ABB">
        <w:rPr>
          <w:rFonts w:hint="cs"/>
          <w:rtl/>
          <w:lang w:bidi="fa-IR"/>
        </w:rPr>
        <w:t>ی</w:t>
      </w:r>
      <w:r w:rsidRPr="000B5C3B">
        <w:rPr>
          <w:rFonts w:hint="cs"/>
          <w:rtl/>
          <w:lang w:bidi="fa-IR"/>
        </w:rPr>
        <w:t xml:space="preserve">ک از شما؟ آنگاه بطرف من اشاره نمودند. پس به من گفت: بخوان پس خواندم: </w:t>
      </w:r>
      <w:r w:rsidRPr="000B5C3B">
        <w:rPr>
          <w:rFonts w:cs="Traditional Arabic" w:hint="cs"/>
          <w:rtl/>
          <w:lang w:bidi="fa-IR"/>
        </w:rPr>
        <w:t>﴿</w:t>
      </w:r>
      <w:r w:rsidR="0069077A" w:rsidRPr="008B1854">
        <w:rPr>
          <w:rFonts w:cs="KFGQPC Uthmanic Script HAFS"/>
          <w:color w:val="000000"/>
          <w:rtl/>
        </w:rPr>
        <w:t>وَٱلَّيۡلِ إِذَا يَغۡشَىٰ ١ وَٱلنَّهَارِ إِذَا تَجَلَّىٰ ٢</w:t>
      </w:r>
      <w:r w:rsidRPr="000B5C3B">
        <w:rPr>
          <w:rFonts w:cs="Traditional Arabic" w:hint="cs"/>
          <w:rtl/>
          <w:lang w:bidi="fa-IR"/>
        </w:rPr>
        <w:t>﴾</w:t>
      </w:r>
      <w:r w:rsidRPr="000B5C3B">
        <w:rPr>
          <w:rFonts w:hint="cs"/>
          <w:rtl/>
          <w:lang w:bidi="fa-IR"/>
        </w:rPr>
        <w:t xml:space="preserve"> </w:t>
      </w:r>
      <w:r w:rsidRPr="0069077A">
        <w:rPr>
          <w:rStyle w:val="Char1"/>
          <w:rtl/>
          <w:lang w:bidi="ar-SA"/>
        </w:rPr>
        <w:t xml:space="preserve">و الذکر والأنثى» </w:t>
      </w:r>
      <w:r w:rsidRPr="000B5C3B">
        <w:rPr>
          <w:rFonts w:hint="cs"/>
          <w:rtl/>
          <w:lang w:bidi="fa-IR"/>
        </w:rPr>
        <w:t>گفت: تو</w:t>
      </w:r>
      <w:r w:rsidR="0069077A">
        <w:rPr>
          <w:rFonts w:hint="cs"/>
          <w:rtl/>
          <w:lang w:bidi="fa-IR"/>
        </w:rPr>
        <w:t xml:space="preserve"> از دهان (زبان) صاحبت شن</w:t>
      </w:r>
      <w:r w:rsidR="00664ABB">
        <w:rPr>
          <w:rFonts w:hint="cs"/>
          <w:rtl/>
          <w:lang w:bidi="fa-IR"/>
        </w:rPr>
        <w:t>ی</w:t>
      </w:r>
      <w:r w:rsidR="0069077A">
        <w:rPr>
          <w:rFonts w:hint="cs"/>
          <w:rtl/>
          <w:lang w:bidi="fa-IR"/>
        </w:rPr>
        <w:t>ده‌ا</w:t>
      </w:r>
      <w:r w:rsidR="00664ABB">
        <w:rPr>
          <w:rFonts w:hint="cs"/>
          <w:rtl/>
          <w:lang w:bidi="fa-IR"/>
        </w:rPr>
        <w:t>ی</w:t>
      </w:r>
      <w:r w:rsidR="0069077A">
        <w:rPr>
          <w:rFonts w:hint="cs"/>
          <w:rtl/>
          <w:lang w:bidi="fa-IR"/>
        </w:rPr>
        <w:t>؟</w:t>
      </w:r>
    </w:p>
    <w:p w:rsidR="008108E6" w:rsidRPr="000B5C3B" w:rsidRDefault="008108E6" w:rsidP="000E45DC">
      <w:pPr>
        <w:pStyle w:val="a4"/>
        <w:rPr>
          <w:rtl/>
          <w:lang w:bidi="fa-IR"/>
        </w:rPr>
      </w:pPr>
      <w:r w:rsidRPr="000B5C3B">
        <w:rPr>
          <w:rFonts w:hint="cs"/>
          <w:rtl/>
          <w:lang w:bidi="fa-IR"/>
        </w:rPr>
        <w:t>گفتم: بله، گفت: و من ن</w:t>
      </w:r>
      <w:r w:rsidR="00664ABB">
        <w:rPr>
          <w:rFonts w:hint="cs"/>
          <w:rtl/>
          <w:lang w:bidi="fa-IR"/>
        </w:rPr>
        <w:t>ی</w:t>
      </w:r>
      <w:r w:rsidRPr="000B5C3B">
        <w:rPr>
          <w:rFonts w:hint="cs"/>
          <w:rtl/>
          <w:lang w:bidi="fa-IR"/>
        </w:rPr>
        <w:t>ز از دهان رسول الله</w:t>
      </w:r>
      <w:r w:rsidR="00B77877">
        <w:rPr>
          <w:rFonts w:cs="CTraditional Arabic" w:hint="cs"/>
          <w:rtl/>
          <w:lang w:bidi="fa-IR"/>
        </w:rPr>
        <w:t>ص</w:t>
      </w:r>
      <w:r w:rsidRPr="000B5C3B">
        <w:rPr>
          <w:rFonts w:hint="cs"/>
          <w:rtl/>
          <w:lang w:bidi="fa-IR"/>
        </w:rPr>
        <w:t xml:space="preserve"> شن</w:t>
      </w:r>
      <w:r w:rsidR="00664ABB">
        <w:rPr>
          <w:rFonts w:hint="cs"/>
          <w:rtl/>
          <w:lang w:bidi="fa-IR"/>
        </w:rPr>
        <w:t>ی</w:t>
      </w:r>
      <w:r w:rsidRPr="000B5C3B">
        <w:rPr>
          <w:rFonts w:hint="cs"/>
          <w:rtl/>
          <w:lang w:bidi="fa-IR"/>
        </w:rPr>
        <w:t>د</w:t>
      </w:r>
      <w:r w:rsidR="0069077A">
        <w:rPr>
          <w:rFonts w:hint="cs"/>
          <w:rtl/>
          <w:lang w:bidi="fa-IR"/>
        </w:rPr>
        <w:t>ه‌ام، و</w:t>
      </w:r>
      <w:r w:rsidR="005F40CD">
        <w:rPr>
          <w:rFonts w:hint="cs"/>
          <w:rtl/>
          <w:lang w:bidi="fa-IR"/>
        </w:rPr>
        <w:t xml:space="preserve"> این‌ها </w:t>
      </w:r>
      <w:r w:rsidR="0069077A">
        <w:rPr>
          <w:rFonts w:hint="cs"/>
          <w:rtl/>
          <w:lang w:bidi="fa-IR"/>
        </w:rPr>
        <w:t>از ما نم</w:t>
      </w:r>
      <w:r w:rsidR="00664ABB">
        <w:rPr>
          <w:rFonts w:hint="cs"/>
          <w:rtl/>
          <w:lang w:bidi="fa-IR"/>
        </w:rPr>
        <w:t>ی</w:t>
      </w:r>
      <w:r w:rsidR="0069077A">
        <w:rPr>
          <w:rFonts w:hint="cs"/>
          <w:rtl/>
          <w:lang w:bidi="fa-IR"/>
        </w:rPr>
        <w:t>‌پذ</w:t>
      </w:r>
      <w:r w:rsidR="00664ABB">
        <w:rPr>
          <w:rFonts w:hint="cs"/>
          <w:rtl/>
          <w:lang w:bidi="fa-IR"/>
        </w:rPr>
        <w:t>ی</w:t>
      </w:r>
      <w:r w:rsidR="0069077A">
        <w:rPr>
          <w:rFonts w:hint="cs"/>
          <w:rtl/>
          <w:lang w:bidi="fa-IR"/>
        </w:rPr>
        <w:t>رند.</w:t>
      </w:r>
    </w:p>
    <w:p w:rsidR="008108E6" w:rsidRPr="000B5C3B" w:rsidRDefault="008108E6" w:rsidP="00836C26">
      <w:pPr>
        <w:pStyle w:val="a4"/>
        <w:rPr>
          <w:rtl/>
          <w:lang w:bidi="fa-IR"/>
        </w:rPr>
      </w:pPr>
      <w:r w:rsidRPr="000B5C3B">
        <w:rPr>
          <w:rFonts w:hint="cs"/>
          <w:rtl/>
          <w:lang w:bidi="fa-IR"/>
        </w:rPr>
        <w:t>رسول جعفر</w:t>
      </w:r>
      <w:r w:rsidR="00664ABB">
        <w:rPr>
          <w:rFonts w:hint="cs"/>
          <w:rtl/>
          <w:lang w:bidi="fa-IR"/>
        </w:rPr>
        <w:t>ی</w:t>
      </w:r>
      <w:r w:rsidRPr="000B5C3B">
        <w:rPr>
          <w:rFonts w:hint="cs"/>
          <w:rtl/>
          <w:lang w:bidi="fa-IR"/>
        </w:rPr>
        <w:t>ان در کتابش اکذوبه تحر</w:t>
      </w:r>
      <w:r w:rsidR="00664ABB">
        <w:rPr>
          <w:rFonts w:hint="cs"/>
          <w:rtl/>
          <w:lang w:bidi="fa-IR"/>
        </w:rPr>
        <w:t>ی</w:t>
      </w:r>
      <w:r w:rsidRPr="000B5C3B">
        <w:rPr>
          <w:rFonts w:hint="cs"/>
          <w:rtl/>
          <w:lang w:bidi="fa-IR"/>
        </w:rPr>
        <w:t>ف القرآن، جهت متهم نمودن اهل سنت به طعن در قرآن، آورده است</w:t>
      </w:r>
      <w:r w:rsidRPr="0069077A">
        <w:rPr>
          <w:rStyle w:val="FootnoteReference"/>
          <w:rFonts w:cs="B Lotus"/>
          <w:rtl/>
        </w:rPr>
        <w:footnoteReference w:id="355"/>
      </w:r>
      <w:r w:rsidRPr="000B5C3B">
        <w:rPr>
          <w:rFonts w:hint="cs"/>
          <w:rtl/>
          <w:lang w:bidi="fa-IR"/>
        </w:rPr>
        <w:t>.</w:t>
      </w:r>
    </w:p>
    <w:p w:rsidR="008108E6" w:rsidRPr="000B5C3B" w:rsidRDefault="008108E6" w:rsidP="00836C26">
      <w:pPr>
        <w:pStyle w:val="a4"/>
        <w:rPr>
          <w:rtl/>
          <w:lang w:bidi="fa-IR"/>
        </w:rPr>
      </w:pPr>
      <w:r w:rsidRPr="000B5C3B">
        <w:rPr>
          <w:rFonts w:hint="cs"/>
          <w:rtl/>
          <w:lang w:bidi="fa-IR"/>
        </w:rPr>
        <w:t>‌و ا</w:t>
      </w:r>
      <w:r w:rsidR="00664ABB">
        <w:rPr>
          <w:rFonts w:hint="cs"/>
          <w:rtl/>
          <w:lang w:bidi="fa-IR"/>
        </w:rPr>
        <w:t>ی</w:t>
      </w:r>
      <w:r w:rsidRPr="000B5C3B">
        <w:rPr>
          <w:rFonts w:hint="cs"/>
          <w:rtl/>
          <w:lang w:bidi="fa-IR"/>
        </w:rPr>
        <w:t>ن قرائت شاذ و غ</w:t>
      </w:r>
      <w:r w:rsidR="00664ABB">
        <w:rPr>
          <w:rFonts w:hint="cs"/>
          <w:rtl/>
          <w:lang w:bidi="fa-IR"/>
        </w:rPr>
        <w:t>ی</w:t>
      </w:r>
      <w:r w:rsidRPr="000B5C3B">
        <w:rPr>
          <w:rFonts w:hint="cs"/>
          <w:rtl/>
          <w:lang w:bidi="fa-IR"/>
        </w:rPr>
        <w:t>ر متواتر محسو</w:t>
      </w:r>
      <w:r w:rsidR="0069077A">
        <w:rPr>
          <w:rFonts w:hint="cs"/>
          <w:rtl/>
          <w:lang w:bidi="fa-IR"/>
        </w:rPr>
        <w:t>ب م</w:t>
      </w:r>
      <w:r w:rsidR="00664ABB">
        <w:rPr>
          <w:rFonts w:hint="cs"/>
          <w:rtl/>
          <w:lang w:bidi="fa-IR"/>
        </w:rPr>
        <w:t>ی</w:t>
      </w:r>
      <w:r w:rsidR="0069077A">
        <w:rPr>
          <w:rFonts w:hint="cs"/>
          <w:rtl/>
          <w:lang w:bidi="fa-IR"/>
        </w:rPr>
        <w:t>‌شود، و متواتر آن چن</w:t>
      </w:r>
      <w:r w:rsidR="00664ABB">
        <w:rPr>
          <w:rFonts w:hint="cs"/>
          <w:rtl/>
          <w:lang w:bidi="fa-IR"/>
        </w:rPr>
        <w:t>ی</w:t>
      </w:r>
      <w:r w:rsidR="0069077A">
        <w:rPr>
          <w:rFonts w:hint="cs"/>
          <w:rtl/>
          <w:lang w:bidi="fa-IR"/>
        </w:rPr>
        <w:t>ن است:</w:t>
      </w:r>
    </w:p>
    <w:p w:rsidR="008108E6" w:rsidRPr="000B5C3B" w:rsidRDefault="008108E6" w:rsidP="0069077A">
      <w:pPr>
        <w:pStyle w:val="StyleComplexBLotus12ptJustifiedFirstline05cm"/>
        <w:widowControl w:val="0"/>
        <w:tabs>
          <w:tab w:val="right" w:pos="7371"/>
        </w:tabs>
        <w:spacing w:line="240" w:lineRule="auto"/>
        <w:rPr>
          <w:rFonts w:ascii="Times New Roman" w:hAnsi="Times New Roman" w:cs="B Lotus"/>
          <w:sz w:val="28"/>
          <w:szCs w:val="28"/>
          <w:rtl/>
        </w:rPr>
      </w:pPr>
      <w:r w:rsidRPr="000B5C3B">
        <w:rPr>
          <w:rFonts w:cs="Traditional Arabic" w:hint="cs"/>
          <w:sz w:val="28"/>
          <w:szCs w:val="28"/>
          <w:rtl/>
          <w:lang w:bidi="fa-IR"/>
        </w:rPr>
        <w:t>﴿</w:t>
      </w:r>
      <w:r w:rsidR="0069077A" w:rsidRPr="008B1854">
        <w:rPr>
          <w:rFonts w:cs="KFGQPC Uthmanic Script HAFS"/>
          <w:color w:val="000000"/>
          <w:sz w:val="28"/>
          <w:szCs w:val="28"/>
          <w:rtl/>
        </w:rPr>
        <w:t>وَمَا خَلَقَ ٱلذَّكَرَ وَٱلۡأُنثَىٰٓ ٣</w:t>
      </w:r>
      <w:r w:rsidRPr="000B5C3B">
        <w:rPr>
          <w:rFonts w:cs="Traditional Arabic" w:hint="cs"/>
          <w:sz w:val="28"/>
          <w:szCs w:val="28"/>
          <w:rtl/>
          <w:lang w:bidi="fa-IR"/>
        </w:rPr>
        <w:t>﴾</w:t>
      </w:r>
      <w:r w:rsidRPr="0069077A">
        <w:rPr>
          <w:rStyle w:val="FootnoteReference"/>
          <w:rFonts w:cs="B Lotus"/>
          <w:rtl/>
        </w:rPr>
        <w:footnoteReference w:id="356"/>
      </w:r>
      <w:r w:rsidRPr="000B5C3B">
        <w:rPr>
          <w:rFonts w:ascii="Times New Roman" w:hAnsi="Times New Roman" w:cs="B Lotus" w:hint="cs"/>
          <w:sz w:val="28"/>
          <w:szCs w:val="28"/>
          <w:rtl/>
        </w:rPr>
        <w:t>.</w:t>
      </w:r>
    </w:p>
    <w:p w:rsidR="008108E6" w:rsidRPr="000B5C3B" w:rsidRDefault="008108E6" w:rsidP="00836C26">
      <w:pPr>
        <w:pStyle w:val="a4"/>
        <w:rPr>
          <w:rtl/>
        </w:rPr>
      </w:pPr>
      <w:r w:rsidRPr="000B5C3B">
        <w:rPr>
          <w:rFonts w:hint="cs"/>
          <w:rtl/>
        </w:rPr>
        <w:t>و همچن</w:t>
      </w:r>
      <w:r w:rsidR="00664ABB">
        <w:rPr>
          <w:rFonts w:hint="cs"/>
          <w:rtl/>
        </w:rPr>
        <w:t>ی</w:t>
      </w:r>
      <w:r w:rsidRPr="000B5C3B">
        <w:rPr>
          <w:rFonts w:hint="cs"/>
          <w:rtl/>
        </w:rPr>
        <w:t>ن به آن قرائت از راه آحاد ن</w:t>
      </w:r>
      <w:r w:rsidR="00664ABB">
        <w:rPr>
          <w:rFonts w:hint="cs"/>
          <w:rtl/>
        </w:rPr>
        <w:t>ی</w:t>
      </w:r>
      <w:r w:rsidRPr="000B5C3B">
        <w:rPr>
          <w:rFonts w:hint="cs"/>
          <w:rtl/>
        </w:rPr>
        <w:t>ز گفته م</w:t>
      </w:r>
      <w:r w:rsidR="00664ABB">
        <w:rPr>
          <w:rFonts w:hint="cs"/>
          <w:rtl/>
        </w:rPr>
        <w:t>ی</w:t>
      </w:r>
      <w:r w:rsidRPr="000B5C3B">
        <w:rPr>
          <w:rFonts w:hint="cs"/>
          <w:rtl/>
        </w:rPr>
        <w:t>‌شود</w:t>
      </w:r>
      <w:r w:rsidRPr="0069077A">
        <w:rPr>
          <w:rStyle w:val="FootnoteReference"/>
          <w:sz w:val="24"/>
          <w:szCs w:val="24"/>
          <w:rtl/>
        </w:rPr>
        <w:footnoteReference w:id="357"/>
      </w:r>
      <w:r w:rsidRPr="000B5C3B">
        <w:rPr>
          <w:rFonts w:hint="cs"/>
          <w:rtl/>
        </w:rPr>
        <w:t>.</w:t>
      </w:r>
    </w:p>
    <w:p w:rsidR="008108E6" w:rsidRPr="000B5C3B" w:rsidRDefault="008108E6" w:rsidP="000E45DC">
      <w:pPr>
        <w:pStyle w:val="a4"/>
        <w:rPr>
          <w:rtl/>
        </w:rPr>
      </w:pPr>
      <w:r w:rsidRPr="000B5C3B">
        <w:rPr>
          <w:rFonts w:hint="cs"/>
          <w:rtl/>
        </w:rPr>
        <w:t>و مفسر بزرگ ش</w:t>
      </w:r>
      <w:r w:rsidR="00664ABB">
        <w:rPr>
          <w:rFonts w:hint="cs"/>
          <w:rtl/>
        </w:rPr>
        <w:t>ی</w:t>
      </w:r>
      <w:r w:rsidRPr="000B5C3B">
        <w:rPr>
          <w:rFonts w:hint="cs"/>
          <w:rtl/>
        </w:rPr>
        <w:t>ع</w:t>
      </w:r>
      <w:r w:rsidR="00664ABB">
        <w:rPr>
          <w:rFonts w:hint="cs"/>
          <w:rtl/>
        </w:rPr>
        <w:t>ی</w:t>
      </w:r>
      <w:r w:rsidRPr="000B5C3B">
        <w:rPr>
          <w:rFonts w:hint="cs"/>
          <w:rtl/>
        </w:rPr>
        <w:t xml:space="preserve"> ابو عل</w:t>
      </w:r>
      <w:r w:rsidR="00664ABB">
        <w:rPr>
          <w:rFonts w:hint="cs"/>
          <w:rtl/>
        </w:rPr>
        <w:t>ی</w:t>
      </w:r>
      <w:r w:rsidRPr="000B5C3B">
        <w:rPr>
          <w:rFonts w:hint="cs"/>
          <w:rtl/>
        </w:rPr>
        <w:t xml:space="preserve"> طبرس</w:t>
      </w:r>
      <w:r w:rsidR="00664ABB">
        <w:rPr>
          <w:rFonts w:hint="cs"/>
          <w:rtl/>
        </w:rPr>
        <w:t>ی</w:t>
      </w:r>
      <w:r w:rsidRPr="000B5C3B">
        <w:rPr>
          <w:rFonts w:hint="cs"/>
          <w:rtl/>
        </w:rPr>
        <w:t xml:space="preserve"> در کتابش مجمع الب</w:t>
      </w:r>
      <w:r w:rsidR="00664ABB">
        <w:rPr>
          <w:rFonts w:hint="cs"/>
          <w:rtl/>
        </w:rPr>
        <w:t>ی</w:t>
      </w:r>
      <w:r w:rsidRPr="000B5C3B">
        <w:rPr>
          <w:rFonts w:hint="cs"/>
          <w:rtl/>
        </w:rPr>
        <w:t>ان در تفس</w:t>
      </w:r>
      <w:r w:rsidR="00664ABB">
        <w:rPr>
          <w:rFonts w:hint="cs"/>
          <w:rtl/>
        </w:rPr>
        <w:t>ی</w:t>
      </w:r>
      <w:r w:rsidRPr="000B5C3B">
        <w:rPr>
          <w:rFonts w:hint="cs"/>
          <w:rtl/>
        </w:rPr>
        <w:t>ر</w:t>
      </w:r>
      <w:r w:rsidR="0072615D">
        <w:rPr>
          <w:rFonts w:hint="cs"/>
          <w:rtl/>
        </w:rPr>
        <w:t xml:space="preserve"> سورۀ </w:t>
      </w:r>
      <w:r w:rsidRPr="000B5C3B">
        <w:rPr>
          <w:rFonts w:hint="cs"/>
          <w:rtl/>
        </w:rPr>
        <w:t>الل</w:t>
      </w:r>
      <w:r w:rsidR="00664ABB">
        <w:rPr>
          <w:rFonts w:hint="cs"/>
          <w:rtl/>
        </w:rPr>
        <w:t>ی</w:t>
      </w:r>
      <w:r w:rsidRPr="000B5C3B">
        <w:rPr>
          <w:rFonts w:hint="cs"/>
          <w:rtl/>
        </w:rPr>
        <w:t>ل گفته است: در قرائات شاذه پ</w:t>
      </w:r>
      <w:r w:rsidR="00664ABB">
        <w:rPr>
          <w:rFonts w:hint="cs"/>
          <w:rtl/>
        </w:rPr>
        <w:t>ی</w:t>
      </w:r>
      <w:r w:rsidRPr="000B5C3B">
        <w:rPr>
          <w:rFonts w:hint="cs"/>
          <w:rtl/>
        </w:rPr>
        <w:t>امبر و قرائت عل</w:t>
      </w:r>
      <w:r w:rsidR="00664ABB">
        <w:rPr>
          <w:rFonts w:hint="cs"/>
          <w:rtl/>
        </w:rPr>
        <w:t>ی</w:t>
      </w:r>
      <w:r w:rsidRPr="000B5C3B">
        <w:rPr>
          <w:rFonts w:hint="cs"/>
          <w:rtl/>
        </w:rPr>
        <w:t xml:space="preserve"> بن ابن طالب</w:t>
      </w:r>
      <w:r w:rsidR="00B77877">
        <w:rPr>
          <w:rFonts w:cs="CTraditional Arabic" w:hint="cs"/>
          <w:rtl/>
        </w:rPr>
        <w:t>÷</w:t>
      </w:r>
      <w:r w:rsidRPr="000B5C3B">
        <w:rPr>
          <w:rFonts w:hint="cs"/>
          <w:rtl/>
        </w:rPr>
        <w:t xml:space="preserve"> و ابن مسعود و ابو الدرداء و ابن عباس: </w:t>
      </w:r>
      <w:r w:rsidRPr="0069077A">
        <w:rPr>
          <w:rStyle w:val="Char1"/>
          <w:rFonts w:cs="Traditional Arabic"/>
          <w:rtl/>
          <w:lang w:bidi="ar-SA"/>
        </w:rPr>
        <w:t>«</w:t>
      </w:r>
      <w:r w:rsidRPr="0069077A">
        <w:rPr>
          <w:rStyle w:val="Char1"/>
          <w:rtl/>
          <w:lang w:bidi="ar-SA"/>
        </w:rPr>
        <w:t>والنهار إذا تجلى وخلق الذکر والأنثى</w:t>
      </w:r>
      <w:r w:rsidRPr="0069077A">
        <w:rPr>
          <w:rStyle w:val="Char1"/>
          <w:rFonts w:cs="Traditional Arabic"/>
          <w:rtl/>
          <w:lang w:bidi="ar-SA"/>
        </w:rPr>
        <w:t>»</w:t>
      </w:r>
      <w:r w:rsidRPr="000B5C3B">
        <w:rPr>
          <w:rFonts w:hint="cs"/>
          <w:rtl/>
        </w:rPr>
        <w:t>. بدون «ما» م</w:t>
      </w:r>
      <w:r w:rsidR="00664ABB">
        <w:rPr>
          <w:rFonts w:hint="cs"/>
          <w:rtl/>
        </w:rPr>
        <w:t>ی</w:t>
      </w:r>
      <w:r w:rsidRPr="000B5C3B">
        <w:rPr>
          <w:rFonts w:hint="cs"/>
          <w:rtl/>
        </w:rPr>
        <w:t>‌باشد؛ و همچن</w:t>
      </w:r>
      <w:r w:rsidR="00664ABB">
        <w:rPr>
          <w:rFonts w:hint="cs"/>
          <w:rtl/>
        </w:rPr>
        <w:t>ی</w:t>
      </w:r>
      <w:r w:rsidRPr="000B5C3B">
        <w:rPr>
          <w:rFonts w:hint="cs"/>
          <w:rtl/>
        </w:rPr>
        <w:t>ن از ابو عبدالله</w:t>
      </w:r>
      <w:r w:rsidR="00B77877">
        <w:rPr>
          <w:rFonts w:cs="CTraditional Arabic" w:hint="cs"/>
          <w:rtl/>
        </w:rPr>
        <w:t>÷</w:t>
      </w:r>
      <w:r w:rsidR="0069077A">
        <w:rPr>
          <w:rFonts w:hint="cs"/>
          <w:rtl/>
        </w:rPr>
        <w:t xml:space="preserve"> روا</w:t>
      </w:r>
      <w:r w:rsidR="00664ABB">
        <w:rPr>
          <w:rFonts w:hint="cs"/>
          <w:rtl/>
        </w:rPr>
        <w:t>ی</w:t>
      </w:r>
      <w:r w:rsidR="0069077A">
        <w:rPr>
          <w:rFonts w:hint="cs"/>
          <w:rtl/>
        </w:rPr>
        <w:t>ت شده است.</w:t>
      </w:r>
    </w:p>
    <w:p w:rsidR="008108E6" w:rsidRPr="000B5C3B" w:rsidRDefault="008108E6" w:rsidP="00836C26">
      <w:pPr>
        <w:pStyle w:val="a4"/>
        <w:rPr>
          <w:rtl/>
        </w:rPr>
      </w:pPr>
      <w:r w:rsidRPr="000B5C3B">
        <w:rPr>
          <w:rFonts w:hint="cs"/>
          <w:rtl/>
        </w:rPr>
        <w:t>و ا</w:t>
      </w:r>
      <w:r w:rsidR="00664ABB">
        <w:rPr>
          <w:rFonts w:hint="cs"/>
          <w:rtl/>
        </w:rPr>
        <w:t>ی</w:t>
      </w:r>
      <w:r w:rsidRPr="000B5C3B">
        <w:rPr>
          <w:rFonts w:hint="cs"/>
          <w:rtl/>
        </w:rPr>
        <w:t>ن اعتراف از مفسر بزرگ ش</w:t>
      </w:r>
      <w:r w:rsidR="00664ABB">
        <w:rPr>
          <w:rFonts w:hint="cs"/>
          <w:rtl/>
        </w:rPr>
        <w:t>ی</w:t>
      </w:r>
      <w:r w:rsidRPr="000B5C3B">
        <w:rPr>
          <w:rFonts w:hint="cs"/>
          <w:rtl/>
        </w:rPr>
        <w:t>ع</w:t>
      </w:r>
      <w:r w:rsidR="00664ABB">
        <w:rPr>
          <w:rFonts w:hint="cs"/>
          <w:rtl/>
        </w:rPr>
        <w:t>ی</w:t>
      </w:r>
      <w:r w:rsidRPr="000B5C3B">
        <w:rPr>
          <w:rFonts w:hint="cs"/>
          <w:rtl/>
        </w:rPr>
        <w:t xml:space="preserve"> است که قرائت شاذ</w:t>
      </w:r>
      <w:r w:rsidR="00664ABB">
        <w:rPr>
          <w:rFonts w:hint="cs"/>
          <w:rtl/>
        </w:rPr>
        <w:t>ی</w:t>
      </w:r>
      <w:r w:rsidRPr="000B5C3B">
        <w:rPr>
          <w:rFonts w:hint="cs"/>
          <w:rtl/>
        </w:rPr>
        <w:t xml:space="preserve"> وجود دارد </w:t>
      </w:r>
      <w:r w:rsidR="0069077A">
        <w:rPr>
          <w:rFonts w:hint="cs"/>
          <w:rtl/>
        </w:rPr>
        <w:t>که حرف «ما» از آ</w:t>
      </w:r>
      <w:r w:rsidR="00664ABB">
        <w:rPr>
          <w:rFonts w:hint="cs"/>
          <w:rtl/>
        </w:rPr>
        <w:t>ی</w:t>
      </w:r>
      <w:r w:rsidR="0069077A">
        <w:rPr>
          <w:rFonts w:hint="cs"/>
          <w:rtl/>
        </w:rPr>
        <w:t>ه کم نم</w:t>
      </w:r>
      <w:r w:rsidR="00664ABB">
        <w:rPr>
          <w:rFonts w:hint="cs"/>
          <w:rtl/>
        </w:rPr>
        <w:t>ی</w:t>
      </w:r>
      <w:r w:rsidR="0069077A">
        <w:rPr>
          <w:rFonts w:hint="cs"/>
          <w:rtl/>
        </w:rPr>
        <w:t>‌باشد.</w:t>
      </w:r>
    </w:p>
    <w:p w:rsidR="008108E6" w:rsidRPr="000B5C3B" w:rsidRDefault="008108E6" w:rsidP="000E45DC">
      <w:pPr>
        <w:pStyle w:val="a4"/>
        <w:rPr>
          <w:rtl/>
        </w:rPr>
      </w:pPr>
      <w:r w:rsidRPr="000B5C3B">
        <w:rPr>
          <w:rFonts w:hint="cs"/>
          <w:rtl/>
        </w:rPr>
        <w:t>پس زمان</w:t>
      </w:r>
      <w:r w:rsidR="00664ABB">
        <w:rPr>
          <w:rFonts w:hint="cs"/>
          <w:rtl/>
        </w:rPr>
        <w:t>ی</w:t>
      </w:r>
      <w:r w:rsidRPr="000B5C3B">
        <w:rPr>
          <w:rFonts w:hint="cs"/>
          <w:rtl/>
        </w:rPr>
        <w:t>كه قرائت شاذ بود مهم ن</w:t>
      </w:r>
      <w:r w:rsidR="00664ABB">
        <w:rPr>
          <w:rFonts w:hint="cs"/>
          <w:rtl/>
        </w:rPr>
        <w:t>ی</w:t>
      </w:r>
      <w:r w:rsidRPr="000B5C3B">
        <w:rPr>
          <w:rFonts w:hint="cs"/>
          <w:rtl/>
        </w:rPr>
        <w:t xml:space="preserve">ست که </w:t>
      </w:r>
      <w:r w:rsidR="00664ABB">
        <w:rPr>
          <w:rFonts w:hint="cs"/>
          <w:rtl/>
        </w:rPr>
        <w:t>ی</w:t>
      </w:r>
      <w:r w:rsidRPr="000B5C3B">
        <w:rPr>
          <w:rFonts w:hint="cs"/>
          <w:rtl/>
        </w:rPr>
        <w:t xml:space="preserve">ک حرف </w:t>
      </w:r>
      <w:r w:rsidR="00664ABB">
        <w:rPr>
          <w:rFonts w:hint="cs"/>
          <w:rtl/>
        </w:rPr>
        <w:t>ی</w:t>
      </w:r>
      <w:r w:rsidRPr="000B5C3B">
        <w:rPr>
          <w:rFonts w:hint="cs"/>
          <w:rtl/>
        </w:rPr>
        <w:t xml:space="preserve">ا دو حرف و </w:t>
      </w:r>
      <w:r w:rsidR="00664ABB">
        <w:rPr>
          <w:rFonts w:hint="cs"/>
          <w:rtl/>
        </w:rPr>
        <w:t>ی</w:t>
      </w:r>
      <w:r w:rsidRPr="000B5C3B">
        <w:rPr>
          <w:rFonts w:hint="cs"/>
          <w:rtl/>
        </w:rPr>
        <w:t xml:space="preserve">ا </w:t>
      </w:r>
      <w:r w:rsidR="00664ABB">
        <w:rPr>
          <w:rFonts w:hint="cs"/>
          <w:rtl/>
        </w:rPr>
        <w:t>ی</w:t>
      </w:r>
      <w:r w:rsidRPr="000B5C3B">
        <w:rPr>
          <w:rFonts w:hint="cs"/>
          <w:rtl/>
        </w:rPr>
        <w:t xml:space="preserve">ک کلمه و </w:t>
      </w:r>
      <w:r w:rsidR="00664ABB">
        <w:rPr>
          <w:rFonts w:hint="cs"/>
          <w:rtl/>
        </w:rPr>
        <w:t>ی</w:t>
      </w:r>
      <w:r w:rsidRPr="000B5C3B">
        <w:rPr>
          <w:rFonts w:hint="cs"/>
          <w:rtl/>
        </w:rPr>
        <w:t>ا دو کلمه تغ</w:t>
      </w:r>
      <w:r w:rsidR="00664ABB">
        <w:rPr>
          <w:rFonts w:hint="cs"/>
          <w:rtl/>
        </w:rPr>
        <w:t>یی</w:t>
      </w:r>
      <w:r w:rsidRPr="000B5C3B">
        <w:rPr>
          <w:rFonts w:hint="cs"/>
          <w:rtl/>
        </w:rPr>
        <w:t>ر کرده باشد. چونکه آن قرائت شاذ م</w:t>
      </w:r>
      <w:r w:rsidR="00664ABB">
        <w:rPr>
          <w:rFonts w:hint="cs"/>
          <w:rtl/>
        </w:rPr>
        <w:t>ی</w:t>
      </w:r>
      <w:r w:rsidRPr="000B5C3B">
        <w:rPr>
          <w:rFonts w:hint="cs"/>
          <w:rtl/>
        </w:rPr>
        <w:t>‌باشد و متواتر ن</w:t>
      </w:r>
      <w:r w:rsidR="00664ABB">
        <w:rPr>
          <w:rFonts w:hint="cs"/>
          <w:rtl/>
        </w:rPr>
        <w:t>ی</w:t>
      </w:r>
      <w:r w:rsidRPr="000B5C3B">
        <w:rPr>
          <w:rFonts w:hint="cs"/>
          <w:rtl/>
        </w:rPr>
        <w:t>ست، و از جمله قرآن</w:t>
      </w:r>
      <w:r w:rsidR="00664ABB">
        <w:rPr>
          <w:rFonts w:hint="cs"/>
          <w:rtl/>
        </w:rPr>
        <w:t>ی</w:t>
      </w:r>
      <w:r w:rsidRPr="000B5C3B">
        <w:rPr>
          <w:rFonts w:hint="cs"/>
          <w:rtl/>
        </w:rPr>
        <w:t xml:space="preserve"> ن</w:t>
      </w:r>
      <w:r w:rsidR="00664ABB">
        <w:rPr>
          <w:rFonts w:hint="cs"/>
          <w:rtl/>
        </w:rPr>
        <w:t>ی</w:t>
      </w:r>
      <w:r w:rsidRPr="000B5C3B">
        <w:rPr>
          <w:rFonts w:hint="cs"/>
          <w:rtl/>
        </w:rPr>
        <w:t>ست که هنگام جمع‌آور</w:t>
      </w:r>
      <w:r w:rsidR="00664ABB">
        <w:rPr>
          <w:rFonts w:hint="cs"/>
          <w:rtl/>
        </w:rPr>
        <w:t>ی</w:t>
      </w:r>
      <w:r w:rsidRPr="000B5C3B">
        <w:rPr>
          <w:rFonts w:hint="cs"/>
          <w:rtl/>
        </w:rPr>
        <w:t xml:space="preserve"> عثمان</w:t>
      </w:r>
      <w:r w:rsidR="0069077A">
        <w:rPr>
          <w:rFonts w:cs="CTraditional Arabic" w:hint="cs"/>
          <w:rtl/>
        </w:rPr>
        <w:t>س</w:t>
      </w:r>
      <w:r w:rsidR="0069077A">
        <w:rPr>
          <w:rFonts w:hint="cs"/>
          <w:rtl/>
        </w:rPr>
        <w:t xml:space="preserve"> صحابه بر آن اجماع کرده‌اند.</w:t>
      </w:r>
    </w:p>
    <w:p w:rsidR="008108E6" w:rsidRPr="000B5C3B" w:rsidRDefault="0069077A" w:rsidP="00836C26">
      <w:pPr>
        <w:pStyle w:val="a4"/>
        <w:rPr>
          <w:rtl/>
        </w:rPr>
      </w:pPr>
      <w:r>
        <w:rPr>
          <w:rFonts w:hint="cs"/>
          <w:rtl/>
        </w:rPr>
        <w:t>روا</w:t>
      </w:r>
      <w:r w:rsidR="00664ABB">
        <w:rPr>
          <w:rFonts w:hint="cs"/>
          <w:rtl/>
        </w:rPr>
        <w:t>ی</w:t>
      </w:r>
      <w:r>
        <w:rPr>
          <w:rFonts w:hint="cs"/>
          <w:rtl/>
        </w:rPr>
        <w:t>ت پانزدهم:</w:t>
      </w:r>
    </w:p>
    <w:p w:rsidR="008108E6" w:rsidRPr="000B5C3B" w:rsidRDefault="008108E6" w:rsidP="00836C26">
      <w:pPr>
        <w:pStyle w:val="a4"/>
        <w:rPr>
          <w:rtl/>
        </w:rPr>
      </w:pPr>
      <w:r w:rsidRPr="000B5C3B">
        <w:rPr>
          <w:rFonts w:hint="cs"/>
          <w:rtl/>
        </w:rPr>
        <w:t>ابان بن عمران ما را حد</w:t>
      </w:r>
      <w:r w:rsidR="00664ABB">
        <w:rPr>
          <w:rFonts w:hint="cs"/>
          <w:rtl/>
        </w:rPr>
        <w:t>ی</w:t>
      </w:r>
      <w:r w:rsidRPr="000B5C3B">
        <w:rPr>
          <w:rFonts w:hint="cs"/>
          <w:rtl/>
        </w:rPr>
        <w:t>ث گفت که: به عبدالرحمن بن اسود گفتم: تو م</w:t>
      </w:r>
      <w:r w:rsidR="00664ABB">
        <w:rPr>
          <w:rFonts w:hint="cs"/>
          <w:rtl/>
        </w:rPr>
        <w:t>ی</w:t>
      </w:r>
      <w:r w:rsidRPr="000B5C3B">
        <w:rPr>
          <w:rFonts w:hint="cs"/>
          <w:rtl/>
        </w:rPr>
        <w:t>‌خوان</w:t>
      </w:r>
      <w:r w:rsidR="00664ABB">
        <w:rPr>
          <w:rFonts w:hint="cs"/>
          <w:rtl/>
        </w:rPr>
        <w:t>ی</w:t>
      </w:r>
      <w:r w:rsidRPr="000B5C3B">
        <w:rPr>
          <w:rFonts w:hint="cs"/>
          <w:rtl/>
        </w:rPr>
        <w:t xml:space="preserve">: </w:t>
      </w:r>
      <w:r w:rsidRPr="0069077A">
        <w:rPr>
          <w:rStyle w:val="Char1"/>
          <w:rFonts w:cs="Traditional Arabic"/>
          <w:rtl/>
          <w:lang w:bidi="ar-SA"/>
        </w:rPr>
        <w:t>«</w:t>
      </w:r>
      <w:r w:rsidRPr="0069077A">
        <w:rPr>
          <w:rStyle w:val="Char1"/>
          <w:rtl/>
          <w:lang w:bidi="ar-SA"/>
        </w:rPr>
        <w:t>صراط من أنعمت عليهم غير المغضوب عليهم وغير الضالين</w:t>
      </w:r>
      <w:r w:rsidRPr="0069077A">
        <w:rPr>
          <w:rStyle w:val="Char1"/>
          <w:rFonts w:cs="Traditional Arabic"/>
          <w:rtl/>
          <w:lang w:bidi="ar-SA"/>
        </w:rPr>
        <w:t>»</w:t>
      </w:r>
      <w:r w:rsidRPr="0069077A">
        <w:rPr>
          <w:rStyle w:val="Char1"/>
          <w:rtl/>
          <w:lang w:bidi="ar-SA"/>
        </w:rPr>
        <w:t>.</w:t>
      </w:r>
      <w:r w:rsidRPr="000B5C3B">
        <w:rPr>
          <w:rFonts w:hint="cs"/>
          <w:rtl/>
        </w:rPr>
        <w:t xml:space="preserve"> رسول جعفر</w:t>
      </w:r>
      <w:r w:rsidR="00664ABB">
        <w:rPr>
          <w:rFonts w:hint="cs"/>
          <w:rtl/>
        </w:rPr>
        <w:t>ی</w:t>
      </w:r>
      <w:r w:rsidRPr="000B5C3B">
        <w:rPr>
          <w:rFonts w:hint="cs"/>
          <w:rtl/>
        </w:rPr>
        <w:t>ان در کتابش اکذوبه تحر</w:t>
      </w:r>
      <w:r w:rsidR="00664ABB">
        <w:rPr>
          <w:rFonts w:hint="cs"/>
          <w:rtl/>
        </w:rPr>
        <w:t>ی</w:t>
      </w:r>
      <w:r w:rsidRPr="000B5C3B">
        <w:rPr>
          <w:rFonts w:hint="cs"/>
          <w:rtl/>
        </w:rPr>
        <w:t>ف قرآن، جهت متهم نموده اهل سنت به طعن در قرآن ا</w:t>
      </w:r>
      <w:r w:rsidR="00664ABB">
        <w:rPr>
          <w:rFonts w:hint="cs"/>
          <w:rtl/>
        </w:rPr>
        <w:t>ی</w:t>
      </w:r>
      <w:r w:rsidRPr="000B5C3B">
        <w:rPr>
          <w:rFonts w:hint="cs"/>
          <w:rtl/>
        </w:rPr>
        <w:t>ن روا</w:t>
      </w:r>
      <w:r w:rsidR="00664ABB">
        <w:rPr>
          <w:rFonts w:hint="cs"/>
          <w:rtl/>
        </w:rPr>
        <w:t>ی</w:t>
      </w:r>
      <w:r w:rsidRPr="000B5C3B">
        <w:rPr>
          <w:rFonts w:hint="cs"/>
          <w:rtl/>
        </w:rPr>
        <w:t>ت را آورده است</w:t>
      </w:r>
      <w:r w:rsidRPr="0069077A">
        <w:rPr>
          <w:rStyle w:val="FootnoteReference"/>
          <w:sz w:val="24"/>
          <w:szCs w:val="24"/>
          <w:rtl/>
        </w:rPr>
        <w:footnoteReference w:id="358"/>
      </w:r>
      <w:r w:rsidRPr="000B5C3B">
        <w:rPr>
          <w:rFonts w:hint="cs"/>
          <w:rtl/>
        </w:rPr>
        <w:t>.</w:t>
      </w:r>
    </w:p>
    <w:p w:rsidR="0069077A" w:rsidRDefault="008108E6" w:rsidP="00836C26">
      <w:pPr>
        <w:pStyle w:val="a4"/>
        <w:rPr>
          <w:rtl/>
        </w:rPr>
      </w:pPr>
      <w:r w:rsidRPr="000B5C3B">
        <w:rPr>
          <w:rFonts w:hint="cs"/>
          <w:rtl/>
        </w:rPr>
        <w:t>و مفسر</w:t>
      </w:r>
      <w:r w:rsidR="00664ABB">
        <w:rPr>
          <w:rFonts w:hint="cs"/>
          <w:rtl/>
        </w:rPr>
        <w:t>ی</w:t>
      </w:r>
      <w:r w:rsidRPr="000B5C3B">
        <w:rPr>
          <w:rFonts w:hint="cs"/>
          <w:rtl/>
        </w:rPr>
        <w:t>ن ش</w:t>
      </w:r>
      <w:r w:rsidR="00664ABB">
        <w:rPr>
          <w:rFonts w:hint="cs"/>
          <w:rtl/>
        </w:rPr>
        <w:t>ی</w:t>
      </w:r>
      <w:r w:rsidRPr="000B5C3B">
        <w:rPr>
          <w:rFonts w:hint="cs"/>
          <w:rtl/>
        </w:rPr>
        <w:t>عه به ا</w:t>
      </w:r>
      <w:r w:rsidR="00664ABB">
        <w:rPr>
          <w:rFonts w:hint="cs"/>
          <w:rtl/>
        </w:rPr>
        <w:t>ی</w:t>
      </w:r>
      <w:r w:rsidRPr="000B5C3B">
        <w:rPr>
          <w:rFonts w:hint="cs"/>
          <w:rtl/>
        </w:rPr>
        <w:t>ن قرائت شاذ اعتراف کرده‌اند، از آنان:</w:t>
      </w:r>
    </w:p>
    <w:p w:rsidR="0069077A" w:rsidRDefault="008108E6" w:rsidP="000E45DC">
      <w:pPr>
        <w:pStyle w:val="a4"/>
        <w:numPr>
          <w:ilvl w:val="0"/>
          <w:numId w:val="40"/>
        </w:numPr>
        <w:rPr>
          <w:rtl/>
        </w:rPr>
      </w:pPr>
      <w:r w:rsidRPr="000B5C3B">
        <w:rPr>
          <w:rFonts w:hint="cs"/>
          <w:rtl/>
        </w:rPr>
        <w:t>محمد بن مسعود ع</w:t>
      </w:r>
      <w:r w:rsidR="00664ABB">
        <w:rPr>
          <w:rFonts w:hint="cs"/>
          <w:rtl/>
        </w:rPr>
        <w:t>ی</w:t>
      </w:r>
      <w:r w:rsidRPr="000B5C3B">
        <w:rPr>
          <w:rFonts w:hint="cs"/>
          <w:rtl/>
        </w:rPr>
        <w:t>اش</w:t>
      </w:r>
      <w:r w:rsidR="00664ABB">
        <w:rPr>
          <w:rFonts w:hint="cs"/>
          <w:rtl/>
        </w:rPr>
        <w:t>ی</w:t>
      </w:r>
      <w:r w:rsidRPr="000B5C3B">
        <w:rPr>
          <w:rFonts w:hint="cs"/>
          <w:rtl/>
        </w:rPr>
        <w:t>: در تفس</w:t>
      </w:r>
      <w:r w:rsidR="00664ABB">
        <w:rPr>
          <w:rFonts w:hint="cs"/>
          <w:rtl/>
        </w:rPr>
        <w:t>ی</w:t>
      </w:r>
      <w:r w:rsidRPr="000B5C3B">
        <w:rPr>
          <w:rFonts w:hint="cs"/>
          <w:rtl/>
        </w:rPr>
        <w:t>رش م</w:t>
      </w:r>
      <w:r w:rsidR="00664ABB">
        <w:rPr>
          <w:rFonts w:hint="cs"/>
          <w:rtl/>
        </w:rPr>
        <w:t>ی</w:t>
      </w:r>
      <w:r w:rsidRPr="000B5C3B">
        <w:rPr>
          <w:rFonts w:hint="cs"/>
          <w:rtl/>
        </w:rPr>
        <w:t>‌گو</w:t>
      </w:r>
      <w:r w:rsidR="00664ABB">
        <w:rPr>
          <w:rFonts w:hint="cs"/>
          <w:rtl/>
        </w:rPr>
        <w:t>ی</w:t>
      </w:r>
      <w:r w:rsidRPr="000B5C3B">
        <w:rPr>
          <w:rFonts w:hint="cs"/>
          <w:rtl/>
        </w:rPr>
        <w:t>د: از ابن اب</w:t>
      </w:r>
      <w:r w:rsidR="00664ABB">
        <w:rPr>
          <w:rFonts w:hint="cs"/>
          <w:rtl/>
        </w:rPr>
        <w:t>ی</w:t>
      </w:r>
      <w:r w:rsidRPr="000B5C3B">
        <w:rPr>
          <w:rFonts w:hint="cs"/>
          <w:rtl/>
        </w:rPr>
        <w:t xml:space="preserve"> رقعه در </w:t>
      </w:r>
      <w:r w:rsidRPr="0069077A">
        <w:rPr>
          <w:rStyle w:val="Char1"/>
          <w:rFonts w:cs="Traditional Arabic"/>
          <w:rtl/>
          <w:lang w:bidi="ar-SA"/>
        </w:rPr>
        <w:t>«</w:t>
      </w:r>
      <w:r w:rsidRPr="0069077A">
        <w:rPr>
          <w:rStyle w:val="Char1"/>
          <w:rtl/>
          <w:lang w:bidi="ar-SA"/>
        </w:rPr>
        <w:t>غير المغضوب عليهم، وغير الضالين</w:t>
      </w:r>
      <w:r w:rsidRPr="0069077A">
        <w:rPr>
          <w:rStyle w:val="Char1"/>
          <w:rFonts w:cs="Traditional Arabic"/>
          <w:rtl/>
          <w:lang w:bidi="ar-SA"/>
        </w:rPr>
        <w:t>»</w:t>
      </w:r>
      <w:r w:rsidRPr="0069077A">
        <w:rPr>
          <w:rStyle w:val="Char1"/>
          <w:rtl/>
          <w:lang w:bidi="ar-SA"/>
        </w:rPr>
        <w:t>،</w:t>
      </w:r>
      <w:r w:rsidRPr="000B5C3B">
        <w:rPr>
          <w:rFonts w:hint="cs"/>
          <w:rtl/>
        </w:rPr>
        <w:t xml:space="preserve"> که ا</w:t>
      </w:r>
      <w:r w:rsidR="00664ABB">
        <w:rPr>
          <w:rFonts w:hint="cs"/>
          <w:rtl/>
        </w:rPr>
        <w:t>ی</w:t>
      </w:r>
      <w:r w:rsidRPr="000B5C3B">
        <w:rPr>
          <w:rFonts w:hint="cs"/>
          <w:rtl/>
        </w:rPr>
        <w:t>ن چن</w:t>
      </w:r>
      <w:r w:rsidR="00664ABB">
        <w:rPr>
          <w:rFonts w:hint="cs"/>
          <w:rtl/>
        </w:rPr>
        <w:t>ی</w:t>
      </w:r>
      <w:r w:rsidRPr="000B5C3B">
        <w:rPr>
          <w:rFonts w:hint="cs"/>
          <w:rtl/>
        </w:rPr>
        <w:t>ن نازل شده است، و س</w:t>
      </w:r>
      <w:r w:rsidR="00664ABB">
        <w:rPr>
          <w:rFonts w:hint="cs"/>
          <w:rtl/>
        </w:rPr>
        <w:t>ی</w:t>
      </w:r>
      <w:r w:rsidRPr="000B5C3B">
        <w:rPr>
          <w:rFonts w:hint="cs"/>
          <w:rtl/>
        </w:rPr>
        <w:t>د هاشم محلات</w:t>
      </w:r>
      <w:r w:rsidR="00664ABB">
        <w:rPr>
          <w:rFonts w:hint="cs"/>
          <w:rtl/>
        </w:rPr>
        <w:t>ی</w:t>
      </w:r>
      <w:r w:rsidRPr="000B5C3B">
        <w:rPr>
          <w:rFonts w:hint="cs"/>
          <w:rtl/>
        </w:rPr>
        <w:t xml:space="preserve"> بر آن پاورق</w:t>
      </w:r>
      <w:r w:rsidR="00664ABB">
        <w:rPr>
          <w:rFonts w:hint="cs"/>
          <w:rtl/>
        </w:rPr>
        <w:t>ی</w:t>
      </w:r>
      <w:r w:rsidRPr="000B5C3B">
        <w:rPr>
          <w:rFonts w:hint="cs"/>
          <w:rtl/>
        </w:rPr>
        <w:t xml:space="preserve"> نوشته است و گفته همانا: </w:t>
      </w:r>
      <w:r w:rsidRPr="0069077A">
        <w:rPr>
          <w:rStyle w:val="Char1"/>
          <w:rFonts w:hint="cs"/>
          <w:rtl/>
        </w:rPr>
        <w:t>«غير الضالين</w:t>
      </w:r>
      <w:r w:rsidRPr="000B5C3B">
        <w:rPr>
          <w:rFonts w:hint="cs"/>
          <w:rtl/>
        </w:rPr>
        <w:t xml:space="preserve"> ... از اختلاف قرائت م</w:t>
      </w:r>
      <w:r w:rsidR="00664ABB">
        <w:rPr>
          <w:rFonts w:hint="cs"/>
          <w:rtl/>
        </w:rPr>
        <w:t>ی</w:t>
      </w:r>
      <w:r w:rsidRPr="000B5C3B">
        <w:rPr>
          <w:rFonts w:hint="cs"/>
          <w:rtl/>
        </w:rPr>
        <w:t>‌باشد»</w:t>
      </w:r>
      <w:r w:rsidRPr="0069077A">
        <w:rPr>
          <w:rStyle w:val="FootnoteReference"/>
          <w:sz w:val="24"/>
          <w:szCs w:val="24"/>
          <w:rtl/>
        </w:rPr>
        <w:footnoteReference w:id="359"/>
      </w:r>
      <w:r w:rsidR="0069077A">
        <w:rPr>
          <w:rFonts w:hint="cs"/>
          <w:rtl/>
        </w:rPr>
        <w:t>.</w:t>
      </w:r>
    </w:p>
    <w:p w:rsidR="008108E6" w:rsidRPr="000B5C3B" w:rsidRDefault="008108E6" w:rsidP="000E45DC">
      <w:pPr>
        <w:pStyle w:val="a4"/>
        <w:numPr>
          <w:ilvl w:val="0"/>
          <w:numId w:val="40"/>
        </w:numPr>
        <w:rPr>
          <w:rtl/>
        </w:rPr>
      </w:pPr>
      <w:r w:rsidRPr="000B5C3B">
        <w:rPr>
          <w:rFonts w:hint="cs"/>
          <w:rtl/>
        </w:rPr>
        <w:t>عل</w:t>
      </w:r>
      <w:r w:rsidR="00664ABB">
        <w:rPr>
          <w:rFonts w:hint="cs"/>
          <w:rtl/>
        </w:rPr>
        <w:t>ی</w:t>
      </w:r>
      <w:r w:rsidRPr="000B5C3B">
        <w:rPr>
          <w:rFonts w:hint="cs"/>
          <w:rtl/>
        </w:rPr>
        <w:t xml:space="preserve"> بن ابراه</w:t>
      </w:r>
      <w:r w:rsidR="00664ABB">
        <w:rPr>
          <w:rFonts w:hint="cs"/>
          <w:rtl/>
        </w:rPr>
        <w:t>ی</w:t>
      </w:r>
      <w:r w:rsidRPr="000B5C3B">
        <w:rPr>
          <w:rFonts w:hint="cs"/>
          <w:rtl/>
        </w:rPr>
        <w:t>م قم</w:t>
      </w:r>
      <w:r w:rsidR="00664ABB">
        <w:rPr>
          <w:rFonts w:hint="cs"/>
          <w:rtl/>
        </w:rPr>
        <w:t>ی</w:t>
      </w:r>
      <w:r w:rsidRPr="000B5C3B">
        <w:rPr>
          <w:rFonts w:hint="cs"/>
          <w:rtl/>
        </w:rPr>
        <w:t xml:space="preserve"> در تفس</w:t>
      </w:r>
      <w:r w:rsidR="00664ABB">
        <w:rPr>
          <w:rFonts w:hint="cs"/>
          <w:rtl/>
        </w:rPr>
        <w:t>ی</w:t>
      </w:r>
      <w:r w:rsidRPr="000B5C3B">
        <w:rPr>
          <w:rFonts w:hint="cs"/>
          <w:rtl/>
        </w:rPr>
        <w:t>رش</w:t>
      </w:r>
      <w:r w:rsidRPr="0069077A">
        <w:rPr>
          <w:rStyle w:val="FootnoteReference"/>
          <w:sz w:val="24"/>
          <w:szCs w:val="24"/>
          <w:rtl/>
        </w:rPr>
        <w:footnoteReference w:id="360"/>
      </w:r>
      <w:r w:rsidRPr="000B5C3B">
        <w:rPr>
          <w:rFonts w:hint="cs"/>
          <w:rtl/>
        </w:rPr>
        <w:t>.</w:t>
      </w:r>
    </w:p>
    <w:p w:rsidR="008108E6" w:rsidRPr="000B5C3B" w:rsidRDefault="008108E6" w:rsidP="00836C26">
      <w:pPr>
        <w:pStyle w:val="a4"/>
        <w:rPr>
          <w:rtl/>
        </w:rPr>
      </w:pPr>
      <w:r w:rsidRPr="000B5C3B">
        <w:rPr>
          <w:rFonts w:hint="cs"/>
          <w:rtl/>
        </w:rPr>
        <w:t>روا</w:t>
      </w:r>
      <w:r w:rsidR="00664ABB">
        <w:rPr>
          <w:rFonts w:hint="cs"/>
          <w:rtl/>
        </w:rPr>
        <w:t>ی</w:t>
      </w:r>
      <w:r w:rsidRPr="000B5C3B">
        <w:rPr>
          <w:rFonts w:hint="cs"/>
          <w:rtl/>
        </w:rPr>
        <w:t>ت شانزدهم:</w:t>
      </w:r>
    </w:p>
    <w:p w:rsidR="008108E6" w:rsidRPr="000B5C3B" w:rsidRDefault="008108E6" w:rsidP="00836C26">
      <w:pPr>
        <w:pStyle w:val="a4"/>
        <w:rPr>
          <w:rtl/>
        </w:rPr>
      </w:pPr>
      <w:r w:rsidRPr="000B5C3B">
        <w:rPr>
          <w:rFonts w:hint="cs"/>
          <w:rtl/>
        </w:rPr>
        <w:t>از ابن مسعود همانا و</w:t>
      </w:r>
      <w:r w:rsidR="00664ABB">
        <w:rPr>
          <w:rFonts w:hint="cs"/>
          <w:rtl/>
        </w:rPr>
        <w:t>ی</w:t>
      </w:r>
      <w:r w:rsidRPr="000B5C3B">
        <w:rPr>
          <w:rFonts w:hint="cs"/>
          <w:rtl/>
        </w:rPr>
        <w:t xml:space="preserve"> معوذت</w:t>
      </w:r>
      <w:r w:rsidR="00664ABB">
        <w:rPr>
          <w:rFonts w:hint="cs"/>
          <w:rtl/>
        </w:rPr>
        <w:t>ی</w:t>
      </w:r>
      <w:r w:rsidRPr="000B5C3B">
        <w:rPr>
          <w:rFonts w:hint="cs"/>
          <w:rtl/>
        </w:rPr>
        <w:t xml:space="preserve">ن را از مصحفش حذف کرده بود، </w:t>
      </w:r>
      <w:r w:rsidR="0069077A">
        <w:rPr>
          <w:rFonts w:hint="cs"/>
          <w:rtl/>
        </w:rPr>
        <w:t>و گفته: آن دو از کتاب خدا ن</w:t>
      </w:r>
      <w:r w:rsidR="00664ABB">
        <w:rPr>
          <w:rFonts w:hint="cs"/>
          <w:rtl/>
        </w:rPr>
        <w:t>ی</w:t>
      </w:r>
      <w:r w:rsidR="0069077A">
        <w:rPr>
          <w:rFonts w:hint="cs"/>
          <w:rtl/>
        </w:rPr>
        <w:t>ست.</w:t>
      </w:r>
    </w:p>
    <w:p w:rsidR="008108E6" w:rsidRPr="000B5C3B" w:rsidRDefault="008108E6" w:rsidP="00836C26">
      <w:pPr>
        <w:pStyle w:val="a4"/>
        <w:rPr>
          <w:rtl/>
        </w:rPr>
      </w:pPr>
      <w:r w:rsidRPr="000B5C3B">
        <w:rPr>
          <w:rFonts w:hint="cs"/>
          <w:rtl/>
        </w:rPr>
        <w:t>رسول جعفر</w:t>
      </w:r>
      <w:r w:rsidR="00664ABB">
        <w:rPr>
          <w:rFonts w:hint="cs"/>
          <w:rtl/>
        </w:rPr>
        <w:t>ی</w:t>
      </w:r>
      <w:r w:rsidRPr="000B5C3B">
        <w:rPr>
          <w:rFonts w:hint="cs"/>
          <w:rtl/>
        </w:rPr>
        <w:t>ان ش</w:t>
      </w:r>
      <w:r w:rsidR="00664ABB">
        <w:rPr>
          <w:rFonts w:hint="cs"/>
          <w:rtl/>
        </w:rPr>
        <w:t>ی</w:t>
      </w:r>
      <w:r w:rsidRPr="000B5C3B">
        <w:rPr>
          <w:rFonts w:hint="cs"/>
          <w:rtl/>
        </w:rPr>
        <w:t>ع</w:t>
      </w:r>
      <w:r w:rsidR="00664ABB">
        <w:rPr>
          <w:rFonts w:hint="cs"/>
          <w:rtl/>
        </w:rPr>
        <w:t>ی</w:t>
      </w:r>
      <w:r w:rsidRPr="000B5C3B">
        <w:rPr>
          <w:rFonts w:hint="cs"/>
          <w:rtl/>
        </w:rPr>
        <w:t xml:space="preserve"> ا</w:t>
      </w:r>
      <w:r w:rsidR="00664ABB">
        <w:rPr>
          <w:rFonts w:hint="cs"/>
          <w:rtl/>
        </w:rPr>
        <w:t>ی</w:t>
      </w:r>
      <w:r w:rsidRPr="000B5C3B">
        <w:rPr>
          <w:rFonts w:hint="cs"/>
          <w:rtl/>
        </w:rPr>
        <w:t>ن را در کتابش اکذوبه تحر</w:t>
      </w:r>
      <w:r w:rsidR="00664ABB">
        <w:rPr>
          <w:rFonts w:hint="cs"/>
          <w:rtl/>
        </w:rPr>
        <w:t>ی</w:t>
      </w:r>
      <w:r w:rsidRPr="000B5C3B">
        <w:rPr>
          <w:rFonts w:hint="cs"/>
          <w:rtl/>
        </w:rPr>
        <w:t>ف جهت متهم نمودن اه</w:t>
      </w:r>
      <w:r w:rsidR="0069077A">
        <w:rPr>
          <w:rFonts w:hint="cs"/>
          <w:rtl/>
        </w:rPr>
        <w:t>ل سنت به طعن در قرآن آورده است.</w:t>
      </w:r>
    </w:p>
    <w:p w:rsidR="008108E6" w:rsidRPr="000B5C3B" w:rsidRDefault="0069077A" w:rsidP="00836C26">
      <w:pPr>
        <w:pStyle w:val="a4"/>
        <w:rPr>
          <w:rtl/>
        </w:rPr>
      </w:pPr>
      <w:r>
        <w:rPr>
          <w:rFonts w:hint="cs"/>
          <w:rtl/>
        </w:rPr>
        <w:t>و رد بر ا</w:t>
      </w:r>
      <w:r w:rsidR="00664ABB">
        <w:rPr>
          <w:rFonts w:hint="cs"/>
          <w:rtl/>
        </w:rPr>
        <w:t>ی</w:t>
      </w:r>
      <w:r>
        <w:rPr>
          <w:rFonts w:hint="cs"/>
          <w:rtl/>
        </w:rPr>
        <w:t>ن شبهه از وجوه بس</w:t>
      </w:r>
      <w:r w:rsidR="00664ABB">
        <w:rPr>
          <w:rFonts w:hint="cs"/>
          <w:rtl/>
        </w:rPr>
        <w:t>ی</w:t>
      </w:r>
      <w:r>
        <w:rPr>
          <w:rFonts w:hint="cs"/>
          <w:rtl/>
        </w:rPr>
        <w:t>ار:</w:t>
      </w:r>
    </w:p>
    <w:p w:rsidR="008108E6" w:rsidRPr="000B5C3B" w:rsidRDefault="008108E6" w:rsidP="000E45DC">
      <w:pPr>
        <w:pStyle w:val="a4"/>
        <w:numPr>
          <w:ilvl w:val="0"/>
          <w:numId w:val="41"/>
        </w:numPr>
        <w:rPr>
          <w:rtl/>
        </w:rPr>
      </w:pPr>
      <w:r w:rsidRPr="000B5C3B">
        <w:rPr>
          <w:rFonts w:hint="cs"/>
          <w:rtl/>
        </w:rPr>
        <w:t>ا</w:t>
      </w:r>
      <w:r w:rsidR="00664ABB">
        <w:rPr>
          <w:rFonts w:hint="cs"/>
          <w:rtl/>
        </w:rPr>
        <w:t>ی</w:t>
      </w:r>
      <w:r w:rsidRPr="000B5C3B">
        <w:rPr>
          <w:rFonts w:hint="cs"/>
          <w:rtl/>
        </w:rPr>
        <w:t>ن مسعود انکار نکرده که معوذت</w:t>
      </w:r>
      <w:r w:rsidR="00664ABB">
        <w:rPr>
          <w:rFonts w:hint="cs"/>
          <w:rtl/>
        </w:rPr>
        <w:t>ی</w:t>
      </w:r>
      <w:r w:rsidRPr="000B5C3B">
        <w:rPr>
          <w:rFonts w:hint="cs"/>
          <w:rtl/>
        </w:rPr>
        <w:t>ن از قرآن است، بلکه و</w:t>
      </w:r>
      <w:r w:rsidR="00664ABB">
        <w:rPr>
          <w:rFonts w:hint="cs"/>
          <w:rtl/>
        </w:rPr>
        <w:t>ی</w:t>
      </w:r>
      <w:r w:rsidRPr="000B5C3B">
        <w:rPr>
          <w:rFonts w:hint="cs"/>
          <w:rtl/>
        </w:rPr>
        <w:t xml:space="preserve"> اثبات آن در مصحف را انکار کرده است، ز</w:t>
      </w:r>
      <w:r w:rsidR="00664ABB">
        <w:rPr>
          <w:rFonts w:hint="cs"/>
          <w:rtl/>
        </w:rPr>
        <w:t>ی</w:t>
      </w:r>
      <w:r w:rsidRPr="000B5C3B">
        <w:rPr>
          <w:rFonts w:hint="cs"/>
          <w:rtl/>
        </w:rPr>
        <w:t>را که نزد و</w:t>
      </w:r>
      <w:r w:rsidR="00664ABB">
        <w:rPr>
          <w:rFonts w:hint="cs"/>
          <w:rtl/>
        </w:rPr>
        <w:t>ی</w:t>
      </w:r>
      <w:r w:rsidRPr="000B5C3B">
        <w:rPr>
          <w:rFonts w:hint="cs"/>
          <w:rtl/>
        </w:rPr>
        <w:t xml:space="preserve"> چن</w:t>
      </w:r>
      <w:r w:rsidR="00664ABB">
        <w:rPr>
          <w:rFonts w:hint="cs"/>
          <w:rtl/>
        </w:rPr>
        <w:t>ی</w:t>
      </w:r>
      <w:r w:rsidRPr="000B5C3B">
        <w:rPr>
          <w:rFonts w:hint="cs"/>
          <w:rtl/>
        </w:rPr>
        <w:t>ن م</w:t>
      </w:r>
      <w:r w:rsidR="00664ABB">
        <w:rPr>
          <w:rFonts w:hint="cs"/>
          <w:rtl/>
        </w:rPr>
        <w:t>ی</w:t>
      </w:r>
      <w:r w:rsidRPr="000B5C3B">
        <w:rPr>
          <w:rFonts w:hint="cs"/>
          <w:rtl/>
        </w:rPr>
        <w:t>‌د</w:t>
      </w:r>
      <w:r w:rsidR="00664ABB">
        <w:rPr>
          <w:rFonts w:hint="cs"/>
          <w:rtl/>
        </w:rPr>
        <w:t>ی</w:t>
      </w:r>
      <w:r w:rsidRPr="000B5C3B">
        <w:rPr>
          <w:rFonts w:hint="cs"/>
          <w:rtl/>
        </w:rPr>
        <w:t>د که در مصحف نبا</w:t>
      </w:r>
      <w:r w:rsidR="00664ABB">
        <w:rPr>
          <w:rFonts w:hint="cs"/>
          <w:rtl/>
        </w:rPr>
        <w:t>ی</w:t>
      </w:r>
      <w:r w:rsidRPr="000B5C3B">
        <w:rPr>
          <w:rFonts w:hint="cs"/>
          <w:rtl/>
        </w:rPr>
        <w:t>د نوشته شود مگر آنچه که ر</w:t>
      </w:r>
      <w:r w:rsidR="0069077A">
        <w:rPr>
          <w:rFonts w:hint="cs"/>
          <w:rtl/>
        </w:rPr>
        <w:t>سول الله به نوشتن آن اجازه داده</w:t>
      </w:r>
      <w:r w:rsidR="0069077A">
        <w:rPr>
          <w:rFonts w:hint="eastAsia"/>
          <w:rtl/>
        </w:rPr>
        <w:t>‌</w:t>
      </w:r>
      <w:r w:rsidRPr="000B5C3B">
        <w:rPr>
          <w:rFonts w:hint="cs"/>
          <w:rtl/>
        </w:rPr>
        <w:t>است، و رسول الله</w:t>
      </w:r>
      <w:r w:rsidR="0069077A">
        <w:rPr>
          <w:rFonts w:hint="cs"/>
          <w:rtl/>
        </w:rPr>
        <w:t xml:space="preserve"> درباره ا</w:t>
      </w:r>
      <w:r w:rsidR="00664ABB">
        <w:rPr>
          <w:rFonts w:hint="cs"/>
          <w:rtl/>
        </w:rPr>
        <w:t>ی</w:t>
      </w:r>
      <w:r w:rsidR="0069077A">
        <w:rPr>
          <w:rFonts w:hint="cs"/>
          <w:rtl/>
        </w:rPr>
        <w:t>ن دو اجازه نداده بود.</w:t>
      </w:r>
    </w:p>
    <w:p w:rsidR="008108E6" w:rsidRPr="000B5C3B" w:rsidRDefault="008108E6" w:rsidP="000E45DC">
      <w:pPr>
        <w:pStyle w:val="a4"/>
        <w:numPr>
          <w:ilvl w:val="0"/>
          <w:numId w:val="41"/>
        </w:numPr>
        <w:rPr>
          <w:rtl/>
        </w:rPr>
      </w:pPr>
      <w:r w:rsidRPr="000B5C3B">
        <w:rPr>
          <w:rFonts w:hint="cs"/>
          <w:rtl/>
        </w:rPr>
        <w:t>ابن مسعود معوذت</w:t>
      </w:r>
      <w:r w:rsidR="00664ABB">
        <w:rPr>
          <w:rFonts w:hint="cs"/>
          <w:rtl/>
        </w:rPr>
        <w:t>ی</w:t>
      </w:r>
      <w:r w:rsidRPr="000B5C3B">
        <w:rPr>
          <w:rFonts w:hint="cs"/>
          <w:rtl/>
        </w:rPr>
        <w:t>ن را انکار کرده است قبل از تواتر بودنش، ز</w:t>
      </w:r>
      <w:r w:rsidR="00664ABB">
        <w:rPr>
          <w:rFonts w:hint="cs"/>
          <w:rtl/>
        </w:rPr>
        <w:t>ی</w:t>
      </w:r>
      <w:r w:rsidRPr="000B5C3B">
        <w:rPr>
          <w:rFonts w:hint="cs"/>
          <w:rtl/>
        </w:rPr>
        <w:t>را که ن</w:t>
      </w:r>
      <w:r w:rsidR="0069077A">
        <w:rPr>
          <w:rFonts w:hint="cs"/>
          <w:rtl/>
        </w:rPr>
        <w:t>زد و</w:t>
      </w:r>
      <w:r w:rsidR="00664ABB">
        <w:rPr>
          <w:rFonts w:hint="cs"/>
          <w:rtl/>
        </w:rPr>
        <w:t>ی</w:t>
      </w:r>
      <w:r w:rsidR="0069077A">
        <w:rPr>
          <w:rFonts w:hint="cs"/>
          <w:rtl/>
        </w:rPr>
        <w:t xml:space="preserve"> بطور تواتر ثابت نشده بود.</w:t>
      </w:r>
    </w:p>
    <w:p w:rsidR="008108E6" w:rsidRPr="000B5C3B" w:rsidRDefault="008108E6" w:rsidP="000E45DC">
      <w:pPr>
        <w:pStyle w:val="a4"/>
        <w:numPr>
          <w:ilvl w:val="0"/>
          <w:numId w:val="41"/>
        </w:numPr>
        <w:rPr>
          <w:rtl/>
        </w:rPr>
      </w:pPr>
      <w:r w:rsidRPr="000B5C3B">
        <w:rPr>
          <w:rFonts w:hint="cs"/>
          <w:rtl/>
        </w:rPr>
        <w:t>همانا ابن مسعود انکار نموده که معوذت</w:t>
      </w:r>
      <w:r w:rsidR="00664ABB">
        <w:rPr>
          <w:rFonts w:hint="cs"/>
          <w:rtl/>
        </w:rPr>
        <w:t>ی</w:t>
      </w:r>
      <w:r w:rsidRPr="000B5C3B">
        <w:rPr>
          <w:rFonts w:hint="cs"/>
          <w:rtl/>
        </w:rPr>
        <w:t>ن از قرآن م</w:t>
      </w:r>
      <w:r w:rsidR="00664ABB">
        <w:rPr>
          <w:rFonts w:hint="cs"/>
          <w:rtl/>
        </w:rPr>
        <w:t>ی</w:t>
      </w:r>
      <w:r w:rsidRPr="000B5C3B">
        <w:rPr>
          <w:rFonts w:hint="cs"/>
          <w:rtl/>
        </w:rPr>
        <w:t>‌باشد، قبل از ا</w:t>
      </w:r>
      <w:r w:rsidR="00664ABB">
        <w:rPr>
          <w:rFonts w:hint="cs"/>
          <w:rtl/>
        </w:rPr>
        <w:t>ی</w:t>
      </w:r>
      <w:r w:rsidRPr="000B5C3B">
        <w:rPr>
          <w:rFonts w:hint="cs"/>
          <w:rtl/>
        </w:rPr>
        <w:t>نکه بداند، پس هنگام</w:t>
      </w:r>
      <w:r w:rsidR="00664ABB">
        <w:rPr>
          <w:rFonts w:hint="cs"/>
          <w:rtl/>
        </w:rPr>
        <w:t>ی</w:t>
      </w:r>
      <w:r w:rsidRPr="000B5C3B">
        <w:rPr>
          <w:rFonts w:hint="cs"/>
          <w:rtl/>
        </w:rPr>
        <w:t xml:space="preserve"> که دانست از انکار آن برگشت، به دل</w:t>
      </w:r>
      <w:r w:rsidR="00664ABB">
        <w:rPr>
          <w:rFonts w:hint="cs"/>
          <w:rtl/>
        </w:rPr>
        <w:t>ی</w:t>
      </w:r>
      <w:r w:rsidRPr="000B5C3B">
        <w:rPr>
          <w:rFonts w:hint="cs"/>
          <w:rtl/>
        </w:rPr>
        <w:t>ل ا</w:t>
      </w:r>
      <w:r w:rsidR="00664ABB">
        <w:rPr>
          <w:rFonts w:hint="cs"/>
          <w:rtl/>
        </w:rPr>
        <w:t>ی</w:t>
      </w:r>
      <w:r w:rsidRPr="000B5C3B">
        <w:rPr>
          <w:rFonts w:hint="cs"/>
          <w:rtl/>
        </w:rPr>
        <w:t>نکه ا</w:t>
      </w:r>
      <w:r w:rsidR="00664ABB">
        <w:rPr>
          <w:rFonts w:hint="cs"/>
          <w:rtl/>
        </w:rPr>
        <w:t>ی</w:t>
      </w:r>
      <w:r w:rsidRPr="000B5C3B">
        <w:rPr>
          <w:rFonts w:hint="cs"/>
          <w:rtl/>
        </w:rPr>
        <w:t>ن قرآن</w:t>
      </w:r>
      <w:r w:rsidR="00664ABB">
        <w:rPr>
          <w:rFonts w:hint="cs"/>
          <w:rtl/>
        </w:rPr>
        <w:t>ی</w:t>
      </w:r>
      <w:r w:rsidRPr="000B5C3B">
        <w:rPr>
          <w:rFonts w:hint="cs"/>
          <w:rtl/>
        </w:rPr>
        <w:t xml:space="preserve"> که اکنون در دست ماست و در آن سوره معوذت</w:t>
      </w:r>
      <w:r w:rsidR="00664ABB">
        <w:rPr>
          <w:rFonts w:hint="cs"/>
          <w:rtl/>
        </w:rPr>
        <w:t>ی</w:t>
      </w:r>
      <w:r w:rsidRPr="000B5C3B">
        <w:rPr>
          <w:rFonts w:hint="cs"/>
          <w:rtl/>
        </w:rPr>
        <w:t>ن هست. به روا</w:t>
      </w:r>
      <w:r w:rsidR="00664ABB">
        <w:rPr>
          <w:rFonts w:hint="cs"/>
          <w:rtl/>
        </w:rPr>
        <w:t>ی</w:t>
      </w:r>
      <w:r w:rsidRPr="000B5C3B">
        <w:rPr>
          <w:rFonts w:hint="cs"/>
          <w:rtl/>
        </w:rPr>
        <w:t>ت چهار تن از صحابه م</w:t>
      </w:r>
      <w:r w:rsidR="00664ABB">
        <w:rPr>
          <w:rFonts w:hint="cs"/>
          <w:rtl/>
        </w:rPr>
        <w:t>ی</w:t>
      </w:r>
      <w:r w:rsidRPr="000B5C3B">
        <w:rPr>
          <w:rFonts w:hint="cs"/>
          <w:rtl/>
        </w:rPr>
        <w:t>‌باشد که ا</w:t>
      </w:r>
      <w:r w:rsidR="00664ABB">
        <w:rPr>
          <w:rFonts w:hint="cs"/>
          <w:rtl/>
        </w:rPr>
        <w:t>ی</w:t>
      </w:r>
      <w:r w:rsidRPr="000B5C3B">
        <w:rPr>
          <w:rFonts w:hint="cs"/>
          <w:rtl/>
        </w:rPr>
        <w:t>شان: عثمان و عل</w:t>
      </w:r>
      <w:r w:rsidR="00664ABB">
        <w:rPr>
          <w:rFonts w:hint="cs"/>
          <w:rtl/>
        </w:rPr>
        <w:t>ی</w:t>
      </w:r>
      <w:r w:rsidRPr="000B5C3B">
        <w:rPr>
          <w:rFonts w:hint="cs"/>
          <w:rtl/>
        </w:rPr>
        <w:t xml:space="preserve"> و اب</w:t>
      </w:r>
      <w:r w:rsidR="00664ABB">
        <w:rPr>
          <w:rFonts w:hint="cs"/>
          <w:rtl/>
        </w:rPr>
        <w:t>ی</w:t>
      </w:r>
      <w:r w:rsidRPr="000B5C3B">
        <w:rPr>
          <w:rFonts w:hint="cs"/>
          <w:rtl/>
        </w:rPr>
        <w:t xml:space="preserve"> بن کعب و ابن مسعود هستند. </w:t>
      </w:r>
    </w:p>
    <w:p w:rsidR="008108E6" w:rsidRPr="000B5C3B" w:rsidRDefault="008108E6" w:rsidP="000E45DC">
      <w:pPr>
        <w:pStyle w:val="a4"/>
        <w:numPr>
          <w:ilvl w:val="0"/>
          <w:numId w:val="41"/>
        </w:numPr>
        <w:rPr>
          <w:rtl/>
        </w:rPr>
      </w:pPr>
      <w:r w:rsidRPr="000B5C3B">
        <w:rPr>
          <w:rFonts w:hint="cs"/>
          <w:rtl/>
        </w:rPr>
        <w:t>ابن مسعود چن</w:t>
      </w:r>
      <w:r w:rsidR="00664ABB">
        <w:rPr>
          <w:rFonts w:hint="cs"/>
          <w:rtl/>
        </w:rPr>
        <w:t>ی</w:t>
      </w:r>
      <w:r w:rsidRPr="000B5C3B">
        <w:rPr>
          <w:rFonts w:hint="cs"/>
          <w:rtl/>
        </w:rPr>
        <w:t>ن م</w:t>
      </w:r>
      <w:r w:rsidR="00664ABB">
        <w:rPr>
          <w:rFonts w:hint="cs"/>
          <w:rtl/>
        </w:rPr>
        <w:t>ی</w:t>
      </w:r>
      <w:r w:rsidRPr="000B5C3B">
        <w:rPr>
          <w:rFonts w:hint="cs"/>
          <w:rtl/>
        </w:rPr>
        <w:t>‌د</w:t>
      </w:r>
      <w:r w:rsidR="00664ABB">
        <w:rPr>
          <w:rFonts w:hint="cs"/>
          <w:rtl/>
        </w:rPr>
        <w:t>ی</w:t>
      </w:r>
      <w:r w:rsidRPr="000B5C3B">
        <w:rPr>
          <w:rFonts w:hint="cs"/>
          <w:rtl/>
        </w:rPr>
        <w:t>دند که معوذت</w:t>
      </w:r>
      <w:r w:rsidR="00664ABB">
        <w:rPr>
          <w:rFonts w:hint="cs"/>
          <w:rtl/>
        </w:rPr>
        <w:t>ی</w:t>
      </w:r>
      <w:r w:rsidRPr="000B5C3B">
        <w:rPr>
          <w:rFonts w:hint="cs"/>
          <w:rtl/>
        </w:rPr>
        <w:t>ن رق</w:t>
      </w:r>
      <w:r w:rsidR="00664ABB">
        <w:rPr>
          <w:rFonts w:hint="cs"/>
          <w:rtl/>
        </w:rPr>
        <w:t>ی</w:t>
      </w:r>
      <w:r w:rsidRPr="000B5C3B">
        <w:rPr>
          <w:rFonts w:hint="cs"/>
          <w:rtl/>
        </w:rPr>
        <w:t>ه و تعو</w:t>
      </w:r>
      <w:r w:rsidR="00664ABB">
        <w:rPr>
          <w:rFonts w:hint="cs"/>
          <w:rtl/>
        </w:rPr>
        <w:t>ی</w:t>
      </w:r>
      <w:r w:rsidRPr="000B5C3B">
        <w:rPr>
          <w:rFonts w:hint="cs"/>
          <w:rtl/>
        </w:rPr>
        <w:t>ذ</w:t>
      </w:r>
      <w:r w:rsidR="00664ABB">
        <w:rPr>
          <w:rFonts w:hint="cs"/>
          <w:rtl/>
        </w:rPr>
        <w:t>ی</w:t>
      </w:r>
      <w:r w:rsidRPr="000B5C3B">
        <w:rPr>
          <w:rFonts w:hint="cs"/>
          <w:rtl/>
        </w:rPr>
        <w:t xml:space="preserve"> بوده که رسول الله</w:t>
      </w:r>
      <w:r w:rsidR="00B77877">
        <w:rPr>
          <w:rFonts w:cs="CTraditional Arabic" w:hint="cs"/>
          <w:rtl/>
        </w:rPr>
        <w:t>ص</w:t>
      </w:r>
      <w:r w:rsidRPr="000B5C3B">
        <w:rPr>
          <w:rFonts w:hint="cs"/>
          <w:rtl/>
        </w:rPr>
        <w:t xml:space="preserve"> بوس</w:t>
      </w:r>
      <w:r w:rsidR="00664ABB">
        <w:rPr>
          <w:rFonts w:hint="cs"/>
          <w:rtl/>
        </w:rPr>
        <w:t>ی</w:t>
      </w:r>
      <w:r w:rsidRPr="000B5C3B">
        <w:rPr>
          <w:rFonts w:hint="cs"/>
          <w:rtl/>
        </w:rPr>
        <w:t>له آن حسن و حس</w:t>
      </w:r>
      <w:r w:rsidR="00664ABB">
        <w:rPr>
          <w:rFonts w:hint="cs"/>
          <w:rtl/>
        </w:rPr>
        <w:t>ی</w:t>
      </w:r>
      <w:r w:rsidRPr="000B5C3B">
        <w:rPr>
          <w:rFonts w:hint="cs"/>
          <w:rtl/>
        </w:rPr>
        <w:t>ن را (رق</w:t>
      </w:r>
      <w:r w:rsidR="00664ABB">
        <w:rPr>
          <w:rFonts w:hint="cs"/>
          <w:rtl/>
        </w:rPr>
        <w:t>ی</w:t>
      </w:r>
      <w:r w:rsidRPr="000B5C3B">
        <w:rPr>
          <w:rFonts w:hint="cs"/>
          <w:rtl/>
        </w:rPr>
        <w:t>ه) دم م</w:t>
      </w:r>
      <w:r w:rsidR="00664ABB">
        <w:rPr>
          <w:rFonts w:hint="cs"/>
          <w:rtl/>
        </w:rPr>
        <w:t>ی</w:t>
      </w:r>
      <w:r w:rsidRPr="000B5C3B">
        <w:rPr>
          <w:rFonts w:hint="cs"/>
          <w:rtl/>
        </w:rPr>
        <w:t>‌کردند مانند دعا</w:t>
      </w:r>
      <w:r w:rsidR="00664ABB">
        <w:rPr>
          <w:rFonts w:hint="cs"/>
          <w:rtl/>
        </w:rPr>
        <w:t>ی</w:t>
      </w:r>
      <w:r w:rsidRPr="000B5C3B">
        <w:rPr>
          <w:rFonts w:hint="cs"/>
          <w:rtl/>
        </w:rPr>
        <w:t xml:space="preserve">: </w:t>
      </w:r>
      <w:r w:rsidRPr="0069077A">
        <w:rPr>
          <w:rStyle w:val="Char1"/>
          <w:rFonts w:cs="Traditional Arabic"/>
          <w:rtl/>
          <w:lang w:bidi="ar-SA"/>
        </w:rPr>
        <w:t>«</w:t>
      </w:r>
      <w:r w:rsidRPr="0069077A">
        <w:rPr>
          <w:rStyle w:val="Char1"/>
          <w:rtl/>
          <w:lang w:bidi="ar-SA"/>
        </w:rPr>
        <w:t>أعوذ بکلمات الله التامات</w:t>
      </w:r>
      <w:r w:rsidRPr="0069077A">
        <w:rPr>
          <w:rStyle w:val="Char1"/>
          <w:rFonts w:cs="Traditional Arabic"/>
          <w:rtl/>
          <w:lang w:bidi="ar-SA"/>
        </w:rPr>
        <w:t>»</w:t>
      </w:r>
      <w:r w:rsidRPr="0069077A">
        <w:rPr>
          <w:rStyle w:val="Char1"/>
          <w:rtl/>
          <w:lang w:bidi="ar-SA"/>
        </w:rPr>
        <w:t xml:space="preserve"> </w:t>
      </w:r>
      <w:r w:rsidRPr="000B5C3B">
        <w:rPr>
          <w:rFonts w:hint="cs"/>
          <w:rtl/>
        </w:rPr>
        <w:t>و غ</w:t>
      </w:r>
      <w:r w:rsidR="00664ABB">
        <w:rPr>
          <w:rFonts w:hint="cs"/>
          <w:rtl/>
        </w:rPr>
        <w:t>ی</w:t>
      </w:r>
      <w:r w:rsidRPr="000B5C3B">
        <w:rPr>
          <w:rFonts w:hint="cs"/>
          <w:rtl/>
        </w:rPr>
        <w:t>ره از تعو</w:t>
      </w:r>
      <w:r w:rsidR="00664ABB">
        <w:rPr>
          <w:rFonts w:hint="cs"/>
          <w:rtl/>
        </w:rPr>
        <w:t>ی</w:t>
      </w:r>
      <w:r w:rsidRPr="000B5C3B">
        <w:rPr>
          <w:rFonts w:hint="cs"/>
          <w:rtl/>
        </w:rPr>
        <w:t>ذات، و گمان نم</w:t>
      </w:r>
      <w:r w:rsidR="00664ABB">
        <w:rPr>
          <w:rFonts w:hint="cs"/>
          <w:rtl/>
        </w:rPr>
        <w:t>ی</w:t>
      </w:r>
      <w:r w:rsidR="0069077A">
        <w:rPr>
          <w:rFonts w:hint="cs"/>
          <w:rtl/>
        </w:rPr>
        <w:t>‌کرد که آن دو از قرآن م</w:t>
      </w:r>
      <w:r w:rsidR="00664ABB">
        <w:rPr>
          <w:rFonts w:hint="cs"/>
          <w:rtl/>
        </w:rPr>
        <w:t>ی</w:t>
      </w:r>
      <w:r w:rsidR="0069077A">
        <w:rPr>
          <w:rFonts w:hint="cs"/>
          <w:rtl/>
        </w:rPr>
        <w:t>‌باشد.</w:t>
      </w:r>
    </w:p>
    <w:p w:rsidR="008108E6" w:rsidRPr="000B5C3B" w:rsidRDefault="008108E6" w:rsidP="000E45DC">
      <w:pPr>
        <w:pStyle w:val="a4"/>
        <w:rPr>
          <w:rtl/>
        </w:rPr>
      </w:pPr>
      <w:r w:rsidRPr="000B5C3B">
        <w:rPr>
          <w:rFonts w:hint="cs"/>
          <w:rtl/>
        </w:rPr>
        <w:t>روا</w:t>
      </w:r>
      <w:r w:rsidR="00664ABB">
        <w:rPr>
          <w:rFonts w:hint="cs"/>
          <w:rtl/>
        </w:rPr>
        <w:t>ی</w:t>
      </w:r>
      <w:r w:rsidRPr="000B5C3B">
        <w:rPr>
          <w:rFonts w:hint="cs"/>
          <w:rtl/>
        </w:rPr>
        <w:t>ت هفدهم: عمره از عا</w:t>
      </w:r>
      <w:r w:rsidR="00664ABB">
        <w:rPr>
          <w:rFonts w:hint="cs"/>
          <w:rtl/>
        </w:rPr>
        <w:t>ی</w:t>
      </w:r>
      <w:r w:rsidRPr="000B5C3B">
        <w:rPr>
          <w:rFonts w:hint="cs"/>
          <w:rtl/>
        </w:rPr>
        <w:t>شه</w:t>
      </w:r>
      <w:r w:rsidR="0069077A">
        <w:rPr>
          <w:rFonts w:cs="CTraditional Arabic" w:hint="cs"/>
          <w:rtl/>
        </w:rPr>
        <w:t>ل</w:t>
      </w:r>
      <w:r w:rsidR="0069077A">
        <w:rPr>
          <w:rFonts w:hint="cs"/>
          <w:rtl/>
        </w:rPr>
        <w:t xml:space="preserve"> </w:t>
      </w:r>
      <w:r w:rsidRPr="000B5C3B">
        <w:rPr>
          <w:rFonts w:hint="cs"/>
          <w:rtl/>
        </w:rPr>
        <w:t>روا</w:t>
      </w:r>
      <w:r w:rsidR="00664ABB">
        <w:rPr>
          <w:rFonts w:hint="cs"/>
          <w:rtl/>
        </w:rPr>
        <w:t>ی</w:t>
      </w:r>
      <w:r w:rsidRPr="000B5C3B">
        <w:rPr>
          <w:rFonts w:hint="cs"/>
          <w:rtl/>
        </w:rPr>
        <w:t>ت م</w:t>
      </w:r>
      <w:r w:rsidR="00664ABB">
        <w:rPr>
          <w:rFonts w:hint="cs"/>
          <w:rtl/>
        </w:rPr>
        <w:t>ی</w:t>
      </w:r>
      <w:r w:rsidRPr="000B5C3B">
        <w:rPr>
          <w:rFonts w:hint="cs"/>
          <w:rtl/>
        </w:rPr>
        <w:t>‌کند: «</w:t>
      </w:r>
      <w:r w:rsidR="00664ABB">
        <w:rPr>
          <w:rFonts w:hint="cs"/>
          <w:rtl/>
        </w:rPr>
        <w:t>ی</w:t>
      </w:r>
      <w:r w:rsidRPr="000B5C3B">
        <w:rPr>
          <w:rFonts w:hint="cs"/>
          <w:rtl/>
        </w:rPr>
        <w:t>ک</w:t>
      </w:r>
      <w:r w:rsidR="00664ABB">
        <w:rPr>
          <w:rFonts w:hint="cs"/>
          <w:rtl/>
        </w:rPr>
        <w:t>ی</w:t>
      </w:r>
      <w:r w:rsidRPr="000B5C3B">
        <w:rPr>
          <w:rFonts w:hint="cs"/>
          <w:rtl/>
        </w:rPr>
        <w:t xml:space="preserve"> از آ</w:t>
      </w:r>
      <w:r w:rsidR="00664ABB">
        <w:rPr>
          <w:rFonts w:hint="cs"/>
          <w:rtl/>
        </w:rPr>
        <w:t>ی</w:t>
      </w:r>
      <w:r w:rsidRPr="000B5C3B">
        <w:rPr>
          <w:rFonts w:hint="cs"/>
          <w:rtl/>
        </w:rPr>
        <w:t>ات</w:t>
      </w:r>
      <w:r w:rsidR="00664ABB">
        <w:rPr>
          <w:rFonts w:hint="cs"/>
          <w:rtl/>
        </w:rPr>
        <w:t>ی</w:t>
      </w:r>
      <w:r w:rsidRPr="000B5C3B">
        <w:rPr>
          <w:rFonts w:hint="cs"/>
          <w:rtl/>
        </w:rPr>
        <w:t xml:space="preserve"> که نازل شد» </w:t>
      </w:r>
      <w:r w:rsidR="000E45DC" w:rsidRPr="000E45DC">
        <w:rPr>
          <w:rStyle w:val="Char1"/>
          <w:rFonts w:hint="cs"/>
          <w:rtl/>
        </w:rPr>
        <w:t>«</w:t>
      </w:r>
      <w:r w:rsidRPr="000E45DC">
        <w:rPr>
          <w:rStyle w:val="Char1"/>
          <w:rFonts w:hint="cs"/>
          <w:rtl/>
        </w:rPr>
        <w:t xml:space="preserve">عشر رضعات معلومات </w:t>
      </w:r>
      <w:r w:rsidR="00664ABB" w:rsidRPr="000E45DC">
        <w:rPr>
          <w:rStyle w:val="Char1"/>
          <w:rFonts w:hint="cs"/>
          <w:rtl/>
        </w:rPr>
        <w:t>ی</w:t>
      </w:r>
      <w:r w:rsidRPr="000E45DC">
        <w:rPr>
          <w:rStyle w:val="Char1"/>
          <w:rFonts w:hint="cs"/>
          <w:rtl/>
        </w:rPr>
        <w:t>حرمن»</w:t>
      </w:r>
      <w:r w:rsidRPr="000B5C3B">
        <w:rPr>
          <w:rFonts w:hint="cs"/>
          <w:rtl/>
        </w:rPr>
        <w:t xml:space="preserve"> سپس نسخ شد به «خمس معلومات» و تا آخر ح</w:t>
      </w:r>
      <w:r w:rsidR="00664ABB">
        <w:rPr>
          <w:rFonts w:hint="cs"/>
          <w:rtl/>
        </w:rPr>
        <w:t>ی</w:t>
      </w:r>
      <w:r w:rsidRPr="000B5C3B">
        <w:rPr>
          <w:rFonts w:hint="cs"/>
          <w:rtl/>
        </w:rPr>
        <w:t xml:space="preserve">اه رسول </w:t>
      </w:r>
      <w:r w:rsidR="0069077A">
        <w:rPr>
          <w:rFonts w:hint="cs"/>
          <w:rtl/>
        </w:rPr>
        <w:t>الله «خمس معلومات» تلاوت م</w:t>
      </w:r>
      <w:r w:rsidR="00664ABB">
        <w:rPr>
          <w:rFonts w:hint="cs"/>
          <w:rtl/>
        </w:rPr>
        <w:t>ی</w:t>
      </w:r>
      <w:r w:rsidR="0069077A">
        <w:rPr>
          <w:rFonts w:hint="cs"/>
          <w:rtl/>
        </w:rPr>
        <w:t>‌شد.</w:t>
      </w:r>
    </w:p>
    <w:p w:rsidR="008108E6" w:rsidRPr="000B5C3B" w:rsidRDefault="008108E6" w:rsidP="00836C26">
      <w:pPr>
        <w:pStyle w:val="a4"/>
        <w:rPr>
          <w:rtl/>
        </w:rPr>
      </w:pPr>
      <w:r w:rsidRPr="000B5C3B">
        <w:rPr>
          <w:rFonts w:hint="cs"/>
          <w:rtl/>
        </w:rPr>
        <w:t>ا</w:t>
      </w:r>
      <w:r w:rsidR="00664ABB">
        <w:rPr>
          <w:rFonts w:hint="cs"/>
          <w:rtl/>
        </w:rPr>
        <w:t>ی</w:t>
      </w:r>
      <w:r w:rsidRPr="000B5C3B">
        <w:rPr>
          <w:rFonts w:hint="cs"/>
          <w:rtl/>
        </w:rPr>
        <w:t>ن روا</w:t>
      </w:r>
      <w:r w:rsidR="00664ABB">
        <w:rPr>
          <w:rFonts w:hint="cs"/>
          <w:rtl/>
        </w:rPr>
        <w:t>ی</w:t>
      </w:r>
      <w:r w:rsidRPr="000B5C3B">
        <w:rPr>
          <w:rFonts w:hint="cs"/>
          <w:rtl/>
        </w:rPr>
        <w:t>ت را خوئ</w:t>
      </w:r>
      <w:r w:rsidR="00664ABB">
        <w:rPr>
          <w:rFonts w:hint="cs"/>
          <w:rtl/>
        </w:rPr>
        <w:t>ی</w:t>
      </w:r>
      <w:r w:rsidRPr="000B5C3B">
        <w:rPr>
          <w:rFonts w:hint="cs"/>
          <w:rtl/>
        </w:rPr>
        <w:t xml:space="preserve"> در کتاب الب</w:t>
      </w:r>
      <w:r w:rsidR="00664ABB">
        <w:rPr>
          <w:rFonts w:hint="cs"/>
          <w:rtl/>
        </w:rPr>
        <w:t>ی</w:t>
      </w:r>
      <w:r w:rsidRPr="000B5C3B">
        <w:rPr>
          <w:rFonts w:hint="cs"/>
          <w:rtl/>
        </w:rPr>
        <w:t>ان جهت متهم نمودن اهل سنت به طعن در قرآن نقل نمود</w:t>
      </w:r>
      <w:r w:rsidRPr="0069077A">
        <w:rPr>
          <w:rStyle w:val="FootnoteReference"/>
          <w:sz w:val="24"/>
          <w:szCs w:val="24"/>
          <w:rtl/>
        </w:rPr>
        <w:footnoteReference w:id="361"/>
      </w:r>
      <w:r w:rsidRPr="000B5C3B">
        <w:rPr>
          <w:rFonts w:hint="cs"/>
          <w:rtl/>
        </w:rPr>
        <w:t>.</w:t>
      </w:r>
    </w:p>
    <w:p w:rsidR="008108E6" w:rsidRPr="000B5C3B" w:rsidRDefault="008108E6" w:rsidP="00836C26">
      <w:pPr>
        <w:pStyle w:val="a4"/>
        <w:rPr>
          <w:rtl/>
        </w:rPr>
      </w:pPr>
      <w:r w:rsidRPr="000B5C3B">
        <w:rPr>
          <w:rFonts w:hint="cs"/>
          <w:rtl/>
        </w:rPr>
        <w:t>و س</w:t>
      </w:r>
      <w:r w:rsidR="00664ABB">
        <w:rPr>
          <w:rFonts w:hint="cs"/>
          <w:rtl/>
        </w:rPr>
        <w:t>ی</w:t>
      </w:r>
      <w:r w:rsidRPr="000B5C3B">
        <w:rPr>
          <w:rFonts w:hint="cs"/>
          <w:rtl/>
        </w:rPr>
        <w:t>وط</w:t>
      </w:r>
      <w:r w:rsidR="00664ABB">
        <w:rPr>
          <w:rFonts w:hint="cs"/>
          <w:rtl/>
        </w:rPr>
        <w:t>ی</w:t>
      </w:r>
      <w:r w:rsidRPr="000B5C3B">
        <w:rPr>
          <w:rFonts w:hint="cs"/>
          <w:rtl/>
        </w:rPr>
        <w:t xml:space="preserve"> در الاتقان در باب آ</w:t>
      </w:r>
      <w:r w:rsidR="00664ABB">
        <w:rPr>
          <w:rFonts w:hint="cs"/>
          <w:rtl/>
        </w:rPr>
        <w:t>ی</w:t>
      </w:r>
      <w:r w:rsidRPr="000B5C3B">
        <w:rPr>
          <w:rFonts w:hint="cs"/>
          <w:rtl/>
        </w:rPr>
        <w:t>ات</w:t>
      </w:r>
      <w:r w:rsidR="00664ABB">
        <w:rPr>
          <w:rFonts w:hint="cs"/>
          <w:rtl/>
        </w:rPr>
        <w:t>ی</w:t>
      </w:r>
      <w:r w:rsidRPr="000B5C3B">
        <w:rPr>
          <w:rFonts w:hint="cs"/>
          <w:rtl/>
        </w:rPr>
        <w:t xml:space="preserve"> که تلاوت و حکمش نسخ شد</w:t>
      </w:r>
      <w:r w:rsidRPr="0069077A">
        <w:rPr>
          <w:rStyle w:val="FootnoteReference"/>
          <w:sz w:val="24"/>
          <w:szCs w:val="24"/>
          <w:rtl/>
        </w:rPr>
        <w:footnoteReference w:id="362"/>
      </w:r>
      <w:r w:rsidR="0069077A">
        <w:rPr>
          <w:rFonts w:hint="cs"/>
          <w:rtl/>
        </w:rPr>
        <w:t>.</w:t>
      </w:r>
    </w:p>
    <w:p w:rsidR="008108E6" w:rsidRPr="000B5C3B" w:rsidRDefault="008108E6" w:rsidP="00836C26">
      <w:pPr>
        <w:pStyle w:val="a4"/>
        <w:rPr>
          <w:rtl/>
        </w:rPr>
      </w:pPr>
      <w:r w:rsidRPr="000B5C3B">
        <w:rPr>
          <w:rFonts w:hint="cs"/>
          <w:rtl/>
        </w:rPr>
        <w:t>و علما</w:t>
      </w:r>
      <w:r w:rsidR="00664ABB">
        <w:rPr>
          <w:rFonts w:hint="cs"/>
          <w:rtl/>
        </w:rPr>
        <w:t>ی</w:t>
      </w:r>
      <w:r w:rsidRPr="000B5C3B">
        <w:rPr>
          <w:rFonts w:hint="cs"/>
          <w:rtl/>
        </w:rPr>
        <w:t xml:space="preserve"> ش</w:t>
      </w:r>
      <w:r w:rsidR="00664ABB">
        <w:rPr>
          <w:rFonts w:hint="cs"/>
          <w:rtl/>
        </w:rPr>
        <w:t>ی</w:t>
      </w:r>
      <w:r w:rsidR="0069077A">
        <w:rPr>
          <w:rFonts w:hint="cs"/>
          <w:rtl/>
        </w:rPr>
        <w:t>عه به ا</w:t>
      </w:r>
      <w:r w:rsidR="00664ABB">
        <w:rPr>
          <w:rFonts w:hint="cs"/>
          <w:rtl/>
        </w:rPr>
        <w:t>ی</w:t>
      </w:r>
      <w:r w:rsidR="0069077A">
        <w:rPr>
          <w:rFonts w:hint="cs"/>
          <w:rtl/>
        </w:rPr>
        <w:t>نگونه نسخ اقرار دارند.</w:t>
      </w:r>
    </w:p>
    <w:p w:rsidR="008108E6" w:rsidRDefault="008108E6" w:rsidP="00836C26">
      <w:pPr>
        <w:pStyle w:val="a4"/>
        <w:rPr>
          <w:rtl/>
        </w:rPr>
      </w:pPr>
      <w:r w:rsidRPr="000B5C3B">
        <w:rPr>
          <w:rFonts w:hint="cs"/>
          <w:rtl/>
        </w:rPr>
        <w:t>من جمله، ابو جعفر طوس</w:t>
      </w:r>
      <w:r w:rsidR="00664ABB">
        <w:rPr>
          <w:rFonts w:hint="cs"/>
          <w:rtl/>
        </w:rPr>
        <w:t>ی</w:t>
      </w:r>
      <w:r w:rsidRPr="000B5C3B">
        <w:rPr>
          <w:rFonts w:hint="cs"/>
          <w:rtl/>
        </w:rPr>
        <w:t xml:space="preserve"> م</w:t>
      </w:r>
      <w:r w:rsidR="00664ABB">
        <w:rPr>
          <w:rFonts w:hint="cs"/>
          <w:rtl/>
        </w:rPr>
        <w:t>ی</w:t>
      </w:r>
      <w:r w:rsidRPr="000B5C3B">
        <w:rPr>
          <w:rFonts w:hint="cs"/>
          <w:rtl/>
        </w:rPr>
        <w:t>‌گو</w:t>
      </w:r>
      <w:r w:rsidR="00664ABB">
        <w:rPr>
          <w:rFonts w:hint="cs"/>
          <w:rtl/>
        </w:rPr>
        <w:t>ی</w:t>
      </w:r>
      <w:r w:rsidRPr="000B5C3B">
        <w:rPr>
          <w:rFonts w:hint="cs"/>
          <w:rtl/>
        </w:rPr>
        <w:t>د: نسخ تلاوت و حکم هر دو، مانند روا</w:t>
      </w:r>
      <w:r w:rsidR="00664ABB">
        <w:rPr>
          <w:rFonts w:hint="cs"/>
          <w:rtl/>
        </w:rPr>
        <w:t>ی</w:t>
      </w:r>
      <w:r w:rsidRPr="000B5C3B">
        <w:rPr>
          <w:rFonts w:hint="cs"/>
          <w:rtl/>
        </w:rPr>
        <w:t>ت عائشه: «</w:t>
      </w:r>
      <w:r w:rsidR="00664ABB">
        <w:rPr>
          <w:rFonts w:hint="cs"/>
          <w:rtl/>
        </w:rPr>
        <w:t>ی</w:t>
      </w:r>
      <w:r w:rsidRPr="000B5C3B">
        <w:rPr>
          <w:rFonts w:hint="cs"/>
          <w:rtl/>
        </w:rPr>
        <w:t>ک</w:t>
      </w:r>
      <w:r w:rsidR="00664ABB">
        <w:rPr>
          <w:rFonts w:hint="cs"/>
          <w:rtl/>
        </w:rPr>
        <w:t>ی</w:t>
      </w:r>
      <w:r w:rsidRPr="000B5C3B">
        <w:rPr>
          <w:rFonts w:hint="cs"/>
          <w:rtl/>
        </w:rPr>
        <w:t xml:space="preserve"> از آ</w:t>
      </w:r>
      <w:r w:rsidR="00664ABB">
        <w:rPr>
          <w:rFonts w:hint="cs"/>
          <w:rtl/>
        </w:rPr>
        <w:t>ی</w:t>
      </w:r>
      <w:r w:rsidRPr="000B5C3B">
        <w:rPr>
          <w:rFonts w:hint="cs"/>
          <w:rtl/>
        </w:rPr>
        <w:t>ات</w:t>
      </w:r>
      <w:r w:rsidR="00664ABB">
        <w:rPr>
          <w:rFonts w:hint="cs"/>
          <w:rtl/>
        </w:rPr>
        <w:t>ی</w:t>
      </w:r>
      <w:r w:rsidRPr="000B5C3B">
        <w:rPr>
          <w:rFonts w:hint="cs"/>
          <w:rtl/>
        </w:rPr>
        <w:t xml:space="preserve"> که نازل شد عشر رضعات </w:t>
      </w:r>
      <w:r w:rsidR="00664ABB">
        <w:rPr>
          <w:rFonts w:hint="cs"/>
          <w:rtl/>
        </w:rPr>
        <w:t>ی</w:t>
      </w:r>
      <w:r w:rsidRPr="000B5C3B">
        <w:rPr>
          <w:rFonts w:hint="cs"/>
          <w:rtl/>
        </w:rPr>
        <w:t>حرمن» و سپس نسخ شد</w:t>
      </w:r>
      <w:r w:rsidRPr="0069077A">
        <w:rPr>
          <w:rStyle w:val="FootnoteReference"/>
          <w:sz w:val="24"/>
          <w:szCs w:val="24"/>
          <w:rtl/>
        </w:rPr>
        <w:footnoteReference w:id="363"/>
      </w:r>
      <w:r w:rsidRPr="000B5C3B">
        <w:rPr>
          <w:rFonts w:hint="cs"/>
          <w:rtl/>
        </w:rPr>
        <w:t>.</w:t>
      </w:r>
    </w:p>
    <w:p w:rsidR="00AD2188" w:rsidRDefault="00AD2188" w:rsidP="00836C26">
      <w:pPr>
        <w:pStyle w:val="a4"/>
        <w:rPr>
          <w:rtl/>
        </w:rPr>
        <w:sectPr w:rsidR="00AD2188" w:rsidSect="003377DE">
          <w:headerReference w:type="default" r:id="rId23"/>
          <w:footnotePr>
            <w:numRestart w:val="eachPage"/>
          </w:footnotePr>
          <w:type w:val="oddPage"/>
          <w:pgSz w:w="7938" w:h="11907" w:code="9"/>
          <w:pgMar w:top="1021" w:right="851" w:bottom="737" w:left="851" w:header="454" w:footer="0" w:gutter="0"/>
          <w:cols w:space="708"/>
          <w:titlePg/>
          <w:bidi/>
          <w:rtlGutter/>
          <w:docGrid w:linePitch="381"/>
        </w:sectPr>
      </w:pPr>
    </w:p>
    <w:p w:rsidR="008108E6" w:rsidRPr="000B5C3B" w:rsidRDefault="008108E6" w:rsidP="00AD2188">
      <w:pPr>
        <w:pStyle w:val="a0"/>
        <w:rPr>
          <w:rtl/>
        </w:rPr>
      </w:pPr>
      <w:bookmarkStart w:id="146" w:name="_Toc318906500"/>
      <w:bookmarkStart w:id="147" w:name="_Toc415828890"/>
      <w:bookmarkStart w:id="148" w:name="_Toc418868987"/>
      <w:r w:rsidRPr="000B5C3B">
        <w:rPr>
          <w:rFonts w:hint="cs"/>
          <w:rtl/>
        </w:rPr>
        <w:t>فصل پنجم</w:t>
      </w:r>
      <w:r w:rsidR="0069077A">
        <w:rPr>
          <w:rFonts w:hint="cs"/>
          <w:rtl/>
          <w:lang w:bidi="ar-SA"/>
        </w:rPr>
        <w:t>:</w:t>
      </w:r>
      <w:r w:rsidR="00AD2188">
        <w:rPr>
          <w:rtl/>
          <w:lang w:bidi="ar-SA"/>
        </w:rPr>
        <w:br/>
      </w:r>
      <w:r w:rsidR="00545D88">
        <w:rPr>
          <w:rFonts w:hint="cs"/>
          <w:rtl/>
        </w:rPr>
        <w:t>زندگ</w:t>
      </w:r>
      <w:r w:rsidR="00836C26">
        <w:rPr>
          <w:rFonts w:hint="cs"/>
          <w:rtl/>
        </w:rPr>
        <w:t>ی</w:t>
      </w:r>
      <w:r w:rsidR="00545D88">
        <w:rPr>
          <w:rFonts w:hint="eastAsia"/>
          <w:rtl/>
        </w:rPr>
        <w:t>‌</w:t>
      </w:r>
      <w:r w:rsidRPr="000B5C3B">
        <w:rPr>
          <w:rFonts w:hint="cs"/>
          <w:rtl/>
        </w:rPr>
        <w:t>نامه برخ</w:t>
      </w:r>
      <w:r w:rsidR="00836C26">
        <w:rPr>
          <w:rFonts w:hint="cs"/>
          <w:rtl/>
        </w:rPr>
        <w:t>ی</w:t>
      </w:r>
      <w:r w:rsidRPr="000B5C3B">
        <w:rPr>
          <w:rFonts w:hint="cs"/>
          <w:rtl/>
        </w:rPr>
        <w:t xml:space="preserve"> از علما</w:t>
      </w:r>
      <w:r w:rsidR="00836C26">
        <w:rPr>
          <w:rFonts w:hint="cs"/>
          <w:rtl/>
        </w:rPr>
        <w:t>ی</w:t>
      </w:r>
      <w:r w:rsidRPr="000B5C3B">
        <w:rPr>
          <w:rFonts w:hint="cs"/>
          <w:rtl/>
        </w:rPr>
        <w:t xml:space="preserve"> شيعه</w:t>
      </w:r>
      <w:bookmarkEnd w:id="146"/>
      <w:bookmarkEnd w:id="147"/>
      <w:bookmarkEnd w:id="148"/>
    </w:p>
    <w:p w:rsidR="008108E6" w:rsidRPr="000B5C3B" w:rsidRDefault="008108E6" w:rsidP="00836C26">
      <w:pPr>
        <w:pStyle w:val="a4"/>
        <w:rPr>
          <w:rtl/>
        </w:rPr>
      </w:pPr>
      <w:r w:rsidRPr="000B5C3B">
        <w:rPr>
          <w:rFonts w:hint="cs"/>
          <w:rtl/>
        </w:rPr>
        <w:t>برادر مسلمان! ما در ا</w:t>
      </w:r>
      <w:r w:rsidR="00664ABB">
        <w:rPr>
          <w:rFonts w:hint="cs"/>
          <w:rtl/>
        </w:rPr>
        <w:t>ی</w:t>
      </w:r>
      <w:r w:rsidRPr="000B5C3B">
        <w:rPr>
          <w:rFonts w:hint="cs"/>
          <w:rtl/>
        </w:rPr>
        <w:t>ن فصل مکانت و عظمت برخ</w:t>
      </w:r>
      <w:r w:rsidR="00664ABB">
        <w:rPr>
          <w:rFonts w:hint="cs"/>
          <w:rtl/>
        </w:rPr>
        <w:t>ی</w:t>
      </w:r>
      <w:r w:rsidRPr="000B5C3B">
        <w:rPr>
          <w:rFonts w:hint="cs"/>
          <w:rtl/>
        </w:rPr>
        <w:t xml:space="preserve"> از علما</w:t>
      </w:r>
      <w:r w:rsidR="00664ABB">
        <w:rPr>
          <w:rFonts w:hint="cs"/>
          <w:rtl/>
        </w:rPr>
        <w:t>ی</w:t>
      </w:r>
      <w:r w:rsidRPr="000B5C3B">
        <w:rPr>
          <w:rFonts w:hint="cs"/>
          <w:rtl/>
        </w:rPr>
        <w:t xml:space="preserve"> ش</w:t>
      </w:r>
      <w:r w:rsidR="00664ABB">
        <w:rPr>
          <w:rFonts w:hint="cs"/>
          <w:rtl/>
        </w:rPr>
        <w:t>ی</w:t>
      </w:r>
      <w:r w:rsidRPr="000B5C3B">
        <w:rPr>
          <w:rFonts w:hint="cs"/>
          <w:rtl/>
        </w:rPr>
        <w:t>عه و کتاب‌ها</w:t>
      </w:r>
      <w:r w:rsidR="00664ABB">
        <w:rPr>
          <w:rFonts w:hint="cs"/>
          <w:rtl/>
        </w:rPr>
        <w:t>ی</w:t>
      </w:r>
      <w:r w:rsidRPr="000B5C3B">
        <w:rPr>
          <w:rFonts w:hint="cs"/>
          <w:rtl/>
        </w:rPr>
        <w:t>شان، از د</w:t>
      </w:r>
      <w:r w:rsidR="00664ABB">
        <w:rPr>
          <w:rFonts w:hint="cs"/>
          <w:rtl/>
        </w:rPr>
        <w:t>ی</w:t>
      </w:r>
      <w:r w:rsidRPr="000B5C3B">
        <w:rPr>
          <w:rFonts w:hint="cs"/>
          <w:rtl/>
        </w:rPr>
        <w:t>دگاه علما</w:t>
      </w:r>
      <w:r w:rsidR="00664ABB">
        <w:rPr>
          <w:rFonts w:hint="cs"/>
          <w:rtl/>
        </w:rPr>
        <w:t>ی</w:t>
      </w:r>
      <w:r w:rsidRPr="000B5C3B">
        <w:rPr>
          <w:rFonts w:hint="cs"/>
          <w:rtl/>
        </w:rPr>
        <w:t xml:space="preserve"> ش</w:t>
      </w:r>
      <w:r w:rsidR="00664ABB">
        <w:rPr>
          <w:rFonts w:hint="cs"/>
          <w:rtl/>
        </w:rPr>
        <w:t>ی</w:t>
      </w:r>
      <w:r w:rsidRPr="000B5C3B">
        <w:rPr>
          <w:rFonts w:hint="cs"/>
          <w:rtl/>
        </w:rPr>
        <w:t>عه آن کسان</w:t>
      </w:r>
      <w:r w:rsidR="00664ABB">
        <w:rPr>
          <w:rFonts w:hint="cs"/>
          <w:rtl/>
        </w:rPr>
        <w:t>ی</w:t>
      </w:r>
      <w:r w:rsidRPr="000B5C3B">
        <w:rPr>
          <w:rFonts w:hint="cs"/>
          <w:rtl/>
        </w:rPr>
        <w:t xml:space="preserve"> که زندگ</w:t>
      </w:r>
      <w:r w:rsidR="00664ABB">
        <w:rPr>
          <w:rFonts w:hint="cs"/>
          <w:rtl/>
        </w:rPr>
        <w:t>ی</w:t>
      </w:r>
      <w:r w:rsidRPr="000B5C3B">
        <w:rPr>
          <w:rFonts w:hint="cs"/>
          <w:rtl/>
        </w:rPr>
        <w:t>‌نامه علماء نوشته‌اند ب</w:t>
      </w:r>
      <w:r w:rsidR="00664ABB">
        <w:rPr>
          <w:rFonts w:hint="cs"/>
          <w:rtl/>
        </w:rPr>
        <w:t>ی</w:t>
      </w:r>
      <w:r w:rsidRPr="000B5C3B">
        <w:rPr>
          <w:rFonts w:hint="cs"/>
          <w:rtl/>
        </w:rPr>
        <w:t>ان م</w:t>
      </w:r>
      <w:r w:rsidR="00664ABB">
        <w:rPr>
          <w:rFonts w:hint="cs"/>
          <w:rtl/>
        </w:rPr>
        <w:t>ی</w:t>
      </w:r>
      <w:r w:rsidRPr="000B5C3B">
        <w:rPr>
          <w:rFonts w:hint="cs"/>
          <w:rtl/>
        </w:rPr>
        <w:t>‌کن</w:t>
      </w:r>
      <w:r w:rsidR="00664ABB">
        <w:rPr>
          <w:rFonts w:hint="cs"/>
          <w:rtl/>
        </w:rPr>
        <w:t>ی</w:t>
      </w:r>
      <w:r w:rsidRPr="000B5C3B">
        <w:rPr>
          <w:rFonts w:hint="cs"/>
          <w:rtl/>
        </w:rPr>
        <w:t>م، و برا</w:t>
      </w:r>
      <w:r w:rsidR="00664ABB">
        <w:rPr>
          <w:rFonts w:hint="cs"/>
          <w:rtl/>
        </w:rPr>
        <w:t>ی</w:t>
      </w:r>
      <w:r w:rsidRPr="000B5C3B">
        <w:rPr>
          <w:rFonts w:hint="cs"/>
          <w:rtl/>
        </w:rPr>
        <w:t xml:space="preserve"> شما برادر مسلمان روشن م</w:t>
      </w:r>
      <w:r w:rsidR="00664ABB">
        <w:rPr>
          <w:rFonts w:hint="cs"/>
          <w:rtl/>
        </w:rPr>
        <w:t>ی</w:t>
      </w:r>
      <w:r w:rsidRPr="000B5C3B">
        <w:rPr>
          <w:rFonts w:hint="cs"/>
          <w:rtl/>
        </w:rPr>
        <w:t>‌ساز</w:t>
      </w:r>
      <w:r w:rsidR="00664ABB">
        <w:rPr>
          <w:rFonts w:hint="cs"/>
          <w:rtl/>
        </w:rPr>
        <w:t>ی</w:t>
      </w:r>
      <w:r w:rsidRPr="000B5C3B">
        <w:rPr>
          <w:rFonts w:hint="cs"/>
          <w:rtl/>
        </w:rPr>
        <w:t>م که آن دسته از علما</w:t>
      </w:r>
      <w:r w:rsidR="00664ABB">
        <w:rPr>
          <w:rFonts w:hint="cs"/>
          <w:rtl/>
        </w:rPr>
        <w:t>ی</w:t>
      </w:r>
      <w:r w:rsidRPr="000B5C3B">
        <w:rPr>
          <w:rFonts w:hint="cs"/>
          <w:rtl/>
        </w:rPr>
        <w:t xml:space="preserve"> ش</w:t>
      </w:r>
      <w:r w:rsidR="00664ABB">
        <w:rPr>
          <w:rFonts w:hint="cs"/>
          <w:rtl/>
        </w:rPr>
        <w:t>ی</w:t>
      </w:r>
      <w:r w:rsidRPr="000B5C3B">
        <w:rPr>
          <w:rFonts w:hint="cs"/>
          <w:rtl/>
        </w:rPr>
        <w:t>عه که در کتاب خدا، و صحابه رسول الله طعنه م</w:t>
      </w:r>
      <w:r w:rsidR="00664ABB">
        <w:rPr>
          <w:rFonts w:hint="cs"/>
          <w:rtl/>
        </w:rPr>
        <w:t>ی</w:t>
      </w:r>
      <w:r w:rsidRPr="000B5C3B">
        <w:rPr>
          <w:rFonts w:hint="cs"/>
          <w:rtl/>
        </w:rPr>
        <w:t>‌زنند، ا</w:t>
      </w:r>
      <w:r w:rsidR="00664ABB">
        <w:rPr>
          <w:rFonts w:hint="cs"/>
          <w:rtl/>
        </w:rPr>
        <w:t>ی</w:t>
      </w:r>
      <w:r w:rsidRPr="000B5C3B">
        <w:rPr>
          <w:rFonts w:hint="cs"/>
          <w:rtl/>
        </w:rPr>
        <w:t>شان از علما</w:t>
      </w:r>
      <w:r w:rsidR="00664ABB">
        <w:rPr>
          <w:rFonts w:hint="cs"/>
          <w:rtl/>
        </w:rPr>
        <w:t>ی</w:t>
      </w:r>
      <w:r w:rsidRPr="000B5C3B">
        <w:rPr>
          <w:rFonts w:hint="cs"/>
          <w:rtl/>
        </w:rPr>
        <w:t xml:space="preserve"> بزرگ ش</w:t>
      </w:r>
      <w:r w:rsidR="00664ABB">
        <w:rPr>
          <w:rFonts w:hint="cs"/>
          <w:rtl/>
        </w:rPr>
        <w:t>ی</w:t>
      </w:r>
      <w:r w:rsidRPr="000B5C3B">
        <w:rPr>
          <w:rFonts w:hint="cs"/>
          <w:rtl/>
        </w:rPr>
        <w:t>عه هستند که نزد ش</w:t>
      </w:r>
      <w:r w:rsidR="00664ABB">
        <w:rPr>
          <w:rFonts w:hint="cs"/>
          <w:rtl/>
        </w:rPr>
        <w:t>ی</w:t>
      </w:r>
      <w:r w:rsidRPr="000B5C3B">
        <w:rPr>
          <w:rFonts w:hint="cs"/>
          <w:rtl/>
        </w:rPr>
        <w:t>عه و علما</w:t>
      </w:r>
      <w:r w:rsidR="00664ABB">
        <w:rPr>
          <w:rFonts w:hint="cs"/>
          <w:rtl/>
        </w:rPr>
        <w:t>ی</w:t>
      </w:r>
      <w:r w:rsidR="0069077A">
        <w:rPr>
          <w:rFonts w:hint="cs"/>
          <w:rtl/>
        </w:rPr>
        <w:t>شان دارا</w:t>
      </w:r>
      <w:r w:rsidR="00664ABB">
        <w:rPr>
          <w:rFonts w:hint="cs"/>
          <w:rtl/>
        </w:rPr>
        <w:t>ی</w:t>
      </w:r>
      <w:r w:rsidR="0069077A">
        <w:rPr>
          <w:rFonts w:hint="cs"/>
          <w:rtl/>
        </w:rPr>
        <w:t xml:space="preserve"> تقد</w:t>
      </w:r>
      <w:r w:rsidR="00664ABB">
        <w:rPr>
          <w:rFonts w:hint="cs"/>
          <w:rtl/>
        </w:rPr>
        <w:t>ی</w:t>
      </w:r>
      <w:r w:rsidR="0069077A">
        <w:rPr>
          <w:rFonts w:hint="cs"/>
          <w:rtl/>
        </w:rPr>
        <w:t>ر و احترام هستند.</w:t>
      </w:r>
    </w:p>
    <w:p w:rsidR="008108E6" w:rsidRPr="000B5C3B" w:rsidRDefault="008108E6" w:rsidP="00836C26">
      <w:pPr>
        <w:pStyle w:val="a1"/>
        <w:rPr>
          <w:rtl/>
        </w:rPr>
      </w:pPr>
      <w:bookmarkStart w:id="149" w:name="_Toc318906501"/>
      <w:bookmarkStart w:id="150" w:name="_Toc415828891"/>
      <w:bookmarkStart w:id="151" w:name="_Toc418868988"/>
      <w:r w:rsidRPr="000B5C3B">
        <w:rPr>
          <w:rFonts w:hint="cs"/>
          <w:rtl/>
        </w:rPr>
        <w:t>اولاً- نظر برخ</w:t>
      </w:r>
      <w:r w:rsidR="00836C26">
        <w:rPr>
          <w:rFonts w:hint="cs"/>
          <w:rtl/>
        </w:rPr>
        <w:t>ی</w:t>
      </w:r>
      <w:r w:rsidRPr="000B5C3B">
        <w:rPr>
          <w:rFonts w:hint="cs"/>
          <w:rtl/>
        </w:rPr>
        <w:t xml:space="preserve"> از علماي شيعه درباره</w:t>
      </w:r>
      <w:r w:rsidR="005F40CD">
        <w:rPr>
          <w:rFonts w:hint="cs"/>
          <w:rtl/>
        </w:rPr>
        <w:t xml:space="preserve"> کتاب‌های </w:t>
      </w:r>
      <w:r w:rsidRPr="000B5C3B">
        <w:rPr>
          <w:rFonts w:hint="cs"/>
          <w:rtl/>
        </w:rPr>
        <w:t>چهارگانه</w:t>
      </w:r>
      <w:bookmarkEnd w:id="149"/>
      <w:bookmarkEnd w:id="150"/>
      <w:bookmarkEnd w:id="151"/>
    </w:p>
    <w:p w:rsidR="008108E6" w:rsidRPr="000B5C3B" w:rsidRDefault="008108E6" w:rsidP="00AD2188">
      <w:pPr>
        <w:pStyle w:val="a4"/>
        <w:numPr>
          <w:ilvl w:val="0"/>
          <w:numId w:val="42"/>
        </w:numPr>
        <w:rPr>
          <w:rtl/>
        </w:rPr>
      </w:pPr>
      <w:r w:rsidRPr="000B5C3B">
        <w:rPr>
          <w:rFonts w:hint="cs"/>
          <w:rtl/>
        </w:rPr>
        <w:t>امام عبدالحس</w:t>
      </w:r>
      <w:r w:rsidR="00664ABB">
        <w:rPr>
          <w:rFonts w:hint="cs"/>
          <w:rtl/>
        </w:rPr>
        <w:t>ی</w:t>
      </w:r>
      <w:r w:rsidRPr="000B5C3B">
        <w:rPr>
          <w:rFonts w:hint="cs"/>
          <w:rtl/>
        </w:rPr>
        <w:t>ن شرف الد</w:t>
      </w:r>
      <w:r w:rsidR="00664ABB">
        <w:rPr>
          <w:rFonts w:hint="cs"/>
          <w:rtl/>
        </w:rPr>
        <w:t>ی</w:t>
      </w:r>
      <w:r w:rsidRPr="000B5C3B">
        <w:rPr>
          <w:rFonts w:hint="cs"/>
          <w:rtl/>
        </w:rPr>
        <w:t>ن موس</w:t>
      </w:r>
      <w:r w:rsidR="00664ABB">
        <w:rPr>
          <w:rFonts w:hint="cs"/>
          <w:rtl/>
        </w:rPr>
        <w:t>ی</w:t>
      </w:r>
      <w:r w:rsidRPr="000B5C3B">
        <w:rPr>
          <w:rFonts w:hint="cs"/>
          <w:rtl/>
        </w:rPr>
        <w:t xml:space="preserve"> م</w:t>
      </w:r>
      <w:r w:rsidR="00664ABB">
        <w:rPr>
          <w:rFonts w:hint="cs"/>
          <w:rtl/>
        </w:rPr>
        <w:t>ی</w:t>
      </w:r>
      <w:r w:rsidRPr="000B5C3B">
        <w:rPr>
          <w:rFonts w:hint="cs"/>
          <w:rtl/>
        </w:rPr>
        <w:t>‌گو</w:t>
      </w:r>
      <w:r w:rsidR="00664ABB">
        <w:rPr>
          <w:rFonts w:hint="cs"/>
          <w:rtl/>
        </w:rPr>
        <w:t>ی</w:t>
      </w:r>
      <w:r w:rsidRPr="000B5C3B">
        <w:rPr>
          <w:rFonts w:hint="cs"/>
          <w:rtl/>
        </w:rPr>
        <w:t>د:</w:t>
      </w:r>
      <w:r w:rsidR="005F40CD">
        <w:rPr>
          <w:rFonts w:hint="cs"/>
          <w:rtl/>
        </w:rPr>
        <w:t xml:space="preserve"> کتاب‌های </w:t>
      </w:r>
      <w:r w:rsidRPr="000B5C3B">
        <w:rPr>
          <w:rFonts w:hint="cs"/>
          <w:rtl/>
        </w:rPr>
        <w:t>چهارگانه را که در صدر اول تا کنون مرجع امام</w:t>
      </w:r>
      <w:r w:rsidR="00664ABB">
        <w:rPr>
          <w:rFonts w:hint="cs"/>
          <w:rtl/>
        </w:rPr>
        <w:t>ی</w:t>
      </w:r>
      <w:r w:rsidRPr="000B5C3B">
        <w:rPr>
          <w:rFonts w:hint="cs"/>
          <w:rtl/>
        </w:rPr>
        <w:t>ه در ا</w:t>
      </w:r>
      <w:r w:rsidR="0069077A">
        <w:rPr>
          <w:rFonts w:hint="cs"/>
          <w:rtl/>
        </w:rPr>
        <w:t>صول و فروعشان است عبارت‌اند از:</w:t>
      </w:r>
    </w:p>
    <w:p w:rsidR="008108E6" w:rsidRPr="000B5C3B" w:rsidRDefault="008108E6" w:rsidP="00836C26">
      <w:pPr>
        <w:pStyle w:val="a4"/>
        <w:rPr>
          <w:rtl/>
        </w:rPr>
      </w:pPr>
      <w:r w:rsidRPr="000B5C3B">
        <w:rPr>
          <w:rFonts w:hint="cs"/>
          <w:rtl/>
        </w:rPr>
        <w:t>کاف</w:t>
      </w:r>
      <w:r w:rsidR="00664ABB">
        <w:rPr>
          <w:rFonts w:hint="cs"/>
          <w:rtl/>
        </w:rPr>
        <w:t>ی</w:t>
      </w:r>
      <w:r w:rsidRPr="000B5C3B">
        <w:rPr>
          <w:rFonts w:hint="cs"/>
          <w:rtl/>
        </w:rPr>
        <w:t>، و تهذ</w:t>
      </w:r>
      <w:r w:rsidR="00664ABB">
        <w:rPr>
          <w:rFonts w:hint="cs"/>
          <w:rtl/>
        </w:rPr>
        <w:t>ی</w:t>
      </w:r>
      <w:r w:rsidRPr="000B5C3B">
        <w:rPr>
          <w:rFonts w:hint="cs"/>
          <w:rtl/>
        </w:rPr>
        <w:t>ب و</w:t>
      </w:r>
      <w:r w:rsidR="0069077A">
        <w:rPr>
          <w:rFonts w:hint="cs"/>
          <w:rtl/>
        </w:rPr>
        <w:t xml:space="preserve"> استبصار، و من لا </w:t>
      </w:r>
      <w:r w:rsidR="00664ABB">
        <w:rPr>
          <w:rFonts w:hint="cs"/>
          <w:rtl/>
        </w:rPr>
        <w:t>ی</w:t>
      </w:r>
      <w:r w:rsidR="0069077A">
        <w:rPr>
          <w:rFonts w:hint="cs"/>
          <w:rtl/>
        </w:rPr>
        <w:t>حضره الفق</w:t>
      </w:r>
      <w:r w:rsidR="00664ABB">
        <w:rPr>
          <w:rFonts w:hint="cs"/>
          <w:rtl/>
        </w:rPr>
        <w:t>ی</w:t>
      </w:r>
      <w:r w:rsidR="0069077A">
        <w:rPr>
          <w:rFonts w:hint="cs"/>
          <w:rtl/>
        </w:rPr>
        <w:t>ه.</w:t>
      </w:r>
    </w:p>
    <w:p w:rsidR="008108E6" w:rsidRPr="000B5C3B" w:rsidRDefault="008108E6" w:rsidP="00836C26">
      <w:pPr>
        <w:pStyle w:val="a4"/>
        <w:rPr>
          <w:rtl/>
        </w:rPr>
      </w:pPr>
      <w:r w:rsidRPr="000B5C3B">
        <w:rPr>
          <w:rFonts w:hint="cs"/>
          <w:rtl/>
        </w:rPr>
        <w:t>و</w:t>
      </w:r>
      <w:r w:rsidR="005F40CD">
        <w:rPr>
          <w:rFonts w:hint="cs"/>
          <w:rtl/>
        </w:rPr>
        <w:t xml:space="preserve"> این‌ها </w:t>
      </w:r>
      <w:r w:rsidRPr="000B5C3B">
        <w:rPr>
          <w:rFonts w:hint="cs"/>
          <w:rtl/>
        </w:rPr>
        <w:t>متواتر هستند، و صح</w:t>
      </w:r>
      <w:r w:rsidR="00664ABB">
        <w:rPr>
          <w:rFonts w:hint="cs"/>
          <w:rtl/>
        </w:rPr>
        <w:t>ی</w:t>
      </w:r>
      <w:r w:rsidRPr="000B5C3B">
        <w:rPr>
          <w:rFonts w:hint="cs"/>
          <w:rtl/>
        </w:rPr>
        <w:t>ح بودن مضمون آن قطع</w:t>
      </w:r>
      <w:r w:rsidR="00664ABB">
        <w:rPr>
          <w:rFonts w:hint="cs"/>
          <w:rtl/>
        </w:rPr>
        <w:t>ی</w:t>
      </w:r>
      <w:r w:rsidRPr="000B5C3B">
        <w:rPr>
          <w:rFonts w:hint="cs"/>
          <w:rtl/>
        </w:rPr>
        <w:t xml:space="preserve"> است و اقدم و عظ</w:t>
      </w:r>
      <w:r w:rsidR="00664ABB">
        <w:rPr>
          <w:rFonts w:hint="cs"/>
          <w:rtl/>
        </w:rPr>
        <w:t>ی</w:t>
      </w:r>
      <w:r w:rsidRPr="000B5C3B">
        <w:rPr>
          <w:rFonts w:hint="cs"/>
          <w:rtl/>
        </w:rPr>
        <w:t>متر</w:t>
      </w:r>
      <w:r w:rsidR="00664ABB">
        <w:rPr>
          <w:rFonts w:hint="cs"/>
          <w:rtl/>
        </w:rPr>
        <w:t>ی</w:t>
      </w:r>
      <w:r w:rsidRPr="000B5C3B">
        <w:rPr>
          <w:rFonts w:hint="cs"/>
          <w:rtl/>
        </w:rPr>
        <w:t>ن و بهتر</w:t>
      </w:r>
      <w:r w:rsidR="00664ABB">
        <w:rPr>
          <w:rFonts w:hint="cs"/>
          <w:rtl/>
        </w:rPr>
        <w:t>ی</w:t>
      </w:r>
      <w:r w:rsidRPr="000B5C3B">
        <w:rPr>
          <w:rFonts w:hint="cs"/>
          <w:rtl/>
        </w:rPr>
        <w:t>ن آنها کاف</w:t>
      </w:r>
      <w:r w:rsidR="00664ABB">
        <w:rPr>
          <w:rFonts w:hint="cs"/>
          <w:rtl/>
        </w:rPr>
        <w:t>ی</w:t>
      </w:r>
      <w:r w:rsidRPr="000B5C3B">
        <w:rPr>
          <w:rFonts w:hint="cs"/>
          <w:rtl/>
        </w:rPr>
        <w:t xml:space="preserve"> م</w:t>
      </w:r>
      <w:r w:rsidR="00664ABB">
        <w:rPr>
          <w:rFonts w:hint="cs"/>
          <w:rtl/>
        </w:rPr>
        <w:t>ی</w:t>
      </w:r>
      <w:r w:rsidRPr="000B5C3B">
        <w:rPr>
          <w:rFonts w:hint="cs"/>
          <w:rtl/>
        </w:rPr>
        <w:t>‌باشد</w:t>
      </w:r>
      <w:r w:rsidRPr="0069077A">
        <w:rPr>
          <w:rStyle w:val="FootnoteReference"/>
          <w:sz w:val="24"/>
          <w:szCs w:val="24"/>
          <w:rtl/>
        </w:rPr>
        <w:footnoteReference w:id="364"/>
      </w:r>
      <w:r w:rsidRPr="000B5C3B">
        <w:rPr>
          <w:rFonts w:hint="cs"/>
          <w:rtl/>
        </w:rPr>
        <w:t>.</w:t>
      </w:r>
    </w:p>
    <w:p w:rsidR="008108E6" w:rsidRPr="000B5C3B" w:rsidRDefault="008108E6" w:rsidP="00AD2188">
      <w:pPr>
        <w:pStyle w:val="a4"/>
        <w:numPr>
          <w:ilvl w:val="0"/>
          <w:numId w:val="42"/>
        </w:numPr>
        <w:rPr>
          <w:rtl/>
        </w:rPr>
      </w:pPr>
      <w:r w:rsidRPr="000B5C3B">
        <w:rPr>
          <w:rFonts w:hint="cs"/>
          <w:rtl/>
        </w:rPr>
        <w:t>محمد صادق صدر</w:t>
      </w:r>
      <w:r w:rsidR="0069077A">
        <w:rPr>
          <w:rFonts w:hint="cs"/>
          <w:rtl/>
        </w:rPr>
        <w:t xml:space="preserve"> م</w:t>
      </w:r>
      <w:r w:rsidR="00664ABB">
        <w:rPr>
          <w:rFonts w:hint="cs"/>
          <w:rtl/>
        </w:rPr>
        <w:t>ی</w:t>
      </w:r>
      <w:r w:rsidR="0069077A">
        <w:rPr>
          <w:rFonts w:hint="cs"/>
          <w:rtl/>
        </w:rPr>
        <w:t>‌گو</w:t>
      </w:r>
      <w:r w:rsidR="00664ABB">
        <w:rPr>
          <w:rFonts w:hint="cs"/>
          <w:rtl/>
        </w:rPr>
        <w:t>ی</w:t>
      </w:r>
      <w:r w:rsidR="0069077A">
        <w:rPr>
          <w:rFonts w:hint="cs"/>
          <w:rtl/>
        </w:rPr>
        <w:t>د:</w:t>
      </w:r>
    </w:p>
    <w:p w:rsidR="008108E6" w:rsidRPr="000B5C3B" w:rsidRDefault="008108E6" w:rsidP="00836C26">
      <w:pPr>
        <w:pStyle w:val="a4"/>
        <w:rPr>
          <w:rtl/>
        </w:rPr>
      </w:pPr>
      <w:r w:rsidRPr="000B5C3B">
        <w:rPr>
          <w:rFonts w:hint="cs"/>
          <w:rtl/>
        </w:rPr>
        <w:t>همانا ش</w:t>
      </w:r>
      <w:r w:rsidR="00664ABB">
        <w:rPr>
          <w:rFonts w:hint="cs"/>
          <w:rtl/>
        </w:rPr>
        <w:t>ی</w:t>
      </w:r>
      <w:r w:rsidRPr="000B5C3B">
        <w:rPr>
          <w:rFonts w:hint="cs"/>
          <w:rtl/>
        </w:rPr>
        <w:t>عه بر کتاب چهارگانه، و صح</w:t>
      </w:r>
      <w:r w:rsidR="00664ABB">
        <w:rPr>
          <w:rFonts w:hint="cs"/>
          <w:rtl/>
        </w:rPr>
        <w:t>ی</w:t>
      </w:r>
      <w:r w:rsidRPr="000B5C3B">
        <w:rPr>
          <w:rFonts w:hint="cs"/>
          <w:rtl/>
        </w:rPr>
        <w:t>ح بودن روا</w:t>
      </w:r>
      <w:r w:rsidR="00664ABB">
        <w:rPr>
          <w:rFonts w:hint="cs"/>
          <w:rtl/>
        </w:rPr>
        <w:t>ی</w:t>
      </w:r>
      <w:r w:rsidRPr="000B5C3B">
        <w:rPr>
          <w:rFonts w:hint="cs"/>
          <w:rtl/>
        </w:rPr>
        <w:t>ات آن اتفاق دارند</w:t>
      </w:r>
      <w:r w:rsidRPr="000B5C3B">
        <w:rPr>
          <w:rStyle w:val="FootnoteReference"/>
          <w:rtl/>
        </w:rPr>
        <w:footnoteReference w:id="365"/>
      </w:r>
      <w:r w:rsidRPr="000B5C3B">
        <w:rPr>
          <w:rFonts w:hint="cs"/>
          <w:rtl/>
        </w:rPr>
        <w:t>.</w:t>
      </w:r>
    </w:p>
    <w:p w:rsidR="008108E6" w:rsidRPr="000B5C3B" w:rsidRDefault="008108E6" w:rsidP="0069077A">
      <w:pPr>
        <w:pStyle w:val="a1"/>
        <w:rPr>
          <w:rtl/>
        </w:rPr>
      </w:pPr>
      <w:bookmarkStart w:id="152" w:name="_Toc318906502"/>
      <w:bookmarkStart w:id="153" w:name="_Toc415828892"/>
      <w:bookmarkStart w:id="154" w:name="_Toc418868989"/>
      <w:r w:rsidRPr="000B5C3B">
        <w:rPr>
          <w:rFonts w:hint="cs"/>
          <w:rtl/>
        </w:rPr>
        <w:t>دوم- مکانت و منزلت اين علماء نزد شيعه</w:t>
      </w:r>
      <w:bookmarkEnd w:id="152"/>
      <w:bookmarkEnd w:id="153"/>
      <w:bookmarkEnd w:id="154"/>
    </w:p>
    <w:p w:rsidR="00545D88" w:rsidRPr="002A6A4F" w:rsidRDefault="006B744C" w:rsidP="002A6A4F">
      <w:pPr>
        <w:pStyle w:val="Title"/>
        <w:rPr>
          <w:rtl/>
        </w:rPr>
      </w:pPr>
      <w:bookmarkStart w:id="155" w:name="_Toc318906503"/>
      <w:bookmarkStart w:id="156" w:name="_Toc415828893"/>
      <w:bookmarkStart w:id="157" w:name="_Toc418868990"/>
      <w:r w:rsidRPr="002A6A4F">
        <w:rPr>
          <w:rFonts w:hint="cs"/>
          <w:rtl/>
        </w:rPr>
        <w:t xml:space="preserve">1- </w:t>
      </w:r>
      <w:r w:rsidR="008108E6" w:rsidRPr="002A6A4F">
        <w:rPr>
          <w:rFonts w:hint="cs"/>
          <w:rtl/>
        </w:rPr>
        <w:t>محمد باقر مجلس</w:t>
      </w:r>
      <w:r w:rsidR="00664ABB" w:rsidRPr="002A6A4F">
        <w:rPr>
          <w:rFonts w:hint="cs"/>
          <w:rtl/>
        </w:rPr>
        <w:t>ی</w:t>
      </w:r>
      <w:bookmarkEnd w:id="155"/>
      <w:bookmarkEnd w:id="156"/>
      <w:bookmarkEnd w:id="157"/>
    </w:p>
    <w:p w:rsidR="008108E6" w:rsidRPr="000B5C3B" w:rsidRDefault="008108E6" w:rsidP="00836C26">
      <w:pPr>
        <w:pStyle w:val="a4"/>
      </w:pPr>
      <w:r w:rsidRPr="000B5C3B">
        <w:rPr>
          <w:rFonts w:hint="cs"/>
          <w:rtl/>
        </w:rPr>
        <w:t>م</w:t>
      </w:r>
      <w:r w:rsidR="006B744C">
        <w:rPr>
          <w:rFonts w:hint="cs"/>
          <w:rtl/>
        </w:rPr>
        <w:t>توف</w:t>
      </w:r>
      <w:r w:rsidR="00664ABB">
        <w:rPr>
          <w:rFonts w:hint="cs"/>
          <w:rtl/>
        </w:rPr>
        <w:t>ی</w:t>
      </w:r>
      <w:r w:rsidR="006B744C">
        <w:rPr>
          <w:rFonts w:hint="cs"/>
          <w:rtl/>
        </w:rPr>
        <w:t xml:space="preserve"> سال 1111 هجر</w:t>
      </w:r>
      <w:r w:rsidR="00664ABB">
        <w:rPr>
          <w:rFonts w:hint="cs"/>
          <w:rtl/>
        </w:rPr>
        <w:t>ی</w:t>
      </w:r>
      <w:r w:rsidR="006B744C">
        <w:rPr>
          <w:rFonts w:hint="cs"/>
          <w:rtl/>
        </w:rPr>
        <w:t xml:space="preserve"> از تال</w:t>
      </w:r>
      <w:r w:rsidR="00664ABB">
        <w:rPr>
          <w:rFonts w:hint="cs"/>
          <w:rtl/>
        </w:rPr>
        <w:t>ی</w:t>
      </w:r>
      <w:r w:rsidR="006B744C">
        <w:rPr>
          <w:rFonts w:hint="cs"/>
          <w:rtl/>
        </w:rPr>
        <w:t>فاتش:</w:t>
      </w:r>
    </w:p>
    <w:p w:rsidR="008108E6" w:rsidRPr="000B5C3B" w:rsidRDefault="008108E6" w:rsidP="00836C26">
      <w:pPr>
        <w:pStyle w:val="a4"/>
        <w:rPr>
          <w:rtl/>
        </w:rPr>
      </w:pPr>
      <w:r w:rsidRPr="000B5C3B">
        <w:rPr>
          <w:rFonts w:hint="cs"/>
          <w:rtl/>
        </w:rPr>
        <w:t>* مرا</w:t>
      </w:r>
      <w:r w:rsidRPr="006B744C">
        <w:rPr>
          <w:rFonts w:ascii="mylotus" w:hAnsi="mylotus" w:cs="mylotus"/>
          <w:rtl/>
        </w:rPr>
        <w:t>ة</w:t>
      </w:r>
      <w:r w:rsidRPr="000B5C3B">
        <w:rPr>
          <w:rFonts w:hint="cs"/>
          <w:rtl/>
        </w:rPr>
        <w:t xml:space="preserve"> العقول </w:t>
      </w:r>
      <w:r w:rsidR="006B744C">
        <w:rPr>
          <w:rFonts w:hint="cs"/>
          <w:rtl/>
        </w:rPr>
        <w:t>ف</w:t>
      </w:r>
      <w:r w:rsidR="00664ABB">
        <w:rPr>
          <w:rFonts w:hint="cs"/>
          <w:rtl/>
        </w:rPr>
        <w:t>ی</w:t>
      </w:r>
      <w:r w:rsidR="006B744C">
        <w:rPr>
          <w:rFonts w:hint="cs"/>
          <w:rtl/>
        </w:rPr>
        <w:t xml:space="preserve"> شرح أخبار الرسول (شرح کاف</w:t>
      </w:r>
      <w:r w:rsidR="00664ABB">
        <w:rPr>
          <w:rFonts w:hint="cs"/>
          <w:rtl/>
        </w:rPr>
        <w:t>ی</w:t>
      </w:r>
      <w:r w:rsidR="006B744C">
        <w:rPr>
          <w:rFonts w:hint="cs"/>
          <w:rtl/>
        </w:rPr>
        <w:t>).</w:t>
      </w:r>
    </w:p>
    <w:p w:rsidR="008108E6" w:rsidRPr="000B5C3B" w:rsidRDefault="008108E6" w:rsidP="00836C26">
      <w:pPr>
        <w:pStyle w:val="a4"/>
        <w:rPr>
          <w:rtl/>
        </w:rPr>
      </w:pPr>
      <w:r w:rsidRPr="000B5C3B">
        <w:rPr>
          <w:rFonts w:hint="cs"/>
          <w:rtl/>
        </w:rPr>
        <w:t xml:space="preserve">* بحار الانوار الجامعه لدرر أخبار الأئمة الاطهار. </w:t>
      </w:r>
    </w:p>
    <w:p w:rsidR="008108E6" w:rsidRPr="000B5C3B" w:rsidRDefault="008108E6" w:rsidP="00836C26">
      <w:pPr>
        <w:pStyle w:val="a4"/>
        <w:rPr>
          <w:rtl/>
        </w:rPr>
      </w:pPr>
      <w:r w:rsidRPr="000B5C3B">
        <w:rPr>
          <w:rFonts w:hint="cs"/>
          <w:rtl/>
        </w:rPr>
        <w:t>* جلاء الع</w:t>
      </w:r>
      <w:r w:rsidR="00664ABB">
        <w:rPr>
          <w:rFonts w:hint="cs"/>
          <w:rtl/>
        </w:rPr>
        <w:t>ی</w:t>
      </w:r>
      <w:r w:rsidRPr="000B5C3B">
        <w:rPr>
          <w:rFonts w:hint="cs"/>
          <w:rtl/>
        </w:rPr>
        <w:t>ون</w:t>
      </w:r>
    </w:p>
    <w:p w:rsidR="008108E6" w:rsidRPr="000B5C3B" w:rsidRDefault="008108E6" w:rsidP="00836C26">
      <w:pPr>
        <w:pStyle w:val="a4"/>
        <w:rPr>
          <w:rtl/>
        </w:rPr>
      </w:pPr>
      <w:r w:rsidRPr="000B5C3B">
        <w:rPr>
          <w:rFonts w:hint="cs"/>
          <w:rtl/>
        </w:rPr>
        <w:t>* الأربع</w:t>
      </w:r>
      <w:r w:rsidR="00664ABB">
        <w:rPr>
          <w:rFonts w:hint="cs"/>
          <w:rtl/>
        </w:rPr>
        <w:t>ی</w:t>
      </w:r>
      <w:r w:rsidRPr="000B5C3B">
        <w:rPr>
          <w:rFonts w:hint="cs"/>
          <w:rtl/>
        </w:rPr>
        <w:t xml:space="preserve">ن </w:t>
      </w:r>
    </w:p>
    <w:p w:rsidR="008108E6" w:rsidRPr="000B5C3B" w:rsidRDefault="008108E6" w:rsidP="00836C26">
      <w:pPr>
        <w:pStyle w:val="a4"/>
        <w:rPr>
          <w:rtl/>
        </w:rPr>
      </w:pPr>
      <w:r w:rsidRPr="000B5C3B">
        <w:rPr>
          <w:rFonts w:hint="cs"/>
          <w:rtl/>
        </w:rPr>
        <w:t>* حق ال</w:t>
      </w:r>
      <w:r w:rsidR="00664ABB">
        <w:rPr>
          <w:rFonts w:hint="cs"/>
          <w:rtl/>
        </w:rPr>
        <w:t>ی</w:t>
      </w:r>
      <w:r w:rsidRPr="000B5C3B">
        <w:rPr>
          <w:rFonts w:hint="cs"/>
          <w:rtl/>
        </w:rPr>
        <w:t>ق</w:t>
      </w:r>
      <w:r w:rsidR="00664ABB">
        <w:rPr>
          <w:rFonts w:hint="cs"/>
          <w:rtl/>
        </w:rPr>
        <w:t>ی</w:t>
      </w:r>
      <w:r w:rsidRPr="000B5C3B">
        <w:rPr>
          <w:rFonts w:hint="cs"/>
          <w:rtl/>
        </w:rPr>
        <w:t>ن.</w:t>
      </w:r>
    </w:p>
    <w:p w:rsidR="008108E6" w:rsidRPr="000B5C3B" w:rsidRDefault="008108E6" w:rsidP="00836C26">
      <w:pPr>
        <w:pStyle w:val="a4"/>
        <w:rPr>
          <w:rtl/>
        </w:rPr>
      </w:pPr>
      <w:r w:rsidRPr="000B5C3B">
        <w:rPr>
          <w:rFonts w:hint="cs"/>
          <w:rtl/>
        </w:rPr>
        <w:t>اردب</w:t>
      </w:r>
      <w:r w:rsidR="00664ABB">
        <w:rPr>
          <w:rFonts w:hint="cs"/>
          <w:rtl/>
        </w:rPr>
        <w:t>ی</w:t>
      </w:r>
      <w:r w:rsidRPr="000B5C3B">
        <w:rPr>
          <w:rFonts w:hint="cs"/>
          <w:rtl/>
        </w:rPr>
        <w:t>ل</w:t>
      </w:r>
      <w:r w:rsidR="00664ABB">
        <w:rPr>
          <w:rFonts w:hint="cs"/>
          <w:rtl/>
        </w:rPr>
        <w:t>ی</w:t>
      </w:r>
      <w:r w:rsidRPr="000B5C3B">
        <w:rPr>
          <w:rFonts w:hint="cs"/>
          <w:rtl/>
        </w:rPr>
        <w:t xml:space="preserve"> م</w:t>
      </w:r>
      <w:r w:rsidR="00664ABB">
        <w:rPr>
          <w:rFonts w:hint="cs"/>
          <w:rtl/>
        </w:rPr>
        <w:t>ی</w:t>
      </w:r>
      <w:r w:rsidRPr="000B5C3B">
        <w:rPr>
          <w:rFonts w:hint="cs"/>
          <w:rtl/>
        </w:rPr>
        <w:t>‌گو</w:t>
      </w:r>
      <w:r w:rsidR="00664ABB">
        <w:rPr>
          <w:rFonts w:hint="cs"/>
          <w:rtl/>
        </w:rPr>
        <w:t>ی</w:t>
      </w:r>
      <w:r w:rsidRPr="000B5C3B">
        <w:rPr>
          <w:rFonts w:hint="cs"/>
          <w:rtl/>
        </w:rPr>
        <w:t>د: محمد باقر بن محمد تق</w:t>
      </w:r>
      <w:r w:rsidR="00664ABB">
        <w:rPr>
          <w:rFonts w:hint="cs"/>
          <w:rtl/>
        </w:rPr>
        <w:t>ی</w:t>
      </w:r>
      <w:r w:rsidRPr="000B5C3B">
        <w:rPr>
          <w:rFonts w:hint="cs"/>
          <w:rtl/>
        </w:rPr>
        <w:t xml:space="preserve"> بن المقصود عل</w:t>
      </w:r>
      <w:r w:rsidR="00664ABB">
        <w:rPr>
          <w:rFonts w:hint="cs"/>
          <w:rtl/>
        </w:rPr>
        <w:t>ی</w:t>
      </w:r>
      <w:r w:rsidRPr="000B5C3B">
        <w:rPr>
          <w:rFonts w:hint="cs"/>
          <w:rtl/>
        </w:rPr>
        <w:t xml:space="preserve"> ملقب به مجلس</w:t>
      </w:r>
      <w:r w:rsidR="00664ABB">
        <w:rPr>
          <w:rFonts w:hint="cs"/>
          <w:rtl/>
        </w:rPr>
        <w:t>ی</w:t>
      </w:r>
      <w:r w:rsidRPr="000B5C3B">
        <w:rPr>
          <w:rFonts w:hint="cs"/>
          <w:rtl/>
        </w:rPr>
        <w:t>، مد ظله العال</w:t>
      </w:r>
      <w:r w:rsidR="00664ABB">
        <w:rPr>
          <w:rFonts w:hint="cs"/>
          <w:rtl/>
        </w:rPr>
        <w:t>ی</w:t>
      </w:r>
      <w:r w:rsidRPr="000B5C3B">
        <w:rPr>
          <w:rFonts w:hint="cs"/>
          <w:rtl/>
        </w:rPr>
        <w:t>، استاد و ش</w:t>
      </w:r>
      <w:r w:rsidR="00664ABB">
        <w:rPr>
          <w:rFonts w:hint="cs"/>
          <w:rtl/>
        </w:rPr>
        <w:t>ی</w:t>
      </w:r>
      <w:r w:rsidRPr="000B5C3B">
        <w:rPr>
          <w:rFonts w:hint="cs"/>
          <w:rtl/>
        </w:rPr>
        <w:t>خ ما، و ش</w:t>
      </w:r>
      <w:r w:rsidR="00664ABB">
        <w:rPr>
          <w:rFonts w:hint="cs"/>
          <w:rtl/>
        </w:rPr>
        <w:t>ی</w:t>
      </w:r>
      <w:r w:rsidRPr="000B5C3B">
        <w:rPr>
          <w:rFonts w:hint="cs"/>
          <w:rtl/>
        </w:rPr>
        <w:t>خ الاسلام و المسلم</w:t>
      </w:r>
      <w:r w:rsidR="00664ABB">
        <w:rPr>
          <w:rFonts w:hint="cs"/>
          <w:rtl/>
        </w:rPr>
        <w:t>ی</w:t>
      </w:r>
      <w:r w:rsidRPr="000B5C3B">
        <w:rPr>
          <w:rFonts w:hint="cs"/>
          <w:rtl/>
        </w:rPr>
        <w:t>ن، خادم مجهتد</w:t>
      </w:r>
      <w:r w:rsidR="00664ABB">
        <w:rPr>
          <w:rFonts w:hint="cs"/>
          <w:rtl/>
        </w:rPr>
        <w:t>ی</w:t>
      </w:r>
      <w:r w:rsidRPr="000B5C3B">
        <w:rPr>
          <w:rFonts w:hint="cs"/>
          <w:rtl/>
        </w:rPr>
        <w:t>ن، امام علامه محقق، مدقق جل</w:t>
      </w:r>
      <w:r w:rsidR="00664ABB">
        <w:rPr>
          <w:rFonts w:hint="cs"/>
          <w:rtl/>
        </w:rPr>
        <w:t>ی</w:t>
      </w:r>
      <w:r w:rsidRPr="000B5C3B">
        <w:rPr>
          <w:rFonts w:hint="cs"/>
          <w:rtl/>
        </w:rPr>
        <w:t>ل القدر، عظ</w:t>
      </w:r>
      <w:r w:rsidR="00664ABB">
        <w:rPr>
          <w:rFonts w:hint="cs"/>
          <w:rtl/>
        </w:rPr>
        <w:t>ی</w:t>
      </w:r>
      <w:r w:rsidRPr="000B5C3B">
        <w:rPr>
          <w:rFonts w:hint="cs"/>
          <w:rtl/>
        </w:rPr>
        <w:t>م الشان، والامقام، فرزانه زمانش ثقه و ثبت صاحب علم بس</w:t>
      </w:r>
      <w:r w:rsidR="00664ABB">
        <w:rPr>
          <w:rFonts w:hint="cs"/>
          <w:rtl/>
        </w:rPr>
        <w:t>ی</w:t>
      </w:r>
      <w:r w:rsidRPr="000B5C3B">
        <w:rPr>
          <w:rFonts w:hint="cs"/>
          <w:rtl/>
        </w:rPr>
        <w:t>ار و تصان</w:t>
      </w:r>
      <w:r w:rsidR="00664ABB">
        <w:rPr>
          <w:rFonts w:hint="cs"/>
          <w:rtl/>
        </w:rPr>
        <w:t>ی</w:t>
      </w:r>
      <w:r w:rsidRPr="000B5C3B">
        <w:rPr>
          <w:rFonts w:hint="cs"/>
          <w:rtl/>
        </w:rPr>
        <w:t>ف خوب، بلند</w:t>
      </w:r>
      <w:r w:rsidR="00664ABB">
        <w:rPr>
          <w:rFonts w:hint="cs"/>
          <w:rtl/>
        </w:rPr>
        <w:t>ی</w:t>
      </w:r>
      <w:r w:rsidRPr="000B5C3B">
        <w:rPr>
          <w:rFonts w:hint="cs"/>
          <w:rtl/>
        </w:rPr>
        <w:t xml:space="preserve"> مقام و مرتبتش و تبحرش در علوم عقل</w:t>
      </w:r>
      <w:r w:rsidR="00664ABB">
        <w:rPr>
          <w:rFonts w:hint="cs"/>
          <w:rtl/>
        </w:rPr>
        <w:t>ی</w:t>
      </w:r>
      <w:r w:rsidRPr="000B5C3B">
        <w:rPr>
          <w:rFonts w:hint="cs"/>
          <w:rtl/>
        </w:rPr>
        <w:t xml:space="preserve"> و نقل</w:t>
      </w:r>
      <w:r w:rsidR="00664ABB">
        <w:rPr>
          <w:rFonts w:hint="cs"/>
          <w:rtl/>
        </w:rPr>
        <w:t>ی</w:t>
      </w:r>
      <w:r w:rsidRPr="000B5C3B">
        <w:rPr>
          <w:rFonts w:hint="cs"/>
          <w:rtl/>
        </w:rPr>
        <w:t xml:space="preserve"> و درست</w:t>
      </w:r>
      <w:r w:rsidR="00664ABB">
        <w:rPr>
          <w:rFonts w:hint="cs"/>
          <w:rtl/>
        </w:rPr>
        <w:t>ی</w:t>
      </w:r>
      <w:r w:rsidRPr="000B5C3B">
        <w:rPr>
          <w:rFonts w:hint="cs"/>
          <w:rtl/>
        </w:rPr>
        <w:t xml:space="preserve"> آراء و دقت نظرش، و امامت و عدالتش، مشهورتر از آن است که ذکر شود، و ا</w:t>
      </w:r>
      <w:r w:rsidR="00664ABB">
        <w:rPr>
          <w:rFonts w:hint="cs"/>
          <w:rtl/>
        </w:rPr>
        <w:t>ی</w:t>
      </w:r>
      <w:r w:rsidRPr="000B5C3B">
        <w:rPr>
          <w:rFonts w:hint="cs"/>
          <w:rtl/>
        </w:rPr>
        <w:t>شان بلندتر از آن هستند که عبارت</w:t>
      </w:r>
      <w:r w:rsidR="00664ABB">
        <w:rPr>
          <w:rFonts w:hint="cs"/>
          <w:rtl/>
        </w:rPr>
        <w:t>ی</w:t>
      </w:r>
      <w:r w:rsidRPr="000B5C3B">
        <w:rPr>
          <w:rFonts w:hint="cs"/>
          <w:rtl/>
        </w:rPr>
        <w:t xml:space="preserve"> درباره ا</w:t>
      </w:r>
      <w:r w:rsidR="00664ABB">
        <w:rPr>
          <w:rFonts w:hint="cs"/>
          <w:rtl/>
        </w:rPr>
        <w:t>ی</w:t>
      </w:r>
      <w:r w:rsidRPr="000B5C3B">
        <w:rPr>
          <w:rFonts w:hint="cs"/>
          <w:rtl/>
        </w:rPr>
        <w:t>شان نوشته شود .... دارا</w:t>
      </w:r>
      <w:r w:rsidR="00664ABB">
        <w:rPr>
          <w:rFonts w:hint="cs"/>
          <w:rtl/>
        </w:rPr>
        <w:t>ی</w:t>
      </w:r>
      <w:r w:rsidR="005F40CD">
        <w:rPr>
          <w:rFonts w:hint="cs"/>
          <w:rtl/>
        </w:rPr>
        <w:t xml:space="preserve"> کتاب‌های </w:t>
      </w:r>
      <w:r w:rsidRPr="000B5C3B">
        <w:rPr>
          <w:rFonts w:hint="cs"/>
          <w:rtl/>
        </w:rPr>
        <w:t>نف</w:t>
      </w:r>
      <w:r w:rsidR="00664ABB">
        <w:rPr>
          <w:rFonts w:hint="cs"/>
          <w:rtl/>
        </w:rPr>
        <w:t>ی</w:t>
      </w:r>
      <w:r w:rsidRPr="000B5C3B">
        <w:rPr>
          <w:rFonts w:hint="cs"/>
          <w:rtl/>
        </w:rPr>
        <w:t>س و خوب</w:t>
      </w:r>
      <w:r w:rsidR="00664ABB">
        <w:rPr>
          <w:rFonts w:hint="cs"/>
          <w:rtl/>
        </w:rPr>
        <w:t>ی</w:t>
      </w:r>
      <w:r w:rsidRPr="000B5C3B">
        <w:rPr>
          <w:rFonts w:hint="cs"/>
          <w:rtl/>
        </w:rPr>
        <w:t xml:space="preserve"> هستند، که بمن</w:t>
      </w:r>
      <w:r w:rsidR="006B744C">
        <w:rPr>
          <w:rFonts w:hint="cs"/>
          <w:rtl/>
        </w:rPr>
        <w:t xml:space="preserve"> اجازه روا</w:t>
      </w:r>
      <w:r w:rsidR="00664ABB">
        <w:rPr>
          <w:rFonts w:hint="cs"/>
          <w:rtl/>
        </w:rPr>
        <w:t>ی</w:t>
      </w:r>
      <w:r w:rsidR="006B744C">
        <w:rPr>
          <w:rFonts w:hint="cs"/>
          <w:rtl/>
        </w:rPr>
        <w:t>ت داده‌اند، از آنها:</w:t>
      </w:r>
    </w:p>
    <w:p w:rsidR="008108E6" w:rsidRPr="000B5C3B" w:rsidRDefault="008108E6" w:rsidP="00836C26">
      <w:pPr>
        <w:pStyle w:val="a4"/>
        <w:rPr>
          <w:rtl/>
        </w:rPr>
      </w:pPr>
      <w:r w:rsidRPr="000B5C3B">
        <w:rPr>
          <w:rFonts w:hint="cs"/>
          <w:rtl/>
        </w:rPr>
        <w:t>کتاب بحار الانوار، که شامل ب</w:t>
      </w:r>
      <w:r w:rsidR="00664ABB">
        <w:rPr>
          <w:rFonts w:hint="cs"/>
          <w:rtl/>
        </w:rPr>
        <w:t>ی</w:t>
      </w:r>
      <w:r w:rsidRPr="000B5C3B">
        <w:rPr>
          <w:rFonts w:hint="cs"/>
          <w:rtl/>
        </w:rPr>
        <w:t>شتر اخبار ائمه اطهار و شرح آن م</w:t>
      </w:r>
      <w:r w:rsidR="00664ABB">
        <w:rPr>
          <w:rFonts w:hint="cs"/>
          <w:rtl/>
        </w:rPr>
        <w:t>ی</w:t>
      </w:r>
      <w:r w:rsidRPr="000B5C3B">
        <w:rPr>
          <w:rFonts w:hint="cs"/>
          <w:rtl/>
        </w:rPr>
        <w:t>‌باشد، که کتاب</w:t>
      </w:r>
      <w:r w:rsidR="00664ABB">
        <w:rPr>
          <w:rFonts w:hint="cs"/>
          <w:rtl/>
        </w:rPr>
        <w:t>ی</w:t>
      </w:r>
      <w:r w:rsidRPr="000B5C3B">
        <w:rPr>
          <w:rFonts w:hint="cs"/>
          <w:rtl/>
        </w:rPr>
        <w:t xml:space="preserve"> است بزرگ که نزد</w:t>
      </w:r>
      <w:r w:rsidR="00664ABB">
        <w:rPr>
          <w:rFonts w:hint="cs"/>
          <w:rtl/>
        </w:rPr>
        <w:t>ی</w:t>
      </w:r>
      <w:r w:rsidRPr="000B5C3B">
        <w:rPr>
          <w:rFonts w:hint="cs"/>
          <w:rtl/>
        </w:rPr>
        <w:t>ک به هزار هزار (</w:t>
      </w:r>
      <w:r w:rsidR="00664ABB">
        <w:rPr>
          <w:rFonts w:hint="cs"/>
          <w:rtl/>
        </w:rPr>
        <w:t>ی</w:t>
      </w:r>
      <w:r w:rsidRPr="000B5C3B">
        <w:rPr>
          <w:rFonts w:hint="cs"/>
          <w:rtl/>
        </w:rPr>
        <w:t>ک م</w:t>
      </w:r>
      <w:r w:rsidR="00664ABB">
        <w:rPr>
          <w:rFonts w:hint="cs"/>
          <w:rtl/>
        </w:rPr>
        <w:t>ی</w:t>
      </w:r>
      <w:r w:rsidRPr="000B5C3B">
        <w:rPr>
          <w:rFonts w:hint="cs"/>
          <w:rtl/>
        </w:rPr>
        <w:t>ل</w:t>
      </w:r>
      <w:r w:rsidR="00664ABB">
        <w:rPr>
          <w:rFonts w:hint="cs"/>
          <w:rtl/>
        </w:rPr>
        <w:t>ی</w:t>
      </w:r>
      <w:r w:rsidRPr="000B5C3B">
        <w:rPr>
          <w:rFonts w:hint="cs"/>
          <w:rtl/>
        </w:rPr>
        <w:t>ون) ب</w:t>
      </w:r>
      <w:r w:rsidR="00664ABB">
        <w:rPr>
          <w:rFonts w:hint="cs"/>
          <w:rtl/>
        </w:rPr>
        <w:t>ی</w:t>
      </w:r>
      <w:r w:rsidRPr="000B5C3B">
        <w:rPr>
          <w:rFonts w:hint="cs"/>
          <w:rtl/>
        </w:rPr>
        <w:t>ت م</w:t>
      </w:r>
      <w:r w:rsidR="00664ABB">
        <w:rPr>
          <w:rFonts w:hint="cs"/>
          <w:rtl/>
        </w:rPr>
        <w:t>ی</w:t>
      </w:r>
      <w:r w:rsidRPr="000B5C3B">
        <w:rPr>
          <w:rFonts w:hint="cs"/>
          <w:rtl/>
        </w:rPr>
        <w:t>‌باشد</w:t>
      </w:r>
      <w:r w:rsidRPr="006B744C">
        <w:rPr>
          <w:rStyle w:val="FootnoteReference"/>
          <w:sz w:val="24"/>
          <w:szCs w:val="24"/>
          <w:rtl/>
        </w:rPr>
        <w:footnoteReference w:id="366"/>
      </w:r>
      <w:r w:rsidRPr="000B5C3B">
        <w:rPr>
          <w:rFonts w:hint="cs"/>
          <w:rtl/>
        </w:rPr>
        <w:t>.</w:t>
      </w:r>
    </w:p>
    <w:p w:rsidR="008108E6" w:rsidRPr="000B5C3B" w:rsidRDefault="006B744C" w:rsidP="00836C26">
      <w:pPr>
        <w:pStyle w:val="a4"/>
        <w:rPr>
          <w:rtl/>
        </w:rPr>
      </w:pPr>
      <w:r>
        <w:rPr>
          <w:rFonts w:hint="cs"/>
          <w:rtl/>
        </w:rPr>
        <w:t>حر عامل</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836C26">
      <w:pPr>
        <w:pStyle w:val="a4"/>
        <w:rPr>
          <w:rtl/>
        </w:rPr>
      </w:pPr>
      <w:r w:rsidRPr="000B5C3B">
        <w:rPr>
          <w:rFonts w:hint="cs"/>
          <w:rtl/>
        </w:rPr>
        <w:t>مولانا الجل</w:t>
      </w:r>
      <w:r w:rsidR="00664ABB">
        <w:rPr>
          <w:rFonts w:hint="cs"/>
          <w:rtl/>
        </w:rPr>
        <w:t>ی</w:t>
      </w:r>
      <w:r w:rsidRPr="000B5C3B">
        <w:rPr>
          <w:rFonts w:hint="cs"/>
          <w:rtl/>
        </w:rPr>
        <w:t>ل محمد باقر بن مولانا محمد تق</w:t>
      </w:r>
      <w:r w:rsidR="00664ABB">
        <w:rPr>
          <w:rFonts w:hint="cs"/>
          <w:rtl/>
        </w:rPr>
        <w:t>ی</w:t>
      </w:r>
      <w:r w:rsidRPr="000B5C3B">
        <w:rPr>
          <w:rFonts w:hint="cs"/>
          <w:rtl/>
        </w:rPr>
        <w:t xml:space="preserve"> مجلس</w:t>
      </w:r>
      <w:r w:rsidR="00664ABB">
        <w:rPr>
          <w:rFonts w:hint="cs"/>
          <w:rtl/>
        </w:rPr>
        <w:t>ی</w:t>
      </w:r>
      <w:r w:rsidRPr="000B5C3B">
        <w:rPr>
          <w:rFonts w:hint="cs"/>
          <w:rtl/>
        </w:rPr>
        <w:t>، عالم فاضل، ماهر محقق، مدقق علامه، فق</w:t>
      </w:r>
      <w:r w:rsidR="00664ABB">
        <w:rPr>
          <w:rFonts w:hint="cs"/>
          <w:rtl/>
        </w:rPr>
        <w:t>ی</w:t>
      </w:r>
      <w:r w:rsidRPr="000B5C3B">
        <w:rPr>
          <w:rFonts w:hint="cs"/>
          <w:rtl/>
        </w:rPr>
        <w:t>ه متکلم محدث ثقه، صاحب خوب</w:t>
      </w:r>
      <w:r w:rsidR="00664ABB">
        <w:rPr>
          <w:rFonts w:hint="cs"/>
          <w:rtl/>
        </w:rPr>
        <w:t>ی</w:t>
      </w:r>
      <w:r w:rsidRPr="000B5C3B">
        <w:rPr>
          <w:rFonts w:hint="cs"/>
          <w:rtl/>
        </w:rPr>
        <w:t>ها و فضا</w:t>
      </w:r>
      <w:r w:rsidR="00664ABB">
        <w:rPr>
          <w:rFonts w:hint="cs"/>
          <w:rtl/>
        </w:rPr>
        <w:t>ی</w:t>
      </w:r>
      <w:r w:rsidRPr="000B5C3B">
        <w:rPr>
          <w:rFonts w:hint="cs"/>
          <w:rtl/>
        </w:rPr>
        <w:t>ل، جل</w:t>
      </w:r>
      <w:r w:rsidR="00664ABB">
        <w:rPr>
          <w:rFonts w:hint="cs"/>
          <w:rtl/>
        </w:rPr>
        <w:t>ی</w:t>
      </w:r>
      <w:r w:rsidRPr="000B5C3B">
        <w:rPr>
          <w:rFonts w:hint="cs"/>
          <w:rtl/>
        </w:rPr>
        <w:t>ل القدر، عظ</w:t>
      </w:r>
      <w:r w:rsidR="00664ABB">
        <w:rPr>
          <w:rFonts w:hint="cs"/>
          <w:rtl/>
        </w:rPr>
        <w:t>ی</w:t>
      </w:r>
      <w:r w:rsidRPr="000B5C3B">
        <w:rPr>
          <w:rFonts w:hint="cs"/>
          <w:rtl/>
        </w:rPr>
        <w:t>م الشان، دارا</w:t>
      </w:r>
      <w:r w:rsidR="00664ABB">
        <w:rPr>
          <w:rFonts w:hint="cs"/>
          <w:rtl/>
        </w:rPr>
        <w:t>ی</w:t>
      </w:r>
      <w:r w:rsidRPr="000B5C3B">
        <w:rPr>
          <w:rFonts w:hint="cs"/>
          <w:rtl/>
        </w:rPr>
        <w:t xml:space="preserve"> مولفات بس</w:t>
      </w:r>
      <w:r w:rsidR="00664ABB">
        <w:rPr>
          <w:rFonts w:hint="cs"/>
          <w:rtl/>
        </w:rPr>
        <w:t>ی</w:t>
      </w:r>
      <w:r w:rsidRPr="000B5C3B">
        <w:rPr>
          <w:rFonts w:hint="cs"/>
          <w:rtl/>
        </w:rPr>
        <w:t>ار و مف</w:t>
      </w:r>
      <w:r w:rsidR="00664ABB">
        <w:rPr>
          <w:rFonts w:hint="cs"/>
          <w:rtl/>
        </w:rPr>
        <w:t>ی</w:t>
      </w:r>
      <w:r w:rsidRPr="000B5C3B">
        <w:rPr>
          <w:rFonts w:hint="cs"/>
          <w:rtl/>
        </w:rPr>
        <w:t>د از جمله: کتاب بحار الانوار ف</w:t>
      </w:r>
      <w:r w:rsidR="00664ABB">
        <w:rPr>
          <w:rFonts w:hint="cs"/>
          <w:rtl/>
        </w:rPr>
        <w:t>ی</w:t>
      </w:r>
      <w:r w:rsidRPr="000B5C3B">
        <w:rPr>
          <w:rFonts w:hint="cs"/>
          <w:rtl/>
        </w:rPr>
        <w:t xml:space="preserve"> اخبار الائمه الاطهار، که احاد</w:t>
      </w:r>
      <w:r w:rsidR="00664ABB">
        <w:rPr>
          <w:rFonts w:hint="cs"/>
          <w:rtl/>
        </w:rPr>
        <w:t>ی</w:t>
      </w:r>
      <w:r w:rsidRPr="000B5C3B">
        <w:rPr>
          <w:rFonts w:hint="cs"/>
          <w:rtl/>
        </w:rPr>
        <w:t>ث تمام</w:t>
      </w:r>
      <w:r w:rsidR="005F40CD">
        <w:rPr>
          <w:rFonts w:hint="cs"/>
          <w:rtl/>
        </w:rPr>
        <w:t xml:space="preserve"> کتاب‌ها </w:t>
      </w:r>
      <w:r w:rsidRPr="000B5C3B">
        <w:rPr>
          <w:rFonts w:hint="cs"/>
          <w:rtl/>
        </w:rPr>
        <w:t>جمع‌آور</w:t>
      </w:r>
      <w:r w:rsidR="00664ABB">
        <w:rPr>
          <w:rFonts w:hint="cs"/>
          <w:rtl/>
        </w:rPr>
        <w:t>ی</w:t>
      </w:r>
      <w:r w:rsidRPr="000B5C3B">
        <w:rPr>
          <w:rFonts w:hint="cs"/>
          <w:rtl/>
        </w:rPr>
        <w:t xml:space="preserve"> نموده است، </w:t>
      </w:r>
      <w:r w:rsidR="006B744C">
        <w:rPr>
          <w:rFonts w:hint="cs"/>
          <w:rtl/>
        </w:rPr>
        <w:t>بجز کتب چهارگانه و نهج البلاغة.</w:t>
      </w:r>
    </w:p>
    <w:p w:rsidR="008108E6" w:rsidRPr="000B5C3B" w:rsidRDefault="008108E6" w:rsidP="00836C26">
      <w:pPr>
        <w:pStyle w:val="a4"/>
        <w:rPr>
          <w:rtl/>
        </w:rPr>
      </w:pPr>
      <w:r w:rsidRPr="000B5C3B">
        <w:rPr>
          <w:rFonts w:hint="cs"/>
          <w:rtl/>
        </w:rPr>
        <w:t>که از آنها نقل نم</w:t>
      </w:r>
      <w:r w:rsidR="00664ABB">
        <w:rPr>
          <w:rFonts w:hint="cs"/>
          <w:rtl/>
        </w:rPr>
        <w:t>ی</w:t>
      </w:r>
      <w:r w:rsidRPr="000B5C3B">
        <w:rPr>
          <w:rFonts w:hint="cs"/>
          <w:rtl/>
        </w:rPr>
        <w:t>‌کند مگر خ</w:t>
      </w:r>
      <w:r w:rsidR="00664ABB">
        <w:rPr>
          <w:rFonts w:hint="cs"/>
          <w:rtl/>
        </w:rPr>
        <w:t>ی</w:t>
      </w:r>
      <w:r w:rsidRPr="000B5C3B">
        <w:rPr>
          <w:rFonts w:hint="cs"/>
          <w:rtl/>
        </w:rPr>
        <w:t>ل</w:t>
      </w:r>
      <w:r w:rsidR="00664ABB">
        <w:rPr>
          <w:rFonts w:hint="cs"/>
          <w:rtl/>
        </w:rPr>
        <w:t>ی</w:t>
      </w:r>
      <w:r w:rsidRPr="000B5C3B">
        <w:rPr>
          <w:rFonts w:hint="cs"/>
          <w:rtl/>
        </w:rPr>
        <w:t xml:space="preserve"> کم، ترت</w:t>
      </w:r>
      <w:r w:rsidR="00664ABB">
        <w:rPr>
          <w:rFonts w:hint="cs"/>
          <w:rtl/>
        </w:rPr>
        <w:t>ی</w:t>
      </w:r>
      <w:r w:rsidRPr="000B5C3B">
        <w:rPr>
          <w:rFonts w:hint="cs"/>
          <w:rtl/>
        </w:rPr>
        <w:t>ب ن</w:t>
      </w:r>
      <w:r w:rsidR="00664ABB">
        <w:rPr>
          <w:rFonts w:hint="cs"/>
          <w:rtl/>
        </w:rPr>
        <w:t>ی</w:t>
      </w:r>
      <w:r w:rsidRPr="000B5C3B">
        <w:rPr>
          <w:rFonts w:hint="cs"/>
          <w:rtl/>
        </w:rPr>
        <w:t>کو داده، و الفاظ مشکل آن را شرح نموده است و در 25 مجلد م</w:t>
      </w:r>
      <w:r w:rsidR="00664ABB">
        <w:rPr>
          <w:rFonts w:hint="cs"/>
          <w:rtl/>
        </w:rPr>
        <w:t>ی</w:t>
      </w:r>
      <w:r w:rsidRPr="000B5C3B">
        <w:rPr>
          <w:rFonts w:hint="cs"/>
          <w:rtl/>
        </w:rPr>
        <w:t>‌باشد. و کتاب جلاء الع</w:t>
      </w:r>
      <w:r w:rsidR="00664ABB">
        <w:rPr>
          <w:rFonts w:hint="cs"/>
          <w:rtl/>
        </w:rPr>
        <w:t>ی</w:t>
      </w:r>
      <w:r w:rsidRPr="000B5C3B">
        <w:rPr>
          <w:rFonts w:hint="cs"/>
          <w:rtl/>
        </w:rPr>
        <w:t>ون، و کتاب ح</w:t>
      </w:r>
      <w:r w:rsidR="00664ABB">
        <w:rPr>
          <w:rFonts w:hint="cs"/>
          <w:rtl/>
        </w:rPr>
        <w:t>ی</w:t>
      </w:r>
      <w:r w:rsidRPr="000B5C3B">
        <w:rPr>
          <w:rFonts w:hint="cs"/>
          <w:rtl/>
        </w:rPr>
        <w:t>اة القلوب</w:t>
      </w:r>
      <w:r w:rsidRPr="006B744C">
        <w:rPr>
          <w:rStyle w:val="FootnoteReference"/>
          <w:sz w:val="24"/>
          <w:szCs w:val="24"/>
          <w:rtl/>
        </w:rPr>
        <w:footnoteReference w:id="367"/>
      </w:r>
      <w:r w:rsidRPr="000B5C3B">
        <w:rPr>
          <w:rFonts w:hint="cs"/>
          <w:rtl/>
        </w:rPr>
        <w:t>.</w:t>
      </w:r>
    </w:p>
    <w:p w:rsidR="008108E6" w:rsidRPr="000B5C3B" w:rsidRDefault="008108E6" w:rsidP="00836C26">
      <w:pPr>
        <w:pStyle w:val="a4"/>
        <w:rPr>
          <w:rtl/>
        </w:rPr>
      </w:pPr>
      <w:r w:rsidRPr="000B5C3B">
        <w:rPr>
          <w:rFonts w:hint="cs"/>
          <w:rtl/>
        </w:rPr>
        <w:t xml:space="preserve">و </w:t>
      </w:r>
      <w:r w:rsidR="00664ABB">
        <w:rPr>
          <w:rFonts w:hint="cs"/>
          <w:rtl/>
        </w:rPr>
        <w:t>ی</w:t>
      </w:r>
      <w:r w:rsidRPr="000B5C3B">
        <w:rPr>
          <w:rFonts w:hint="cs"/>
          <w:rtl/>
        </w:rPr>
        <w:t>وسف بحران</w:t>
      </w:r>
      <w:r w:rsidR="00664ABB">
        <w:rPr>
          <w:rFonts w:hint="cs"/>
          <w:rtl/>
        </w:rPr>
        <w:t>ی</w:t>
      </w:r>
      <w:r w:rsidRPr="000B5C3B">
        <w:rPr>
          <w:rFonts w:hint="cs"/>
          <w:rtl/>
        </w:rPr>
        <w:t xml:space="preserve"> مجل</w:t>
      </w:r>
      <w:r w:rsidR="006B744C">
        <w:rPr>
          <w:rFonts w:hint="cs"/>
          <w:rtl/>
        </w:rPr>
        <w:t>س</w:t>
      </w:r>
      <w:r w:rsidR="00664ABB">
        <w:rPr>
          <w:rFonts w:hint="cs"/>
          <w:rtl/>
        </w:rPr>
        <w:t>ی</w:t>
      </w:r>
      <w:r w:rsidR="006B744C">
        <w:rPr>
          <w:rFonts w:hint="cs"/>
          <w:rtl/>
        </w:rPr>
        <w:t xml:space="preserve"> را موثق قرار داده و م</w:t>
      </w:r>
      <w:r w:rsidR="00664ABB">
        <w:rPr>
          <w:rFonts w:hint="cs"/>
          <w:rtl/>
        </w:rPr>
        <w:t>ی</w:t>
      </w:r>
      <w:r w:rsidR="006B744C">
        <w:rPr>
          <w:rFonts w:hint="cs"/>
          <w:rtl/>
        </w:rPr>
        <w:t>‌گو</w:t>
      </w:r>
      <w:r w:rsidR="00664ABB">
        <w:rPr>
          <w:rFonts w:hint="cs"/>
          <w:rtl/>
        </w:rPr>
        <w:t>ی</w:t>
      </w:r>
      <w:r w:rsidR="006B744C">
        <w:rPr>
          <w:rFonts w:hint="cs"/>
          <w:rtl/>
        </w:rPr>
        <w:t>د:</w:t>
      </w:r>
    </w:p>
    <w:p w:rsidR="008108E6" w:rsidRPr="000B5C3B" w:rsidRDefault="008108E6" w:rsidP="00836C26">
      <w:pPr>
        <w:pStyle w:val="a4"/>
        <w:rPr>
          <w:rtl/>
        </w:rPr>
      </w:pPr>
      <w:r w:rsidRPr="000B5C3B">
        <w:rPr>
          <w:rFonts w:hint="cs"/>
          <w:rtl/>
        </w:rPr>
        <w:t>و ا</w:t>
      </w:r>
      <w:r w:rsidR="00664ABB">
        <w:rPr>
          <w:rFonts w:hint="cs"/>
          <w:rtl/>
        </w:rPr>
        <w:t>ی</w:t>
      </w:r>
      <w:r w:rsidRPr="000B5C3B">
        <w:rPr>
          <w:rFonts w:hint="cs"/>
          <w:rtl/>
        </w:rPr>
        <w:t>ن ش</w:t>
      </w:r>
      <w:r w:rsidR="00664ABB">
        <w:rPr>
          <w:rFonts w:hint="cs"/>
          <w:rtl/>
        </w:rPr>
        <w:t>ی</w:t>
      </w:r>
      <w:r w:rsidRPr="000B5C3B">
        <w:rPr>
          <w:rFonts w:hint="cs"/>
          <w:rtl/>
        </w:rPr>
        <w:t>خ در زمان خودش امام بود در علم حد</w:t>
      </w:r>
      <w:r w:rsidR="00664ABB">
        <w:rPr>
          <w:rFonts w:hint="cs"/>
          <w:rtl/>
        </w:rPr>
        <w:t>ی</w:t>
      </w:r>
      <w:r w:rsidRPr="000B5C3B">
        <w:rPr>
          <w:rFonts w:hint="cs"/>
          <w:rtl/>
        </w:rPr>
        <w:t>ث و علوم د</w:t>
      </w:r>
      <w:r w:rsidR="00664ABB">
        <w:rPr>
          <w:rFonts w:hint="cs"/>
          <w:rtl/>
        </w:rPr>
        <w:t>ی</w:t>
      </w:r>
      <w:r w:rsidRPr="000B5C3B">
        <w:rPr>
          <w:rFonts w:hint="cs"/>
          <w:rtl/>
        </w:rPr>
        <w:t>گر، و ش</w:t>
      </w:r>
      <w:r w:rsidR="00664ABB">
        <w:rPr>
          <w:rFonts w:hint="cs"/>
          <w:rtl/>
        </w:rPr>
        <w:t>ی</w:t>
      </w:r>
      <w:r w:rsidRPr="000B5C3B">
        <w:rPr>
          <w:rFonts w:hint="cs"/>
          <w:rtl/>
        </w:rPr>
        <w:t>خ الاسلام در دار السلطنه در اصفهان بودند، و در آنجا ر</w:t>
      </w:r>
      <w:r w:rsidR="00664ABB">
        <w:rPr>
          <w:rFonts w:hint="cs"/>
          <w:rtl/>
        </w:rPr>
        <w:t>ی</w:t>
      </w:r>
      <w:r w:rsidRPr="000B5C3B">
        <w:rPr>
          <w:rFonts w:hint="cs"/>
          <w:rtl/>
        </w:rPr>
        <w:t>است د</w:t>
      </w:r>
      <w:r w:rsidR="00664ABB">
        <w:rPr>
          <w:rFonts w:hint="cs"/>
          <w:rtl/>
        </w:rPr>
        <w:t>ی</w:t>
      </w:r>
      <w:r w:rsidRPr="000B5C3B">
        <w:rPr>
          <w:rFonts w:hint="cs"/>
          <w:rtl/>
        </w:rPr>
        <w:t>ن</w:t>
      </w:r>
      <w:r w:rsidR="00664ABB">
        <w:rPr>
          <w:rFonts w:hint="cs"/>
          <w:rtl/>
        </w:rPr>
        <w:t>ی</w:t>
      </w:r>
      <w:r w:rsidRPr="000B5C3B">
        <w:rPr>
          <w:rFonts w:hint="cs"/>
          <w:rtl/>
        </w:rPr>
        <w:t xml:space="preserve"> و دن</w:t>
      </w:r>
      <w:r w:rsidR="00664ABB">
        <w:rPr>
          <w:rFonts w:hint="cs"/>
          <w:rtl/>
        </w:rPr>
        <w:t>ی</w:t>
      </w:r>
      <w:r w:rsidRPr="000B5C3B">
        <w:rPr>
          <w:rFonts w:hint="cs"/>
          <w:rtl/>
        </w:rPr>
        <w:t>و</w:t>
      </w:r>
      <w:r w:rsidR="00664ABB">
        <w:rPr>
          <w:rFonts w:hint="cs"/>
          <w:rtl/>
        </w:rPr>
        <w:t>ی</w:t>
      </w:r>
      <w:r w:rsidRPr="000B5C3B">
        <w:rPr>
          <w:rFonts w:hint="cs"/>
          <w:rtl/>
        </w:rPr>
        <w:t xml:space="preserve"> را عهده‌دار بودند، و امام جمعه و جماعات بودند، و ا</w:t>
      </w:r>
      <w:r w:rsidR="00664ABB">
        <w:rPr>
          <w:rFonts w:hint="cs"/>
          <w:rtl/>
        </w:rPr>
        <w:t>ی</w:t>
      </w:r>
      <w:r w:rsidRPr="000B5C3B">
        <w:rPr>
          <w:rFonts w:hint="cs"/>
          <w:rtl/>
        </w:rPr>
        <w:t>شان کس</w:t>
      </w:r>
      <w:r w:rsidR="00664ABB">
        <w:rPr>
          <w:rFonts w:hint="cs"/>
          <w:rtl/>
        </w:rPr>
        <w:t>ی</w:t>
      </w:r>
      <w:r w:rsidRPr="000B5C3B">
        <w:rPr>
          <w:rFonts w:hint="cs"/>
          <w:rtl/>
        </w:rPr>
        <w:t xml:space="preserve"> بود که حد</w:t>
      </w:r>
      <w:r w:rsidR="00664ABB">
        <w:rPr>
          <w:rFonts w:hint="cs"/>
          <w:rtl/>
        </w:rPr>
        <w:t>ی</w:t>
      </w:r>
      <w:r w:rsidRPr="000B5C3B">
        <w:rPr>
          <w:rFonts w:hint="cs"/>
          <w:rtl/>
        </w:rPr>
        <w:t>ث را منتشر نمودند، و مخصوصاً در سرزم</w:t>
      </w:r>
      <w:r w:rsidR="00664ABB">
        <w:rPr>
          <w:rFonts w:hint="cs"/>
          <w:rtl/>
        </w:rPr>
        <w:t>ی</w:t>
      </w:r>
      <w:r w:rsidRPr="000B5C3B">
        <w:rPr>
          <w:rFonts w:hint="cs"/>
          <w:rtl/>
        </w:rPr>
        <w:t>ن عجم، و ش</w:t>
      </w:r>
      <w:r w:rsidR="00664ABB">
        <w:rPr>
          <w:rFonts w:hint="cs"/>
          <w:rtl/>
        </w:rPr>
        <w:t>ی</w:t>
      </w:r>
      <w:r w:rsidRPr="000B5C3B">
        <w:rPr>
          <w:rFonts w:hint="cs"/>
          <w:rtl/>
        </w:rPr>
        <w:t>خ ما، دارا</w:t>
      </w:r>
      <w:r w:rsidR="00664ABB">
        <w:rPr>
          <w:rFonts w:hint="cs"/>
          <w:rtl/>
        </w:rPr>
        <w:t>ی</w:t>
      </w:r>
      <w:r w:rsidRPr="000B5C3B">
        <w:rPr>
          <w:rFonts w:hint="cs"/>
          <w:rtl/>
        </w:rPr>
        <w:t xml:space="preserve"> تصن</w:t>
      </w:r>
      <w:r w:rsidR="00664ABB">
        <w:rPr>
          <w:rFonts w:hint="cs"/>
          <w:rtl/>
        </w:rPr>
        <w:t>ی</w:t>
      </w:r>
      <w:r w:rsidRPr="000B5C3B">
        <w:rPr>
          <w:rFonts w:hint="cs"/>
          <w:rtl/>
        </w:rPr>
        <w:t>فات</w:t>
      </w:r>
      <w:r w:rsidR="00664ABB">
        <w:rPr>
          <w:rFonts w:hint="cs"/>
          <w:rtl/>
        </w:rPr>
        <w:t>ی</w:t>
      </w:r>
      <w:r w:rsidRPr="000B5C3B">
        <w:rPr>
          <w:rFonts w:hint="cs"/>
          <w:rtl/>
        </w:rPr>
        <w:t xml:space="preserve"> هستند، از آنان: کتاب بحار الانوار است که در آن تمام علوم جمع‌آور</w:t>
      </w:r>
      <w:r w:rsidR="00664ABB">
        <w:rPr>
          <w:rFonts w:hint="cs"/>
          <w:rtl/>
        </w:rPr>
        <w:t>ی</w:t>
      </w:r>
      <w:r w:rsidRPr="000B5C3B">
        <w:rPr>
          <w:rFonts w:hint="cs"/>
          <w:rtl/>
        </w:rPr>
        <w:t xml:space="preserve"> نموده و شامل مجلدات و کتب م</w:t>
      </w:r>
      <w:r w:rsidR="00664ABB">
        <w:rPr>
          <w:rFonts w:hint="cs"/>
          <w:rtl/>
        </w:rPr>
        <w:t>ی</w:t>
      </w:r>
      <w:r w:rsidRPr="000B5C3B">
        <w:rPr>
          <w:rFonts w:hint="cs"/>
          <w:rtl/>
        </w:rPr>
        <w:t>‌باشد</w:t>
      </w:r>
      <w:r w:rsidRPr="006B744C">
        <w:rPr>
          <w:rStyle w:val="FootnoteReference"/>
          <w:sz w:val="24"/>
          <w:szCs w:val="24"/>
          <w:rtl/>
        </w:rPr>
        <w:footnoteReference w:id="368"/>
      </w:r>
      <w:r w:rsidRPr="000B5C3B">
        <w:rPr>
          <w:rFonts w:hint="cs"/>
          <w:rtl/>
        </w:rPr>
        <w:t>.</w:t>
      </w:r>
    </w:p>
    <w:p w:rsidR="00545D88" w:rsidRPr="002A6A4F" w:rsidRDefault="008108E6" w:rsidP="002A6A4F">
      <w:pPr>
        <w:pStyle w:val="Title"/>
        <w:rPr>
          <w:rtl/>
        </w:rPr>
      </w:pPr>
      <w:bookmarkStart w:id="158" w:name="_Toc318906504"/>
      <w:bookmarkStart w:id="159" w:name="_Toc415828894"/>
      <w:bookmarkStart w:id="160" w:name="_Toc418868991"/>
      <w:r w:rsidRPr="002A6A4F">
        <w:rPr>
          <w:rFonts w:hint="cs"/>
          <w:rtl/>
        </w:rPr>
        <w:t xml:space="preserve">2- نعمت الله بن </w:t>
      </w:r>
      <w:r w:rsidR="00545D88" w:rsidRPr="002A6A4F">
        <w:rPr>
          <w:rFonts w:hint="cs"/>
          <w:rtl/>
        </w:rPr>
        <w:t>عبدالله جزا</w:t>
      </w:r>
      <w:r w:rsidR="00664ABB" w:rsidRPr="002A6A4F">
        <w:rPr>
          <w:rFonts w:hint="cs"/>
          <w:rtl/>
        </w:rPr>
        <w:t>ی</w:t>
      </w:r>
      <w:r w:rsidR="00545D88" w:rsidRPr="002A6A4F">
        <w:rPr>
          <w:rFonts w:hint="cs"/>
          <w:rtl/>
        </w:rPr>
        <w:t>ر</w:t>
      </w:r>
      <w:r w:rsidR="00664ABB" w:rsidRPr="002A6A4F">
        <w:rPr>
          <w:rFonts w:hint="cs"/>
          <w:rtl/>
        </w:rPr>
        <w:t>ی</w:t>
      </w:r>
      <w:bookmarkEnd w:id="158"/>
      <w:bookmarkEnd w:id="159"/>
      <w:bookmarkEnd w:id="160"/>
    </w:p>
    <w:p w:rsidR="008108E6" w:rsidRPr="000B5C3B" w:rsidRDefault="006B744C" w:rsidP="00836C26">
      <w:pPr>
        <w:pStyle w:val="a4"/>
        <w:rPr>
          <w:rtl/>
        </w:rPr>
      </w:pPr>
      <w:r>
        <w:rPr>
          <w:rFonts w:hint="cs"/>
          <w:rtl/>
        </w:rPr>
        <w:t>(مولف کتاب الانوار النعمان</w:t>
      </w:r>
      <w:r w:rsidR="00664ABB">
        <w:rPr>
          <w:rFonts w:hint="cs"/>
          <w:rtl/>
        </w:rPr>
        <w:t>ی</w:t>
      </w:r>
      <w:r>
        <w:rPr>
          <w:rFonts w:hint="cs"/>
          <w:rtl/>
        </w:rPr>
        <w:t>ه).</w:t>
      </w:r>
    </w:p>
    <w:p w:rsidR="008108E6" w:rsidRPr="000B5C3B" w:rsidRDefault="008108E6" w:rsidP="00836C26">
      <w:pPr>
        <w:pStyle w:val="a4"/>
        <w:rPr>
          <w:rtl/>
        </w:rPr>
      </w:pPr>
      <w:r w:rsidRPr="000B5C3B">
        <w:rPr>
          <w:rFonts w:hint="cs"/>
          <w:rtl/>
        </w:rPr>
        <w:t>حر عامل</w:t>
      </w:r>
      <w:r w:rsidR="00664ABB">
        <w:rPr>
          <w:rFonts w:hint="cs"/>
          <w:rtl/>
        </w:rPr>
        <w:t>ی</w:t>
      </w:r>
      <w:r w:rsidRPr="000B5C3B">
        <w:rPr>
          <w:rFonts w:hint="cs"/>
          <w:rtl/>
        </w:rPr>
        <w:t xml:space="preserve"> م</w:t>
      </w:r>
      <w:r w:rsidR="00664ABB">
        <w:rPr>
          <w:rFonts w:hint="cs"/>
          <w:rtl/>
        </w:rPr>
        <w:t>ی</w:t>
      </w:r>
      <w:r w:rsidRPr="000B5C3B">
        <w:rPr>
          <w:rFonts w:hint="cs"/>
          <w:rtl/>
        </w:rPr>
        <w:t>‌گو</w:t>
      </w:r>
      <w:r w:rsidR="00664ABB">
        <w:rPr>
          <w:rFonts w:hint="cs"/>
          <w:rtl/>
        </w:rPr>
        <w:t>ی</w:t>
      </w:r>
      <w:r w:rsidRPr="000B5C3B">
        <w:rPr>
          <w:rFonts w:hint="cs"/>
          <w:rtl/>
        </w:rPr>
        <w:t>د: س</w:t>
      </w:r>
      <w:r w:rsidR="00664ABB">
        <w:rPr>
          <w:rFonts w:hint="cs"/>
          <w:rtl/>
        </w:rPr>
        <w:t>ی</w:t>
      </w:r>
      <w:r w:rsidRPr="000B5C3B">
        <w:rPr>
          <w:rFonts w:hint="cs"/>
          <w:rtl/>
        </w:rPr>
        <w:t>د نعمت بن عبدالله الحس</w:t>
      </w:r>
      <w:r w:rsidR="00664ABB">
        <w:rPr>
          <w:rFonts w:hint="cs"/>
          <w:rtl/>
        </w:rPr>
        <w:t>ی</w:t>
      </w:r>
      <w:r w:rsidRPr="000B5C3B">
        <w:rPr>
          <w:rFonts w:hint="cs"/>
          <w:rtl/>
        </w:rPr>
        <w:t>ن</w:t>
      </w:r>
      <w:r w:rsidR="00664ABB">
        <w:rPr>
          <w:rFonts w:hint="cs"/>
          <w:rtl/>
        </w:rPr>
        <w:t>ی</w:t>
      </w:r>
      <w:r w:rsidRPr="000B5C3B">
        <w:rPr>
          <w:rFonts w:hint="cs"/>
          <w:rtl/>
        </w:rPr>
        <w:t xml:space="preserve"> الجزا</w:t>
      </w:r>
      <w:r w:rsidR="00664ABB">
        <w:rPr>
          <w:rFonts w:hint="cs"/>
          <w:rtl/>
        </w:rPr>
        <w:t>ی</w:t>
      </w:r>
      <w:r w:rsidRPr="000B5C3B">
        <w:rPr>
          <w:rFonts w:hint="cs"/>
          <w:rtl/>
        </w:rPr>
        <w:t>ر</w:t>
      </w:r>
      <w:r w:rsidR="00664ABB">
        <w:rPr>
          <w:rFonts w:hint="cs"/>
          <w:rtl/>
        </w:rPr>
        <w:t>ی</w:t>
      </w:r>
      <w:r w:rsidRPr="000B5C3B">
        <w:rPr>
          <w:rFonts w:hint="cs"/>
          <w:rtl/>
        </w:rPr>
        <w:t>، فاضل عالم محقق جل</w:t>
      </w:r>
      <w:r w:rsidR="00664ABB">
        <w:rPr>
          <w:rFonts w:hint="cs"/>
          <w:rtl/>
        </w:rPr>
        <w:t>ی</w:t>
      </w:r>
      <w:r w:rsidRPr="000B5C3B">
        <w:rPr>
          <w:rFonts w:hint="cs"/>
          <w:rtl/>
        </w:rPr>
        <w:t>ل القدر، مدرس و از معاصر</w:t>
      </w:r>
      <w:r w:rsidR="00664ABB">
        <w:rPr>
          <w:rFonts w:hint="cs"/>
          <w:rtl/>
        </w:rPr>
        <w:t>ی</w:t>
      </w:r>
      <w:r w:rsidRPr="000B5C3B">
        <w:rPr>
          <w:rFonts w:hint="cs"/>
          <w:rtl/>
        </w:rPr>
        <w:t>ن م</w:t>
      </w:r>
      <w:r w:rsidR="00664ABB">
        <w:rPr>
          <w:rFonts w:hint="cs"/>
          <w:rtl/>
        </w:rPr>
        <w:t>ی</w:t>
      </w:r>
      <w:r w:rsidRPr="000B5C3B">
        <w:rPr>
          <w:rFonts w:hint="cs"/>
          <w:rtl/>
        </w:rPr>
        <w:t>‌باشند، دارا</w:t>
      </w:r>
      <w:r w:rsidR="00664ABB">
        <w:rPr>
          <w:rFonts w:hint="cs"/>
          <w:rtl/>
        </w:rPr>
        <w:t>ی</w:t>
      </w:r>
      <w:r w:rsidR="005F40CD">
        <w:rPr>
          <w:rFonts w:hint="cs"/>
          <w:rtl/>
        </w:rPr>
        <w:t xml:space="preserve"> کتاب‌های </w:t>
      </w:r>
      <w:r w:rsidRPr="000B5C3B">
        <w:rPr>
          <w:rFonts w:hint="cs"/>
          <w:rtl/>
        </w:rPr>
        <w:t>هست، از آنها: شرح تهذ</w:t>
      </w:r>
      <w:r w:rsidR="00664ABB">
        <w:rPr>
          <w:rFonts w:hint="cs"/>
          <w:rtl/>
        </w:rPr>
        <w:t>ی</w:t>
      </w:r>
      <w:r w:rsidRPr="000B5C3B">
        <w:rPr>
          <w:rFonts w:hint="cs"/>
          <w:rtl/>
        </w:rPr>
        <w:t>ب، و حواش</w:t>
      </w:r>
      <w:r w:rsidR="00664ABB">
        <w:rPr>
          <w:rFonts w:hint="cs"/>
          <w:rtl/>
        </w:rPr>
        <w:t>ی</w:t>
      </w:r>
      <w:r w:rsidRPr="000B5C3B">
        <w:rPr>
          <w:rFonts w:hint="cs"/>
          <w:rtl/>
        </w:rPr>
        <w:t xml:space="preserve"> استبصار م</w:t>
      </w:r>
      <w:r w:rsidR="00664ABB">
        <w:rPr>
          <w:rFonts w:hint="cs"/>
          <w:rtl/>
        </w:rPr>
        <w:t>ی</w:t>
      </w:r>
      <w:r w:rsidRPr="000B5C3B">
        <w:rPr>
          <w:rFonts w:hint="cs"/>
          <w:rtl/>
        </w:rPr>
        <w:t>‌باشد</w:t>
      </w:r>
      <w:r w:rsidRPr="000B5C3B">
        <w:rPr>
          <w:rStyle w:val="FootnoteReference"/>
          <w:rtl/>
        </w:rPr>
        <w:footnoteReference w:id="369"/>
      </w:r>
      <w:r w:rsidRPr="000B5C3B">
        <w:rPr>
          <w:rFonts w:hint="cs"/>
          <w:rtl/>
        </w:rPr>
        <w:t>.</w:t>
      </w:r>
    </w:p>
    <w:p w:rsidR="008108E6" w:rsidRPr="000B5C3B" w:rsidRDefault="006B744C" w:rsidP="00836C26">
      <w:pPr>
        <w:pStyle w:val="a4"/>
        <w:rPr>
          <w:rtl/>
        </w:rPr>
      </w:pPr>
      <w:r>
        <w:rPr>
          <w:rFonts w:hint="cs"/>
          <w:rtl/>
        </w:rPr>
        <w:t xml:space="preserve">و </w:t>
      </w:r>
      <w:r w:rsidR="00664ABB">
        <w:rPr>
          <w:rFonts w:hint="cs"/>
          <w:rtl/>
        </w:rPr>
        <w:t>ی</w:t>
      </w:r>
      <w:r>
        <w:rPr>
          <w:rFonts w:hint="cs"/>
          <w:rtl/>
        </w:rPr>
        <w:t>وسف بحران</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836C26">
      <w:pPr>
        <w:pStyle w:val="a4"/>
        <w:rPr>
          <w:rtl/>
        </w:rPr>
      </w:pPr>
      <w:r w:rsidRPr="000B5C3B">
        <w:rPr>
          <w:rFonts w:hint="cs"/>
          <w:rtl/>
        </w:rPr>
        <w:t>محدث س</w:t>
      </w:r>
      <w:r w:rsidR="00664ABB">
        <w:rPr>
          <w:rFonts w:hint="cs"/>
          <w:rtl/>
        </w:rPr>
        <w:t>ی</w:t>
      </w:r>
      <w:r w:rsidRPr="000B5C3B">
        <w:rPr>
          <w:rFonts w:hint="cs"/>
          <w:rtl/>
        </w:rPr>
        <w:t>د نعمت الله عبدالله موسو</w:t>
      </w:r>
      <w:r w:rsidR="00664ABB">
        <w:rPr>
          <w:rFonts w:hint="cs"/>
          <w:rtl/>
        </w:rPr>
        <w:t>ی</w:t>
      </w:r>
      <w:r w:rsidRPr="000B5C3B">
        <w:rPr>
          <w:rFonts w:hint="cs"/>
          <w:rtl/>
        </w:rPr>
        <w:t xml:space="preserve"> شوشتر</w:t>
      </w:r>
      <w:r w:rsidR="00664ABB">
        <w:rPr>
          <w:rFonts w:hint="cs"/>
          <w:rtl/>
        </w:rPr>
        <w:t>ی</w:t>
      </w:r>
      <w:r w:rsidRPr="000B5C3B">
        <w:rPr>
          <w:rFonts w:hint="cs"/>
          <w:rtl/>
        </w:rPr>
        <w:t>، ا</w:t>
      </w:r>
      <w:r w:rsidR="00664ABB">
        <w:rPr>
          <w:rFonts w:hint="cs"/>
          <w:rtl/>
        </w:rPr>
        <w:t>ی</w:t>
      </w:r>
      <w:r w:rsidRPr="000B5C3B">
        <w:rPr>
          <w:rFonts w:hint="cs"/>
          <w:rtl/>
        </w:rPr>
        <w:t>شان س</w:t>
      </w:r>
      <w:r w:rsidR="00664ABB">
        <w:rPr>
          <w:rFonts w:hint="cs"/>
          <w:rtl/>
        </w:rPr>
        <w:t>ی</w:t>
      </w:r>
      <w:r w:rsidRPr="000B5C3B">
        <w:rPr>
          <w:rFonts w:hint="cs"/>
          <w:rtl/>
        </w:rPr>
        <w:t>د و فاضل و محدث و مدقق بودند، دارا</w:t>
      </w:r>
      <w:r w:rsidR="00664ABB">
        <w:rPr>
          <w:rFonts w:hint="cs"/>
          <w:rtl/>
        </w:rPr>
        <w:t>ی</w:t>
      </w:r>
      <w:r w:rsidRPr="000B5C3B">
        <w:rPr>
          <w:rFonts w:hint="cs"/>
          <w:rtl/>
        </w:rPr>
        <w:t xml:space="preserve"> اطلاع</w:t>
      </w:r>
      <w:r w:rsidR="00664ABB">
        <w:rPr>
          <w:rFonts w:hint="cs"/>
          <w:rtl/>
        </w:rPr>
        <w:t>ی</w:t>
      </w:r>
      <w:r w:rsidRPr="000B5C3B">
        <w:rPr>
          <w:rFonts w:hint="cs"/>
          <w:rtl/>
        </w:rPr>
        <w:t xml:space="preserve"> وس</w:t>
      </w:r>
      <w:r w:rsidR="00664ABB">
        <w:rPr>
          <w:rFonts w:hint="cs"/>
          <w:rtl/>
        </w:rPr>
        <w:t>ی</w:t>
      </w:r>
      <w:r w:rsidRPr="000B5C3B">
        <w:rPr>
          <w:rFonts w:hint="cs"/>
          <w:rtl/>
        </w:rPr>
        <w:t>ع بودند بر اخبار امام</w:t>
      </w:r>
      <w:r w:rsidR="00664ABB">
        <w:rPr>
          <w:rFonts w:hint="cs"/>
          <w:rtl/>
        </w:rPr>
        <w:t>ی</w:t>
      </w:r>
      <w:r w:rsidRPr="000B5C3B">
        <w:rPr>
          <w:rFonts w:hint="cs"/>
          <w:rtl/>
        </w:rPr>
        <w:t>ه و تتبع و جستجو آثار معصوم</w:t>
      </w:r>
      <w:r w:rsidR="00664ABB">
        <w:rPr>
          <w:rFonts w:hint="cs"/>
          <w:rtl/>
        </w:rPr>
        <w:t>ی</w:t>
      </w:r>
      <w:r w:rsidRPr="000B5C3B">
        <w:rPr>
          <w:rFonts w:hint="cs"/>
          <w:rtl/>
        </w:rPr>
        <w:t>ه، همدم بزرگان و سلاط</w:t>
      </w:r>
      <w:r w:rsidR="00664ABB">
        <w:rPr>
          <w:rFonts w:hint="cs"/>
          <w:rtl/>
        </w:rPr>
        <w:t>ی</w:t>
      </w:r>
      <w:r w:rsidRPr="000B5C3B">
        <w:rPr>
          <w:rFonts w:hint="cs"/>
          <w:rtl/>
        </w:rPr>
        <w:t>ن بودند، و نزدشان عز</w:t>
      </w:r>
      <w:r w:rsidR="00664ABB">
        <w:rPr>
          <w:rFonts w:hint="cs"/>
          <w:rtl/>
        </w:rPr>
        <w:t>ی</w:t>
      </w:r>
      <w:r w:rsidRPr="000B5C3B">
        <w:rPr>
          <w:rFonts w:hint="cs"/>
          <w:rtl/>
        </w:rPr>
        <w:t>ز و گرام</w:t>
      </w:r>
      <w:r w:rsidR="00664ABB">
        <w:rPr>
          <w:rFonts w:hint="cs"/>
          <w:rtl/>
        </w:rPr>
        <w:t>ی</w:t>
      </w:r>
      <w:r w:rsidRPr="000B5C3B">
        <w:rPr>
          <w:rFonts w:hint="cs"/>
          <w:rtl/>
        </w:rPr>
        <w:t xml:space="preserve"> بود، و بد</w:t>
      </w:r>
      <w:r w:rsidR="00664ABB">
        <w:rPr>
          <w:rFonts w:hint="cs"/>
          <w:rtl/>
        </w:rPr>
        <w:t>ی</w:t>
      </w:r>
      <w:r w:rsidRPr="000B5C3B">
        <w:rPr>
          <w:rFonts w:hint="cs"/>
          <w:rtl/>
        </w:rPr>
        <w:t>ن خاطر برخ</w:t>
      </w:r>
      <w:r w:rsidR="00664ABB">
        <w:rPr>
          <w:rFonts w:hint="cs"/>
          <w:rtl/>
        </w:rPr>
        <w:t>ی</w:t>
      </w:r>
      <w:r w:rsidRPr="000B5C3B">
        <w:rPr>
          <w:rFonts w:hint="cs"/>
          <w:rtl/>
        </w:rPr>
        <w:t xml:space="preserve"> از فضلا بر و</w:t>
      </w:r>
      <w:r w:rsidR="00664ABB">
        <w:rPr>
          <w:rFonts w:hint="cs"/>
          <w:rtl/>
        </w:rPr>
        <w:t>ی</w:t>
      </w:r>
      <w:r w:rsidRPr="000B5C3B">
        <w:rPr>
          <w:rFonts w:hint="cs"/>
          <w:rtl/>
        </w:rPr>
        <w:t xml:space="preserve"> تنق</w:t>
      </w:r>
      <w:r w:rsidR="00664ABB">
        <w:rPr>
          <w:rFonts w:hint="cs"/>
          <w:rtl/>
        </w:rPr>
        <w:t>ی</w:t>
      </w:r>
      <w:r w:rsidRPr="000B5C3B">
        <w:rPr>
          <w:rFonts w:hint="cs"/>
          <w:rtl/>
        </w:rPr>
        <w:t>د کرده‌اند، ا</w:t>
      </w:r>
      <w:r w:rsidR="00664ABB">
        <w:rPr>
          <w:rFonts w:hint="cs"/>
          <w:rtl/>
        </w:rPr>
        <w:t>ی</w:t>
      </w:r>
      <w:r w:rsidRPr="000B5C3B">
        <w:rPr>
          <w:rFonts w:hint="cs"/>
          <w:rtl/>
        </w:rPr>
        <w:t>شان دارا</w:t>
      </w:r>
      <w:r w:rsidR="00664ABB">
        <w:rPr>
          <w:rFonts w:hint="cs"/>
          <w:rtl/>
        </w:rPr>
        <w:t>ی</w:t>
      </w:r>
      <w:r w:rsidRPr="000B5C3B">
        <w:rPr>
          <w:rFonts w:hint="cs"/>
          <w:rtl/>
        </w:rPr>
        <w:t xml:space="preserve"> کتاب، شرح تهذ</w:t>
      </w:r>
      <w:r w:rsidR="00664ABB">
        <w:rPr>
          <w:rFonts w:hint="cs"/>
          <w:rtl/>
        </w:rPr>
        <w:t>ی</w:t>
      </w:r>
      <w:r w:rsidRPr="000B5C3B">
        <w:rPr>
          <w:rFonts w:hint="cs"/>
          <w:rtl/>
        </w:rPr>
        <w:t>ب و کتاب الأنوار النعمان</w:t>
      </w:r>
      <w:r w:rsidR="00664ABB">
        <w:rPr>
          <w:rFonts w:hint="cs"/>
          <w:rtl/>
        </w:rPr>
        <w:t>ی</w:t>
      </w:r>
      <w:r w:rsidRPr="000B5C3B">
        <w:rPr>
          <w:rFonts w:hint="cs"/>
          <w:rtl/>
        </w:rPr>
        <w:t>ة هستند</w:t>
      </w:r>
      <w:r w:rsidRPr="006B744C">
        <w:rPr>
          <w:rStyle w:val="FootnoteReference"/>
          <w:sz w:val="24"/>
          <w:szCs w:val="24"/>
          <w:rtl/>
        </w:rPr>
        <w:footnoteReference w:id="370"/>
      </w:r>
      <w:r w:rsidRPr="000B5C3B">
        <w:rPr>
          <w:rFonts w:hint="cs"/>
          <w:rtl/>
        </w:rPr>
        <w:t>.</w:t>
      </w:r>
    </w:p>
    <w:p w:rsidR="008108E6" w:rsidRPr="000B5C3B" w:rsidRDefault="006B744C" w:rsidP="00836C26">
      <w:pPr>
        <w:pStyle w:val="a4"/>
        <w:rPr>
          <w:rtl/>
        </w:rPr>
      </w:pPr>
      <w:r>
        <w:rPr>
          <w:rFonts w:hint="cs"/>
          <w:rtl/>
        </w:rPr>
        <w:t>و خوانسار</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836C26">
      <w:pPr>
        <w:pStyle w:val="a4"/>
        <w:rPr>
          <w:rtl/>
        </w:rPr>
      </w:pPr>
      <w:r w:rsidRPr="000B5C3B">
        <w:rPr>
          <w:rFonts w:hint="cs"/>
          <w:rtl/>
        </w:rPr>
        <w:t>از علما</w:t>
      </w:r>
      <w:r w:rsidR="00664ABB">
        <w:rPr>
          <w:rFonts w:hint="cs"/>
          <w:rtl/>
        </w:rPr>
        <w:t>ی</w:t>
      </w:r>
      <w:r w:rsidRPr="000B5C3B">
        <w:rPr>
          <w:rFonts w:hint="cs"/>
          <w:rtl/>
        </w:rPr>
        <w:t xml:space="preserve"> بزرگ متاخر</w:t>
      </w:r>
      <w:r w:rsidR="00664ABB">
        <w:rPr>
          <w:rFonts w:hint="cs"/>
          <w:rtl/>
        </w:rPr>
        <w:t>ی</w:t>
      </w:r>
      <w:r w:rsidRPr="000B5C3B">
        <w:rPr>
          <w:rFonts w:hint="cs"/>
          <w:rtl/>
        </w:rPr>
        <w:t>ن، و از فضلا</w:t>
      </w:r>
      <w:r w:rsidR="00664ABB">
        <w:rPr>
          <w:rFonts w:hint="cs"/>
          <w:rtl/>
        </w:rPr>
        <w:t>ی</w:t>
      </w:r>
      <w:r w:rsidRPr="000B5C3B">
        <w:rPr>
          <w:rFonts w:hint="cs"/>
          <w:rtl/>
        </w:rPr>
        <w:t xml:space="preserve"> متبحر ما، و </w:t>
      </w:r>
      <w:r w:rsidR="00664ABB">
        <w:rPr>
          <w:rFonts w:hint="cs"/>
          <w:rtl/>
        </w:rPr>
        <w:t>ی</w:t>
      </w:r>
      <w:r w:rsidRPr="000B5C3B">
        <w:rPr>
          <w:rFonts w:hint="cs"/>
          <w:rtl/>
        </w:rPr>
        <w:t>گانه زمانش در لغت عرب</w:t>
      </w:r>
      <w:r w:rsidR="00664ABB">
        <w:rPr>
          <w:rFonts w:hint="cs"/>
          <w:rtl/>
        </w:rPr>
        <w:t>ی</w:t>
      </w:r>
      <w:r w:rsidRPr="000B5C3B">
        <w:rPr>
          <w:rFonts w:hint="cs"/>
          <w:rtl/>
        </w:rPr>
        <w:t>، و ادب و فقه و حد</w:t>
      </w:r>
      <w:r w:rsidR="00664ABB">
        <w:rPr>
          <w:rFonts w:hint="cs"/>
          <w:rtl/>
        </w:rPr>
        <w:t>ی</w:t>
      </w:r>
      <w:r w:rsidRPr="000B5C3B">
        <w:rPr>
          <w:rFonts w:hint="cs"/>
          <w:rtl/>
        </w:rPr>
        <w:t>ث، صاحب قلب سل</w:t>
      </w:r>
      <w:r w:rsidR="00664ABB">
        <w:rPr>
          <w:rFonts w:hint="cs"/>
          <w:rtl/>
        </w:rPr>
        <w:t>ی</w:t>
      </w:r>
      <w:r w:rsidRPr="000B5C3B">
        <w:rPr>
          <w:rFonts w:hint="cs"/>
          <w:rtl/>
        </w:rPr>
        <w:t>م، و چهره درخشان و طبع مستق</w:t>
      </w:r>
      <w:r w:rsidR="00664ABB">
        <w:rPr>
          <w:rFonts w:hint="cs"/>
          <w:rtl/>
        </w:rPr>
        <w:t>ی</w:t>
      </w:r>
      <w:r w:rsidRPr="000B5C3B">
        <w:rPr>
          <w:rFonts w:hint="cs"/>
          <w:rtl/>
        </w:rPr>
        <w:t>م، و مولفات دل چسب»... مولفاتش را توص</w:t>
      </w:r>
      <w:r w:rsidR="00664ABB">
        <w:rPr>
          <w:rFonts w:hint="cs"/>
          <w:rtl/>
        </w:rPr>
        <w:t>ی</w:t>
      </w:r>
      <w:r w:rsidRPr="000B5C3B">
        <w:rPr>
          <w:rFonts w:hint="cs"/>
          <w:rtl/>
        </w:rPr>
        <w:t>ف م</w:t>
      </w:r>
      <w:r w:rsidR="00664ABB">
        <w:rPr>
          <w:rFonts w:hint="cs"/>
          <w:rtl/>
        </w:rPr>
        <w:t>ی</w:t>
      </w:r>
      <w:r w:rsidRPr="000B5C3B">
        <w:rPr>
          <w:rFonts w:hint="cs"/>
          <w:rtl/>
        </w:rPr>
        <w:t>‌کند، و م</w:t>
      </w:r>
      <w:r w:rsidR="00664ABB">
        <w:rPr>
          <w:rFonts w:hint="cs"/>
          <w:rtl/>
        </w:rPr>
        <w:t>ی</w:t>
      </w:r>
      <w:r w:rsidRPr="000B5C3B">
        <w:rPr>
          <w:rFonts w:hint="cs"/>
          <w:rtl/>
        </w:rPr>
        <w:t>‌گو</w:t>
      </w:r>
      <w:r w:rsidR="00664ABB">
        <w:rPr>
          <w:rFonts w:hint="cs"/>
          <w:rtl/>
        </w:rPr>
        <w:t>ی</w:t>
      </w:r>
      <w:r w:rsidRPr="000B5C3B">
        <w:rPr>
          <w:rFonts w:hint="cs"/>
          <w:rtl/>
        </w:rPr>
        <w:t>د، و جامع‌تر</w:t>
      </w:r>
      <w:r w:rsidR="00664ABB">
        <w:rPr>
          <w:rFonts w:hint="cs"/>
          <w:rtl/>
        </w:rPr>
        <w:t>ی</w:t>
      </w:r>
      <w:r w:rsidRPr="000B5C3B">
        <w:rPr>
          <w:rFonts w:hint="cs"/>
          <w:rtl/>
        </w:rPr>
        <w:t>ن آنها از نظر فوائد کتاب الأنوار النعمان</w:t>
      </w:r>
      <w:r w:rsidR="00664ABB">
        <w:rPr>
          <w:rFonts w:hint="cs"/>
          <w:rtl/>
        </w:rPr>
        <w:t>ی</w:t>
      </w:r>
      <w:r w:rsidRPr="000B5C3B">
        <w:rPr>
          <w:rFonts w:hint="cs"/>
          <w:rtl/>
        </w:rPr>
        <w:t>ة م</w:t>
      </w:r>
      <w:r w:rsidR="00664ABB">
        <w:rPr>
          <w:rFonts w:hint="cs"/>
          <w:rtl/>
        </w:rPr>
        <w:t>ی</w:t>
      </w:r>
      <w:r w:rsidRPr="000B5C3B">
        <w:rPr>
          <w:rFonts w:hint="cs"/>
          <w:rtl/>
        </w:rPr>
        <w:t>‌باشد</w:t>
      </w:r>
      <w:r w:rsidRPr="006B744C">
        <w:rPr>
          <w:rStyle w:val="FootnoteReference"/>
          <w:sz w:val="24"/>
          <w:szCs w:val="24"/>
          <w:rtl/>
        </w:rPr>
        <w:footnoteReference w:id="371"/>
      </w:r>
      <w:r w:rsidRPr="000B5C3B">
        <w:rPr>
          <w:rFonts w:hint="cs"/>
          <w:rtl/>
        </w:rPr>
        <w:t>.</w:t>
      </w:r>
    </w:p>
    <w:p w:rsidR="008108E6" w:rsidRPr="000B5C3B" w:rsidRDefault="006B744C" w:rsidP="00836C26">
      <w:pPr>
        <w:pStyle w:val="a4"/>
        <w:rPr>
          <w:rtl/>
        </w:rPr>
      </w:pPr>
      <w:r>
        <w:rPr>
          <w:rFonts w:hint="cs"/>
          <w:rtl/>
        </w:rPr>
        <w:t>و عباس قم</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836C26">
      <w:pPr>
        <w:pStyle w:val="a4"/>
        <w:rPr>
          <w:rtl/>
        </w:rPr>
      </w:pPr>
      <w:r w:rsidRPr="000B5C3B">
        <w:rPr>
          <w:rFonts w:hint="cs"/>
          <w:rtl/>
        </w:rPr>
        <w:t>س</w:t>
      </w:r>
      <w:r w:rsidR="00664ABB">
        <w:rPr>
          <w:rFonts w:hint="cs"/>
          <w:rtl/>
        </w:rPr>
        <w:t>ی</w:t>
      </w:r>
      <w:r w:rsidRPr="000B5C3B">
        <w:rPr>
          <w:rFonts w:hint="cs"/>
          <w:rtl/>
        </w:rPr>
        <w:t xml:space="preserve">د بزرگوار، و محدث باهوش، و </w:t>
      </w:r>
      <w:r w:rsidR="00664ABB">
        <w:rPr>
          <w:rFonts w:hint="cs"/>
          <w:rtl/>
        </w:rPr>
        <w:t>ی</w:t>
      </w:r>
      <w:r w:rsidRPr="000B5C3B">
        <w:rPr>
          <w:rFonts w:hint="cs"/>
          <w:rtl/>
        </w:rPr>
        <w:t>گانه زمانش در لغت عرب</w:t>
      </w:r>
      <w:r w:rsidR="00664ABB">
        <w:rPr>
          <w:rFonts w:hint="cs"/>
          <w:rtl/>
        </w:rPr>
        <w:t>ی</w:t>
      </w:r>
      <w:r w:rsidRPr="000B5C3B">
        <w:rPr>
          <w:rFonts w:hint="cs"/>
          <w:rtl/>
        </w:rPr>
        <w:t xml:space="preserve"> و ادب و فقه و حد</w:t>
      </w:r>
      <w:r w:rsidR="00664ABB">
        <w:rPr>
          <w:rFonts w:hint="cs"/>
          <w:rtl/>
        </w:rPr>
        <w:t>ی</w:t>
      </w:r>
      <w:r w:rsidRPr="000B5C3B">
        <w:rPr>
          <w:rFonts w:hint="cs"/>
          <w:rtl/>
        </w:rPr>
        <w:t>ث و تفس</w:t>
      </w:r>
      <w:r w:rsidR="00664ABB">
        <w:rPr>
          <w:rFonts w:hint="cs"/>
          <w:rtl/>
        </w:rPr>
        <w:t>ی</w:t>
      </w:r>
      <w:r w:rsidRPr="000B5C3B">
        <w:rPr>
          <w:rFonts w:hint="cs"/>
          <w:rtl/>
        </w:rPr>
        <w:t>ر، عالم، فاضل، و محقق</w:t>
      </w:r>
      <w:r w:rsidR="00664ABB">
        <w:rPr>
          <w:rFonts w:hint="cs"/>
          <w:rtl/>
        </w:rPr>
        <w:t>ی</w:t>
      </w:r>
      <w:r w:rsidRPr="000B5C3B">
        <w:rPr>
          <w:rFonts w:hint="cs"/>
          <w:rtl/>
        </w:rPr>
        <w:t xml:space="preserve"> جل</w:t>
      </w:r>
      <w:r w:rsidR="00664ABB">
        <w:rPr>
          <w:rFonts w:hint="cs"/>
          <w:rtl/>
        </w:rPr>
        <w:t>ی</w:t>
      </w:r>
      <w:r w:rsidRPr="000B5C3B">
        <w:rPr>
          <w:rFonts w:hint="cs"/>
          <w:rtl/>
        </w:rPr>
        <w:t>ل القدر، و صاحب تصن</w:t>
      </w:r>
      <w:r w:rsidR="00664ABB">
        <w:rPr>
          <w:rFonts w:hint="cs"/>
          <w:rtl/>
        </w:rPr>
        <w:t>ی</w:t>
      </w:r>
      <w:r w:rsidRPr="000B5C3B">
        <w:rPr>
          <w:rFonts w:hint="cs"/>
          <w:rtl/>
        </w:rPr>
        <w:t>فات بس</w:t>
      </w:r>
      <w:r w:rsidR="00664ABB">
        <w:rPr>
          <w:rFonts w:hint="cs"/>
          <w:rtl/>
        </w:rPr>
        <w:t>ی</w:t>
      </w:r>
      <w:r w:rsidRPr="000B5C3B">
        <w:rPr>
          <w:rFonts w:hint="cs"/>
          <w:rtl/>
        </w:rPr>
        <w:t>ار که منتشر شده است</w:t>
      </w:r>
      <w:r w:rsidRPr="006B744C">
        <w:rPr>
          <w:rStyle w:val="FootnoteReference"/>
          <w:sz w:val="24"/>
          <w:szCs w:val="24"/>
          <w:rtl/>
        </w:rPr>
        <w:footnoteReference w:id="372"/>
      </w:r>
      <w:r w:rsidRPr="000B5C3B">
        <w:rPr>
          <w:rFonts w:hint="cs"/>
          <w:rtl/>
        </w:rPr>
        <w:t>.</w:t>
      </w:r>
    </w:p>
    <w:p w:rsidR="008108E6" w:rsidRPr="000B5C3B" w:rsidRDefault="008108E6" w:rsidP="00836C26">
      <w:pPr>
        <w:pStyle w:val="a4"/>
        <w:rPr>
          <w:rtl/>
        </w:rPr>
      </w:pPr>
      <w:r w:rsidRPr="000B5C3B">
        <w:rPr>
          <w:rFonts w:hint="cs"/>
          <w:rtl/>
        </w:rPr>
        <w:t>و همچن</w:t>
      </w:r>
      <w:r w:rsidR="00664ABB">
        <w:rPr>
          <w:rFonts w:hint="cs"/>
          <w:rtl/>
        </w:rPr>
        <w:t>ی</w:t>
      </w:r>
      <w:r w:rsidRPr="000B5C3B">
        <w:rPr>
          <w:rFonts w:hint="cs"/>
          <w:rtl/>
        </w:rPr>
        <w:t>ن م</w:t>
      </w:r>
      <w:r w:rsidR="00664ABB">
        <w:rPr>
          <w:rFonts w:hint="cs"/>
          <w:rtl/>
        </w:rPr>
        <w:t>ی</w:t>
      </w:r>
      <w:r w:rsidRPr="000B5C3B">
        <w:rPr>
          <w:rFonts w:hint="cs"/>
          <w:rtl/>
        </w:rPr>
        <w:t>‌گو</w:t>
      </w:r>
      <w:r w:rsidR="00664ABB">
        <w:rPr>
          <w:rFonts w:hint="cs"/>
          <w:rtl/>
        </w:rPr>
        <w:t>ی</w:t>
      </w:r>
      <w:r w:rsidRPr="000B5C3B">
        <w:rPr>
          <w:rFonts w:hint="cs"/>
          <w:rtl/>
        </w:rPr>
        <w:t>د: صلاله اطهار، پدر بزرگان و اکارم و اخ</w:t>
      </w:r>
      <w:r w:rsidR="00664ABB">
        <w:rPr>
          <w:rFonts w:hint="cs"/>
          <w:rtl/>
        </w:rPr>
        <w:t>ی</w:t>
      </w:r>
      <w:r w:rsidRPr="000B5C3B">
        <w:rPr>
          <w:rFonts w:hint="cs"/>
          <w:rtl/>
        </w:rPr>
        <w:t>ار</w:t>
      </w:r>
      <w:r w:rsidR="00664ABB">
        <w:rPr>
          <w:rFonts w:hint="cs"/>
          <w:rtl/>
        </w:rPr>
        <w:t>ی</w:t>
      </w:r>
      <w:r w:rsidRPr="000B5C3B">
        <w:rPr>
          <w:rFonts w:hint="cs"/>
          <w:rtl/>
        </w:rPr>
        <w:t xml:space="preserve"> که نسل به نسل در گ</w:t>
      </w:r>
      <w:r w:rsidR="00664ABB">
        <w:rPr>
          <w:rFonts w:hint="cs"/>
          <w:rtl/>
        </w:rPr>
        <w:t>ی</w:t>
      </w:r>
      <w:r w:rsidRPr="000B5C3B">
        <w:rPr>
          <w:rFonts w:hint="cs"/>
          <w:rtl/>
        </w:rPr>
        <w:t>ت</w:t>
      </w:r>
      <w:r w:rsidR="00664ABB">
        <w:rPr>
          <w:rFonts w:hint="cs"/>
          <w:rtl/>
        </w:rPr>
        <w:t>ی</w:t>
      </w:r>
      <w:r w:rsidRPr="000B5C3B">
        <w:rPr>
          <w:rFonts w:hint="cs"/>
          <w:rtl/>
        </w:rPr>
        <w:t xml:space="preserve"> پخش هستند، و عالم ربان</w:t>
      </w:r>
      <w:r w:rsidR="00664ABB">
        <w:rPr>
          <w:rFonts w:hint="cs"/>
          <w:rtl/>
        </w:rPr>
        <w:t>ی</w:t>
      </w:r>
      <w:r w:rsidRPr="006B744C">
        <w:rPr>
          <w:rStyle w:val="FootnoteReference"/>
          <w:sz w:val="24"/>
          <w:szCs w:val="24"/>
          <w:rtl/>
        </w:rPr>
        <w:footnoteReference w:id="373"/>
      </w:r>
      <w:r w:rsidRPr="000B5C3B">
        <w:rPr>
          <w:rFonts w:hint="cs"/>
          <w:rtl/>
        </w:rPr>
        <w:t>.</w:t>
      </w:r>
    </w:p>
    <w:p w:rsidR="008108E6" w:rsidRPr="000B5C3B" w:rsidRDefault="008108E6" w:rsidP="002A6A4F">
      <w:pPr>
        <w:pStyle w:val="Title"/>
        <w:rPr>
          <w:rtl/>
        </w:rPr>
      </w:pPr>
      <w:bookmarkStart w:id="161" w:name="_Toc318906505"/>
      <w:bookmarkStart w:id="162" w:name="_Toc415828895"/>
      <w:bookmarkStart w:id="163" w:name="_Toc418868992"/>
      <w:r w:rsidRPr="000B5C3B">
        <w:rPr>
          <w:rFonts w:hint="cs"/>
          <w:rtl/>
        </w:rPr>
        <w:t>3- ابو جعفر</w:t>
      </w:r>
      <w:r w:rsidR="00545D88">
        <w:rPr>
          <w:rFonts w:hint="cs"/>
          <w:rtl/>
        </w:rPr>
        <w:t xml:space="preserve"> محمد بن الحسن بن فروخ (الصفار)</w:t>
      </w:r>
      <w:bookmarkEnd w:id="161"/>
      <w:bookmarkEnd w:id="162"/>
      <w:bookmarkEnd w:id="163"/>
    </w:p>
    <w:p w:rsidR="008108E6" w:rsidRPr="000B5C3B" w:rsidRDefault="008108E6" w:rsidP="00836C26">
      <w:pPr>
        <w:pStyle w:val="a4"/>
        <w:rPr>
          <w:rtl/>
        </w:rPr>
      </w:pPr>
      <w:r w:rsidRPr="000B5C3B">
        <w:rPr>
          <w:rFonts w:hint="cs"/>
          <w:rtl/>
        </w:rPr>
        <w:t>متوف</w:t>
      </w:r>
      <w:r w:rsidR="00664ABB">
        <w:rPr>
          <w:rFonts w:hint="cs"/>
          <w:rtl/>
        </w:rPr>
        <w:t>ی</w:t>
      </w:r>
      <w:r w:rsidRPr="000B5C3B">
        <w:rPr>
          <w:rFonts w:hint="cs"/>
          <w:rtl/>
        </w:rPr>
        <w:t xml:space="preserve"> سال 290 هجر</w:t>
      </w:r>
      <w:r w:rsidR="00664ABB">
        <w:rPr>
          <w:rFonts w:hint="cs"/>
          <w:rtl/>
        </w:rPr>
        <w:t>ی</w:t>
      </w:r>
      <w:r w:rsidRPr="000B5C3B">
        <w:rPr>
          <w:rFonts w:hint="cs"/>
          <w:rtl/>
        </w:rPr>
        <w:t xml:space="preserve"> (از </w:t>
      </w:r>
      <w:r w:rsidR="00664ABB">
        <w:rPr>
          <w:rFonts w:hint="cs"/>
          <w:rtl/>
        </w:rPr>
        <w:t>ی</w:t>
      </w:r>
      <w:r w:rsidRPr="000B5C3B">
        <w:rPr>
          <w:rFonts w:hint="cs"/>
          <w:rtl/>
        </w:rPr>
        <w:t>اران امام حسن عسکر</w:t>
      </w:r>
      <w:r w:rsidR="00664ABB">
        <w:rPr>
          <w:rFonts w:hint="cs"/>
          <w:rtl/>
        </w:rPr>
        <w:t>ی</w:t>
      </w:r>
      <w:r w:rsidRPr="000B5C3B">
        <w:rPr>
          <w:rFonts w:hint="cs"/>
          <w:rtl/>
        </w:rPr>
        <w:t>) مولف کتاب بصائر الدرجات الکبر</w:t>
      </w:r>
      <w:r w:rsidR="00664ABB">
        <w:rPr>
          <w:rFonts w:hint="cs"/>
          <w:rtl/>
        </w:rPr>
        <w:t>ی</w:t>
      </w:r>
      <w:r w:rsidRPr="000B5C3B">
        <w:rPr>
          <w:rFonts w:hint="cs"/>
          <w:rtl/>
        </w:rPr>
        <w:t xml:space="preserve"> ف</w:t>
      </w:r>
      <w:r w:rsidR="00664ABB">
        <w:rPr>
          <w:rFonts w:hint="cs"/>
          <w:rtl/>
        </w:rPr>
        <w:t>ی</w:t>
      </w:r>
      <w:r w:rsidRPr="000B5C3B">
        <w:rPr>
          <w:rFonts w:hint="cs"/>
          <w:rtl/>
        </w:rPr>
        <w:t xml:space="preserve"> فضائل آل محمد </w:t>
      </w:r>
      <w:r w:rsidR="00B77877">
        <w:rPr>
          <w:rFonts w:cs="CTraditional Arabic" w:hint="cs"/>
          <w:rtl/>
        </w:rPr>
        <w:t>÷</w:t>
      </w:r>
      <w:r w:rsidR="006B744C">
        <w:rPr>
          <w:rFonts w:hint="cs"/>
          <w:rtl/>
        </w:rPr>
        <w:t>.</w:t>
      </w:r>
    </w:p>
    <w:p w:rsidR="008108E6" w:rsidRPr="000B5C3B" w:rsidRDefault="008108E6" w:rsidP="00836C26">
      <w:pPr>
        <w:pStyle w:val="a4"/>
        <w:rPr>
          <w:rtl/>
        </w:rPr>
      </w:pPr>
      <w:r w:rsidRPr="000B5C3B">
        <w:rPr>
          <w:rFonts w:hint="cs"/>
          <w:rtl/>
        </w:rPr>
        <w:t>طوس</w:t>
      </w:r>
      <w:r w:rsidR="00664ABB">
        <w:rPr>
          <w:rFonts w:hint="cs"/>
          <w:rtl/>
        </w:rPr>
        <w:t>ی</w:t>
      </w:r>
      <w:r w:rsidRPr="000B5C3B">
        <w:rPr>
          <w:rFonts w:hint="cs"/>
          <w:rtl/>
        </w:rPr>
        <w:t xml:space="preserve"> م</w:t>
      </w:r>
      <w:r w:rsidR="00664ABB">
        <w:rPr>
          <w:rFonts w:hint="cs"/>
          <w:rtl/>
        </w:rPr>
        <w:t>ی</w:t>
      </w:r>
      <w:r w:rsidRPr="000B5C3B">
        <w:rPr>
          <w:rFonts w:hint="cs"/>
          <w:rtl/>
        </w:rPr>
        <w:t>‌گو</w:t>
      </w:r>
      <w:r w:rsidR="00664ABB">
        <w:rPr>
          <w:rFonts w:hint="cs"/>
          <w:rtl/>
        </w:rPr>
        <w:t>ی</w:t>
      </w:r>
      <w:r w:rsidRPr="000B5C3B">
        <w:rPr>
          <w:rFonts w:hint="cs"/>
          <w:rtl/>
        </w:rPr>
        <w:t>د: محمد بن الحسن صفار قم</w:t>
      </w:r>
      <w:r w:rsidR="00664ABB">
        <w:rPr>
          <w:rFonts w:hint="cs"/>
          <w:rtl/>
        </w:rPr>
        <w:t>ی</w:t>
      </w:r>
      <w:r w:rsidRPr="000B5C3B">
        <w:rPr>
          <w:rFonts w:hint="cs"/>
          <w:rtl/>
        </w:rPr>
        <w:t>،</w:t>
      </w:r>
      <w:r w:rsidR="005F40CD">
        <w:rPr>
          <w:rFonts w:hint="cs"/>
          <w:rtl/>
        </w:rPr>
        <w:t xml:space="preserve"> کتاب‌های </w:t>
      </w:r>
      <w:r w:rsidRPr="000B5C3B">
        <w:rPr>
          <w:rFonts w:hint="cs"/>
          <w:rtl/>
        </w:rPr>
        <w:t>دارند مانند کتاب (الحس</w:t>
      </w:r>
      <w:r w:rsidR="00664ABB">
        <w:rPr>
          <w:rFonts w:hint="cs"/>
          <w:rtl/>
        </w:rPr>
        <w:t>ی</w:t>
      </w:r>
      <w:r w:rsidRPr="000B5C3B">
        <w:rPr>
          <w:rFonts w:hint="cs"/>
          <w:rtl/>
        </w:rPr>
        <w:t>ن بن سع</w:t>
      </w:r>
      <w:r w:rsidR="00664ABB">
        <w:rPr>
          <w:rFonts w:hint="cs"/>
          <w:rtl/>
        </w:rPr>
        <w:t>ی</w:t>
      </w:r>
      <w:r w:rsidRPr="000B5C3B">
        <w:rPr>
          <w:rFonts w:hint="cs"/>
          <w:rtl/>
        </w:rPr>
        <w:t>د) و به اضافه کتاب بصائر الدرجات و غ</w:t>
      </w:r>
      <w:r w:rsidR="00664ABB">
        <w:rPr>
          <w:rFonts w:hint="cs"/>
          <w:rtl/>
        </w:rPr>
        <w:t>ی</w:t>
      </w:r>
      <w:r w:rsidRPr="000B5C3B">
        <w:rPr>
          <w:rFonts w:hint="cs"/>
          <w:rtl/>
        </w:rPr>
        <w:t>ره</w:t>
      </w:r>
      <w:r w:rsidRPr="006B744C">
        <w:rPr>
          <w:rStyle w:val="FootnoteReference"/>
          <w:sz w:val="24"/>
          <w:szCs w:val="24"/>
          <w:rtl/>
        </w:rPr>
        <w:footnoteReference w:id="374"/>
      </w:r>
      <w:r w:rsidR="006B744C">
        <w:rPr>
          <w:rFonts w:hint="cs"/>
          <w:rtl/>
        </w:rPr>
        <w:t>.</w:t>
      </w:r>
    </w:p>
    <w:p w:rsidR="008108E6" w:rsidRPr="000B5C3B" w:rsidRDefault="008108E6" w:rsidP="00836C26">
      <w:pPr>
        <w:pStyle w:val="a4"/>
        <w:rPr>
          <w:rtl/>
        </w:rPr>
      </w:pPr>
      <w:r w:rsidRPr="000B5C3B">
        <w:rPr>
          <w:rFonts w:hint="cs"/>
          <w:rtl/>
        </w:rPr>
        <w:t>و مجلس</w:t>
      </w:r>
      <w:r w:rsidR="00664ABB">
        <w:rPr>
          <w:rFonts w:hint="cs"/>
          <w:rtl/>
        </w:rPr>
        <w:t>ی</w:t>
      </w:r>
      <w:r w:rsidRPr="000B5C3B">
        <w:rPr>
          <w:rFonts w:hint="cs"/>
          <w:rtl/>
        </w:rPr>
        <w:t xml:space="preserve"> از نجاش</w:t>
      </w:r>
      <w:r w:rsidR="00664ABB">
        <w:rPr>
          <w:rFonts w:hint="cs"/>
          <w:rtl/>
        </w:rPr>
        <w:t>ی</w:t>
      </w:r>
      <w:r w:rsidRPr="000B5C3B">
        <w:rPr>
          <w:rFonts w:hint="cs"/>
          <w:rtl/>
        </w:rPr>
        <w:t xml:space="preserve"> نقل م</w:t>
      </w:r>
      <w:r w:rsidR="00664ABB">
        <w:rPr>
          <w:rFonts w:hint="cs"/>
          <w:rtl/>
        </w:rPr>
        <w:t>ی</w:t>
      </w:r>
      <w:r w:rsidRPr="000B5C3B">
        <w:rPr>
          <w:rFonts w:hint="cs"/>
          <w:rtl/>
        </w:rPr>
        <w:t>‌کند که و</w:t>
      </w:r>
      <w:r w:rsidR="00664ABB">
        <w:rPr>
          <w:rFonts w:hint="cs"/>
          <w:rtl/>
        </w:rPr>
        <w:t>ی</w:t>
      </w:r>
      <w:r w:rsidRPr="000B5C3B">
        <w:rPr>
          <w:rFonts w:hint="cs"/>
          <w:rtl/>
        </w:rPr>
        <w:t xml:space="preserve"> درباره صفار گفته است: </w:t>
      </w:r>
    </w:p>
    <w:p w:rsidR="008108E6" w:rsidRPr="00836C26" w:rsidRDefault="008108E6" w:rsidP="00836C26">
      <w:pPr>
        <w:pStyle w:val="a4"/>
        <w:rPr>
          <w:rtl/>
        </w:rPr>
      </w:pPr>
      <w:r w:rsidRPr="000B5C3B">
        <w:rPr>
          <w:rFonts w:hint="cs"/>
          <w:rtl/>
        </w:rPr>
        <w:t>او در ب</w:t>
      </w:r>
      <w:r w:rsidR="00664ABB">
        <w:rPr>
          <w:rFonts w:hint="cs"/>
          <w:rtl/>
        </w:rPr>
        <w:t>ی</w:t>
      </w:r>
      <w:r w:rsidRPr="000B5C3B">
        <w:rPr>
          <w:rFonts w:hint="cs"/>
          <w:rtl/>
        </w:rPr>
        <w:t xml:space="preserve">ن </w:t>
      </w:r>
      <w:r w:rsidR="00664ABB">
        <w:rPr>
          <w:rFonts w:hint="cs"/>
          <w:rtl/>
        </w:rPr>
        <w:t>ی</w:t>
      </w:r>
      <w:r w:rsidRPr="000B5C3B">
        <w:rPr>
          <w:rFonts w:hint="cs"/>
          <w:rtl/>
        </w:rPr>
        <w:t>اران قم</w:t>
      </w:r>
      <w:r w:rsidR="00664ABB">
        <w:rPr>
          <w:rFonts w:hint="cs"/>
          <w:rtl/>
        </w:rPr>
        <w:t>ی</w:t>
      </w:r>
      <w:r w:rsidRPr="000B5C3B">
        <w:rPr>
          <w:rFonts w:hint="cs"/>
          <w:rtl/>
        </w:rPr>
        <w:t>‌ها</w:t>
      </w:r>
      <w:r w:rsidR="00664ABB">
        <w:rPr>
          <w:rFonts w:hint="cs"/>
          <w:rtl/>
        </w:rPr>
        <w:t>ی</w:t>
      </w:r>
      <w:r w:rsidRPr="000B5C3B">
        <w:rPr>
          <w:rFonts w:hint="cs"/>
          <w:rtl/>
        </w:rPr>
        <w:t xml:space="preserve"> ما و ج</w:t>
      </w:r>
      <w:r w:rsidR="00664ABB">
        <w:rPr>
          <w:rFonts w:hint="cs"/>
          <w:rtl/>
        </w:rPr>
        <w:t>ی</w:t>
      </w:r>
      <w:r w:rsidRPr="000B5C3B">
        <w:rPr>
          <w:rFonts w:hint="cs"/>
          <w:rtl/>
        </w:rPr>
        <w:t>ه بود، و ثقه و عظ</w:t>
      </w:r>
      <w:r w:rsidR="00664ABB">
        <w:rPr>
          <w:rFonts w:hint="cs"/>
          <w:rtl/>
        </w:rPr>
        <w:t>ی</w:t>
      </w:r>
      <w:r w:rsidRPr="000B5C3B">
        <w:rPr>
          <w:rFonts w:hint="cs"/>
          <w:rtl/>
        </w:rPr>
        <w:t>م القدر، و در روا</w:t>
      </w:r>
      <w:r w:rsidR="00664ABB">
        <w:rPr>
          <w:rFonts w:hint="cs"/>
          <w:rtl/>
        </w:rPr>
        <w:t>ی</w:t>
      </w:r>
      <w:r w:rsidRPr="000B5C3B">
        <w:rPr>
          <w:rFonts w:hint="cs"/>
          <w:rtl/>
        </w:rPr>
        <w:t>ت خ</w:t>
      </w:r>
      <w:r w:rsidR="00664ABB">
        <w:rPr>
          <w:rFonts w:hint="cs"/>
          <w:rtl/>
        </w:rPr>
        <w:t>ی</w:t>
      </w:r>
      <w:r w:rsidRPr="000B5C3B">
        <w:rPr>
          <w:rFonts w:hint="cs"/>
          <w:rtl/>
        </w:rPr>
        <w:t>ل</w:t>
      </w:r>
      <w:r w:rsidR="00664ABB">
        <w:rPr>
          <w:rFonts w:hint="cs"/>
          <w:rtl/>
        </w:rPr>
        <w:t>ی</w:t>
      </w:r>
      <w:r w:rsidRPr="000B5C3B">
        <w:rPr>
          <w:rFonts w:hint="cs"/>
          <w:rtl/>
        </w:rPr>
        <w:t xml:space="preserve"> کم چ</w:t>
      </w:r>
      <w:r w:rsidR="00664ABB">
        <w:rPr>
          <w:rFonts w:hint="cs"/>
          <w:rtl/>
        </w:rPr>
        <w:t>ی</w:t>
      </w:r>
      <w:r w:rsidRPr="000B5C3B">
        <w:rPr>
          <w:rFonts w:hint="cs"/>
          <w:rtl/>
        </w:rPr>
        <w:t>ز</w:t>
      </w:r>
      <w:r w:rsidR="00664ABB">
        <w:rPr>
          <w:rFonts w:hint="cs"/>
          <w:rtl/>
        </w:rPr>
        <w:t>ی</w:t>
      </w:r>
      <w:r w:rsidRPr="000B5C3B">
        <w:rPr>
          <w:rFonts w:hint="cs"/>
          <w:rtl/>
        </w:rPr>
        <w:t xml:space="preserve"> را ساقط م</w:t>
      </w:r>
      <w:r w:rsidR="00664ABB">
        <w:rPr>
          <w:rFonts w:hint="cs"/>
          <w:rtl/>
        </w:rPr>
        <w:t>ی</w:t>
      </w:r>
      <w:r w:rsidRPr="000B5C3B">
        <w:rPr>
          <w:rFonts w:hint="cs"/>
          <w:rtl/>
        </w:rPr>
        <w:t>‌کرد</w:t>
      </w:r>
      <w:r w:rsidRPr="006B744C">
        <w:rPr>
          <w:rStyle w:val="FootnoteReference"/>
          <w:sz w:val="24"/>
          <w:szCs w:val="24"/>
          <w:rtl/>
        </w:rPr>
        <w:footnoteReference w:id="375"/>
      </w:r>
      <w:r w:rsidRPr="000B5C3B">
        <w:rPr>
          <w:rFonts w:hint="cs"/>
          <w:rtl/>
        </w:rPr>
        <w:t>.</w:t>
      </w:r>
    </w:p>
    <w:p w:rsidR="008108E6" w:rsidRPr="000B5C3B" w:rsidRDefault="008108E6" w:rsidP="00836C26">
      <w:pPr>
        <w:pStyle w:val="a4"/>
        <w:rPr>
          <w:rtl/>
        </w:rPr>
      </w:pPr>
      <w:r w:rsidRPr="000B5C3B">
        <w:rPr>
          <w:rFonts w:hint="cs"/>
          <w:rtl/>
        </w:rPr>
        <w:t>و علامه کوچه باغ</w:t>
      </w:r>
      <w:r w:rsidR="00664ABB">
        <w:rPr>
          <w:rFonts w:hint="cs"/>
          <w:rtl/>
        </w:rPr>
        <w:t>ی</w:t>
      </w:r>
      <w:r w:rsidRPr="000B5C3B">
        <w:rPr>
          <w:rFonts w:hint="cs"/>
          <w:rtl/>
        </w:rPr>
        <w:t xml:space="preserve"> در ت</w:t>
      </w:r>
      <w:r w:rsidR="006B744C">
        <w:rPr>
          <w:rFonts w:hint="cs"/>
          <w:rtl/>
        </w:rPr>
        <w:t>ق</w:t>
      </w:r>
      <w:r w:rsidR="00664ABB">
        <w:rPr>
          <w:rFonts w:hint="cs"/>
          <w:rtl/>
        </w:rPr>
        <w:t>ی</w:t>
      </w:r>
      <w:r w:rsidR="006B744C">
        <w:rPr>
          <w:rFonts w:hint="cs"/>
          <w:rtl/>
        </w:rPr>
        <w:t>م کتاب بصائر الدرجات م</w:t>
      </w:r>
      <w:r w:rsidR="00664ABB">
        <w:rPr>
          <w:rFonts w:hint="cs"/>
          <w:rtl/>
        </w:rPr>
        <w:t>ی</w:t>
      </w:r>
      <w:r w:rsidR="006B744C">
        <w:rPr>
          <w:rFonts w:hint="cs"/>
          <w:rtl/>
        </w:rPr>
        <w:t>‌گو</w:t>
      </w:r>
      <w:r w:rsidR="00664ABB">
        <w:rPr>
          <w:rFonts w:hint="cs"/>
          <w:rtl/>
        </w:rPr>
        <w:t>ی</w:t>
      </w:r>
      <w:r w:rsidR="006B744C">
        <w:rPr>
          <w:rFonts w:hint="cs"/>
          <w:rtl/>
        </w:rPr>
        <w:t>د:</w:t>
      </w:r>
    </w:p>
    <w:p w:rsidR="008108E6" w:rsidRPr="000B5C3B" w:rsidRDefault="008108E6" w:rsidP="00836C26">
      <w:pPr>
        <w:pStyle w:val="a4"/>
        <w:rPr>
          <w:rtl/>
        </w:rPr>
      </w:pPr>
      <w:r w:rsidRPr="000B5C3B">
        <w:rPr>
          <w:rFonts w:hint="cs"/>
          <w:rtl/>
        </w:rPr>
        <w:t>سپس بدان که ا</w:t>
      </w:r>
      <w:r w:rsidR="00664ABB">
        <w:rPr>
          <w:rFonts w:hint="cs"/>
          <w:rtl/>
        </w:rPr>
        <w:t>ی</w:t>
      </w:r>
      <w:r w:rsidRPr="000B5C3B">
        <w:rPr>
          <w:rFonts w:hint="cs"/>
          <w:rtl/>
        </w:rPr>
        <w:t>ن کتاب، از آن</w:t>
      </w:r>
      <w:r w:rsidR="005F40CD">
        <w:rPr>
          <w:rFonts w:hint="cs"/>
          <w:rtl/>
        </w:rPr>
        <w:t xml:space="preserve"> کتاب‌های </w:t>
      </w:r>
      <w:r w:rsidRPr="000B5C3B">
        <w:rPr>
          <w:rFonts w:hint="cs"/>
          <w:rtl/>
        </w:rPr>
        <w:t>است که فحول رجال مانند صاحب و سائل و مجلس</w:t>
      </w:r>
      <w:r w:rsidR="00664ABB">
        <w:rPr>
          <w:rFonts w:hint="cs"/>
          <w:rtl/>
        </w:rPr>
        <w:t>ی</w:t>
      </w:r>
      <w:r w:rsidRPr="000B5C3B">
        <w:rPr>
          <w:rFonts w:hint="cs"/>
          <w:rtl/>
        </w:rPr>
        <w:t xml:space="preserve"> در بحار الانوار بر آن اعتماد کرده‌اند و برا</w:t>
      </w:r>
      <w:r w:rsidR="00664ABB">
        <w:rPr>
          <w:rFonts w:hint="cs"/>
          <w:rtl/>
        </w:rPr>
        <w:t>ی</w:t>
      </w:r>
      <w:r w:rsidRPr="000B5C3B">
        <w:rPr>
          <w:rFonts w:hint="cs"/>
          <w:rtl/>
        </w:rPr>
        <w:t xml:space="preserve"> آن علامت (</w:t>
      </w:r>
      <w:r w:rsidR="00664ABB">
        <w:rPr>
          <w:rFonts w:hint="cs"/>
          <w:rtl/>
        </w:rPr>
        <w:t>ی</w:t>
      </w:r>
      <w:r w:rsidRPr="000B5C3B">
        <w:rPr>
          <w:rFonts w:hint="cs"/>
          <w:rtl/>
        </w:rPr>
        <w:t>ر) قرار داده، و در فصل اول از مقدمات بحار در هنگام شمردن منابع و مدارک کتاب تصر</w:t>
      </w:r>
      <w:r w:rsidR="00664ABB">
        <w:rPr>
          <w:rFonts w:hint="cs"/>
          <w:rtl/>
        </w:rPr>
        <w:t>ی</w:t>
      </w:r>
      <w:r w:rsidRPr="000B5C3B">
        <w:rPr>
          <w:rFonts w:hint="cs"/>
          <w:rtl/>
        </w:rPr>
        <w:t xml:space="preserve">ح کرده است: کتاب بصائر </w:t>
      </w:r>
      <w:r w:rsidR="006B744C">
        <w:rPr>
          <w:rFonts w:hint="cs"/>
          <w:rtl/>
        </w:rPr>
        <w:t>الدرجات، از ش</w:t>
      </w:r>
      <w:r w:rsidR="00664ABB">
        <w:rPr>
          <w:rFonts w:hint="cs"/>
          <w:rtl/>
        </w:rPr>
        <w:t>ی</w:t>
      </w:r>
      <w:r w:rsidR="006B744C">
        <w:rPr>
          <w:rFonts w:hint="cs"/>
          <w:rtl/>
        </w:rPr>
        <w:t>خ ثقه عظ</w:t>
      </w:r>
      <w:r w:rsidR="00664ABB">
        <w:rPr>
          <w:rFonts w:hint="cs"/>
          <w:rtl/>
        </w:rPr>
        <w:t>ی</w:t>
      </w:r>
      <w:r w:rsidR="006B744C">
        <w:rPr>
          <w:rFonts w:hint="cs"/>
          <w:rtl/>
        </w:rPr>
        <w:t>م الشان.</w:t>
      </w:r>
    </w:p>
    <w:p w:rsidR="008108E6" w:rsidRPr="000B5C3B" w:rsidRDefault="008108E6" w:rsidP="00AD2188">
      <w:pPr>
        <w:pStyle w:val="a4"/>
        <w:rPr>
          <w:rtl/>
        </w:rPr>
      </w:pPr>
      <w:r w:rsidRPr="000B5C3B">
        <w:rPr>
          <w:rFonts w:hint="cs"/>
          <w:rtl/>
        </w:rPr>
        <w:t>محمد بن حسن صفار ....، و عالم بزرگوار س</w:t>
      </w:r>
      <w:r w:rsidR="00664ABB">
        <w:rPr>
          <w:rFonts w:hint="cs"/>
          <w:rtl/>
        </w:rPr>
        <w:t>ی</w:t>
      </w:r>
      <w:r w:rsidRPr="000B5C3B">
        <w:rPr>
          <w:rFonts w:hint="cs"/>
          <w:rtl/>
        </w:rPr>
        <w:t>د محمد باقر گ</w:t>
      </w:r>
      <w:r w:rsidR="00664ABB">
        <w:rPr>
          <w:rFonts w:hint="cs"/>
          <w:rtl/>
        </w:rPr>
        <w:t>ی</w:t>
      </w:r>
      <w:r w:rsidRPr="000B5C3B">
        <w:rPr>
          <w:rFonts w:hint="cs"/>
          <w:rtl/>
        </w:rPr>
        <w:t>لان</w:t>
      </w:r>
      <w:r w:rsidR="00664ABB">
        <w:rPr>
          <w:rFonts w:hint="cs"/>
          <w:rtl/>
        </w:rPr>
        <w:t>ی</w:t>
      </w:r>
      <w:r w:rsidRPr="000B5C3B">
        <w:rPr>
          <w:rFonts w:hint="cs"/>
          <w:rtl/>
        </w:rPr>
        <w:t xml:space="preserve"> اصفهان</w:t>
      </w:r>
      <w:r w:rsidR="00664ABB">
        <w:rPr>
          <w:rFonts w:hint="cs"/>
          <w:rtl/>
        </w:rPr>
        <w:t>ی</w:t>
      </w:r>
      <w:r w:rsidRPr="000B5C3B">
        <w:rPr>
          <w:rFonts w:hint="cs"/>
          <w:rtl/>
        </w:rPr>
        <w:t xml:space="preserve"> ملقب به حجه الاسلام در رساله‌اش العده ف</w:t>
      </w:r>
      <w:r w:rsidR="00664ABB">
        <w:rPr>
          <w:rFonts w:hint="cs"/>
          <w:rtl/>
        </w:rPr>
        <w:t>ی</w:t>
      </w:r>
      <w:r w:rsidRPr="000B5C3B">
        <w:rPr>
          <w:rFonts w:hint="cs"/>
          <w:rtl/>
        </w:rPr>
        <w:t xml:space="preserve"> شرح کلام الفاضل الاسترآباد</w:t>
      </w:r>
      <w:r w:rsidR="00664ABB">
        <w:rPr>
          <w:rFonts w:hint="cs"/>
          <w:rtl/>
        </w:rPr>
        <w:t>ی</w:t>
      </w:r>
      <w:r w:rsidRPr="000B5C3B">
        <w:rPr>
          <w:rFonts w:hint="cs"/>
          <w:rtl/>
        </w:rPr>
        <w:t xml:space="preserve"> </w:t>
      </w:r>
      <w:r w:rsidR="00AD2188">
        <w:rPr>
          <w:rFonts w:hint="cs"/>
          <w:rtl/>
        </w:rPr>
        <w:t>-</w:t>
      </w:r>
      <w:r w:rsidRPr="000B5C3B">
        <w:rPr>
          <w:rFonts w:hint="cs"/>
          <w:rtl/>
        </w:rPr>
        <w:t xml:space="preserve"> م</w:t>
      </w:r>
      <w:r w:rsidR="00664ABB">
        <w:rPr>
          <w:rFonts w:hint="cs"/>
          <w:rtl/>
        </w:rPr>
        <w:t>ی</w:t>
      </w:r>
      <w:r w:rsidRPr="000B5C3B">
        <w:rPr>
          <w:rFonts w:hint="cs"/>
          <w:rtl/>
        </w:rPr>
        <w:t>‌گو</w:t>
      </w:r>
      <w:r w:rsidR="00664ABB">
        <w:rPr>
          <w:rFonts w:hint="cs"/>
          <w:rtl/>
        </w:rPr>
        <w:t>ی</w:t>
      </w:r>
      <w:r w:rsidRPr="000B5C3B">
        <w:rPr>
          <w:rFonts w:hint="cs"/>
          <w:rtl/>
        </w:rPr>
        <w:t xml:space="preserve">د: </w:t>
      </w:r>
    </w:p>
    <w:p w:rsidR="008108E6" w:rsidRPr="000B5C3B" w:rsidRDefault="008108E6" w:rsidP="00836C26">
      <w:pPr>
        <w:pStyle w:val="a4"/>
        <w:rPr>
          <w:rtl/>
        </w:rPr>
      </w:pPr>
      <w:r w:rsidRPr="000B5C3B">
        <w:rPr>
          <w:rFonts w:hint="cs"/>
          <w:rtl/>
        </w:rPr>
        <w:t>صفار، از محدث</w:t>
      </w:r>
      <w:r w:rsidR="00664ABB">
        <w:rPr>
          <w:rFonts w:hint="cs"/>
          <w:rtl/>
        </w:rPr>
        <w:t>ی</w:t>
      </w:r>
      <w:r w:rsidRPr="000B5C3B">
        <w:rPr>
          <w:rFonts w:hint="cs"/>
          <w:rtl/>
        </w:rPr>
        <w:t>ن بزرگ و علماء م</w:t>
      </w:r>
      <w:r w:rsidR="00664ABB">
        <w:rPr>
          <w:rFonts w:hint="cs"/>
          <w:rtl/>
        </w:rPr>
        <w:t>ی</w:t>
      </w:r>
      <w:r w:rsidRPr="000B5C3B">
        <w:rPr>
          <w:rFonts w:hint="cs"/>
          <w:rtl/>
        </w:rPr>
        <w:t>‌باشد، و کتابها</w:t>
      </w:r>
      <w:r w:rsidR="00664ABB">
        <w:rPr>
          <w:rFonts w:hint="cs"/>
          <w:rtl/>
        </w:rPr>
        <w:t>ی</w:t>
      </w:r>
      <w:r w:rsidRPr="000B5C3B">
        <w:rPr>
          <w:rFonts w:hint="cs"/>
          <w:rtl/>
        </w:rPr>
        <w:t>ش معروف هست، مانند: بصائر الدرجات و غ</w:t>
      </w:r>
      <w:r w:rsidR="00664ABB">
        <w:rPr>
          <w:rFonts w:hint="cs"/>
          <w:rtl/>
        </w:rPr>
        <w:t>ی</w:t>
      </w:r>
      <w:r w:rsidRPr="000B5C3B">
        <w:rPr>
          <w:rFonts w:hint="cs"/>
          <w:rtl/>
        </w:rPr>
        <w:t>ره</w:t>
      </w:r>
      <w:r w:rsidRPr="006B744C">
        <w:rPr>
          <w:rStyle w:val="FootnoteReference"/>
          <w:sz w:val="24"/>
          <w:szCs w:val="24"/>
          <w:rtl/>
        </w:rPr>
        <w:footnoteReference w:id="376"/>
      </w:r>
      <w:r w:rsidRPr="000B5C3B">
        <w:rPr>
          <w:rFonts w:hint="cs"/>
          <w:rtl/>
        </w:rPr>
        <w:t>.</w:t>
      </w:r>
    </w:p>
    <w:p w:rsidR="008108E6" w:rsidRPr="000B5C3B" w:rsidRDefault="006B744C" w:rsidP="00836C26">
      <w:pPr>
        <w:pStyle w:val="a4"/>
        <w:rPr>
          <w:rtl/>
        </w:rPr>
      </w:pPr>
      <w:r>
        <w:rPr>
          <w:rFonts w:hint="cs"/>
          <w:rtl/>
        </w:rPr>
        <w:t>سپس بعد از ا</w:t>
      </w:r>
      <w:r w:rsidR="00664ABB">
        <w:rPr>
          <w:rFonts w:hint="cs"/>
          <w:rtl/>
        </w:rPr>
        <w:t>ی</w:t>
      </w:r>
      <w:r>
        <w:rPr>
          <w:rFonts w:hint="cs"/>
          <w:rtl/>
        </w:rPr>
        <w:t>ن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836C26">
      <w:pPr>
        <w:pStyle w:val="a4"/>
        <w:rPr>
          <w:rtl/>
        </w:rPr>
      </w:pPr>
      <w:r w:rsidRPr="000B5C3B">
        <w:rPr>
          <w:rFonts w:hint="cs"/>
          <w:rtl/>
        </w:rPr>
        <w:t>از آنچه گفته شد، چن</w:t>
      </w:r>
      <w:r w:rsidR="00664ABB">
        <w:rPr>
          <w:rFonts w:hint="cs"/>
          <w:rtl/>
        </w:rPr>
        <w:t>ی</w:t>
      </w:r>
      <w:r w:rsidRPr="000B5C3B">
        <w:rPr>
          <w:rFonts w:hint="cs"/>
          <w:rtl/>
        </w:rPr>
        <w:t>ن نت</w:t>
      </w:r>
      <w:r w:rsidR="00664ABB">
        <w:rPr>
          <w:rFonts w:hint="cs"/>
          <w:rtl/>
        </w:rPr>
        <w:t>ی</w:t>
      </w:r>
      <w:r w:rsidRPr="000B5C3B">
        <w:rPr>
          <w:rFonts w:hint="cs"/>
          <w:rtl/>
        </w:rPr>
        <w:t>جه م</w:t>
      </w:r>
      <w:r w:rsidR="00664ABB">
        <w:rPr>
          <w:rFonts w:hint="cs"/>
          <w:rtl/>
        </w:rPr>
        <w:t>ی</w:t>
      </w:r>
      <w:r w:rsidRPr="000B5C3B">
        <w:rPr>
          <w:rFonts w:hint="cs"/>
          <w:rtl/>
        </w:rPr>
        <w:t>‌گ</w:t>
      </w:r>
      <w:r w:rsidR="00664ABB">
        <w:rPr>
          <w:rFonts w:hint="cs"/>
          <w:rtl/>
        </w:rPr>
        <w:t>ی</w:t>
      </w:r>
      <w:r w:rsidRPr="000B5C3B">
        <w:rPr>
          <w:rFonts w:hint="cs"/>
          <w:rtl/>
        </w:rPr>
        <w:t>ر</w:t>
      </w:r>
      <w:r w:rsidR="00664ABB">
        <w:rPr>
          <w:rFonts w:hint="cs"/>
          <w:rtl/>
        </w:rPr>
        <w:t>ی</w:t>
      </w:r>
      <w:r w:rsidRPr="000B5C3B">
        <w:rPr>
          <w:rFonts w:hint="cs"/>
          <w:rtl/>
        </w:rPr>
        <w:t>م که ا</w:t>
      </w:r>
      <w:r w:rsidR="00664ABB">
        <w:rPr>
          <w:rFonts w:hint="cs"/>
          <w:rtl/>
        </w:rPr>
        <w:t>ی</w:t>
      </w:r>
      <w:r w:rsidRPr="000B5C3B">
        <w:rPr>
          <w:rFonts w:hint="cs"/>
          <w:rtl/>
        </w:rPr>
        <w:t>ن کتاب نزد اصحاب‌مان از اصول معتبر و معتمد محسوب م</w:t>
      </w:r>
      <w:r w:rsidR="00664ABB">
        <w:rPr>
          <w:rFonts w:hint="cs"/>
          <w:rtl/>
        </w:rPr>
        <w:t>ی</w:t>
      </w:r>
      <w:r w:rsidRPr="000B5C3B">
        <w:rPr>
          <w:rFonts w:hint="cs"/>
          <w:rtl/>
        </w:rPr>
        <w:t>‌شود</w:t>
      </w:r>
      <w:r w:rsidRPr="006B744C">
        <w:rPr>
          <w:rStyle w:val="FootnoteReference"/>
          <w:sz w:val="24"/>
          <w:szCs w:val="24"/>
          <w:rtl/>
        </w:rPr>
        <w:footnoteReference w:id="377"/>
      </w:r>
      <w:r w:rsidRPr="000B5C3B">
        <w:rPr>
          <w:rFonts w:hint="cs"/>
          <w:rtl/>
        </w:rPr>
        <w:t>.</w:t>
      </w:r>
    </w:p>
    <w:p w:rsidR="008108E6" w:rsidRPr="000B5C3B" w:rsidRDefault="008108E6" w:rsidP="002A6A4F">
      <w:pPr>
        <w:pStyle w:val="Title"/>
        <w:rPr>
          <w:rtl/>
        </w:rPr>
      </w:pPr>
      <w:bookmarkStart w:id="164" w:name="_Toc318906506"/>
      <w:bookmarkStart w:id="165" w:name="_Toc415828896"/>
      <w:bookmarkStart w:id="166" w:name="_Toc418868993"/>
      <w:r w:rsidRPr="000B5C3B">
        <w:rPr>
          <w:rFonts w:hint="cs"/>
          <w:rtl/>
        </w:rPr>
        <w:t>4</w:t>
      </w:r>
      <w:r w:rsidRPr="00836C26">
        <w:rPr>
          <w:rFonts w:hint="cs"/>
          <w:rtl/>
        </w:rPr>
        <w:t>- ابو منصور احمد بن عل</w:t>
      </w:r>
      <w:r w:rsidR="00664ABB" w:rsidRPr="00836C26">
        <w:rPr>
          <w:rFonts w:hint="cs"/>
          <w:rtl/>
        </w:rPr>
        <w:t>ی</w:t>
      </w:r>
      <w:r w:rsidR="006B744C" w:rsidRPr="00836C26">
        <w:rPr>
          <w:rFonts w:hint="cs"/>
          <w:rtl/>
        </w:rPr>
        <w:t xml:space="preserve"> بن اب</w:t>
      </w:r>
      <w:r w:rsidR="00664ABB" w:rsidRPr="00836C26">
        <w:rPr>
          <w:rFonts w:hint="cs"/>
          <w:rtl/>
        </w:rPr>
        <w:t>ی</w:t>
      </w:r>
      <w:r w:rsidR="006B744C" w:rsidRPr="00836C26">
        <w:rPr>
          <w:rFonts w:hint="cs"/>
          <w:rtl/>
        </w:rPr>
        <w:t xml:space="preserve"> طالب طبرس</w:t>
      </w:r>
      <w:bookmarkEnd w:id="164"/>
      <w:bookmarkEnd w:id="165"/>
      <w:bookmarkEnd w:id="166"/>
    </w:p>
    <w:p w:rsidR="008108E6" w:rsidRPr="000B5C3B" w:rsidRDefault="008108E6" w:rsidP="00836C26">
      <w:pPr>
        <w:pStyle w:val="a4"/>
        <w:rPr>
          <w:rtl/>
        </w:rPr>
      </w:pPr>
      <w:r w:rsidRPr="000B5C3B">
        <w:rPr>
          <w:rFonts w:hint="cs"/>
          <w:rtl/>
        </w:rPr>
        <w:t>متوف</w:t>
      </w:r>
      <w:r w:rsidR="00664ABB">
        <w:rPr>
          <w:rFonts w:hint="cs"/>
          <w:rtl/>
        </w:rPr>
        <w:t>ی</w:t>
      </w:r>
      <w:r w:rsidRPr="000B5C3B">
        <w:rPr>
          <w:rFonts w:hint="cs"/>
          <w:rtl/>
        </w:rPr>
        <w:t xml:space="preserve"> سا</w:t>
      </w:r>
      <w:r w:rsidR="006B744C">
        <w:rPr>
          <w:rFonts w:hint="cs"/>
          <w:rtl/>
        </w:rPr>
        <w:t>ل 620 هجر</w:t>
      </w:r>
      <w:r w:rsidR="00664ABB">
        <w:rPr>
          <w:rFonts w:hint="cs"/>
          <w:rtl/>
        </w:rPr>
        <w:t>ی</w:t>
      </w:r>
      <w:r w:rsidR="006B744C">
        <w:rPr>
          <w:rFonts w:hint="cs"/>
          <w:rtl/>
        </w:rPr>
        <w:t>، مولف کتاب الاحتجاج.</w:t>
      </w:r>
    </w:p>
    <w:p w:rsidR="008108E6" w:rsidRPr="000B5C3B" w:rsidRDefault="006B744C" w:rsidP="00836C26">
      <w:pPr>
        <w:pStyle w:val="a4"/>
        <w:rPr>
          <w:rtl/>
        </w:rPr>
      </w:pPr>
      <w:r>
        <w:rPr>
          <w:rFonts w:hint="cs"/>
          <w:rtl/>
        </w:rPr>
        <w:t>مجلس</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836C26">
      <w:pPr>
        <w:pStyle w:val="a4"/>
        <w:rPr>
          <w:rtl/>
        </w:rPr>
      </w:pPr>
      <w:r w:rsidRPr="000B5C3B">
        <w:rPr>
          <w:rFonts w:hint="cs"/>
          <w:rtl/>
        </w:rPr>
        <w:t>ش</w:t>
      </w:r>
      <w:r w:rsidR="00664ABB">
        <w:rPr>
          <w:rFonts w:hint="cs"/>
          <w:rtl/>
        </w:rPr>
        <w:t>ی</w:t>
      </w:r>
      <w:r w:rsidRPr="000B5C3B">
        <w:rPr>
          <w:rFonts w:hint="cs"/>
          <w:rtl/>
        </w:rPr>
        <w:t>خ بزرگوار، ابو منصور احمد بن عل</w:t>
      </w:r>
      <w:r w:rsidR="00664ABB">
        <w:rPr>
          <w:rFonts w:hint="cs"/>
          <w:rtl/>
        </w:rPr>
        <w:t>ی</w:t>
      </w:r>
      <w:r w:rsidRPr="000B5C3B">
        <w:rPr>
          <w:rFonts w:hint="cs"/>
          <w:rtl/>
        </w:rPr>
        <w:t xml:space="preserve"> بن اب</w:t>
      </w:r>
      <w:r w:rsidR="00664ABB">
        <w:rPr>
          <w:rFonts w:hint="cs"/>
          <w:rtl/>
        </w:rPr>
        <w:t>ی</w:t>
      </w:r>
      <w:r w:rsidRPr="000B5C3B">
        <w:rPr>
          <w:rFonts w:hint="cs"/>
          <w:rtl/>
        </w:rPr>
        <w:t xml:space="preserve"> طالب طبرس</w:t>
      </w:r>
      <w:r w:rsidR="00664ABB">
        <w:rPr>
          <w:rFonts w:hint="cs"/>
          <w:rtl/>
        </w:rPr>
        <w:t>ی</w:t>
      </w:r>
      <w:r w:rsidRPr="000B5C3B">
        <w:rPr>
          <w:rFonts w:hint="cs"/>
          <w:rtl/>
        </w:rPr>
        <w:t>، صاحب کتاب الاحتجاج، عالم، فاضل، محدث، ثقه، از بزرگان اصحاب متقدم</w:t>
      </w:r>
      <w:r w:rsidR="00664ABB">
        <w:rPr>
          <w:rFonts w:hint="cs"/>
          <w:rtl/>
        </w:rPr>
        <w:t>ی</w:t>
      </w:r>
      <w:r w:rsidRPr="000B5C3B">
        <w:rPr>
          <w:rFonts w:hint="cs"/>
          <w:rtl/>
        </w:rPr>
        <w:t>ن ما هستند</w:t>
      </w:r>
      <w:r w:rsidRPr="006B744C">
        <w:rPr>
          <w:rStyle w:val="FootnoteReference"/>
          <w:sz w:val="24"/>
          <w:szCs w:val="24"/>
          <w:rtl/>
        </w:rPr>
        <w:footnoteReference w:id="378"/>
      </w:r>
      <w:r w:rsidR="006B744C">
        <w:rPr>
          <w:rFonts w:hint="cs"/>
          <w:rtl/>
        </w:rPr>
        <w:t>.</w:t>
      </w:r>
    </w:p>
    <w:p w:rsidR="008108E6" w:rsidRPr="000B5C3B" w:rsidRDefault="008108E6" w:rsidP="00836C26">
      <w:pPr>
        <w:pStyle w:val="a4"/>
        <w:rPr>
          <w:rtl/>
        </w:rPr>
      </w:pPr>
      <w:r w:rsidRPr="000B5C3B">
        <w:rPr>
          <w:rFonts w:hint="cs"/>
          <w:rtl/>
        </w:rPr>
        <w:t>و حر عامل</w:t>
      </w:r>
      <w:r w:rsidR="00664ABB">
        <w:rPr>
          <w:rFonts w:hint="cs"/>
          <w:rtl/>
        </w:rPr>
        <w:t>ی</w:t>
      </w:r>
      <w:r w:rsidRPr="000B5C3B">
        <w:rPr>
          <w:rFonts w:hint="cs"/>
          <w:rtl/>
        </w:rPr>
        <w:t xml:space="preserve"> م</w:t>
      </w:r>
      <w:r w:rsidR="00664ABB">
        <w:rPr>
          <w:rFonts w:hint="cs"/>
          <w:rtl/>
        </w:rPr>
        <w:t>ی</w:t>
      </w:r>
      <w:r w:rsidRPr="000B5C3B">
        <w:rPr>
          <w:rFonts w:hint="cs"/>
          <w:rtl/>
        </w:rPr>
        <w:t>‌گو</w:t>
      </w:r>
      <w:r w:rsidR="00664ABB">
        <w:rPr>
          <w:rFonts w:hint="cs"/>
          <w:rtl/>
        </w:rPr>
        <w:t>ی</w:t>
      </w:r>
      <w:r w:rsidRPr="000B5C3B">
        <w:rPr>
          <w:rFonts w:hint="cs"/>
          <w:rtl/>
        </w:rPr>
        <w:t>د: ش</w:t>
      </w:r>
      <w:r w:rsidR="00664ABB">
        <w:rPr>
          <w:rFonts w:hint="cs"/>
          <w:rtl/>
        </w:rPr>
        <w:t>ی</w:t>
      </w:r>
      <w:r w:rsidRPr="000B5C3B">
        <w:rPr>
          <w:rFonts w:hint="cs"/>
          <w:rtl/>
        </w:rPr>
        <w:t>خ ابو منصور احمد بن عل</w:t>
      </w:r>
      <w:r w:rsidR="00664ABB">
        <w:rPr>
          <w:rFonts w:hint="cs"/>
          <w:rtl/>
        </w:rPr>
        <w:t>ی</w:t>
      </w:r>
      <w:r w:rsidRPr="000B5C3B">
        <w:rPr>
          <w:rFonts w:hint="cs"/>
          <w:rtl/>
        </w:rPr>
        <w:t xml:space="preserve"> بن اب</w:t>
      </w:r>
      <w:r w:rsidR="00664ABB">
        <w:rPr>
          <w:rFonts w:hint="cs"/>
          <w:rtl/>
        </w:rPr>
        <w:t>ی</w:t>
      </w:r>
      <w:r w:rsidRPr="000B5C3B">
        <w:rPr>
          <w:rFonts w:hint="cs"/>
          <w:rtl/>
        </w:rPr>
        <w:t xml:space="preserve"> طالب طبرس</w:t>
      </w:r>
      <w:r w:rsidR="00664ABB">
        <w:rPr>
          <w:rFonts w:hint="cs"/>
          <w:rtl/>
        </w:rPr>
        <w:t>ی</w:t>
      </w:r>
      <w:r w:rsidRPr="000B5C3B">
        <w:rPr>
          <w:rFonts w:hint="cs"/>
          <w:rtl/>
        </w:rPr>
        <w:t>، عالم فاضل، فق</w:t>
      </w:r>
      <w:r w:rsidR="00664ABB">
        <w:rPr>
          <w:rFonts w:hint="cs"/>
          <w:rtl/>
        </w:rPr>
        <w:t>ی</w:t>
      </w:r>
      <w:r w:rsidRPr="000B5C3B">
        <w:rPr>
          <w:rFonts w:hint="cs"/>
          <w:rtl/>
        </w:rPr>
        <w:t>ه محدث، ثقه، صاحب کتاب الاحتجاج عل</w:t>
      </w:r>
      <w:r w:rsidR="00664ABB">
        <w:rPr>
          <w:rFonts w:hint="cs"/>
          <w:rtl/>
        </w:rPr>
        <w:t>ی</w:t>
      </w:r>
      <w:r w:rsidRPr="000B5C3B">
        <w:rPr>
          <w:rFonts w:hint="cs"/>
          <w:rtl/>
        </w:rPr>
        <w:t xml:space="preserve"> اهل اللجاج، که بس</w:t>
      </w:r>
      <w:r w:rsidR="00664ABB">
        <w:rPr>
          <w:rFonts w:hint="cs"/>
          <w:rtl/>
        </w:rPr>
        <w:t>ی</w:t>
      </w:r>
      <w:r w:rsidRPr="000B5C3B">
        <w:rPr>
          <w:rFonts w:hint="cs"/>
          <w:rtl/>
        </w:rPr>
        <w:t>ار خوب و دارا</w:t>
      </w:r>
      <w:r w:rsidR="00664ABB">
        <w:rPr>
          <w:rFonts w:hint="cs"/>
          <w:rtl/>
        </w:rPr>
        <w:t>ی</w:t>
      </w:r>
      <w:r w:rsidRPr="000B5C3B">
        <w:rPr>
          <w:rFonts w:hint="cs"/>
          <w:rtl/>
        </w:rPr>
        <w:t xml:space="preserve"> فوا</w:t>
      </w:r>
      <w:r w:rsidR="00664ABB">
        <w:rPr>
          <w:rFonts w:hint="cs"/>
          <w:rtl/>
        </w:rPr>
        <w:t>ی</w:t>
      </w:r>
      <w:r w:rsidRPr="000B5C3B">
        <w:rPr>
          <w:rFonts w:hint="cs"/>
          <w:rtl/>
        </w:rPr>
        <w:t>د بس</w:t>
      </w:r>
      <w:r w:rsidR="00664ABB">
        <w:rPr>
          <w:rFonts w:hint="cs"/>
          <w:rtl/>
        </w:rPr>
        <w:t>ی</w:t>
      </w:r>
      <w:r w:rsidRPr="000B5C3B">
        <w:rPr>
          <w:rFonts w:hint="cs"/>
          <w:rtl/>
        </w:rPr>
        <w:t>ار م</w:t>
      </w:r>
      <w:r w:rsidR="00664ABB">
        <w:rPr>
          <w:rFonts w:hint="cs"/>
          <w:rtl/>
        </w:rPr>
        <w:t>ی</w:t>
      </w:r>
      <w:r w:rsidRPr="000B5C3B">
        <w:rPr>
          <w:rFonts w:hint="cs"/>
          <w:rtl/>
        </w:rPr>
        <w:t>‌باشد</w:t>
      </w:r>
      <w:r w:rsidRPr="006B744C">
        <w:rPr>
          <w:rStyle w:val="FootnoteReference"/>
          <w:sz w:val="24"/>
          <w:szCs w:val="24"/>
          <w:rtl/>
        </w:rPr>
        <w:footnoteReference w:id="379"/>
      </w:r>
      <w:r w:rsidRPr="000B5C3B">
        <w:rPr>
          <w:rFonts w:hint="cs"/>
          <w:rtl/>
        </w:rPr>
        <w:t>.</w:t>
      </w:r>
    </w:p>
    <w:p w:rsidR="008108E6" w:rsidRPr="000B5C3B" w:rsidRDefault="006B744C" w:rsidP="00836C26">
      <w:pPr>
        <w:pStyle w:val="a4"/>
        <w:rPr>
          <w:rtl/>
        </w:rPr>
      </w:pPr>
      <w:r>
        <w:rPr>
          <w:rFonts w:hint="cs"/>
          <w:rtl/>
        </w:rPr>
        <w:t>و خوانسار</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836C26">
      <w:pPr>
        <w:pStyle w:val="a4"/>
        <w:rPr>
          <w:rtl/>
        </w:rPr>
      </w:pPr>
      <w:r w:rsidRPr="000B5C3B">
        <w:rPr>
          <w:rFonts w:hint="cs"/>
          <w:rtl/>
        </w:rPr>
        <w:t>کتاب الاحتجاج ب</w:t>
      </w:r>
      <w:r w:rsidR="00664ABB">
        <w:rPr>
          <w:rFonts w:hint="cs"/>
          <w:rtl/>
        </w:rPr>
        <w:t>ی</w:t>
      </w:r>
      <w:r w:rsidRPr="000B5C3B">
        <w:rPr>
          <w:rFonts w:hint="cs"/>
          <w:rtl/>
        </w:rPr>
        <w:t>ن طائفه معروف و معتبر است و شامل آنچه که و</w:t>
      </w:r>
      <w:r w:rsidR="00664ABB">
        <w:rPr>
          <w:rFonts w:hint="cs"/>
          <w:rtl/>
        </w:rPr>
        <w:t>ی</w:t>
      </w:r>
      <w:r w:rsidRPr="000B5C3B">
        <w:rPr>
          <w:rFonts w:hint="cs"/>
          <w:rtl/>
        </w:rPr>
        <w:t xml:space="preserve"> اطلاع </w:t>
      </w:r>
      <w:r w:rsidR="00664ABB">
        <w:rPr>
          <w:rFonts w:hint="cs"/>
          <w:rtl/>
        </w:rPr>
        <w:t>ی</w:t>
      </w:r>
      <w:r w:rsidRPr="000B5C3B">
        <w:rPr>
          <w:rFonts w:hint="cs"/>
          <w:rtl/>
        </w:rPr>
        <w:t>افته از احتجاجات پ</w:t>
      </w:r>
      <w:r w:rsidR="00664ABB">
        <w:rPr>
          <w:rFonts w:hint="cs"/>
          <w:rtl/>
        </w:rPr>
        <w:t>ی</w:t>
      </w:r>
      <w:r w:rsidRPr="000B5C3B">
        <w:rPr>
          <w:rFonts w:hint="cs"/>
          <w:rtl/>
        </w:rPr>
        <w:t>امبر و ائمه، و همچن</w:t>
      </w:r>
      <w:r w:rsidR="00664ABB">
        <w:rPr>
          <w:rFonts w:hint="cs"/>
          <w:rtl/>
        </w:rPr>
        <w:t>ی</w:t>
      </w:r>
      <w:r w:rsidRPr="000B5C3B">
        <w:rPr>
          <w:rFonts w:hint="cs"/>
          <w:rtl/>
        </w:rPr>
        <w:t>ن بس</w:t>
      </w:r>
      <w:r w:rsidR="00664ABB">
        <w:rPr>
          <w:rFonts w:hint="cs"/>
          <w:rtl/>
        </w:rPr>
        <w:t>ی</w:t>
      </w:r>
      <w:r w:rsidRPr="000B5C3B">
        <w:rPr>
          <w:rFonts w:hint="cs"/>
          <w:rtl/>
        </w:rPr>
        <w:t>ار</w:t>
      </w:r>
      <w:r w:rsidR="00664ABB">
        <w:rPr>
          <w:rFonts w:hint="cs"/>
          <w:rtl/>
        </w:rPr>
        <w:t>ی</w:t>
      </w:r>
      <w:r w:rsidRPr="000B5C3B">
        <w:rPr>
          <w:rFonts w:hint="cs"/>
          <w:rtl/>
        </w:rPr>
        <w:t xml:space="preserve">، از </w:t>
      </w:r>
      <w:r w:rsidR="00664ABB">
        <w:rPr>
          <w:rFonts w:hint="cs"/>
          <w:rtl/>
        </w:rPr>
        <w:t>ی</w:t>
      </w:r>
      <w:r w:rsidRPr="000B5C3B">
        <w:rPr>
          <w:rFonts w:hint="cs"/>
          <w:rtl/>
        </w:rPr>
        <w:t>ارانشان و برخ</w:t>
      </w:r>
      <w:r w:rsidR="00664ABB">
        <w:rPr>
          <w:rFonts w:hint="cs"/>
          <w:rtl/>
        </w:rPr>
        <w:t>ی</w:t>
      </w:r>
      <w:r w:rsidRPr="000B5C3B">
        <w:rPr>
          <w:rFonts w:hint="cs"/>
          <w:rtl/>
        </w:rPr>
        <w:t xml:space="preserve"> از مخالف</w:t>
      </w:r>
      <w:r w:rsidR="00664ABB">
        <w:rPr>
          <w:rFonts w:hint="cs"/>
          <w:rtl/>
        </w:rPr>
        <w:t>ی</w:t>
      </w:r>
      <w:r w:rsidRPr="000B5C3B">
        <w:rPr>
          <w:rFonts w:hint="cs"/>
          <w:rtl/>
        </w:rPr>
        <w:t>ن بدبخت</w:t>
      </w:r>
      <w:r w:rsidRPr="006B744C">
        <w:rPr>
          <w:rStyle w:val="FootnoteReference"/>
          <w:sz w:val="24"/>
          <w:szCs w:val="24"/>
          <w:rtl/>
        </w:rPr>
        <w:footnoteReference w:id="380"/>
      </w:r>
      <w:r w:rsidRPr="000B5C3B">
        <w:rPr>
          <w:rFonts w:hint="cs"/>
          <w:rtl/>
        </w:rPr>
        <w:t>.</w:t>
      </w:r>
    </w:p>
    <w:p w:rsidR="008108E6" w:rsidRPr="000B5C3B" w:rsidRDefault="006B744C" w:rsidP="00836C26">
      <w:pPr>
        <w:pStyle w:val="a4"/>
        <w:rPr>
          <w:rtl/>
        </w:rPr>
      </w:pPr>
      <w:r>
        <w:rPr>
          <w:rFonts w:hint="cs"/>
          <w:rtl/>
        </w:rPr>
        <w:t>و آقا بزرگ تهران</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AD2188">
      <w:pPr>
        <w:pStyle w:val="a4"/>
        <w:rPr>
          <w:rtl/>
        </w:rPr>
      </w:pPr>
      <w:r w:rsidRPr="000B5C3B">
        <w:rPr>
          <w:rFonts w:hint="cs"/>
          <w:rtl/>
        </w:rPr>
        <w:t>در ا</w:t>
      </w:r>
      <w:r w:rsidR="00664ABB">
        <w:rPr>
          <w:rFonts w:hint="cs"/>
          <w:rtl/>
        </w:rPr>
        <w:t>ی</w:t>
      </w:r>
      <w:r w:rsidRPr="000B5C3B">
        <w:rPr>
          <w:rFonts w:hint="cs"/>
          <w:rtl/>
        </w:rPr>
        <w:t>ن کتاب احتجاجات پ</w:t>
      </w:r>
      <w:r w:rsidR="00664ABB">
        <w:rPr>
          <w:rFonts w:hint="cs"/>
          <w:rtl/>
        </w:rPr>
        <w:t>ی</w:t>
      </w:r>
      <w:r w:rsidRPr="000B5C3B">
        <w:rPr>
          <w:rFonts w:hint="cs"/>
          <w:rtl/>
        </w:rPr>
        <w:t>امبر</w:t>
      </w:r>
      <w:r w:rsidR="00B77877">
        <w:rPr>
          <w:rFonts w:cs="CTraditional Arabic" w:hint="cs"/>
          <w:rtl/>
        </w:rPr>
        <w:t>ص</w:t>
      </w:r>
      <w:r w:rsidRPr="000B5C3B">
        <w:rPr>
          <w:rFonts w:hint="cs"/>
          <w:rtl/>
        </w:rPr>
        <w:t xml:space="preserve"> و ائمه</w:t>
      </w:r>
      <w:r w:rsidR="00B77877">
        <w:rPr>
          <w:rFonts w:cs="CTraditional Arabic" w:hint="cs"/>
          <w:rtl/>
        </w:rPr>
        <w:t>‡</w:t>
      </w:r>
      <w:r w:rsidRPr="000B5C3B">
        <w:rPr>
          <w:rFonts w:hint="cs"/>
          <w:rtl/>
        </w:rPr>
        <w:t>، و برخ</w:t>
      </w:r>
      <w:r w:rsidR="00664ABB">
        <w:rPr>
          <w:rFonts w:hint="cs"/>
          <w:rtl/>
        </w:rPr>
        <w:t>ی</w:t>
      </w:r>
      <w:r w:rsidRPr="000B5C3B">
        <w:rPr>
          <w:rFonts w:hint="cs"/>
          <w:rtl/>
        </w:rPr>
        <w:t xml:space="preserve"> از </w:t>
      </w:r>
      <w:r w:rsidR="00664ABB">
        <w:rPr>
          <w:rFonts w:hint="cs"/>
          <w:rtl/>
        </w:rPr>
        <w:t>ی</w:t>
      </w:r>
      <w:r w:rsidRPr="000B5C3B">
        <w:rPr>
          <w:rFonts w:hint="cs"/>
          <w:rtl/>
        </w:rPr>
        <w:t>اران و علماء و بعض</w:t>
      </w:r>
      <w:r w:rsidR="00664ABB">
        <w:rPr>
          <w:rFonts w:hint="cs"/>
          <w:rtl/>
        </w:rPr>
        <w:t>ی</w:t>
      </w:r>
      <w:r w:rsidRPr="000B5C3B">
        <w:rPr>
          <w:rFonts w:hint="cs"/>
          <w:rtl/>
        </w:rPr>
        <w:t xml:space="preserve"> از ذر</w:t>
      </w:r>
      <w:r w:rsidR="00664ABB">
        <w:rPr>
          <w:rFonts w:hint="cs"/>
          <w:rtl/>
        </w:rPr>
        <w:t>ی</w:t>
      </w:r>
      <w:r w:rsidRPr="000B5C3B">
        <w:rPr>
          <w:rFonts w:hint="cs"/>
          <w:rtl/>
        </w:rPr>
        <w:t>ه طاهر ذکر شده است، و ب</w:t>
      </w:r>
      <w:r w:rsidR="00664ABB">
        <w:rPr>
          <w:rFonts w:hint="cs"/>
          <w:rtl/>
        </w:rPr>
        <w:t>ی</w:t>
      </w:r>
      <w:r w:rsidRPr="000B5C3B">
        <w:rPr>
          <w:rFonts w:hint="cs"/>
          <w:rtl/>
        </w:rPr>
        <w:t>شتر احاد</w:t>
      </w:r>
      <w:r w:rsidR="00664ABB">
        <w:rPr>
          <w:rFonts w:hint="cs"/>
          <w:rtl/>
        </w:rPr>
        <w:t>ی</w:t>
      </w:r>
      <w:r w:rsidRPr="000B5C3B">
        <w:rPr>
          <w:rFonts w:hint="cs"/>
          <w:rtl/>
        </w:rPr>
        <w:t>ثش مرسل م</w:t>
      </w:r>
      <w:r w:rsidR="00664ABB">
        <w:rPr>
          <w:rFonts w:hint="cs"/>
          <w:rtl/>
        </w:rPr>
        <w:t>ی</w:t>
      </w:r>
      <w:r w:rsidRPr="000B5C3B">
        <w:rPr>
          <w:rFonts w:hint="cs"/>
          <w:rtl/>
        </w:rPr>
        <w:t>‌‌باشد، مگر آنچه که از تفس</w:t>
      </w:r>
      <w:r w:rsidR="00664ABB">
        <w:rPr>
          <w:rFonts w:hint="cs"/>
          <w:rtl/>
        </w:rPr>
        <w:t>ی</w:t>
      </w:r>
      <w:r w:rsidRPr="000B5C3B">
        <w:rPr>
          <w:rFonts w:hint="cs"/>
          <w:rtl/>
        </w:rPr>
        <w:t>ر عسکر</w:t>
      </w:r>
      <w:r w:rsidR="00664ABB">
        <w:rPr>
          <w:rFonts w:hint="cs"/>
          <w:rtl/>
        </w:rPr>
        <w:t>ی</w:t>
      </w:r>
      <w:r w:rsidR="00B77877">
        <w:rPr>
          <w:rFonts w:cs="CTraditional Arabic" w:hint="cs"/>
          <w:rtl/>
        </w:rPr>
        <w:t>÷</w:t>
      </w:r>
      <w:r w:rsidRPr="000B5C3B">
        <w:rPr>
          <w:rFonts w:hint="cs"/>
          <w:rtl/>
        </w:rPr>
        <w:t xml:space="preserve"> روا</w:t>
      </w:r>
      <w:r w:rsidR="00664ABB">
        <w:rPr>
          <w:rFonts w:hint="cs"/>
          <w:rtl/>
        </w:rPr>
        <w:t>ی</w:t>
      </w:r>
      <w:r w:rsidRPr="000B5C3B">
        <w:rPr>
          <w:rFonts w:hint="cs"/>
          <w:rtl/>
        </w:rPr>
        <w:t>ت کرده است، چنانکه و</w:t>
      </w:r>
      <w:r w:rsidR="00664ABB">
        <w:rPr>
          <w:rFonts w:hint="cs"/>
          <w:rtl/>
        </w:rPr>
        <w:t>ی</w:t>
      </w:r>
      <w:r w:rsidRPr="000B5C3B">
        <w:rPr>
          <w:rFonts w:hint="cs"/>
          <w:rtl/>
        </w:rPr>
        <w:t xml:space="preserve"> در اول خطبه کتابش تصر</w:t>
      </w:r>
      <w:r w:rsidR="00664ABB">
        <w:rPr>
          <w:rFonts w:hint="cs"/>
          <w:rtl/>
        </w:rPr>
        <w:t>ی</w:t>
      </w:r>
      <w:r w:rsidRPr="000B5C3B">
        <w:rPr>
          <w:rFonts w:hint="cs"/>
          <w:rtl/>
        </w:rPr>
        <w:t>ح کرده است، پس آن از کتب معتبره‌ا</w:t>
      </w:r>
      <w:r w:rsidR="00664ABB">
        <w:rPr>
          <w:rFonts w:hint="cs"/>
          <w:rtl/>
        </w:rPr>
        <w:t>ی</w:t>
      </w:r>
      <w:r w:rsidRPr="000B5C3B">
        <w:rPr>
          <w:rFonts w:hint="cs"/>
          <w:rtl/>
        </w:rPr>
        <w:t xml:space="preserve"> است که علما</w:t>
      </w:r>
      <w:r w:rsidR="00664ABB">
        <w:rPr>
          <w:rFonts w:hint="cs"/>
          <w:rtl/>
        </w:rPr>
        <w:t>ی</w:t>
      </w:r>
      <w:r w:rsidRPr="000B5C3B">
        <w:rPr>
          <w:rFonts w:hint="cs"/>
          <w:rtl/>
        </w:rPr>
        <w:t xml:space="preserve"> اعلام مانند علامه مجلس</w:t>
      </w:r>
      <w:r w:rsidR="00664ABB">
        <w:rPr>
          <w:rFonts w:hint="cs"/>
          <w:rtl/>
        </w:rPr>
        <w:t>ی</w:t>
      </w:r>
      <w:r w:rsidRPr="000B5C3B">
        <w:rPr>
          <w:rFonts w:hint="cs"/>
          <w:rtl/>
        </w:rPr>
        <w:t>، و محدث حر و امثالشان بر آن اعتماد کرده‌اند</w:t>
      </w:r>
      <w:r w:rsidRPr="006B744C">
        <w:rPr>
          <w:rStyle w:val="FootnoteReference"/>
          <w:sz w:val="24"/>
          <w:szCs w:val="24"/>
          <w:rtl/>
        </w:rPr>
        <w:footnoteReference w:id="381"/>
      </w:r>
      <w:r w:rsidR="006B744C">
        <w:rPr>
          <w:rFonts w:hint="cs"/>
          <w:rtl/>
        </w:rPr>
        <w:t>.</w:t>
      </w:r>
    </w:p>
    <w:p w:rsidR="00545D88" w:rsidRPr="002A6A4F" w:rsidRDefault="008108E6" w:rsidP="002A6A4F">
      <w:pPr>
        <w:pStyle w:val="Title"/>
        <w:rPr>
          <w:rtl/>
        </w:rPr>
      </w:pPr>
      <w:bookmarkStart w:id="167" w:name="_Toc318906507"/>
      <w:bookmarkStart w:id="168" w:name="_Toc415828897"/>
      <w:bookmarkStart w:id="169" w:name="_Toc418868994"/>
      <w:r w:rsidRPr="002A6A4F">
        <w:rPr>
          <w:rFonts w:hint="cs"/>
          <w:rtl/>
        </w:rPr>
        <w:t>5- ابو عبدالله محمد بن محمد بن نعمان مشهور به مف</w:t>
      </w:r>
      <w:r w:rsidR="00664ABB" w:rsidRPr="002A6A4F">
        <w:rPr>
          <w:rFonts w:hint="cs"/>
          <w:rtl/>
        </w:rPr>
        <w:t>ی</w:t>
      </w:r>
      <w:r w:rsidRPr="002A6A4F">
        <w:rPr>
          <w:rFonts w:hint="cs"/>
          <w:rtl/>
        </w:rPr>
        <w:t>د</w:t>
      </w:r>
      <w:bookmarkEnd w:id="167"/>
      <w:bookmarkEnd w:id="168"/>
      <w:bookmarkEnd w:id="169"/>
      <w:r w:rsidRPr="002A6A4F">
        <w:rPr>
          <w:rFonts w:hint="cs"/>
          <w:rtl/>
        </w:rPr>
        <w:t xml:space="preserve"> </w:t>
      </w:r>
    </w:p>
    <w:p w:rsidR="008108E6" w:rsidRPr="000B5C3B" w:rsidRDefault="006B744C" w:rsidP="00836C26">
      <w:pPr>
        <w:pStyle w:val="a4"/>
        <w:rPr>
          <w:rtl/>
        </w:rPr>
      </w:pPr>
      <w:r>
        <w:rPr>
          <w:rFonts w:hint="cs"/>
          <w:rtl/>
        </w:rPr>
        <w:t>(</w:t>
      </w:r>
      <w:r w:rsidR="008108E6" w:rsidRPr="000B5C3B">
        <w:rPr>
          <w:rFonts w:hint="cs"/>
          <w:rtl/>
        </w:rPr>
        <w:t>مت</w:t>
      </w:r>
      <w:r>
        <w:rPr>
          <w:rFonts w:hint="cs"/>
          <w:rtl/>
        </w:rPr>
        <w:t>وف</w:t>
      </w:r>
      <w:r w:rsidR="00664ABB">
        <w:rPr>
          <w:rFonts w:hint="cs"/>
          <w:rtl/>
        </w:rPr>
        <w:t>ی</w:t>
      </w:r>
      <w:r>
        <w:rPr>
          <w:rFonts w:hint="cs"/>
          <w:rtl/>
        </w:rPr>
        <w:t xml:space="preserve"> سال 413 هجر</w:t>
      </w:r>
      <w:r w:rsidR="00664ABB">
        <w:rPr>
          <w:rFonts w:hint="cs"/>
          <w:rtl/>
        </w:rPr>
        <w:t>ی</w:t>
      </w:r>
      <w:r>
        <w:rPr>
          <w:rFonts w:hint="cs"/>
          <w:rtl/>
        </w:rPr>
        <w:t>). و از مولفاتش:</w:t>
      </w:r>
    </w:p>
    <w:p w:rsidR="008108E6" w:rsidRPr="000B5C3B" w:rsidRDefault="008108E6" w:rsidP="00836C26">
      <w:pPr>
        <w:pStyle w:val="a4"/>
        <w:rPr>
          <w:rtl/>
        </w:rPr>
      </w:pPr>
      <w:r w:rsidRPr="000B5C3B">
        <w:rPr>
          <w:rFonts w:hint="cs"/>
          <w:rtl/>
        </w:rPr>
        <w:t>* الارشاد: امال</w:t>
      </w:r>
      <w:r w:rsidR="00664ABB">
        <w:rPr>
          <w:rFonts w:hint="cs"/>
          <w:rtl/>
        </w:rPr>
        <w:t>ی</w:t>
      </w:r>
      <w:r w:rsidRPr="000B5C3B">
        <w:rPr>
          <w:rFonts w:hint="cs"/>
          <w:rtl/>
        </w:rPr>
        <w:t xml:space="preserve"> مف</w:t>
      </w:r>
      <w:r w:rsidR="00664ABB">
        <w:rPr>
          <w:rFonts w:hint="cs"/>
          <w:rtl/>
        </w:rPr>
        <w:t>ی</w:t>
      </w:r>
      <w:r w:rsidRPr="000B5C3B">
        <w:rPr>
          <w:rFonts w:hint="cs"/>
          <w:rtl/>
        </w:rPr>
        <w:t>د، اوائل المقالات. الاختصاص، تصح</w:t>
      </w:r>
      <w:r w:rsidR="00664ABB">
        <w:rPr>
          <w:rFonts w:hint="cs"/>
          <w:rtl/>
        </w:rPr>
        <w:t>ی</w:t>
      </w:r>
      <w:r w:rsidRPr="000B5C3B">
        <w:rPr>
          <w:rFonts w:hint="cs"/>
          <w:rtl/>
        </w:rPr>
        <w:t>ح الاعتقاد بص</w:t>
      </w:r>
      <w:r w:rsidR="006B744C">
        <w:rPr>
          <w:rFonts w:hint="cs"/>
          <w:rtl/>
        </w:rPr>
        <w:t xml:space="preserve">واب الانتقاد </w:t>
      </w:r>
      <w:r w:rsidR="00664ABB">
        <w:rPr>
          <w:rFonts w:hint="cs"/>
          <w:rtl/>
        </w:rPr>
        <w:t>ی</w:t>
      </w:r>
      <w:r w:rsidR="006B744C">
        <w:rPr>
          <w:rFonts w:hint="cs"/>
          <w:rtl/>
        </w:rPr>
        <w:t>ا شرح عقائد صدوق.</w:t>
      </w:r>
    </w:p>
    <w:p w:rsidR="008108E6" w:rsidRPr="000B5C3B" w:rsidRDefault="006B744C" w:rsidP="00836C26">
      <w:pPr>
        <w:pStyle w:val="a4"/>
        <w:rPr>
          <w:rtl/>
        </w:rPr>
      </w:pPr>
      <w:r>
        <w:rPr>
          <w:rFonts w:hint="cs"/>
          <w:rtl/>
        </w:rPr>
        <w:t>طوس</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836C26">
      <w:pPr>
        <w:pStyle w:val="a4"/>
        <w:rPr>
          <w:rtl/>
        </w:rPr>
      </w:pPr>
      <w:r w:rsidRPr="000B5C3B">
        <w:rPr>
          <w:rFonts w:hint="cs"/>
          <w:rtl/>
        </w:rPr>
        <w:t>محمد بن محمد بن نعمان، ابو عبدالله معروف به فرزند معلم، از جمله متکلم</w:t>
      </w:r>
      <w:r w:rsidR="00664ABB">
        <w:rPr>
          <w:rFonts w:hint="cs"/>
          <w:rtl/>
        </w:rPr>
        <w:t>ی</w:t>
      </w:r>
      <w:r w:rsidRPr="000B5C3B">
        <w:rPr>
          <w:rFonts w:hint="cs"/>
          <w:rtl/>
        </w:rPr>
        <w:t>ن امام</w:t>
      </w:r>
      <w:r w:rsidR="00664ABB">
        <w:rPr>
          <w:rFonts w:hint="cs"/>
          <w:rtl/>
        </w:rPr>
        <w:t>ی</w:t>
      </w:r>
      <w:r w:rsidRPr="000B5C3B">
        <w:rPr>
          <w:rFonts w:hint="cs"/>
          <w:rtl/>
        </w:rPr>
        <w:t>ه است که ر</w:t>
      </w:r>
      <w:r w:rsidR="00664ABB">
        <w:rPr>
          <w:rFonts w:hint="cs"/>
          <w:rtl/>
        </w:rPr>
        <w:t>ی</w:t>
      </w:r>
      <w:r w:rsidRPr="000B5C3B">
        <w:rPr>
          <w:rFonts w:hint="cs"/>
          <w:rtl/>
        </w:rPr>
        <w:t>است امام</w:t>
      </w:r>
      <w:r w:rsidR="00664ABB">
        <w:rPr>
          <w:rFonts w:hint="cs"/>
          <w:rtl/>
        </w:rPr>
        <w:t>ی</w:t>
      </w:r>
      <w:r w:rsidRPr="000B5C3B">
        <w:rPr>
          <w:rFonts w:hint="cs"/>
          <w:rtl/>
        </w:rPr>
        <w:t>ه در زمانش بر عهده و</w:t>
      </w:r>
      <w:r w:rsidR="00664ABB">
        <w:rPr>
          <w:rFonts w:hint="cs"/>
          <w:rtl/>
        </w:rPr>
        <w:t>ی</w:t>
      </w:r>
      <w:r w:rsidRPr="000B5C3B">
        <w:rPr>
          <w:rFonts w:hint="cs"/>
          <w:rtl/>
        </w:rPr>
        <w:t xml:space="preserve"> بوده، و در علم و صنا</w:t>
      </w:r>
      <w:r w:rsidR="00664ABB">
        <w:rPr>
          <w:rFonts w:hint="cs"/>
          <w:rtl/>
        </w:rPr>
        <w:t>ی</w:t>
      </w:r>
      <w:r w:rsidRPr="000B5C3B">
        <w:rPr>
          <w:rFonts w:hint="cs"/>
          <w:rtl/>
        </w:rPr>
        <w:t>ع کلام پ</w:t>
      </w:r>
      <w:r w:rsidR="00664ABB">
        <w:rPr>
          <w:rFonts w:hint="cs"/>
          <w:rtl/>
        </w:rPr>
        <w:t>ی</w:t>
      </w:r>
      <w:r w:rsidRPr="000B5C3B">
        <w:rPr>
          <w:rFonts w:hint="cs"/>
          <w:rtl/>
        </w:rPr>
        <w:t>شتاز بوده ....، و ا</w:t>
      </w:r>
      <w:r w:rsidR="00664ABB">
        <w:rPr>
          <w:rFonts w:hint="cs"/>
          <w:rtl/>
        </w:rPr>
        <w:t>ی</w:t>
      </w:r>
      <w:r w:rsidRPr="000B5C3B">
        <w:rPr>
          <w:rFonts w:hint="cs"/>
          <w:rtl/>
        </w:rPr>
        <w:t>شان فق</w:t>
      </w:r>
      <w:r w:rsidR="00664ABB">
        <w:rPr>
          <w:rFonts w:hint="cs"/>
          <w:rtl/>
        </w:rPr>
        <w:t>ی</w:t>
      </w:r>
      <w:r w:rsidRPr="000B5C3B">
        <w:rPr>
          <w:rFonts w:hint="cs"/>
          <w:rtl/>
        </w:rPr>
        <w:t>ه بودند، و ت</w:t>
      </w:r>
      <w:r w:rsidR="00664ABB">
        <w:rPr>
          <w:rFonts w:hint="cs"/>
          <w:rtl/>
        </w:rPr>
        <w:t>ی</w:t>
      </w:r>
      <w:r w:rsidRPr="000B5C3B">
        <w:rPr>
          <w:rFonts w:hint="cs"/>
          <w:rtl/>
        </w:rPr>
        <w:t>زهوش، و حاضر جواب، و دارا</w:t>
      </w:r>
      <w:r w:rsidR="00664ABB">
        <w:rPr>
          <w:rFonts w:hint="cs"/>
          <w:rtl/>
        </w:rPr>
        <w:t>ی</w:t>
      </w:r>
      <w:r w:rsidRPr="000B5C3B">
        <w:rPr>
          <w:rFonts w:hint="cs"/>
          <w:rtl/>
        </w:rPr>
        <w:t xml:space="preserve"> دو</w:t>
      </w:r>
      <w:r w:rsidR="00664ABB">
        <w:rPr>
          <w:rFonts w:hint="cs"/>
          <w:rtl/>
        </w:rPr>
        <w:t>ی</w:t>
      </w:r>
      <w:r w:rsidRPr="000B5C3B">
        <w:rPr>
          <w:rFonts w:hint="cs"/>
          <w:rtl/>
        </w:rPr>
        <w:t>ست (200) کتب از کوچک و بزرگ م</w:t>
      </w:r>
      <w:r w:rsidR="00664ABB">
        <w:rPr>
          <w:rFonts w:hint="cs"/>
          <w:rtl/>
        </w:rPr>
        <w:t>ی</w:t>
      </w:r>
      <w:r w:rsidRPr="000B5C3B">
        <w:rPr>
          <w:rFonts w:hint="cs"/>
          <w:rtl/>
        </w:rPr>
        <w:t>‌باشد، و از جمله کتاب</w:t>
      </w:r>
      <w:r w:rsidR="00AD2188">
        <w:rPr>
          <w:rFonts w:hint="eastAsia"/>
          <w:rtl/>
        </w:rPr>
        <w:t>‌</w:t>
      </w:r>
      <w:r w:rsidRPr="000B5C3B">
        <w:rPr>
          <w:rFonts w:hint="cs"/>
          <w:rtl/>
        </w:rPr>
        <w:t>ها</w:t>
      </w:r>
      <w:r w:rsidR="00664ABB">
        <w:rPr>
          <w:rFonts w:hint="cs"/>
          <w:rtl/>
        </w:rPr>
        <w:t>ی</w:t>
      </w:r>
      <w:r w:rsidRPr="000B5C3B">
        <w:rPr>
          <w:rFonts w:hint="cs"/>
          <w:rtl/>
        </w:rPr>
        <w:t>ش، الارشاد: و کتاب الا</w:t>
      </w:r>
      <w:r w:rsidR="00664ABB">
        <w:rPr>
          <w:rFonts w:hint="cs"/>
          <w:rtl/>
        </w:rPr>
        <w:t>ی</w:t>
      </w:r>
      <w:r w:rsidRPr="000B5C3B">
        <w:rPr>
          <w:rFonts w:hint="cs"/>
          <w:rtl/>
        </w:rPr>
        <w:t>ضاح ف</w:t>
      </w:r>
      <w:r w:rsidR="00664ABB">
        <w:rPr>
          <w:rFonts w:hint="cs"/>
          <w:rtl/>
        </w:rPr>
        <w:t>ی</w:t>
      </w:r>
      <w:r w:rsidRPr="000B5C3B">
        <w:rPr>
          <w:rFonts w:hint="cs"/>
          <w:rtl/>
        </w:rPr>
        <w:t xml:space="preserve"> الامامه م</w:t>
      </w:r>
      <w:r w:rsidR="00664ABB">
        <w:rPr>
          <w:rFonts w:hint="cs"/>
          <w:rtl/>
        </w:rPr>
        <w:t>ی</w:t>
      </w:r>
      <w:r w:rsidRPr="000B5C3B">
        <w:rPr>
          <w:rFonts w:hint="cs"/>
          <w:rtl/>
        </w:rPr>
        <w:t>‌باشد</w:t>
      </w:r>
      <w:r w:rsidRPr="006B744C">
        <w:rPr>
          <w:rStyle w:val="FootnoteReference"/>
          <w:sz w:val="24"/>
          <w:szCs w:val="24"/>
          <w:rtl/>
        </w:rPr>
        <w:footnoteReference w:id="382"/>
      </w:r>
      <w:r w:rsidR="006B744C">
        <w:rPr>
          <w:rFonts w:hint="cs"/>
          <w:rtl/>
        </w:rPr>
        <w:t>.</w:t>
      </w:r>
    </w:p>
    <w:p w:rsidR="008108E6" w:rsidRPr="000B5C3B" w:rsidRDefault="006B744C" w:rsidP="00836C26">
      <w:pPr>
        <w:pStyle w:val="a4"/>
        <w:rPr>
          <w:rtl/>
        </w:rPr>
      </w:pPr>
      <w:r>
        <w:rPr>
          <w:rFonts w:hint="cs"/>
          <w:rtl/>
        </w:rPr>
        <w:t xml:space="preserve">و </w:t>
      </w:r>
      <w:r w:rsidR="00664ABB">
        <w:rPr>
          <w:rFonts w:hint="cs"/>
          <w:rtl/>
        </w:rPr>
        <w:t>ی</w:t>
      </w:r>
      <w:r>
        <w:rPr>
          <w:rFonts w:hint="cs"/>
          <w:rtl/>
        </w:rPr>
        <w:t>وسف بحران</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836C26">
      <w:pPr>
        <w:pStyle w:val="a4"/>
        <w:rPr>
          <w:rtl/>
        </w:rPr>
      </w:pPr>
      <w:r w:rsidRPr="000B5C3B">
        <w:rPr>
          <w:rFonts w:hint="cs"/>
          <w:rtl/>
        </w:rPr>
        <w:t>ش</w:t>
      </w:r>
      <w:r w:rsidR="00664ABB">
        <w:rPr>
          <w:rFonts w:hint="cs"/>
          <w:rtl/>
        </w:rPr>
        <w:t>ی</w:t>
      </w:r>
      <w:r w:rsidRPr="000B5C3B">
        <w:rPr>
          <w:rFonts w:hint="cs"/>
          <w:rtl/>
        </w:rPr>
        <w:t xml:space="preserve">خ ما در </w:t>
      </w:r>
      <w:r w:rsidRPr="000B5C3B">
        <w:rPr>
          <w:rFonts w:hint="eastAsia"/>
          <w:rtl/>
        </w:rPr>
        <w:t>«</w:t>
      </w:r>
      <w:r w:rsidRPr="000B5C3B">
        <w:rPr>
          <w:rFonts w:hint="cs"/>
          <w:rtl/>
        </w:rPr>
        <w:t>الخلاصة</w:t>
      </w:r>
      <w:r w:rsidRPr="000B5C3B">
        <w:rPr>
          <w:rFonts w:hint="eastAsia"/>
          <w:rtl/>
        </w:rPr>
        <w:t>»</w:t>
      </w:r>
      <w:r w:rsidRPr="000B5C3B">
        <w:rPr>
          <w:rFonts w:hint="cs"/>
          <w:rtl/>
        </w:rPr>
        <w:t>‌ م</w:t>
      </w:r>
      <w:r w:rsidR="00664ABB">
        <w:rPr>
          <w:rFonts w:hint="cs"/>
          <w:rtl/>
        </w:rPr>
        <w:t>ی</w:t>
      </w:r>
      <w:r w:rsidRPr="000B5C3B">
        <w:rPr>
          <w:rFonts w:hint="cs"/>
          <w:rtl/>
        </w:rPr>
        <w:t>‌گو</w:t>
      </w:r>
      <w:r w:rsidR="00664ABB">
        <w:rPr>
          <w:rFonts w:hint="cs"/>
          <w:rtl/>
        </w:rPr>
        <w:t>ی</w:t>
      </w:r>
      <w:r w:rsidRPr="000B5C3B">
        <w:rPr>
          <w:rFonts w:hint="cs"/>
          <w:rtl/>
        </w:rPr>
        <w:t>د: محمد بن محمد بن نعمان ابوعبدالله، و ملقب به مف</w:t>
      </w:r>
      <w:r w:rsidR="00664ABB">
        <w:rPr>
          <w:rFonts w:hint="cs"/>
          <w:rtl/>
        </w:rPr>
        <w:t>ی</w:t>
      </w:r>
      <w:r w:rsidRPr="000B5C3B">
        <w:rPr>
          <w:rFonts w:hint="cs"/>
          <w:rtl/>
        </w:rPr>
        <w:t>د .... از بزرگان مشا</w:t>
      </w:r>
      <w:r w:rsidR="00664ABB">
        <w:rPr>
          <w:rFonts w:hint="cs"/>
          <w:rtl/>
        </w:rPr>
        <w:t>ی</w:t>
      </w:r>
      <w:r w:rsidRPr="000B5C3B">
        <w:rPr>
          <w:rFonts w:hint="cs"/>
          <w:rtl/>
        </w:rPr>
        <w:t>خ ش</w:t>
      </w:r>
      <w:r w:rsidR="00664ABB">
        <w:rPr>
          <w:rFonts w:hint="cs"/>
          <w:rtl/>
        </w:rPr>
        <w:t>ی</w:t>
      </w:r>
      <w:r w:rsidRPr="000B5C3B">
        <w:rPr>
          <w:rFonts w:hint="cs"/>
          <w:rtl/>
        </w:rPr>
        <w:t>عه و رئ</w:t>
      </w:r>
      <w:r w:rsidR="00664ABB">
        <w:rPr>
          <w:rFonts w:hint="cs"/>
          <w:rtl/>
        </w:rPr>
        <w:t>ی</w:t>
      </w:r>
      <w:r w:rsidRPr="000B5C3B">
        <w:rPr>
          <w:rFonts w:hint="cs"/>
          <w:rtl/>
        </w:rPr>
        <w:t>سشان و استادشان، و</w:t>
      </w:r>
      <w:r w:rsidR="00A2362D">
        <w:rPr>
          <w:rFonts w:hint="cs"/>
          <w:rtl/>
        </w:rPr>
        <w:t xml:space="preserve"> هرکس </w:t>
      </w:r>
      <w:r w:rsidRPr="000B5C3B">
        <w:rPr>
          <w:rFonts w:hint="cs"/>
          <w:rtl/>
        </w:rPr>
        <w:t>که بعد از و</w:t>
      </w:r>
      <w:r w:rsidR="00664ABB">
        <w:rPr>
          <w:rFonts w:hint="cs"/>
          <w:rtl/>
        </w:rPr>
        <w:t>ی</w:t>
      </w:r>
      <w:r w:rsidRPr="000B5C3B">
        <w:rPr>
          <w:rFonts w:hint="cs"/>
          <w:rtl/>
        </w:rPr>
        <w:t xml:space="preserve"> آمد از و</w:t>
      </w:r>
      <w:r w:rsidR="00664ABB">
        <w:rPr>
          <w:rFonts w:hint="cs"/>
          <w:rtl/>
        </w:rPr>
        <w:t>ی</w:t>
      </w:r>
      <w:r w:rsidRPr="000B5C3B">
        <w:rPr>
          <w:rFonts w:hint="cs"/>
          <w:rtl/>
        </w:rPr>
        <w:t xml:space="preserve"> استفاده کرده، و فضلش مشهورتر از آن است که توص</w:t>
      </w:r>
      <w:r w:rsidR="00664ABB">
        <w:rPr>
          <w:rFonts w:hint="cs"/>
          <w:rtl/>
        </w:rPr>
        <w:t>ی</w:t>
      </w:r>
      <w:r w:rsidRPr="000B5C3B">
        <w:rPr>
          <w:rFonts w:hint="cs"/>
          <w:rtl/>
        </w:rPr>
        <w:t>ف شود</w:t>
      </w:r>
      <w:r w:rsidRPr="006B744C">
        <w:rPr>
          <w:rStyle w:val="FootnoteReference"/>
          <w:sz w:val="24"/>
          <w:szCs w:val="24"/>
          <w:rtl/>
        </w:rPr>
        <w:footnoteReference w:id="383"/>
      </w:r>
      <w:r w:rsidR="006B744C">
        <w:rPr>
          <w:rFonts w:hint="cs"/>
          <w:rtl/>
        </w:rPr>
        <w:t>.</w:t>
      </w:r>
    </w:p>
    <w:p w:rsidR="008108E6" w:rsidRPr="000B5C3B" w:rsidRDefault="008108E6" w:rsidP="00AD2188">
      <w:pPr>
        <w:pStyle w:val="a4"/>
        <w:rPr>
          <w:rtl/>
        </w:rPr>
      </w:pPr>
      <w:r w:rsidRPr="000B5C3B">
        <w:rPr>
          <w:rFonts w:hint="cs"/>
          <w:rtl/>
        </w:rPr>
        <w:t>و مجلس</w:t>
      </w:r>
      <w:r w:rsidR="00664ABB">
        <w:rPr>
          <w:rFonts w:hint="cs"/>
          <w:rtl/>
        </w:rPr>
        <w:t>ی</w:t>
      </w:r>
      <w:r w:rsidRPr="000B5C3B">
        <w:rPr>
          <w:rFonts w:hint="cs"/>
          <w:rtl/>
        </w:rPr>
        <w:t xml:space="preserve"> م</w:t>
      </w:r>
      <w:r w:rsidR="00664ABB">
        <w:rPr>
          <w:rFonts w:hint="cs"/>
          <w:rtl/>
        </w:rPr>
        <w:t>ی</w:t>
      </w:r>
      <w:r w:rsidRPr="000B5C3B">
        <w:rPr>
          <w:rFonts w:hint="cs"/>
          <w:rtl/>
        </w:rPr>
        <w:t>‌گو</w:t>
      </w:r>
      <w:r w:rsidR="00664ABB">
        <w:rPr>
          <w:rFonts w:hint="cs"/>
          <w:rtl/>
        </w:rPr>
        <w:t>ی</w:t>
      </w:r>
      <w:r w:rsidRPr="000B5C3B">
        <w:rPr>
          <w:rFonts w:hint="cs"/>
          <w:rtl/>
        </w:rPr>
        <w:t>د: و اما کتاب الاختصاص، پس کتاب</w:t>
      </w:r>
      <w:r w:rsidR="00664ABB">
        <w:rPr>
          <w:rFonts w:hint="cs"/>
          <w:rtl/>
        </w:rPr>
        <w:t>ی</w:t>
      </w:r>
      <w:r w:rsidRPr="000B5C3B">
        <w:rPr>
          <w:rFonts w:hint="cs"/>
          <w:rtl/>
        </w:rPr>
        <w:t xml:space="preserve"> است لط</w:t>
      </w:r>
      <w:r w:rsidR="00664ABB">
        <w:rPr>
          <w:rFonts w:hint="cs"/>
          <w:rtl/>
        </w:rPr>
        <w:t>ی</w:t>
      </w:r>
      <w:r w:rsidRPr="000B5C3B">
        <w:rPr>
          <w:rFonts w:hint="cs"/>
          <w:rtl/>
        </w:rPr>
        <w:t xml:space="preserve">ف که شامل احوال </w:t>
      </w:r>
      <w:r w:rsidR="00664ABB">
        <w:rPr>
          <w:rFonts w:hint="cs"/>
          <w:rtl/>
        </w:rPr>
        <w:t>ی</w:t>
      </w:r>
      <w:r w:rsidRPr="000B5C3B">
        <w:rPr>
          <w:rFonts w:hint="cs"/>
          <w:rtl/>
        </w:rPr>
        <w:t>اران پ</w:t>
      </w:r>
      <w:r w:rsidR="00664ABB">
        <w:rPr>
          <w:rFonts w:hint="cs"/>
          <w:rtl/>
        </w:rPr>
        <w:t>ی</w:t>
      </w:r>
      <w:r w:rsidRPr="000B5C3B">
        <w:rPr>
          <w:rFonts w:hint="cs"/>
          <w:rtl/>
        </w:rPr>
        <w:t>امبر</w:t>
      </w:r>
      <w:r w:rsidR="00B77877">
        <w:rPr>
          <w:rFonts w:cs="CTraditional Arabic" w:hint="cs"/>
          <w:rtl/>
        </w:rPr>
        <w:t>ص</w:t>
      </w:r>
      <w:r w:rsidRPr="000B5C3B">
        <w:rPr>
          <w:rFonts w:hint="cs"/>
          <w:rtl/>
        </w:rPr>
        <w:t xml:space="preserve"> و ائمه</w:t>
      </w:r>
      <w:r w:rsidR="00B77877">
        <w:rPr>
          <w:rFonts w:cs="CTraditional Arabic" w:hint="cs"/>
          <w:rtl/>
        </w:rPr>
        <w:t>‡</w:t>
      </w:r>
      <w:r w:rsidRPr="000B5C3B">
        <w:rPr>
          <w:rFonts w:hint="cs"/>
          <w:rtl/>
        </w:rPr>
        <w:t xml:space="preserve"> م</w:t>
      </w:r>
      <w:r w:rsidR="00664ABB">
        <w:rPr>
          <w:rFonts w:hint="cs"/>
          <w:rtl/>
        </w:rPr>
        <w:t>ی</w:t>
      </w:r>
      <w:r w:rsidRPr="000B5C3B">
        <w:rPr>
          <w:rFonts w:hint="cs"/>
          <w:rtl/>
        </w:rPr>
        <w:t>‌باشد و در آن اخبار غر</w:t>
      </w:r>
      <w:r w:rsidR="00664ABB">
        <w:rPr>
          <w:rFonts w:hint="cs"/>
          <w:rtl/>
        </w:rPr>
        <w:t>ی</w:t>
      </w:r>
      <w:r w:rsidRPr="000B5C3B">
        <w:rPr>
          <w:rFonts w:hint="cs"/>
          <w:rtl/>
        </w:rPr>
        <w:t>ب ن</w:t>
      </w:r>
      <w:r w:rsidR="00664ABB">
        <w:rPr>
          <w:rFonts w:hint="cs"/>
          <w:rtl/>
        </w:rPr>
        <w:t>ی</w:t>
      </w:r>
      <w:r w:rsidRPr="000B5C3B">
        <w:rPr>
          <w:rFonts w:hint="cs"/>
          <w:rtl/>
        </w:rPr>
        <w:t xml:space="preserve">ز وجود دارد. </w:t>
      </w:r>
    </w:p>
    <w:p w:rsidR="008108E6" w:rsidRPr="000B5C3B" w:rsidRDefault="008108E6" w:rsidP="00AD2188">
      <w:pPr>
        <w:pStyle w:val="a4"/>
        <w:rPr>
          <w:rtl/>
        </w:rPr>
      </w:pPr>
      <w:r w:rsidRPr="000B5C3B">
        <w:rPr>
          <w:rFonts w:hint="cs"/>
          <w:rtl/>
        </w:rPr>
        <w:t xml:space="preserve">از </w:t>
      </w:r>
      <w:r w:rsidR="00664ABB">
        <w:rPr>
          <w:rFonts w:hint="cs"/>
          <w:rtl/>
        </w:rPr>
        <w:t>ی</w:t>
      </w:r>
      <w:r w:rsidRPr="000B5C3B">
        <w:rPr>
          <w:rFonts w:hint="cs"/>
          <w:rtl/>
        </w:rPr>
        <w:t>ک نسخه عت</w:t>
      </w:r>
      <w:r w:rsidR="00664ABB">
        <w:rPr>
          <w:rFonts w:hint="cs"/>
          <w:rtl/>
        </w:rPr>
        <w:t>ی</w:t>
      </w:r>
      <w:r w:rsidRPr="000B5C3B">
        <w:rPr>
          <w:rFonts w:hint="cs"/>
          <w:rtl/>
        </w:rPr>
        <w:t>قه و قد</w:t>
      </w:r>
      <w:r w:rsidR="00664ABB">
        <w:rPr>
          <w:rFonts w:hint="cs"/>
          <w:rtl/>
        </w:rPr>
        <w:t>ی</w:t>
      </w:r>
      <w:r w:rsidRPr="000B5C3B">
        <w:rPr>
          <w:rFonts w:hint="cs"/>
          <w:rtl/>
        </w:rPr>
        <w:t>م</w:t>
      </w:r>
      <w:r w:rsidR="00664ABB">
        <w:rPr>
          <w:rFonts w:hint="cs"/>
          <w:rtl/>
        </w:rPr>
        <w:t>ی</w:t>
      </w:r>
      <w:r w:rsidRPr="000B5C3B">
        <w:rPr>
          <w:rFonts w:hint="cs"/>
          <w:rtl/>
        </w:rPr>
        <w:t xml:space="preserve"> نقل کردم، و بر عنوان آن نوشته شده بود، کتاب مستخرج من کتاب الاختصاص تصن</w:t>
      </w:r>
      <w:r w:rsidR="00664ABB">
        <w:rPr>
          <w:rFonts w:hint="cs"/>
          <w:rtl/>
        </w:rPr>
        <w:t>ی</w:t>
      </w:r>
      <w:r w:rsidRPr="000B5C3B">
        <w:rPr>
          <w:rFonts w:hint="cs"/>
          <w:rtl/>
        </w:rPr>
        <w:t>ف اب</w:t>
      </w:r>
      <w:r w:rsidR="00664ABB">
        <w:rPr>
          <w:rFonts w:hint="cs"/>
          <w:rtl/>
        </w:rPr>
        <w:t>ی</w:t>
      </w:r>
      <w:r w:rsidRPr="000B5C3B">
        <w:rPr>
          <w:rFonts w:hint="cs"/>
          <w:rtl/>
        </w:rPr>
        <w:t xml:space="preserve"> عل</w:t>
      </w:r>
      <w:r w:rsidR="00664ABB">
        <w:rPr>
          <w:rFonts w:hint="cs"/>
          <w:rtl/>
        </w:rPr>
        <w:t>ی</w:t>
      </w:r>
      <w:r w:rsidRPr="000B5C3B">
        <w:rPr>
          <w:rFonts w:hint="cs"/>
          <w:rtl/>
        </w:rPr>
        <w:t xml:space="preserve"> احمد بن الحس</w:t>
      </w:r>
      <w:r w:rsidR="00664ABB">
        <w:rPr>
          <w:rFonts w:hint="cs"/>
          <w:rtl/>
        </w:rPr>
        <w:t>ی</w:t>
      </w:r>
      <w:r w:rsidRPr="000B5C3B">
        <w:rPr>
          <w:rFonts w:hint="cs"/>
          <w:rtl/>
        </w:rPr>
        <w:t>ن بن احمد بن عمران</w:t>
      </w:r>
      <w:r w:rsidR="00AD2188">
        <w:rPr>
          <w:rFonts w:cs="CTraditional Arabic" w:hint="cs"/>
          <w:rtl/>
        </w:rPr>
        <w:t>/</w:t>
      </w:r>
      <w:r w:rsidRPr="000B5C3B">
        <w:rPr>
          <w:rFonts w:hint="cs"/>
          <w:rtl/>
        </w:rPr>
        <w:t>، ول</w:t>
      </w:r>
      <w:r w:rsidR="00664ABB">
        <w:rPr>
          <w:rFonts w:hint="cs"/>
          <w:rtl/>
        </w:rPr>
        <w:t>ی</w:t>
      </w:r>
      <w:r w:rsidRPr="000B5C3B">
        <w:rPr>
          <w:rFonts w:hint="cs"/>
          <w:rtl/>
        </w:rPr>
        <w:t xml:space="preserve"> بعد از خطبه کتاب چن</w:t>
      </w:r>
      <w:r w:rsidR="00664ABB">
        <w:rPr>
          <w:rFonts w:hint="cs"/>
          <w:rtl/>
        </w:rPr>
        <w:t>ی</w:t>
      </w:r>
      <w:r w:rsidRPr="000B5C3B">
        <w:rPr>
          <w:rFonts w:hint="cs"/>
          <w:rtl/>
        </w:rPr>
        <w:t>ن بود: قال محمد بن محمد بن النعمان، حدثن</w:t>
      </w:r>
      <w:r w:rsidR="00664ABB">
        <w:rPr>
          <w:rFonts w:hint="cs"/>
          <w:rtl/>
        </w:rPr>
        <w:t>ی</w:t>
      </w:r>
      <w:r w:rsidR="006B744C">
        <w:rPr>
          <w:rFonts w:hint="cs"/>
          <w:rtl/>
        </w:rPr>
        <w:t xml:space="preserve"> ابوغالب احمد .... تا آخر سند.</w:t>
      </w:r>
    </w:p>
    <w:p w:rsidR="008108E6" w:rsidRPr="000B5C3B" w:rsidRDefault="008108E6" w:rsidP="00836C26">
      <w:pPr>
        <w:pStyle w:val="a4"/>
        <w:rPr>
          <w:rtl/>
        </w:rPr>
      </w:pPr>
      <w:r w:rsidRPr="000B5C3B">
        <w:rPr>
          <w:rFonts w:hint="cs"/>
          <w:rtl/>
        </w:rPr>
        <w:t>و ا</w:t>
      </w:r>
      <w:r w:rsidR="00664ABB">
        <w:rPr>
          <w:rFonts w:hint="cs"/>
          <w:rtl/>
        </w:rPr>
        <w:t>ی</w:t>
      </w:r>
      <w:r w:rsidRPr="000B5C3B">
        <w:rPr>
          <w:rFonts w:hint="cs"/>
          <w:rtl/>
        </w:rPr>
        <w:t>ن چن</w:t>
      </w:r>
      <w:r w:rsidR="00664ABB">
        <w:rPr>
          <w:rFonts w:hint="cs"/>
          <w:rtl/>
        </w:rPr>
        <w:t>ی</w:t>
      </w:r>
      <w:r w:rsidRPr="000B5C3B">
        <w:rPr>
          <w:rFonts w:hint="cs"/>
          <w:rtl/>
        </w:rPr>
        <w:t>ن است آخر کتاب، که از مشا</w:t>
      </w:r>
      <w:r w:rsidR="00664ABB">
        <w:rPr>
          <w:rFonts w:hint="cs"/>
          <w:rtl/>
        </w:rPr>
        <w:t>ی</w:t>
      </w:r>
      <w:r w:rsidRPr="000B5C3B">
        <w:rPr>
          <w:rFonts w:hint="cs"/>
          <w:rtl/>
        </w:rPr>
        <w:t>خ ش</w:t>
      </w:r>
      <w:r w:rsidR="00664ABB">
        <w:rPr>
          <w:rFonts w:hint="cs"/>
          <w:rtl/>
        </w:rPr>
        <w:t>ی</w:t>
      </w:r>
      <w:r w:rsidRPr="000B5C3B">
        <w:rPr>
          <w:rFonts w:hint="cs"/>
          <w:rtl/>
        </w:rPr>
        <w:t>خ مف</w:t>
      </w:r>
      <w:r w:rsidR="00664ABB">
        <w:rPr>
          <w:rFonts w:hint="cs"/>
          <w:rtl/>
        </w:rPr>
        <w:t>ی</w:t>
      </w:r>
      <w:r w:rsidRPr="000B5C3B">
        <w:rPr>
          <w:rFonts w:hint="cs"/>
          <w:rtl/>
        </w:rPr>
        <w:t>د شروع م</w:t>
      </w:r>
      <w:r w:rsidR="00664ABB">
        <w:rPr>
          <w:rFonts w:hint="cs"/>
          <w:rtl/>
        </w:rPr>
        <w:t>ی</w:t>
      </w:r>
      <w:r w:rsidRPr="000B5C3B">
        <w:rPr>
          <w:rFonts w:hint="cs"/>
          <w:rtl/>
        </w:rPr>
        <w:t>‌شود.</w:t>
      </w:r>
    </w:p>
    <w:p w:rsidR="008108E6" w:rsidRPr="000B5C3B" w:rsidRDefault="008108E6" w:rsidP="00836C26">
      <w:pPr>
        <w:pStyle w:val="a4"/>
        <w:rPr>
          <w:rtl/>
        </w:rPr>
      </w:pPr>
      <w:r w:rsidRPr="000B5C3B">
        <w:rPr>
          <w:rFonts w:hint="cs"/>
          <w:rtl/>
        </w:rPr>
        <w:t>پس آنچه که ظاهر و آشکار است از مولفات مف</w:t>
      </w:r>
      <w:r w:rsidR="00664ABB">
        <w:rPr>
          <w:rFonts w:hint="cs"/>
          <w:rtl/>
        </w:rPr>
        <w:t>ی</w:t>
      </w:r>
      <w:r w:rsidRPr="000B5C3B">
        <w:rPr>
          <w:rFonts w:hint="cs"/>
          <w:rtl/>
        </w:rPr>
        <w:t>د م</w:t>
      </w:r>
      <w:r w:rsidR="00664ABB">
        <w:rPr>
          <w:rFonts w:hint="cs"/>
          <w:rtl/>
        </w:rPr>
        <w:t>ی</w:t>
      </w:r>
      <w:r w:rsidRPr="000B5C3B">
        <w:rPr>
          <w:rFonts w:hint="cs"/>
          <w:rtl/>
        </w:rPr>
        <w:t>‌باشد، و شهرت آن کاف</w:t>
      </w:r>
      <w:r w:rsidR="00664ABB">
        <w:rPr>
          <w:rFonts w:hint="cs"/>
          <w:rtl/>
        </w:rPr>
        <w:t>ی</w:t>
      </w:r>
      <w:r w:rsidRPr="000B5C3B">
        <w:rPr>
          <w:rFonts w:hint="cs"/>
          <w:rtl/>
        </w:rPr>
        <w:t xml:space="preserve"> است</w:t>
      </w:r>
      <w:r w:rsidRPr="006B744C">
        <w:rPr>
          <w:rStyle w:val="FootnoteReference"/>
          <w:sz w:val="24"/>
          <w:szCs w:val="24"/>
          <w:rtl/>
        </w:rPr>
        <w:footnoteReference w:id="384"/>
      </w:r>
      <w:r w:rsidRPr="000B5C3B">
        <w:rPr>
          <w:rFonts w:hint="cs"/>
          <w:rtl/>
        </w:rPr>
        <w:t>.</w:t>
      </w:r>
    </w:p>
    <w:p w:rsidR="008108E6" w:rsidRPr="000B5C3B" w:rsidRDefault="006B744C" w:rsidP="00836C26">
      <w:pPr>
        <w:pStyle w:val="a4"/>
        <w:rPr>
          <w:rtl/>
        </w:rPr>
      </w:pPr>
      <w:r>
        <w:rPr>
          <w:rFonts w:hint="cs"/>
          <w:rtl/>
        </w:rPr>
        <w:t>و عباس قم</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836C26">
      <w:pPr>
        <w:pStyle w:val="a4"/>
        <w:rPr>
          <w:rtl/>
        </w:rPr>
      </w:pPr>
      <w:r w:rsidRPr="000B5C3B">
        <w:rPr>
          <w:rFonts w:hint="cs"/>
          <w:rtl/>
        </w:rPr>
        <w:t>ش</w:t>
      </w:r>
      <w:r w:rsidR="00664ABB">
        <w:rPr>
          <w:rFonts w:hint="cs"/>
          <w:rtl/>
        </w:rPr>
        <w:t>ی</w:t>
      </w:r>
      <w:r w:rsidRPr="000B5C3B">
        <w:rPr>
          <w:rFonts w:hint="cs"/>
          <w:rtl/>
        </w:rPr>
        <w:t>خ مشا</w:t>
      </w:r>
      <w:r w:rsidR="00664ABB">
        <w:rPr>
          <w:rFonts w:hint="cs"/>
          <w:rtl/>
        </w:rPr>
        <w:t>ی</w:t>
      </w:r>
      <w:r w:rsidRPr="000B5C3B">
        <w:rPr>
          <w:rFonts w:hint="cs"/>
          <w:rtl/>
        </w:rPr>
        <w:t>خ، و رئ</w:t>
      </w:r>
      <w:r w:rsidR="00664ABB">
        <w:rPr>
          <w:rFonts w:hint="cs"/>
          <w:rtl/>
        </w:rPr>
        <w:t>ی</w:t>
      </w:r>
      <w:r w:rsidRPr="000B5C3B">
        <w:rPr>
          <w:rFonts w:hint="cs"/>
          <w:rtl/>
        </w:rPr>
        <w:t>س رؤساء، و فخر ش</w:t>
      </w:r>
      <w:r w:rsidR="00664ABB">
        <w:rPr>
          <w:rFonts w:hint="cs"/>
          <w:rtl/>
        </w:rPr>
        <w:t>ی</w:t>
      </w:r>
      <w:r w:rsidRPr="000B5C3B">
        <w:rPr>
          <w:rFonts w:hint="cs"/>
          <w:rtl/>
        </w:rPr>
        <w:t>عه، و زنده کننده شر</w:t>
      </w:r>
      <w:r w:rsidR="00664ABB">
        <w:rPr>
          <w:rFonts w:hint="cs"/>
          <w:rtl/>
        </w:rPr>
        <w:t>ی</w:t>
      </w:r>
      <w:r w:rsidRPr="000B5C3B">
        <w:rPr>
          <w:rFonts w:hint="cs"/>
          <w:rtl/>
        </w:rPr>
        <w:t>عت، الهام شده به حق و دل</w:t>
      </w:r>
      <w:r w:rsidR="00664ABB">
        <w:rPr>
          <w:rFonts w:hint="cs"/>
          <w:rtl/>
        </w:rPr>
        <w:t>ی</w:t>
      </w:r>
      <w:r w:rsidRPr="000B5C3B">
        <w:rPr>
          <w:rFonts w:hint="cs"/>
          <w:rtl/>
        </w:rPr>
        <w:t>لش، روشن کننده د</w:t>
      </w:r>
      <w:r w:rsidR="00664ABB">
        <w:rPr>
          <w:rFonts w:hint="cs"/>
          <w:rtl/>
        </w:rPr>
        <w:t>ی</w:t>
      </w:r>
      <w:r w:rsidRPr="000B5C3B">
        <w:rPr>
          <w:rFonts w:hint="cs"/>
          <w:rtl/>
        </w:rPr>
        <w:t>ن و راهش، خصلت</w:t>
      </w:r>
      <w:r w:rsidR="00AD2188">
        <w:rPr>
          <w:rFonts w:hint="eastAsia"/>
          <w:rtl/>
        </w:rPr>
        <w:t>‌</w:t>
      </w:r>
      <w:r w:rsidRPr="000B5C3B">
        <w:rPr>
          <w:rFonts w:hint="cs"/>
          <w:rtl/>
        </w:rPr>
        <w:t>ها</w:t>
      </w:r>
      <w:r w:rsidR="00664ABB">
        <w:rPr>
          <w:rFonts w:hint="cs"/>
          <w:rtl/>
        </w:rPr>
        <w:t>ی</w:t>
      </w:r>
      <w:r w:rsidRPr="000B5C3B">
        <w:rPr>
          <w:rFonts w:hint="cs"/>
          <w:rtl/>
        </w:rPr>
        <w:t xml:space="preserve"> فض</w:t>
      </w:r>
      <w:r w:rsidR="00664ABB">
        <w:rPr>
          <w:rFonts w:hint="cs"/>
          <w:rtl/>
        </w:rPr>
        <w:t>ی</w:t>
      </w:r>
      <w:r w:rsidRPr="000B5C3B">
        <w:rPr>
          <w:rFonts w:hint="cs"/>
          <w:rtl/>
        </w:rPr>
        <w:t>لت در آن جمع شده، و در</w:t>
      </w:r>
      <w:r w:rsidR="00664ABB">
        <w:rPr>
          <w:rFonts w:hint="cs"/>
          <w:rtl/>
        </w:rPr>
        <w:t>ی</w:t>
      </w:r>
      <w:r w:rsidRPr="000B5C3B">
        <w:rPr>
          <w:rFonts w:hint="cs"/>
          <w:rtl/>
        </w:rPr>
        <w:t>است و سرور</w:t>
      </w:r>
      <w:r w:rsidR="00664ABB">
        <w:rPr>
          <w:rFonts w:hint="cs"/>
          <w:rtl/>
        </w:rPr>
        <w:t>ی</w:t>
      </w:r>
      <w:r w:rsidRPr="000B5C3B">
        <w:rPr>
          <w:rFonts w:hint="cs"/>
          <w:rtl/>
        </w:rPr>
        <w:t xml:space="preserve"> همه بسو</w:t>
      </w:r>
      <w:r w:rsidR="00664ABB">
        <w:rPr>
          <w:rFonts w:hint="cs"/>
          <w:rtl/>
        </w:rPr>
        <w:t>ی</w:t>
      </w:r>
      <w:r w:rsidRPr="000B5C3B">
        <w:rPr>
          <w:rFonts w:hint="cs"/>
          <w:rtl/>
        </w:rPr>
        <w:t xml:space="preserve"> او منته</w:t>
      </w:r>
      <w:r w:rsidR="00664ABB">
        <w:rPr>
          <w:rFonts w:hint="cs"/>
          <w:rtl/>
        </w:rPr>
        <w:t>ی</w:t>
      </w:r>
      <w:r w:rsidRPr="000B5C3B">
        <w:rPr>
          <w:rFonts w:hint="cs"/>
          <w:rtl/>
        </w:rPr>
        <w:t xml:space="preserve"> شده و همگ</w:t>
      </w:r>
      <w:r w:rsidR="00664ABB">
        <w:rPr>
          <w:rFonts w:hint="cs"/>
          <w:rtl/>
        </w:rPr>
        <w:t>ی</w:t>
      </w:r>
      <w:r w:rsidRPr="000B5C3B">
        <w:rPr>
          <w:rFonts w:hint="cs"/>
          <w:rtl/>
        </w:rPr>
        <w:t xml:space="preserve"> بر علم و فضل و فقه و عدالت و ثقه بودن و جلالتش اتفاق دارند، دارا</w:t>
      </w:r>
      <w:r w:rsidR="00664ABB">
        <w:rPr>
          <w:rFonts w:hint="cs"/>
          <w:rtl/>
        </w:rPr>
        <w:t>ی</w:t>
      </w:r>
      <w:r w:rsidRPr="000B5C3B">
        <w:rPr>
          <w:rFonts w:hint="cs"/>
          <w:rtl/>
        </w:rPr>
        <w:t xml:space="preserve"> خوب</w:t>
      </w:r>
      <w:r w:rsidR="00664ABB">
        <w:rPr>
          <w:rFonts w:hint="cs"/>
          <w:rtl/>
        </w:rPr>
        <w:t>ی</w:t>
      </w:r>
      <w:r w:rsidRPr="000B5C3B">
        <w:rPr>
          <w:rFonts w:hint="cs"/>
          <w:rtl/>
        </w:rPr>
        <w:t>‌ها</w:t>
      </w:r>
      <w:r w:rsidR="00664ABB">
        <w:rPr>
          <w:rFonts w:hint="cs"/>
          <w:rtl/>
        </w:rPr>
        <w:t>ی</w:t>
      </w:r>
      <w:r w:rsidRPr="000B5C3B">
        <w:rPr>
          <w:rFonts w:hint="cs"/>
          <w:rtl/>
        </w:rPr>
        <w:t xml:space="preserve"> بس</w:t>
      </w:r>
      <w:r w:rsidR="00664ABB">
        <w:rPr>
          <w:rFonts w:hint="cs"/>
          <w:rtl/>
        </w:rPr>
        <w:t>ی</w:t>
      </w:r>
      <w:r w:rsidRPr="000B5C3B">
        <w:rPr>
          <w:rFonts w:hint="cs"/>
          <w:rtl/>
        </w:rPr>
        <w:t>ار، و مناقب ز</w:t>
      </w:r>
      <w:r w:rsidR="00664ABB">
        <w:rPr>
          <w:rFonts w:hint="cs"/>
          <w:rtl/>
        </w:rPr>
        <w:t>ی</w:t>
      </w:r>
      <w:r w:rsidRPr="000B5C3B">
        <w:rPr>
          <w:rFonts w:hint="cs"/>
          <w:rtl/>
        </w:rPr>
        <w:t>اد، و حاضر جواب، و واسع الروا</w:t>
      </w:r>
      <w:r w:rsidR="00664ABB">
        <w:rPr>
          <w:rFonts w:hint="cs"/>
          <w:rtl/>
        </w:rPr>
        <w:t>ی</w:t>
      </w:r>
      <w:r w:rsidRPr="000B5C3B">
        <w:rPr>
          <w:rFonts w:hint="cs"/>
          <w:rtl/>
        </w:rPr>
        <w:t>ه و خب</w:t>
      </w:r>
      <w:r w:rsidR="00664ABB">
        <w:rPr>
          <w:rFonts w:hint="cs"/>
          <w:rtl/>
        </w:rPr>
        <w:t>ی</w:t>
      </w:r>
      <w:r w:rsidRPr="000B5C3B">
        <w:rPr>
          <w:rFonts w:hint="cs"/>
          <w:rtl/>
        </w:rPr>
        <w:t>ر</w:t>
      </w:r>
      <w:r w:rsidR="006B744C">
        <w:rPr>
          <w:rFonts w:hint="cs"/>
          <w:rtl/>
        </w:rPr>
        <w:t xml:space="preserve"> به اخبار و رجال و اشعار بودند.</w:t>
      </w:r>
    </w:p>
    <w:p w:rsidR="008108E6" w:rsidRPr="000B5C3B" w:rsidRDefault="008108E6" w:rsidP="00836C26">
      <w:pPr>
        <w:pStyle w:val="a4"/>
        <w:rPr>
          <w:rtl/>
        </w:rPr>
      </w:pPr>
      <w:r w:rsidRPr="000B5C3B">
        <w:rPr>
          <w:rFonts w:hint="cs"/>
          <w:rtl/>
        </w:rPr>
        <w:t>و موثقتر</w:t>
      </w:r>
      <w:r w:rsidR="00664ABB">
        <w:rPr>
          <w:rFonts w:hint="cs"/>
          <w:rtl/>
        </w:rPr>
        <w:t>ی</w:t>
      </w:r>
      <w:r w:rsidRPr="000B5C3B">
        <w:rPr>
          <w:rFonts w:hint="cs"/>
          <w:rtl/>
        </w:rPr>
        <w:t>ن افراد زمانش بود در حد</w:t>
      </w:r>
      <w:r w:rsidR="00664ABB">
        <w:rPr>
          <w:rFonts w:hint="cs"/>
          <w:rtl/>
        </w:rPr>
        <w:t>ی</w:t>
      </w:r>
      <w:r w:rsidRPr="000B5C3B">
        <w:rPr>
          <w:rFonts w:hint="cs"/>
          <w:rtl/>
        </w:rPr>
        <w:t>ث، و داناتر</w:t>
      </w:r>
      <w:r w:rsidR="00664ABB">
        <w:rPr>
          <w:rFonts w:hint="cs"/>
          <w:rtl/>
        </w:rPr>
        <w:t>ی</w:t>
      </w:r>
      <w:r w:rsidRPr="000B5C3B">
        <w:rPr>
          <w:rFonts w:hint="cs"/>
          <w:rtl/>
        </w:rPr>
        <w:t>ن آنان بود در فقه و کلام و</w:t>
      </w:r>
      <w:r w:rsidR="00A2362D">
        <w:rPr>
          <w:rFonts w:hint="cs"/>
          <w:rtl/>
        </w:rPr>
        <w:t xml:space="preserve"> هرکس </w:t>
      </w:r>
      <w:r w:rsidRPr="000B5C3B">
        <w:rPr>
          <w:rFonts w:hint="cs"/>
          <w:rtl/>
        </w:rPr>
        <w:t>که بعد از و</w:t>
      </w:r>
      <w:r w:rsidR="00664ABB">
        <w:rPr>
          <w:rFonts w:hint="cs"/>
          <w:rtl/>
        </w:rPr>
        <w:t>ی</w:t>
      </w:r>
      <w:r w:rsidRPr="000B5C3B">
        <w:rPr>
          <w:rFonts w:hint="cs"/>
          <w:rtl/>
        </w:rPr>
        <w:t xml:space="preserve"> آمده از و</w:t>
      </w:r>
      <w:r w:rsidR="00664ABB">
        <w:rPr>
          <w:rFonts w:hint="cs"/>
          <w:rtl/>
        </w:rPr>
        <w:t>ی</w:t>
      </w:r>
      <w:r w:rsidRPr="000B5C3B">
        <w:rPr>
          <w:rFonts w:hint="cs"/>
          <w:rtl/>
        </w:rPr>
        <w:t xml:space="preserve"> استفاده کرده است</w:t>
      </w:r>
      <w:r w:rsidRPr="006B744C">
        <w:rPr>
          <w:rStyle w:val="FootnoteReference"/>
          <w:sz w:val="24"/>
          <w:szCs w:val="24"/>
          <w:rtl/>
        </w:rPr>
        <w:footnoteReference w:id="385"/>
      </w:r>
      <w:r w:rsidRPr="000B5C3B">
        <w:rPr>
          <w:rFonts w:hint="cs"/>
          <w:rtl/>
        </w:rPr>
        <w:t>.</w:t>
      </w:r>
    </w:p>
    <w:p w:rsidR="00545D88" w:rsidRPr="002A6A4F" w:rsidRDefault="008108E6" w:rsidP="002A6A4F">
      <w:pPr>
        <w:pStyle w:val="Title"/>
        <w:rPr>
          <w:rtl/>
        </w:rPr>
      </w:pPr>
      <w:bookmarkStart w:id="170" w:name="_Toc318906508"/>
      <w:bookmarkStart w:id="171" w:name="_Toc415828898"/>
      <w:bookmarkStart w:id="172" w:name="_Toc418868995"/>
      <w:r w:rsidRPr="002A6A4F">
        <w:rPr>
          <w:rFonts w:hint="cs"/>
          <w:rtl/>
        </w:rPr>
        <w:t>6- ابو جعفر محمد بن عل</w:t>
      </w:r>
      <w:r w:rsidR="00664ABB" w:rsidRPr="002A6A4F">
        <w:rPr>
          <w:rFonts w:hint="cs"/>
          <w:rtl/>
        </w:rPr>
        <w:t>ی</w:t>
      </w:r>
      <w:r w:rsidRPr="002A6A4F">
        <w:rPr>
          <w:rFonts w:hint="cs"/>
          <w:rtl/>
        </w:rPr>
        <w:t xml:space="preserve"> بن حس</w:t>
      </w:r>
      <w:r w:rsidR="00664ABB" w:rsidRPr="002A6A4F">
        <w:rPr>
          <w:rFonts w:hint="cs"/>
          <w:rtl/>
        </w:rPr>
        <w:t>ی</w:t>
      </w:r>
      <w:r w:rsidRPr="002A6A4F">
        <w:rPr>
          <w:rFonts w:hint="cs"/>
          <w:rtl/>
        </w:rPr>
        <w:t>ن بن موس</w:t>
      </w:r>
      <w:r w:rsidR="00664ABB" w:rsidRPr="002A6A4F">
        <w:rPr>
          <w:rFonts w:hint="cs"/>
          <w:rtl/>
        </w:rPr>
        <w:t>ی</w:t>
      </w:r>
      <w:r w:rsidRPr="002A6A4F">
        <w:rPr>
          <w:rFonts w:hint="cs"/>
          <w:rtl/>
        </w:rPr>
        <w:t xml:space="preserve"> بن بابو</w:t>
      </w:r>
      <w:r w:rsidR="00664ABB" w:rsidRPr="002A6A4F">
        <w:rPr>
          <w:rFonts w:hint="cs"/>
          <w:rtl/>
        </w:rPr>
        <w:t>ی</w:t>
      </w:r>
      <w:r w:rsidRPr="002A6A4F">
        <w:rPr>
          <w:rFonts w:hint="cs"/>
          <w:rtl/>
        </w:rPr>
        <w:t>ه قم</w:t>
      </w:r>
      <w:r w:rsidR="00664ABB" w:rsidRPr="002A6A4F">
        <w:rPr>
          <w:rFonts w:hint="cs"/>
          <w:rtl/>
        </w:rPr>
        <w:t>ی</w:t>
      </w:r>
      <w:r w:rsidRPr="002A6A4F">
        <w:rPr>
          <w:rFonts w:hint="cs"/>
          <w:rtl/>
        </w:rPr>
        <w:t xml:space="preserve"> معروف به صدوق</w:t>
      </w:r>
      <w:bookmarkEnd w:id="170"/>
      <w:bookmarkEnd w:id="171"/>
      <w:bookmarkEnd w:id="172"/>
    </w:p>
    <w:p w:rsidR="008108E6" w:rsidRPr="000B5C3B" w:rsidRDefault="006B744C" w:rsidP="00836C26">
      <w:pPr>
        <w:pStyle w:val="a4"/>
        <w:rPr>
          <w:rtl/>
        </w:rPr>
      </w:pPr>
      <w:r>
        <w:rPr>
          <w:rFonts w:hint="cs"/>
          <w:rtl/>
        </w:rPr>
        <w:t>(</w:t>
      </w:r>
      <w:r w:rsidR="008108E6" w:rsidRPr="000B5C3B">
        <w:rPr>
          <w:rFonts w:hint="cs"/>
          <w:rtl/>
        </w:rPr>
        <w:t>متوف</w:t>
      </w:r>
      <w:r w:rsidR="00664ABB">
        <w:rPr>
          <w:rFonts w:hint="cs"/>
          <w:rtl/>
        </w:rPr>
        <w:t>ی</w:t>
      </w:r>
      <w:r w:rsidR="008108E6" w:rsidRPr="000B5C3B">
        <w:rPr>
          <w:rFonts w:hint="cs"/>
          <w:rtl/>
        </w:rPr>
        <w:t xml:space="preserve"> سال 381 هجر</w:t>
      </w:r>
      <w:r w:rsidR="00664ABB">
        <w:rPr>
          <w:rFonts w:hint="cs"/>
          <w:rtl/>
        </w:rPr>
        <w:t>ی</w:t>
      </w:r>
      <w:r>
        <w:rPr>
          <w:rFonts w:hint="cs"/>
          <w:rtl/>
        </w:rPr>
        <w:t>)</w:t>
      </w:r>
      <w:r w:rsidR="008108E6" w:rsidRPr="000B5C3B">
        <w:rPr>
          <w:rFonts w:hint="cs"/>
          <w:rtl/>
        </w:rPr>
        <w:t xml:space="preserve">. </w:t>
      </w:r>
      <w:r>
        <w:rPr>
          <w:rFonts w:hint="cs"/>
          <w:rtl/>
        </w:rPr>
        <w:t>و از مولفاتش:</w:t>
      </w:r>
    </w:p>
    <w:p w:rsidR="008108E6" w:rsidRPr="000B5C3B" w:rsidRDefault="00545D88" w:rsidP="00836C26">
      <w:pPr>
        <w:pStyle w:val="a4"/>
        <w:rPr>
          <w:rtl/>
        </w:rPr>
      </w:pPr>
      <w:r>
        <w:rPr>
          <w:rFonts w:hint="cs"/>
          <w:rtl/>
        </w:rPr>
        <w:t xml:space="preserve">* من لا </w:t>
      </w:r>
      <w:r w:rsidR="00664ABB">
        <w:rPr>
          <w:rFonts w:hint="cs"/>
          <w:rtl/>
        </w:rPr>
        <w:t>ی</w:t>
      </w:r>
      <w:r>
        <w:rPr>
          <w:rFonts w:hint="cs"/>
          <w:rtl/>
        </w:rPr>
        <w:t>حضره الفق</w:t>
      </w:r>
      <w:r w:rsidR="00664ABB">
        <w:rPr>
          <w:rFonts w:hint="cs"/>
          <w:rtl/>
        </w:rPr>
        <w:t>ی</w:t>
      </w:r>
      <w:r>
        <w:rPr>
          <w:rFonts w:hint="cs"/>
          <w:rtl/>
        </w:rPr>
        <w:t>ه</w:t>
      </w:r>
    </w:p>
    <w:p w:rsidR="008108E6" w:rsidRPr="000B5C3B" w:rsidRDefault="006B744C" w:rsidP="00836C26">
      <w:pPr>
        <w:pStyle w:val="a4"/>
        <w:rPr>
          <w:rtl/>
        </w:rPr>
      </w:pPr>
      <w:r>
        <w:rPr>
          <w:rFonts w:hint="cs"/>
          <w:rtl/>
        </w:rPr>
        <w:t>* الخصال</w:t>
      </w:r>
    </w:p>
    <w:p w:rsidR="008108E6" w:rsidRPr="000B5C3B" w:rsidRDefault="008108E6" w:rsidP="00836C26">
      <w:pPr>
        <w:pStyle w:val="a4"/>
        <w:rPr>
          <w:rtl/>
        </w:rPr>
      </w:pPr>
      <w:r w:rsidRPr="000B5C3B">
        <w:rPr>
          <w:rFonts w:hint="cs"/>
          <w:rtl/>
        </w:rPr>
        <w:t>* ثوب الاعمال و عقاب الاعمال</w:t>
      </w:r>
    </w:p>
    <w:p w:rsidR="008108E6" w:rsidRPr="000B5C3B" w:rsidRDefault="006B744C" w:rsidP="007D00CD">
      <w:pPr>
        <w:pStyle w:val="a4"/>
        <w:rPr>
          <w:rtl/>
        </w:rPr>
      </w:pPr>
      <w:r>
        <w:rPr>
          <w:rFonts w:hint="cs"/>
          <w:rtl/>
        </w:rPr>
        <w:t>* امال</w:t>
      </w:r>
      <w:r w:rsidR="00664ABB">
        <w:rPr>
          <w:rFonts w:hint="cs"/>
          <w:rtl/>
        </w:rPr>
        <w:t>ی</w:t>
      </w:r>
      <w:r>
        <w:rPr>
          <w:rFonts w:hint="cs"/>
          <w:rtl/>
        </w:rPr>
        <w:t xml:space="preserve"> الصدوق</w:t>
      </w:r>
    </w:p>
    <w:p w:rsidR="008108E6" w:rsidRPr="000B5C3B" w:rsidRDefault="006B744C" w:rsidP="007D00CD">
      <w:pPr>
        <w:pStyle w:val="a4"/>
        <w:rPr>
          <w:rtl/>
        </w:rPr>
      </w:pPr>
      <w:r>
        <w:rPr>
          <w:rFonts w:hint="cs"/>
          <w:rtl/>
        </w:rPr>
        <w:t>* علل الشرائع</w:t>
      </w:r>
    </w:p>
    <w:p w:rsidR="008108E6" w:rsidRPr="000B5C3B" w:rsidRDefault="006B744C" w:rsidP="007D00CD">
      <w:pPr>
        <w:pStyle w:val="a4"/>
        <w:rPr>
          <w:rtl/>
        </w:rPr>
      </w:pPr>
      <w:r>
        <w:rPr>
          <w:rFonts w:hint="cs"/>
          <w:rtl/>
        </w:rPr>
        <w:t>* اکمال الد</w:t>
      </w:r>
      <w:r w:rsidR="00664ABB">
        <w:rPr>
          <w:rFonts w:hint="cs"/>
          <w:rtl/>
        </w:rPr>
        <w:t>ی</w:t>
      </w:r>
      <w:r>
        <w:rPr>
          <w:rFonts w:hint="cs"/>
          <w:rtl/>
        </w:rPr>
        <w:t>ن و تمام النعمه</w:t>
      </w:r>
    </w:p>
    <w:p w:rsidR="008108E6" w:rsidRPr="000B5C3B" w:rsidRDefault="006B744C" w:rsidP="007D00CD">
      <w:pPr>
        <w:pStyle w:val="a4"/>
        <w:rPr>
          <w:rtl/>
        </w:rPr>
      </w:pPr>
      <w:r>
        <w:rPr>
          <w:rFonts w:hint="cs"/>
          <w:rtl/>
        </w:rPr>
        <w:t>* ع</w:t>
      </w:r>
      <w:r w:rsidR="00664ABB">
        <w:rPr>
          <w:rFonts w:hint="cs"/>
          <w:rtl/>
        </w:rPr>
        <w:t>ی</w:t>
      </w:r>
      <w:r>
        <w:rPr>
          <w:rFonts w:hint="cs"/>
          <w:rtl/>
        </w:rPr>
        <w:t>ون اخبار الرضا</w:t>
      </w:r>
    </w:p>
    <w:p w:rsidR="008108E6" w:rsidRPr="000B5C3B" w:rsidRDefault="006B744C" w:rsidP="007D00CD">
      <w:pPr>
        <w:pStyle w:val="a4"/>
        <w:rPr>
          <w:rtl/>
        </w:rPr>
      </w:pPr>
      <w:r>
        <w:rPr>
          <w:rFonts w:hint="cs"/>
          <w:rtl/>
        </w:rPr>
        <w:t>* معان</w:t>
      </w:r>
      <w:r w:rsidR="00664ABB">
        <w:rPr>
          <w:rFonts w:hint="cs"/>
          <w:rtl/>
        </w:rPr>
        <w:t>ی</w:t>
      </w:r>
      <w:r>
        <w:rPr>
          <w:rFonts w:hint="cs"/>
          <w:rtl/>
        </w:rPr>
        <w:t xml:space="preserve"> الاخبار</w:t>
      </w:r>
    </w:p>
    <w:p w:rsidR="008108E6" w:rsidRPr="000B5C3B" w:rsidRDefault="008108E6" w:rsidP="007D00CD">
      <w:pPr>
        <w:pStyle w:val="a4"/>
        <w:rPr>
          <w:rtl/>
        </w:rPr>
      </w:pPr>
      <w:r w:rsidRPr="000B5C3B">
        <w:rPr>
          <w:rFonts w:hint="cs"/>
          <w:rtl/>
        </w:rPr>
        <w:t>* صفات الش</w:t>
      </w:r>
      <w:r w:rsidR="00664ABB">
        <w:rPr>
          <w:rFonts w:hint="cs"/>
          <w:rtl/>
        </w:rPr>
        <w:t>ی</w:t>
      </w:r>
      <w:r w:rsidRPr="000B5C3B">
        <w:rPr>
          <w:rFonts w:hint="cs"/>
          <w:rtl/>
        </w:rPr>
        <w:t>عة وفضائل الش</w:t>
      </w:r>
      <w:r w:rsidR="00664ABB">
        <w:rPr>
          <w:rFonts w:hint="cs"/>
          <w:rtl/>
        </w:rPr>
        <w:t>ی</w:t>
      </w:r>
      <w:r w:rsidRPr="000B5C3B">
        <w:rPr>
          <w:rFonts w:hint="cs"/>
          <w:rtl/>
        </w:rPr>
        <w:t>عة.</w:t>
      </w:r>
    </w:p>
    <w:p w:rsidR="008108E6" w:rsidRPr="000B5C3B" w:rsidRDefault="006B744C" w:rsidP="007D00CD">
      <w:pPr>
        <w:pStyle w:val="a4"/>
        <w:rPr>
          <w:rtl/>
        </w:rPr>
      </w:pPr>
      <w:r>
        <w:rPr>
          <w:rFonts w:hint="cs"/>
          <w:rtl/>
        </w:rPr>
        <w:t>طوس</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7D00CD">
      <w:pPr>
        <w:pStyle w:val="a4"/>
        <w:rPr>
          <w:rtl/>
        </w:rPr>
      </w:pPr>
      <w:r w:rsidRPr="000B5C3B">
        <w:rPr>
          <w:rFonts w:hint="cs"/>
          <w:rtl/>
        </w:rPr>
        <w:t>محمد بن عل</w:t>
      </w:r>
      <w:r w:rsidR="00664ABB">
        <w:rPr>
          <w:rFonts w:hint="cs"/>
          <w:rtl/>
        </w:rPr>
        <w:t>ی</w:t>
      </w:r>
      <w:r w:rsidRPr="000B5C3B">
        <w:rPr>
          <w:rFonts w:hint="cs"/>
          <w:rtl/>
        </w:rPr>
        <w:t xml:space="preserve"> بن حس</w:t>
      </w:r>
      <w:r w:rsidR="00664ABB">
        <w:rPr>
          <w:rFonts w:hint="cs"/>
          <w:rtl/>
        </w:rPr>
        <w:t>ی</w:t>
      </w:r>
      <w:r w:rsidRPr="000B5C3B">
        <w:rPr>
          <w:rFonts w:hint="cs"/>
          <w:rtl/>
        </w:rPr>
        <w:t>ن بن موس</w:t>
      </w:r>
      <w:r w:rsidR="00664ABB">
        <w:rPr>
          <w:rFonts w:hint="cs"/>
          <w:rtl/>
        </w:rPr>
        <w:t>ی</w:t>
      </w:r>
      <w:r w:rsidRPr="000B5C3B">
        <w:rPr>
          <w:rFonts w:hint="cs"/>
          <w:rtl/>
        </w:rPr>
        <w:t xml:space="preserve"> بن بابو</w:t>
      </w:r>
      <w:r w:rsidR="00664ABB">
        <w:rPr>
          <w:rFonts w:hint="cs"/>
          <w:rtl/>
        </w:rPr>
        <w:t>ی</w:t>
      </w:r>
      <w:r w:rsidRPr="000B5C3B">
        <w:rPr>
          <w:rFonts w:hint="cs"/>
          <w:rtl/>
        </w:rPr>
        <w:t>ه قم</w:t>
      </w:r>
      <w:r w:rsidR="00664ABB">
        <w:rPr>
          <w:rFonts w:hint="cs"/>
          <w:rtl/>
        </w:rPr>
        <w:t>ی</w:t>
      </w:r>
      <w:r w:rsidRPr="000B5C3B">
        <w:rPr>
          <w:rFonts w:hint="cs"/>
          <w:rtl/>
        </w:rPr>
        <w:t>، ابو جعفر، جل</w:t>
      </w:r>
      <w:r w:rsidR="00664ABB">
        <w:rPr>
          <w:rFonts w:hint="cs"/>
          <w:rtl/>
        </w:rPr>
        <w:t>ی</w:t>
      </w:r>
      <w:r w:rsidRPr="000B5C3B">
        <w:rPr>
          <w:rFonts w:hint="cs"/>
          <w:rtl/>
        </w:rPr>
        <w:t>ل القدر، و بزرگوار و حافظ احاد</w:t>
      </w:r>
      <w:r w:rsidR="00664ABB">
        <w:rPr>
          <w:rFonts w:hint="cs"/>
          <w:rtl/>
        </w:rPr>
        <w:t>ی</w:t>
      </w:r>
      <w:r w:rsidRPr="000B5C3B">
        <w:rPr>
          <w:rFonts w:hint="cs"/>
          <w:rtl/>
        </w:rPr>
        <w:t>ث، و آگاه به رجال، و ناقد اخبار بودند، از لحاظ حفظ و علم بس</w:t>
      </w:r>
      <w:r w:rsidR="00664ABB">
        <w:rPr>
          <w:rFonts w:hint="cs"/>
          <w:rtl/>
        </w:rPr>
        <w:t>ی</w:t>
      </w:r>
      <w:r w:rsidRPr="000B5C3B">
        <w:rPr>
          <w:rFonts w:hint="cs"/>
          <w:rtl/>
        </w:rPr>
        <w:t>ار، مانند و</w:t>
      </w:r>
      <w:r w:rsidR="00664ABB">
        <w:rPr>
          <w:rFonts w:hint="cs"/>
          <w:rtl/>
        </w:rPr>
        <w:t>ی</w:t>
      </w:r>
      <w:r w:rsidRPr="000B5C3B">
        <w:rPr>
          <w:rFonts w:hint="cs"/>
          <w:rtl/>
        </w:rPr>
        <w:t xml:space="preserve"> در قم</w:t>
      </w:r>
      <w:r w:rsidR="00664ABB">
        <w:rPr>
          <w:rFonts w:hint="cs"/>
          <w:rtl/>
        </w:rPr>
        <w:t>ی</w:t>
      </w:r>
      <w:r w:rsidRPr="000B5C3B">
        <w:rPr>
          <w:rFonts w:hint="cs"/>
          <w:rtl/>
        </w:rPr>
        <w:t>‌ها د</w:t>
      </w:r>
      <w:r w:rsidR="00664ABB">
        <w:rPr>
          <w:rFonts w:hint="cs"/>
          <w:rtl/>
        </w:rPr>
        <w:t>ی</w:t>
      </w:r>
      <w:r w:rsidRPr="000B5C3B">
        <w:rPr>
          <w:rFonts w:hint="cs"/>
          <w:rtl/>
        </w:rPr>
        <w:t xml:space="preserve">ده نشده است. </w:t>
      </w:r>
    </w:p>
    <w:p w:rsidR="008108E6" w:rsidRPr="000B5C3B" w:rsidRDefault="008108E6" w:rsidP="007D00CD">
      <w:pPr>
        <w:pStyle w:val="a4"/>
        <w:rPr>
          <w:rtl/>
        </w:rPr>
      </w:pPr>
      <w:r w:rsidRPr="000B5C3B">
        <w:rPr>
          <w:rFonts w:hint="cs"/>
          <w:rtl/>
        </w:rPr>
        <w:t>نزد</w:t>
      </w:r>
      <w:r w:rsidR="00664ABB">
        <w:rPr>
          <w:rFonts w:hint="cs"/>
          <w:rtl/>
        </w:rPr>
        <w:t>ی</w:t>
      </w:r>
      <w:r w:rsidRPr="000B5C3B">
        <w:rPr>
          <w:rFonts w:hint="cs"/>
          <w:rtl/>
        </w:rPr>
        <w:t>ک به 3000 کتاب تصن</w:t>
      </w:r>
      <w:r w:rsidR="00664ABB">
        <w:rPr>
          <w:rFonts w:hint="cs"/>
          <w:rtl/>
        </w:rPr>
        <w:t>ی</w:t>
      </w:r>
      <w:r w:rsidRPr="000B5C3B">
        <w:rPr>
          <w:rFonts w:hint="cs"/>
          <w:rtl/>
        </w:rPr>
        <w:t xml:space="preserve">ف نموده، ..... که از آنها: کتاب دعائم الاسلام، و کتاب المقنع، و کتاب المرشد، و کتاب الفضائل، و کتاب علل الشرائع، و کتاب من لا </w:t>
      </w:r>
      <w:r w:rsidR="00664ABB">
        <w:rPr>
          <w:rFonts w:hint="cs"/>
          <w:rtl/>
        </w:rPr>
        <w:t>ی</w:t>
      </w:r>
      <w:r w:rsidRPr="000B5C3B">
        <w:rPr>
          <w:rFonts w:hint="cs"/>
          <w:rtl/>
        </w:rPr>
        <w:t>حضره الفق</w:t>
      </w:r>
      <w:r w:rsidR="00664ABB">
        <w:rPr>
          <w:rFonts w:hint="cs"/>
          <w:rtl/>
        </w:rPr>
        <w:t>ی</w:t>
      </w:r>
      <w:r w:rsidRPr="000B5C3B">
        <w:rPr>
          <w:rFonts w:hint="cs"/>
          <w:rtl/>
        </w:rPr>
        <w:t>ه، و کتاب عقاب الاعمال و کتاب معان</w:t>
      </w:r>
      <w:r w:rsidR="00664ABB">
        <w:rPr>
          <w:rFonts w:hint="cs"/>
          <w:rtl/>
        </w:rPr>
        <w:t>ی</w:t>
      </w:r>
      <w:r w:rsidRPr="000B5C3B">
        <w:rPr>
          <w:rFonts w:hint="cs"/>
          <w:rtl/>
        </w:rPr>
        <w:t xml:space="preserve"> الاخبار، ذکر نموده است</w:t>
      </w:r>
      <w:r w:rsidRPr="006B744C">
        <w:rPr>
          <w:rStyle w:val="FootnoteReference"/>
          <w:sz w:val="24"/>
          <w:szCs w:val="24"/>
          <w:rtl/>
        </w:rPr>
        <w:footnoteReference w:id="386"/>
      </w:r>
      <w:r w:rsidR="00545D88">
        <w:rPr>
          <w:rFonts w:hint="cs"/>
          <w:rtl/>
        </w:rPr>
        <w:t>.</w:t>
      </w:r>
    </w:p>
    <w:p w:rsidR="008108E6" w:rsidRPr="000B5C3B" w:rsidRDefault="008108E6" w:rsidP="007D00CD">
      <w:pPr>
        <w:pStyle w:val="a4"/>
        <w:rPr>
          <w:rtl/>
        </w:rPr>
      </w:pPr>
      <w:r w:rsidRPr="000B5C3B">
        <w:rPr>
          <w:rFonts w:hint="cs"/>
          <w:rtl/>
        </w:rPr>
        <w:t>و مجلس</w:t>
      </w:r>
      <w:r w:rsidR="00664ABB">
        <w:rPr>
          <w:rFonts w:hint="cs"/>
          <w:rtl/>
        </w:rPr>
        <w:t>ی</w:t>
      </w:r>
      <w:r w:rsidRPr="000B5C3B">
        <w:rPr>
          <w:rFonts w:hint="cs"/>
          <w:rtl/>
        </w:rPr>
        <w:t xml:space="preserve"> م</w:t>
      </w:r>
      <w:r w:rsidR="00664ABB">
        <w:rPr>
          <w:rFonts w:hint="cs"/>
          <w:rtl/>
        </w:rPr>
        <w:t>ی</w:t>
      </w:r>
      <w:r w:rsidRPr="000B5C3B">
        <w:rPr>
          <w:rFonts w:hint="cs"/>
          <w:rtl/>
        </w:rPr>
        <w:t>‌گو</w:t>
      </w:r>
      <w:r w:rsidR="00664ABB">
        <w:rPr>
          <w:rFonts w:hint="cs"/>
          <w:rtl/>
        </w:rPr>
        <w:t>ی</w:t>
      </w:r>
      <w:r w:rsidRPr="000B5C3B">
        <w:rPr>
          <w:rFonts w:hint="cs"/>
          <w:rtl/>
        </w:rPr>
        <w:t>د: محمد بن عل</w:t>
      </w:r>
      <w:r w:rsidR="00664ABB">
        <w:rPr>
          <w:rFonts w:hint="cs"/>
          <w:rtl/>
        </w:rPr>
        <w:t>ی</w:t>
      </w:r>
      <w:r w:rsidRPr="000B5C3B">
        <w:rPr>
          <w:rFonts w:hint="cs"/>
          <w:rtl/>
        </w:rPr>
        <w:t xml:space="preserve"> بن حس</w:t>
      </w:r>
      <w:r w:rsidR="00664ABB">
        <w:rPr>
          <w:rFonts w:hint="cs"/>
          <w:rtl/>
        </w:rPr>
        <w:t>ی</w:t>
      </w:r>
      <w:r w:rsidRPr="000B5C3B">
        <w:rPr>
          <w:rFonts w:hint="cs"/>
          <w:rtl/>
        </w:rPr>
        <w:t>ن بن موس</w:t>
      </w:r>
      <w:r w:rsidR="00664ABB">
        <w:rPr>
          <w:rFonts w:hint="cs"/>
          <w:rtl/>
        </w:rPr>
        <w:t>ی</w:t>
      </w:r>
      <w:r w:rsidRPr="000B5C3B">
        <w:rPr>
          <w:rFonts w:hint="cs"/>
          <w:rtl/>
        </w:rPr>
        <w:t xml:space="preserve"> بن بابو</w:t>
      </w:r>
      <w:r w:rsidR="00664ABB">
        <w:rPr>
          <w:rFonts w:hint="cs"/>
          <w:rtl/>
        </w:rPr>
        <w:t>ی</w:t>
      </w:r>
      <w:r w:rsidRPr="000B5C3B">
        <w:rPr>
          <w:rFonts w:hint="cs"/>
          <w:rtl/>
        </w:rPr>
        <w:t>ه قم</w:t>
      </w:r>
      <w:r w:rsidR="00664ABB">
        <w:rPr>
          <w:rFonts w:hint="cs"/>
          <w:rtl/>
        </w:rPr>
        <w:t>ی</w:t>
      </w:r>
      <w:r w:rsidRPr="000B5C3B">
        <w:rPr>
          <w:rFonts w:hint="cs"/>
          <w:rtl/>
        </w:rPr>
        <w:t xml:space="preserve"> ابو جعفر، صدوق، او در علم و فهم و فقه و فرهنگ و فقاهت و جلالت و موثق بودن، و تصان</w:t>
      </w:r>
      <w:r w:rsidR="00664ABB">
        <w:rPr>
          <w:rFonts w:hint="cs"/>
          <w:rtl/>
        </w:rPr>
        <w:t>ی</w:t>
      </w:r>
      <w:r w:rsidRPr="000B5C3B">
        <w:rPr>
          <w:rFonts w:hint="cs"/>
          <w:rtl/>
        </w:rPr>
        <w:t>ف بس</w:t>
      </w:r>
      <w:r w:rsidR="00664ABB">
        <w:rPr>
          <w:rFonts w:hint="cs"/>
          <w:rtl/>
        </w:rPr>
        <w:t>ی</w:t>
      </w:r>
      <w:r w:rsidRPr="000B5C3B">
        <w:rPr>
          <w:rFonts w:hint="cs"/>
          <w:rtl/>
        </w:rPr>
        <w:t>ار، و خوب</w:t>
      </w:r>
      <w:r w:rsidR="00664ABB">
        <w:rPr>
          <w:rFonts w:hint="cs"/>
          <w:rtl/>
        </w:rPr>
        <w:t>ی</w:t>
      </w:r>
      <w:r w:rsidRPr="000B5C3B">
        <w:rPr>
          <w:rFonts w:hint="cs"/>
          <w:rtl/>
        </w:rPr>
        <w:t xml:space="preserve"> تأل</w:t>
      </w:r>
      <w:r w:rsidR="00664ABB">
        <w:rPr>
          <w:rFonts w:hint="cs"/>
          <w:rtl/>
        </w:rPr>
        <w:t>ی</w:t>
      </w:r>
      <w:r w:rsidRPr="000B5C3B">
        <w:rPr>
          <w:rFonts w:hint="cs"/>
          <w:rtl/>
        </w:rPr>
        <w:t>فات، ب</w:t>
      </w:r>
      <w:r w:rsidR="00664ABB">
        <w:rPr>
          <w:rFonts w:hint="cs"/>
          <w:rtl/>
        </w:rPr>
        <w:t>ی</w:t>
      </w:r>
      <w:r w:rsidRPr="000B5C3B">
        <w:rPr>
          <w:rFonts w:hint="cs"/>
          <w:rtl/>
        </w:rPr>
        <w:t>شتر و بالاتر از آن است که قلم آن را د</w:t>
      </w:r>
      <w:r w:rsidR="006B744C">
        <w:rPr>
          <w:rFonts w:hint="cs"/>
          <w:rtl/>
        </w:rPr>
        <w:t>ر بر گ</w:t>
      </w:r>
      <w:r w:rsidR="00664ABB">
        <w:rPr>
          <w:rFonts w:hint="cs"/>
          <w:rtl/>
        </w:rPr>
        <w:t>ی</w:t>
      </w:r>
      <w:r w:rsidR="006B744C">
        <w:rPr>
          <w:rFonts w:hint="cs"/>
          <w:rtl/>
        </w:rPr>
        <w:t>رد و در ورق بگنجد.</w:t>
      </w:r>
    </w:p>
    <w:p w:rsidR="008108E6" w:rsidRPr="000B5C3B" w:rsidRDefault="008108E6" w:rsidP="007D00CD">
      <w:pPr>
        <w:pStyle w:val="a4"/>
        <w:rPr>
          <w:rtl/>
        </w:rPr>
      </w:pPr>
      <w:r w:rsidRPr="000B5C3B">
        <w:rPr>
          <w:rFonts w:hint="cs"/>
          <w:rtl/>
        </w:rPr>
        <w:t>و هر کس</w:t>
      </w:r>
      <w:r w:rsidR="00664ABB">
        <w:rPr>
          <w:rFonts w:hint="cs"/>
          <w:rtl/>
        </w:rPr>
        <w:t>ی</w:t>
      </w:r>
      <w:r w:rsidRPr="000B5C3B">
        <w:rPr>
          <w:rFonts w:hint="cs"/>
          <w:rtl/>
        </w:rPr>
        <w:t xml:space="preserve"> که بعد از و</w:t>
      </w:r>
      <w:r w:rsidR="00664ABB">
        <w:rPr>
          <w:rFonts w:hint="cs"/>
          <w:rtl/>
        </w:rPr>
        <w:t>ی</w:t>
      </w:r>
      <w:r w:rsidRPr="000B5C3B">
        <w:rPr>
          <w:rFonts w:hint="cs"/>
          <w:rtl/>
        </w:rPr>
        <w:t xml:space="preserve"> آمده در وصف و ستا</w:t>
      </w:r>
      <w:r w:rsidR="00664ABB">
        <w:rPr>
          <w:rFonts w:hint="cs"/>
          <w:rtl/>
        </w:rPr>
        <w:t>ی</w:t>
      </w:r>
      <w:r w:rsidRPr="000B5C3B">
        <w:rPr>
          <w:rFonts w:hint="cs"/>
          <w:rtl/>
        </w:rPr>
        <w:t>ش و</w:t>
      </w:r>
      <w:r w:rsidR="00664ABB">
        <w:rPr>
          <w:rFonts w:hint="cs"/>
          <w:rtl/>
        </w:rPr>
        <w:t>ی</w:t>
      </w:r>
      <w:r w:rsidRPr="000B5C3B">
        <w:rPr>
          <w:rFonts w:hint="cs"/>
          <w:rtl/>
        </w:rPr>
        <w:t xml:space="preserve"> مبالغه کرده است، که از همه جلوتر رجال شناس بزرگ </w:t>
      </w:r>
      <w:r w:rsidR="006B744C">
        <w:rPr>
          <w:rFonts w:hint="cs"/>
          <w:rtl/>
        </w:rPr>
        <w:t>نجاش</w:t>
      </w:r>
      <w:r w:rsidR="00664ABB">
        <w:rPr>
          <w:rFonts w:hint="cs"/>
          <w:rtl/>
        </w:rPr>
        <w:t>ی</w:t>
      </w:r>
      <w:r w:rsidR="006B744C">
        <w:rPr>
          <w:rFonts w:hint="cs"/>
          <w:rtl/>
        </w:rPr>
        <w:t xml:space="preserve"> است که در فهرستش م</w:t>
      </w:r>
      <w:r w:rsidR="00664ABB">
        <w:rPr>
          <w:rFonts w:hint="cs"/>
          <w:rtl/>
        </w:rPr>
        <w:t>ی</w:t>
      </w:r>
      <w:r w:rsidR="006B744C">
        <w:rPr>
          <w:rFonts w:hint="cs"/>
          <w:rtl/>
        </w:rPr>
        <w:t>‌گو</w:t>
      </w:r>
      <w:r w:rsidR="00664ABB">
        <w:rPr>
          <w:rFonts w:hint="cs"/>
          <w:rtl/>
        </w:rPr>
        <w:t>ی</w:t>
      </w:r>
      <w:r w:rsidR="006B744C">
        <w:rPr>
          <w:rFonts w:hint="cs"/>
          <w:rtl/>
        </w:rPr>
        <w:t>د:</w:t>
      </w:r>
    </w:p>
    <w:p w:rsidR="008108E6" w:rsidRPr="000B5C3B" w:rsidRDefault="008108E6" w:rsidP="007D00CD">
      <w:pPr>
        <w:pStyle w:val="a4"/>
        <w:rPr>
          <w:rtl/>
        </w:rPr>
      </w:pPr>
      <w:r w:rsidRPr="000B5C3B">
        <w:rPr>
          <w:rFonts w:hint="cs"/>
          <w:rtl/>
        </w:rPr>
        <w:t>محمد بن عل</w:t>
      </w:r>
      <w:r w:rsidR="00664ABB">
        <w:rPr>
          <w:rFonts w:hint="cs"/>
          <w:rtl/>
        </w:rPr>
        <w:t>ی</w:t>
      </w:r>
      <w:r w:rsidRPr="000B5C3B">
        <w:rPr>
          <w:rFonts w:hint="cs"/>
          <w:rtl/>
        </w:rPr>
        <w:t xml:space="preserve"> بن حس</w:t>
      </w:r>
      <w:r w:rsidR="00664ABB">
        <w:rPr>
          <w:rFonts w:hint="cs"/>
          <w:rtl/>
        </w:rPr>
        <w:t>ی</w:t>
      </w:r>
      <w:r w:rsidRPr="000B5C3B">
        <w:rPr>
          <w:rFonts w:hint="cs"/>
          <w:rtl/>
        </w:rPr>
        <w:t>ن بن موس</w:t>
      </w:r>
      <w:r w:rsidR="00664ABB">
        <w:rPr>
          <w:rFonts w:hint="cs"/>
          <w:rtl/>
        </w:rPr>
        <w:t>ی</w:t>
      </w:r>
      <w:r w:rsidRPr="000B5C3B">
        <w:rPr>
          <w:rFonts w:hint="cs"/>
          <w:rtl/>
        </w:rPr>
        <w:t xml:space="preserve"> بن بابو</w:t>
      </w:r>
      <w:r w:rsidR="00664ABB">
        <w:rPr>
          <w:rFonts w:hint="cs"/>
          <w:rtl/>
        </w:rPr>
        <w:t>ی</w:t>
      </w:r>
      <w:r w:rsidRPr="000B5C3B">
        <w:rPr>
          <w:rFonts w:hint="cs"/>
          <w:rtl/>
        </w:rPr>
        <w:t>ه قم</w:t>
      </w:r>
      <w:r w:rsidR="00664ABB">
        <w:rPr>
          <w:rFonts w:hint="cs"/>
          <w:rtl/>
        </w:rPr>
        <w:t>ی</w:t>
      </w:r>
      <w:r w:rsidRPr="000B5C3B">
        <w:rPr>
          <w:rFonts w:hint="cs"/>
          <w:rtl/>
        </w:rPr>
        <w:t>، ابو جعفر، نز</w:t>
      </w:r>
      <w:r w:rsidR="00664ABB">
        <w:rPr>
          <w:rFonts w:hint="cs"/>
          <w:rtl/>
        </w:rPr>
        <w:t>ی</w:t>
      </w:r>
      <w:r w:rsidRPr="000B5C3B">
        <w:rPr>
          <w:rFonts w:hint="cs"/>
          <w:rtl/>
        </w:rPr>
        <w:t>ل ر</w:t>
      </w:r>
      <w:r w:rsidR="00664ABB">
        <w:rPr>
          <w:rFonts w:hint="cs"/>
          <w:rtl/>
        </w:rPr>
        <w:t>ی</w:t>
      </w:r>
      <w:r w:rsidRPr="000B5C3B">
        <w:rPr>
          <w:rFonts w:hint="cs"/>
          <w:rtl/>
        </w:rPr>
        <w:t>، ش</w:t>
      </w:r>
      <w:r w:rsidR="00664ABB">
        <w:rPr>
          <w:rFonts w:hint="cs"/>
          <w:rtl/>
        </w:rPr>
        <w:t>ی</w:t>
      </w:r>
      <w:r w:rsidRPr="000B5C3B">
        <w:rPr>
          <w:rFonts w:hint="cs"/>
          <w:rtl/>
        </w:rPr>
        <w:t>خ و فق</w:t>
      </w:r>
      <w:r w:rsidR="00664ABB">
        <w:rPr>
          <w:rFonts w:hint="cs"/>
          <w:rtl/>
        </w:rPr>
        <w:t>ی</w:t>
      </w:r>
      <w:r w:rsidRPr="000B5C3B">
        <w:rPr>
          <w:rFonts w:hint="cs"/>
          <w:rtl/>
        </w:rPr>
        <w:t>ه ما، و چهره وج</w:t>
      </w:r>
      <w:r w:rsidR="00664ABB">
        <w:rPr>
          <w:rFonts w:hint="cs"/>
          <w:rtl/>
        </w:rPr>
        <w:t>ی</w:t>
      </w:r>
      <w:r w:rsidRPr="000B5C3B">
        <w:rPr>
          <w:rFonts w:hint="cs"/>
          <w:rtl/>
        </w:rPr>
        <w:t>ه طائفه در خراسان، در سال 355 وارد بغداد شد، و ش</w:t>
      </w:r>
      <w:r w:rsidR="00664ABB">
        <w:rPr>
          <w:rFonts w:hint="cs"/>
          <w:rtl/>
        </w:rPr>
        <w:t>ی</w:t>
      </w:r>
      <w:r w:rsidRPr="000B5C3B">
        <w:rPr>
          <w:rFonts w:hint="cs"/>
          <w:rtl/>
        </w:rPr>
        <w:t>وخ طائفه از ا</w:t>
      </w:r>
      <w:r w:rsidR="00664ABB">
        <w:rPr>
          <w:rFonts w:hint="cs"/>
          <w:rtl/>
        </w:rPr>
        <w:t>ی</w:t>
      </w:r>
      <w:r w:rsidRPr="000B5C3B">
        <w:rPr>
          <w:rFonts w:hint="cs"/>
          <w:rtl/>
        </w:rPr>
        <w:t>شان حد</w:t>
      </w:r>
      <w:r w:rsidR="00664ABB">
        <w:rPr>
          <w:rFonts w:hint="cs"/>
          <w:rtl/>
        </w:rPr>
        <w:t>ی</w:t>
      </w:r>
      <w:r w:rsidRPr="000B5C3B">
        <w:rPr>
          <w:rFonts w:hint="cs"/>
          <w:rtl/>
        </w:rPr>
        <w:t>ث شن</w:t>
      </w:r>
      <w:r w:rsidR="00664ABB">
        <w:rPr>
          <w:rFonts w:hint="cs"/>
          <w:rtl/>
        </w:rPr>
        <w:t>ی</w:t>
      </w:r>
      <w:r w:rsidRPr="000B5C3B">
        <w:rPr>
          <w:rFonts w:hint="cs"/>
          <w:rtl/>
        </w:rPr>
        <w:t>دند در حال</w:t>
      </w:r>
      <w:r w:rsidR="00664ABB">
        <w:rPr>
          <w:rFonts w:hint="cs"/>
          <w:rtl/>
        </w:rPr>
        <w:t>ی</w:t>
      </w:r>
      <w:r w:rsidRPr="000B5C3B">
        <w:rPr>
          <w:rFonts w:hint="cs"/>
          <w:rtl/>
        </w:rPr>
        <w:t xml:space="preserve"> که ا</w:t>
      </w:r>
      <w:r w:rsidR="00664ABB">
        <w:rPr>
          <w:rFonts w:hint="cs"/>
          <w:rtl/>
        </w:rPr>
        <w:t>ی</w:t>
      </w:r>
      <w:r w:rsidRPr="000B5C3B">
        <w:rPr>
          <w:rFonts w:hint="cs"/>
          <w:rtl/>
        </w:rPr>
        <w:t>شان کم سن بودند</w:t>
      </w:r>
      <w:r w:rsidRPr="006B744C">
        <w:rPr>
          <w:rStyle w:val="FootnoteReference"/>
          <w:sz w:val="24"/>
          <w:szCs w:val="24"/>
          <w:rtl/>
        </w:rPr>
        <w:footnoteReference w:id="387"/>
      </w:r>
      <w:r w:rsidR="006B744C">
        <w:rPr>
          <w:rFonts w:hint="cs"/>
          <w:rtl/>
        </w:rPr>
        <w:t>.</w:t>
      </w:r>
    </w:p>
    <w:p w:rsidR="008108E6" w:rsidRPr="000B5C3B" w:rsidRDefault="008108E6" w:rsidP="007D00CD">
      <w:pPr>
        <w:pStyle w:val="a4"/>
        <w:rPr>
          <w:rtl/>
        </w:rPr>
      </w:pPr>
      <w:r w:rsidRPr="000B5C3B">
        <w:rPr>
          <w:rFonts w:hint="cs"/>
          <w:rtl/>
        </w:rPr>
        <w:t>و مجلس</w:t>
      </w:r>
      <w:r w:rsidR="00664ABB">
        <w:rPr>
          <w:rFonts w:hint="cs"/>
          <w:rtl/>
        </w:rPr>
        <w:t>ی</w:t>
      </w:r>
      <w:r w:rsidR="005F40CD">
        <w:rPr>
          <w:rFonts w:hint="cs"/>
          <w:rtl/>
        </w:rPr>
        <w:t xml:space="preserve"> کتاب‌های </w:t>
      </w:r>
      <w:r w:rsidRPr="000B5C3B">
        <w:rPr>
          <w:rFonts w:hint="cs"/>
          <w:rtl/>
        </w:rPr>
        <w:t>که در تال</w:t>
      </w:r>
      <w:r w:rsidR="00664ABB">
        <w:rPr>
          <w:rFonts w:hint="cs"/>
          <w:rtl/>
        </w:rPr>
        <w:t>ی</w:t>
      </w:r>
      <w:r w:rsidRPr="000B5C3B">
        <w:rPr>
          <w:rFonts w:hint="cs"/>
          <w:rtl/>
        </w:rPr>
        <w:t>ف کتابش بحار الانوار، اعتماد کرده توث</w:t>
      </w:r>
      <w:r w:rsidR="00664ABB">
        <w:rPr>
          <w:rFonts w:hint="cs"/>
          <w:rtl/>
        </w:rPr>
        <w:t>ی</w:t>
      </w:r>
      <w:r w:rsidRPr="000B5C3B">
        <w:rPr>
          <w:rFonts w:hint="cs"/>
          <w:rtl/>
        </w:rPr>
        <w:t>ق م</w:t>
      </w:r>
      <w:r w:rsidR="00664ABB">
        <w:rPr>
          <w:rFonts w:hint="cs"/>
          <w:rtl/>
        </w:rPr>
        <w:t>ی</w:t>
      </w:r>
      <w:r w:rsidRPr="000B5C3B">
        <w:rPr>
          <w:rFonts w:hint="cs"/>
          <w:rtl/>
        </w:rPr>
        <w:t xml:space="preserve">‌کند، از جمله </w:t>
      </w:r>
      <w:r w:rsidR="006B744C">
        <w:rPr>
          <w:rFonts w:hint="cs"/>
          <w:rtl/>
        </w:rPr>
        <w:t>آنها کتاب صدوق است، که م</w:t>
      </w:r>
      <w:r w:rsidR="00664ABB">
        <w:rPr>
          <w:rFonts w:hint="cs"/>
          <w:rtl/>
        </w:rPr>
        <w:t>ی</w:t>
      </w:r>
      <w:r w:rsidR="006B744C">
        <w:rPr>
          <w:rFonts w:hint="cs"/>
          <w:rtl/>
        </w:rPr>
        <w:t>‌گو</w:t>
      </w:r>
      <w:r w:rsidR="00664ABB">
        <w:rPr>
          <w:rFonts w:hint="cs"/>
          <w:rtl/>
        </w:rPr>
        <w:t>ی</w:t>
      </w:r>
      <w:r w:rsidR="006B744C">
        <w:rPr>
          <w:rFonts w:hint="cs"/>
          <w:rtl/>
        </w:rPr>
        <w:t>د:</w:t>
      </w:r>
    </w:p>
    <w:p w:rsidR="008108E6" w:rsidRPr="000B5C3B" w:rsidRDefault="008108E6" w:rsidP="007D00CD">
      <w:pPr>
        <w:pStyle w:val="a4"/>
        <w:rPr>
          <w:rtl/>
        </w:rPr>
      </w:pPr>
      <w:r w:rsidRPr="000B5C3B">
        <w:rPr>
          <w:rFonts w:hint="cs"/>
          <w:rtl/>
        </w:rPr>
        <w:t>بدانکه ب</w:t>
      </w:r>
      <w:r w:rsidR="00664ABB">
        <w:rPr>
          <w:rFonts w:hint="cs"/>
          <w:rtl/>
        </w:rPr>
        <w:t>ی</w:t>
      </w:r>
      <w:r w:rsidRPr="000B5C3B">
        <w:rPr>
          <w:rFonts w:hint="cs"/>
          <w:rtl/>
        </w:rPr>
        <w:t>شتر</w:t>
      </w:r>
      <w:r w:rsidR="005F40CD">
        <w:rPr>
          <w:rFonts w:hint="cs"/>
          <w:rtl/>
        </w:rPr>
        <w:t xml:space="preserve"> کتاب‌های </w:t>
      </w:r>
      <w:r w:rsidRPr="000B5C3B">
        <w:rPr>
          <w:rFonts w:hint="cs"/>
          <w:rtl/>
        </w:rPr>
        <w:t>که بر آنها اعتماد کرده‌ا</w:t>
      </w:r>
      <w:r w:rsidR="00664ABB">
        <w:rPr>
          <w:rFonts w:hint="cs"/>
          <w:rtl/>
        </w:rPr>
        <w:t>ی</w:t>
      </w:r>
      <w:r w:rsidRPr="000B5C3B">
        <w:rPr>
          <w:rFonts w:hint="cs"/>
          <w:rtl/>
        </w:rPr>
        <w:t>م مشهور است، و نسبت آنها به مولف آنها ن</w:t>
      </w:r>
      <w:r w:rsidR="00664ABB">
        <w:rPr>
          <w:rFonts w:hint="cs"/>
          <w:rtl/>
        </w:rPr>
        <w:t>ی</w:t>
      </w:r>
      <w:r w:rsidRPr="000B5C3B">
        <w:rPr>
          <w:rFonts w:hint="cs"/>
          <w:rtl/>
        </w:rPr>
        <w:t>ز معلوم م</w:t>
      </w:r>
      <w:r w:rsidR="00664ABB">
        <w:rPr>
          <w:rFonts w:hint="cs"/>
          <w:rtl/>
        </w:rPr>
        <w:t>ی</w:t>
      </w:r>
      <w:r w:rsidRPr="000B5C3B">
        <w:rPr>
          <w:rFonts w:hint="cs"/>
          <w:rtl/>
        </w:rPr>
        <w:t>‌باشد، مانند</w:t>
      </w:r>
      <w:r w:rsidR="005F40CD">
        <w:rPr>
          <w:rFonts w:hint="cs"/>
          <w:rtl/>
        </w:rPr>
        <w:t xml:space="preserve"> کتاب‌های </w:t>
      </w:r>
      <w:r w:rsidRPr="000B5C3B">
        <w:rPr>
          <w:rFonts w:hint="cs"/>
          <w:rtl/>
        </w:rPr>
        <w:t>صدوق، ز</w:t>
      </w:r>
      <w:r w:rsidR="00664ABB">
        <w:rPr>
          <w:rFonts w:hint="cs"/>
          <w:rtl/>
        </w:rPr>
        <w:t>ی</w:t>
      </w:r>
      <w:r w:rsidRPr="000B5C3B">
        <w:rPr>
          <w:rFonts w:hint="cs"/>
          <w:rtl/>
        </w:rPr>
        <w:t>را بجز</w:t>
      </w:r>
      <w:r w:rsidR="005F40CD">
        <w:rPr>
          <w:rFonts w:hint="cs"/>
          <w:rtl/>
        </w:rPr>
        <w:t xml:space="preserve"> کتاب‌های </w:t>
      </w:r>
      <w:r w:rsidRPr="000B5C3B">
        <w:rPr>
          <w:rFonts w:hint="cs"/>
          <w:rtl/>
        </w:rPr>
        <w:t>الهدا</w:t>
      </w:r>
      <w:r w:rsidR="00664ABB">
        <w:rPr>
          <w:rFonts w:hint="cs"/>
          <w:rtl/>
        </w:rPr>
        <w:t>ی</w:t>
      </w:r>
      <w:r w:rsidRPr="000B5C3B">
        <w:rPr>
          <w:rFonts w:hint="cs"/>
          <w:rtl/>
        </w:rPr>
        <w:t>ه، و صفات الش</w:t>
      </w:r>
      <w:r w:rsidR="00664ABB">
        <w:rPr>
          <w:rFonts w:hint="cs"/>
          <w:rtl/>
        </w:rPr>
        <w:t>ی</w:t>
      </w:r>
      <w:r w:rsidRPr="000B5C3B">
        <w:rPr>
          <w:rFonts w:hint="cs"/>
          <w:rtl/>
        </w:rPr>
        <w:t>عة وفضائل الش</w:t>
      </w:r>
      <w:r w:rsidR="00664ABB">
        <w:rPr>
          <w:rFonts w:hint="cs"/>
          <w:rtl/>
        </w:rPr>
        <w:t>ی</w:t>
      </w:r>
      <w:r w:rsidRPr="000B5C3B">
        <w:rPr>
          <w:rFonts w:hint="cs"/>
          <w:rtl/>
        </w:rPr>
        <w:t>عة، و مصادقة الاخوان، و فضائل الشهر، بق</w:t>
      </w:r>
      <w:r w:rsidR="00664ABB">
        <w:rPr>
          <w:rFonts w:hint="cs"/>
          <w:rtl/>
        </w:rPr>
        <w:t>ی</w:t>
      </w:r>
      <w:r w:rsidRPr="000B5C3B">
        <w:rPr>
          <w:rFonts w:hint="cs"/>
          <w:rtl/>
        </w:rPr>
        <w:t>ه آنها از نظر شهرت از کتب اربعه که ا</w:t>
      </w:r>
      <w:r w:rsidR="00664ABB">
        <w:rPr>
          <w:rFonts w:hint="cs"/>
          <w:rtl/>
        </w:rPr>
        <w:t>ی</w:t>
      </w:r>
      <w:r w:rsidRPr="000B5C3B">
        <w:rPr>
          <w:rFonts w:hint="cs"/>
          <w:rtl/>
        </w:rPr>
        <w:t>ن زمانه‌ها مدار بر آنان م</w:t>
      </w:r>
      <w:r w:rsidR="00664ABB">
        <w:rPr>
          <w:rFonts w:hint="cs"/>
          <w:rtl/>
        </w:rPr>
        <w:t>ی</w:t>
      </w:r>
      <w:r w:rsidRPr="000B5C3B">
        <w:rPr>
          <w:rFonts w:hint="cs"/>
          <w:rtl/>
        </w:rPr>
        <w:t>‌باشد، کمتر ن</w:t>
      </w:r>
      <w:r w:rsidR="00664ABB">
        <w:rPr>
          <w:rFonts w:hint="cs"/>
          <w:rtl/>
        </w:rPr>
        <w:t>ی</w:t>
      </w:r>
      <w:r w:rsidRPr="000B5C3B">
        <w:rPr>
          <w:rFonts w:hint="cs"/>
          <w:rtl/>
        </w:rPr>
        <w:t>ست، و</w:t>
      </w:r>
      <w:r w:rsidR="005F40CD">
        <w:rPr>
          <w:rFonts w:hint="cs"/>
          <w:rtl/>
        </w:rPr>
        <w:t xml:space="preserve"> این‌ها </w:t>
      </w:r>
      <w:r w:rsidRPr="000B5C3B">
        <w:rPr>
          <w:rFonts w:hint="cs"/>
          <w:rtl/>
        </w:rPr>
        <w:t>در اجازه نامه ما داخل م</w:t>
      </w:r>
      <w:r w:rsidR="00664ABB">
        <w:rPr>
          <w:rFonts w:hint="cs"/>
          <w:rtl/>
        </w:rPr>
        <w:t>ی</w:t>
      </w:r>
      <w:r w:rsidRPr="000B5C3B">
        <w:rPr>
          <w:rFonts w:hint="cs"/>
          <w:rtl/>
        </w:rPr>
        <w:t>‌باشد، و کسان</w:t>
      </w:r>
      <w:r w:rsidR="00664ABB">
        <w:rPr>
          <w:rFonts w:hint="cs"/>
          <w:rtl/>
        </w:rPr>
        <w:t>ی</w:t>
      </w:r>
      <w:r w:rsidRPr="000B5C3B">
        <w:rPr>
          <w:rFonts w:hint="cs"/>
          <w:rtl/>
        </w:rPr>
        <w:t xml:space="preserve"> که بعد از صدوق آمده‌اند از آنها نقل کرده‌اند</w:t>
      </w:r>
      <w:r w:rsidRPr="006B744C">
        <w:rPr>
          <w:rStyle w:val="FootnoteReference"/>
          <w:sz w:val="24"/>
          <w:szCs w:val="24"/>
          <w:rtl/>
        </w:rPr>
        <w:footnoteReference w:id="388"/>
      </w:r>
      <w:r w:rsidR="006B744C">
        <w:rPr>
          <w:rFonts w:hint="cs"/>
          <w:rtl/>
        </w:rPr>
        <w:t>.</w:t>
      </w:r>
    </w:p>
    <w:p w:rsidR="00545D88" w:rsidRDefault="008108E6" w:rsidP="002A6A4F">
      <w:pPr>
        <w:pStyle w:val="Title"/>
        <w:rPr>
          <w:sz w:val="28"/>
          <w:szCs w:val="28"/>
          <w:rtl/>
        </w:rPr>
      </w:pPr>
      <w:bookmarkStart w:id="173" w:name="_Toc318906509"/>
      <w:bookmarkStart w:id="174" w:name="_Toc415828899"/>
      <w:bookmarkStart w:id="175" w:name="_Toc418868996"/>
      <w:r w:rsidRPr="00D77F12">
        <w:rPr>
          <w:rFonts w:eastAsia="B Badr" w:hint="cs"/>
          <w:rtl/>
        </w:rPr>
        <w:t>7</w:t>
      </w:r>
      <w:r w:rsidRPr="007D00CD">
        <w:rPr>
          <w:rFonts w:eastAsia="B Badr" w:hint="cs"/>
          <w:rtl/>
        </w:rPr>
        <w:t>- ابو القاسم موس</w:t>
      </w:r>
      <w:r w:rsidR="00664ABB" w:rsidRPr="007D00CD">
        <w:rPr>
          <w:rFonts w:eastAsia="B Badr" w:hint="cs"/>
          <w:rtl/>
        </w:rPr>
        <w:t>ی</w:t>
      </w:r>
      <w:r w:rsidRPr="007D00CD">
        <w:rPr>
          <w:rFonts w:eastAsia="B Badr" w:hint="cs"/>
          <w:rtl/>
        </w:rPr>
        <w:t xml:space="preserve"> خو</w:t>
      </w:r>
      <w:r w:rsidR="006B744C" w:rsidRPr="007D00CD">
        <w:rPr>
          <w:rFonts w:eastAsia="B Badr" w:hint="cs"/>
          <w:rtl/>
        </w:rPr>
        <w:t>ئ</w:t>
      </w:r>
      <w:r w:rsidR="00664ABB" w:rsidRPr="007D00CD">
        <w:rPr>
          <w:rFonts w:eastAsia="B Badr" w:hint="cs"/>
          <w:rtl/>
        </w:rPr>
        <w:t>ی</w:t>
      </w:r>
      <w:bookmarkEnd w:id="173"/>
      <w:bookmarkEnd w:id="174"/>
      <w:bookmarkEnd w:id="175"/>
    </w:p>
    <w:p w:rsidR="008108E6" w:rsidRPr="000B5C3B" w:rsidRDefault="006B744C" w:rsidP="007D00CD">
      <w:pPr>
        <w:pStyle w:val="a4"/>
        <w:rPr>
          <w:rtl/>
        </w:rPr>
      </w:pPr>
      <w:r>
        <w:rPr>
          <w:rFonts w:hint="cs"/>
          <w:rtl/>
        </w:rPr>
        <w:t>(مولف الب</w:t>
      </w:r>
      <w:r w:rsidR="00664ABB">
        <w:rPr>
          <w:rFonts w:hint="cs"/>
          <w:rtl/>
        </w:rPr>
        <w:t>ی</w:t>
      </w:r>
      <w:r>
        <w:rPr>
          <w:rFonts w:hint="cs"/>
          <w:rtl/>
        </w:rPr>
        <w:t>ان ف</w:t>
      </w:r>
      <w:r w:rsidR="00664ABB">
        <w:rPr>
          <w:rFonts w:hint="cs"/>
          <w:rtl/>
        </w:rPr>
        <w:t>ی</w:t>
      </w:r>
      <w:r>
        <w:rPr>
          <w:rFonts w:hint="cs"/>
          <w:rtl/>
        </w:rPr>
        <w:t xml:space="preserve"> تفس</w:t>
      </w:r>
      <w:r w:rsidR="00664ABB">
        <w:rPr>
          <w:rFonts w:hint="cs"/>
          <w:rtl/>
        </w:rPr>
        <w:t>ی</w:t>
      </w:r>
      <w:r>
        <w:rPr>
          <w:rFonts w:hint="cs"/>
          <w:rtl/>
        </w:rPr>
        <w:t>ر القرآن)</w:t>
      </w:r>
    </w:p>
    <w:p w:rsidR="008108E6" w:rsidRPr="000B5C3B" w:rsidRDefault="006B744C" w:rsidP="007D00CD">
      <w:pPr>
        <w:pStyle w:val="a4"/>
        <w:rPr>
          <w:rtl/>
        </w:rPr>
      </w:pPr>
      <w:r>
        <w:rPr>
          <w:rFonts w:hint="cs"/>
          <w:rtl/>
        </w:rPr>
        <w:t>آقا بزرگ تهران</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7D00CD">
      <w:pPr>
        <w:pStyle w:val="a4"/>
        <w:rPr>
          <w:rtl/>
        </w:rPr>
      </w:pPr>
      <w:r w:rsidRPr="000B5C3B">
        <w:rPr>
          <w:rFonts w:hint="cs"/>
          <w:rtl/>
        </w:rPr>
        <w:t>ا</w:t>
      </w:r>
      <w:r w:rsidR="00664ABB">
        <w:rPr>
          <w:rFonts w:hint="cs"/>
          <w:rtl/>
        </w:rPr>
        <w:t>ی</w:t>
      </w:r>
      <w:r w:rsidRPr="000B5C3B">
        <w:rPr>
          <w:rFonts w:hint="cs"/>
          <w:rtl/>
        </w:rPr>
        <w:t>شان س</w:t>
      </w:r>
      <w:r w:rsidR="00664ABB">
        <w:rPr>
          <w:rFonts w:hint="cs"/>
          <w:rtl/>
        </w:rPr>
        <w:t>ی</w:t>
      </w:r>
      <w:r w:rsidRPr="000B5C3B">
        <w:rPr>
          <w:rFonts w:hint="cs"/>
          <w:rtl/>
        </w:rPr>
        <w:t>د ابوالقاسم بن س</w:t>
      </w:r>
      <w:r w:rsidR="00664ABB">
        <w:rPr>
          <w:rFonts w:hint="cs"/>
          <w:rtl/>
        </w:rPr>
        <w:t>ی</w:t>
      </w:r>
      <w:r w:rsidRPr="000B5C3B">
        <w:rPr>
          <w:rFonts w:hint="cs"/>
          <w:rtl/>
        </w:rPr>
        <w:t>د عل</w:t>
      </w:r>
      <w:r w:rsidR="00664ABB">
        <w:rPr>
          <w:rFonts w:hint="cs"/>
          <w:rtl/>
        </w:rPr>
        <w:t>ی</w:t>
      </w:r>
      <w:r w:rsidRPr="000B5C3B">
        <w:rPr>
          <w:rFonts w:hint="cs"/>
          <w:rtl/>
        </w:rPr>
        <w:t xml:space="preserve"> اکبر بن (م</w:t>
      </w:r>
      <w:r w:rsidR="00664ABB">
        <w:rPr>
          <w:rFonts w:hint="cs"/>
          <w:rtl/>
        </w:rPr>
        <w:t>ی</w:t>
      </w:r>
      <w:r w:rsidRPr="000B5C3B">
        <w:rPr>
          <w:rFonts w:hint="cs"/>
          <w:rtl/>
        </w:rPr>
        <w:t>رزا) هاشم موسو</w:t>
      </w:r>
      <w:r w:rsidR="00664ABB">
        <w:rPr>
          <w:rFonts w:hint="cs"/>
          <w:rtl/>
        </w:rPr>
        <w:t>ی</w:t>
      </w:r>
      <w:r w:rsidRPr="000B5C3B">
        <w:rPr>
          <w:rFonts w:hint="cs"/>
          <w:rtl/>
        </w:rPr>
        <w:t xml:space="preserve"> خوئ</w:t>
      </w:r>
      <w:r w:rsidR="00664ABB">
        <w:rPr>
          <w:rFonts w:hint="cs"/>
          <w:rtl/>
        </w:rPr>
        <w:t>ی</w:t>
      </w:r>
      <w:r w:rsidRPr="000B5C3B">
        <w:rPr>
          <w:rFonts w:hint="cs"/>
          <w:rtl/>
        </w:rPr>
        <w:t xml:space="preserve"> نجف</w:t>
      </w:r>
      <w:r w:rsidR="00664ABB">
        <w:rPr>
          <w:rFonts w:hint="cs"/>
          <w:rtl/>
        </w:rPr>
        <w:t>ی</w:t>
      </w:r>
      <w:r w:rsidRPr="000B5C3B">
        <w:rPr>
          <w:rFonts w:hint="cs"/>
          <w:rtl/>
        </w:rPr>
        <w:t xml:space="preserve">، </w:t>
      </w:r>
      <w:r w:rsidR="00664ABB">
        <w:rPr>
          <w:rFonts w:hint="cs"/>
          <w:rtl/>
        </w:rPr>
        <w:t>ی</w:t>
      </w:r>
      <w:r w:rsidRPr="000B5C3B">
        <w:rPr>
          <w:rFonts w:hint="cs"/>
          <w:rtl/>
        </w:rPr>
        <w:t>ک</w:t>
      </w:r>
      <w:r w:rsidR="00664ABB">
        <w:rPr>
          <w:rFonts w:hint="cs"/>
          <w:rtl/>
        </w:rPr>
        <w:t>ی</w:t>
      </w:r>
      <w:r w:rsidRPr="000B5C3B">
        <w:rPr>
          <w:rFonts w:hint="cs"/>
          <w:rtl/>
        </w:rPr>
        <w:t xml:space="preserve"> از مراجع زمان در نجف م</w:t>
      </w:r>
      <w:r w:rsidR="00664ABB">
        <w:rPr>
          <w:rFonts w:hint="cs"/>
          <w:rtl/>
        </w:rPr>
        <w:t>ی</w:t>
      </w:r>
      <w:r w:rsidRPr="000B5C3B">
        <w:rPr>
          <w:rFonts w:hint="cs"/>
          <w:rtl/>
        </w:rPr>
        <w:t>‌باشند. در شهر خو</w:t>
      </w:r>
      <w:r w:rsidR="00664ABB">
        <w:rPr>
          <w:rFonts w:hint="cs"/>
          <w:rtl/>
        </w:rPr>
        <w:t>ی</w:t>
      </w:r>
      <w:r w:rsidRPr="000B5C3B">
        <w:rPr>
          <w:rFonts w:hint="cs"/>
          <w:rtl/>
        </w:rPr>
        <w:t xml:space="preserve"> از استان آذربا</w:t>
      </w:r>
      <w:r w:rsidR="00664ABB">
        <w:rPr>
          <w:rFonts w:hint="cs"/>
          <w:rtl/>
        </w:rPr>
        <w:t>ی</w:t>
      </w:r>
      <w:r w:rsidRPr="000B5C3B">
        <w:rPr>
          <w:rFonts w:hint="cs"/>
          <w:rtl/>
        </w:rPr>
        <w:t>جان در ن</w:t>
      </w:r>
      <w:r w:rsidR="00664ABB">
        <w:rPr>
          <w:rFonts w:hint="cs"/>
          <w:rtl/>
        </w:rPr>
        <w:t>ی</w:t>
      </w:r>
      <w:r w:rsidRPr="000B5C3B">
        <w:rPr>
          <w:rFonts w:hint="cs"/>
          <w:rtl/>
        </w:rPr>
        <w:t>مه رجب 1317 هجر</w:t>
      </w:r>
      <w:r w:rsidR="00664ABB">
        <w:rPr>
          <w:rFonts w:hint="cs"/>
          <w:rtl/>
        </w:rPr>
        <w:t>ی</w:t>
      </w:r>
      <w:r w:rsidRPr="000B5C3B">
        <w:rPr>
          <w:rFonts w:hint="cs"/>
          <w:rtl/>
        </w:rPr>
        <w:t xml:space="preserve"> متولد شد ز</w:t>
      </w:r>
      <w:r w:rsidR="00664ABB">
        <w:rPr>
          <w:rFonts w:hint="cs"/>
          <w:rtl/>
        </w:rPr>
        <w:t>ی</w:t>
      </w:r>
      <w:r w:rsidRPr="000B5C3B">
        <w:rPr>
          <w:rFonts w:hint="cs"/>
          <w:rtl/>
        </w:rPr>
        <w:t xml:space="preserve">ر دست پدر علامه‌اش پرورش </w:t>
      </w:r>
      <w:r w:rsidR="00664ABB">
        <w:rPr>
          <w:rFonts w:hint="cs"/>
          <w:rtl/>
        </w:rPr>
        <w:t>ی</w:t>
      </w:r>
      <w:r w:rsidRPr="000B5C3B">
        <w:rPr>
          <w:rFonts w:hint="cs"/>
          <w:rtl/>
        </w:rPr>
        <w:t>افت، و در حدود سال 1330 هجر</w:t>
      </w:r>
      <w:r w:rsidR="00664ABB">
        <w:rPr>
          <w:rFonts w:hint="cs"/>
          <w:rtl/>
        </w:rPr>
        <w:t>ی</w:t>
      </w:r>
      <w:r w:rsidRPr="000B5C3B">
        <w:rPr>
          <w:rFonts w:hint="cs"/>
          <w:rtl/>
        </w:rPr>
        <w:t xml:space="preserve"> همراه پدر به نجف اشرف هجرت نمود، پس به طرف درس خواندن رو</w:t>
      </w:r>
      <w:r w:rsidR="00664ABB">
        <w:rPr>
          <w:rFonts w:hint="cs"/>
          <w:rtl/>
        </w:rPr>
        <w:t>ی</w:t>
      </w:r>
      <w:r w:rsidRPr="000B5C3B">
        <w:rPr>
          <w:rFonts w:hint="cs"/>
          <w:rtl/>
        </w:rPr>
        <w:t xml:space="preserve"> آورد، و در ذکاوت و آمادگ</w:t>
      </w:r>
      <w:r w:rsidR="00664ABB">
        <w:rPr>
          <w:rFonts w:hint="cs"/>
          <w:rtl/>
        </w:rPr>
        <w:t>ی</w:t>
      </w:r>
      <w:r w:rsidRPr="000B5C3B">
        <w:rPr>
          <w:rFonts w:hint="cs"/>
          <w:rtl/>
        </w:rPr>
        <w:t xml:space="preserve"> ممتاز بود پس مراحل ابتدائ</w:t>
      </w:r>
      <w:r w:rsidR="00664ABB">
        <w:rPr>
          <w:rFonts w:hint="cs"/>
          <w:rtl/>
        </w:rPr>
        <w:t>ی</w:t>
      </w:r>
      <w:r w:rsidRPr="000B5C3B">
        <w:rPr>
          <w:rFonts w:hint="cs"/>
          <w:rtl/>
        </w:rPr>
        <w:t xml:space="preserve"> را پشت سر گذاشت، و درس مقدمات را تکم</w:t>
      </w:r>
      <w:r w:rsidR="00664ABB">
        <w:rPr>
          <w:rFonts w:hint="cs"/>
          <w:rtl/>
        </w:rPr>
        <w:t>ی</w:t>
      </w:r>
      <w:r w:rsidRPr="000B5C3B">
        <w:rPr>
          <w:rFonts w:hint="cs"/>
          <w:rtl/>
        </w:rPr>
        <w:t>ل کرد، و نزد استادان زمان حاضر گرد</w:t>
      </w:r>
      <w:r w:rsidR="00664ABB">
        <w:rPr>
          <w:rFonts w:hint="cs"/>
          <w:rtl/>
        </w:rPr>
        <w:t>ی</w:t>
      </w:r>
      <w:r w:rsidRPr="000B5C3B">
        <w:rPr>
          <w:rFonts w:hint="cs"/>
          <w:rtl/>
        </w:rPr>
        <w:t>د .... و در تفس</w:t>
      </w:r>
      <w:r w:rsidR="00664ABB">
        <w:rPr>
          <w:rFonts w:hint="cs"/>
          <w:rtl/>
        </w:rPr>
        <w:t>ی</w:t>
      </w:r>
      <w:r w:rsidRPr="000B5C3B">
        <w:rPr>
          <w:rFonts w:hint="cs"/>
          <w:rtl/>
        </w:rPr>
        <w:t>ر و تصان</w:t>
      </w:r>
      <w:r w:rsidR="00664ABB">
        <w:rPr>
          <w:rFonts w:hint="cs"/>
          <w:rtl/>
        </w:rPr>
        <w:t>ی</w:t>
      </w:r>
      <w:r w:rsidRPr="000B5C3B">
        <w:rPr>
          <w:rFonts w:hint="cs"/>
          <w:rtl/>
        </w:rPr>
        <w:t>ف معلومات ز</w:t>
      </w:r>
      <w:r w:rsidR="00664ABB">
        <w:rPr>
          <w:rFonts w:hint="cs"/>
          <w:rtl/>
        </w:rPr>
        <w:t>ی</w:t>
      </w:r>
      <w:r w:rsidRPr="000B5C3B">
        <w:rPr>
          <w:rFonts w:hint="cs"/>
          <w:rtl/>
        </w:rPr>
        <w:t>اد دارد و از تصن</w:t>
      </w:r>
      <w:r w:rsidR="00664ABB">
        <w:rPr>
          <w:rFonts w:hint="cs"/>
          <w:rtl/>
        </w:rPr>
        <w:t>ی</w:t>
      </w:r>
      <w:r w:rsidRPr="000B5C3B">
        <w:rPr>
          <w:rFonts w:hint="cs"/>
          <w:rtl/>
        </w:rPr>
        <w:t>فات ا</w:t>
      </w:r>
      <w:r w:rsidR="00664ABB">
        <w:rPr>
          <w:rFonts w:hint="cs"/>
          <w:rtl/>
        </w:rPr>
        <w:t>ی</w:t>
      </w:r>
      <w:r w:rsidRPr="000B5C3B">
        <w:rPr>
          <w:rFonts w:hint="cs"/>
          <w:rtl/>
        </w:rPr>
        <w:t>شان: نفحات الاعجاز م</w:t>
      </w:r>
      <w:r w:rsidR="00664ABB">
        <w:rPr>
          <w:rFonts w:hint="cs"/>
          <w:rtl/>
        </w:rPr>
        <w:t>ی</w:t>
      </w:r>
      <w:r w:rsidRPr="000B5C3B">
        <w:rPr>
          <w:rFonts w:hint="cs"/>
          <w:rtl/>
        </w:rPr>
        <w:t>‌باشد</w:t>
      </w:r>
      <w:r w:rsidRPr="006B744C">
        <w:rPr>
          <w:rStyle w:val="FootnoteReference"/>
          <w:sz w:val="24"/>
          <w:szCs w:val="24"/>
          <w:rtl/>
        </w:rPr>
        <w:footnoteReference w:id="389"/>
      </w:r>
      <w:r w:rsidRPr="000B5C3B">
        <w:rPr>
          <w:rFonts w:hint="cs"/>
          <w:rtl/>
        </w:rPr>
        <w:t>.</w:t>
      </w:r>
    </w:p>
    <w:p w:rsidR="006B744C" w:rsidRPr="00D77F12" w:rsidRDefault="008108E6" w:rsidP="002A6A4F">
      <w:pPr>
        <w:pStyle w:val="Title"/>
        <w:rPr>
          <w:rFonts w:eastAsia="B Badr"/>
          <w:rtl/>
        </w:rPr>
      </w:pPr>
      <w:bookmarkStart w:id="176" w:name="_Toc318906510"/>
      <w:bookmarkStart w:id="177" w:name="_Toc415828900"/>
      <w:bookmarkStart w:id="178" w:name="_Toc418868997"/>
      <w:r w:rsidRPr="00D77F12">
        <w:rPr>
          <w:rFonts w:eastAsia="B Badr" w:hint="cs"/>
          <w:rtl/>
        </w:rPr>
        <w:t>8- محمد صادق صدر</w:t>
      </w:r>
      <w:bookmarkEnd w:id="176"/>
      <w:bookmarkEnd w:id="177"/>
      <w:bookmarkEnd w:id="178"/>
      <w:r w:rsidRPr="00D77F12">
        <w:rPr>
          <w:rFonts w:eastAsia="B Badr" w:hint="cs"/>
          <w:rtl/>
        </w:rPr>
        <w:t xml:space="preserve"> </w:t>
      </w:r>
    </w:p>
    <w:p w:rsidR="008108E6" w:rsidRPr="000B5C3B" w:rsidRDefault="008108E6" w:rsidP="007D00CD">
      <w:pPr>
        <w:pStyle w:val="a4"/>
        <w:rPr>
          <w:rtl/>
        </w:rPr>
      </w:pPr>
      <w:r w:rsidRPr="000B5C3B">
        <w:rPr>
          <w:rFonts w:hint="cs"/>
          <w:rtl/>
        </w:rPr>
        <w:t>تولد سال 1320 هجر</w:t>
      </w:r>
      <w:r w:rsidR="00664ABB">
        <w:rPr>
          <w:rFonts w:hint="cs"/>
          <w:rtl/>
        </w:rPr>
        <w:t>ی</w:t>
      </w:r>
      <w:r w:rsidRPr="000B5C3B">
        <w:rPr>
          <w:rFonts w:hint="cs"/>
          <w:rtl/>
        </w:rPr>
        <w:t xml:space="preserve"> مولف </w:t>
      </w:r>
      <w:r w:rsidRPr="000B5C3B">
        <w:rPr>
          <w:rFonts w:hint="eastAsia"/>
          <w:rtl/>
        </w:rPr>
        <w:t>«</w:t>
      </w:r>
      <w:r w:rsidRPr="000B5C3B">
        <w:rPr>
          <w:rFonts w:hint="cs"/>
          <w:rtl/>
        </w:rPr>
        <w:t>الش</w:t>
      </w:r>
      <w:r w:rsidR="00664ABB">
        <w:rPr>
          <w:rFonts w:hint="cs"/>
          <w:rtl/>
        </w:rPr>
        <w:t>ی</w:t>
      </w:r>
      <w:r w:rsidRPr="000B5C3B">
        <w:rPr>
          <w:rFonts w:hint="cs"/>
          <w:rtl/>
        </w:rPr>
        <w:t>عة الإمام</w:t>
      </w:r>
      <w:r w:rsidR="00664ABB">
        <w:rPr>
          <w:rFonts w:hint="cs"/>
          <w:rtl/>
        </w:rPr>
        <w:t>ی</w:t>
      </w:r>
      <w:r w:rsidRPr="000B5C3B">
        <w:rPr>
          <w:rFonts w:hint="cs"/>
          <w:rtl/>
        </w:rPr>
        <w:t>ة</w:t>
      </w:r>
      <w:r w:rsidRPr="000B5C3B">
        <w:rPr>
          <w:rFonts w:hint="eastAsia"/>
          <w:rtl/>
        </w:rPr>
        <w:t>»</w:t>
      </w:r>
      <w:r w:rsidRPr="000B5C3B">
        <w:rPr>
          <w:rFonts w:hint="cs"/>
          <w:rtl/>
        </w:rPr>
        <w:t xml:space="preserve">. </w:t>
      </w:r>
    </w:p>
    <w:p w:rsidR="008108E6" w:rsidRPr="000B5C3B" w:rsidRDefault="006B744C" w:rsidP="007D00CD">
      <w:pPr>
        <w:pStyle w:val="a4"/>
        <w:rPr>
          <w:rtl/>
        </w:rPr>
      </w:pPr>
      <w:r>
        <w:rPr>
          <w:rFonts w:hint="cs"/>
          <w:rtl/>
        </w:rPr>
        <w:t>آقا بزرگ تهران م</w:t>
      </w:r>
      <w:r w:rsidR="00664ABB">
        <w:rPr>
          <w:rFonts w:hint="cs"/>
          <w:rtl/>
        </w:rPr>
        <w:t>ی</w:t>
      </w:r>
      <w:r>
        <w:rPr>
          <w:rFonts w:hint="cs"/>
          <w:rtl/>
        </w:rPr>
        <w:t>‌گو</w:t>
      </w:r>
      <w:r w:rsidR="00664ABB">
        <w:rPr>
          <w:rFonts w:hint="cs"/>
          <w:rtl/>
        </w:rPr>
        <w:t>ی</w:t>
      </w:r>
      <w:r>
        <w:rPr>
          <w:rFonts w:hint="cs"/>
          <w:rtl/>
        </w:rPr>
        <w:t>د:</w:t>
      </w:r>
    </w:p>
    <w:p w:rsidR="008108E6" w:rsidRDefault="008108E6" w:rsidP="00AD2188">
      <w:pPr>
        <w:pStyle w:val="a4"/>
        <w:rPr>
          <w:rtl/>
        </w:rPr>
      </w:pPr>
      <w:r w:rsidRPr="000B5C3B">
        <w:rPr>
          <w:rFonts w:hint="cs"/>
          <w:rtl/>
        </w:rPr>
        <w:t>ا</w:t>
      </w:r>
      <w:r w:rsidR="00664ABB">
        <w:rPr>
          <w:rFonts w:hint="cs"/>
          <w:rtl/>
        </w:rPr>
        <w:t>ی</w:t>
      </w:r>
      <w:r w:rsidRPr="000B5C3B">
        <w:rPr>
          <w:rFonts w:hint="cs"/>
          <w:rtl/>
        </w:rPr>
        <w:t>شان س</w:t>
      </w:r>
      <w:r w:rsidR="00664ABB">
        <w:rPr>
          <w:rFonts w:hint="cs"/>
          <w:rtl/>
        </w:rPr>
        <w:t>ی</w:t>
      </w:r>
      <w:r w:rsidRPr="000B5C3B">
        <w:rPr>
          <w:rFonts w:hint="cs"/>
          <w:rtl/>
        </w:rPr>
        <w:t>د محمد صادق بن س</w:t>
      </w:r>
      <w:r w:rsidR="00664ABB">
        <w:rPr>
          <w:rFonts w:hint="cs"/>
          <w:rtl/>
        </w:rPr>
        <w:t>ی</w:t>
      </w:r>
      <w:r w:rsidRPr="000B5C3B">
        <w:rPr>
          <w:rFonts w:hint="cs"/>
          <w:rtl/>
        </w:rPr>
        <w:t>د محمد حسن بن س</w:t>
      </w:r>
      <w:r w:rsidR="00664ABB">
        <w:rPr>
          <w:rFonts w:hint="cs"/>
          <w:rtl/>
        </w:rPr>
        <w:t>ی</w:t>
      </w:r>
      <w:r w:rsidRPr="000B5C3B">
        <w:rPr>
          <w:rFonts w:hint="cs"/>
          <w:rtl/>
        </w:rPr>
        <w:t>د محمد هاد</w:t>
      </w:r>
      <w:r w:rsidR="00664ABB">
        <w:rPr>
          <w:rFonts w:hint="cs"/>
          <w:rtl/>
        </w:rPr>
        <w:t>ی</w:t>
      </w:r>
      <w:r w:rsidRPr="000B5C3B">
        <w:rPr>
          <w:rFonts w:hint="cs"/>
          <w:rtl/>
        </w:rPr>
        <w:t xml:space="preserve"> بن س</w:t>
      </w:r>
      <w:r w:rsidR="00664ABB">
        <w:rPr>
          <w:rFonts w:hint="cs"/>
          <w:rtl/>
        </w:rPr>
        <w:t>ی</w:t>
      </w:r>
      <w:r w:rsidRPr="000B5C3B">
        <w:rPr>
          <w:rFonts w:hint="cs"/>
          <w:rtl/>
        </w:rPr>
        <w:t>د حمد عل</w:t>
      </w:r>
      <w:r w:rsidR="00664ABB">
        <w:rPr>
          <w:rFonts w:hint="cs"/>
          <w:rtl/>
        </w:rPr>
        <w:t>ی</w:t>
      </w:r>
      <w:r w:rsidRPr="000B5C3B">
        <w:rPr>
          <w:rFonts w:hint="cs"/>
          <w:rtl/>
        </w:rPr>
        <w:t xml:space="preserve"> برادر س</w:t>
      </w:r>
      <w:r w:rsidR="00664ABB">
        <w:rPr>
          <w:rFonts w:hint="cs"/>
          <w:rtl/>
        </w:rPr>
        <w:t>ی</w:t>
      </w:r>
      <w:r w:rsidRPr="000B5C3B">
        <w:rPr>
          <w:rFonts w:hint="cs"/>
          <w:rtl/>
        </w:rPr>
        <w:t>د صدر الد</w:t>
      </w:r>
      <w:r w:rsidR="00664ABB">
        <w:rPr>
          <w:rFonts w:hint="cs"/>
          <w:rtl/>
        </w:rPr>
        <w:t>ی</w:t>
      </w:r>
      <w:r w:rsidRPr="000B5C3B">
        <w:rPr>
          <w:rFonts w:hint="cs"/>
          <w:rtl/>
        </w:rPr>
        <w:t>ن جد (آل صدر) موسو</w:t>
      </w:r>
      <w:r w:rsidR="00664ABB">
        <w:rPr>
          <w:rFonts w:hint="cs"/>
          <w:rtl/>
        </w:rPr>
        <w:t>ی</w:t>
      </w:r>
      <w:r w:rsidRPr="000B5C3B">
        <w:rPr>
          <w:rFonts w:hint="cs"/>
          <w:rtl/>
        </w:rPr>
        <w:t xml:space="preserve"> عامل</w:t>
      </w:r>
      <w:r w:rsidR="00664ABB">
        <w:rPr>
          <w:rFonts w:hint="cs"/>
          <w:rtl/>
        </w:rPr>
        <w:t>ی</w:t>
      </w:r>
      <w:r w:rsidRPr="000B5C3B">
        <w:rPr>
          <w:rFonts w:hint="cs"/>
          <w:rtl/>
        </w:rPr>
        <w:t xml:space="preserve"> کاظم</w:t>
      </w:r>
      <w:r w:rsidR="00664ABB">
        <w:rPr>
          <w:rFonts w:hint="cs"/>
          <w:rtl/>
        </w:rPr>
        <w:t>ی</w:t>
      </w:r>
      <w:r w:rsidRPr="000B5C3B">
        <w:rPr>
          <w:rFonts w:hint="cs"/>
          <w:rtl/>
        </w:rPr>
        <w:t>، عالم و اد</w:t>
      </w:r>
      <w:r w:rsidR="00664ABB">
        <w:rPr>
          <w:rFonts w:hint="cs"/>
          <w:rtl/>
        </w:rPr>
        <w:t>ی</w:t>
      </w:r>
      <w:r w:rsidRPr="000B5C3B">
        <w:rPr>
          <w:rFonts w:hint="cs"/>
          <w:rtl/>
        </w:rPr>
        <w:t>ب .... در حدود سال 1320 متولد شد، و در کاظم</w:t>
      </w:r>
      <w:r w:rsidR="00664ABB">
        <w:rPr>
          <w:rFonts w:hint="cs"/>
          <w:rtl/>
        </w:rPr>
        <w:t>ی</w:t>
      </w:r>
      <w:r w:rsidRPr="000B5C3B">
        <w:rPr>
          <w:rFonts w:hint="cs"/>
          <w:rtl/>
        </w:rPr>
        <w:t>ه ز</w:t>
      </w:r>
      <w:r w:rsidR="00664ABB">
        <w:rPr>
          <w:rFonts w:hint="cs"/>
          <w:rtl/>
        </w:rPr>
        <w:t>ی</w:t>
      </w:r>
      <w:r w:rsidRPr="000B5C3B">
        <w:rPr>
          <w:rFonts w:hint="cs"/>
          <w:rtl/>
        </w:rPr>
        <w:t>ر دست عمو</w:t>
      </w:r>
      <w:r w:rsidR="00664ABB">
        <w:rPr>
          <w:rFonts w:hint="cs"/>
          <w:rtl/>
        </w:rPr>
        <w:t>ی</w:t>
      </w:r>
      <w:r w:rsidRPr="000B5C3B">
        <w:rPr>
          <w:rFonts w:hint="cs"/>
          <w:rtl/>
        </w:rPr>
        <w:t xml:space="preserve"> بزرگوارش پرورش </w:t>
      </w:r>
      <w:r w:rsidR="00664ABB">
        <w:rPr>
          <w:rFonts w:hint="cs"/>
          <w:rtl/>
        </w:rPr>
        <w:t>ی</w:t>
      </w:r>
      <w:r w:rsidRPr="000B5C3B">
        <w:rPr>
          <w:rFonts w:hint="cs"/>
          <w:rtl/>
        </w:rPr>
        <w:t>افت، پس درس‌ها</w:t>
      </w:r>
      <w:r w:rsidR="00664ABB">
        <w:rPr>
          <w:rFonts w:hint="cs"/>
          <w:rtl/>
        </w:rPr>
        <w:t>ی</w:t>
      </w:r>
      <w:r w:rsidRPr="000B5C3B">
        <w:rPr>
          <w:rFonts w:hint="cs"/>
          <w:rtl/>
        </w:rPr>
        <w:t xml:space="preserve"> مقدمات</w:t>
      </w:r>
      <w:r w:rsidR="00664ABB">
        <w:rPr>
          <w:rFonts w:hint="cs"/>
          <w:rtl/>
        </w:rPr>
        <w:t>ی</w:t>
      </w:r>
      <w:r w:rsidRPr="000B5C3B">
        <w:rPr>
          <w:rFonts w:hint="cs"/>
          <w:rtl/>
        </w:rPr>
        <w:t xml:space="preserve"> و سطح را فرا گرفت و فقه و اصول را بر علما و فضلاء، خواند، و در ادب</w:t>
      </w:r>
      <w:r w:rsidR="00664ABB">
        <w:rPr>
          <w:rFonts w:hint="cs"/>
          <w:rtl/>
        </w:rPr>
        <w:t>ی</w:t>
      </w:r>
      <w:r w:rsidRPr="000B5C3B">
        <w:rPr>
          <w:rFonts w:hint="cs"/>
          <w:rtl/>
        </w:rPr>
        <w:t>ات ماهر گرد</w:t>
      </w:r>
      <w:r w:rsidR="00664ABB">
        <w:rPr>
          <w:rFonts w:hint="cs"/>
          <w:rtl/>
        </w:rPr>
        <w:t>ی</w:t>
      </w:r>
      <w:r w:rsidRPr="000B5C3B">
        <w:rPr>
          <w:rFonts w:hint="cs"/>
          <w:rtl/>
        </w:rPr>
        <w:t>د، و مشغول تأل</w:t>
      </w:r>
      <w:r w:rsidR="00664ABB">
        <w:rPr>
          <w:rFonts w:hint="cs"/>
          <w:rtl/>
        </w:rPr>
        <w:t>ی</w:t>
      </w:r>
      <w:r w:rsidRPr="000B5C3B">
        <w:rPr>
          <w:rFonts w:hint="cs"/>
          <w:rtl/>
        </w:rPr>
        <w:t>ف شد، پس برخ</w:t>
      </w:r>
      <w:r w:rsidR="00664ABB">
        <w:rPr>
          <w:rFonts w:hint="cs"/>
          <w:rtl/>
        </w:rPr>
        <w:t>ی</w:t>
      </w:r>
      <w:r w:rsidRPr="000B5C3B">
        <w:rPr>
          <w:rFonts w:hint="cs"/>
          <w:rtl/>
        </w:rPr>
        <w:t xml:space="preserve"> آثار گرانبها بجا</w:t>
      </w:r>
      <w:r w:rsidR="00664ABB">
        <w:rPr>
          <w:rFonts w:hint="cs"/>
          <w:rtl/>
        </w:rPr>
        <w:t>ی</w:t>
      </w:r>
      <w:r w:rsidRPr="000B5C3B">
        <w:rPr>
          <w:rFonts w:hint="cs"/>
          <w:rtl/>
        </w:rPr>
        <w:t xml:space="preserve"> گذاشت که ما در کتاب الذر</w:t>
      </w:r>
      <w:r w:rsidR="00664ABB">
        <w:rPr>
          <w:rFonts w:hint="cs"/>
          <w:rtl/>
        </w:rPr>
        <w:t>ی</w:t>
      </w:r>
      <w:r w:rsidRPr="000B5C3B">
        <w:rPr>
          <w:rFonts w:hint="cs"/>
          <w:rtl/>
        </w:rPr>
        <w:t>عه آنها را ذکر نمود</w:t>
      </w:r>
      <w:r w:rsidR="00664ABB">
        <w:rPr>
          <w:rFonts w:hint="cs"/>
          <w:rtl/>
        </w:rPr>
        <w:t>ی</w:t>
      </w:r>
      <w:r w:rsidRPr="000B5C3B">
        <w:rPr>
          <w:rFonts w:hint="cs"/>
          <w:rtl/>
        </w:rPr>
        <w:t>م، و الان بجز ح</w:t>
      </w:r>
      <w:r w:rsidR="00664ABB">
        <w:rPr>
          <w:rFonts w:hint="cs"/>
          <w:rtl/>
        </w:rPr>
        <w:t>ی</w:t>
      </w:r>
      <w:r w:rsidRPr="000B5C3B">
        <w:rPr>
          <w:rFonts w:hint="cs"/>
          <w:rtl/>
        </w:rPr>
        <w:t>اة ام</w:t>
      </w:r>
      <w:r w:rsidR="00664ABB">
        <w:rPr>
          <w:rFonts w:hint="cs"/>
          <w:rtl/>
        </w:rPr>
        <w:t>ی</w:t>
      </w:r>
      <w:r w:rsidRPr="000B5C3B">
        <w:rPr>
          <w:rFonts w:hint="cs"/>
          <w:rtl/>
        </w:rPr>
        <w:t>ر المؤمن</w:t>
      </w:r>
      <w:r w:rsidR="00664ABB">
        <w:rPr>
          <w:rFonts w:hint="cs"/>
          <w:rtl/>
        </w:rPr>
        <w:t>ی</w:t>
      </w:r>
      <w:r w:rsidRPr="000B5C3B">
        <w:rPr>
          <w:rFonts w:hint="cs"/>
          <w:rtl/>
        </w:rPr>
        <w:t xml:space="preserve">ن، و </w:t>
      </w:r>
      <w:r w:rsidRPr="000B5C3B">
        <w:rPr>
          <w:rFonts w:hint="eastAsia"/>
          <w:rtl/>
        </w:rPr>
        <w:t>«</w:t>
      </w:r>
      <w:r w:rsidRPr="000B5C3B">
        <w:rPr>
          <w:rFonts w:hint="cs"/>
          <w:rtl/>
        </w:rPr>
        <w:t>الش</w:t>
      </w:r>
      <w:r w:rsidR="00664ABB">
        <w:rPr>
          <w:rFonts w:hint="cs"/>
          <w:rtl/>
        </w:rPr>
        <w:t>ی</w:t>
      </w:r>
      <w:r w:rsidRPr="000B5C3B">
        <w:rPr>
          <w:rFonts w:hint="cs"/>
          <w:rtl/>
        </w:rPr>
        <w:t>عة</w:t>
      </w:r>
      <w:r w:rsidRPr="000B5C3B">
        <w:rPr>
          <w:rFonts w:hint="eastAsia"/>
          <w:rtl/>
        </w:rPr>
        <w:t>»</w:t>
      </w:r>
      <w:r w:rsidRPr="000B5C3B">
        <w:rPr>
          <w:rFonts w:hint="cs"/>
          <w:rtl/>
        </w:rPr>
        <w:t xml:space="preserve"> بق</w:t>
      </w:r>
      <w:r w:rsidR="00664ABB">
        <w:rPr>
          <w:rFonts w:hint="cs"/>
          <w:rtl/>
        </w:rPr>
        <w:t>ی</w:t>
      </w:r>
      <w:r w:rsidRPr="000B5C3B">
        <w:rPr>
          <w:rFonts w:hint="cs"/>
          <w:rtl/>
        </w:rPr>
        <w:t>ه بخاطر ندارم</w:t>
      </w:r>
      <w:r w:rsidRPr="006B744C">
        <w:rPr>
          <w:rStyle w:val="FootnoteReference"/>
          <w:sz w:val="24"/>
          <w:szCs w:val="24"/>
          <w:rtl/>
        </w:rPr>
        <w:footnoteReference w:id="390"/>
      </w:r>
      <w:r w:rsidR="006B744C">
        <w:rPr>
          <w:rFonts w:hint="cs"/>
          <w:rtl/>
        </w:rPr>
        <w:t>.</w:t>
      </w:r>
    </w:p>
    <w:p w:rsidR="006B744C" w:rsidRPr="007D00CD" w:rsidRDefault="008108E6" w:rsidP="002A6A4F">
      <w:pPr>
        <w:pStyle w:val="Title"/>
        <w:rPr>
          <w:rtl/>
        </w:rPr>
      </w:pPr>
      <w:bookmarkStart w:id="179" w:name="_Toc318906511"/>
      <w:bookmarkStart w:id="180" w:name="_Toc415828901"/>
      <w:bookmarkStart w:id="181" w:name="_Toc418868998"/>
      <w:r w:rsidRPr="000B5C3B">
        <w:rPr>
          <w:rFonts w:hint="cs"/>
          <w:rtl/>
        </w:rPr>
        <w:t>9</w:t>
      </w:r>
      <w:r w:rsidRPr="007D00CD">
        <w:rPr>
          <w:rFonts w:hint="cs"/>
          <w:rtl/>
        </w:rPr>
        <w:t>- ز</w:t>
      </w:r>
      <w:r w:rsidR="00664ABB" w:rsidRPr="007D00CD">
        <w:rPr>
          <w:rFonts w:hint="cs"/>
          <w:rtl/>
        </w:rPr>
        <w:t>ی</w:t>
      </w:r>
      <w:r w:rsidRPr="007D00CD">
        <w:rPr>
          <w:rFonts w:hint="cs"/>
          <w:rtl/>
        </w:rPr>
        <w:t>ن الد</w:t>
      </w:r>
      <w:r w:rsidR="00664ABB" w:rsidRPr="007D00CD">
        <w:rPr>
          <w:rFonts w:hint="cs"/>
          <w:rtl/>
        </w:rPr>
        <w:t>ی</w:t>
      </w:r>
      <w:r w:rsidRPr="007D00CD">
        <w:rPr>
          <w:rFonts w:hint="cs"/>
          <w:rtl/>
        </w:rPr>
        <w:t>ن عل</w:t>
      </w:r>
      <w:r w:rsidR="00664ABB" w:rsidRPr="007D00CD">
        <w:rPr>
          <w:rFonts w:hint="cs"/>
          <w:rtl/>
        </w:rPr>
        <w:t>ی</w:t>
      </w:r>
      <w:r w:rsidRPr="007D00CD">
        <w:rPr>
          <w:rFonts w:hint="cs"/>
          <w:rtl/>
        </w:rPr>
        <w:t xml:space="preserve"> بن </w:t>
      </w:r>
      <w:r w:rsidR="00664ABB" w:rsidRPr="007D00CD">
        <w:rPr>
          <w:rFonts w:hint="cs"/>
          <w:rtl/>
        </w:rPr>
        <w:t>ی</w:t>
      </w:r>
      <w:r w:rsidRPr="007D00CD">
        <w:rPr>
          <w:rFonts w:hint="cs"/>
          <w:rtl/>
        </w:rPr>
        <w:t>ونس عامل</w:t>
      </w:r>
      <w:r w:rsidR="00664ABB" w:rsidRPr="007D00CD">
        <w:rPr>
          <w:rFonts w:hint="cs"/>
          <w:rtl/>
        </w:rPr>
        <w:t>ی</w:t>
      </w:r>
      <w:r w:rsidRPr="007D00CD">
        <w:rPr>
          <w:rFonts w:hint="cs"/>
          <w:rtl/>
        </w:rPr>
        <w:t xml:space="preserve"> نباط</w:t>
      </w:r>
      <w:r w:rsidR="00664ABB" w:rsidRPr="007D00CD">
        <w:rPr>
          <w:rFonts w:hint="cs"/>
          <w:rtl/>
        </w:rPr>
        <w:t>ی</w:t>
      </w:r>
      <w:bookmarkEnd w:id="179"/>
      <w:bookmarkEnd w:id="180"/>
      <w:bookmarkEnd w:id="181"/>
    </w:p>
    <w:p w:rsidR="008108E6" w:rsidRPr="000B5C3B" w:rsidRDefault="008108E6" w:rsidP="007D00CD">
      <w:pPr>
        <w:pStyle w:val="a4"/>
        <w:rPr>
          <w:rtl/>
        </w:rPr>
      </w:pPr>
      <w:r w:rsidRPr="000B5C3B">
        <w:rPr>
          <w:rFonts w:hint="cs"/>
          <w:rtl/>
        </w:rPr>
        <w:t xml:space="preserve"> متوف</w:t>
      </w:r>
      <w:r w:rsidR="00664ABB">
        <w:rPr>
          <w:rFonts w:hint="cs"/>
          <w:rtl/>
        </w:rPr>
        <w:t>ی</w:t>
      </w:r>
      <w:r w:rsidRPr="000B5C3B">
        <w:rPr>
          <w:rFonts w:hint="cs"/>
          <w:rtl/>
        </w:rPr>
        <w:t xml:space="preserve"> سال 877 هجر</w:t>
      </w:r>
      <w:r w:rsidR="00664ABB">
        <w:rPr>
          <w:rFonts w:hint="cs"/>
          <w:rtl/>
        </w:rPr>
        <w:t>ی</w:t>
      </w:r>
      <w:r w:rsidRPr="000B5C3B">
        <w:rPr>
          <w:rFonts w:hint="cs"/>
          <w:rtl/>
        </w:rPr>
        <w:t xml:space="preserve"> مولف: الصر</w:t>
      </w:r>
      <w:r w:rsidR="006B744C">
        <w:rPr>
          <w:rFonts w:hint="cs"/>
          <w:rtl/>
        </w:rPr>
        <w:t>اط المستق</w:t>
      </w:r>
      <w:r w:rsidR="00664ABB">
        <w:rPr>
          <w:rFonts w:hint="cs"/>
          <w:rtl/>
        </w:rPr>
        <w:t>ی</w:t>
      </w:r>
      <w:r w:rsidR="006B744C">
        <w:rPr>
          <w:rFonts w:hint="cs"/>
          <w:rtl/>
        </w:rPr>
        <w:t>م ال</w:t>
      </w:r>
      <w:r w:rsidR="00664ABB">
        <w:rPr>
          <w:rFonts w:hint="cs"/>
          <w:rtl/>
        </w:rPr>
        <w:t>ی</w:t>
      </w:r>
      <w:r w:rsidR="006B744C">
        <w:rPr>
          <w:rFonts w:hint="cs"/>
          <w:rtl/>
        </w:rPr>
        <w:t xml:space="preserve"> مستحق</w:t>
      </w:r>
      <w:r w:rsidR="00664ABB">
        <w:rPr>
          <w:rFonts w:hint="cs"/>
          <w:rtl/>
        </w:rPr>
        <w:t>ی</w:t>
      </w:r>
      <w:r w:rsidR="006B744C">
        <w:rPr>
          <w:rFonts w:hint="cs"/>
          <w:rtl/>
        </w:rPr>
        <w:t xml:space="preserve"> التقد</w:t>
      </w:r>
      <w:r w:rsidR="00664ABB">
        <w:rPr>
          <w:rFonts w:hint="cs"/>
          <w:rtl/>
        </w:rPr>
        <w:t>ی</w:t>
      </w:r>
      <w:r w:rsidR="006B744C">
        <w:rPr>
          <w:rFonts w:hint="cs"/>
          <w:rtl/>
        </w:rPr>
        <w:t>م.</w:t>
      </w:r>
    </w:p>
    <w:p w:rsidR="008108E6" w:rsidRPr="000B5C3B" w:rsidRDefault="006B744C" w:rsidP="007D00CD">
      <w:pPr>
        <w:pStyle w:val="a4"/>
        <w:rPr>
          <w:rtl/>
        </w:rPr>
      </w:pPr>
      <w:r>
        <w:rPr>
          <w:rFonts w:hint="cs"/>
          <w:rtl/>
        </w:rPr>
        <w:t>حر عامل</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7D00CD" w:rsidRDefault="008108E6" w:rsidP="007D00CD">
      <w:pPr>
        <w:pStyle w:val="a4"/>
        <w:rPr>
          <w:rtl/>
        </w:rPr>
      </w:pPr>
      <w:r w:rsidRPr="000B5C3B">
        <w:rPr>
          <w:rFonts w:hint="cs"/>
          <w:rtl/>
        </w:rPr>
        <w:t>ش</w:t>
      </w:r>
      <w:r w:rsidR="00664ABB">
        <w:rPr>
          <w:rFonts w:hint="cs"/>
          <w:rtl/>
        </w:rPr>
        <w:t>ی</w:t>
      </w:r>
      <w:r w:rsidRPr="000B5C3B">
        <w:rPr>
          <w:rFonts w:hint="cs"/>
          <w:rtl/>
        </w:rPr>
        <w:t>خ ز</w:t>
      </w:r>
      <w:r w:rsidR="00664ABB">
        <w:rPr>
          <w:rFonts w:hint="cs"/>
          <w:rtl/>
        </w:rPr>
        <w:t>ی</w:t>
      </w:r>
      <w:r w:rsidRPr="000B5C3B">
        <w:rPr>
          <w:rFonts w:hint="cs"/>
          <w:rtl/>
        </w:rPr>
        <w:t>ن الد</w:t>
      </w:r>
      <w:r w:rsidR="00664ABB">
        <w:rPr>
          <w:rFonts w:hint="cs"/>
          <w:rtl/>
        </w:rPr>
        <w:t>ی</w:t>
      </w:r>
      <w:r w:rsidRPr="000B5C3B">
        <w:rPr>
          <w:rFonts w:hint="cs"/>
          <w:rtl/>
        </w:rPr>
        <w:t>ن عل</w:t>
      </w:r>
      <w:r w:rsidR="00664ABB">
        <w:rPr>
          <w:rFonts w:hint="cs"/>
          <w:rtl/>
        </w:rPr>
        <w:t>ی</w:t>
      </w:r>
      <w:r w:rsidRPr="000B5C3B">
        <w:rPr>
          <w:rFonts w:hint="cs"/>
          <w:rtl/>
        </w:rPr>
        <w:t xml:space="preserve"> بن </w:t>
      </w:r>
      <w:r w:rsidR="00664ABB">
        <w:rPr>
          <w:rFonts w:hint="cs"/>
          <w:rtl/>
        </w:rPr>
        <w:t>ی</w:t>
      </w:r>
      <w:r w:rsidRPr="000B5C3B">
        <w:rPr>
          <w:rFonts w:hint="cs"/>
          <w:rtl/>
        </w:rPr>
        <w:t>ونس عامل</w:t>
      </w:r>
      <w:r w:rsidR="00664ABB">
        <w:rPr>
          <w:rFonts w:hint="cs"/>
          <w:rtl/>
        </w:rPr>
        <w:t>ی</w:t>
      </w:r>
      <w:r w:rsidRPr="000B5C3B">
        <w:rPr>
          <w:rFonts w:hint="cs"/>
          <w:rtl/>
        </w:rPr>
        <w:t xml:space="preserve"> نباط</w:t>
      </w:r>
      <w:r w:rsidR="00664ABB">
        <w:rPr>
          <w:rFonts w:hint="cs"/>
          <w:rtl/>
        </w:rPr>
        <w:t>ی</w:t>
      </w:r>
      <w:r w:rsidRPr="000B5C3B">
        <w:rPr>
          <w:rFonts w:hint="cs"/>
          <w:rtl/>
        </w:rPr>
        <w:t xml:space="preserve"> ب</w:t>
      </w:r>
      <w:r w:rsidR="00664ABB">
        <w:rPr>
          <w:rFonts w:hint="cs"/>
          <w:rtl/>
        </w:rPr>
        <w:t>ی</w:t>
      </w:r>
      <w:r w:rsidRPr="000B5C3B">
        <w:rPr>
          <w:rFonts w:hint="cs"/>
          <w:rtl/>
        </w:rPr>
        <w:t>اض</w:t>
      </w:r>
      <w:r w:rsidR="00664ABB">
        <w:rPr>
          <w:rFonts w:hint="cs"/>
          <w:rtl/>
        </w:rPr>
        <w:t>ی</w:t>
      </w:r>
      <w:r w:rsidRPr="000B5C3B">
        <w:rPr>
          <w:rFonts w:hint="cs"/>
          <w:rtl/>
        </w:rPr>
        <w:t xml:space="preserve"> عالم. فاضل، محقق، موثق، ثقه، متلکم، شاعر، اد</w:t>
      </w:r>
      <w:r w:rsidR="00664ABB">
        <w:rPr>
          <w:rFonts w:hint="cs"/>
          <w:rtl/>
        </w:rPr>
        <w:t>ی</w:t>
      </w:r>
      <w:r w:rsidRPr="000B5C3B">
        <w:rPr>
          <w:rFonts w:hint="cs"/>
          <w:rtl/>
        </w:rPr>
        <w:t>ب، بودند، کتاب‌هائ</w:t>
      </w:r>
      <w:r w:rsidR="00664ABB">
        <w:rPr>
          <w:rFonts w:hint="cs"/>
          <w:rtl/>
        </w:rPr>
        <w:t>ی</w:t>
      </w:r>
      <w:r w:rsidRPr="000B5C3B">
        <w:rPr>
          <w:rFonts w:hint="cs"/>
          <w:rtl/>
        </w:rPr>
        <w:t xml:space="preserve"> دارند که از آنها کتاب الصراط المستق</w:t>
      </w:r>
      <w:r w:rsidR="00664ABB">
        <w:rPr>
          <w:rFonts w:hint="cs"/>
          <w:rtl/>
        </w:rPr>
        <w:t>ی</w:t>
      </w:r>
      <w:r w:rsidRPr="000B5C3B">
        <w:rPr>
          <w:rFonts w:hint="cs"/>
          <w:rtl/>
        </w:rPr>
        <w:t>م ال</w:t>
      </w:r>
      <w:r w:rsidR="00664ABB">
        <w:rPr>
          <w:rFonts w:hint="cs"/>
          <w:rtl/>
        </w:rPr>
        <w:t>ی</w:t>
      </w:r>
      <w:r w:rsidRPr="000B5C3B">
        <w:rPr>
          <w:rFonts w:hint="cs"/>
          <w:rtl/>
        </w:rPr>
        <w:t xml:space="preserve"> مستحق</w:t>
      </w:r>
      <w:r w:rsidR="00664ABB">
        <w:rPr>
          <w:rFonts w:hint="cs"/>
          <w:rtl/>
        </w:rPr>
        <w:t>ی</w:t>
      </w:r>
      <w:r w:rsidRPr="000B5C3B">
        <w:rPr>
          <w:rFonts w:hint="cs"/>
          <w:rtl/>
        </w:rPr>
        <w:t xml:space="preserve"> التقد</w:t>
      </w:r>
      <w:r w:rsidR="00664ABB">
        <w:rPr>
          <w:rFonts w:hint="cs"/>
          <w:rtl/>
        </w:rPr>
        <w:t>ی</w:t>
      </w:r>
      <w:r w:rsidRPr="000B5C3B">
        <w:rPr>
          <w:rFonts w:hint="cs"/>
          <w:rtl/>
        </w:rPr>
        <w:t>م، م</w:t>
      </w:r>
      <w:r w:rsidR="00664ABB">
        <w:rPr>
          <w:rFonts w:hint="cs"/>
          <w:rtl/>
        </w:rPr>
        <w:t>ی</w:t>
      </w:r>
      <w:r w:rsidRPr="000B5C3B">
        <w:rPr>
          <w:rFonts w:hint="cs"/>
          <w:rtl/>
        </w:rPr>
        <w:t>‌باشد</w:t>
      </w:r>
      <w:r w:rsidRPr="006B744C">
        <w:rPr>
          <w:rStyle w:val="FootnoteReference"/>
          <w:sz w:val="24"/>
          <w:szCs w:val="24"/>
          <w:rtl/>
        </w:rPr>
        <w:footnoteReference w:id="391"/>
      </w:r>
      <w:r w:rsidRPr="000B5C3B">
        <w:rPr>
          <w:rFonts w:hint="cs"/>
          <w:rtl/>
        </w:rPr>
        <w:t>.</w:t>
      </w:r>
    </w:p>
    <w:p w:rsidR="008108E6" w:rsidRPr="000B5C3B" w:rsidRDefault="008108E6" w:rsidP="007D00CD">
      <w:pPr>
        <w:pStyle w:val="a4"/>
        <w:rPr>
          <w:rtl/>
        </w:rPr>
      </w:pPr>
      <w:r w:rsidRPr="000B5C3B">
        <w:rPr>
          <w:rFonts w:hint="cs"/>
          <w:rtl/>
        </w:rPr>
        <w:t>و شهاب الد</w:t>
      </w:r>
      <w:r w:rsidR="00664ABB">
        <w:rPr>
          <w:rFonts w:hint="cs"/>
          <w:rtl/>
        </w:rPr>
        <w:t>ی</w:t>
      </w:r>
      <w:r w:rsidRPr="000B5C3B">
        <w:rPr>
          <w:rFonts w:hint="cs"/>
          <w:rtl/>
        </w:rPr>
        <w:t>ن حس</w:t>
      </w:r>
      <w:r w:rsidR="00664ABB">
        <w:rPr>
          <w:rFonts w:hint="cs"/>
          <w:rtl/>
        </w:rPr>
        <w:t>ی</w:t>
      </w:r>
      <w:r w:rsidRPr="000B5C3B">
        <w:rPr>
          <w:rFonts w:hint="cs"/>
          <w:rtl/>
        </w:rPr>
        <w:t>ن مرعش</w:t>
      </w:r>
      <w:r w:rsidR="00664ABB">
        <w:rPr>
          <w:rFonts w:hint="cs"/>
          <w:rtl/>
        </w:rPr>
        <w:t>ی</w:t>
      </w:r>
      <w:r w:rsidRPr="000B5C3B">
        <w:rPr>
          <w:rFonts w:hint="cs"/>
          <w:rtl/>
        </w:rPr>
        <w:t xml:space="preserve"> م</w:t>
      </w:r>
      <w:r w:rsidR="00664ABB">
        <w:rPr>
          <w:rFonts w:hint="cs"/>
          <w:rtl/>
        </w:rPr>
        <w:t>ی</w:t>
      </w:r>
      <w:r w:rsidRPr="000B5C3B">
        <w:rPr>
          <w:rFonts w:hint="cs"/>
          <w:rtl/>
        </w:rPr>
        <w:t>‌</w:t>
      </w:r>
      <w:r w:rsidR="006B744C">
        <w:rPr>
          <w:rFonts w:hint="cs"/>
          <w:rtl/>
        </w:rPr>
        <w:t>گو</w:t>
      </w:r>
      <w:r w:rsidR="00664ABB">
        <w:rPr>
          <w:rFonts w:hint="cs"/>
          <w:rtl/>
        </w:rPr>
        <w:t>ی</w:t>
      </w:r>
      <w:r w:rsidR="006B744C">
        <w:rPr>
          <w:rFonts w:hint="cs"/>
          <w:rtl/>
        </w:rPr>
        <w:t>د:</w:t>
      </w:r>
    </w:p>
    <w:p w:rsidR="008108E6" w:rsidRPr="000B5C3B" w:rsidRDefault="008108E6" w:rsidP="007D00CD">
      <w:pPr>
        <w:pStyle w:val="a4"/>
        <w:rPr>
          <w:rtl/>
        </w:rPr>
      </w:pPr>
      <w:r w:rsidRPr="000B5C3B">
        <w:rPr>
          <w:rFonts w:hint="cs"/>
          <w:rtl/>
        </w:rPr>
        <w:t>تمام کسان</w:t>
      </w:r>
      <w:r w:rsidR="00664ABB">
        <w:rPr>
          <w:rFonts w:hint="cs"/>
          <w:rtl/>
        </w:rPr>
        <w:t>ی</w:t>
      </w:r>
      <w:r w:rsidRPr="000B5C3B">
        <w:rPr>
          <w:rFonts w:hint="cs"/>
          <w:rtl/>
        </w:rPr>
        <w:t xml:space="preserve"> که زندگ</w:t>
      </w:r>
      <w:r w:rsidR="00664ABB">
        <w:rPr>
          <w:rFonts w:hint="cs"/>
          <w:rtl/>
        </w:rPr>
        <w:t>ی</w:t>
      </w:r>
      <w:r w:rsidRPr="000B5C3B">
        <w:rPr>
          <w:rFonts w:hint="cs"/>
          <w:rtl/>
        </w:rPr>
        <w:t>نامه و ب</w:t>
      </w:r>
      <w:r w:rsidR="00664ABB">
        <w:rPr>
          <w:rFonts w:hint="cs"/>
          <w:rtl/>
        </w:rPr>
        <w:t>ی</w:t>
      </w:r>
      <w:r w:rsidRPr="000B5C3B">
        <w:rPr>
          <w:rFonts w:hint="cs"/>
          <w:rtl/>
        </w:rPr>
        <w:t>وگراف</w:t>
      </w:r>
      <w:r w:rsidR="00664ABB">
        <w:rPr>
          <w:rFonts w:hint="cs"/>
          <w:rtl/>
        </w:rPr>
        <w:t>ی</w:t>
      </w:r>
      <w:r w:rsidRPr="000B5C3B">
        <w:rPr>
          <w:rFonts w:hint="cs"/>
          <w:rtl/>
        </w:rPr>
        <w:t xml:space="preserve"> نوشته‌اند، و</w:t>
      </w:r>
      <w:r w:rsidR="00664ABB">
        <w:rPr>
          <w:rFonts w:hint="cs"/>
          <w:rtl/>
        </w:rPr>
        <w:t>ی</w:t>
      </w:r>
      <w:r w:rsidRPr="000B5C3B">
        <w:rPr>
          <w:rFonts w:hint="cs"/>
          <w:rtl/>
        </w:rPr>
        <w:t xml:space="preserve"> را ستوده‌اند، و او را به فضل و فقه و حد</w:t>
      </w:r>
      <w:r w:rsidR="00664ABB">
        <w:rPr>
          <w:rFonts w:hint="cs"/>
          <w:rtl/>
        </w:rPr>
        <w:t>ی</w:t>
      </w:r>
      <w:r w:rsidRPr="000B5C3B">
        <w:rPr>
          <w:rFonts w:hint="cs"/>
          <w:rtl/>
        </w:rPr>
        <w:t>ث و ادب توص</w:t>
      </w:r>
      <w:r w:rsidR="00664ABB">
        <w:rPr>
          <w:rFonts w:hint="cs"/>
          <w:rtl/>
        </w:rPr>
        <w:t>ی</w:t>
      </w:r>
      <w:r w:rsidRPr="000B5C3B">
        <w:rPr>
          <w:rFonts w:hint="cs"/>
          <w:rtl/>
        </w:rPr>
        <w:t>ف کرده‌اند و ا</w:t>
      </w:r>
      <w:r w:rsidR="00664ABB">
        <w:rPr>
          <w:rFonts w:hint="cs"/>
          <w:rtl/>
        </w:rPr>
        <w:t>ی</w:t>
      </w:r>
      <w:r w:rsidRPr="000B5C3B">
        <w:rPr>
          <w:rFonts w:hint="cs"/>
          <w:rtl/>
        </w:rPr>
        <w:t>نکه از بزرگان م</w:t>
      </w:r>
      <w:r w:rsidR="00664ABB">
        <w:rPr>
          <w:rFonts w:hint="cs"/>
          <w:rtl/>
        </w:rPr>
        <w:t>ی</w:t>
      </w:r>
      <w:r w:rsidRPr="000B5C3B">
        <w:rPr>
          <w:rFonts w:hint="cs"/>
          <w:rtl/>
        </w:rPr>
        <w:t>‌باشد</w:t>
      </w:r>
      <w:r w:rsidRPr="006B744C">
        <w:rPr>
          <w:rStyle w:val="FootnoteReference"/>
          <w:sz w:val="24"/>
          <w:szCs w:val="24"/>
          <w:rtl/>
        </w:rPr>
        <w:footnoteReference w:id="392"/>
      </w:r>
      <w:r w:rsidRPr="000B5C3B">
        <w:rPr>
          <w:rFonts w:hint="cs"/>
          <w:rtl/>
        </w:rPr>
        <w:t>.</w:t>
      </w:r>
    </w:p>
    <w:p w:rsidR="008108E6" w:rsidRPr="000B5C3B" w:rsidRDefault="008108E6" w:rsidP="007D00CD">
      <w:pPr>
        <w:pStyle w:val="a4"/>
        <w:rPr>
          <w:rtl/>
        </w:rPr>
      </w:pPr>
      <w:r w:rsidRPr="000B5C3B">
        <w:rPr>
          <w:rFonts w:hint="cs"/>
          <w:rtl/>
        </w:rPr>
        <w:t xml:space="preserve">و کتاب </w:t>
      </w:r>
      <w:r w:rsidRPr="000B5C3B">
        <w:rPr>
          <w:rFonts w:hint="eastAsia"/>
          <w:rtl/>
        </w:rPr>
        <w:t>«</w:t>
      </w:r>
      <w:r w:rsidRPr="000B5C3B">
        <w:rPr>
          <w:rFonts w:hint="cs"/>
          <w:rtl/>
        </w:rPr>
        <w:t>الصراط المستق</w:t>
      </w:r>
      <w:r w:rsidR="00664ABB">
        <w:rPr>
          <w:rFonts w:hint="cs"/>
          <w:rtl/>
        </w:rPr>
        <w:t>ی</w:t>
      </w:r>
      <w:r w:rsidRPr="000B5C3B">
        <w:rPr>
          <w:rFonts w:hint="cs"/>
          <w:rtl/>
        </w:rPr>
        <w:t>م</w:t>
      </w:r>
      <w:r w:rsidRPr="000B5C3B">
        <w:rPr>
          <w:rFonts w:hint="eastAsia"/>
          <w:rtl/>
        </w:rPr>
        <w:t>»</w:t>
      </w:r>
      <w:r w:rsidRPr="000B5C3B">
        <w:rPr>
          <w:rFonts w:hint="cs"/>
          <w:rtl/>
        </w:rPr>
        <w:t xml:space="preserve"> را قابل اعتماد م</w:t>
      </w:r>
      <w:r w:rsidR="00664ABB">
        <w:rPr>
          <w:rFonts w:hint="cs"/>
          <w:rtl/>
        </w:rPr>
        <w:t>ی</w:t>
      </w:r>
      <w:r w:rsidRPr="000B5C3B">
        <w:rPr>
          <w:rFonts w:hint="cs"/>
          <w:rtl/>
        </w:rPr>
        <w:t>‌شمارد. دوم</w:t>
      </w:r>
      <w:r w:rsidR="00664ABB">
        <w:rPr>
          <w:rFonts w:hint="cs"/>
          <w:rtl/>
        </w:rPr>
        <w:t>ی</w:t>
      </w:r>
      <w:r w:rsidRPr="000B5C3B">
        <w:rPr>
          <w:rFonts w:hint="cs"/>
          <w:rtl/>
        </w:rPr>
        <w:t xml:space="preserve"> م</w:t>
      </w:r>
      <w:r w:rsidR="00664ABB">
        <w:rPr>
          <w:rFonts w:hint="cs"/>
          <w:rtl/>
        </w:rPr>
        <w:t>ی</w:t>
      </w:r>
      <w:r w:rsidRPr="000B5C3B">
        <w:rPr>
          <w:rFonts w:hint="cs"/>
          <w:rtl/>
        </w:rPr>
        <w:t>‌گو</w:t>
      </w:r>
      <w:r w:rsidR="00664ABB">
        <w:rPr>
          <w:rFonts w:hint="cs"/>
          <w:rtl/>
        </w:rPr>
        <w:t>ی</w:t>
      </w:r>
      <w:r w:rsidRPr="000B5C3B">
        <w:rPr>
          <w:rFonts w:hint="cs"/>
          <w:rtl/>
        </w:rPr>
        <w:t>د: به جانم، که همانا ا</w:t>
      </w:r>
      <w:r w:rsidR="00664ABB">
        <w:rPr>
          <w:rFonts w:hint="cs"/>
          <w:rtl/>
        </w:rPr>
        <w:t>ی</w:t>
      </w:r>
      <w:r w:rsidRPr="000B5C3B">
        <w:rPr>
          <w:rFonts w:hint="cs"/>
          <w:rtl/>
        </w:rPr>
        <w:t>ن کتاب در موضوعش عج</w:t>
      </w:r>
      <w:r w:rsidR="00664ABB">
        <w:rPr>
          <w:rFonts w:hint="cs"/>
          <w:rtl/>
        </w:rPr>
        <w:t>ی</w:t>
      </w:r>
      <w:r w:rsidRPr="000B5C3B">
        <w:rPr>
          <w:rFonts w:hint="cs"/>
          <w:rtl/>
        </w:rPr>
        <w:t>ب م</w:t>
      </w:r>
      <w:r w:rsidR="00664ABB">
        <w:rPr>
          <w:rFonts w:hint="cs"/>
          <w:rtl/>
        </w:rPr>
        <w:t>ی</w:t>
      </w:r>
      <w:r w:rsidRPr="000B5C3B">
        <w:rPr>
          <w:rFonts w:hint="cs"/>
          <w:rtl/>
        </w:rPr>
        <w:t>‌باشد، علامه صاحب روضات م</w:t>
      </w:r>
      <w:r w:rsidR="00664ABB">
        <w:rPr>
          <w:rFonts w:hint="cs"/>
          <w:rtl/>
        </w:rPr>
        <w:t>ی</w:t>
      </w:r>
      <w:r w:rsidRPr="000B5C3B">
        <w:rPr>
          <w:rFonts w:hint="cs"/>
          <w:rtl/>
        </w:rPr>
        <w:t>‌گو</w:t>
      </w:r>
      <w:r w:rsidR="00664ABB">
        <w:rPr>
          <w:rFonts w:hint="cs"/>
          <w:rtl/>
        </w:rPr>
        <w:t>ی</w:t>
      </w:r>
      <w:r w:rsidRPr="000B5C3B">
        <w:rPr>
          <w:rFonts w:hint="cs"/>
          <w:rtl/>
        </w:rPr>
        <w:t>د: بعد از کتاب الشاف</w:t>
      </w:r>
      <w:r w:rsidR="00664ABB">
        <w:rPr>
          <w:rFonts w:hint="cs"/>
          <w:rtl/>
        </w:rPr>
        <w:t>ی</w:t>
      </w:r>
      <w:r w:rsidRPr="000B5C3B">
        <w:rPr>
          <w:rFonts w:hint="cs"/>
          <w:rtl/>
        </w:rPr>
        <w:t>، س</w:t>
      </w:r>
      <w:r w:rsidR="00664ABB">
        <w:rPr>
          <w:rFonts w:hint="cs"/>
          <w:rtl/>
        </w:rPr>
        <w:t>ی</w:t>
      </w:r>
      <w:r w:rsidRPr="000B5C3B">
        <w:rPr>
          <w:rFonts w:hint="cs"/>
          <w:rtl/>
        </w:rPr>
        <w:t>د مرتض</w:t>
      </w:r>
      <w:r w:rsidR="00664ABB">
        <w:rPr>
          <w:rFonts w:hint="cs"/>
          <w:rtl/>
        </w:rPr>
        <w:t>ی</w:t>
      </w:r>
      <w:r w:rsidRPr="000B5C3B">
        <w:rPr>
          <w:rFonts w:hint="cs"/>
          <w:rtl/>
        </w:rPr>
        <w:t xml:space="preserve"> علم الهد</w:t>
      </w:r>
      <w:r w:rsidR="00664ABB">
        <w:rPr>
          <w:rFonts w:hint="cs"/>
          <w:rtl/>
        </w:rPr>
        <w:t>ی</w:t>
      </w:r>
      <w:r w:rsidRPr="000B5C3B">
        <w:rPr>
          <w:rFonts w:hint="cs"/>
          <w:rtl/>
        </w:rPr>
        <w:t>، کتاب</w:t>
      </w:r>
      <w:r w:rsidR="00664ABB">
        <w:rPr>
          <w:rFonts w:hint="cs"/>
          <w:rtl/>
        </w:rPr>
        <w:t>ی</w:t>
      </w:r>
      <w:r w:rsidRPr="000B5C3B">
        <w:rPr>
          <w:rFonts w:hint="cs"/>
          <w:rtl/>
        </w:rPr>
        <w:t xml:space="preserve"> مانند آن ند</w:t>
      </w:r>
      <w:r w:rsidR="00664ABB">
        <w:rPr>
          <w:rFonts w:hint="cs"/>
          <w:rtl/>
        </w:rPr>
        <w:t>ی</w:t>
      </w:r>
      <w:r w:rsidRPr="000B5C3B">
        <w:rPr>
          <w:rFonts w:hint="cs"/>
          <w:rtl/>
        </w:rPr>
        <w:t>ده‌ام، بلکه از چند لحاظ بر آن ترج</w:t>
      </w:r>
      <w:r w:rsidR="00664ABB">
        <w:rPr>
          <w:rFonts w:hint="cs"/>
          <w:rtl/>
        </w:rPr>
        <w:t>ی</w:t>
      </w:r>
      <w:r w:rsidRPr="000B5C3B">
        <w:rPr>
          <w:rFonts w:hint="cs"/>
          <w:rtl/>
        </w:rPr>
        <w:t>ح دارد</w:t>
      </w:r>
      <w:r w:rsidRPr="006B744C">
        <w:rPr>
          <w:rStyle w:val="FootnoteReference"/>
          <w:sz w:val="24"/>
          <w:szCs w:val="24"/>
          <w:rtl/>
        </w:rPr>
        <w:footnoteReference w:id="393"/>
      </w:r>
      <w:r w:rsidR="006B744C">
        <w:rPr>
          <w:rFonts w:hint="cs"/>
          <w:rtl/>
        </w:rPr>
        <w:t>.</w:t>
      </w:r>
    </w:p>
    <w:p w:rsidR="006B744C" w:rsidRPr="007D00CD" w:rsidRDefault="008108E6" w:rsidP="002A6A4F">
      <w:pPr>
        <w:pStyle w:val="Title"/>
        <w:rPr>
          <w:rtl/>
        </w:rPr>
      </w:pPr>
      <w:bookmarkStart w:id="182" w:name="_Toc318906512"/>
      <w:bookmarkStart w:id="183" w:name="_Toc415828902"/>
      <w:bookmarkStart w:id="184" w:name="_Toc418868999"/>
      <w:r w:rsidRPr="000B5C3B">
        <w:rPr>
          <w:rFonts w:hint="cs"/>
          <w:rtl/>
        </w:rPr>
        <w:t>10</w:t>
      </w:r>
      <w:r w:rsidRPr="007D00CD">
        <w:rPr>
          <w:rFonts w:hint="cs"/>
          <w:rtl/>
        </w:rPr>
        <w:t>- ابو عمر و محمد بن عمر بن عبدالعز</w:t>
      </w:r>
      <w:r w:rsidR="00664ABB" w:rsidRPr="007D00CD">
        <w:rPr>
          <w:rFonts w:hint="cs"/>
          <w:rtl/>
        </w:rPr>
        <w:t>ی</w:t>
      </w:r>
      <w:r w:rsidRPr="007D00CD">
        <w:rPr>
          <w:rFonts w:hint="cs"/>
          <w:rtl/>
        </w:rPr>
        <w:t>ز الکش</w:t>
      </w:r>
      <w:r w:rsidR="00664ABB" w:rsidRPr="007D00CD">
        <w:rPr>
          <w:rFonts w:hint="cs"/>
          <w:rtl/>
        </w:rPr>
        <w:t>ی</w:t>
      </w:r>
      <w:bookmarkEnd w:id="182"/>
      <w:bookmarkEnd w:id="183"/>
      <w:bookmarkEnd w:id="184"/>
      <w:r w:rsidRPr="007D00CD">
        <w:rPr>
          <w:rFonts w:hint="cs"/>
          <w:rtl/>
        </w:rPr>
        <w:t xml:space="preserve"> </w:t>
      </w:r>
    </w:p>
    <w:p w:rsidR="008108E6" w:rsidRPr="000B5C3B" w:rsidRDefault="008108E6" w:rsidP="007D00CD">
      <w:pPr>
        <w:pStyle w:val="a4"/>
        <w:rPr>
          <w:rtl/>
        </w:rPr>
      </w:pPr>
      <w:r w:rsidRPr="000B5C3B">
        <w:rPr>
          <w:rFonts w:hint="cs"/>
          <w:rtl/>
        </w:rPr>
        <w:t>متوف</w:t>
      </w:r>
      <w:r w:rsidR="00664ABB">
        <w:rPr>
          <w:rFonts w:hint="cs"/>
          <w:rtl/>
        </w:rPr>
        <w:t>ی</w:t>
      </w:r>
      <w:r w:rsidRPr="000B5C3B">
        <w:rPr>
          <w:rFonts w:hint="cs"/>
          <w:rtl/>
        </w:rPr>
        <w:t xml:space="preserve"> سال 1340 هجر</w:t>
      </w:r>
      <w:r w:rsidR="00664ABB">
        <w:rPr>
          <w:rFonts w:hint="cs"/>
          <w:rtl/>
        </w:rPr>
        <w:t>ی</w:t>
      </w:r>
      <w:r w:rsidRPr="000B5C3B">
        <w:rPr>
          <w:rFonts w:hint="cs"/>
          <w:rtl/>
        </w:rPr>
        <w:t xml:space="preserve"> مولف کتاب: معرفة أخبار </w:t>
      </w:r>
      <w:r w:rsidR="006B744C">
        <w:rPr>
          <w:rFonts w:hint="cs"/>
          <w:rtl/>
        </w:rPr>
        <w:t>الرجال، مشهور به «رجال الکش</w:t>
      </w:r>
      <w:r w:rsidR="00664ABB">
        <w:rPr>
          <w:rFonts w:hint="cs"/>
          <w:rtl/>
        </w:rPr>
        <w:t>ی</w:t>
      </w:r>
      <w:r w:rsidR="006B744C">
        <w:rPr>
          <w:rFonts w:hint="cs"/>
          <w:rtl/>
        </w:rPr>
        <w:t>»:</w:t>
      </w:r>
    </w:p>
    <w:p w:rsidR="008108E6" w:rsidRPr="000B5C3B" w:rsidRDefault="008108E6" w:rsidP="007D00CD">
      <w:pPr>
        <w:pStyle w:val="a4"/>
        <w:rPr>
          <w:rtl/>
        </w:rPr>
      </w:pPr>
      <w:r w:rsidRPr="000B5C3B">
        <w:rPr>
          <w:rFonts w:hint="cs"/>
          <w:rtl/>
        </w:rPr>
        <w:t>طوس</w:t>
      </w:r>
      <w:r w:rsidR="00664ABB">
        <w:rPr>
          <w:rFonts w:hint="cs"/>
          <w:rtl/>
        </w:rPr>
        <w:t>ی</w:t>
      </w:r>
      <w:r w:rsidRPr="000B5C3B">
        <w:rPr>
          <w:rFonts w:hint="cs"/>
          <w:rtl/>
        </w:rPr>
        <w:t xml:space="preserve"> م</w:t>
      </w:r>
      <w:r w:rsidR="00664ABB">
        <w:rPr>
          <w:rFonts w:hint="cs"/>
          <w:rtl/>
        </w:rPr>
        <w:t>ی</w:t>
      </w:r>
      <w:r w:rsidRPr="000B5C3B">
        <w:rPr>
          <w:rFonts w:hint="cs"/>
          <w:rtl/>
        </w:rPr>
        <w:t>‌گو</w:t>
      </w:r>
      <w:r w:rsidR="00664ABB">
        <w:rPr>
          <w:rFonts w:hint="cs"/>
          <w:rtl/>
        </w:rPr>
        <w:t>ی</w:t>
      </w:r>
      <w:r w:rsidRPr="000B5C3B">
        <w:rPr>
          <w:rFonts w:hint="cs"/>
          <w:rtl/>
        </w:rPr>
        <w:t>د: محمد بن عمر بن عبدالعز</w:t>
      </w:r>
      <w:r w:rsidR="00664ABB">
        <w:rPr>
          <w:rFonts w:hint="cs"/>
          <w:rtl/>
        </w:rPr>
        <w:t>ی</w:t>
      </w:r>
      <w:r w:rsidRPr="000B5C3B">
        <w:rPr>
          <w:rFonts w:hint="cs"/>
          <w:rtl/>
        </w:rPr>
        <w:t>ز کش</w:t>
      </w:r>
      <w:r w:rsidR="00664ABB">
        <w:rPr>
          <w:rFonts w:hint="cs"/>
          <w:rtl/>
        </w:rPr>
        <w:t>ی</w:t>
      </w:r>
      <w:r w:rsidRPr="000B5C3B">
        <w:rPr>
          <w:rFonts w:hint="cs"/>
          <w:rtl/>
        </w:rPr>
        <w:t>، کن</w:t>
      </w:r>
      <w:r w:rsidR="00664ABB">
        <w:rPr>
          <w:rFonts w:hint="cs"/>
          <w:rtl/>
        </w:rPr>
        <w:t>ی</w:t>
      </w:r>
      <w:r w:rsidRPr="000B5C3B">
        <w:rPr>
          <w:rFonts w:hint="cs"/>
          <w:rtl/>
        </w:rPr>
        <w:t>ه و</w:t>
      </w:r>
      <w:r w:rsidR="00664ABB">
        <w:rPr>
          <w:rFonts w:hint="cs"/>
          <w:rtl/>
        </w:rPr>
        <w:t>ی</w:t>
      </w:r>
      <w:r w:rsidRPr="000B5C3B">
        <w:rPr>
          <w:rFonts w:hint="cs"/>
          <w:rtl/>
        </w:rPr>
        <w:t xml:space="preserve"> ابو عمرو است، ثقه، آگاه به اخبار و رجال، و حسن الإعتقاد، و صاحب کتاب الرجال م</w:t>
      </w:r>
      <w:r w:rsidR="00664ABB">
        <w:rPr>
          <w:rFonts w:hint="cs"/>
          <w:rtl/>
        </w:rPr>
        <w:t>ی</w:t>
      </w:r>
      <w:r w:rsidRPr="000B5C3B">
        <w:rPr>
          <w:rFonts w:hint="cs"/>
          <w:rtl/>
        </w:rPr>
        <w:t>‌باشد</w:t>
      </w:r>
      <w:r w:rsidRPr="006B744C">
        <w:rPr>
          <w:rStyle w:val="FootnoteReference"/>
          <w:sz w:val="24"/>
          <w:szCs w:val="24"/>
          <w:rtl/>
        </w:rPr>
        <w:footnoteReference w:id="394"/>
      </w:r>
      <w:r w:rsidR="006B744C">
        <w:rPr>
          <w:rFonts w:hint="cs"/>
          <w:rtl/>
        </w:rPr>
        <w:t>.</w:t>
      </w:r>
    </w:p>
    <w:p w:rsidR="008108E6" w:rsidRPr="000B5C3B" w:rsidRDefault="006B744C" w:rsidP="007D00CD">
      <w:pPr>
        <w:pStyle w:val="a4"/>
        <w:rPr>
          <w:rtl/>
        </w:rPr>
      </w:pPr>
      <w:r>
        <w:rPr>
          <w:rFonts w:hint="cs"/>
          <w:rtl/>
        </w:rPr>
        <w:t>مجلس</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7D00CD">
      <w:pPr>
        <w:pStyle w:val="a4"/>
        <w:rPr>
          <w:rtl/>
        </w:rPr>
      </w:pPr>
      <w:r w:rsidRPr="000B5C3B">
        <w:rPr>
          <w:rFonts w:hint="cs"/>
          <w:rtl/>
        </w:rPr>
        <w:t>ش</w:t>
      </w:r>
      <w:r w:rsidR="00664ABB">
        <w:rPr>
          <w:rFonts w:hint="cs"/>
          <w:rtl/>
        </w:rPr>
        <w:t>ی</w:t>
      </w:r>
      <w:r w:rsidRPr="000B5C3B">
        <w:rPr>
          <w:rFonts w:hint="cs"/>
          <w:rtl/>
        </w:rPr>
        <w:t>خ بزرگوار، و رجال شناس بزرگ، أبو عمر و محمد بن عمر بن عبدالعز</w:t>
      </w:r>
      <w:r w:rsidR="00664ABB">
        <w:rPr>
          <w:rFonts w:hint="cs"/>
          <w:rtl/>
        </w:rPr>
        <w:t>ی</w:t>
      </w:r>
      <w:r w:rsidRPr="000B5C3B">
        <w:rPr>
          <w:rFonts w:hint="cs"/>
          <w:rtl/>
        </w:rPr>
        <w:t>ز کش</w:t>
      </w:r>
      <w:r w:rsidR="00664ABB">
        <w:rPr>
          <w:rFonts w:hint="cs"/>
          <w:rtl/>
        </w:rPr>
        <w:t>ی</w:t>
      </w:r>
      <w:r w:rsidRPr="000B5C3B">
        <w:rPr>
          <w:rFonts w:hint="cs"/>
          <w:rtl/>
        </w:rPr>
        <w:t>، ثقه و ثبت، عالم و آگاه به رجال و اخبار، نجاش</w:t>
      </w:r>
      <w:r w:rsidR="00664ABB">
        <w:rPr>
          <w:rFonts w:hint="cs"/>
          <w:rtl/>
        </w:rPr>
        <w:t>ی</w:t>
      </w:r>
      <w:r w:rsidRPr="000B5C3B">
        <w:rPr>
          <w:rFonts w:hint="cs"/>
          <w:rtl/>
        </w:rPr>
        <w:t xml:space="preserve"> م</w:t>
      </w:r>
      <w:r w:rsidR="00664ABB">
        <w:rPr>
          <w:rFonts w:hint="cs"/>
          <w:rtl/>
        </w:rPr>
        <w:t>ی</w:t>
      </w:r>
      <w:r w:rsidRPr="000B5C3B">
        <w:rPr>
          <w:rFonts w:hint="cs"/>
          <w:rtl/>
        </w:rPr>
        <w:t>‌گو</w:t>
      </w:r>
      <w:r w:rsidR="00664ABB">
        <w:rPr>
          <w:rFonts w:hint="cs"/>
          <w:rtl/>
        </w:rPr>
        <w:t>ی</w:t>
      </w:r>
      <w:r w:rsidRPr="000B5C3B">
        <w:rPr>
          <w:rFonts w:hint="cs"/>
          <w:rtl/>
        </w:rPr>
        <w:t>د: ا</w:t>
      </w:r>
      <w:r w:rsidR="00664ABB">
        <w:rPr>
          <w:rFonts w:hint="cs"/>
          <w:rtl/>
        </w:rPr>
        <w:t>ی</w:t>
      </w:r>
      <w:r w:rsidRPr="000B5C3B">
        <w:rPr>
          <w:rFonts w:hint="cs"/>
          <w:rtl/>
        </w:rPr>
        <w:t>شان ثقه هستند، و از ضعفاء بس</w:t>
      </w:r>
      <w:r w:rsidR="00664ABB">
        <w:rPr>
          <w:rFonts w:hint="cs"/>
          <w:rtl/>
        </w:rPr>
        <w:t>ی</w:t>
      </w:r>
      <w:r w:rsidRPr="000B5C3B">
        <w:rPr>
          <w:rFonts w:hint="cs"/>
          <w:rtl/>
        </w:rPr>
        <w:t>ار روا</w:t>
      </w:r>
      <w:r w:rsidR="00664ABB">
        <w:rPr>
          <w:rFonts w:hint="cs"/>
          <w:rtl/>
        </w:rPr>
        <w:t>ی</w:t>
      </w:r>
      <w:r w:rsidRPr="000B5C3B">
        <w:rPr>
          <w:rFonts w:hint="cs"/>
          <w:rtl/>
        </w:rPr>
        <w:t xml:space="preserve">ت کرده است و از </w:t>
      </w:r>
      <w:r w:rsidR="00664ABB">
        <w:rPr>
          <w:rFonts w:hint="cs"/>
          <w:rtl/>
        </w:rPr>
        <w:t>ی</w:t>
      </w:r>
      <w:r w:rsidRPr="000B5C3B">
        <w:rPr>
          <w:rFonts w:hint="cs"/>
          <w:rtl/>
        </w:rPr>
        <w:t>اران و همراهان ع</w:t>
      </w:r>
      <w:r w:rsidR="00664ABB">
        <w:rPr>
          <w:rFonts w:hint="cs"/>
          <w:rtl/>
        </w:rPr>
        <w:t>ی</w:t>
      </w:r>
      <w:r w:rsidRPr="000B5C3B">
        <w:rPr>
          <w:rFonts w:hint="cs"/>
          <w:rtl/>
        </w:rPr>
        <w:t>اش</w:t>
      </w:r>
      <w:r w:rsidR="00664ABB">
        <w:rPr>
          <w:rFonts w:hint="cs"/>
          <w:rtl/>
        </w:rPr>
        <w:t>ی</w:t>
      </w:r>
      <w:r w:rsidRPr="000B5C3B">
        <w:rPr>
          <w:rFonts w:hint="cs"/>
          <w:rtl/>
        </w:rPr>
        <w:t xml:space="preserve"> بود و از او علم گرفته، و از منزل و</w:t>
      </w:r>
      <w:r w:rsidR="00664ABB">
        <w:rPr>
          <w:rFonts w:hint="cs"/>
          <w:rtl/>
        </w:rPr>
        <w:t>ی</w:t>
      </w:r>
      <w:r w:rsidRPr="000B5C3B">
        <w:rPr>
          <w:rFonts w:hint="cs"/>
          <w:rtl/>
        </w:rPr>
        <w:t xml:space="preserve"> که پا</w:t>
      </w:r>
      <w:r w:rsidR="00664ABB">
        <w:rPr>
          <w:rFonts w:hint="cs"/>
          <w:rtl/>
        </w:rPr>
        <w:t>ی</w:t>
      </w:r>
      <w:r w:rsidRPr="000B5C3B">
        <w:rPr>
          <w:rFonts w:hint="cs"/>
          <w:rtl/>
        </w:rPr>
        <w:t>گاه علم</w:t>
      </w:r>
      <w:r w:rsidR="00664ABB">
        <w:rPr>
          <w:rFonts w:hint="cs"/>
          <w:rtl/>
        </w:rPr>
        <w:t>ی</w:t>
      </w:r>
      <w:r w:rsidRPr="000B5C3B">
        <w:rPr>
          <w:rFonts w:hint="cs"/>
          <w:rtl/>
        </w:rPr>
        <w:t xml:space="preserve"> ش</w:t>
      </w:r>
      <w:r w:rsidR="00664ABB">
        <w:rPr>
          <w:rFonts w:hint="cs"/>
          <w:rtl/>
        </w:rPr>
        <w:t>ی</w:t>
      </w:r>
      <w:r w:rsidRPr="000B5C3B">
        <w:rPr>
          <w:rFonts w:hint="cs"/>
          <w:rtl/>
        </w:rPr>
        <w:t>عه بود متخرج (فارغ التحص</w:t>
      </w:r>
      <w:r w:rsidR="00664ABB">
        <w:rPr>
          <w:rFonts w:hint="cs"/>
          <w:rtl/>
        </w:rPr>
        <w:t>ی</w:t>
      </w:r>
      <w:r w:rsidRPr="000B5C3B">
        <w:rPr>
          <w:rFonts w:hint="cs"/>
          <w:rtl/>
        </w:rPr>
        <w:t>ل) شد</w:t>
      </w:r>
      <w:r w:rsidRPr="006B744C">
        <w:rPr>
          <w:rStyle w:val="FootnoteReference"/>
          <w:sz w:val="24"/>
          <w:szCs w:val="24"/>
          <w:rtl/>
        </w:rPr>
        <w:footnoteReference w:id="395"/>
      </w:r>
      <w:r w:rsidRPr="000B5C3B">
        <w:rPr>
          <w:rFonts w:hint="cs"/>
          <w:rtl/>
        </w:rPr>
        <w:t>.</w:t>
      </w:r>
    </w:p>
    <w:p w:rsidR="008108E6" w:rsidRPr="000B5C3B" w:rsidRDefault="006B744C" w:rsidP="007D00CD">
      <w:pPr>
        <w:pStyle w:val="a4"/>
        <w:rPr>
          <w:rtl/>
        </w:rPr>
      </w:pPr>
      <w:r>
        <w:rPr>
          <w:rFonts w:hint="cs"/>
          <w:rtl/>
        </w:rPr>
        <w:t>و درباره کتابش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7D00CD">
      <w:pPr>
        <w:pStyle w:val="a4"/>
        <w:rPr>
          <w:rtl/>
        </w:rPr>
      </w:pPr>
      <w:r w:rsidRPr="000B5C3B">
        <w:rPr>
          <w:rFonts w:hint="cs"/>
          <w:rtl/>
        </w:rPr>
        <w:t>ا</w:t>
      </w:r>
      <w:r w:rsidR="00664ABB">
        <w:rPr>
          <w:rFonts w:hint="cs"/>
          <w:rtl/>
        </w:rPr>
        <w:t>ی</w:t>
      </w:r>
      <w:r w:rsidRPr="000B5C3B">
        <w:rPr>
          <w:rFonts w:hint="cs"/>
          <w:rtl/>
        </w:rPr>
        <w:t xml:space="preserve">شان کتاب الرجال دارند، که ابن شهر آشوب، در معالم آن را: </w:t>
      </w:r>
      <w:r w:rsidRPr="00AD2188">
        <w:rPr>
          <w:rStyle w:val="Char1"/>
          <w:rFonts w:hint="eastAsia"/>
          <w:rtl/>
        </w:rPr>
        <w:t>«</w:t>
      </w:r>
      <w:r w:rsidRPr="00AD2188">
        <w:rPr>
          <w:rStyle w:val="Char1"/>
          <w:rFonts w:hint="cs"/>
          <w:rtl/>
        </w:rPr>
        <w:t>معرفة الناقل</w:t>
      </w:r>
      <w:r w:rsidR="00664ABB" w:rsidRPr="00AD2188">
        <w:rPr>
          <w:rStyle w:val="Char1"/>
          <w:rFonts w:hint="cs"/>
          <w:rtl/>
        </w:rPr>
        <w:t>ی</w:t>
      </w:r>
      <w:r w:rsidRPr="00AD2188">
        <w:rPr>
          <w:rStyle w:val="Char1"/>
          <w:rFonts w:hint="cs"/>
          <w:rtl/>
        </w:rPr>
        <w:t>ن عن الأئمة الصادق</w:t>
      </w:r>
      <w:r w:rsidR="00664ABB" w:rsidRPr="00AD2188">
        <w:rPr>
          <w:rStyle w:val="Char1"/>
          <w:rFonts w:hint="cs"/>
          <w:rtl/>
        </w:rPr>
        <w:t>ی</w:t>
      </w:r>
      <w:r w:rsidRPr="00AD2188">
        <w:rPr>
          <w:rStyle w:val="Char1"/>
          <w:rFonts w:hint="cs"/>
          <w:rtl/>
        </w:rPr>
        <w:t>ن</w:t>
      </w:r>
      <w:r w:rsidRPr="00AD2188">
        <w:rPr>
          <w:rStyle w:val="Char1"/>
          <w:rFonts w:hint="eastAsia"/>
          <w:rtl/>
        </w:rPr>
        <w:t>»</w:t>
      </w:r>
      <w:r w:rsidRPr="000B5C3B">
        <w:rPr>
          <w:rFonts w:hint="cs"/>
          <w:rtl/>
        </w:rPr>
        <w:t xml:space="preserve"> نام</w:t>
      </w:r>
      <w:r w:rsidR="00664ABB">
        <w:rPr>
          <w:rFonts w:hint="cs"/>
          <w:rtl/>
        </w:rPr>
        <w:t>ی</w:t>
      </w:r>
      <w:r w:rsidRPr="000B5C3B">
        <w:rPr>
          <w:rFonts w:hint="cs"/>
          <w:rtl/>
        </w:rPr>
        <w:t xml:space="preserve">ده است، و </w:t>
      </w:r>
      <w:r w:rsidR="00664ABB">
        <w:rPr>
          <w:rFonts w:hint="cs"/>
          <w:rtl/>
        </w:rPr>
        <w:t>ی</w:t>
      </w:r>
      <w:r w:rsidRPr="000B5C3B">
        <w:rPr>
          <w:rFonts w:hint="cs"/>
          <w:rtl/>
        </w:rPr>
        <w:t>ک</w:t>
      </w:r>
      <w:r w:rsidR="00664ABB">
        <w:rPr>
          <w:rFonts w:hint="cs"/>
          <w:rtl/>
        </w:rPr>
        <w:t>ی</w:t>
      </w:r>
      <w:r w:rsidRPr="000B5C3B">
        <w:rPr>
          <w:rFonts w:hint="cs"/>
          <w:rtl/>
        </w:rPr>
        <w:t xml:space="preserve"> از اصول چهارگانه در علم رجال م</w:t>
      </w:r>
      <w:r w:rsidR="00664ABB">
        <w:rPr>
          <w:rFonts w:hint="cs"/>
          <w:rtl/>
        </w:rPr>
        <w:t>ی</w:t>
      </w:r>
      <w:r w:rsidRPr="000B5C3B">
        <w:rPr>
          <w:rFonts w:hint="cs"/>
          <w:rtl/>
        </w:rPr>
        <w:t>‌باشد‌</w:t>
      </w:r>
      <w:r w:rsidRPr="006B744C">
        <w:rPr>
          <w:rStyle w:val="FootnoteReference"/>
          <w:sz w:val="24"/>
          <w:szCs w:val="24"/>
          <w:rtl/>
        </w:rPr>
        <w:footnoteReference w:id="396"/>
      </w:r>
      <w:r w:rsidRPr="000B5C3B">
        <w:rPr>
          <w:rFonts w:hint="cs"/>
          <w:rtl/>
        </w:rPr>
        <w:t>.</w:t>
      </w:r>
    </w:p>
    <w:p w:rsidR="006B744C" w:rsidRPr="007D00CD" w:rsidRDefault="008108E6" w:rsidP="002A6A4F">
      <w:pPr>
        <w:pStyle w:val="Title"/>
        <w:rPr>
          <w:rtl/>
        </w:rPr>
      </w:pPr>
      <w:bookmarkStart w:id="185" w:name="_Toc318906513"/>
      <w:bookmarkStart w:id="186" w:name="_Toc415828903"/>
      <w:bookmarkStart w:id="187" w:name="_Toc418869000"/>
      <w:r w:rsidRPr="000B5C3B">
        <w:rPr>
          <w:rFonts w:hint="cs"/>
          <w:rtl/>
        </w:rPr>
        <w:t>11</w:t>
      </w:r>
      <w:r w:rsidRPr="007D00CD">
        <w:rPr>
          <w:rFonts w:hint="cs"/>
          <w:rtl/>
        </w:rPr>
        <w:t>- محمد بن حسن حر عامل</w:t>
      </w:r>
      <w:r w:rsidR="00664ABB" w:rsidRPr="007D00CD">
        <w:rPr>
          <w:rFonts w:hint="cs"/>
          <w:rtl/>
        </w:rPr>
        <w:t>ی</w:t>
      </w:r>
      <w:bookmarkEnd w:id="185"/>
      <w:bookmarkEnd w:id="186"/>
      <w:bookmarkEnd w:id="187"/>
    </w:p>
    <w:p w:rsidR="008108E6" w:rsidRPr="000B5C3B" w:rsidRDefault="008108E6" w:rsidP="007D00CD">
      <w:pPr>
        <w:pStyle w:val="a4"/>
        <w:rPr>
          <w:rtl/>
        </w:rPr>
      </w:pPr>
      <w:r w:rsidRPr="000B5C3B">
        <w:rPr>
          <w:rFonts w:hint="cs"/>
          <w:rtl/>
        </w:rPr>
        <w:t>مت</w:t>
      </w:r>
      <w:r w:rsidR="006B744C">
        <w:rPr>
          <w:rFonts w:hint="cs"/>
          <w:rtl/>
        </w:rPr>
        <w:t>وف</w:t>
      </w:r>
      <w:r w:rsidR="00664ABB">
        <w:rPr>
          <w:rFonts w:hint="cs"/>
          <w:rtl/>
        </w:rPr>
        <w:t>ی</w:t>
      </w:r>
      <w:r w:rsidR="006B744C">
        <w:rPr>
          <w:rFonts w:hint="cs"/>
          <w:rtl/>
        </w:rPr>
        <w:t xml:space="preserve"> سال 1104 هجر</w:t>
      </w:r>
      <w:r w:rsidR="00664ABB">
        <w:rPr>
          <w:rFonts w:hint="cs"/>
          <w:rtl/>
        </w:rPr>
        <w:t>ی</w:t>
      </w:r>
      <w:r w:rsidR="006B744C">
        <w:rPr>
          <w:rFonts w:hint="cs"/>
          <w:rtl/>
        </w:rPr>
        <w:t xml:space="preserve"> و از مؤلفاتش:</w:t>
      </w:r>
    </w:p>
    <w:p w:rsidR="008108E6" w:rsidRPr="000B5C3B" w:rsidRDefault="008108E6" w:rsidP="007D00CD">
      <w:pPr>
        <w:pStyle w:val="a4"/>
        <w:rPr>
          <w:rtl/>
        </w:rPr>
      </w:pPr>
      <w:r w:rsidRPr="000B5C3B">
        <w:rPr>
          <w:rFonts w:hint="cs"/>
          <w:rtl/>
        </w:rPr>
        <w:t>* الإ</w:t>
      </w:r>
      <w:r w:rsidR="00664ABB">
        <w:rPr>
          <w:rFonts w:hint="cs"/>
          <w:rtl/>
        </w:rPr>
        <w:t>ی</w:t>
      </w:r>
      <w:r w:rsidR="006B744C">
        <w:rPr>
          <w:rFonts w:hint="cs"/>
          <w:rtl/>
        </w:rPr>
        <w:t>قاظ من الهجعة ف</w:t>
      </w:r>
      <w:r w:rsidR="00664ABB">
        <w:rPr>
          <w:rFonts w:hint="cs"/>
          <w:rtl/>
        </w:rPr>
        <w:t>ی</w:t>
      </w:r>
      <w:r w:rsidR="006B744C">
        <w:rPr>
          <w:rFonts w:hint="cs"/>
          <w:rtl/>
        </w:rPr>
        <w:t xml:space="preserve"> إثبات الرجعة.</w:t>
      </w:r>
    </w:p>
    <w:p w:rsidR="008108E6" w:rsidRPr="000B5C3B" w:rsidRDefault="006B744C" w:rsidP="007D00CD">
      <w:pPr>
        <w:pStyle w:val="a4"/>
        <w:rPr>
          <w:rtl/>
        </w:rPr>
      </w:pPr>
      <w:r>
        <w:rPr>
          <w:rFonts w:hint="cs"/>
          <w:rtl/>
        </w:rPr>
        <w:t>* وسائل الش</w:t>
      </w:r>
      <w:r w:rsidR="00664ABB">
        <w:rPr>
          <w:rFonts w:hint="cs"/>
          <w:rtl/>
        </w:rPr>
        <w:t>ی</w:t>
      </w:r>
      <w:r>
        <w:rPr>
          <w:rFonts w:hint="cs"/>
          <w:rtl/>
        </w:rPr>
        <w:t>عه</w:t>
      </w:r>
    </w:p>
    <w:p w:rsidR="008108E6" w:rsidRPr="000B5C3B" w:rsidRDefault="006B744C" w:rsidP="007D00CD">
      <w:pPr>
        <w:pStyle w:val="a4"/>
        <w:rPr>
          <w:rtl/>
        </w:rPr>
      </w:pPr>
      <w:r>
        <w:rPr>
          <w:rFonts w:hint="cs"/>
          <w:rtl/>
        </w:rPr>
        <w:t>* آمل الامل</w:t>
      </w:r>
    </w:p>
    <w:p w:rsidR="008108E6" w:rsidRPr="000B5C3B" w:rsidRDefault="00664ABB" w:rsidP="007D00CD">
      <w:pPr>
        <w:pStyle w:val="a4"/>
        <w:rPr>
          <w:rtl/>
        </w:rPr>
      </w:pPr>
      <w:r>
        <w:rPr>
          <w:rFonts w:hint="cs"/>
          <w:rtl/>
        </w:rPr>
        <w:t>ی</w:t>
      </w:r>
      <w:r w:rsidR="006B744C">
        <w:rPr>
          <w:rFonts w:hint="cs"/>
          <w:rtl/>
        </w:rPr>
        <w:t>وسف بحران</w:t>
      </w:r>
      <w:r>
        <w:rPr>
          <w:rFonts w:hint="cs"/>
          <w:rtl/>
        </w:rPr>
        <w:t>ی</w:t>
      </w:r>
      <w:r w:rsidR="006B744C">
        <w:rPr>
          <w:rFonts w:hint="cs"/>
          <w:rtl/>
        </w:rPr>
        <w:t xml:space="preserve"> م</w:t>
      </w:r>
      <w:r>
        <w:rPr>
          <w:rFonts w:hint="cs"/>
          <w:rtl/>
        </w:rPr>
        <w:t>ی</w:t>
      </w:r>
      <w:r w:rsidR="006B744C">
        <w:rPr>
          <w:rFonts w:hint="cs"/>
          <w:rtl/>
        </w:rPr>
        <w:t>‌گو</w:t>
      </w:r>
      <w:r>
        <w:rPr>
          <w:rFonts w:hint="cs"/>
          <w:rtl/>
        </w:rPr>
        <w:t>ی</w:t>
      </w:r>
      <w:r w:rsidR="006B744C">
        <w:rPr>
          <w:rFonts w:hint="cs"/>
          <w:rtl/>
        </w:rPr>
        <w:t>د:</w:t>
      </w:r>
    </w:p>
    <w:p w:rsidR="008108E6" w:rsidRPr="000B5C3B" w:rsidRDefault="008108E6" w:rsidP="007D00CD">
      <w:pPr>
        <w:pStyle w:val="a4"/>
        <w:rPr>
          <w:rtl/>
        </w:rPr>
      </w:pPr>
      <w:r w:rsidRPr="000B5C3B">
        <w:rPr>
          <w:rFonts w:hint="cs"/>
          <w:rtl/>
        </w:rPr>
        <w:t>ش</w:t>
      </w:r>
      <w:r w:rsidR="00664ABB">
        <w:rPr>
          <w:rFonts w:hint="cs"/>
          <w:rtl/>
        </w:rPr>
        <w:t>ی</w:t>
      </w:r>
      <w:r w:rsidRPr="000B5C3B">
        <w:rPr>
          <w:rFonts w:hint="cs"/>
          <w:rtl/>
        </w:rPr>
        <w:t>خ محمد بن حسن بن عل</w:t>
      </w:r>
      <w:r w:rsidR="00664ABB">
        <w:rPr>
          <w:rFonts w:hint="cs"/>
          <w:rtl/>
        </w:rPr>
        <w:t>ی</w:t>
      </w:r>
      <w:r w:rsidRPr="000B5C3B">
        <w:rPr>
          <w:rFonts w:hint="cs"/>
          <w:rtl/>
        </w:rPr>
        <w:t xml:space="preserve"> بن حسن حر عامل</w:t>
      </w:r>
      <w:r w:rsidR="00664ABB">
        <w:rPr>
          <w:rFonts w:hint="cs"/>
          <w:rtl/>
        </w:rPr>
        <w:t>ی</w:t>
      </w:r>
      <w:r w:rsidRPr="000B5C3B">
        <w:rPr>
          <w:rFonts w:hint="cs"/>
          <w:rtl/>
        </w:rPr>
        <w:t xml:space="preserve"> مشقر</w:t>
      </w:r>
      <w:r w:rsidR="00664ABB">
        <w:rPr>
          <w:rFonts w:hint="cs"/>
          <w:rtl/>
        </w:rPr>
        <w:t>ی</w:t>
      </w:r>
      <w:r w:rsidRPr="000B5C3B">
        <w:rPr>
          <w:rFonts w:hint="cs"/>
          <w:rtl/>
        </w:rPr>
        <w:t>. عالم فاضل محدث و اخبار</w:t>
      </w:r>
      <w:r w:rsidR="00664ABB">
        <w:rPr>
          <w:rFonts w:hint="cs"/>
          <w:rtl/>
        </w:rPr>
        <w:t>ی</w:t>
      </w:r>
      <w:r w:rsidRPr="000B5C3B">
        <w:rPr>
          <w:rFonts w:hint="cs"/>
          <w:rtl/>
        </w:rPr>
        <w:t xml:space="preserve"> بودند ... دارا</w:t>
      </w:r>
      <w:r w:rsidR="00664ABB">
        <w:rPr>
          <w:rFonts w:hint="cs"/>
          <w:rtl/>
        </w:rPr>
        <w:t>ی</w:t>
      </w:r>
      <w:r w:rsidRPr="000B5C3B">
        <w:rPr>
          <w:rFonts w:hint="cs"/>
          <w:rtl/>
        </w:rPr>
        <w:t xml:space="preserve"> کتب م</w:t>
      </w:r>
      <w:r w:rsidR="00664ABB">
        <w:rPr>
          <w:rFonts w:hint="cs"/>
          <w:rtl/>
        </w:rPr>
        <w:t>ی</w:t>
      </w:r>
      <w:r w:rsidRPr="000B5C3B">
        <w:rPr>
          <w:rFonts w:hint="cs"/>
          <w:rtl/>
        </w:rPr>
        <w:t>‌باشد از آنها: الجواهر السن</w:t>
      </w:r>
      <w:r w:rsidR="00664ABB">
        <w:rPr>
          <w:rFonts w:hint="cs"/>
          <w:rtl/>
        </w:rPr>
        <w:t>ی</w:t>
      </w:r>
      <w:r w:rsidRPr="000B5C3B">
        <w:rPr>
          <w:rFonts w:hint="cs"/>
          <w:rtl/>
        </w:rPr>
        <w:t>ة ف</w:t>
      </w:r>
      <w:r w:rsidR="00664ABB">
        <w:rPr>
          <w:rFonts w:hint="cs"/>
          <w:rtl/>
        </w:rPr>
        <w:t>ی</w:t>
      </w:r>
      <w:r w:rsidRPr="000B5C3B">
        <w:rPr>
          <w:rFonts w:hint="cs"/>
          <w:rtl/>
        </w:rPr>
        <w:t xml:space="preserve"> الأحاد</w:t>
      </w:r>
      <w:r w:rsidR="00664ABB">
        <w:rPr>
          <w:rFonts w:hint="cs"/>
          <w:rtl/>
        </w:rPr>
        <w:t>ی</w:t>
      </w:r>
      <w:r w:rsidRPr="000B5C3B">
        <w:rPr>
          <w:rFonts w:hint="cs"/>
          <w:rtl/>
        </w:rPr>
        <w:t>ث القدس</w:t>
      </w:r>
      <w:r w:rsidR="00664ABB">
        <w:rPr>
          <w:rFonts w:hint="cs"/>
          <w:rtl/>
        </w:rPr>
        <w:t>ی</w:t>
      </w:r>
      <w:r w:rsidRPr="000B5C3B">
        <w:rPr>
          <w:rFonts w:hint="cs"/>
          <w:rtl/>
        </w:rPr>
        <w:t>ة، و آن اول</w:t>
      </w:r>
      <w:r w:rsidR="00664ABB">
        <w:rPr>
          <w:rFonts w:hint="cs"/>
          <w:rtl/>
        </w:rPr>
        <w:t>ی</w:t>
      </w:r>
      <w:r w:rsidRPr="000B5C3B">
        <w:rPr>
          <w:rFonts w:hint="cs"/>
          <w:rtl/>
        </w:rPr>
        <w:t>ن کتاب</w:t>
      </w:r>
      <w:r w:rsidR="00664ABB">
        <w:rPr>
          <w:rFonts w:hint="cs"/>
          <w:rtl/>
        </w:rPr>
        <w:t>ی</w:t>
      </w:r>
      <w:r w:rsidRPr="000B5C3B">
        <w:rPr>
          <w:rFonts w:hint="cs"/>
          <w:rtl/>
        </w:rPr>
        <w:t xml:space="preserve"> است که تأل</w:t>
      </w:r>
      <w:r w:rsidR="00664ABB">
        <w:rPr>
          <w:rFonts w:hint="cs"/>
          <w:rtl/>
        </w:rPr>
        <w:t>ی</w:t>
      </w:r>
      <w:r w:rsidRPr="000B5C3B">
        <w:rPr>
          <w:rFonts w:hint="cs"/>
          <w:rtl/>
        </w:rPr>
        <w:t>ف کرده و قبل از ا</w:t>
      </w:r>
      <w:r w:rsidR="00664ABB">
        <w:rPr>
          <w:rFonts w:hint="cs"/>
          <w:rtl/>
        </w:rPr>
        <w:t>ی</w:t>
      </w:r>
      <w:r w:rsidRPr="000B5C3B">
        <w:rPr>
          <w:rFonts w:hint="cs"/>
          <w:rtl/>
        </w:rPr>
        <w:t>شان کس</w:t>
      </w:r>
      <w:r w:rsidR="00664ABB">
        <w:rPr>
          <w:rFonts w:hint="cs"/>
          <w:rtl/>
        </w:rPr>
        <w:t>ی</w:t>
      </w:r>
      <w:r w:rsidRPr="000B5C3B">
        <w:rPr>
          <w:rFonts w:hint="cs"/>
          <w:rtl/>
        </w:rPr>
        <w:t xml:space="preserve"> تأل</w:t>
      </w:r>
      <w:r w:rsidR="00664ABB">
        <w:rPr>
          <w:rFonts w:hint="cs"/>
          <w:rtl/>
        </w:rPr>
        <w:t>ی</w:t>
      </w:r>
      <w:r w:rsidRPr="000B5C3B">
        <w:rPr>
          <w:rFonts w:hint="cs"/>
          <w:rtl/>
        </w:rPr>
        <w:t>ف نکرده است، و الصح</w:t>
      </w:r>
      <w:r w:rsidR="00664ABB">
        <w:rPr>
          <w:rFonts w:hint="cs"/>
          <w:rtl/>
        </w:rPr>
        <w:t>ی</w:t>
      </w:r>
      <w:r w:rsidRPr="000B5C3B">
        <w:rPr>
          <w:rFonts w:hint="cs"/>
          <w:rtl/>
        </w:rPr>
        <w:t>فة الثان</w:t>
      </w:r>
      <w:r w:rsidR="00664ABB">
        <w:rPr>
          <w:rFonts w:hint="cs"/>
          <w:rtl/>
        </w:rPr>
        <w:t>ی</w:t>
      </w:r>
      <w:r w:rsidRPr="000B5C3B">
        <w:rPr>
          <w:rFonts w:hint="cs"/>
          <w:rtl/>
        </w:rPr>
        <w:t>ة من أدع</w:t>
      </w:r>
      <w:r w:rsidR="00664ABB">
        <w:rPr>
          <w:rFonts w:hint="cs"/>
          <w:rtl/>
        </w:rPr>
        <w:t>ی</w:t>
      </w:r>
      <w:r w:rsidRPr="000B5C3B">
        <w:rPr>
          <w:rFonts w:hint="cs"/>
          <w:rtl/>
        </w:rPr>
        <w:t>ة عل</w:t>
      </w:r>
      <w:r w:rsidR="00664ABB">
        <w:rPr>
          <w:rFonts w:hint="cs"/>
          <w:rtl/>
        </w:rPr>
        <w:t>ی</w:t>
      </w:r>
      <w:r w:rsidRPr="000B5C3B">
        <w:rPr>
          <w:rFonts w:hint="cs"/>
          <w:rtl/>
        </w:rPr>
        <w:t xml:space="preserve"> بن الحس</w:t>
      </w:r>
      <w:r w:rsidR="00664ABB">
        <w:rPr>
          <w:rFonts w:hint="cs"/>
          <w:rtl/>
        </w:rPr>
        <w:t>ی</w:t>
      </w:r>
      <w:r w:rsidRPr="000B5C3B">
        <w:rPr>
          <w:rFonts w:hint="cs"/>
          <w:rtl/>
        </w:rPr>
        <w:t>ن عل</w:t>
      </w:r>
      <w:r w:rsidR="00664ABB">
        <w:rPr>
          <w:rFonts w:hint="cs"/>
          <w:rtl/>
        </w:rPr>
        <w:t>ی</w:t>
      </w:r>
      <w:r w:rsidRPr="000B5C3B">
        <w:rPr>
          <w:rFonts w:hint="cs"/>
          <w:rtl/>
        </w:rPr>
        <w:t>ه الس</w:t>
      </w:r>
      <w:r w:rsidR="006B744C">
        <w:rPr>
          <w:rFonts w:hint="cs"/>
          <w:rtl/>
        </w:rPr>
        <w:t>لام الخارجة من الصح</w:t>
      </w:r>
      <w:r w:rsidR="00664ABB">
        <w:rPr>
          <w:rFonts w:hint="cs"/>
          <w:rtl/>
        </w:rPr>
        <w:t>ی</w:t>
      </w:r>
      <w:r w:rsidR="006B744C">
        <w:rPr>
          <w:rFonts w:hint="cs"/>
          <w:rtl/>
        </w:rPr>
        <w:t>فة الكاملة.</w:t>
      </w:r>
    </w:p>
    <w:p w:rsidR="008108E6" w:rsidRPr="000B5C3B" w:rsidRDefault="008108E6" w:rsidP="007D00CD">
      <w:pPr>
        <w:pStyle w:val="a4"/>
        <w:rPr>
          <w:rtl/>
        </w:rPr>
      </w:pPr>
      <w:r w:rsidRPr="000B5C3B">
        <w:rPr>
          <w:rFonts w:hint="cs"/>
          <w:rtl/>
        </w:rPr>
        <w:t>و کتاب تفص</w:t>
      </w:r>
      <w:r w:rsidR="00664ABB">
        <w:rPr>
          <w:rFonts w:hint="cs"/>
          <w:rtl/>
        </w:rPr>
        <w:t>ی</w:t>
      </w:r>
      <w:r w:rsidRPr="000B5C3B">
        <w:rPr>
          <w:rFonts w:hint="cs"/>
          <w:rtl/>
        </w:rPr>
        <w:t>ل وسائل الش</w:t>
      </w:r>
      <w:r w:rsidR="00664ABB">
        <w:rPr>
          <w:rFonts w:hint="cs"/>
          <w:rtl/>
        </w:rPr>
        <w:t>ی</w:t>
      </w:r>
      <w:r w:rsidRPr="000B5C3B">
        <w:rPr>
          <w:rFonts w:hint="cs"/>
          <w:rtl/>
        </w:rPr>
        <w:t>عه إل</w:t>
      </w:r>
      <w:r w:rsidR="00664ABB">
        <w:rPr>
          <w:rFonts w:hint="cs"/>
          <w:rtl/>
        </w:rPr>
        <w:t>ی</w:t>
      </w:r>
      <w:r w:rsidRPr="000B5C3B">
        <w:rPr>
          <w:rFonts w:hint="cs"/>
          <w:rtl/>
        </w:rPr>
        <w:t xml:space="preserve"> تحص</w:t>
      </w:r>
      <w:r w:rsidR="00664ABB">
        <w:rPr>
          <w:rFonts w:hint="cs"/>
          <w:rtl/>
        </w:rPr>
        <w:t>ی</w:t>
      </w:r>
      <w:r w:rsidRPr="000B5C3B">
        <w:rPr>
          <w:rFonts w:hint="cs"/>
          <w:rtl/>
        </w:rPr>
        <w:t>ل مسائل الشر</w:t>
      </w:r>
      <w:r w:rsidR="00664ABB">
        <w:rPr>
          <w:rFonts w:hint="cs"/>
          <w:rtl/>
        </w:rPr>
        <w:t>ی</w:t>
      </w:r>
      <w:r w:rsidRPr="000B5C3B">
        <w:rPr>
          <w:rFonts w:hint="cs"/>
          <w:rtl/>
        </w:rPr>
        <w:t>عه در شش جلد .... و کتاب أمل الآمل ف</w:t>
      </w:r>
      <w:r w:rsidR="00664ABB">
        <w:rPr>
          <w:rFonts w:hint="cs"/>
          <w:rtl/>
        </w:rPr>
        <w:t>ی</w:t>
      </w:r>
      <w:r w:rsidRPr="000B5C3B">
        <w:rPr>
          <w:rFonts w:hint="cs"/>
          <w:rtl/>
        </w:rPr>
        <w:t xml:space="preserve"> علماء جبل عامل، و در آن اسام</w:t>
      </w:r>
      <w:r w:rsidR="00664ABB">
        <w:rPr>
          <w:rFonts w:hint="cs"/>
          <w:rtl/>
        </w:rPr>
        <w:t>ی</w:t>
      </w:r>
      <w:r w:rsidRPr="000B5C3B">
        <w:rPr>
          <w:rFonts w:hint="cs"/>
          <w:rtl/>
        </w:rPr>
        <w:t xml:space="preserve"> برخ</w:t>
      </w:r>
      <w:r w:rsidR="00664ABB">
        <w:rPr>
          <w:rFonts w:hint="cs"/>
          <w:rtl/>
        </w:rPr>
        <w:t>ی</w:t>
      </w:r>
      <w:r w:rsidRPr="000B5C3B">
        <w:rPr>
          <w:rFonts w:hint="cs"/>
          <w:rtl/>
        </w:rPr>
        <w:t xml:space="preserve"> از متأخر</w:t>
      </w:r>
      <w:r w:rsidR="00664ABB">
        <w:rPr>
          <w:rFonts w:hint="cs"/>
          <w:rtl/>
        </w:rPr>
        <w:t>ی</w:t>
      </w:r>
      <w:r w:rsidRPr="000B5C3B">
        <w:rPr>
          <w:rFonts w:hint="cs"/>
          <w:rtl/>
        </w:rPr>
        <w:t>ن ن</w:t>
      </w:r>
      <w:r w:rsidR="00664ABB">
        <w:rPr>
          <w:rFonts w:hint="cs"/>
          <w:rtl/>
        </w:rPr>
        <w:t>ی</w:t>
      </w:r>
      <w:r w:rsidRPr="000B5C3B">
        <w:rPr>
          <w:rFonts w:hint="cs"/>
          <w:rtl/>
        </w:rPr>
        <w:t>ز م</w:t>
      </w:r>
      <w:r w:rsidR="00664ABB">
        <w:rPr>
          <w:rFonts w:hint="cs"/>
          <w:rtl/>
        </w:rPr>
        <w:t>ی</w:t>
      </w:r>
      <w:r w:rsidRPr="000B5C3B">
        <w:rPr>
          <w:rFonts w:hint="cs"/>
          <w:rtl/>
        </w:rPr>
        <w:t>‌باشد ..... و درباره رجعت کتاب</w:t>
      </w:r>
      <w:r w:rsidR="00664ABB">
        <w:rPr>
          <w:rFonts w:hint="cs"/>
          <w:rtl/>
        </w:rPr>
        <w:t>ی</w:t>
      </w:r>
      <w:r w:rsidRPr="000B5C3B">
        <w:rPr>
          <w:rFonts w:hint="cs"/>
          <w:rtl/>
        </w:rPr>
        <w:t xml:space="preserve"> دارند نام «الإ</w:t>
      </w:r>
      <w:r w:rsidR="00664ABB">
        <w:rPr>
          <w:rFonts w:hint="cs"/>
          <w:rtl/>
        </w:rPr>
        <w:t>ی</w:t>
      </w:r>
      <w:r w:rsidRPr="000B5C3B">
        <w:rPr>
          <w:rFonts w:hint="cs"/>
          <w:rtl/>
        </w:rPr>
        <w:t>قاظ من الهجعة بالبرهان عل</w:t>
      </w:r>
      <w:r w:rsidR="00664ABB">
        <w:rPr>
          <w:rFonts w:hint="cs"/>
          <w:rtl/>
        </w:rPr>
        <w:t>ی</w:t>
      </w:r>
      <w:r w:rsidRPr="000B5C3B">
        <w:rPr>
          <w:rFonts w:hint="cs"/>
          <w:rtl/>
        </w:rPr>
        <w:t xml:space="preserve"> الرجعة»</w:t>
      </w:r>
      <w:r w:rsidRPr="006B744C">
        <w:rPr>
          <w:rStyle w:val="FootnoteReference"/>
          <w:sz w:val="24"/>
          <w:szCs w:val="24"/>
          <w:rtl/>
        </w:rPr>
        <w:footnoteReference w:id="397"/>
      </w:r>
      <w:r w:rsidRPr="000B5C3B">
        <w:rPr>
          <w:rFonts w:hint="cs"/>
          <w:rtl/>
        </w:rPr>
        <w:t>.</w:t>
      </w:r>
    </w:p>
    <w:p w:rsidR="008108E6" w:rsidRPr="000B5C3B" w:rsidRDefault="008108E6" w:rsidP="007D00CD">
      <w:pPr>
        <w:pStyle w:val="a4"/>
        <w:rPr>
          <w:rtl/>
        </w:rPr>
      </w:pPr>
      <w:r w:rsidRPr="000B5C3B">
        <w:rPr>
          <w:rFonts w:hint="cs"/>
          <w:rtl/>
        </w:rPr>
        <w:t>و اردب</w:t>
      </w:r>
      <w:r w:rsidR="00664ABB">
        <w:rPr>
          <w:rFonts w:hint="cs"/>
          <w:rtl/>
        </w:rPr>
        <w:t>ی</w:t>
      </w:r>
      <w:r w:rsidRPr="000B5C3B">
        <w:rPr>
          <w:rFonts w:hint="cs"/>
          <w:rtl/>
        </w:rPr>
        <w:t>ل</w:t>
      </w:r>
      <w:r w:rsidR="00664ABB">
        <w:rPr>
          <w:rFonts w:hint="cs"/>
          <w:rtl/>
        </w:rPr>
        <w:t>ی</w:t>
      </w:r>
      <w:r w:rsidRPr="000B5C3B">
        <w:rPr>
          <w:rFonts w:hint="cs"/>
          <w:rtl/>
        </w:rPr>
        <w:t xml:space="preserve"> م</w:t>
      </w:r>
      <w:r w:rsidR="00664ABB">
        <w:rPr>
          <w:rFonts w:hint="cs"/>
          <w:rtl/>
        </w:rPr>
        <w:t>ی</w:t>
      </w:r>
      <w:r w:rsidRPr="000B5C3B">
        <w:rPr>
          <w:rFonts w:hint="cs"/>
          <w:rtl/>
        </w:rPr>
        <w:t>‌گو</w:t>
      </w:r>
      <w:r w:rsidR="00664ABB">
        <w:rPr>
          <w:rFonts w:hint="cs"/>
          <w:rtl/>
        </w:rPr>
        <w:t>ی</w:t>
      </w:r>
      <w:r w:rsidRPr="000B5C3B">
        <w:rPr>
          <w:rFonts w:hint="cs"/>
          <w:rtl/>
        </w:rPr>
        <w:t>د: محمد بن حسن عامل</w:t>
      </w:r>
      <w:r w:rsidR="00664ABB">
        <w:rPr>
          <w:rFonts w:hint="cs"/>
          <w:rtl/>
        </w:rPr>
        <w:t>ی</w:t>
      </w:r>
      <w:r w:rsidRPr="000B5C3B">
        <w:rPr>
          <w:rFonts w:hint="cs"/>
          <w:rtl/>
        </w:rPr>
        <w:t xml:space="preserve"> ساکن مشهد مقدس رضو</w:t>
      </w:r>
      <w:r w:rsidR="00664ABB">
        <w:rPr>
          <w:rFonts w:hint="cs"/>
          <w:rtl/>
        </w:rPr>
        <w:t>ی</w:t>
      </w:r>
      <w:r w:rsidRPr="000B5C3B">
        <w:rPr>
          <w:rFonts w:hint="cs"/>
          <w:rtl/>
        </w:rPr>
        <w:t>، ش</w:t>
      </w:r>
      <w:r w:rsidR="00664ABB">
        <w:rPr>
          <w:rFonts w:hint="cs"/>
          <w:rtl/>
        </w:rPr>
        <w:t>ی</w:t>
      </w:r>
      <w:r w:rsidRPr="000B5C3B">
        <w:rPr>
          <w:rFonts w:hint="cs"/>
          <w:rtl/>
        </w:rPr>
        <w:t>خ الامام، علامه محقق، جل</w:t>
      </w:r>
      <w:r w:rsidR="00664ABB">
        <w:rPr>
          <w:rFonts w:hint="cs"/>
          <w:rtl/>
        </w:rPr>
        <w:t>ی</w:t>
      </w:r>
      <w:r w:rsidRPr="000B5C3B">
        <w:rPr>
          <w:rFonts w:hint="cs"/>
          <w:rtl/>
        </w:rPr>
        <w:t>ل القدر، عال</w:t>
      </w:r>
      <w:r w:rsidR="00664ABB">
        <w:rPr>
          <w:rFonts w:hint="cs"/>
          <w:rtl/>
        </w:rPr>
        <w:t>ی</w:t>
      </w:r>
      <w:r w:rsidRPr="000B5C3B">
        <w:rPr>
          <w:rFonts w:hint="cs"/>
          <w:rtl/>
        </w:rPr>
        <w:t xml:space="preserve"> مقام، عظ</w:t>
      </w:r>
      <w:r w:rsidR="00664ABB">
        <w:rPr>
          <w:rFonts w:hint="cs"/>
          <w:rtl/>
        </w:rPr>
        <w:t>ی</w:t>
      </w:r>
      <w:r w:rsidRPr="000B5C3B">
        <w:rPr>
          <w:rFonts w:hint="cs"/>
          <w:rtl/>
        </w:rPr>
        <w:t>م الشان، عالم فاضل کامل، متبحر در علوم، فضا</w:t>
      </w:r>
      <w:r w:rsidR="00664ABB">
        <w:rPr>
          <w:rFonts w:hint="cs"/>
          <w:rtl/>
        </w:rPr>
        <w:t>ی</w:t>
      </w:r>
      <w:r w:rsidR="006B744C">
        <w:rPr>
          <w:rFonts w:hint="cs"/>
          <w:rtl/>
        </w:rPr>
        <w:t>ل و منافعش قابل شمارش ن</w:t>
      </w:r>
      <w:r w:rsidR="00664ABB">
        <w:rPr>
          <w:rFonts w:hint="cs"/>
          <w:rtl/>
        </w:rPr>
        <w:t>ی</w:t>
      </w:r>
      <w:r w:rsidR="006B744C">
        <w:rPr>
          <w:rFonts w:hint="cs"/>
          <w:rtl/>
        </w:rPr>
        <w:t>ست....</w:t>
      </w:r>
    </w:p>
    <w:p w:rsidR="008108E6" w:rsidRPr="000B5C3B" w:rsidRDefault="008108E6" w:rsidP="007D00CD">
      <w:pPr>
        <w:pStyle w:val="a4"/>
        <w:rPr>
          <w:rtl/>
        </w:rPr>
      </w:pPr>
      <w:r w:rsidRPr="000B5C3B">
        <w:rPr>
          <w:rFonts w:hint="cs"/>
          <w:rtl/>
        </w:rPr>
        <w:t>دارا</w:t>
      </w:r>
      <w:r w:rsidR="00664ABB">
        <w:rPr>
          <w:rFonts w:hint="cs"/>
          <w:rtl/>
        </w:rPr>
        <w:t>ی</w:t>
      </w:r>
      <w:r w:rsidRPr="000B5C3B">
        <w:rPr>
          <w:rFonts w:hint="cs"/>
          <w:rtl/>
        </w:rPr>
        <w:t xml:space="preserve"> کتب بس</w:t>
      </w:r>
      <w:r w:rsidR="00664ABB">
        <w:rPr>
          <w:rFonts w:hint="cs"/>
          <w:rtl/>
        </w:rPr>
        <w:t>ی</w:t>
      </w:r>
      <w:r w:rsidRPr="000B5C3B">
        <w:rPr>
          <w:rFonts w:hint="cs"/>
          <w:rtl/>
        </w:rPr>
        <w:t>ار است، از جمله: کتاب وسائل الش</w:t>
      </w:r>
      <w:r w:rsidR="00664ABB">
        <w:rPr>
          <w:rFonts w:hint="cs"/>
          <w:rtl/>
        </w:rPr>
        <w:t>ی</w:t>
      </w:r>
      <w:r w:rsidRPr="000B5C3B">
        <w:rPr>
          <w:rFonts w:hint="cs"/>
          <w:rtl/>
        </w:rPr>
        <w:t>عه، و کتاب هدا</w:t>
      </w:r>
      <w:r w:rsidR="00664ABB">
        <w:rPr>
          <w:rFonts w:hint="cs"/>
          <w:rtl/>
        </w:rPr>
        <w:t>ی</w:t>
      </w:r>
      <w:r w:rsidRPr="000B5C3B">
        <w:rPr>
          <w:rFonts w:hint="cs"/>
          <w:rtl/>
        </w:rPr>
        <w:t xml:space="preserve">ة الأمة، و کتاب </w:t>
      </w:r>
      <w:r w:rsidRPr="00D77F12">
        <w:rPr>
          <w:rFonts w:ascii="mylotus" w:hAnsi="mylotus" w:cs="mylotus"/>
          <w:rtl/>
        </w:rPr>
        <w:t>بداية الهداية</w:t>
      </w:r>
      <w:r w:rsidRPr="000B5C3B">
        <w:rPr>
          <w:rFonts w:hint="cs"/>
          <w:rtl/>
        </w:rPr>
        <w:t xml:space="preserve">، و کتاب </w:t>
      </w:r>
      <w:r w:rsidRPr="00D77F12">
        <w:rPr>
          <w:rFonts w:ascii="mylotus" w:hAnsi="mylotus" w:cs="mylotus"/>
          <w:rtl/>
        </w:rPr>
        <w:t>فوائد</w:t>
      </w:r>
      <w:r w:rsidRPr="000B5C3B">
        <w:rPr>
          <w:rFonts w:hint="cs"/>
          <w:rtl/>
        </w:rPr>
        <w:t xml:space="preserve"> </w:t>
      </w:r>
      <w:r w:rsidRPr="00D77F12">
        <w:rPr>
          <w:rFonts w:ascii="mylotus" w:hAnsi="mylotus" w:cs="mylotus"/>
          <w:rtl/>
        </w:rPr>
        <w:t>الطوسية</w:t>
      </w:r>
      <w:r w:rsidRPr="000B5C3B">
        <w:rPr>
          <w:rFonts w:hint="cs"/>
          <w:rtl/>
        </w:rPr>
        <w:t>، و کتب د</w:t>
      </w:r>
      <w:r w:rsidR="00664ABB">
        <w:rPr>
          <w:rFonts w:hint="cs"/>
          <w:rtl/>
        </w:rPr>
        <w:t>ی</w:t>
      </w:r>
      <w:r w:rsidRPr="000B5C3B">
        <w:rPr>
          <w:rFonts w:hint="cs"/>
          <w:rtl/>
        </w:rPr>
        <w:t>گر....</w:t>
      </w:r>
      <w:r w:rsidRPr="006B744C">
        <w:rPr>
          <w:rStyle w:val="FootnoteReference"/>
          <w:sz w:val="24"/>
          <w:szCs w:val="24"/>
          <w:rtl/>
        </w:rPr>
        <w:footnoteReference w:id="398"/>
      </w:r>
      <w:r w:rsidRPr="000B5C3B">
        <w:rPr>
          <w:rFonts w:hint="cs"/>
          <w:rtl/>
        </w:rPr>
        <w:t>.</w:t>
      </w:r>
    </w:p>
    <w:p w:rsidR="006B744C" w:rsidRPr="007D00CD" w:rsidRDefault="008108E6" w:rsidP="002A6A4F">
      <w:pPr>
        <w:pStyle w:val="Title"/>
        <w:rPr>
          <w:rtl/>
        </w:rPr>
      </w:pPr>
      <w:bookmarkStart w:id="188" w:name="_Toc318906514"/>
      <w:bookmarkStart w:id="189" w:name="_Toc415828904"/>
      <w:bookmarkStart w:id="190" w:name="_Toc418869001"/>
      <w:r w:rsidRPr="000B5C3B">
        <w:rPr>
          <w:rFonts w:hint="cs"/>
          <w:rtl/>
        </w:rPr>
        <w:t>12</w:t>
      </w:r>
      <w:r w:rsidRPr="007D00CD">
        <w:rPr>
          <w:rFonts w:hint="cs"/>
          <w:rtl/>
        </w:rPr>
        <w:t>- هاشم بن سل</w:t>
      </w:r>
      <w:r w:rsidR="00664ABB" w:rsidRPr="007D00CD">
        <w:rPr>
          <w:rFonts w:hint="cs"/>
          <w:rtl/>
        </w:rPr>
        <w:t>ی</w:t>
      </w:r>
      <w:r w:rsidRPr="007D00CD">
        <w:rPr>
          <w:rFonts w:hint="cs"/>
          <w:rtl/>
        </w:rPr>
        <w:t>مان بحران</w:t>
      </w:r>
      <w:r w:rsidR="00664ABB" w:rsidRPr="007D00CD">
        <w:rPr>
          <w:rFonts w:hint="cs"/>
          <w:rtl/>
        </w:rPr>
        <w:t>ی</w:t>
      </w:r>
      <w:bookmarkEnd w:id="188"/>
      <w:bookmarkEnd w:id="189"/>
      <w:bookmarkEnd w:id="190"/>
    </w:p>
    <w:p w:rsidR="008108E6" w:rsidRPr="000B5C3B" w:rsidRDefault="008108E6" w:rsidP="007D00CD">
      <w:pPr>
        <w:pStyle w:val="a4"/>
        <w:rPr>
          <w:rtl/>
        </w:rPr>
      </w:pPr>
      <w:r w:rsidRPr="000B5C3B">
        <w:rPr>
          <w:rFonts w:hint="cs"/>
          <w:rtl/>
        </w:rPr>
        <w:t xml:space="preserve"> متوف</w:t>
      </w:r>
      <w:r w:rsidR="00664ABB">
        <w:rPr>
          <w:rFonts w:hint="cs"/>
          <w:rtl/>
        </w:rPr>
        <w:t>ی</w:t>
      </w:r>
      <w:r w:rsidRPr="000B5C3B">
        <w:rPr>
          <w:rFonts w:hint="cs"/>
          <w:rtl/>
        </w:rPr>
        <w:t xml:space="preserve"> سال 1107 هجر</w:t>
      </w:r>
      <w:r w:rsidR="00664ABB">
        <w:rPr>
          <w:rFonts w:hint="cs"/>
          <w:rtl/>
        </w:rPr>
        <w:t>ی</w:t>
      </w:r>
      <w:r w:rsidRPr="000B5C3B">
        <w:rPr>
          <w:rFonts w:hint="cs"/>
          <w:rtl/>
        </w:rPr>
        <w:t xml:space="preserve"> و از مؤلفاتش: </w:t>
      </w:r>
    </w:p>
    <w:p w:rsidR="008108E6" w:rsidRPr="000B5C3B" w:rsidRDefault="006B744C" w:rsidP="007D00CD">
      <w:pPr>
        <w:pStyle w:val="a4"/>
        <w:rPr>
          <w:rtl/>
        </w:rPr>
      </w:pPr>
      <w:r>
        <w:rPr>
          <w:rFonts w:hint="cs"/>
          <w:rtl/>
        </w:rPr>
        <w:t>البرهان ف</w:t>
      </w:r>
      <w:r w:rsidR="00664ABB">
        <w:rPr>
          <w:rFonts w:hint="cs"/>
          <w:rtl/>
        </w:rPr>
        <w:t>ی</w:t>
      </w:r>
      <w:r>
        <w:rPr>
          <w:rFonts w:hint="cs"/>
          <w:rtl/>
        </w:rPr>
        <w:t xml:space="preserve"> تفس</w:t>
      </w:r>
      <w:r w:rsidR="00664ABB">
        <w:rPr>
          <w:rFonts w:hint="cs"/>
          <w:rtl/>
        </w:rPr>
        <w:t>ی</w:t>
      </w:r>
      <w:r>
        <w:rPr>
          <w:rFonts w:hint="cs"/>
          <w:rtl/>
        </w:rPr>
        <w:t>ر القرآن</w:t>
      </w:r>
    </w:p>
    <w:p w:rsidR="008108E6" w:rsidRPr="000B5C3B" w:rsidRDefault="006B744C" w:rsidP="007D00CD">
      <w:pPr>
        <w:pStyle w:val="a4"/>
        <w:rPr>
          <w:rtl/>
        </w:rPr>
      </w:pPr>
      <w:r>
        <w:rPr>
          <w:rFonts w:hint="cs"/>
          <w:rtl/>
        </w:rPr>
        <w:t>حر عامل</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7D00CD">
      <w:pPr>
        <w:pStyle w:val="a4"/>
        <w:rPr>
          <w:rtl/>
        </w:rPr>
      </w:pPr>
      <w:r w:rsidRPr="000B5C3B">
        <w:rPr>
          <w:rFonts w:hint="cs"/>
          <w:rtl/>
        </w:rPr>
        <w:t>س</w:t>
      </w:r>
      <w:r w:rsidR="00664ABB">
        <w:rPr>
          <w:rFonts w:hint="cs"/>
          <w:rtl/>
        </w:rPr>
        <w:t>ی</w:t>
      </w:r>
      <w:r w:rsidRPr="000B5C3B">
        <w:rPr>
          <w:rFonts w:hint="cs"/>
          <w:rtl/>
        </w:rPr>
        <w:t>د هاشم بن سل</w:t>
      </w:r>
      <w:r w:rsidR="00664ABB">
        <w:rPr>
          <w:rFonts w:hint="cs"/>
          <w:rtl/>
        </w:rPr>
        <w:t>ی</w:t>
      </w:r>
      <w:r w:rsidRPr="000B5C3B">
        <w:rPr>
          <w:rFonts w:hint="cs"/>
          <w:rtl/>
        </w:rPr>
        <w:t>مان بن اسماع</w:t>
      </w:r>
      <w:r w:rsidR="00664ABB">
        <w:rPr>
          <w:rFonts w:hint="cs"/>
          <w:rtl/>
        </w:rPr>
        <w:t>ی</w:t>
      </w:r>
      <w:r w:rsidRPr="000B5C3B">
        <w:rPr>
          <w:rFonts w:hint="cs"/>
          <w:rtl/>
        </w:rPr>
        <w:t>ل بن عبد الجواد حس</w:t>
      </w:r>
      <w:r w:rsidR="00664ABB">
        <w:rPr>
          <w:rFonts w:hint="cs"/>
          <w:rtl/>
        </w:rPr>
        <w:t>ی</w:t>
      </w:r>
      <w:r w:rsidRPr="000B5C3B">
        <w:rPr>
          <w:rFonts w:hint="cs"/>
          <w:rtl/>
        </w:rPr>
        <w:t>ن</w:t>
      </w:r>
      <w:r w:rsidR="00664ABB">
        <w:rPr>
          <w:rFonts w:hint="cs"/>
          <w:rtl/>
        </w:rPr>
        <w:t>ی</w:t>
      </w:r>
      <w:r w:rsidRPr="000B5C3B">
        <w:rPr>
          <w:rFonts w:hint="cs"/>
          <w:rtl/>
        </w:rPr>
        <w:t xml:space="preserve"> بحران</w:t>
      </w:r>
      <w:r w:rsidR="00664ABB">
        <w:rPr>
          <w:rFonts w:hint="cs"/>
          <w:rtl/>
        </w:rPr>
        <w:t>ی</w:t>
      </w:r>
      <w:r w:rsidRPr="000B5C3B">
        <w:rPr>
          <w:rFonts w:hint="cs"/>
          <w:rtl/>
        </w:rPr>
        <w:t xml:space="preserve"> توبل</w:t>
      </w:r>
      <w:r w:rsidR="00664ABB">
        <w:rPr>
          <w:rFonts w:hint="cs"/>
          <w:rtl/>
        </w:rPr>
        <w:t>ی</w:t>
      </w:r>
      <w:r w:rsidRPr="000B5C3B">
        <w:rPr>
          <w:rFonts w:hint="cs"/>
          <w:rtl/>
        </w:rPr>
        <w:t>، فاضل عالم، ماهر، محقق، فق</w:t>
      </w:r>
      <w:r w:rsidR="00664ABB">
        <w:rPr>
          <w:rFonts w:hint="cs"/>
          <w:rtl/>
        </w:rPr>
        <w:t>ی</w:t>
      </w:r>
      <w:r w:rsidRPr="000B5C3B">
        <w:rPr>
          <w:rFonts w:hint="cs"/>
          <w:rtl/>
        </w:rPr>
        <w:t>ه، عارف به تفس</w:t>
      </w:r>
      <w:r w:rsidR="00664ABB">
        <w:rPr>
          <w:rFonts w:hint="cs"/>
          <w:rtl/>
        </w:rPr>
        <w:t>ی</w:t>
      </w:r>
      <w:r w:rsidRPr="000B5C3B">
        <w:rPr>
          <w:rFonts w:hint="cs"/>
          <w:rtl/>
        </w:rPr>
        <w:t>ر و عرب</w:t>
      </w:r>
      <w:r w:rsidR="00664ABB">
        <w:rPr>
          <w:rFonts w:hint="cs"/>
          <w:rtl/>
        </w:rPr>
        <w:t>ی</w:t>
      </w:r>
      <w:r w:rsidRPr="000B5C3B">
        <w:rPr>
          <w:rFonts w:hint="cs"/>
          <w:rtl/>
        </w:rPr>
        <w:t xml:space="preserve"> و رجال، دارا</w:t>
      </w:r>
      <w:r w:rsidR="00664ABB">
        <w:rPr>
          <w:rFonts w:hint="cs"/>
          <w:rtl/>
        </w:rPr>
        <w:t>ی</w:t>
      </w:r>
      <w:r w:rsidRPr="000B5C3B">
        <w:rPr>
          <w:rFonts w:hint="cs"/>
          <w:rtl/>
        </w:rPr>
        <w:t xml:space="preserve"> کتاب تفس</w:t>
      </w:r>
      <w:r w:rsidR="00664ABB">
        <w:rPr>
          <w:rFonts w:hint="cs"/>
          <w:rtl/>
        </w:rPr>
        <w:t>ی</w:t>
      </w:r>
      <w:r w:rsidRPr="000B5C3B">
        <w:rPr>
          <w:rFonts w:hint="cs"/>
          <w:rtl/>
        </w:rPr>
        <w:t>ر قرآن م</w:t>
      </w:r>
      <w:r w:rsidR="00664ABB">
        <w:rPr>
          <w:rFonts w:hint="cs"/>
          <w:rtl/>
        </w:rPr>
        <w:t>ی</w:t>
      </w:r>
      <w:r w:rsidRPr="000B5C3B">
        <w:rPr>
          <w:rFonts w:hint="cs"/>
          <w:rtl/>
        </w:rPr>
        <w:t>‌باشد، آن را د</w:t>
      </w:r>
      <w:r w:rsidR="00664ABB">
        <w:rPr>
          <w:rFonts w:hint="cs"/>
          <w:rtl/>
        </w:rPr>
        <w:t>ی</w:t>
      </w:r>
      <w:r w:rsidRPr="000B5C3B">
        <w:rPr>
          <w:rFonts w:hint="cs"/>
          <w:rtl/>
        </w:rPr>
        <w:t>ده‌ام و از آن روا</w:t>
      </w:r>
      <w:r w:rsidR="00664ABB">
        <w:rPr>
          <w:rFonts w:hint="cs"/>
          <w:rtl/>
        </w:rPr>
        <w:t>ی</w:t>
      </w:r>
      <w:r w:rsidRPr="000B5C3B">
        <w:rPr>
          <w:rFonts w:hint="cs"/>
          <w:rtl/>
        </w:rPr>
        <w:t>ت ن</w:t>
      </w:r>
      <w:r w:rsidR="00664ABB">
        <w:rPr>
          <w:rFonts w:hint="cs"/>
          <w:rtl/>
        </w:rPr>
        <w:t>ی</w:t>
      </w:r>
      <w:r w:rsidRPr="000B5C3B">
        <w:rPr>
          <w:rFonts w:hint="cs"/>
          <w:rtl/>
        </w:rPr>
        <w:t>ز کرده‌ام</w:t>
      </w:r>
      <w:r w:rsidRPr="006B744C">
        <w:rPr>
          <w:rStyle w:val="FootnoteReference"/>
          <w:sz w:val="24"/>
          <w:szCs w:val="24"/>
          <w:rtl/>
        </w:rPr>
        <w:footnoteReference w:id="399"/>
      </w:r>
      <w:r w:rsidRPr="000B5C3B">
        <w:rPr>
          <w:rFonts w:hint="cs"/>
          <w:rtl/>
        </w:rPr>
        <w:t>.</w:t>
      </w:r>
    </w:p>
    <w:p w:rsidR="008108E6" w:rsidRPr="000B5C3B" w:rsidRDefault="006B744C" w:rsidP="007D00CD">
      <w:pPr>
        <w:pStyle w:val="a4"/>
        <w:rPr>
          <w:rtl/>
        </w:rPr>
      </w:pPr>
      <w:r>
        <w:rPr>
          <w:rFonts w:hint="cs"/>
          <w:rtl/>
        </w:rPr>
        <w:t xml:space="preserve">و </w:t>
      </w:r>
      <w:r w:rsidR="00664ABB">
        <w:rPr>
          <w:rFonts w:hint="cs"/>
          <w:rtl/>
        </w:rPr>
        <w:t>ی</w:t>
      </w:r>
      <w:r>
        <w:rPr>
          <w:rFonts w:hint="cs"/>
          <w:rtl/>
        </w:rPr>
        <w:t>وسف بحران</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7D00CD">
      <w:pPr>
        <w:pStyle w:val="a4"/>
        <w:rPr>
          <w:rtl/>
        </w:rPr>
      </w:pPr>
      <w:r w:rsidRPr="000B5C3B">
        <w:rPr>
          <w:rFonts w:hint="cs"/>
          <w:rtl/>
        </w:rPr>
        <w:t>س</w:t>
      </w:r>
      <w:r w:rsidR="00664ABB">
        <w:rPr>
          <w:rFonts w:hint="cs"/>
          <w:rtl/>
        </w:rPr>
        <w:t>ی</w:t>
      </w:r>
      <w:r w:rsidRPr="000B5C3B">
        <w:rPr>
          <w:rFonts w:hint="cs"/>
          <w:rtl/>
        </w:rPr>
        <w:t>د هاشم معروف به علامه ابن مرحوم س</w:t>
      </w:r>
      <w:r w:rsidR="00664ABB">
        <w:rPr>
          <w:rFonts w:hint="cs"/>
          <w:rtl/>
        </w:rPr>
        <w:t>ی</w:t>
      </w:r>
      <w:r w:rsidRPr="000B5C3B">
        <w:rPr>
          <w:rFonts w:hint="cs"/>
          <w:rtl/>
        </w:rPr>
        <w:t>د سل</w:t>
      </w:r>
      <w:r w:rsidR="00664ABB">
        <w:rPr>
          <w:rFonts w:hint="cs"/>
          <w:rtl/>
        </w:rPr>
        <w:t>ی</w:t>
      </w:r>
      <w:r w:rsidRPr="000B5C3B">
        <w:rPr>
          <w:rFonts w:hint="cs"/>
          <w:rtl/>
        </w:rPr>
        <w:t>مان بن س</w:t>
      </w:r>
      <w:r w:rsidR="00664ABB">
        <w:rPr>
          <w:rFonts w:hint="cs"/>
          <w:rtl/>
        </w:rPr>
        <w:t>ی</w:t>
      </w:r>
      <w:r w:rsidRPr="000B5C3B">
        <w:rPr>
          <w:rFonts w:hint="cs"/>
          <w:rtl/>
        </w:rPr>
        <w:t>د اسماع</w:t>
      </w:r>
      <w:r w:rsidR="00664ABB">
        <w:rPr>
          <w:rFonts w:hint="cs"/>
          <w:rtl/>
        </w:rPr>
        <w:t>ی</w:t>
      </w:r>
      <w:r w:rsidRPr="000B5C3B">
        <w:rPr>
          <w:rFonts w:hint="cs"/>
          <w:rtl/>
        </w:rPr>
        <w:t>ل ا</w:t>
      </w:r>
      <w:r w:rsidR="00664ABB">
        <w:rPr>
          <w:rFonts w:hint="cs"/>
          <w:rtl/>
        </w:rPr>
        <w:t>ی</w:t>
      </w:r>
      <w:r w:rsidRPr="000B5C3B">
        <w:rPr>
          <w:rFonts w:hint="cs"/>
          <w:rtl/>
        </w:rPr>
        <w:t>شان فاضل، محدث، جستجو کننده اخبارهائ</w:t>
      </w:r>
      <w:r w:rsidR="00664ABB">
        <w:rPr>
          <w:rFonts w:hint="cs"/>
          <w:rtl/>
        </w:rPr>
        <w:t>ی</w:t>
      </w:r>
      <w:r w:rsidRPr="000B5C3B">
        <w:rPr>
          <w:rFonts w:hint="cs"/>
          <w:rtl/>
        </w:rPr>
        <w:t xml:space="preserve"> که کس</w:t>
      </w:r>
      <w:r w:rsidR="00664ABB">
        <w:rPr>
          <w:rFonts w:hint="cs"/>
          <w:rtl/>
        </w:rPr>
        <w:t>ی</w:t>
      </w:r>
      <w:r w:rsidRPr="000B5C3B">
        <w:rPr>
          <w:rFonts w:hint="cs"/>
          <w:rtl/>
        </w:rPr>
        <w:t xml:space="preserve"> قبل از و</w:t>
      </w:r>
      <w:r w:rsidR="00664ABB">
        <w:rPr>
          <w:rFonts w:hint="cs"/>
          <w:rtl/>
        </w:rPr>
        <w:t>ی</w:t>
      </w:r>
      <w:r w:rsidRPr="000B5C3B">
        <w:rPr>
          <w:rFonts w:hint="cs"/>
          <w:rtl/>
        </w:rPr>
        <w:t xml:space="preserve"> به آن دست ن</w:t>
      </w:r>
      <w:r w:rsidR="00664ABB">
        <w:rPr>
          <w:rFonts w:hint="cs"/>
          <w:rtl/>
        </w:rPr>
        <w:t>ی</w:t>
      </w:r>
      <w:r w:rsidRPr="000B5C3B">
        <w:rPr>
          <w:rFonts w:hint="cs"/>
          <w:rtl/>
        </w:rPr>
        <w:t>افته مگر ش</w:t>
      </w:r>
      <w:r w:rsidR="00664ABB">
        <w:rPr>
          <w:rFonts w:hint="cs"/>
          <w:rtl/>
        </w:rPr>
        <w:t>ی</w:t>
      </w:r>
      <w:r w:rsidRPr="000B5C3B">
        <w:rPr>
          <w:rFonts w:hint="cs"/>
          <w:rtl/>
        </w:rPr>
        <w:t>خ ما مجلس</w:t>
      </w:r>
      <w:r w:rsidR="00664ABB">
        <w:rPr>
          <w:rFonts w:hint="cs"/>
          <w:rtl/>
        </w:rPr>
        <w:t>ی</w:t>
      </w:r>
      <w:r w:rsidRPr="000B5C3B">
        <w:rPr>
          <w:rFonts w:hint="cs"/>
          <w:rtl/>
        </w:rPr>
        <w:t>،</w:t>
      </w:r>
      <w:r w:rsidR="005F40CD">
        <w:rPr>
          <w:rFonts w:hint="cs"/>
          <w:rtl/>
        </w:rPr>
        <w:t xml:space="preserve"> کتاب‌های </w:t>
      </w:r>
      <w:r w:rsidRPr="000B5C3B">
        <w:rPr>
          <w:rFonts w:hint="cs"/>
          <w:rtl/>
        </w:rPr>
        <w:t>بس</w:t>
      </w:r>
      <w:r w:rsidR="00664ABB">
        <w:rPr>
          <w:rFonts w:hint="cs"/>
          <w:rtl/>
        </w:rPr>
        <w:t>ی</w:t>
      </w:r>
      <w:r w:rsidRPr="000B5C3B">
        <w:rPr>
          <w:rFonts w:hint="cs"/>
          <w:rtl/>
        </w:rPr>
        <w:t>ار</w:t>
      </w:r>
      <w:r w:rsidR="00664ABB">
        <w:rPr>
          <w:rFonts w:hint="cs"/>
          <w:rtl/>
        </w:rPr>
        <w:t>ی</w:t>
      </w:r>
      <w:r w:rsidRPr="000B5C3B">
        <w:rPr>
          <w:rFonts w:hint="cs"/>
          <w:rtl/>
        </w:rPr>
        <w:t xml:space="preserve"> تال</w:t>
      </w:r>
      <w:r w:rsidR="00664ABB">
        <w:rPr>
          <w:rFonts w:hint="cs"/>
          <w:rtl/>
        </w:rPr>
        <w:t>ی</w:t>
      </w:r>
      <w:r w:rsidRPr="000B5C3B">
        <w:rPr>
          <w:rFonts w:hint="cs"/>
          <w:rtl/>
        </w:rPr>
        <w:t>ف نموده، که ا</w:t>
      </w:r>
      <w:r w:rsidR="00664ABB">
        <w:rPr>
          <w:rFonts w:hint="cs"/>
          <w:rtl/>
        </w:rPr>
        <w:t>ی</w:t>
      </w:r>
      <w:r w:rsidRPr="000B5C3B">
        <w:rPr>
          <w:rFonts w:hint="cs"/>
          <w:rtl/>
        </w:rPr>
        <w:t>ن</w:t>
      </w:r>
      <w:r w:rsidR="005F40CD">
        <w:rPr>
          <w:rFonts w:hint="cs"/>
          <w:rtl/>
        </w:rPr>
        <w:t xml:space="preserve"> کتاب‌ها </w:t>
      </w:r>
      <w:r w:rsidRPr="000B5C3B">
        <w:rPr>
          <w:rFonts w:hint="cs"/>
          <w:rtl/>
        </w:rPr>
        <w:t>بر جستجو</w:t>
      </w:r>
      <w:r w:rsidR="00664ABB">
        <w:rPr>
          <w:rFonts w:hint="cs"/>
          <w:rtl/>
        </w:rPr>
        <w:t>ی</w:t>
      </w:r>
      <w:r w:rsidRPr="000B5C3B">
        <w:rPr>
          <w:rFonts w:hint="cs"/>
          <w:rtl/>
        </w:rPr>
        <w:t xml:space="preserve"> بس</w:t>
      </w:r>
      <w:r w:rsidR="00664ABB">
        <w:rPr>
          <w:rFonts w:hint="cs"/>
          <w:rtl/>
        </w:rPr>
        <w:t>ی</w:t>
      </w:r>
      <w:r w:rsidRPr="000B5C3B">
        <w:rPr>
          <w:rFonts w:hint="cs"/>
          <w:rtl/>
        </w:rPr>
        <w:t>ار و ا</w:t>
      </w:r>
      <w:r w:rsidR="006B744C">
        <w:rPr>
          <w:rFonts w:hint="cs"/>
          <w:rtl/>
        </w:rPr>
        <w:t>طلاع وس</w:t>
      </w:r>
      <w:r w:rsidR="00664ABB">
        <w:rPr>
          <w:rFonts w:hint="cs"/>
          <w:rtl/>
        </w:rPr>
        <w:t>ی</w:t>
      </w:r>
      <w:r w:rsidR="006B744C">
        <w:rPr>
          <w:rFonts w:hint="cs"/>
          <w:rtl/>
        </w:rPr>
        <w:t>ع‌اش گواه</w:t>
      </w:r>
      <w:r w:rsidR="00664ABB">
        <w:rPr>
          <w:rFonts w:hint="cs"/>
          <w:rtl/>
        </w:rPr>
        <w:t>ی</w:t>
      </w:r>
      <w:r w:rsidR="006B744C">
        <w:rPr>
          <w:rFonts w:hint="cs"/>
          <w:rtl/>
        </w:rPr>
        <w:t xml:space="preserve"> م</w:t>
      </w:r>
      <w:r w:rsidR="00664ABB">
        <w:rPr>
          <w:rFonts w:hint="cs"/>
          <w:rtl/>
        </w:rPr>
        <w:t>ی</w:t>
      </w:r>
      <w:r w:rsidR="006B744C">
        <w:rPr>
          <w:rFonts w:hint="cs"/>
          <w:rtl/>
        </w:rPr>
        <w:t>‌دهند.....</w:t>
      </w:r>
    </w:p>
    <w:p w:rsidR="008108E6" w:rsidRDefault="008108E6" w:rsidP="007D00CD">
      <w:pPr>
        <w:pStyle w:val="a4"/>
        <w:rPr>
          <w:rtl/>
        </w:rPr>
      </w:pPr>
      <w:r w:rsidRPr="000B5C3B">
        <w:rPr>
          <w:rFonts w:hint="cs"/>
          <w:rtl/>
        </w:rPr>
        <w:t>از تال</w:t>
      </w:r>
      <w:r w:rsidR="00664ABB">
        <w:rPr>
          <w:rFonts w:hint="cs"/>
          <w:rtl/>
        </w:rPr>
        <w:t>ی</w:t>
      </w:r>
      <w:r w:rsidRPr="000B5C3B">
        <w:rPr>
          <w:rFonts w:hint="cs"/>
          <w:rtl/>
        </w:rPr>
        <w:t>فاتش: کتاب البرهان ف</w:t>
      </w:r>
      <w:r w:rsidR="00664ABB">
        <w:rPr>
          <w:rFonts w:hint="cs"/>
          <w:rtl/>
        </w:rPr>
        <w:t>ی</w:t>
      </w:r>
      <w:r w:rsidRPr="000B5C3B">
        <w:rPr>
          <w:rFonts w:hint="cs"/>
          <w:rtl/>
        </w:rPr>
        <w:t xml:space="preserve"> تفس</w:t>
      </w:r>
      <w:r w:rsidR="00664ABB">
        <w:rPr>
          <w:rFonts w:hint="cs"/>
          <w:rtl/>
        </w:rPr>
        <w:t>ی</w:t>
      </w:r>
      <w:r w:rsidRPr="000B5C3B">
        <w:rPr>
          <w:rFonts w:hint="cs"/>
          <w:rtl/>
        </w:rPr>
        <w:t>ر القرآن، است که در 3 جلد م</w:t>
      </w:r>
      <w:r w:rsidR="00664ABB">
        <w:rPr>
          <w:rFonts w:hint="cs"/>
          <w:rtl/>
        </w:rPr>
        <w:t>ی</w:t>
      </w:r>
      <w:r w:rsidRPr="000B5C3B">
        <w:rPr>
          <w:rFonts w:hint="cs"/>
          <w:rtl/>
        </w:rPr>
        <w:t>‌باشد، که در آن اخبارها</w:t>
      </w:r>
      <w:r w:rsidR="00664ABB">
        <w:rPr>
          <w:rFonts w:hint="cs"/>
          <w:rtl/>
        </w:rPr>
        <w:t>ی</w:t>
      </w:r>
      <w:r w:rsidRPr="000B5C3B">
        <w:rPr>
          <w:rFonts w:hint="cs"/>
          <w:rtl/>
        </w:rPr>
        <w:t xml:space="preserve"> که در تفس</w:t>
      </w:r>
      <w:r w:rsidR="00664ABB">
        <w:rPr>
          <w:rFonts w:hint="cs"/>
          <w:rtl/>
        </w:rPr>
        <w:t>ی</w:t>
      </w:r>
      <w:r w:rsidRPr="000B5C3B">
        <w:rPr>
          <w:rFonts w:hint="cs"/>
          <w:rtl/>
        </w:rPr>
        <w:t>ر وارد شده از</w:t>
      </w:r>
      <w:r w:rsidR="005F40CD">
        <w:rPr>
          <w:rFonts w:hint="cs"/>
          <w:rtl/>
        </w:rPr>
        <w:t xml:space="preserve"> کتاب‌های </w:t>
      </w:r>
      <w:r w:rsidRPr="000B5C3B">
        <w:rPr>
          <w:rFonts w:hint="cs"/>
          <w:rtl/>
        </w:rPr>
        <w:t>قد</w:t>
      </w:r>
      <w:r w:rsidR="00664ABB">
        <w:rPr>
          <w:rFonts w:hint="cs"/>
          <w:rtl/>
        </w:rPr>
        <w:t>ی</w:t>
      </w:r>
      <w:r w:rsidRPr="000B5C3B">
        <w:rPr>
          <w:rFonts w:hint="cs"/>
          <w:rtl/>
        </w:rPr>
        <w:t>م</w:t>
      </w:r>
      <w:r w:rsidR="00664ABB">
        <w:rPr>
          <w:rFonts w:hint="cs"/>
          <w:rtl/>
        </w:rPr>
        <w:t>ی</w:t>
      </w:r>
      <w:r w:rsidRPr="000B5C3B">
        <w:rPr>
          <w:rFonts w:hint="cs"/>
          <w:rtl/>
        </w:rPr>
        <w:t xml:space="preserve"> و غ</w:t>
      </w:r>
      <w:r w:rsidR="00664ABB">
        <w:rPr>
          <w:rFonts w:hint="cs"/>
          <w:rtl/>
        </w:rPr>
        <w:t>ی</w:t>
      </w:r>
      <w:r w:rsidRPr="000B5C3B">
        <w:rPr>
          <w:rFonts w:hint="cs"/>
          <w:rtl/>
        </w:rPr>
        <w:t>ره جمع‌آور</w:t>
      </w:r>
      <w:r w:rsidR="00664ABB">
        <w:rPr>
          <w:rFonts w:hint="cs"/>
          <w:rtl/>
        </w:rPr>
        <w:t>ی</w:t>
      </w:r>
      <w:r w:rsidRPr="000B5C3B">
        <w:rPr>
          <w:rFonts w:hint="cs"/>
          <w:rtl/>
        </w:rPr>
        <w:t xml:space="preserve"> نموده است</w:t>
      </w:r>
      <w:r w:rsidRPr="006B744C">
        <w:rPr>
          <w:rStyle w:val="FootnoteReference"/>
          <w:sz w:val="24"/>
          <w:szCs w:val="24"/>
          <w:rtl/>
        </w:rPr>
        <w:footnoteReference w:id="400"/>
      </w:r>
      <w:r w:rsidR="006B744C">
        <w:rPr>
          <w:rFonts w:hint="cs"/>
          <w:rtl/>
        </w:rPr>
        <w:t>.</w:t>
      </w:r>
    </w:p>
    <w:p w:rsidR="006B744C" w:rsidRPr="007D00CD" w:rsidRDefault="008108E6" w:rsidP="002A6A4F">
      <w:pPr>
        <w:pStyle w:val="Title"/>
        <w:rPr>
          <w:rtl/>
        </w:rPr>
      </w:pPr>
      <w:bookmarkStart w:id="191" w:name="_Toc318906515"/>
      <w:bookmarkStart w:id="192" w:name="_Toc415828905"/>
      <w:bookmarkStart w:id="193" w:name="_Toc418869002"/>
      <w:r w:rsidRPr="000B5C3B">
        <w:rPr>
          <w:rFonts w:hint="cs"/>
          <w:rtl/>
        </w:rPr>
        <w:t>13</w:t>
      </w:r>
      <w:r w:rsidRPr="007D00CD">
        <w:rPr>
          <w:rFonts w:hint="cs"/>
          <w:rtl/>
        </w:rPr>
        <w:t>- علامه ش</w:t>
      </w:r>
      <w:r w:rsidR="00664ABB" w:rsidRPr="007D00CD">
        <w:rPr>
          <w:rFonts w:hint="cs"/>
          <w:rtl/>
        </w:rPr>
        <w:t>ی</w:t>
      </w:r>
      <w:r w:rsidRPr="007D00CD">
        <w:rPr>
          <w:rFonts w:hint="cs"/>
          <w:rtl/>
        </w:rPr>
        <w:t xml:space="preserve">خ </w:t>
      </w:r>
      <w:r w:rsidR="00664ABB" w:rsidRPr="007D00CD">
        <w:rPr>
          <w:rFonts w:hint="cs"/>
          <w:rtl/>
        </w:rPr>
        <w:t>ی</w:t>
      </w:r>
      <w:r w:rsidRPr="007D00CD">
        <w:rPr>
          <w:rFonts w:hint="cs"/>
          <w:rtl/>
        </w:rPr>
        <w:t>وسف بن أحمد بحران</w:t>
      </w:r>
      <w:r w:rsidR="00664ABB" w:rsidRPr="007D00CD">
        <w:rPr>
          <w:rFonts w:hint="cs"/>
          <w:rtl/>
        </w:rPr>
        <w:t>ی</w:t>
      </w:r>
      <w:bookmarkEnd w:id="191"/>
      <w:bookmarkEnd w:id="192"/>
      <w:bookmarkEnd w:id="193"/>
      <w:r w:rsidRPr="007D00CD">
        <w:rPr>
          <w:rFonts w:hint="cs"/>
          <w:rtl/>
        </w:rPr>
        <w:t xml:space="preserve"> </w:t>
      </w:r>
    </w:p>
    <w:p w:rsidR="008108E6" w:rsidRPr="000B5C3B" w:rsidRDefault="008108E6" w:rsidP="007D00CD">
      <w:pPr>
        <w:pStyle w:val="a4"/>
        <w:rPr>
          <w:rtl/>
        </w:rPr>
      </w:pPr>
      <w:r w:rsidRPr="000B5C3B">
        <w:rPr>
          <w:rFonts w:hint="cs"/>
          <w:rtl/>
        </w:rPr>
        <w:t>متوف</w:t>
      </w:r>
      <w:r w:rsidR="00664ABB">
        <w:rPr>
          <w:rFonts w:hint="cs"/>
          <w:rtl/>
        </w:rPr>
        <w:t>ی</w:t>
      </w:r>
      <w:r w:rsidRPr="000B5C3B">
        <w:rPr>
          <w:rFonts w:hint="cs"/>
          <w:rtl/>
        </w:rPr>
        <w:t xml:space="preserve"> سال 1186 هجر</w:t>
      </w:r>
      <w:r w:rsidR="00664ABB">
        <w:rPr>
          <w:rFonts w:hint="cs"/>
          <w:rtl/>
        </w:rPr>
        <w:t>ی</w:t>
      </w:r>
      <w:r w:rsidRPr="000B5C3B">
        <w:rPr>
          <w:rFonts w:hint="cs"/>
          <w:rtl/>
        </w:rPr>
        <w:t>، و از مولفاتش: الکشکول، و لولو</w:t>
      </w:r>
      <w:r w:rsidRPr="006B744C">
        <w:rPr>
          <w:rFonts w:ascii="mylotus" w:hAnsi="mylotus" w:cs="mylotus"/>
          <w:rtl/>
        </w:rPr>
        <w:t>ة</w:t>
      </w:r>
      <w:r w:rsidRPr="000B5C3B">
        <w:rPr>
          <w:rFonts w:hint="cs"/>
          <w:rtl/>
        </w:rPr>
        <w:t xml:space="preserve"> البحر</w:t>
      </w:r>
      <w:r w:rsidR="00664ABB">
        <w:rPr>
          <w:rFonts w:hint="cs"/>
          <w:rtl/>
        </w:rPr>
        <w:t>ی</w:t>
      </w:r>
      <w:r w:rsidRPr="000B5C3B">
        <w:rPr>
          <w:rFonts w:hint="cs"/>
          <w:rtl/>
        </w:rPr>
        <w:t>ن و الدرر النجف</w:t>
      </w:r>
      <w:r w:rsidR="00664ABB">
        <w:rPr>
          <w:rFonts w:hint="cs"/>
          <w:rtl/>
        </w:rPr>
        <w:t>ی</w:t>
      </w:r>
      <w:r w:rsidRPr="000B5C3B">
        <w:rPr>
          <w:rFonts w:hint="cs"/>
          <w:rtl/>
        </w:rPr>
        <w:t>ة.</w:t>
      </w:r>
    </w:p>
    <w:p w:rsidR="008108E6" w:rsidRPr="000B5C3B" w:rsidRDefault="006B744C" w:rsidP="007D00CD">
      <w:pPr>
        <w:pStyle w:val="a4"/>
        <w:rPr>
          <w:rtl/>
        </w:rPr>
      </w:pPr>
      <w:r>
        <w:rPr>
          <w:rFonts w:hint="cs"/>
          <w:rtl/>
        </w:rPr>
        <w:t>محسن الأم</w:t>
      </w:r>
      <w:r w:rsidR="00664ABB">
        <w:rPr>
          <w:rFonts w:hint="cs"/>
          <w:rtl/>
        </w:rPr>
        <w:t>ی</w:t>
      </w:r>
      <w:r>
        <w:rPr>
          <w:rFonts w:hint="cs"/>
          <w:rtl/>
        </w:rPr>
        <w:t>ن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7D00CD">
      <w:pPr>
        <w:pStyle w:val="a4"/>
        <w:rPr>
          <w:rtl/>
        </w:rPr>
      </w:pPr>
      <w:r w:rsidRPr="000B5C3B">
        <w:rPr>
          <w:rFonts w:hint="cs"/>
          <w:rtl/>
        </w:rPr>
        <w:t>ش</w:t>
      </w:r>
      <w:r w:rsidR="00664ABB">
        <w:rPr>
          <w:rFonts w:hint="cs"/>
          <w:rtl/>
        </w:rPr>
        <w:t>ی</w:t>
      </w:r>
      <w:r w:rsidRPr="000B5C3B">
        <w:rPr>
          <w:rFonts w:hint="cs"/>
          <w:rtl/>
        </w:rPr>
        <w:t xml:space="preserve">خ </w:t>
      </w:r>
      <w:r w:rsidR="00664ABB">
        <w:rPr>
          <w:rFonts w:hint="cs"/>
          <w:rtl/>
        </w:rPr>
        <w:t>ی</w:t>
      </w:r>
      <w:r w:rsidRPr="000B5C3B">
        <w:rPr>
          <w:rFonts w:hint="cs"/>
          <w:rtl/>
        </w:rPr>
        <w:t>وسف بن احمد بن ابراه</w:t>
      </w:r>
      <w:r w:rsidR="00664ABB">
        <w:rPr>
          <w:rFonts w:hint="cs"/>
          <w:rtl/>
        </w:rPr>
        <w:t>ی</w:t>
      </w:r>
      <w:r w:rsidRPr="000B5C3B">
        <w:rPr>
          <w:rFonts w:hint="cs"/>
          <w:rtl/>
        </w:rPr>
        <w:t>م بن احمد بن صالح بن احمد بن احم</w:t>
      </w:r>
      <w:r w:rsidR="006B744C">
        <w:rPr>
          <w:rFonts w:hint="cs"/>
          <w:rtl/>
        </w:rPr>
        <w:t>د بن منصور الدارز</w:t>
      </w:r>
      <w:r w:rsidR="00664ABB">
        <w:rPr>
          <w:rFonts w:hint="cs"/>
          <w:rtl/>
        </w:rPr>
        <w:t>ی</w:t>
      </w:r>
      <w:r w:rsidR="006B744C">
        <w:rPr>
          <w:rFonts w:hint="cs"/>
          <w:rtl/>
        </w:rPr>
        <w:t xml:space="preserve"> بحران</w:t>
      </w:r>
      <w:r w:rsidR="00664ABB">
        <w:rPr>
          <w:rFonts w:hint="cs"/>
          <w:rtl/>
        </w:rPr>
        <w:t>ی</w:t>
      </w:r>
      <w:r w:rsidR="006B744C">
        <w:rPr>
          <w:rFonts w:hint="cs"/>
          <w:rtl/>
        </w:rPr>
        <w:t xml:space="preserve"> .....</w:t>
      </w:r>
    </w:p>
    <w:p w:rsidR="008108E6" w:rsidRPr="000B5C3B" w:rsidRDefault="008108E6" w:rsidP="007D00CD">
      <w:pPr>
        <w:pStyle w:val="a4"/>
        <w:rPr>
          <w:rtl/>
        </w:rPr>
      </w:pPr>
      <w:r w:rsidRPr="000B5C3B">
        <w:rPr>
          <w:rFonts w:hint="cs"/>
          <w:rtl/>
        </w:rPr>
        <w:t>از علما</w:t>
      </w:r>
      <w:r w:rsidR="00664ABB">
        <w:rPr>
          <w:rFonts w:hint="cs"/>
          <w:rtl/>
        </w:rPr>
        <w:t>ی</w:t>
      </w:r>
      <w:r w:rsidRPr="000B5C3B">
        <w:rPr>
          <w:rFonts w:hint="cs"/>
          <w:rtl/>
        </w:rPr>
        <w:t xml:space="preserve"> و فضلا</w:t>
      </w:r>
      <w:r w:rsidR="00664ABB">
        <w:rPr>
          <w:rFonts w:hint="cs"/>
          <w:rtl/>
        </w:rPr>
        <w:t>ی</w:t>
      </w:r>
      <w:r w:rsidRPr="000B5C3B">
        <w:rPr>
          <w:rFonts w:hint="cs"/>
          <w:rtl/>
        </w:rPr>
        <w:t xml:space="preserve"> متأخر</w:t>
      </w:r>
      <w:r w:rsidR="00664ABB">
        <w:rPr>
          <w:rFonts w:hint="cs"/>
          <w:rtl/>
        </w:rPr>
        <w:t>ی</w:t>
      </w:r>
      <w:r w:rsidRPr="000B5C3B">
        <w:rPr>
          <w:rFonts w:hint="cs"/>
          <w:rtl/>
        </w:rPr>
        <w:t>ن هستند. دارا</w:t>
      </w:r>
      <w:r w:rsidR="00664ABB">
        <w:rPr>
          <w:rFonts w:hint="cs"/>
          <w:rtl/>
        </w:rPr>
        <w:t>ی</w:t>
      </w:r>
      <w:r w:rsidRPr="000B5C3B">
        <w:rPr>
          <w:rFonts w:hint="cs"/>
          <w:rtl/>
        </w:rPr>
        <w:t xml:space="preserve"> ذهن خوب، و سل</w:t>
      </w:r>
      <w:r w:rsidR="00664ABB">
        <w:rPr>
          <w:rFonts w:hint="cs"/>
          <w:rtl/>
        </w:rPr>
        <w:t>ی</w:t>
      </w:r>
      <w:r w:rsidRPr="000B5C3B">
        <w:rPr>
          <w:rFonts w:hint="cs"/>
          <w:rtl/>
        </w:rPr>
        <w:t>قه‌ا</w:t>
      </w:r>
      <w:r w:rsidR="00664ABB">
        <w:rPr>
          <w:rFonts w:hint="cs"/>
          <w:rtl/>
        </w:rPr>
        <w:t>ی</w:t>
      </w:r>
      <w:r w:rsidRPr="000B5C3B">
        <w:rPr>
          <w:rFonts w:hint="cs"/>
          <w:rtl/>
        </w:rPr>
        <w:t xml:space="preserve"> معتدل، در فقه و حد</w:t>
      </w:r>
      <w:r w:rsidR="00664ABB">
        <w:rPr>
          <w:rFonts w:hint="cs"/>
          <w:rtl/>
        </w:rPr>
        <w:t>ی</w:t>
      </w:r>
      <w:r w:rsidRPr="000B5C3B">
        <w:rPr>
          <w:rFonts w:hint="cs"/>
          <w:rtl/>
        </w:rPr>
        <w:t>ث سر آمد بود، و بر طر</w:t>
      </w:r>
      <w:r w:rsidR="00664ABB">
        <w:rPr>
          <w:rFonts w:hint="cs"/>
          <w:rtl/>
        </w:rPr>
        <w:t>ی</w:t>
      </w:r>
      <w:r w:rsidRPr="000B5C3B">
        <w:rPr>
          <w:rFonts w:hint="cs"/>
          <w:rtl/>
        </w:rPr>
        <w:t>قه اخبار</w:t>
      </w:r>
      <w:r w:rsidR="00664ABB">
        <w:rPr>
          <w:rFonts w:hint="cs"/>
          <w:rtl/>
        </w:rPr>
        <w:t>یی</w:t>
      </w:r>
      <w:r w:rsidRPr="000B5C3B">
        <w:rPr>
          <w:rFonts w:hint="cs"/>
          <w:rtl/>
        </w:rPr>
        <w:t>ن بودند، ابو عل</w:t>
      </w:r>
      <w:r w:rsidR="00664ABB">
        <w:rPr>
          <w:rFonts w:hint="cs"/>
          <w:rtl/>
        </w:rPr>
        <w:t>ی</w:t>
      </w:r>
      <w:r w:rsidRPr="000B5C3B">
        <w:rPr>
          <w:rFonts w:hint="cs"/>
          <w:rtl/>
        </w:rPr>
        <w:t xml:space="preserve"> صا</w:t>
      </w:r>
      <w:r w:rsidR="006B744C">
        <w:rPr>
          <w:rFonts w:hint="cs"/>
          <w:rtl/>
        </w:rPr>
        <w:t>حب الرجال درباره ا</w:t>
      </w:r>
      <w:r w:rsidR="00664ABB">
        <w:rPr>
          <w:rFonts w:hint="cs"/>
          <w:rtl/>
        </w:rPr>
        <w:t>ی</w:t>
      </w:r>
      <w:r w:rsidR="006B744C">
        <w:rPr>
          <w:rFonts w:hint="cs"/>
          <w:rtl/>
        </w:rPr>
        <w:t>شان م</w:t>
      </w:r>
      <w:r w:rsidR="00664ABB">
        <w:rPr>
          <w:rFonts w:hint="cs"/>
          <w:rtl/>
        </w:rPr>
        <w:t>ی</w:t>
      </w:r>
      <w:r w:rsidR="006B744C">
        <w:rPr>
          <w:rFonts w:hint="cs"/>
          <w:rtl/>
        </w:rPr>
        <w:t>‌گو</w:t>
      </w:r>
      <w:r w:rsidR="00664ABB">
        <w:rPr>
          <w:rFonts w:hint="cs"/>
          <w:rtl/>
        </w:rPr>
        <w:t>ی</w:t>
      </w:r>
      <w:r w:rsidR="006B744C">
        <w:rPr>
          <w:rFonts w:hint="cs"/>
          <w:rtl/>
        </w:rPr>
        <w:t>د:</w:t>
      </w:r>
    </w:p>
    <w:p w:rsidR="008108E6" w:rsidRPr="000B5C3B" w:rsidRDefault="008108E6" w:rsidP="007D00CD">
      <w:pPr>
        <w:pStyle w:val="a4"/>
        <w:rPr>
          <w:rtl/>
        </w:rPr>
      </w:pPr>
      <w:r w:rsidRPr="000B5C3B">
        <w:rPr>
          <w:rFonts w:hint="cs"/>
          <w:rtl/>
        </w:rPr>
        <w:t>عالم، فاضل، متبحر، ماهر، محدث، پره</w:t>
      </w:r>
      <w:r w:rsidR="00664ABB">
        <w:rPr>
          <w:rFonts w:hint="cs"/>
          <w:rtl/>
        </w:rPr>
        <w:t>ی</w:t>
      </w:r>
      <w:r w:rsidRPr="000B5C3B">
        <w:rPr>
          <w:rFonts w:hint="cs"/>
          <w:rtl/>
        </w:rPr>
        <w:t>زگار و عابد، صدوق، د</w:t>
      </w:r>
      <w:r w:rsidR="00664ABB">
        <w:rPr>
          <w:rFonts w:hint="cs"/>
          <w:rtl/>
        </w:rPr>
        <w:t>ی</w:t>
      </w:r>
      <w:r w:rsidRPr="000B5C3B">
        <w:rPr>
          <w:rFonts w:hint="cs"/>
          <w:rtl/>
        </w:rPr>
        <w:t>ندار، از بزرگان مشا</w:t>
      </w:r>
      <w:r w:rsidR="00664ABB">
        <w:rPr>
          <w:rFonts w:hint="cs"/>
          <w:rtl/>
        </w:rPr>
        <w:t>ی</w:t>
      </w:r>
      <w:r w:rsidRPr="000B5C3B">
        <w:rPr>
          <w:rFonts w:hint="cs"/>
          <w:rtl/>
        </w:rPr>
        <w:t>خ معاصر ما، و از علما</w:t>
      </w:r>
      <w:r w:rsidR="00664ABB">
        <w:rPr>
          <w:rFonts w:hint="cs"/>
          <w:rtl/>
        </w:rPr>
        <w:t>ی</w:t>
      </w:r>
      <w:r w:rsidRPr="000B5C3B">
        <w:rPr>
          <w:rFonts w:hint="cs"/>
          <w:rtl/>
        </w:rPr>
        <w:t xml:space="preserve"> فاضل ما، دارا</w:t>
      </w:r>
      <w:r w:rsidR="00664ABB">
        <w:rPr>
          <w:rFonts w:hint="cs"/>
          <w:rtl/>
        </w:rPr>
        <w:t>ی</w:t>
      </w:r>
      <w:r w:rsidRPr="000B5C3B">
        <w:rPr>
          <w:rFonts w:hint="cs"/>
          <w:rtl/>
        </w:rPr>
        <w:t xml:space="preserve"> مولفات مف</w:t>
      </w:r>
      <w:r w:rsidR="00664ABB">
        <w:rPr>
          <w:rFonts w:hint="cs"/>
          <w:rtl/>
        </w:rPr>
        <w:t>ی</w:t>
      </w:r>
      <w:r w:rsidRPr="000B5C3B">
        <w:rPr>
          <w:rFonts w:hint="cs"/>
          <w:rtl/>
        </w:rPr>
        <w:t>د هستند، از آنها: اجازه کب</w:t>
      </w:r>
      <w:r w:rsidR="00664ABB">
        <w:rPr>
          <w:rFonts w:hint="cs"/>
          <w:rtl/>
        </w:rPr>
        <w:t>ی</w:t>
      </w:r>
      <w:r w:rsidRPr="000B5C3B">
        <w:rPr>
          <w:rFonts w:hint="cs"/>
          <w:rtl/>
        </w:rPr>
        <w:t>ره، که آن را لولوه البحر</w:t>
      </w:r>
      <w:r w:rsidR="00664ABB">
        <w:rPr>
          <w:rFonts w:hint="cs"/>
          <w:rtl/>
        </w:rPr>
        <w:t>ی</w:t>
      </w:r>
      <w:r w:rsidRPr="000B5C3B">
        <w:rPr>
          <w:rFonts w:hint="cs"/>
          <w:rtl/>
        </w:rPr>
        <w:t>ن، نام</w:t>
      </w:r>
      <w:r w:rsidR="00664ABB">
        <w:rPr>
          <w:rFonts w:hint="cs"/>
          <w:rtl/>
        </w:rPr>
        <w:t>ی</w:t>
      </w:r>
      <w:r w:rsidRPr="000B5C3B">
        <w:rPr>
          <w:rFonts w:hint="cs"/>
          <w:rtl/>
        </w:rPr>
        <w:t>ده است که شامل زندگ</w:t>
      </w:r>
      <w:r w:rsidR="00664ABB">
        <w:rPr>
          <w:rFonts w:hint="cs"/>
          <w:rtl/>
        </w:rPr>
        <w:t>ی</w:t>
      </w:r>
      <w:r w:rsidRPr="000B5C3B">
        <w:rPr>
          <w:rFonts w:hint="cs"/>
          <w:rtl/>
        </w:rPr>
        <w:t xml:space="preserve"> احوال ب</w:t>
      </w:r>
      <w:r w:rsidR="00664ABB">
        <w:rPr>
          <w:rFonts w:hint="cs"/>
          <w:rtl/>
        </w:rPr>
        <w:t>ی</w:t>
      </w:r>
      <w:r w:rsidRPr="000B5C3B">
        <w:rPr>
          <w:rFonts w:hint="cs"/>
          <w:rtl/>
        </w:rPr>
        <w:t>شتر علما</w:t>
      </w:r>
      <w:r w:rsidR="00664ABB">
        <w:rPr>
          <w:rFonts w:hint="cs"/>
          <w:rtl/>
        </w:rPr>
        <w:t>ی</w:t>
      </w:r>
      <w:r w:rsidRPr="000B5C3B">
        <w:rPr>
          <w:rFonts w:hint="cs"/>
          <w:rtl/>
        </w:rPr>
        <w:t xml:space="preserve"> ما تا زمان صدوق</w:t>
      </w:r>
      <w:r w:rsidR="00664ABB">
        <w:rPr>
          <w:rFonts w:hint="cs"/>
          <w:rtl/>
        </w:rPr>
        <w:t>ی</w:t>
      </w:r>
      <w:r w:rsidRPr="000B5C3B">
        <w:rPr>
          <w:rFonts w:hint="cs"/>
          <w:rtl/>
        </w:rPr>
        <w:t>ن م</w:t>
      </w:r>
      <w:r w:rsidR="00664ABB">
        <w:rPr>
          <w:rFonts w:hint="cs"/>
          <w:rtl/>
        </w:rPr>
        <w:t>ی</w:t>
      </w:r>
      <w:r w:rsidRPr="000B5C3B">
        <w:rPr>
          <w:rFonts w:hint="cs"/>
          <w:rtl/>
        </w:rPr>
        <w:t>‌باشد</w:t>
      </w:r>
      <w:r w:rsidRPr="006B744C">
        <w:rPr>
          <w:rStyle w:val="FootnoteReference"/>
          <w:sz w:val="24"/>
          <w:szCs w:val="24"/>
          <w:rtl/>
        </w:rPr>
        <w:footnoteReference w:id="401"/>
      </w:r>
      <w:r w:rsidR="006B744C">
        <w:rPr>
          <w:rFonts w:hint="cs"/>
          <w:rtl/>
        </w:rPr>
        <w:t>.</w:t>
      </w:r>
    </w:p>
    <w:p w:rsidR="006B744C" w:rsidRPr="007D00CD" w:rsidRDefault="008108E6" w:rsidP="002A6A4F">
      <w:pPr>
        <w:pStyle w:val="Title"/>
        <w:rPr>
          <w:rtl/>
        </w:rPr>
      </w:pPr>
      <w:bookmarkStart w:id="194" w:name="_Toc318906516"/>
      <w:bookmarkStart w:id="195" w:name="_Toc415828906"/>
      <w:bookmarkStart w:id="196" w:name="_Toc418869003"/>
      <w:r w:rsidRPr="000B5C3B">
        <w:rPr>
          <w:rFonts w:hint="cs"/>
          <w:rtl/>
        </w:rPr>
        <w:t>14</w:t>
      </w:r>
      <w:r w:rsidRPr="007D00CD">
        <w:rPr>
          <w:rFonts w:hint="cs"/>
          <w:rtl/>
        </w:rPr>
        <w:t>- أبو الحسن عل</w:t>
      </w:r>
      <w:r w:rsidR="00664ABB" w:rsidRPr="007D00CD">
        <w:rPr>
          <w:rFonts w:hint="cs"/>
          <w:rtl/>
        </w:rPr>
        <w:t>ی</w:t>
      </w:r>
      <w:r w:rsidRPr="007D00CD">
        <w:rPr>
          <w:rFonts w:hint="cs"/>
          <w:rtl/>
        </w:rPr>
        <w:t xml:space="preserve"> بن ابراه</w:t>
      </w:r>
      <w:r w:rsidR="00664ABB" w:rsidRPr="007D00CD">
        <w:rPr>
          <w:rFonts w:hint="cs"/>
          <w:rtl/>
        </w:rPr>
        <w:t>ی</w:t>
      </w:r>
      <w:r w:rsidRPr="007D00CD">
        <w:rPr>
          <w:rFonts w:hint="cs"/>
          <w:rtl/>
        </w:rPr>
        <w:t>م قم</w:t>
      </w:r>
      <w:r w:rsidR="00664ABB" w:rsidRPr="007D00CD">
        <w:rPr>
          <w:rFonts w:hint="cs"/>
          <w:rtl/>
        </w:rPr>
        <w:t>ی</w:t>
      </w:r>
      <w:bookmarkEnd w:id="194"/>
      <w:bookmarkEnd w:id="195"/>
      <w:bookmarkEnd w:id="196"/>
      <w:r w:rsidRPr="007D00CD">
        <w:rPr>
          <w:rFonts w:hint="cs"/>
          <w:rtl/>
        </w:rPr>
        <w:t xml:space="preserve"> </w:t>
      </w:r>
    </w:p>
    <w:p w:rsidR="008108E6" w:rsidRPr="000B5C3B" w:rsidRDefault="008108E6" w:rsidP="007D00CD">
      <w:pPr>
        <w:pStyle w:val="a4"/>
        <w:rPr>
          <w:rtl/>
        </w:rPr>
      </w:pPr>
      <w:r w:rsidRPr="000B5C3B">
        <w:rPr>
          <w:rFonts w:hint="cs"/>
          <w:rtl/>
        </w:rPr>
        <w:t>متوف</w:t>
      </w:r>
      <w:r w:rsidR="00664ABB">
        <w:rPr>
          <w:rFonts w:hint="cs"/>
          <w:rtl/>
        </w:rPr>
        <w:t>ی</w:t>
      </w:r>
      <w:r w:rsidRPr="000B5C3B">
        <w:rPr>
          <w:rFonts w:hint="cs"/>
          <w:rtl/>
        </w:rPr>
        <w:t xml:space="preserve"> سال 307 هجر</w:t>
      </w:r>
      <w:r w:rsidR="00664ABB">
        <w:rPr>
          <w:rFonts w:hint="cs"/>
          <w:rtl/>
        </w:rPr>
        <w:t>ی</w:t>
      </w:r>
      <w:r w:rsidR="006B744C">
        <w:rPr>
          <w:rFonts w:hint="cs"/>
          <w:rtl/>
        </w:rPr>
        <w:t xml:space="preserve"> از مؤلفاتش: تفس</w:t>
      </w:r>
      <w:r w:rsidR="00664ABB">
        <w:rPr>
          <w:rFonts w:hint="cs"/>
          <w:rtl/>
        </w:rPr>
        <w:t>ی</w:t>
      </w:r>
      <w:r w:rsidR="006B744C">
        <w:rPr>
          <w:rFonts w:hint="cs"/>
          <w:rtl/>
        </w:rPr>
        <w:t>ر قم</w:t>
      </w:r>
      <w:r w:rsidR="00664ABB">
        <w:rPr>
          <w:rFonts w:hint="cs"/>
          <w:rtl/>
        </w:rPr>
        <w:t>ی</w:t>
      </w:r>
      <w:r w:rsidR="006B744C">
        <w:rPr>
          <w:rFonts w:hint="cs"/>
          <w:rtl/>
        </w:rPr>
        <w:t xml:space="preserve"> م</w:t>
      </w:r>
      <w:r w:rsidR="00664ABB">
        <w:rPr>
          <w:rFonts w:hint="cs"/>
          <w:rtl/>
        </w:rPr>
        <w:t>ی</w:t>
      </w:r>
      <w:r w:rsidR="006B744C">
        <w:rPr>
          <w:rFonts w:hint="cs"/>
          <w:rtl/>
        </w:rPr>
        <w:t>‌باشد.</w:t>
      </w:r>
    </w:p>
    <w:p w:rsidR="008108E6" w:rsidRPr="000B5C3B" w:rsidRDefault="006B744C" w:rsidP="007D00CD">
      <w:pPr>
        <w:pStyle w:val="a4"/>
        <w:rPr>
          <w:rtl/>
        </w:rPr>
      </w:pPr>
      <w:r>
        <w:rPr>
          <w:rFonts w:hint="cs"/>
          <w:rtl/>
        </w:rPr>
        <w:t>مجلس</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7D00CD">
      <w:pPr>
        <w:pStyle w:val="a4"/>
        <w:rPr>
          <w:rtl/>
        </w:rPr>
      </w:pPr>
      <w:r w:rsidRPr="000B5C3B">
        <w:rPr>
          <w:rFonts w:hint="cs"/>
          <w:rtl/>
        </w:rPr>
        <w:t>عل</w:t>
      </w:r>
      <w:r w:rsidR="00664ABB">
        <w:rPr>
          <w:rFonts w:hint="cs"/>
          <w:rtl/>
        </w:rPr>
        <w:t>ی</w:t>
      </w:r>
      <w:r w:rsidRPr="000B5C3B">
        <w:rPr>
          <w:rFonts w:hint="cs"/>
          <w:rtl/>
        </w:rPr>
        <w:t xml:space="preserve"> بن ابراه</w:t>
      </w:r>
      <w:r w:rsidR="00664ABB">
        <w:rPr>
          <w:rFonts w:hint="cs"/>
          <w:rtl/>
        </w:rPr>
        <w:t>ی</w:t>
      </w:r>
      <w:r w:rsidRPr="000B5C3B">
        <w:rPr>
          <w:rFonts w:hint="cs"/>
          <w:rtl/>
        </w:rPr>
        <w:t>م بن هاشم، ابوالحسن قم</w:t>
      </w:r>
      <w:r w:rsidR="00664ABB">
        <w:rPr>
          <w:rFonts w:hint="cs"/>
          <w:rtl/>
        </w:rPr>
        <w:t>ی</w:t>
      </w:r>
      <w:r w:rsidRPr="000B5C3B">
        <w:rPr>
          <w:rFonts w:hint="cs"/>
          <w:rtl/>
        </w:rPr>
        <w:t>، از بزرگان رواة امام</w:t>
      </w:r>
      <w:r w:rsidR="00664ABB">
        <w:rPr>
          <w:rFonts w:hint="cs"/>
          <w:rtl/>
        </w:rPr>
        <w:t>ی</w:t>
      </w:r>
      <w:r w:rsidRPr="000B5C3B">
        <w:rPr>
          <w:rFonts w:hint="cs"/>
          <w:rtl/>
        </w:rPr>
        <w:t>ه م</w:t>
      </w:r>
      <w:r w:rsidR="00664ABB">
        <w:rPr>
          <w:rFonts w:hint="cs"/>
          <w:rtl/>
        </w:rPr>
        <w:t>ی</w:t>
      </w:r>
      <w:r w:rsidRPr="000B5C3B">
        <w:rPr>
          <w:rFonts w:hint="cs"/>
          <w:rtl/>
        </w:rPr>
        <w:t>‌باشد، و از مشا</w:t>
      </w:r>
      <w:r w:rsidR="00664ABB">
        <w:rPr>
          <w:rFonts w:hint="cs"/>
          <w:rtl/>
        </w:rPr>
        <w:t>ی</w:t>
      </w:r>
      <w:r w:rsidRPr="000B5C3B">
        <w:rPr>
          <w:rFonts w:hint="cs"/>
          <w:rtl/>
        </w:rPr>
        <w:t>خ عظ</w:t>
      </w:r>
      <w:r w:rsidR="00664ABB">
        <w:rPr>
          <w:rFonts w:hint="cs"/>
          <w:rtl/>
        </w:rPr>
        <w:t>ی</w:t>
      </w:r>
      <w:r w:rsidRPr="000B5C3B">
        <w:rPr>
          <w:rFonts w:hint="cs"/>
          <w:rtl/>
        </w:rPr>
        <w:t>م شأن م</w:t>
      </w:r>
      <w:r w:rsidR="00664ABB">
        <w:rPr>
          <w:rFonts w:hint="cs"/>
          <w:rtl/>
        </w:rPr>
        <w:t>ی</w:t>
      </w:r>
      <w:r w:rsidRPr="000B5C3B">
        <w:rPr>
          <w:rFonts w:hint="cs"/>
          <w:rtl/>
        </w:rPr>
        <w:t>‌باشد. زندگ</w:t>
      </w:r>
      <w:r w:rsidR="00664ABB">
        <w:rPr>
          <w:rFonts w:hint="cs"/>
          <w:rtl/>
        </w:rPr>
        <w:t>ی</w:t>
      </w:r>
      <w:r w:rsidRPr="000B5C3B">
        <w:rPr>
          <w:rFonts w:hint="cs"/>
          <w:rtl/>
        </w:rPr>
        <w:t xml:space="preserve"> نو</w:t>
      </w:r>
      <w:r w:rsidR="00664ABB">
        <w:rPr>
          <w:rFonts w:hint="cs"/>
          <w:rtl/>
        </w:rPr>
        <w:t>ی</w:t>
      </w:r>
      <w:r w:rsidRPr="000B5C3B">
        <w:rPr>
          <w:rFonts w:hint="cs"/>
          <w:rtl/>
        </w:rPr>
        <w:t>سان بر</w:t>
      </w:r>
      <w:r w:rsidR="006B744C">
        <w:rPr>
          <w:rFonts w:hint="cs"/>
          <w:rtl/>
        </w:rPr>
        <w:t xml:space="preserve"> جلالت و وثقاتش اتفاق کرده‌اند.</w:t>
      </w:r>
    </w:p>
    <w:p w:rsidR="008108E6" w:rsidRPr="000B5C3B" w:rsidRDefault="006B744C" w:rsidP="007D00CD">
      <w:pPr>
        <w:pStyle w:val="a4"/>
        <w:rPr>
          <w:rtl/>
        </w:rPr>
      </w:pPr>
      <w:r>
        <w:rPr>
          <w:rFonts w:hint="cs"/>
          <w:rtl/>
        </w:rPr>
        <w:t>نجاش</w:t>
      </w:r>
      <w:r w:rsidR="00664ABB">
        <w:rPr>
          <w:rFonts w:hint="cs"/>
          <w:rtl/>
        </w:rPr>
        <w:t>ی</w:t>
      </w:r>
      <w:r>
        <w:rPr>
          <w:rFonts w:hint="cs"/>
          <w:rtl/>
        </w:rPr>
        <w:t xml:space="preserve"> در الفهرست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7D00CD">
      <w:pPr>
        <w:pStyle w:val="a4"/>
        <w:rPr>
          <w:rtl/>
        </w:rPr>
      </w:pPr>
      <w:r w:rsidRPr="000B5C3B">
        <w:rPr>
          <w:rFonts w:hint="cs"/>
          <w:rtl/>
        </w:rPr>
        <w:t>ثقه در حد</w:t>
      </w:r>
      <w:r w:rsidR="00664ABB">
        <w:rPr>
          <w:rFonts w:hint="cs"/>
          <w:rtl/>
        </w:rPr>
        <w:t>ی</w:t>
      </w:r>
      <w:r w:rsidRPr="000B5C3B">
        <w:rPr>
          <w:rFonts w:hint="cs"/>
          <w:rtl/>
        </w:rPr>
        <w:t>ث و ثبت و معتمد، صح</w:t>
      </w:r>
      <w:r w:rsidR="00664ABB">
        <w:rPr>
          <w:rFonts w:hint="cs"/>
          <w:rtl/>
        </w:rPr>
        <w:t>ی</w:t>
      </w:r>
      <w:r w:rsidRPr="000B5C3B">
        <w:rPr>
          <w:rFonts w:hint="cs"/>
          <w:rtl/>
        </w:rPr>
        <w:t>ح المذهب، م</w:t>
      </w:r>
      <w:r w:rsidR="00664ABB">
        <w:rPr>
          <w:rFonts w:hint="cs"/>
          <w:rtl/>
        </w:rPr>
        <w:t>ی</w:t>
      </w:r>
      <w:r w:rsidRPr="000B5C3B">
        <w:rPr>
          <w:rFonts w:hint="cs"/>
          <w:rtl/>
        </w:rPr>
        <w:t xml:space="preserve"> ‌باشد، روا</w:t>
      </w:r>
      <w:r w:rsidR="00664ABB">
        <w:rPr>
          <w:rFonts w:hint="cs"/>
          <w:rtl/>
        </w:rPr>
        <w:t>ی</w:t>
      </w:r>
      <w:r w:rsidRPr="000B5C3B">
        <w:rPr>
          <w:rFonts w:hint="cs"/>
          <w:rtl/>
        </w:rPr>
        <w:t>ات بس</w:t>
      </w:r>
      <w:r w:rsidR="00664ABB">
        <w:rPr>
          <w:rFonts w:hint="cs"/>
          <w:rtl/>
        </w:rPr>
        <w:t>ی</w:t>
      </w:r>
      <w:r w:rsidRPr="000B5C3B">
        <w:rPr>
          <w:rFonts w:hint="cs"/>
          <w:rtl/>
        </w:rPr>
        <w:t>ار شن</w:t>
      </w:r>
      <w:r w:rsidR="00664ABB">
        <w:rPr>
          <w:rFonts w:hint="cs"/>
          <w:rtl/>
        </w:rPr>
        <w:t>ی</w:t>
      </w:r>
      <w:r w:rsidRPr="000B5C3B">
        <w:rPr>
          <w:rFonts w:hint="cs"/>
          <w:rtl/>
        </w:rPr>
        <w:t>ده است، و</w:t>
      </w:r>
      <w:r w:rsidR="005F40CD">
        <w:rPr>
          <w:rFonts w:hint="cs"/>
          <w:rtl/>
        </w:rPr>
        <w:t xml:space="preserve"> کتاب‌های </w:t>
      </w:r>
      <w:r w:rsidRPr="000B5C3B">
        <w:rPr>
          <w:rFonts w:hint="cs"/>
          <w:rtl/>
        </w:rPr>
        <w:t>ن</w:t>
      </w:r>
      <w:r w:rsidR="00664ABB">
        <w:rPr>
          <w:rFonts w:hint="cs"/>
          <w:rtl/>
        </w:rPr>
        <w:t>ی</w:t>
      </w:r>
      <w:r w:rsidRPr="000B5C3B">
        <w:rPr>
          <w:rFonts w:hint="cs"/>
          <w:rtl/>
        </w:rPr>
        <w:t>ز تأل</w:t>
      </w:r>
      <w:r w:rsidR="00664ABB">
        <w:rPr>
          <w:rFonts w:hint="cs"/>
          <w:rtl/>
        </w:rPr>
        <w:t>ی</w:t>
      </w:r>
      <w:r w:rsidRPr="000B5C3B">
        <w:rPr>
          <w:rFonts w:hint="cs"/>
          <w:rtl/>
        </w:rPr>
        <w:t>ف کرده است، در ن</w:t>
      </w:r>
      <w:r w:rsidR="00664ABB">
        <w:rPr>
          <w:rFonts w:hint="cs"/>
          <w:rtl/>
        </w:rPr>
        <w:t>ی</w:t>
      </w:r>
      <w:r w:rsidRPr="000B5C3B">
        <w:rPr>
          <w:rFonts w:hint="cs"/>
          <w:rtl/>
        </w:rPr>
        <w:t>مه عمرش ناب</w:t>
      </w:r>
      <w:r w:rsidR="00664ABB">
        <w:rPr>
          <w:rFonts w:hint="cs"/>
          <w:rtl/>
        </w:rPr>
        <w:t>ی</w:t>
      </w:r>
      <w:r w:rsidRPr="000B5C3B">
        <w:rPr>
          <w:rFonts w:hint="cs"/>
          <w:rtl/>
        </w:rPr>
        <w:t>نا شد ..... مجلس</w:t>
      </w:r>
      <w:r w:rsidR="00664ABB">
        <w:rPr>
          <w:rFonts w:hint="cs"/>
          <w:rtl/>
        </w:rPr>
        <w:t>ی</w:t>
      </w:r>
      <w:r w:rsidRPr="000B5C3B">
        <w:rPr>
          <w:rFonts w:hint="cs"/>
          <w:rtl/>
        </w:rPr>
        <w:t xml:space="preserve"> کتاب التفس</w:t>
      </w:r>
      <w:r w:rsidR="00664ABB">
        <w:rPr>
          <w:rFonts w:hint="cs"/>
          <w:rtl/>
        </w:rPr>
        <w:t>ی</w:t>
      </w:r>
      <w:r w:rsidRPr="000B5C3B">
        <w:rPr>
          <w:rFonts w:hint="cs"/>
          <w:rtl/>
        </w:rPr>
        <w:t>ر را جزء مولفاتش شمار کرده است</w:t>
      </w:r>
      <w:r w:rsidRPr="000B5C3B">
        <w:rPr>
          <w:rStyle w:val="FootnoteReference"/>
          <w:rtl/>
        </w:rPr>
        <w:footnoteReference w:id="402"/>
      </w:r>
      <w:r w:rsidRPr="006B744C">
        <w:rPr>
          <w:rFonts w:hint="cs"/>
          <w:sz w:val="24"/>
          <w:szCs w:val="24"/>
          <w:rtl/>
        </w:rPr>
        <w:t>‌</w:t>
      </w:r>
      <w:r w:rsidRPr="000B5C3B">
        <w:rPr>
          <w:rFonts w:hint="cs"/>
          <w:rtl/>
        </w:rPr>
        <w:t>.</w:t>
      </w:r>
    </w:p>
    <w:p w:rsidR="008108E6" w:rsidRPr="000B5C3B" w:rsidRDefault="006B744C" w:rsidP="007D00CD">
      <w:pPr>
        <w:pStyle w:val="a4"/>
        <w:rPr>
          <w:rtl/>
        </w:rPr>
      </w:pPr>
      <w:r>
        <w:rPr>
          <w:rFonts w:hint="cs"/>
          <w:rtl/>
        </w:rPr>
        <w:t>و آقا بزرگ تهران</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7D00CD">
      <w:pPr>
        <w:pStyle w:val="a4"/>
        <w:rPr>
          <w:rtl/>
        </w:rPr>
      </w:pPr>
      <w:r w:rsidRPr="000B5C3B">
        <w:rPr>
          <w:rFonts w:hint="cs"/>
          <w:rtl/>
        </w:rPr>
        <w:t>عل</w:t>
      </w:r>
      <w:r w:rsidR="00664ABB">
        <w:rPr>
          <w:rFonts w:hint="cs"/>
          <w:rtl/>
        </w:rPr>
        <w:t>ی</w:t>
      </w:r>
      <w:r w:rsidRPr="000B5C3B">
        <w:rPr>
          <w:rFonts w:hint="cs"/>
          <w:rtl/>
        </w:rPr>
        <w:t xml:space="preserve"> بن ابراه</w:t>
      </w:r>
      <w:r w:rsidR="00664ABB">
        <w:rPr>
          <w:rFonts w:hint="cs"/>
          <w:rtl/>
        </w:rPr>
        <w:t>ی</w:t>
      </w:r>
      <w:r w:rsidRPr="000B5C3B">
        <w:rPr>
          <w:rFonts w:hint="cs"/>
          <w:rtl/>
        </w:rPr>
        <w:t>م بن هاشم قم</w:t>
      </w:r>
      <w:r w:rsidR="00664ABB">
        <w:rPr>
          <w:rFonts w:hint="cs"/>
          <w:rtl/>
        </w:rPr>
        <w:t>ی</w:t>
      </w:r>
      <w:r w:rsidRPr="000B5C3B">
        <w:rPr>
          <w:rFonts w:hint="cs"/>
          <w:rtl/>
        </w:rPr>
        <w:t>، ابوالحسن صاحب تفس</w:t>
      </w:r>
      <w:r w:rsidR="00664ABB">
        <w:rPr>
          <w:rFonts w:hint="cs"/>
          <w:rtl/>
        </w:rPr>
        <w:t>ی</w:t>
      </w:r>
      <w:r w:rsidRPr="000B5C3B">
        <w:rPr>
          <w:rFonts w:hint="cs"/>
          <w:rtl/>
        </w:rPr>
        <w:t>ر، از مشا</w:t>
      </w:r>
      <w:r w:rsidR="00664ABB">
        <w:rPr>
          <w:rFonts w:hint="cs"/>
          <w:rtl/>
        </w:rPr>
        <w:t>ی</w:t>
      </w:r>
      <w:r w:rsidRPr="000B5C3B">
        <w:rPr>
          <w:rFonts w:hint="cs"/>
          <w:rtl/>
        </w:rPr>
        <w:t>خ کل</w:t>
      </w:r>
      <w:r w:rsidR="00664ABB">
        <w:rPr>
          <w:rFonts w:hint="cs"/>
          <w:rtl/>
        </w:rPr>
        <w:t>ی</w:t>
      </w:r>
      <w:r w:rsidRPr="000B5C3B">
        <w:rPr>
          <w:rFonts w:hint="cs"/>
          <w:rtl/>
        </w:rPr>
        <w:t>ن</w:t>
      </w:r>
      <w:r w:rsidR="00664ABB">
        <w:rPr>
          <w:rFonts w:hint="cs"/>
          <w:rtl/>
        </w:rPr>
        <w:t>ی</w:t>
      </w:r>
      <w:r w:rsidRPr="000B5C3B">
        <w:rPr>
          <w:rFonts w:hint="cs"/>
          <w:rtl/>
        </w:rPr>
        <w:t xml:space="preserve"> م</w:t>
      </w:r>
      <w:r w:rsidR="00664ABB">
        <w:rPr>
          <w:rFonts w:hint="cs"/>
          <w:rtl/>
        </w:rPr>
        <w:t>ی</w:t>
      </w:r>
      <w:r w:rsidRPr="000B5C3B">
        <w:rPr>
          <w:rFonts w:hint="cs"/>
          <w:rtl/>
        </w:rPr>
        <w:t>‌باشد، .... و غ</w:t>
      </w:r>
      <w:r w:rsidR="00664ABB">
        <w:rPr>
          <w:rFonts w:hint="cs"/>
          <w:rtl/>
        </w:rPr>
        <w:t>ی</w:t>
      </w:r>
      <w:r w:rsidRPr="000B5C3B">
        <w:rPr>
          <w:rFonts w:hint="cs"/>
          <w:rtl/>
        </w:rPr>
        <w:t>ر کل</w:t>
      </w:r>
      <w:r w:rsidR="00664ABB">
        <w:rPr>
          <w:rFonts w:hint="cs"/>
          <w:rtl/>
        </w:rPr>
        <w:t>ی</w:t>
      </w:r>
      <w:r w:rsidRPr="000B5C3B">
        <w:rPr>
          <w:rFonts w:hint="cs"/>
          <w:rtl/>
        </w:rPr>
        <w:t>ن</w:t>
      </w:r>
      <w:r w:rsidR="00664ABB">
        <w:rPr>
          <w:rFonts w:hint="cs"/>
          <w:rtl/>
        </w:rPr>
        <w:t>ی</w:t>
      </w:r>
      <w:r w:rsidRPr="000B5C3B">
        <w:rPr>
          <w:rFonts w:hint="cs"/>
          <w:rtl/>
        </w:rPr>
        <w:t xml:space="preserve"> ن</w:t>
      </w:r>
      <w:r w:rsidR="00664ABB">
        <w:rPr>
          <w:rFonts w:hint="cs"/>
          <w:rtl/>
        </w:rPr>
        <w:t>ی</w:t>
      </w:r>
      <w:r w:rsidRPr="000B5C3B">
        <w:rPr>
          <w:rFonts w:hint="cs"/>
          <w:rtl/>
        </w:rPr>
        <w:t>ز از او روا</w:t>
      </w:r>
      <w:r w:rsidR="00664ABB">
        <w:rPr>
          <w:rFonts w:hint="cs"/>
          <w:rtl/>
        </w:rPr>
        <w:t>ی</w:t>
      </w:r>
      <w:r w:rsidRPr="000B5C3B">
        <w:rPr>
          <w:rFonts w:hint="cs"/>
          <w:rtl/>
        </w:rPr>
        <w:t>ت کرده است</w:t>
      </w:r>
      <w:r w:rsidRPr="006B744C">
        <w:rPr>
          <w:rStyle w:val="FootnoteReference"/>
          <w:sz w:val="24"/>
          <w:szCs w:val="24"/>
          <w:rtl/>
        </w:rPr>
        <w:footnoteReference w:id="403"/>
      </w:r>
      <w:r w:rsidRPr="000B5C3B">
        <w:rPr>
          <w:rFonts w:hint="cs"/>
          <w:rtl/>
        </w:rPr>
        <w:t>.</w:t>
      </w:r>
    </w:p>
    <w:p w:rsidR="008108E6" w:rsidRPr="000B5C3B" w:rsidRDefault="008108E6" w:rsidP="007D00CD">
      <w:pPr>
        <w:pStyle w:val="a4"/>
        <w:rPr>
          <w:rtl/>
        </w:rPr>
      </w:pPr>
      <w:r w:rsidRPr="000B5C3B">
        <w:rPr>
          <w:rFonts w:hint="cs"/>
          <w:rtl/>
        </w:rPr>
        <w:t>و ش</w:t>
      </w:r>
      <w:r w:rsidR="00664ABB">
        <w:rPr>
          <w:rFonts w:hint="cs"/>
          <w:rtl/>
        </w:rPr>
        <w:t>ی</w:t>
      </w:r>
      <w:r w:rsidRPr="000B5C3B">
        <w:rPr>
          <w:rFonts w:hint="cs"/>
          <w:rtl/>
        </w:rPr>
        <w:t>خ ط</w:t>
      </w:r>
      <w:r w:rsidR="00664ABB">
        <w:rPr>
          <w:rFonts w:hint="cs"/>
          <w:rtl/>
        </w:rPr>
        <w:t>ی</w:t>
      </w:r>
      <w:r w:rsidRPr="000B5C3B">
        <w:rPr>
          <w:rFonts w:hint="cs"/>
          <w:rtl/>
        </w:rPr>
        <w:t>ب موسو</w:t>
      </w:r>
      <w:r w:rsidR="00664ABB">
        <w:rPr>
          <w:rFonts w:hint="cs"/>
          <w:rtl/>
        </w:rPr>
        <w:t>ی</w:t>
      </w:r>
      <w:r w:rsidRPr="000B5C3B">
        <w:rPr>
          <w:rFonts w:hint="cs"/>
          <w:rtl/>
        </w:rPr>
        <w:t xml:space="preserve"> جزا</w:t>
      </w:r>
      <w:r w:rsidR="00664ABB">
        <w:rPr>
          <w:rFonts w:hint="cs"/>
          <w:rtl/>
        </w:rPr>
        <w:t>ی</w:t>
      </w:r>
      <w:r w:rsidRPr="000B5C3B">
        <w:rPr>
          <w:rFonts w:hint="cs"/>
          <w:rtl/>
        </w:rPr>
        <w:t>ر</w:t>
      </w:r>
      <w:r w:rsidR="00664ABB">
        <w:rPr>
          <w:rFonts w:hint="cs"/>
          <w:rtl/>
        </w:rPr>
        <w:t>ی</w:t>
      </w:r>
      <w:r w:rsidRPr="000B5C3B">
        <w:rPr>
          <w:rFonts w:hint="cs"/>
          <w:rtl/>
        </w:rPr>
        <w:t xml:space="preserve"> </w:t>
      </w:r>
      <w:r w:rsidR="006B744C">
        <w:rPr>
          <w:rFonts w:hint="cs"/>
          <w:rtl/>
        </w:rPr>
        <w:t>در مقدمه تفس</w:t>
      </w:r>
      <w:r w:rsidR="00664ABB">
        <w:rPr>
          <w:rFonts w:hint="cs"/>
          <w:rtl/>
        </w:rPr>
        <w:t>ی</w:t>
      </w:r>
      <w:r w:rsidR="006B744C">
        <w:rPr>
          <w:rFonts w:hint="cs"/>
          <w:rtl/>
        </w:rPr>
        <w:t>ر (قم</w:t>
      </w:r>
      <w:r w:rsidR="00664ABB">
        <w:rPr>
          <w:rFonts w:hint="cs"/>
          <w:rtl/>
        </w:rPr>
        <w:t>ی</w:t>
      </w:r>
      <w:r w:rsidR="006B744C">
        <w:rPr>
          <w:rFonts w:hint="cs"/>
          <w:rtl/>
        </w:rPr>
        <w:t>) م</w:t>
      </w:r>
      <w:r w:rsidR="00664ABB">
        <w:rPr>
          <w:rFonts w:hint="cs"/>
          <w:rtl/>
        </w:rPr>
        <w:t>ی</w:t>
      </w:r>
      <w:r w:rsidR="006B744C">
        <w:rPr>
          <w:rFonts w:hint="cs"/>
          <w:rtl/>
        </w:rPr>
        <w:t>‌گو</w:t>
      </w:r>
      <w:r w:rsidR="00664ABB">
        <w:rPr>
          <w:rFonts w:hint="cs"/>
          <w:rtl/>
        </w:rPr>
        <w:t>ی</w:t>
      </w:r>
      <w:r w:rsidR="006B744C">
        <w:rPr>
          <w:rFonts w:hint="cs"/>
          <w:rtl/>
        </w:rPr>
        <w:t>د:</w:t>
      </w:r>
    </w:p>
    <w:p w:rsidR="008108E6" w:rsidRPr="000B5C3B" w:rsidRDefault="008108E6" w:rsidP="007D00CD">
      <w:pPr>
        <w:pStyle w:val="a4"/>
        <w:rPr>
          <w:rtl/>
        </w:rPr>
      </w:pPr>
      <w:r w:rsidRPr="000B5C3B">
        <w:rPr>
          <w:rFonts w:hint="cs"/>
          <w:rtl/>
        </w:rPr>
        <w:t>شک</w:t>
      </w:r>
      <w:r w:rsidR="00664ABB">
        <w:rPr>
          <w:rFonts w:hint="cs"/>
          <w:rtl/>
        </w:rPr>
        <w:t>ی</w:t>
      </w:r>
      <w:r w:rsidRPr="000B5C3B">
        <w:rPr>
          <w:rFonts w:hint="cs"/>
          <w:rtl/>
        </w:rPr>
        <w:t xml:space="preserve"> ن</w:t>
      </w:r>
      <w:r w:rsidR="00664ABB">
        <w:rPr>
          <w:rFonts w:hint="cs"/>
          <w:rtl/>
        </w:rPr>
        <w:t>ی</w:t>
      </w:r>
      <w:r w:rsidRPr="000B5C3B">
        <w:rPr>
          <w:rFonts w:hint="cs"/>
          <w:rtl/>
        </w:rPr>
        <w:t>ست که ا</w:t>
      </w:r>
      <w:r w:rsidR="00664ABB">
        <w:rPr>
          <w:rFonts w:hint="cs"/>
          <w:rtl/>
        </w:rPr>
        <w:t>ی</w:t>
      </w:r>
      <w:r w:rsidRPr="000B5C3B">
        <w:rPr>
          <w:rFonts w:hint="cs"/>
          <w:rtl/>
        </w:rPr>
        <w:t>ن تفس</w:t>
      </w:r>
      <w:r w:rsidR="00664ABB">
        <w:rPr>
          <w:rFonts w:hint="cs"/>
          <w:rtl/>
        </w:rPr>
        <w:t>ی</w:t>
      </w:r>
      <w:r w:rsidRPr="000B5C3B">
        <w:rPr>
          <w:rFonts w:hint="cs"/>
          <w:rtl/>
        </w:rPr>
        <w:t>ر</w:t>
      </w:r>
      <w:r w:rsidR="00664ABB">
        <w:rPr>
          <w:rFonts w:hint="cs"/>
          <w:rtl/>
        </w:rPr>
        <w:t>ی</w:t>
      </w:r>
      <w:r w:rsidRPr="000B5C3B">
        <w:rPr>
          <w:rFonts w:hint="cs"/>
          <w:rtl/>
        </w:rPr>
        <w:t xml:space="preserve"> که دست ماست، از قد</w:t>
      </w:r>
      <w:r w:rsidR="00664ABB">
        <w:rPr>
          <w:rFonts w:hint="cs"/>
          <w:rtl/>
        </w:rPr>
        <w:t>ی</w:t>
      </w:r>
      <w:r w:rsidRPr="000B5C3B">
        <w:rPr>
          <w:rFonts w:hint="cs"/>
          <w:rtl/>
        </w:rPr>
        <w:t>م</w:t>
      </w:r>
      <w:r w:rsidR="00664ABB">
        <w:rPr>
          <w:rFonts w:hint="cs"/>
          <w:rtl/>
        </w:rPr>
        <w:t>ی</w:t>
      </w:r>
      <w:r w:rsidRPr="000B5C3B">
        <w:rPr>
          <w:rFonts w:hint="cs"/>
          <w:rtl/>
        </w:rPr>
        <w:t>‌تر</w:t>
      </w:r>
      <w:r w:rsidR="00664ABB">
        <w:rPr>
          <w:rFonts w:hint="cs"/>
          <w:rtl/>
        </w:rPr>
        <w:t>ی</w:t>
      </w:r>
      <w:r w:rsidRPr="000B5C3B">
        <w:rPr>
          <w:rFonts w:hint="cs"/>
          <w:rtl/>
        </w:rPr>
        <w:t>ن تفاس</w:t>
      </w:r>
      <w:r w:rsidR="00664ABB">
        <w:rPr>
          <w:rFonts w:hint="cs"/>
          <w:rtl/>
        </w:rPr>
        <w:t>ی</w:t>
      </w:r>
      <w:r w:rsidRPr="000B5C3B">
        <w:rPr>
          <w:rFonts w:hint="cs"/>
          <w:rtl/>
        </w:rPr>
        <w:t>ر</w:t>
      </w:r>
      <w:r w:rsidR="00664ABB">
        <w:rPr>
          <w:rFonts w:hint="cs"/>
          <w:rtl/>
        </w:rPr>
        <w:t>ی</w:t>
      </w:r>
      <w:r w:rsidRPr="000B5C3B">
        <w:rPr>
          <w:rFonts w:hint="cs"/>
          <w:rtl/>
        </w:rPr>
        <w:t xml:space="preserve"> است که بدست ما رس</w:t>
      </w:r>
      <w:r w:rsidR="00664ABB">
        <w:rPr>
          <w:rFonts w:hint="cs"/>
          <w:rtl/>
        </w:rPr>
        <w:t>ی</w:t>
      </w:r>
      <w:r w:rsidRPr="000B5C3B">
        <w:rPr>
          <w:rFonts w:hint="cs"/>
          <w:rtl/>
        </w:rPr>
        <w:t>ده است، و اگر ا</w:t>
      </w:r>
      <w:r w:rsidR="00664ABB">
        <w:rPr>
          <w:rFonts w:hint="cs"/>
          <w:rtl/>
        </w:rPr>
        <w:t>ی</w:t>
      </w:r>
      <w:r w:rsidRPr="000B5C3B">
        <w:rPr>
          <w:rFonts w:hint="cs"/>
          <w:rtl/>
        </w:rPr>
        <w:t>ن نم</w:t>
      </w:r>
      <w:r w:rsidR="00664ABB">
        <w:rPr>
          <w:rFonts w:hint="cs"/>
          <w:rtl/>
        </w:rPr>
        <w:t>ی</w:t>
      </w:r>
      <w:r w:rsidRPr="000B5C3B">
        <w:rPr>
          <w:rFonts w:hint="cs"/>
          <w:rtl/>
        </w:rPr>
        <w:t>‌بود متن محکم و مت</w:t>
      </w:r>
      <w:r w:rsidR="00664ABB">
        <w:rPr>
          <w:rFonts w:hint="cs"/>
          <w:rtl/>
        </w:rPr>
        <w:t>ی</w:t>
      </w:r>
      <w:r w:rsidRPr="000B5C3B">
        <w:rPr>
          <w:rFonts w:hint="cs"/>
          <w:rtl/>
        </w:rPr>
        <w:t>ن</w:t>
      </w:r>
      <w:r w:rsidR="00664ABB">
        <w:rPr>
          <w:rFonts w:hint="cs"/>
          <w:rtl/>
        </w:rPr>
        <w:t>ی</w:t>
      </w:r>
      <w:r w:rsidRPr="000B5C3B">
        <w:rPr>
          <w:rFonts w:hint="cs"/>
          <w:rtl/>
        </w:rPr>
        <w:t xml:space="preserve"> در ا</w:t>
      </w:r>
      <w:r w:rsidR="00664ABB">
        <w:rPr>
          <w:rFonts w:hint="cs"/>
          <w:rtl/>
        </w:rPr>
        <w:t>ی</w:t>
      </w:r>
      <w:r w:rsidRPr="000B5C3B">
        <w:rPr>
          <w:rFonts w:hint="cs"/>
          <w:rtl/>
        </w:rPr>
        <w:t>ن فن در دست نم</w:t>
      </w:r>
      <w:r w:rsidR="00664ABB">
        <w:rPr>
          <w:rFonts w:hint="cs"/>
          <w:rtl/>
        </w:rPr>
        <w:t>ی</w:t>
      </w:r>
      <w:r w:rsidRPr="000B5C3B">
        <w:rPr>
          <w:rFonts w:hint="cs"/>
          <w:rtl/>
        </w:rPr>
        <w:t>‌بود، و چه بسا تفاس</w:t>
      </w:r>
      <w:r w:rsidR="00664ABB">
        <w:rPr>
          <w:rFonts w:hint="cs"/>
          <w:rtl/>
        </w:rPr>
        <w:t>ی</w:t>
      </w:r>
      <w:r w:rsidRPr="000B5C3B">
        <w:rPr>
          <w:rFonts w:hint="cs"/>
          <w:rtl/>
        </w:rPr>
        <w:t>ر ق</w:t>
      </w:r>
      <w:r w:rsidR="00664ABB">
        <w:rPr>
          <w:rFonts w:hint="cs"/>
          <w:rtl/>
        </w:rPr>
        <w:t>ی</w:t>
      </w:r>
      <w:r w:rsidRPr="000B5C3B">
        <w:rPr>
          <w:rFonts w:hint="cs"/>
          <w:rtl/>
        </w:rPr>
        <w:t>م و خوب وجود دارد که از اخبار آن اقتباس شده است، مانند: صاف</w:t>
      </w:r>
      <w:r w:rsidR="00664ABB">
        <w:rPr>
          <w:rFonts w:hint="cs"/>
          <w:rtl/>
        </w:rPr>
        <w:t>ی</w:t>
      </w:r>
      <w:r w:rsidRPr="000B5C3B">
        <w:rPr>
          <w:rFonts w:hint="cs"/>
          <w:rtl/>
        </w:rPr>
        <w:t>، و مجمع الب</w:t>
      </w:r>
      <w:r w:rsidR="00664ABB">
        <w:rPr>
          <w:rFonts w:hint="cs"/>
          <w:rtl/>
        </w:rPr>
        <w:t>ی</w:t>
      </w:r>
      <w:r w:rsidRPr="000B5C3B">
        <w:rPr>
          <w:rFonts w:hint="cs"/>
          <w:rtl/>
        </w:rPr>
        <w:t>ان، و البرهان، تا آنجا که م</w:t>
      </w:r>
      <w:r w:rsidR="00664ABB">
        <w:rPr>
          <w:rFonts w:hint="cs"/>
          <w:rtl/>
        </w:rPr>
        <w:t>ی</w:t>
      </w:r>
      <w:r w:rsidRPr="000B5C3B">
        <w:rPr>
          <w:rFonts w:hint="cs"/>
          <w:rtl/>
        </w:rPr>
        <w:t>‌گو</w:t>
      </w:r>
      <w:r w:rsidR="00664ABB">
        <w:rPr>
          <w:rFonts w:hint="cs"/>
          <w:rtl/>
        </w:rPr>
        <w:t>ی</w:t>
      </w:r>
      <w:r w:rsidRPr="000B5C3B">
        <w:rPr>
          <w:rFonts w:hint="cs"/>
          <w:rtl/>
        </w:rPr>
        <w:t>د: بطور خلاصه همانا تفس</w:t>
      </w:r>
      <w:r w:rsidR="00664ABB">
        <w:rPr>
          <w:rFonts w:hint="cs"/>
          <w:rtl/>
        </w:rPr>
        <w:t>ی</w:t>
      </w:r>
      <w:r w:rsidRPr="000B5C3B">
        <w:rPr>
          <w:rFonts w:hint="cs"/>
          <w:rtl/>
        </w:rPr>
        <w:t>ر</w:t>
      </w:r>
      <w:r w:rsidR="00664ABB">
        <w:rPr>
          <w:rFonts w:hint="cs"/>
          <w:rtl/>
        </w:rPr>
        <w:t>ی</w:t>
      </w:r>
      <w:r w:rsidRPr="000B5C3B">
        <w:rPr>
          <w:rFonts w:hint="cs"/>
          <w:rtl/>
        </w:rPr>
        <w:t xml:space="preserve"> است ربان</w:t>
      </w:r>
      <w:r w:rsidR="00664ABB">
        <w:rPr>
          <w:rFonts w:hint="cs"/>
          <w:rtl/>
        </w:rPr>
        <w:t>ی</w:t>
      </w:r>
      <w:r w:rsidRPr="000B5C3B">
        <w:rPr>
          <w:rFonts w:hint="cs"/>
          <w:rtl/>
        </w:rPr>
        <w:t>، نور</w:t>
      </w:r>
      <w:r w:rsidR="00664ABB">
        <w:rPr>
          <w:rFonts w:hint="cs"/>
          <w:rtl/>
        </w:rPr>
        <w:t>ی</w:t>
      </w:r>
      <w:r w:rsidRPr="000B5C3B">
        <w:rPr>
          <w:rFonts w:hint="cs"/>
          <w:rtl/>
        </w:rPr>
        <w:t xml:space="preserve"> است که م</w:t>
      </w:r>
      <w:r w:rsidR="00664ABB">
        <w:rPr>
          <w:rFonts w:hint="cs"/>
          <w:rtl/>
        </w:rPr>
        <w:t>ی</w:t>
      </w:r>
      <w:r w:rsidRPr="000B5C3B">
        <w:rPr>
          <w:rFonts w:hint="cs"/>
          <w:rtl/>
        </w:rPr>
        <w:t>‌درخشد، و معان</w:t>
      </w:r>
      <w:r w:rsidR="00664ABB">
        <w:rPr>
          <w:rFonts w:hint="cs"/>
          <w:rtl/>
        </w:rPr>
        <w:t>ی</w:t>
      </w:r>
      <w:r w:rsidRPr="000B5C3B">
        <w:rPr>
          <w:rFonts w:hint="cs"/>
          <w:rtl/>
        </w:rPr>
        <w:t xml:space="preserve"> ژرف</w:t>
      </w:r>
      <w:r w:rsidR="00664ABB">
        <w:rPr>
          <w:rFonts w:hint="cs"/>
          <w:rtl/>
        </w:rPr>
        <w:t>ی</w:t>
      </w:r>
      <w:r w:rsidRPr="000B5C3B">
        <w:rPr>
          <w:rFonts w:hint="cs"/>
          <w:rtl/>
        </w:rPr>
        <w:t xml:space="preserve"> در بر دارد، و تفس</w:t>
      </w:r>
      <w:r w:rsidR="00664ABB">
        <w:rPr>
          <w:rFonts w:hint="cs"/>
          <w:rtl/>
        </w:rPr>
        <w:t>ی</w:t>
      </w:r>
      <w:r w:rsidRPr="000B5C3B">
        <w:rPr>
          <w:rFonts w:hint="cs"/>
          <w:rtl/>
        </w:rPr>
        <w:t>ر</w:t>
      </w:r>
      <w:r w:rsidR="00664ABB">
        <w:rPr>
          <w:rFonts w:hint="cs"/>
          <w:rtl/>
        </w:rPr>
        <w:t>ی</w:t>
      </w:r>
      <w:r w:rsidRPr="000B5C3B">
        <w:rPr>
          <w:rFonts w:hint="cs"/>
          <w:rtl/>
        </w:rPr>
        <w:t xml:space="preserve"> است عج</w:t>
      </w:r>
      <w:r w:rsidR="00664ABB">
        <w:rPr>
          <w:rFonts w:hint="cs"/>
          <w:rtl/>
        </w:rPr>
        <w:t>ی</w:t>
      </w:r>
      <w:r w:rsidRPr="000B5C3B">
        <w:rPr>
          <w:rFonts w:hint="cs"/>
          <w:rtl/>
        </w:rPr>
        <w:t>ب، و چن</w:t>
      </w:r>
      <w:r w:rsidR="00664ABB">
        <w:rPr>
          <w:rFonts w:hint="cs"/>
          <w:rtl/>
        </w:rPr>
        <w:t>ی</w:t>
      </w:r>
      <w:r w:rsidRPr="000B5C3B">
        <w:rPr>
          <w:rFonts w:hint="cs"/>
          <w:rtl/>
        </w:rPr>
        <w:t>ن تفس</w:t>
      </w:r>
      <w:r w:rsidR="00664ABB">
        <w:rPr>
          <w:rFonts w:hint="cs"/>
          <w:rtl/>
        </w:rPr>
        <w:t>ی</w:t>
      </w:r>
      <w:r w:rsidRPr="000B5C3B">
        <w:rPr>
          <w:rFonts w:hint="cs"/>
          <w:rtl/>
        </w:rPr>
        <w:t>ر</w:t>
      </w:r>
      <w:r w:rsidR="00664ABB">
        <w:rPr>
          <w:rFonts w:hint="cs"/>
          <w:rtl/>
        </w:rPr>
        <w:t>ی</w:t>
      </w:r>
      <w:r w:rsidRPr="000B5C3B">
        <w:rPr>
          <w:rFonts w:hint="cs"/>
          <w:rtl/>
        </w:rPr>
        <w:t xml:space="preserve"> صادر نم</w:t>
      </w:r>
      <w:r w:rsidR="00664ABB">
        <w:rPr>
          <w:rFonts w:hint="cs"/>
          <w:rtl/>
        </w:rPr>
        <w:t>ی</w:t>
      </w:r>
      <w:r w:rsidRPr="000B5C3B">
        <w:rPr>
          <w:rFonts w:hint="cs"/>
          <w:rtl/>
        </w:rPr>
        <w:t>‌شود مگر از شخص عالم و آن را درک نم</w:t>
      </w:r>
      <w:r w:rsidR="00664ABB">
        <w:rPr>
          <w:rFonts w:hint="cs"/>
          <w:rtl/>
        </w:rPr>
        <w:t>ی</w:t>
      </w:r>
      <w:r w:rsidRPr="000B5C3B">
        <w:rPr>
          <w:rFonts w:hint="cs"/>
          <w:rtl/>
        </w:rPr>
        <w:t>‌کند مگر علماء</w:t>
      </w:r>
      <w:r w:rsidRPr="002A6C2A">
        <w:rPr>
          <w:rStyle w:val="FootnoteReference"/>
          <w:sz w:val="24"/>
          <w:szCs w:val="24"/>
          <w:rtl/>
        </w:rPr>
        <w:footnoteReference w:id="404"/>
      </w:r>
      <w:r w:rsidR="006B744C">
        <w:rPr>
          <w:rFonts w:hint="cs"/>
          <w:rtl/>
        </w:rPr>
        <w:t>.</w:t>
      </w:r>
    </w:p>
    <w:p w:rsidR="008108E6" w:rsidRPr="000B5C3B" w:rsidRDefault="008108E6" w:rsidP="007D00CD">
      <w:pPr>
        <w:pStyle w:val="a4"/>
        <w:rPr>
          <w:rtl/>
        </w:rPr>
      </w:pPr>
      <w:r w:rsidRPr="000B5C3B">
        <w:rPr>
          <w:rFonts w:hint="cs"/>
          <w:rtl/>
        </w:rPr>
        <w:t>و آقا بزرگ تهران</w:t>
      </w:r>
      <w:r w:rsidR="00664ABB">
        <w:rPr>
          <w:rFonts w:hint="cs"/>
          <w:rtl/>
        </w:rPr>
        <w:t>ی</w:t>
      </w:r>
      <w:r w:rsidRPr="000B5C3B">
        <w:rPr>
          <w:rFonts w:hint="cs"/>
          <w:rtl/>
        </w:rPr>
        <w:t xml:space="preserve"> درباره ا</w:t>
      </w:r>
      <w:r w:rsidR="00664ABB">
        <w:rPr>
          <w:rFonts w:hint="cs"/>
          <w:rtl/>
        </w:rPr>
        <w:t>ی</w:t>
      </w:r>
      <w:r w:rsidRPr="000B5C3B">
        <w:rPr>
          <w:rFonts w:hint="cs"/>
          <w:rtl/>
        </w:rPr>
        <w:t>ن تفس</w:t>
      </w:r>
      <w:r w:rsidR="00664ABB">
        <w:rPr>
          <w:rFonts w:hint="cs"/>
          <w:rtl/>
        </w:rPr>
        <w:t>ی</w:t>
      </w:r>
      <w:r w:rsidR="006B744C">
        <w:rPr>
          <w:rFonts w:hint="cs"/>
          <w:rtl/>
        </w:rPr>
        <w:t>ر م</w:t>
      </w:r>
      <w:r w:rsidR="00664ABB">
        <w:rPr>
          <w:rFonts w:hint="cs"/>
          <w:rtl/>
        </w:rPr>
        <w:t>ی</w:t>
      </w:r>
      <w:r w:rsidR="006B744C">
        <w:rPr>
          <w:rFonts w:hint="cs"/>
          <w:rtl/>
        </w:rPr>
        <w:t>‌گو</w:t>
      </w:r>
      <w:r w:rsidR="00664ABB">
        <w:rPr>
          <w:rFonts w:hint="cs"/>
          <w:rtl/>
        </w:rPr>
        <w:t>ی</w:t>
      </w:r>
      <w:r w:rsidR="006B744C">
        <w:rPr>
          <w:rFonts w:hint="cs"/>
          <w:rtl/>
        </w:rPr>
        <w:t>د</w:t>
      </w:r>
    </w:p>
    <w:p w:rsidR="008108E6" w:rsidRPr="000B5C3B" w:rsidRDefault="008108E6" w:rsidP="007D00CD">
      <w:pPr>
        <w:pStyle w:val="a4"/>
        <w:rPr>
          <w:rtl/>
        </w:rPr>
      </w:pPr>
      <w:r w:rsidRPr="000B5C3B">
        <w:rPr>
          <w:rFonts w:hint="cs"/>
          <w:rtl/>
        </w:rPr>
        <w:t>در حق</w:t>
      </w:r>
      <w:r w:rsidR="00664ABB">
        <w:rPr>
          <w:rFonts w:hint="cs"/>
          <w:rtl/>
        </w:rPr>
        <w:t>ی</w:t>
      </w:r>
      <w:r w:rsidRPr="000B5C3B">
        <w:rPr>
          <w:rFonts w:hint="cs"/>
          <w:rtl/>
        </w:rPr>
        <w:t>قت ا</w:t>
      </w:r>
      <w:r w:rsidR="00664ABB">
        <w:rPr>
          <w:rFonts w:hint="cs"/>
          <w:rtl/>
        </w:rPr>
        <w:t>ی</w:t>
      </w:r>
      <w:r w:rsidRPr="000B5C3B">
        <w:rPr>
          <w:rFonts w:hint="cs"/>
          <w:rtl/>
        </w:rPr>
        <w:t>ن تفس</w:t>
      </w:r>
      <w:r w:rsidR="00664ABB">
        <w:rPr>
          <w:rFonts w:hint="cs"/>
          <w:rtl/>
        </w:rPr>
        <w:t>ی</w:t>
      </w:r>
      <w:r w:rsidRPr="000B5C3B">
        <w:rPr>
          <w:rFonts w:hint="cs"/>
          <w:rtl/>
        </w:rPr>
        <w:t>ر صادق</w:t>
      </w:r>
      <w:r w:rsidR="00664ABB">
        <w:rPr>
          <w:rFonts w:hint="cs"/>
          <w:rtl/>
        </w:rPr>
        <w:t>ی</w:t>
      </w:r>
      <w:r w:rsidRPr="000B5C3B">
        <w:rPr>
          <w:rFonts w:hint="cs"/>
          <w:rtl/>
        </w:rPr>
        <w:t>ن (عل</w:t>
      </w:r>
      <w:r w:rsidR="00664ABB">
        <w:rPr>
          <w:rFonts w:hint="cs"/>
          <w:rtl/>
        </w:rPr>
        <w:t>ی</w:t>
      </w:r>
      <w:r w:rsidRPr="000B5C3B">
        <w:rPr>
          <w:rFonts w:hint="cs"/>
          <w:rtl/>
        </w:rPr>
        <w:t>هما السلام) م</w:t>
      </w:r>
      <w:r w:rsidR="00664ABB">
        <w:rPr>
          <w:rFonts w:hint="cs"/>
          <w:rtl/>
        </w:rPr>
        <w:t>ی</w:t>
      </w:r>
      <w:r w:rsidRPr="000B5C3B">
        <w:rPr>
          <w:rFonts w:hint="cs"/>
          <w:rtl/>
        </w:rPr>
        <w:t>‌باشد</w:t>
      </w:r>
      <w:r w:rsidRPr="000B5C3B">
        <w:rPr>
          <w:rStyle w:val="FootnoteReference"/>
          <w:rtl/>
        </w:rPr>
        <w:footnoteReference w:id="405"/>
      </w:r>
      <w:r w:rsidRPr="000B5C3B">
        <w:rPr>
          <w:rFonts w:hint="cs"/>
          <w:rtl/>
        </w:rPr>
        <w:t>.</w:t>
      </w:r>
    </w:p>
    <w:p w:rsidR="008108E6" w:rsidRPr="000B5C3B" w:rsidRDefault="008108E6" w:rsidP="007D00CD">
      <w:pPr>
        <w:pStyle w:val="a4"/>
        <w:rPr>
          <w:rtl/>
        </w:rPr>
      </w:pPr>
      <w:r w:rsidRPr="000B5C3B">
        <w:rPr>
          <w:rFonts w:hint="cs"/>
          <w:rtl/>
        </w:rPr>
        <w:t>و در مقدمه تفس</w:t>
      </w:r>
      <w:r w:rsidR="00664ABB">
        <w:rPr>
          <w:rFonts w:hint="cs"/>
          <w:rtl/>
        </w:rPr>
        <w:t>ی</w:t>
      </w:r>
      <w:r w:rsidRPr="000B5C3B">
        <w:rPr>
          <w:rFonts w:hint="cs"/>
          <w:rtl/>
        </w:rPr>
        <w:t>ر م</w:t>
      </w:r>
      <w:r w:rsidR="00664ABB">
        <w:rPr>
          <w:rFonts w:hint="cs"/>
          <w:rtl/>
        </w:rPr>
        <w:t>ی</w:t>
      </w:r>
      <w:r w:rsidRPr="000B5C3B">
        <w:rPr>
          <w:rFonts w:hint="cs"/>
          <w:rtl/>
        </w:rPr>
        <w:t>‌گو</w:t>
      </w:r>
      <w:r w:rsidR="00664ABB">
        <w:rPr>
          <w:rFonts w:hint="cs"/>
          <w:rtl/>
        </w:rPr>
        <w:t>ی</w:t>
      </w:r>
      <w:r w:rsidRPr="000B5C3B">
        <w:rPr>
          <w:rFonts w:hint="cs"/>
          <w:rtl/>
        </w:rPr>
        <w:t>د: اثر</w:t>
      </w:r>
      <w:r w:rsidR="00664ABB">
        <w:rPr>
          <w:rFonts w:hint="cs"/>
          <w:rtl/>
        </w:rPr>
        <w:t>ی</w:t>
      </w:r>
      <w:r w:rsidRPr="000B5C3B">
        <w:rPr>
          <w:rFonts w:hint="cs"/>
          <w:rtl/>
        </w:rPr>
        <w:t xml:space="preserve"> گرانبها و مجموعه‌ا</w:t>
      </w:r>
      <w:r w:rsidR="00664ABB">
        <w:rPr>
          <w:rFonts w:hint="cs"/>
          <w:rtl/>
        </w:rPr>
        <w:t>ی</w:t>
      </w:r>
      <w:r w:rsidRPr="000B5C3B">
        <w:rPr>
          <w:rFonts w:hint="cs"/>
          <w:rtl/>
        </w:rPr>
        <w:t xml:space="preserve"> جاو</w:t>
      </w:r>
      <w:r w:rsidR="00664ABB">
        <w:rPr>
          <w:rFonts w:hint="cs"/>
          <w:rtl/>
        </w:rPr>
        <w:t>ی</w:t>
      </w:r>
      <w:r w:rsidRPr="000B5C3B">
        <w:rPr>
          <w:rFonts w:hint="cs"/>
          <w:rtl/>
        </w:rPr>
        <w:t>دانه و ما ثور از امام</w:t>
      </w:r>
      <w:r w:rsidR="00664ABB">
        <w:rPr>
          <w:rFonts w:hint="cs"/>
          <w:rtl/>
        </w:rPr>
        <w:t>ی</w:t>
      </w:r>
      <w:r w:rsidRPr="000B5C3B">
        <w:rPr>
          <w:rFonts w:hint="cs"/>
          <w:rtl/>
        </w:rPr>
        <w:t>ن</w:t>
      </w:r>
      <w:r w:rsidR="00B77877">
        <w:rPr>
          <w:rFonts w:cs="CTraditional Arabic" w:hint="cs"/>
          <w:rtl/>
        </w:rPr>
        <w:t>÷</w:t>
      </w:r>
      <w:r w:rsidR="006B744C">
        <w:rPr>
          <w:rFonts w:hint="cs"/>
          <w:rtl/>
        </w:rPr>
        <w:t>.</w:t>
      </w:r>
    </w:p>
    <w:p w:rsidR="006B744C" w:rsidRPr="007D00CD" w:rsidRDefault="002A6C2A" w:rsidP="002A6A4F">
      <w:pPr>
        <w:pStyle w:val="Title"/>
        <w:rPr>
          <w:rtl/>
        </w:rPr>
      </w:pPr>
      <w:bookmarkStart w:id="197" w:name="_Toc318906517"/>
      <w:bookmarkStart w:id="198" w:name="_Toc415828907"/>
      <w:bookmarkStart w:id="199" w:name="_Toc418869004"/>
      <w:r>
        <w:rPr>
          <w:rFonts w:hint="cs"/>
          <w:rtl/>
        </w:rPr>
        <w:t>15</w:t>
      </w:r>
      <w:r w:rsidRPr="007D00CD">
        <w:rPr>
          <w:rFonts w:hint="cs"/>
          <w:rtl/>
        </w:rPr>
        <w:t>- آ</w:t>
      </w:r>
      <w:r w:rsidR="00664ABB" w:rsidRPr="007D00CD">
        <w:rPr>
          <w:rFonts w:hint="cs"/>
          <w:rtl/>
        </w:rPr>
        <w:t>ی</w:t>
      </w:r>
      <w:r w:rsidRPr="007D00CD">
        <w:rPr>
          <w:rFonts w:hint="cs"/>
          <w:rtl/>
        </w:rPr>
        <w:t>ت الله العظم</w:t>
      </w:r>
      <w:r w:rsidR="00664ABB" w:rsidRPr="007D00CD">
        <w:rPr>
          <w:rFonts w:hint="cs"/>
          <w:rtl/>
        </w:rPr>
        <w:t>ی</w:t>
      </w:r>
      <w:r w:rsidRPr="007D00CD">
        <w:rPr>
          <w:rFonts w:hint="cs"/>
          <w:rtl/>
        </w:rPr>
        <w:t xml:space="preserve"> امام خم</w:t>
      </w:r>
      <w:r w:rsidR="00664ABB" w:rsidRPr="007D00CD">
        <w:rPr>
          <w:rFonts w:hint="cs"/>
          <w:rtl/>
        </w:rPr>
        <w:t>ی</w:t>
      </w:r>
      <w:r w:rsidRPr="007D00CD">
        <w:rPr>
          <w:rFonts w:hint="cs"/>
          <w:rtl/>
        </w:rPr>
        <w:t>ن</w:t>
      </w:r>
      <w:r w:rsidR="00664ABB" w:rsidRPr="007D00CD">
        <w:rPr>
          <w:rFonts w:hint="cs"/>
          <w:rtl/>
        </w:rPr>
        <w:t>ی</w:t>
      </w:r>
      <w:bookmarkEnd w:id="197"/>
      <w:bookmarkEnd w:id="198"/>
      <w:bookmarkEnd w:id="199"/>
    </w:p>
    <w:p w:rsidR="008108E6" w:rsidRPr="000B5C3B" w:rsidRDefault="006B744C" w:rsidP="007D00CD">
      <w:pPr>
        <w:pStyle w:val="a4"/>
        <w:rPr>
          <w:rtl/>
        </w:rPr>
      </w:pPr>
      <w:r>
        <w:rPr>
          <w:rFonts w:hint="cs"/>
          <w:rtl/>
        </w:rPr>
        <w:t>متولد سال 1320 هجر</w:t>
      </w:r>
      <w:r w:rsidR="00664ABB">
        <w:rPr>
          <w:rFonts w:hint="cs"/>
          <w:rtl/>
        </w:rPr>
        <w:t>ی</w:t>
      </w:r>
      <w:r>
        <w:rPr>
          <w:rFonts w:hint="cs"/>
          <w:rtl/>
        </w:rPr>
        <w:t xml:space="preserve"> از مؤلفاتش:</w:t>
      </w:r>
    </w:p>
    <w:p w:rsidR="008108E6" w:rsidRPr="000B5C3B" w:rsidRDefault="002A6C2A" w:rsidP="007D00CD">
      <w:pPr>
        <w:pStyle w:val="a4"/>
        <w:rPr>
          <w:rtl/>
        </w:rPr>
      </w:pPr>
      <w:r>
        <w:rPr>
          <w:rFonts w:hint="cs"/>
          <w:rtl/>
        </w:rPr>
        <w:t>* تحر</w:t>
      </w:r>
      <w:r w:rsidR="00664ABB">
        <w:rPr>
          <w:rFonts w:hint="cs"/>
          <w:rtl/>
        </w:rPr>
        <w:t>ی</w:t>
      </w:r>
      <w:r>
        <w:rPr>
          <w:rFonts w:hint="cs"/>
          <w:rtl/>
        </w:rPr>
        <w:t>ر الوس</w:t>
      </w:r>
      <w:r w:rsidR="00664ABB">
        <w:rPr>
          <w:rFonts w:hint="cs"/>
          <w:rtl/>
        </w:rPr>
        <w:t>ی</w:t>
      </w:r>
      <w:r>
        <w:rPr>
          <w:rFonts w:hint="cs"/>
          <w:rtl/>
        </w:rPr>
        <w:t>لة.</w:t>
      </w:r>
    </w:p>
    <w:p w:rsidR="008108E6" w:rsidRPr="000B5C3B" w:rsidRDefault="008108E6" w:rsidP="007D00CD">
      <w:pPr>
        <w:pStyle w:val="a4"/>
        <w:rPr>
          <w:rtl/>
        </w:rPr>
      </w:pPr>
      <w:r w:rsidRPr="000B5C3B">
        <w:rPr>
          <w:rFonts w:hint="cs"/>
          <w:rtl/>
        </w:rPr>
        <w:t>* الحکومه الاسلام</w:t>
      </w:r>
      <w:r w:rsidR="00664ABB">
        <w:rPr>
          <w:rFonts w:hint="cs"/>
          <w:rtl/>
        </w:rPr>
        <w:t>ی</w:t>
      </w:r>
      <w:r w:rsidRPr="000B5C3B">
        <w:rPr>
          <w:rFonts w:hint="cs"/>
          <w:rtl/>
        </w:rPr>
        <w:t xml:space="preserve">ه </w:t>
      </w:r>
    </w:p>
    <w:p w:rsidR="008108E6" w:rsidRPr="000B5C3B" w:rsidRDefault="008108E6" w:rsidP="007D00CD">
      <w:pPr>
        <w:pStyle w:val="a4"/>
        <w:rPr>
          <w:rtl/>
        </w:rPr>
      </w:pPr>
      <w:r w:rsidRPr="000B5C3B">
        <w:rPr>
          <w:rFonts w:hint="cs"/>
          <w:rtl/>
        </w:rPr>
        <w:t xml:space="preserve">* کشف الاسرار </w:t>
      </w:r>
    </w:p>
    <w:p w:rsidR="008108E6" w:rsidRPr="000B5C3B" w:rsidRDefault="008108E6" w:rsidP="007D00CD">
      <w:pPr>
        <w:pStyle w:val="a4"/>
        <w:rPr>
          <w:rtl/>
        </w:rPr>
      </w:pPr>
      <w:r w:rsidRPr="000B5C3B">
        <w:rPr>
          <w:rFonts w:hint="cs"/>
          <w:rtl/>
        </w:rPr>
        <w:t xml:space="preserve">* </w:t>
      </w:r>
      <w:r w:rsidRPr="007D00CD">
        <w:rPr>
          <w:rFonts w:hint="cs"/>
          <w:rtl/>
        </w:rPr>
        <w:t>مصبا</w:t>
      </w:r>
      <w:r w:rsidR="006B744C" w:rsidRPr="007D00CD">
        <w:rPr>
          <w:rFonts w:hint="cs"/>
          <w:rtl/>
        </w:rPr>
        <w:t>ح الهدا</w:t>
      </w:r>
      <w:r w:rsidR="00664ABB" w:rsidRPr="007D00CD">
        <w:rPr>
          <w:rFonts w:hint="cs"/>
          <w:rtl/>
        </w:rPr>
        <w:t>ی</w:t>
      </w:r>
      <w:r w:rsidR="006B744C" w:rsidRPr="007D00CD">
        <w:rPr>
          <w:rFonts w:hint="cs"/>
          <w:rtl/>
        </w:rPr>
        <w:t>ة ال</w:t>
      </w:r>
      <w:r w:rsidR="00664ABB" w:rsidRPr="007D00CD">
        <w:rPr>
          <w:rFonts w:hint="cs"/>
          <w:rtl/>
        </w:rPr>
        <w:t>ی</w:t>
      </w:r>
      <w:r w:rsidR="006B744C" w:rsidRPr="007D00CD">
        <w:rPr>
          <w:rFonts w:hint="cs"/>
          <w:rtl/>
        </w:rPr>
        <w:t xml:space="preserve"> الخلافة و الولا</w:t>
      </w:r>
      <w:r w:rsidR="00664ABB" w:rsidRPr="007D00CD">
        <w:rPr>
          <w:rFonts w:hint="cs"/>
          <w:rtl/>
        </w:rPr>
        <w:t>ی</w:t>
      </w:r>
      <w:r w:rsidR="006B744C" w:rsidRPr="007D00CD">
        <w:rPr>
          <w:rFonts w:hint="cs"/>
          <w:rtl/>
        </w:rPr>
        <w:t>ة</w:t>
      </w:r>
    </w:p>
    <w:p w:rsidR="008108E6" w:rsidRPr="000B5C3B" w:rsidRDefault="006B744C" w:rsidP="007D00CD">
      <w:pPr>
        <w:pStyle w:val="a4"/>
        <w:rPr>
          <w:rtl/>
        </w:rPr>
      </w:pPr>
      <w:r>
        <w:rPr>
          <w:rFonts w:hint="cs"/>
          <w:rtl/>
        </w:rPr>
        <w:t>آقا بزرگ تهران</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7D00CD">
      <w:pPr>
        <w:pStyle w:val="a4"/>
        <w:rPr>
          <w:rtl/>
        </w:rPr>
      </w:pPr>
      <w:r w:rsidRPr="000B5C3B">
        <w:rPr>
          <w:rFonts w:hint="cs"/>
          <w:rtl/>
        </w:rPr>
        <w:t>ا</w:t>
      </w:r>
      <w:r w:rsidR="00664ABB">
        <w:rPr>
          <w:rFonts w:hint="cs"/>
          <w:rtl/>
        </w:rPr>
        <w:t>ی</w:t>
      </w:r>
      <w:r w:rsidRPr="000B5C3B">
        <w:rPr>
          <w:rFonts w:hint="cs"/>
          <w:rtl/>
        </w:rPr>
        <w:t>شان س</w:t>
      </w:r>
      <w:r w:rsidR="00664ABB">
        <w:rPr>
          <w:rFonts w:hint="cs"/>
          <w:rtl/>
        </w:rPr>
        <w:t>ی</w:t>
      </w:r>
      <w:r w:rsidRPr="000B5C3B">
        <w:rPr>
          <w:rFonts w:hint="cs"/>
          <w:rtl/>
        </w:rPr>
        <w:t>د آقا روح الله بن س</w:t>
      </w:r>
      <w:r w:rsidR="00664ABB">
        <w:rPr>
          <w:rFonts w:hint="cs"/>
          <w:rtl/>
        </w:rPr>
        <w:t>ی</w:t>
      </w:r>
      <w:r w:rsidRPr="000B5C3B">
        <w:rPr>
          <w:rFonts w:hint="cs"/>
          <w:rtl/>
        </w:rPr>
        <w:t>د مصطف</w:t>
      </w:r>
      <w:r w:rsidR="00664ABB">
        <w:rPr>
          <w:rFonts w:hint="cs"/>
          <w:rtl/>
        </w:rPr>
        <w:t>ی</w:t>
      </w:r>
      <w:r w:rsidRPr="000B5C3B">
        <w:rPr>
          <w:rFonts w:hint="cs"/>
          <w:rtl/>
        </w:rPr>
        <w:t xml:space="preserve"> خم</w:t>
      </w:r>
      <w:r w:rsidR="00664ABB">
        <w:rPr>
          <w:rFonts w:hint="cs"/>
          <w:rtl/>
        </w:rPr>
        <w:t>ی</w:t>
      </w:r>
      <w:r w:rsidRPr="000B5C3B">
        <w:rPr>
          <w:rFonts w:hint="cs"/>
          <w:rtl/>
        </w:rPr>
        <w:t>ن</w:t>
      </w:r>
      <w:r w:rsidR="00664ABB">
        <w:rPr>
          <w:rFonts w:hint="cs"/>
          <w:rtl/>
        </w:rPr>
        <w:t>ی</w:t>
      </w:r>
      <w:r w:rsidRPr="000B5C3B">
        <w:rPr>
          <w:rFonts w:hint="cs"/>
          <w:rtl/>
        </w:rPr>
        <w:t>، عالم، فاضل، در سال 1320 هجر</w:t>
      </w:r>
      <w:r w:rsidR="00664ABB">
        <w:rPr>
          <w:rFonts w:hint="cs"/>
          <w:rtl/>
        </w:rPr>
        <w:t>ی</w:t>
      </w:r>
      <w:r w:rsidRPr="000B5C3B">
        <w:rPr>
          <w:rFonts w:hint="cs"/>
          <w:rtl/>
        </w:rPr>
        <w:t xml:space="preserve"> متولد شدند، و بر دانش دوست</w:t>
      </w:r>
      <w:r w:rsidR="00664ABB">
        <w:rPr>
          <w:rFonts w:hint="cs"/>
          <w:rtl/>
        </w:rPr>
        <w:t>ی</w:t>
      </w:r>
      <w:r w:rsidRPr="000B5C3B">
        <w:rPr>
          <w:rFonts w:hint="cs"/>
          <w:rtl/>
        </w:rPr>
        <w:t xml:space="preserve"> پرورش</w:t>
      </w:r>
      <w:r w:rsidR="00664ABB">
        <w:rPr>
          <w:rFonts w:hint="cs"/>
          <w:rtl/>
        </w:rPr>
        <w:t>ی</w:t>
      </w:r>
      <w:r w:rsidRPr="000B5C3B">
        <w:rPr>
          <w:rFonts w:hint="cs"/>
          <w:rtl/>
        </w:rPr>
        <w:t xml:space="preserve"> </w:t>
      </w:r>
      <w:r w:rsidR="00664ABB">
        <w:rPr>
          <w:rFonts w:hint="cs"/>
          <w:rtl/>
        </w:rPr>
        <w:t>ی</w:t>
      </w:r>
      <w:r w:rsidRPr="000B5C3B">
        <w:rPr>
          <w:rFonts w:hint="cs"/>
          <w:rtl/>
        </w:rPr>
        <w:t>افت و در جستجو</w:t>
      </w:r>
      <w:r w:rsidR="00664ABB">
        <w:rPr>
          <w:rFonts w:hint="cs"/>
          <w:rtl/>
        </w:rPr>
        <w:t>ی</w:t>
      </w:r>
      <w:r w:rsidRPr="000B5C3B">
        <w:rPr>
          <w:rFonts w:hint="cs"/>
          <w:rtl/>
        </w:rPr>
        <w:t xml:space="preserve"> آن کوش</w:t>
      </w:r>
      <w:r w:rsidR="00664ABB">
        <w:rPr>
          <w:rFonts w:hint="cs"/>
          <w:rtl/>
        </w:rPr>
        <w:t>ی</w:t>
      </w:r>
      <w:r w:rsidRPr="000B5C3B">
        <w:rPr>
          <w:rFonts w:hint="cs"/>
          <w:rtl/>
        </w:rPr>
        <w:t>د، و نزد عده‌ا</w:t>
      </w:r>
      <w:r w:rsidR="00664ABB">
        <w:rPr>
          <w:rFonts w:hint="cs"/>
          <w:rtl/>
        </w:rPr>
        <w:t>ی</w:t>
      </w:r>
      <w:r w:rsidRPr="000B5C3B">
        <w:rPr>
          <w:rFonts w:hint="cs"/>
          <w:rtl/>
        </w:rPr>
        <w:t xml:space="preserve"> از اهل فضل و دانش حاضر گرد</w:t>
      </w:r>
      <w:r w:rsidR="00664ABB">
        <w:rPr>
          <w:rFonts w:hint="cs"/>
          <w:rtl/>
        </w:rPr>
        <w:t>ی</w:t>
      </w:r>
      <w:r w:rsidRPr="000B5C3B">
        <w:rPr>
          <w:rFonts w:hint="cs"/>
          <w:rtl/>
        </w:rPr>
        <w:t>د، در قم نزد ش</w:t>
      </w:r>
      <w:r w:rsidR="00664ABB">
        <w:rPr>
          <w:rFonts w:hint="cs"/>
          <w:rtl/>
        </w:rPr>
        <w:t>ی</w:t>
      </w:r>
      <w:r w:rsidRPr="000B5C3B">
        <w:rPr>
          <w:rFonts w:hint="cs"/>
          <w:rtl/>
        </w:rPr>
        <w:t>خ عبدالکر</w:t>
      </w:r>
      <w:r w:rsidR="00664ABB">
        <w:rPr>
          <w:rFonts w:hint="cs"/>
          <w:rtl/>
        </w:rPr>
        <w:t>ی</w:t>
      </w:r>
      <w:r w:rsidRPr="000B5C3B">
        <w:rPr>
          <w:rFonts w:hint="cs"/>
          <w:rtl/>
        </w:rPr>
        <w:t xml:space="preserve">م </w:t>
      </w:r>
      <w:r w:rsidR="00664ABB">
        <w:rPr>
          <w:rFonts w:hint="cs"/>
          <w:rtl/>
        </w:rPr>
        <w:t>ی</w:t>
      </w:r>
      <w:r w:rsidRPr="000B5C3B">
        <w:rPr>
          <w:rFonts w:hint="cs"/>
          <w:rtl/>
        </w:rPr>
        <w:t>زد</w:t>
      </w:r>
      <w:r w:rsidR="00664ABB">
        <w:rPr>
          <w:rFonts w:hint="cs"/>
          <w:rtl/>
        </w:rPr>
        <w:t>ی</w:t>
      </w:r>
      <w:r w:rsidRPr="000B5C3B">
        <w:rPr>
          <w:rFonts w:hint="cs"/>
          <w:rtl/>
        </w:rPr>
        <w:t xml:space="preserve"> حائر</w:t>
      </w:r>
      <w:r w:rsidR="00664ABB">
        <w:rPr>
          <w:rFonts w:hint="cs"/>
          <w:rtl/>
        </w:rPr>
        <w:t>ی</w:t>
      </w:r>
      <w:r w:rsidRPr="000B5C3B">
        <w:rPr>
          <w:rFonts w:hint="cs"/>
          <w:rtl/>
        </w:rPr>
        <w:t xml:space="preserve"> و غ</w:t>
      </w:r>
      <w:r w:rsidR="00664ABB">
        <w:rPr>
          <w:rFonts w:hint="cs"/>
          <w:rtl/>
        </w:rPr>
        <w:t>ی</w:t>
      </w:r>
      <w:r w:rsidRPr="000B5C3B">
        <w:rPr>
          <w:rFonts w:hint="cs"/>
          <w:rtl/>
        </w:rPr>
        <w:t>ره حاضر شد، دارا</w:t>
      </w:r>
      <w:r w:rsidR="00664ABB">
        <w:rPr>
          <w:rFonts w:hint="cs"/>
          <w:rtl/>
        </w:rPr>
        <w:t>ی</w:t>
      </w:r>
      <w:r w:rsidRPr="000B5C3B">
        <w:rPr>
          <w:rFonts w:hint="cs"/>
          <w:rtl/>
        </w:rPr>
        <w:t xml:space="preserve"> آثار و مولفات م</w:t>
      </w:r>
      <w:r w:rsidR="00664ABB">
        <w:rPr>
          <w:rFonts w:hint="cs"/>
          <w:rtl/>
        </w:rPr>
        <w:t>ی</w:t>
      </w:r>
      <w:r w:rsidRPr="000B5C3B">
        <w:rPr>
          <w:rFonts w:hint="cs"/>
          <w:rtl/>
        </w:rPr>
        <w:t xml:space="preserve">‌باشد از آنها: </w:t>
      </w:r>
    </w:p>
    <w:p w:rsidR="008108E6" w:rsidRPr="000B5C3B" w:rsidRDefault="008108E6" w:rsidP="007D00CD">
      <w:pPr>
        <w:pStyle w:val="a4"/>
        <w:rPr>
          <w:rtl/>
        </w:rPr>
      </w:pPr>
      <w:r w:rsidRPr="000B5C3B">
        <w:rPr>
          <w:rFonts w:hint="cs"/>
          <w:rtl/>
        </w:rPr>
        <w:t>سر الصلاة است که از آن بو</w:t>
      </w:r>
      <w:r w:rsidR="00664ABB">
        <w:rPr>
          <w:rFonts w:hint="cs"/>
          <w:rtl/>
        </w:rPr>
        <w:t>ی</w:t>
      </w:r>
      <w:r w:rsidRPr="000B5C3B">
        <w:rPr>
          <w:rFonts w:hint="cs"/>
          <w:rtl/>
        </w:rPr>
        <w:t xml:space="preserve"> عرفان به مشام م</w:t>
      </w:r>
      <w:r w:rsidR="00664ABB">
        <w:rPr>
          <w:rFonts w:hint="cs"/>
          <w:rtl/>
        </w:rPr>
        <w:t>ی</w:t>
      </w:r>
      <w:r w:rsidRPr="000B5C3B">
        <w:rPr>
          <w:rFonts w:hint="cs"/>
          <w:rtl/>
        </w:rPr>
        <w:t>‌رسد</w:t>
      </w:r>
      <w:r w:rsidRPr="006B744C">
        <w:rPr>
          <w:rStyle w:val="FootnoteReference"/>
          <w:sz w:val="24"/>
          <w:szCs w:val="24"/>
          <w:rtl/>
        </w:rPr>
        <w:footnoteReference w:id="406"/>
      </w:r>
      <w:r w:rsidRPr="000B5C3B">
        <w:rPr>
          <w:rFonts w:hint="cs"/>
          <w:rtl/>
        </w:rPr>
        <w:t>.</w:t>
      </w:r>
    </w:p>
    <w:p w:rsidR="008108E6" w:rsidRPr="000B5C3B" w:rsidRDefault="008108E6" w:rsidP="007D00CD">
      <w:pPr>
        <w:pStyle w:val="a4"/>
        <w:rPr>
          <w:rtl/>
        </w:rPr>
      </w:pPr>
      <w:r w:rsidRPr="000B5C3B">
        <w:rPr>
          <w:rFonts w:hint="cs"/>
          <w:rtl/>
        </w:rPr>
        <w:t>و احمد فهر</w:t>
      </w:r>
      <w:r w:rsidR="00664ABB">
        <w:rPr>
          <w:rFonts w:hint="cs"/>
          <w:rtl/>
        </w:rPr>
        <w:t>ی</w:t>
      </w:r>
      <w:r w:rsidRPr="000B5C3B">
        <w:rPr>
          <w:rFonts w:hint="cs"/>
          <w:rtl/>
        </w:rPr>
        <w:t xml:space="preserve"> در تقد</w:t>
      </w:r>
      <w:r w:rsidR="00664ABB">
        <w:rPr>
          <w:rFonts w:hint="cs"/>
          <w:rtl/>
        </w:rPr>
        <w:t>ی</w:t>
      </w:r>
      <w:r w:rsidRPr="000B5C3B">
        <w:rPr>
          <w:rFonts w:hint="cs"/>
          <w:rtl/>
        </w:rPr>
        <w:t>م کتاب مصباح الهدا</w:t>
      </w:r>
      <w:r w:rsidR="00664ABB">
        <w:rPr>
          <w:rFonts w:hint="cs"/>
          <w:rtl/>
        </w:rPr>
        <w:t>ی</w:t>
      </w:r>
      <w:r w:rsidRPr="000B5C3B">
        <w:rPr>
          <w:rFonts w:hint="cs"/>
          <w:rtl/>
        </w:rPr>
        <w:t>ة م</w:t>
      </w:r>
      <w:r w:rsidR="00664ABB">
        <w:rPr>
          <w:rFonts w:hint="cs"/>
          <w:rtl/>
        </w:rPr>
        <w:t>ی</w:t>
      </w:r>
      <w:r w:rsidRPr="000B5C3B">
        <w:rPr>
          <w:rFonts w:hint="cs"/>
          <w:rtl/>
        </w:rPr>
        <w:t>‌نو</w:t>
      </w:r>
      <w:r w:rsidR="00664ABB">
        <w:rPr>
          <w:rFonts w:hint="cs"/>
          <w:rtl/>
        </w:rPr>
        <w:t>ی</w:t>
      </w:r>
      <w:r w:rsidRPr="000B5C3B">
        <w:rPr>
          <w:rFonts w:hint="cs"/>
          <w:rtl/>
        </w:rPr>
        <w:t xml:space="preserve">سد: </w:t>
      </w:r>
    </w:p>
    <w:p w:rsidR="008108E6" w:rsidRPr="000B5C3B" w:rsidRDefault="008108E6" w:rsidP="00AD2188">
      <w:pPr>
        <w:pStyle w:val="a4"/>
        <w:rPr>
          <w:rtl/>
        </w:rPr>
      </w:pPr>
      <w:r w:rsidRPr="000B5C3B">
        <w:rPr>
          <w:rFonts w:hint="cs"/>
          <w:rtl/>
        </w:rPr>
        <w:t>امام خم</w:t>
      </w:r>
      <w:r w:rsidR="00664ABB">
        <w:rPr>
          <w:rFonts w:hint="cs"/>
          <w:rtl/>
        </w:rPr>
        <w:t>ی</w:t>
      </w:r>
      <w:r w:rsidRPr="000B5C3B">
        <w:rPr>
          <w:rFonts w:hint="cs"/>
          <w:rtl/>
        </w:rPr>
        <w:t>ن</w:t>
      </w:r>
      <w:r w:rsidR="00664ABB">
        <w:rPr>
          <w:rFonts w:hint="cs"/>
          <w:rtl/>
        </w:rPr>
        <w:t>ی</w:t>
      </w:r>
      <w:r w:rsidRPr="000B5C3B">
        <w:rPr>
          <w:rFonts w:hint="cs"/>
          <w:rtl/>
        </w:rPr>
        <w:t>، انقلاب</w:t>
      </w:r>
      <w:r w:rsidR="00664ABB">
        <w:rPr>
          <w:rFonts w:hint="cs"/>
          <w:rtl/>
        </w:rPr>
        <w:t>ی</w:t>
      </w:r>
      <w:r w:rsidRPr="000B5C3B">
        <w:rPr>
          <w:rFonts w:hint="cs"/>
          <w:rtl/>
        </w:rPr>
        <w:t xml:space="preserve"> بزرگ، سوخته شده برا</w:t>
      </w:r>
      <w:r w:rsidR="00664ABB">
        <w:rPr>
          <w:rFonts w:hint="cs"/>
          <w:rtl/>
        </w:rPr>
        <w:t>ی</w:t>
      </w:r>
      <w:r w:rsidRPr="000B5C3B">
        <w:rPr>
          <w:rFonts w:hint="cs"/>
          <w:rtl/>
        </w:rPr>
        <w:t xml:space="preserve"> تار</w:t>
      </w:r>
      <w:r w:rsidR="00664ABB">
        <w:rPr>
          <w:rFonts w:hint="cs"/>
          <w:rtl/>
        </w:rPr>
        <w:t>ی</w:t>
      </w:r>
      <w:r w:rsidRPr="000B5C3B">
        <w:rPr>
          <w:rFonts w:hint="cs"/>
          <w:rtl/>
        </w:rPr>
        <w:t>ک</w:t>
      </w:r>
      <w:r w:rsidR="00664ABB">
        <w:rPr>
          <w:rFonts w:hint="cs"/>
          <w:rtl/>
        </w:rPr>
        <w:t>ی</w:t>
      </w:r>
      <w:r w:rsidRPr="000B5C3B">
        <w:rPr>
          <w:rFonts w:hint="cs"/>
          <w:rtl/>
        </w:rPr>
        <w:t>‌ها</w:t>
      </w:r>
      <w:r w:rsidR="00664ABB">
        <w:rPr>
          <w:rFonts w:hint="cs"/>
          <w:rtl/>
        </w:rPr>
        <w:t>ی</w:t>
      </w:r>
      <w:r w:rsidRPr="000B5C3B">
        <w:rPr>
          <w:rFonts w:hint="cs"/>
          <w:rtl/>
        </w:rPr>
        <w:t xml:space="preserve"> قرن، دل</w:t>
      </w:r>
      <w:r w:rsidR="00664ABB">
        <w:rPr>
          <w:rFonts w:hint="cs"/>
          <w:rtl/>
        </w:rPr>
        <w:t>ی</w:t>
      </w:r>
      <w:r w:rsidRPr="000B5C3B">
        <w:rPr>
          <w:rFonts w:hint="cs"/>
          <w:rtl/>
        </w:rPr>
        <w:t>ل آه گو</w:t>
      </w:r>
      <w:r w:rsidR="00664ABB">
        <w:rPr>
          <w:rFonts w:hint="cs"/>
          <w:rtl/>
        </w:rPr>
        <w:t>ی</w:t>
      </w:r>
      <w:r w:rsidRPr="000B5C3B">
        <w:rPr>
          <w:rFonts w:hint="cs"/>
          <w:rtl/>
        </w:rPr>
        <w:t>ندگان در شب، و ش</w:t>
      </w:r>
      <w:r w:rsidR="00664ABB">
        <w:rPr>
          <w:rFonts w:hint="cs"/>
          <w:rtl/>
        </w:rPr>
        <w:t>ی</w:t>
      </w:r>
      <w:r w:rsidRPr="000B5C3B">
        <w:rPr>
          <w:rFonts w:hint="cs"/>
          <w:rtl/>
        </w:rPr>
        <w:t>ر م</w:t>
      </w:r>
      <w:r w:rsidR="00664ABB">
        <w:rPr>
          <w:rFonts w:hint="cs"/>
          <w:rtl/>
        </w:rPr>
        <w:t>ی</w:t>
      </w:r>
      <w:r w:rsidRPr="000B5C3B">
        <w:rPr>
          <w:rFonts w:hint="cs"/>
          <w:rtl/>
        </w:rPr>
        <w:t>دان در روز، شمش</w:t>
      </w:r>
      <w:r w:rsidR="00664ABB">
        <w:rPr>
          <w:rFonts w:hint="cs"/>
          <w:rtl/>
        </w:rPr>
        <w:t>ی</w:t>
      </w:r>
      <w:r w:rsidRPr="000B5C3B">
        <w:rPr>
          <w:rFonts w:hint="cs"/>
          <w:rtl/>
        </w:rPr>
        <w:t>ر برهنه بر ش</w:t>
      </w:r>
      <w:r w:rsidR="00664ABB">
        <w:rPr>
          <w:rFonts w:hint="cs"/>
          <w:rtl/>
        </w:rPr>
        <w:t>ی</w:t>
      </w:r>
      <w:r w:rsidRPr="000B5C3B">
        <w:rPr>
          <w:rFonts w:hint="cs"/>
          <w:rtl/>
        </w:rPr>
        <w:t>طان استکبار جهان</w:t>
      </w:r>
      <w:r w:rsidR="00664ABB">
        <w:rPr>
          <w:rFonts w:hint="cs"/>
          <w:rtl/>
        </w:rPr>
        <w:t>ی</w:t>
      </w:r>
      <w:r w:rsidRPr="000B5C3B">
        <w:rPr>
          <w:rFonts w:hint="cs"/>
          <w:rtl/>
        </w:rPr>
        <w:t>، آن کس</w:t>
      </w:r>
      <w:r w:rsidR="00664ABB">
        <w:rPr>
          <w:rFonts w:hint="cs"/>
          <w:rtl/>
        </w:rPr>
        <w:t>ی</w:t>
      </w:r>
      <w:r w:rsidRPr="000B5C3B">
        <w:rPr>
          <w:rFonts w:hint="cs"/>
          <w:rtl/>
        </w:rPr>
        <w:t xml:space="preserve"> که با لبها</w:t>
      </w:r>
      <w:r w:rsidR="00664ABB">
        <w:rPr>
          <w:rFonts w:hint="cs"/>
          <w:rtl/>
        </w:rPr>
        <w:t>ی</w:t>
      </w:r>
      <w:r w:rsidRPr="000B5C3B">
        <w:rPr>
          <w:rFonts w:hint="cs"/>
          <w:rtl/>
        </w:rPr>
        <w:t>ش نشانه نجات را زمزمه م</w:t>
      </w:r>
      <w:r w:rsidR="00664ABB">
        <w:rPr>
          <w:rFonts w:hint="cs"/>
          <w:rtl/>
        </w:rPr>
        <w:t>ی</w:t>
      </w:r>
      <w:r w:rsidRPr="000B5C3B">
        <w:rPr>
          <w:rFonts w:hint="cs"/>
          <w:rtl/>
        </w:rPr>
        <w:t>‌کند، و با دستش پرچم آزاد</w:t>
      </w:r>
      <w:r w:rsidR="00664ABB">
        <w:rPr>
          <w:rFonts w:hint="cs"/>
          <w:rtl/>
        </w:rPr>
        <w:t>ی</w:t>
      </w:r>
      <w:r w:rsidRPr="000B5C3B">
        <w:rPr>
          <w:rFonts w:hint="cs"/>
          <w:rtl/>
        </w:rPr>
        <w:t xml:space="preserve"> حمل م</w:t>
      </w:r>
      <w:r w:rsidR="00664ABB">
        <w:rPr>
          <w:rFonts w:hint="cs"/>
          <w:rtl/>
        </w:rPr>
        <w:t>ی</w:t>
      </w:r>
      <w:r w:rsidRPr="000B5C3B">
        <w:rPr>
          <w:rFonts w:hint="cs"/>
          <w:rtl/>
        </w:rPr>
        <w:t>‌کند، آزاد</w:t>
      </w:r>
      <w:r w:rsidR="00664ABB">
        <w:rPr>
          <w:rFonts w:hint="cs"/>
          <w:rtl/>
        </w:rPr>
        <w:t>ی</w:t>
      </w:r>
      <w:r w:rsidRPr="000B5C3B">
        <w:rPr>
          <w:rFonts w:hint="cs"/>
          <w:rtl/>
        </w:rPr>
        <w:t xml:space="preserve"> انسان</w:t>
      </w:r>
      <w:r w:rsidR="00664ABB">
        <w:rPr>
          <w:rFonts w:hint="cs"/>
          <w:rtl/>
        </w:rPr>
        <w:t>ی</w:t>
      </w:r>
      <w:r w:rsidRPr="000B5C3B">
        <w:rPr>
          <w:rFonts w:hint="cs"/>
          <w:rtl/>
        </w:rPr>
        <w:t>ت از تمام بردگ</w:t>
      </w:r>
      <w:r w:rsidR="00664ABB">
        <w:rPr>
          <w:rFonts w:hint="cs"/>
          <w:rtl/>
        </w:rPr>
        <w:t>ی</w:t>
      </w:r>
      <w:r w:rsidRPr="000B5C3B">
        <w:rPr>
          <w:rFonts w:hint="cs"/>
          <w:rtl/>
        </w:rPr>
        <w:t>‌ها و بندگ</w:t>
      </w:r>
      <w:r w:rsidR="00664ABB">
        <w:rPr>
          <w:rFonts w:hint="cs"/>
          <w:rtl/>
        </w:rPr>
        <w:t>ی</w:t>
      </w:r>
      <w:r w:rsidRPr="000B5C3B">
        <w:rPr>
          <w:rFonts w:hint="cs"/>
          <w:rtl/>
        </w:rPr>
        <w:t>‌ها، و ا</w:t>
      </w:r>
      <w:r w:rsidR="00664ABB">
        <w:rPr>
          <w:rFonts w:hint="cs"/>
          <w:rtl/>
        </w:rPr>
        <w:t>ی</w:t>
      </w:r>
      <w:r w:rsidRPr="000B5C3B">
        <w:rPr>
          <w:rFonts w:hint="cs"/>
          <w:rtl/>
        </w:rPr>
        <w:t>ن آن امام خم</w:t>
      </w:r>
      <w:r w:rsidR="00664ABB">
        <w:rPr>
          <w:rFonts w:hint="cs"/>
          <w:rtl/>
        </w:rPr>
        <w:t>ی</w:t>
      </w:r>
      <w:r w:rsidRPr="000B5C3B">
        <w:rPr>
          <w:rFonts w:hint="cs"/>
          <w:rtl/>
        </w:rPr>
        <w:t>ن</w:t>
      </w:r>
      <w:r w:rsidR="00664ABB">
        <w:rPr>
          <w:rFonts w:hint="cs"/>
          <w:rtl/>
        </w:rPr>
        <w:t>ی</w:t>
      </w:r>
      <w:r w:rsidRPr="000B5C3B">
        <w:rPr>
          <w:rFonts w:hint="cs"/>
          <w:rtl/>
        </w:rPr>
        <w:t xml:space="preserve"> شب</w:t>
      </w:r>
      <w:r w:rsidR="00664ABB">
        <w:rPr>
          <w:rFonts w:hint="cs"/>
          <w:rtl/>
        </w:rPr>
        <w:t>ی</w:t>
      </w:r>
      <w:r w:rsidRPr="000B5C3B">
        <w:rPr>
          <w:rFonts w:hint="cs"/>
          <w:rtl/>
        </w:rPr>
        <w:t>ه عل</w:t>
      </w:r>
      <w:r w:rsidR="00664ABB">
        <w:rPr>
          <w:rFonts w:hint="cs"/>
          <w:rtl/>
        </w:rPr>
        <w:t>ی</w:t>
      </w:r>
      <w:r w:rsidR="00B77877">
        <w:rPr>
          <w:rFonts w:cs="CTraditional Arabic" w:hint="cs"/>
          <w:rtl/>
        </w:rPr>
        <w:t>÷</w:t>
      </w:r>
      <w:r w:rsidRPr="000B5C3B">
        <w:rPr>
          <w:rFonts w:hint="cs"/>
          <w:rtl/>
        </w:rPr>
        <w:t xml:space="preserve"> در زم</w:t>
      </w:r>
      <w:r w:rsidR="00664ABB">
        <w:rPr>
          <w:rFonts w:hint="cs"/>
          <w:rtl/>
        </w:rPr>
        <w:t>ی</w:t>
      </w:r>
      <w:r w:rsidRPr="000B5C3B">
        <w:rPr>
          <w:rFonts w:hint="cs"/>
          <w:rtl/>
        </w:rPr>
        <w:t>ن با خصائص از امام غائب و نور</w:t>
      </w:r>
      <w:r w:rsidR="00664ABB">
        <w:rPr>
          <w:rFonts w:hint="cs"/>
          <w:rtl/>
        </w:rPr>
        <w:t>ی</w:t>
      </w:r>
      <w:r w:rsidRPr="000B5C3B">
        <w:rPr>
          <w:rFonts w:hint="cs"/>
          <w:rtl/>
        </w:rPr>
        <w:t xml:space="preserve"> از چهره درخشانش، م</w:t>
      </w:r>
      <w:r w:rsidR="00664ABB">
        <w:rPr>
          <w:rFonts w:hint="cs"/>
          <w:rtl/>
        </w:rPr>
        <w:t>ی</w:t>
      </w:r>
      <w:r w:rsidRPr="000B5C3B">
        <w:rPr>
          <w:rFonts w:hint="cs"/>
          <w:rtl/>
        </w:rPr>
        <w:t>‌باشد که و</w:t>
      </w:r>
      <w:r w:rsidR="00664ABB">
        <w:rPr>
          <w:rFonts w:hint="cs"/>
          <w:rtl/>
        </w:rPr>
        <w:t>ی</w:t>
      </w:r>
      <w:r w:rsidRPr="000B5C3B">
        <w:rPr>
          <w:rFonts w:hint="cs"/>
          <w:rtl/>
        </w:rPr>
        <w:t xml:space="preserve"> زم</w:t>
      </w:r>
      <w:r w:rsidR="00664ABB">
        <w:rPr>
          <w:rFonts w:hint="cs"/>
          <w:rtl/>
        </w:rPr>
        <w:t>ی</w:t>
      </w:r>
      <w:r w:rsidRPr="000B5C3B">
        <w:rPr>
          <w:rFonts w:hint="cs"/>
          <w:rtl/>
        </w:rPr>
        <w:t>نه ساز حکومتش مهد</w:t>
      </w:r>
      <w:r w:rsidR="00664ABB">
        <w:rPr>
          <w:rFonts w:hint="cs"/>
          <w:rtl/>
        </w:rPr>
        <w:t>ی</w:t>
      </w:r>
      <w:r w:rsidRPr="000B5C3B">
        <w:rPr>
          <w:rFonts w:hint="cs"/>
          <w:rtl/>
        </w:rPr>
        <w:t xml:space="preserve"> ارواحنا فداؤه م</w:t>
      </w:r>
      <w:r w:rsidR="00664ABB">
        <w:rPr>
          <w:rFonts w:hint="cs"/>
          <w:rtl/>
        </w:rPr>
        <w:t>ی</w:t>
      </w:r>
      <w:r w:rsidRPr="000B5C3B">
        <w:rPr>
          <w:rFonts w:hint="cs"/>
          <w:rtl/>
        </w:rPr>
        <w:t>‌باشد، ا</w:t>
      </w:r>
      <w:r w:rsidR="00664ABB">
        <w:rPr>
          <w:rFonts w:hint="cs"/>
          <w:rtl/>
        </w:rPr>
        <w:t>ی</w:t>
      </w:r>
      <w:r w:rsidRPr="000B5C3B">
        <w:rPr>
          <w:rFonts w:hint="cs"/>
          <w:rtl/>
        </w:rPr>
        <w:t>شان از قلب امت، با تمام صفات انسان نمونه برا</w:t>
      </w:r>
      <w:r w:rsidR="00664ABB">
        <w:rPr>
          <w:rFonts w:hint="cs"/>
          <w:rtl/>
        </w:rPr>
        <w:t>ی</w:t>
      </w:r>
      <w:r w:rsidRPr="000B5C3B">
        <w:rPr>
          <w:rFonts w:hint="cs"/>
          <w:rtl/>
        </w:rPr>
        <w:t xml:space="preserve"> رهبر</w:t>
      </w:r>
      <w:r w:rsidR="00664ABB">
        <w:rPr>
          <w:rFonts w:hint="cs"/>
          <w:rtl/>
        </w:rPr>
        <w:t>ی</w:t>
      </w:r>
      <w:r w:rsidRPr="000B5C3B">
        <w:rPr>
          <w:rFonts w:hint="cs"/>
          <w:rtl/>
        </w:rPr>
        <w:t xml:space="preserve"> برخاست در حال</w:t>
      </w:r>
      <w:r w:rsidR="00664ABB">
        <w:rPr>
          <w:rFonts w:hint="cs"/>
          <w:rtl/>
        </w:rPr>
        <w:t>ی</w:t>
      </w:r>
      <w:r w:rsidRPr="000B5C3B">
        <w:rPr>
          <w:rFonts w:hint="cs"/>
          <w:rtl/>
        </w:rPr>
        <w:t xml:space="preserve"> که درد و رنج امت را در قلب و آرزوها</w:t>
      </w:r>
      <w:r w:rsidR="00664ABB">
        <w:rPr>
          <w:rFonts w:hint="cs"/>
          <w:rtl/>
        </w:rPr>
        <w:t>ی</w:t>
      </w:r>
      <w:r w:rsidRPr="000B5C3B">
        <w:rPr>
          <w:rFonts w:hint="cs"/>
          <w:rtl/>
        </w:rPr>
        <w:t>شان را در فکر و اند</w:t>
      </w:r>
      <w:r w:rsidR="00664ABB">
        <w:rPr>
          <w:rFonts w:hint="cs"/>
          <w:rtl/>
        </w:rPr>
        <w:t>ی</w:t>
      </w:r>
      <w:r w:rsidRPr="000B5C3B">
        <w:rPr>
          <w:rFonts w:hint="cs"/>
          <w:rtl/>
        </w:rPr>
        <w:t>شه‌اش حمل م</w:t>
      </w:r>
      <w:r w:rsidR="00664ABB">
        <w:rPr>
          <w:rFonts w:hint="cs"/>
          <w:rtl/>
        </w:rPr>
        <w:t>ی</w:t>
      </w:r>
      <w:r w:rsidRPr="000B5C3B">
        <w:rPr>
          <w:rFonts w:hint="cs"/>
          <w:rtl/>
        </w:rPr>
        <w:t>‌کرد</w:t>
      </w:r>
      <w:r w:rsidRPr="006B744C">
        <w:rPr>
          <w:rStyle w:val="FootnoteReference"/>
          <w:sz w:val="24"/>
          <w:szCs w:val="24"/>
          <w:rtl/>
        </w:rPr>
        <w:footnoteReference w:id="407"/>
      </w:r>
      <w:r w:rsidRPr="000B5C3B">
        <w:rPr>
          <w:rFonts w:hint="cs"/>
          <w:rtl/>
        </w:rPr>
        <w:t>.</w:t>
      </w:r>
    </w:p>
    <w:p w:rsidR="008108E6" w:rsidRPr="000B5C3B" w:rsidRDefault="006B744C" w:rsidP="007D00CD">
      <w:pPr>
        <w:pStyle w:val="a4"/>
        <w:rPr>
          <w:rtl/>
        </w:rPr>
      </w:pPr>
      <w:r>
        <w:rPr>
          <w:rFonts w:hint="cs"/>
          <w:rtl/>
        </w:rPr>
        <w:t>آقا بزرگ تهران</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Default="008108E6" w:rsidP="007D00CD">
      <w:pPr>
        <w:pStyle w:val="a4"/>
        <w:rPr>
          <w:rtl/>
        </w:rPr>
      </w:pPr>
      <w:r w:rsidRPr="000B5C3B">
        <w:rPr>
          <w:rFonts w:hint="cs"/>
          <w:rtl/>
        </w:rPr>
        <w:t>کشف الاسرار، از حاج آقا روح الله بن س</w:t>
      </w:r>
      <w:r w:rsidR="00664ABB">
        <w:rPr>
          <w:rFonts w:hint="cs"/>
          <w:rtl/>
        </w:rPr>
        <w:t>ی</w:t>
      </w:r>
      <w:r w:rsidRPr="000B5C3B">
        <w:rPr>
          <w:rFonts w:hint="cs"/>
          <w:rtl/>
        </w:rPr>
        <w:t>د مصطف</w:t>
      </w:r>
      <w:r w:rsidR="00664ABB">
        <w:rPr>
          <w:rFonts w:hint="cs"/>
          <w:rtl/>
        </w:rPr>
        <w:t>ی</w:t>
      </w:r>
      <w:r w:rsidRPr="000B5C3B">
        <w:rPr>
          <w:rFonts w:hint="cs"/>
          <w:rtl/>
        </w:rPr>
        <w:t xml:space="preserve"> خم</w:t>
      </w:r>
      <w:r w:rsidR="00664ABB">
        <w:rPr>
          <w:rFonts w:hint="cs"/>
          <w:rtl/>
        </w:rPr>
        <w:t>ی</w:t>
      </w:r>
      <w:r w:rsidRPr="000B5C3B">
        <w:rPr>
          <w:rFonts w:hint="cs"/>
          <w:rtl/>
        </w:rPr>
        <w:t>ن</w:t>
      </w:r>
      <w:r w:rsidR="00664ABB">
        <w:rPr>
          <w:rFonts w:hint="cs"/>
          <w:rtl/>
        </w:rPr>
        <w:t>ی</w:t>
      </w:r>
      <w:r w:rsidRPr="000B5C3B">
        <w:rPr>
          <w:rFonts w:hint="cs"/>
          <w:rtl/>
        </w:rPr>
        <w:t>، فارس</w:t>
      </w:r>
      <w:r w:rsidR="00664ABB">
        <w:rPr>
          <w:rFonts w:hint="cs"/>
          <w:rtl/>
        </w:rPr>
        <w:t>ی</w:t>
      </w:r>
      <w:r w:rsidRPr="000B5C3B">
        <w:rPr>
          <w:rFonts w:hint="cs"/>
          <w:rtl/>
        </w:rPr>
        <w:t xml:space="preserve"> م</w:t>
      </w:r>
      <w:r w:rsidR="00664ABB">
        <w:rPr>
          <w:rFonts w:hint="cs"/>
          <w:rtl/>
        </w:rPr>
        <w:t>ی</w:t>
      </w:r>
      <w:r w:rsidRPr="000B5C3B">
        <w:rPr>
          <w:rFonts w:hint="cs"/>
          <w:rtl/>
        </w:rPr>
        <w:t>‌باشد، در سال 1363 هجر</w:t>
      </w:r>
      <w:r w:rsidR="00664ABB">
        <w:rPr>
          <w:rFonts w:hint="cs"/>
          <w:rtl/>
        </w:rPr>
        <w:t>ی</w:t>
      </w:r>
      <w:r w:rsidRPr="000B5C3B">
        <w:rPr>
          <w:rFonts w:hint="cs"/>
          <w:rtl/>
        </w:rPr>
        <w:t xml:space="preserve"> در 428 صفحه در تهران به چاپ رس</w:t>
      </w:r>
      <w:r w:rsidR="00664ABB">
        <w:rPr>
          <w:rFonts w:hint="cs"/>
          <w:rtl/>
        </w:rPr>
        <w:t>ی</w:t>
      </w:r>
      <w:r w:rsidRPr="000B5C3B">
        <w:rPr>
          <w:rFonts w:hint="cs"/>
          <w:rtl/>
        </w:rPr>
        <w:t>ده است</w:t>
      </w:r>
      <w:r w:rsidRPr="006B744C">
        <w:rPr>
          <w:rStyle w:val="FootnoteReference"/>
          <w:sz w:val="24"/>
          <w:szCs w:val="24"/>
          <w:rtl/>
        </w:rPr>
        <w:footnoteReference w:id="408"/>
      </w:r>
      <w:r w:rsidRPr="000B5C3B">
        <w:rPr>
          <w:rFonts w:hint="cs"/>
          <w:rtl/>
        </w:rPr>
        <w:t>.</w:t>
      </w:r>
    </w:p>
    <w:p w:rsidR="006B744C" w:rsidRPr="007D00CD" w:rsidRDefault="008108E6" w:rsidP="002A6A4F">
      <w:pPr>
        <w:pStyle w:val="Title"/>
        <w:rPr>
          <w:rtl/>
        </w:rPr>
      </w:pPr>
      <w:bookmarkStart w:id="200" w:name="_Toc318906518"/>
      <w:bookmarkStart w:id="201" w:name="_Toc415828908"/>
      <w:bookmarkStart w:id="202" w:name="_Toc418869005"/>
      <w:r w:rsidRPr="000B5C3B">
        <w:rPr>
          <w:rFonts w:hint="cs"/>
          <w:rtl/>
        </w:rPr>
        <w:t>16</w:t>
      </w:r>
      <w:r w:rsidRPr="007D00CD">
        <w:rPr>
          <w:rFonts w:hint="cs"/>
          <w:rtl/>
        </w:rPr>
        <w:t>- ش</w:t>
      </w:r>
      <w:r w:rsidR="00664ABB" w:rsidRPr="007D00CD">
        <w:rPr>
          <w:rFonts w:hint="cs"/>
          <w:rtl/>
        </w:rPr>
        <w:t>ی</w:t>
      </w:r>
      <w:r w:rsidRPr="007D00CD">
        <w:rPr>
          <w:rFonts w:hint="cs"/>
          <w:rtl/>
        </w:rPr>
        <w:t>خ محمد بن مرتض</w:t>
      </w:r>
      <w:r w:rsidR="00664ABB" w:rsidRPr="007D00CD">
        <w:rPr>
          <w:rFonts w:hint="cs"/>
          <w:rtl/>
        </w:rPr>
        <w:t>ی</w:t>
      </w:r>
      <w:bookmarkEnd w:id="200"/>
      <w:bookmarkEnd w:id="201"/>
      <w:bookmarkEnd w:id="202"/>
    </w:p>
    <w:p w:rsidR="008108E6" w:rsidRPr="000B5C3B" w:rsidRDefault="008108E6" w:rsidP="007D00CD">
      <w:pPr>
        <w:pStyle w:val="a4"/>
        <w:rPr>
          <w:rtl/>
        </w:rPr>
      </w:pPr>
      <w:r w:rsidRPr="000B5C3B">
        <w:rPr>
          <w:rFonts w:hint="cs"/>
          <w:rtl/>
        </w:rPr>
        <w:t>مدعو به مول</w:t>
      </w:r>
      <w:r w:rsidR="00664ABB">
        <w:rPr>
          <w:rFonts w:hint="cs"/>
          <w:rtl/>
        </w:rPr>
        <w:t>ی</w:t>
      </w:r>
      <w:r w:rsidRPr="000B5C3B">
        <w:rPr>
          <w:rFonts w:hint="cs"/>
          <w:rtl/>
        </w:rPr>
        <w:t xml:space="preserve"> محسن کاشان</w:t>
      </w:r>
      <w:r w:rsidR="00664ABB">
        <w:rPr>
          <w:rFonts w:hint="cs"/>
          <w:rtl/>
        </w:rPr>
        <w:t>ی</w:t>
      </w:r>
      <w:r w:rsidRPr="000B5C3B">
        <w:rPr>
          <w:rFonts w:hint="cs"/>
          <w:rtl/>
        </w:rPr>
        <w:t>، متوف</w:t>
      </w:r>
      <w:r w:rsidR="00664ABB">
        <w:rPr>
          <w:rFonts w:hint="cs"/>
          <w:rtl/>
        </w:rPr>
        <w:t>ی</w:t>
      </w:r>
      <w:r w:rsidRPr="000B5C3B">
        <w:rPr>
          <w:rFonts w:hint="cs"/>
          <w:rtl/>
        </w:rPr>
        <w:t xml:space="preserve"> سال 1091 هجر</w:t>
      </w:r>
      <w:r w:rsidR="00664ABB">
        <w:rPr>
          <w:rFonts w:hint="cs"/>
          <w:rtl/>
        </w:rPr>
        <w:t>ی</w:t>
      </w:r>
      <w:r w:rsidRPr="000B5C3B">
        <w:rPr>
          <w:rFonts w:hint="cs"/>
          <w:rtl/>
        </w:rPr>
        <w:t>. از مولفاتش: تفس</w:t>
      </w:r>
      <w:r w:rsidR="00664ABB">
        <w:rPr>
          <w:rFonts w:hint="cs"/>
          <w:rtl/>
        </w:rPr>
        <w:t>ی</w:t>
      </w:r>
      <w:r w:rsidRPr="000B5C3B">
        <w:rPr>
          <w:rFonts w:hint="cs"/>
          <w:rtl/>
        </w:rPr>
        <w:t>ر صاف</w:t>
      </w:r>
      <w:r w:rsidR="00664ABB">
        <w:rPr>
          <w:rFonts w:hint="cs"/>
          <w:rtl/>
        </w:rPr>
        <w:t>ی</w:t>
      </w:r>
      <w:r w:rsidRPr="000B5C3B">
        <w:rPr>
          <w:rFonts w:hint="cs"/>
          <w:rtl/>
        </w:rPr>
        <w:t>، و الواف</w:t>
      </w:r>
      <w:r w:rsidR="00664ABB">
        <w:rPr>
          <w:rFonts w:hint="cs"/>
          <w:rtl/>
        </w:rPr>
        <w:t>ی</w:t>
      </w:r>
      <w:r w:rsidRPr="000B5C3B">
        <w:rPr>
          <w:rFonts w:hint="cs"/>
          <w:rtl/>
        </w:rPr>
        <w:t>، و علم ال</w:t>
      </w:r>
      <w:r w:rsidR="00664ABB">
        <w:rPr>
          <w:rFonts w:hint="cs"/>
          <w:rtl/>
        </w:rPr>
        <w:t>ی</w:t>
      </w:r>
      <w:r w:rsidRPr="000B5C3B">
        <w:rPr>
          <w:rFonts w:hint="cs"/>
          <w:rtl/>
        </w:rPr>
        <w:t>ق</w:t>
      </w:r>
      <w:r w:rsidR="00664ABB">
        <w:rPr>
          <w:rFonts w:hint="cs"/>
          <w:rtl/>
        </w:rPr>
        <w:t>ی</w:t>
      </w:r>
      <w:r w:rsidRPr="000B5C3B">
        <w:rPr>
          <w:rFonts w:hint="cs"/>
          <w:rtl/>
        </w:rPr>
        <w:t>ن ف</w:t>
      </w:r>
      <w:r w:rsidR="00664ABB">
        <w:rPr>
          <w:rFonts w:hint="cs"/>
          <w:rtl/>
        </w:rPr>
        <w:t>ی</w:t>
      </w:r>
      <w:r w:rsidRPr="000B5C3B">
        <w:rPr>
          <w:rFonts w:hint="cs"/>
          <w:rtl/>
        </w:rPr>
        <w:t xml:space="preserve"> اصول الد</w:t>
      </w:r>
      <w:r w:rsidR="00664ABB">
        <w:rPr>
          <w:rFonts w:hint="cs"/>
          <w:rtl/>
        </w:rPr>
        <w:t>ی</w:t>
      </w:r>
      <w:r w:rsidRPr="000B5C3B">
        <w:rPr>
          <w:rFonts w:hint="cs"/>
          <w:rtl/>
        </w:rPr>
        <w:t>ن م</w:t>
      </w:r>
      <w:r w:rsidR="00664ABB">
        <w:rPr>
          <w:rFonts w:hint="cs"/>
          <w:rtl/>
        </w:rPr>
        <w:t>ی</w:t>
      </w:r>
      <w:r w:rsidRPr="000B5C3B">
        <w:rPr>
          <w:rFonts w:hint="cs"/>
          <w:rtl/>
        </w:rPr>
        <w:t>‌باشد.</w:t>
      </w:r>
    </w:p>
    <w:p w:rsidR="008108E6" w:rsidRPr="000B5C3B" w:rsidRDefault="006B744C" w:rsidP="007D00CD">
      <w:pPr>
        <w:pStyle w:val="a4"/>
        <w:rPr>
          <w:rtl/>
        </w:rPr>
      </w:pPr>
      <w:r>
        <w:rPr>
          <w:rFonts w:hint="cs"/>
          <w:rtl/>
        </w:rPr>
        <w:t>حر عامل</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7D00CD">
      <w:pPr>
        <w:pStyle w:val="a4"/>
        <w:rPr>
          <w:rtl/>
        </w:rPr>
      </w:pPr>
      <w:r w:rsidRPr="000B5C3B">
        <w:rPr>
          <w:rFonts w:hint="cs"/>
          <w:rtl/>
        </w:rPr>
        <w:t>مولا</w:t>
      </w:r>
      <w:r w:rsidR="00664ABB">
        <w:rPr>
          <w:rFonts w:hint="cs"/>
          <w:rtl/>
        </w:rPr>
        <w:t>ی</w:t>
      </w:r>
      <w:r w:rsidRPr="000B5C3B">
        <w:rPr>
          <w:rFonts w:hint="cs"/>
          <w:rtl/>
        </w:rPr>
        <w:t xml:space="preserve"> جل</w:t>
      </w:r>
      <w:r w:rsidR="00664ABB">
        <w:rPr>
          <w:rFonts w:hint="cs"/>
          <w:rtl/>
        </w:rPr>
        <w:t>ی</w:t>
      </w:r>
      <w:r w:rsidRPr="000B5C3B">
        <w:rPr>
          <w:rFonts w:hint="cs"/>
          <w:rtl/>
        </w:rPr>
        <w:t>ل محمد بن مرتض</w:t>
      </w:r>
      <w:r w:rsidR="00664ABB">
        <w:rPr>
          <w:rFonts w:hint="cs"/>
          <w:rtl/>
        </w:rPr>
        <w:t>ی</w:t>
      </w:r>
      <w:r w:rsidRPr="000B5C3B">
        <w:rPr>
          <w:rFonts w:hint="cs"/>
          <w:rtl/>
        </w:rPr>
        <w:t xml:space="preserve"> مدعو به محسن کاشان</w:t>
      </w:r>
      <w:r w:rsidR="00664ABB">
        <w:rPr>
          <w:rFonts w:hint="cs"/>
          <w:rtl/>
        </w:rPr>
        <w:t>ی</w:t>
      </w:r>
      <w:r w:rsidRPr="000B5C3B">
        <w:rPr>
          <w:rFonts w:hint="cs"/>
          <w:rtl/>
        </w:rPr>
        <w:t>، فاضل، عالم، ماهر، حک</w:t>
      </w:r>
      <w:r w:rsidR="00664ABB">
        <w:rPr>
          <w:rFonts w:hint="cs"/>
          <w:rtl/>
        </w:rPr>
        <w:t>ی</w:t>
      </w:r>
      <w:r w:rsidRPr="000B5C3B">
        <w:rPr>
          <w:rFonts w:hint="cs"/>
          <w:rtl/>
        </w:rPr>
        <w:t>م، متکلم، محدث، فق</w:t>
      </w:r>
      <w:r w:rsidR="00664ABB">
        <w:rPr>
          <w:rFonts w:hint="cs"/>
          <w:rtl/>
        </w:rPr>
        <w:t>ی</w:t>
      </w:r>
      <w:r w:rsidRPr="000B5C3B">
        <w:rPr>
          <w:rFonts w:hint="cs"/>
          <w:rtl/>
        </w:rPr>
        <w:t xml:space="preserve">ه، شاعر، </w:t>
      </w:r>
      <w:r w:rsidR="006B744C">
        <w:rPr>
          <w:rFonts w:hint="cs"/>
          <w:rtl/>
        </w:rPr>
        <w:t>اد</w:t>
      </w:r>
      <w:r w:rsidR="00664ABB">
        <w:rPr>
          <w:rFonts w:hint="cs"/>
          <w:rtl/>
        </w:rPr>
        <w:t>ی</w:t>
      </w:r>
      <w:r w:rsidR="006B744C">
        <w:rPr>
          <w:rFonts w:hint="cs"/>
          <w:rtl/>
        </w:rPr>
        <w:t>ب، و صاحب تصان</w:t>
      </w:r>
      <w:r w:rsidR="00664ABB">
        <w:rPr>
          <w:rFonts w:hint="cs"/>
          <w:rtl/>
        </w:rPr>
        <w:t>ی</w:t>
      </w:r>
      <w:r w:rsidR="006B744C">
        <w:rPr>
          <w:rFonts w:hint="cs"/>
          <w:rtl/>
        </w:rPr>
        <w:t>ف ن</w:t>
      </w:r>
      <w:r w:rsidR="00664ABB">
        <w:rPr>
          <w:rFonts w:hint="cs"/>
          <w:rtl/>
        </w:rPr>
        <w:t>ی</w:t>
      </w:r>
      <w:r w:rsidR="006B744C">
        <w:rPr>
          <w:rFonts w:hint="cs"/>
          <w:rtl/>
        </w:rPr>
        <w:t>کو هستند.</w:t>
      </w:r>
    </w:p>
    <w:p w:rsidR="008108E6" w:rsidRPr="000B5C3B" w:rsidRDefault="006B744C" w:rsidP="007D00CD">
      <w:pPr>
        <w:pStyle w:val="a4"/>
        <w:rPr>
          <w:rtl/>
        </w:rPr>
      </w:pPr>
      <w:r>
        <w:rPr>
          <w:rFonts w:hint="cs"/>
          <w:rtl/>
        </w:rPr>
        <w:t>دارا</w:t>
      </w:r>
      <w:r w:rsidR="00664ABB">
        <w:rPr>
          <w:rFonts w:hint="cs"/>
          <w:rtl/>
        </w:rPr>
        <w:t>ی</w:t>
      </w:r>
      <w:r>
        <w:rPr>
          <w:rFonts w:hint="cs"/>
          <w:rtl/>
        </w:rPr>
        <w:t xml:space="preserve"> کتاب</w:t>
      </w:r>
      <w:r w:rsidR="00AD2188">
        <w:rPr>
          <w:rFonts w:hint="eastAsia"/>
          <w:rtl/>
        </w:rPr>
        <w:t>‌</w:t>
      </w:r>
      <w:r>
        <w:rPr>
          <w:rFonts w:hint="cs"/>
          <w:rtl/>
        </w:rPr>
        <w:t>ها</w:t>
      </w:r>
      <w:r w:rsidR="00664ABB">
        <w:rPr>
          <w:rFonts w:hint="cs"/>
          <w:rtl/>
        </w:rPr>
        <w:t>یی</w:t>
      </w:r>
      <w:r>
        <w:rPr>
          <w:rFonts w:hint="cs"/>
          <w:rtl/>
        </w:rPr>
        <w:t xml:space="preserve"> است که از جمله:</w:t>
      </w:r>
    </w:p>
    <w:p w:rsidR="008108E6" w:rsidRPr="000B5C3B" w:rsidRDefault="008108E6" w:rsidP="007D00CD">
      <w:pPr>
        <w:pStyle w:val="a4"/>
        <w:rPr>
          <w:rtl/>
        </w:rPr>
      </w:pPr>
      <w:r w:rsidRPr="000B5C3B">
        <w:rPr>
          <w:rFonts w:hint="cs"/>
          <w:rtl/>
        </w:rPr>
        <w:t>کتاب الواف</w:t>
      </w:r>
      <w:r w:rsidR="00664ABB">
        <w:rPr>
          <w:rFonts w:hint="cs"/>
          <w:rtl/>
        </w:rPr>
        <w:t>ی</w:t>
      </w:r>
      <w:r w:rsidRPr="000B5C3B">
        <w:rPr>
          <w:rFonts w:hint="cs"/>
          <w:rtl/>
        </w:rPr>
        <w:t xml:space="preserve"> است، که در آن کتب چهارگانه همراه با شرح احاد</w:t>
      </w:r>
      <w:r w:rsidR="00664ABB">
        <w:rPr>
          <w:rFonts w:hint="cs"/>
          <w:rtl/>
        </w:rPr>
        <w:t>ی</w:t>
      </w:r>
      <w:r w:rsidRPr="000B5C3B">
        <w:rPr>
          <w:rFonts w:hint="cs"/>
          <w:rtl/>
        </w:rPr>
        <w:t>ث مشکل آن، .... و کتاب سف</w:t>
      </w:r>
      <w:r w:rsidR="00664ABB">
        <w:rPr>
          <w:rFonts w:hint="cs"/>
          <w:rtl/>
        </w:rPr>
        <w:t>ی</w:t>
      </w:r>
      <w:r w:rsidRPr="000B5C3B">
        <w:rPr>
          <w:rFonts w:hint="cs"/>
          <w:rtl/>
        </w:rPr>
        <w:t>نة النجاة ف</w:t>
      </w:r>
      <w:r w:rsidR="00664ABB">
        <w:rPr>
          <w:rFonts w:hint="cs"/>
          <w:rtl/>
        </w:rPr>
        <w:t>ی</w:t>
      </w:r>
      <w:r w:rsidRPr="000B5C3B">
        <w:rPr>
          <w:rFonts w:hint="cs"/>
          <w:rtl/>
        </w:rPr>
        <w:t xml:space="preserve"> طر</w:t>
      </w:r>
      <w:r w:rsidR="00664ABB">
        <w:rPr>
          <w:rFonts w:hint="cs"/>
          <w:rtl/>
        </w:rPr>
        <w:t>ی</w:t>
      </w:r>
      <w:r w:rsidRPr="000B5C3B">
        <w:rPr>
          <w:rFonts w:hint="cs"/>
          <w:rtl/>
        </w:rPr>
        <w:t>ق العمل، تفس</w:t>
      </w:r>
      <w:r w:rsidR="00664ABB">
        <w:rPr>
          <w:rFonts w:hint="cs"/>
          <w:rtl/>
        </w:rPr>
        <w:t>ی</w:t>
      </w:r>
      <w:r w:rsidRPr="000B5C3B">
        <w:rPr>
          <w:rFonts w:hint="cs"/>
          <w:rtl/>
        </w:rPr>
        <w:t>ر سه گانه: بزرگ، کوچک، و متوسط، و کتاب ع</w:t>
      </w:r>
      <w:r w:rsidR="00664ABB">
        <w:rPr>
          <w:rFonts w:hint="cs"/>
          <w:rtl/>
        </w:rPr>
        <w:t>ی</w:t>
      </w:r>
      <w:r w:rsidRPr="000B5C3B">
        <w:rPr>
          <w:rFonts w:hint="cs"/>
          <w:rtl/>
        </w:rPr>
        <w:t>ن ال</w:t>
      </w:r>
      <w:r w:rsidR="00664ABB">
        <w:rPr>
          <w:rFonts w:hint="cs"/>
          <w:rtl/>
        </w:rPr>
        <w:t>ی</w:t>
      </w:r>
      <w:r w:rsidRPr="000B5C3B">
        <w:rPr>
          <w:rFonts w:hint="cs"/>
          <w:rtl/>
        </w:rPr>
        <w:t>ق</w:t>
      </w:r>
      <w:r w:rsidR="00664ABB">
        <w:rPr>
          <w:rFonts w:hint="cs"/>
          <w:rtl/>
        </w:rPr>
        <w:t>ی</w:t>
      </w:r>
      <w:r w:rsidRPr="000B5C3B">
        <w:rPr>
          <w:rFonts w:hint="cs"/>
          <w:rtl/>
        </w:rPr>
        <w:t>ن، و کتاب حق ال</w:t>
      </w:r>
      <w:r w:rsidR="00664ABB">
        <w:rPr>
          <w:rFonts w:hint="cs"/>
          <w:rtl/>
        </w:rPr>
        <w:t>ی</w:t>
      </w:r>
      <w:r w:rsidRPr="000B5C3B">
        <w:rPr>
          <w:rFonts w:hint="cs"/>
          <w:rtl/>
        </w:rPr>
        <w:t>ق</w:t>
      </w:r>
      <w:r w:rsidR="00664ABB">
        <w:rPr>
          <w:rFonts w:hint="cs"/>
          <w:rtl/>
        </w:rPr>
        <w:t>ی</w:t>
      </w:r>
      <w:r w:rsidRPr="000B5C3B">
        <w:rPr>
          <w:rFonts w:hint="cs"/>
          <w:rtl/>
        </w:rPr>
        <w:t>ن م</w:t>
      </w:r>
      <w:r w:rsidR="00664ABB">
        <w:rPr>
          <w:rFonts w:hint="cs"/>
          <w:rtl/>
        </w:rPr>
        <w:t>ی</w:t>
      </w:r>
      <w:r w:rsidRPr="000B5C3B">
        <w:rPr>
          <w:rFonts w:hint="cs"/>
          <w:rtl/>
        </w:rPr>
        <w:t>‌باشد</w:t>
      </w:r>
      <w:r w:rsidRPr="006B744C">
        <w:rPr>
          <w:rStyle w:val="FootnoteReference"/>
          <w:sz w:val="24"/>
          <w:szCs w:val="24"/>
          <w:rtl/>
        </w:rPr>
        <w:footnoteReference w:id="409"/>
      </w:r>
      <w:r w:rsidRPr="000B5C3B">
        <w:rPr>
          <w:rFonts w:hint="cs"/>
          <w:rtl/>
        </w:rPr>
        <w:t>.</w:t>
      </w:r>
    </w:p>
    <w:p w:rsidR="008108E6" w:rsidRPr="000B5C3B" w:rsidRDefault="008108E6" w:rsidP="007D00CD">
      <w:pPr>
        <w:pStyle w:val="a4"/>
        <w:rPr>
          <w:rtl/>
        </w:rPr>
      </w:pPr>
      <w:r w:rsidRPr="000B5C3B">
        <w:rPr>
          <w:rFonts w:hint="cs"/>
          <w:rtl/>
        </w:rPr>
        <w:t>اردب</w:t>
      </w:r>
      <w:r w:rsidR="00664ABB">
        <w:rPr>
          <w:rFonts w:hint="cs"/>
          <w:rtl/>
        </w:rPr>
        <w:t>ی</w:t>
      </w:r>
      <w:r w:rsidRPr="000B5C3B">
        <w:rPr>
          <w:rFonts w:hint="cs"/>
          <w:rtl/>
        </w:rPr>
        <w:t>ل</w:t>
      </w:r>
      <w:r w:rsidR="00664ABB">
        <w:rPr>
          <w:rFonts w:hint="cs"/>
          <w:rtl/>
        </w:rPr>
        <w:t>ی</w:t>
      </w:r>
      <w:r w:rsidRPr="000B5C3B">
        <w:rPr>
          <w:rFonts w:hint="cs"/>
          <w:rtl/>
        </w:rPr>
        <w:t xml:space="preserve"> م</w:t>
      </w:r>
      <w:r w:rsidR="00664ABB">
        <w:rPr>
          <w:rFonts w:hint="cs"/>
          <w:rtl/>
        </w:rPr>
        <w:t>ی</w:t>
      </w:r>
      <w:r w:rsidRPr="000B5C3B">
        <w:rPr>
          <w:rFonts w:hint="cs"/>
          <w:rtl/>
        </w:rPr>
        <w:t>‌گو</w:t>
      </w:r>
      <w:r w:rsidR="00664ABB">
        <w:rPr>
          <w:rFonts w:hint="cs"/>
          <w:rtl/>
        </w:rPr>
        <w:t>ی</w:t>
      </w:r>
      <w:r w:rsidRPr="000B5C3B">
        <w:rPr>
          <w:rFonts w:hint="cs"/>
          <w:rtl/>
        </w:rPr>
        <w:t>د: محسن بن مرتض</w:t>
      </w:r>
      <w:r w:rsidR="00664ABB">
        <w:rPr>
          <w:rFonts w:hint="cs"/>
          <w:rtl/>
        </w:rPr>
        <w:t>ی</w:t>
      </w:r>
      <w:r w:rsidRPr="000B5C3B">
        <w:rPr>
          <w:rFonts w:hint="cs"/>
          <w:rtl/>
        </w:rPr>
        <w:t xml:space="preserve"> کاشان</w:t>
      </w:r>
      <w:r w:rsidR="00664ABB">
        <w:rPr>
          <w:rFonts w:hint="cs"/>
          <w:rtl/>
        </w:rPr>
        <w:t>ی</w:t>
      </w:r>
      <w:r w:rsidRPr="000B5C3B">
        <w:rPr>
          <w:rFonts w:hint="cs"/>
          <w:rtl/>
        </w:rPr>
        <w:t>، علامه، محقق، مدقق، جل</w:t>
      </w:r>
      <w:r w:rsidR="00664ABB">
        <w:rPr>
          <w:rFonts w:hint="cs"/>
          <w:rtl/>
        </w:rPr>
        <w:t>ی</w:t>
      </w:r>
      <w:r w:rsidRPr="000B5C3B">
        <w:rPr>
          <w:rFonts w:hint="cs"/>
          <w:rtl/>
        </w:rPr>
        <w:t>ل القدر، عظ</w:t>
      </w:r>
      <w:r w:rsidR="00664ABB">
        <w:rPr>
          <w:rFonts w:hint="cs"/>
          <w:rtl/>
        </w:rPr>
        <w:t>ی</w:t>
      </w:r>
      <w:r w:rsidRPr="000B5C3B">
        <w:rPr>
          <w:rFonts w:hint="cs"/>
          <w:rtl/>
        </w:rPr>
        <w:t>م، الشان، رف</w:t>
      </w:r>
      <w:r w:rsidR="00664ABB">
        <w:rPr>
          <w:rFonts w:hint="cs"/>
          <w:rtl/>
        </w:rPr>
        <w:t>ی</w:t>
      </w:r>
      <w:r w:rsidRPr="000B5C3B">
        <w:rPr>
          <w:rFonts w:hint="cs"/>
          <w:rtl/>
        </w:rPr>
        <w:t>ع المنزل فاضل کامل، اد</w:t>
      </w:r>
      <w:r w:rsidR="00664ABB">
        <w:rPr>
          <w:rFonts w:hint="cs"/>
          <w:rtl/>
        </w:rPr>
        <w:t>ی</w:t>
      </w:r>
      <w:r w:rsidRPr="000B5C3B">
        <w:rPr>
          <w:rFonts w:hint="cs"/>
          <w:rtl/>
        </w:rPr>
        <w:t>ب متبحر در تمام علوم م</w:t>
      </w:r>
      <w:r w:rsidR="00664ABB">
        <w:rPr>
          <w:rFonts w:hint="cs"/>
          <w:rtl/>
        </w:rPr>
        <w:t>ی</w:t>
      </w:r>
      <w:r w:rsidRPr="000B5C3B">
        <w:rPr>
          <w:rFonts w:hint="cs"/>
          <w:rtl/>
        </w:rPr>
        <w:t>‌باشند، ب</w:t>
      </w:r>
      <w:r w:rsidR="00664ABB">
        <w:rPr>
          <w:rFonts w:hint="cs"/>
          <w:rtl/>
        </w:rPr>
        <w:t>ی</w:t>
      </w:r>
      <w:r w:rsidRPr="000B5C3B">
        <w:rPr>
          <w:rFonts w:hint="cs"/>
          <w:rtl/>
        </w:rPr>
        <w:t>ش از صد کتاب تال</w:t>
      </w:r>
      <w:r w:rsidR="00664ABB">
        <w:rPr>
          <w:rFonts w:hint="cs"/>
          <w:rtl/>
        </w:rPr>
        <w:t>ی</w:t>
      </w:r>
      <w:r w:rsidRPr="000B5C3B">
        <w:rPr>
          <w:rFonts w:hint="cs"/>
          <w:rtl/>
        </w:rPr>
        <w:t>ف نموده، از آنها: تفس</w:t>
      </w:r>
      <w:r w:rsidR="00664ABB">
        <w:rPr>
          <w:rFonts w:hint="cs"/>
          <w:rtl/>
        </w:rPr>
        <w:t>ی</w:t>
      </w:r>
      <w:r w:rsidRPr="000B5C3B">
        <w:rPr>
          <w:rFonts w:hint="cs"/>
          <w:rtl/>
        </w:rPr>
        <w:t>ر صاف</w:t>
      </w:r>
      <w:r w:rsidR="00664ABB">
        <w:rPr>
          <w:rFonts w:hint="cs"/>
          <w:rtl/>
        </w:rPr>
        <w:t>ی</w:t>
      </w:r>
      <w:r w:rsidRPr="000B5C3B">
        <w:rPr>
          <w:rFonts w:hint="cs"/>
          <w:rtl/>
        </w:rPr>
        <w:t>، کتاب علم ال</w:t>
      </w:r>
      <w:r w:rsidR="00664ABB">
        <w:rPr>
          <w:rFonts w:hint="cs"/>
          <w:rtl/>
        </w:rPr>
        <w:t>ی</w:t>
      </w:r>
      <w:r w:rsidRPr="000B5C3B">
        <w:rPr>
          <w:rFonts w:hint="cs"/>
          <w:rtl/>
        </w:rPr>
        <w:t>ق</w:t>
      </w:r>
      <w:r w:rsidR="00664ABB">
        <w:rPr>
          <w:rFonts w:hint="cs"/>
          <w:rtl/>
        </w:rPr>
        <w:t>ی</w:t>
      </w:r>
      <w:r w:rsidRPr="000B5C3B">
        <w:rPr>
          <w:rFonts w:hint="cs"/>
          <w:rtl/>
        </w:rPr>
        <w:t>ن م</w:t>
      </w:r>
      <w:r w:rsidR="00664ABB">
        <w:rPr>
          <w:rFonts w:hint="cs"/>
          <w:rtl/>
        </w:rPr>
        <w:t>ی</w:t>
      </w:r>
      <w:r w:rsidRPr="000B5C3B">
        <w:rPr>
          <w:rFonts w:hint="cs"/>
          <w:rtl/>
        </w:rPr>
        <w:t>‌باشد</w:t>
      </w:r>
      <w:r w:rsidRPr="006B744C">
        <w:rPr>
          <w:rStyle w:val="FootnoteReference"/>
          <w:sz w:val="24"/>
          <w:szCs w:val="24"/>
          <w:rtl/>
        </w:rPr>
        <w:footnoteReference w:id="410"/>
      </w:r>
      <w:r w:rsidRPr="000B5C3B">
        <w:rPr>
          <w:rFonts w:hint="cs"/>
          <w:rtl/>
        </w:rPr>
        <w:t>.</w:t>
      </w:r>
    </w:p>
    <w:p w:rsidR="008108E6" w:rsidRPr="000B5C3B" w:rsidRDefault="008108E6" w:rsidP="007D00CD">
      <w:pPr>
        <w:pStyle w:val="a4"/>
        <w:rPr>
          <w:rtl/>
        </w:rPr>
      </w:pPr>
      <w:r w:rsidRPr="000B5C3B">
        <w:rPr>
          <w:rFonts w:hint="cs"/>
          <w:rtl/>
        </w:rPr>
        <w:t>و خوانسار</w:t>
      </w:r>
      <w:r w:rsidR="00664ABB">
        <w:rPr>
          <w:rFonts w:hint="cs"/>
          <w:rtl/>
        </w:rPr>
        <w:t>ی</w:t>
      </w:r>
      <w:r w:rsidRPr="000B5C3B">
        <w:rPr>
          <w:rFonts w:hint="cs"/>
          <w:rtl/>
        </w:rPr>
        <w:t xml:space="preserve"> م</w:t>
      </w:r>
      <w:r w:rsidR="00664ABB">
        <w:rPr>
          <w:rFonts w:hint="cs"/>
          <w:rtl/>
        </w:rPr>
        <w:t>ی</w:t>
      </w:r>
      <w:r w:rsidRPr="000B5C3B">
        <w:rPr>
          <w:rFonts w:hint="cs"/>
          <w:rtl/>
        </w:rPr>
        <w:t>‌گو</w:t>
      </w:r>
      <w:r w:rsidR="00664ABB">
        <w:rPr>
          <w:rFonts w:hint="cs"/>
          <w:rtl/>
        </w:rPr>
        <w:t>ی</w:t>
      </w:r>
      <w:r w:rsidRPr="000B5C3B">
        <w:rPr>
          <w:rFonts w:hint="cs"/>
          <w:rtl/>
        </w:rPr>
        <w:t>د: ا</w:t>
      </w:r>
      <w:r w:rsidR="00664ABB">
        <w:rPr>
          <w:rFonts w:hint="cs"/>
          <w:rtl/>
        </w:rPr>
        <w:t>ی</w:t>
      </w:r>
      <w:r w:rsidRPr="000B5C3B">
        <w:rPr>
          <w:rFonts w:hint="cs"/>
          <w:rtl/>
        </w:rPr>
        <w:t>شان در فضل و دانش و ت</w:t>
      </w:r>
      <w:r w:rsidR="00664ABB">
        <w:rPr>
          <w:rFonts w:hint="cs"/>
          <w:rtl/>
        </w:rPr>
        <w:t>ی</w:t>
      </w:r>
      <w:r w:rsidRPr="000B5C3B">
        <w:rPr>
          <w:rFonts w:hint="cs"/>
          <w:rtl/>
        </w:rPr>
        <w:t>ز هوش</w:t>
      </w:r>
      <w:r w:rsidR="00664ABB">
        <w:rPr>
          <w:rFonts w:hint="cs"/>
          <w:rtl/>
        </w:rPr>
        <w:t>ی</w:t>
      </w:r>
      <w:r w:rsidRPr="000B5C3B">
        <w:rPr>
          <w:rFonts w:hint="cs"/>
          <w:rtl/>
        </w:rPr>
        <w:t xml:space="preserve"> در فروع و اصول و احاطه ا</w:t>
      </w:r>
      <w:r w:rsidR="00664ABB">
        <w:rPr>
          <w:rFonts w:hint="cs"/>
          <w:rtl/>
        </w:rPr>
        <w:t>ی</w:t>
      </w:r>
      <w:r w:rsidRPr="000B5C3B">
        <w:rPr>
          <w:rFonts w:hint="cs"/>
          <w:rtl/>
        </w:rPr>
        <w:t>شان به معقول و منقول، تأل</w:t>
      </w:r>
      <w:r w:rsidR="00664ABB">
        <w:rPr>
          <w:rFonts w:hint="cs"/>
          <w:rtl/>
        </w:rPr>
        <w:t>ی</w:t>
      </w:r>
      <w:r w:rsidRPr="000B5C3B">
        <w:rPr>
          <w:rFonts w:hint="cs"/>
          <w:rtl/>
        </w:rPr>
        <w:t>ف بس</w:t>
      </w:r>
      <w:r w:rsidR="00664ABB">
        <w:rPr>
          <w:rFonts w:hint="cs"/>
          <w:rtl/>
        </w:rPr>
        <w:t>ی</w:t>
      </w:r>
      <w:r w:rsidRPr="000B5C3B">
        <w:rPr>
          <w:rFonts w:hint="cs"/>
          <w:rtl/>
        </w:rPr>
        <w:t>ار، مشهورتر از آن است که بر کس</w:t>
      </w:r>
      <w:r w:rsidR="00664ABB">
        <w:rPr>
          <w:rFonts w:hint="cs"/>
          <w:rtl/>
        </w:rPr>
        <w:t>ی</w:t>
      </w:r>
      <w:r w:rsidRPr="000B5C3B">
        <w:rPr>
          <w:rFonts w:hint="cs"/>
          <w:rtl/>
        </w:rPr>
        <w:t xml:space="preserve"> پوش</w:t>
      </w:r>
      <w:r w:rsidR="00664ABB">
        <w:rPr>
          <w:rFonts w:hint="cs"/>
          <w:rtl/>
        </w:rPr>
        <w:t>ی</w:t>
      </w:r>
      <w:r w:rsidRPr="000B5C3B">
        <w:rPr>
          <w:rFonts w:hint="cs"/>
          <w:rtl/>
        </w:rPr>
        <w:t>ده بماند، عمرش از حدود 80 گذشته بود، و وفاتش بعد از سال 1000 هجر</w:t>
      </w:r>
      <w:r w:rsidR="00664ABB">
        <w:rPr>
          <w:rFonts w:hint="cs"/>
          <w:rtl/>
        </w:rPr>
        <w:t>ی</w:t>
      </w:r>
      <w:r w:rsidRPr="000B5C3B">
        <w:rPr>
          <w:rFonts w:hint="cs"/>
          <w:rtl/>
        </w:rPr>
        <w:t xml:space="preserve"> بود</w:t>
      </w:r>
      <w:r w:rsidRPr="006B744C">
        <w:rPr>
          <w:rStyle w:val="FootnoteReference"/>
          <w:sz w:val="24"/>
          <w:szCs w:val="24"/>
          <w:rtl/>
        </w:rPr>
        <w:footnoteReference w:id="411"/>
      </w:r>
      <w:r w:rsidR="006B744C">
        <w:rPr>
          <w:rFonts w:hint="cs"/>
          <w:rtl/>
        </w:rPr>
        <w:t>.</w:t>
      </w:r>
    </w:p>
    <w:p w:rsidR="008108E6" w:rsidRPr="007D00CD" w:rsidRDefault="006B744C" w:rsidP="002A6A4F">
      <w:pPr>
        <w:pStyle w:val="Title"/>
        <w:rPr>
          <w:rtl/>
        </w:rPr>
      </w:pPr>
      <w:bookmarkStart w:id="203" w:name="_Toc318906519"/>
      <w:bookmarkStart w:id="204" w:name="_Toc415828909"/>
      <w:bookmarkStart w:id="205" w:name="_Toc418869006"/>
      <w:r>
        <w:rPr>
          <w:rFonts w:hint="cs"/>
          <w:rtl/>
        </w:rPr>
        <w:t>17</w:t>
      </w:r>
      <w:r w:rsidRPr="007D00CD">
        <w:rPr>
          <w:rFonts w:hint="cs"/>
          <w:rtl/>
        </w:rPr>
        <w:t>- ابوالحسن عامل</w:t>
      </w:r>
      <w:r w:rsidR="00664ABB" w:rsidRPr="007D00CD">
        <w:rPr>
          <w:rFonts w:hint="cs"/>
          <w:rtl/>
        </w:rPr>
        <w:t>ی</w:t>
      </w:r>
      <w:bookmarkEnd w:id="203"/>
      <w:bookmarkEnd w:id="204"/>
      <w:bookmarkEnd w:id="205"/>
    </w:p>
    <w:p w:rsidR="008108E6" w:rsidRPr="000B5C3B" w:rsidRDefault="006B744C" w:rsidP="007D00CD">
      <w:pPr>
        <w:pStyle w:val="a4"/>
        <w:rPr>
          <w:rtl/>
        </w:rPr>
      </w:pPr>
      <w:r>
        <w:rPr>
          <w:rFonts w:hint="cs"/>
          <w:rtl/>
        </w:rPr>
        <w:t>خوانسار</w:t>
      </w:r>
      <w:r w:rsidR="00664ABB">
        <w:rPr>
          <w:rFonts w:hint="cs"/>
          <w:rtl/>
        </w:rPr>
        <w:t>ی</w:t>
      </w:r>
      <w:r>
        <w:rPr>
          <w:rFonts w:hint="cs"/>
          <w:rtl/>
        </w:rPr>
        <w:t xml:space="preserve"> درباره و</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7D00CD">
      <w:pPr>
        <w:pStyle w:val="a4"/>
        <w:rPr>
          <w:rtl/>
        </w:rPr>
      </w:pPr>
      <w:r w:rsidRPr="000B5C3B">
        <w:rPr>
          <w:rFonts w:hint="cs"/>
          <w:rtl/>
        </w:rPr>
        <w:t>او ابو الحسن عامل</w:t>
      </w:r>
      <w:r w:rsidR="00664ABB">
        <w:rPr>
          <w:rFonts w:hint="cs"/>
          <w:rtl/>
        </w:rPr>
        <w:t>ی</w:t>
      </w:r>
      <w:r w:rsidRPr="000B5C3B">
        <w:rPr>
          <w:rFonts w:hint="cs"/>
          <w:rtl/>
        </w:rPr>
        <w:t xml:space="preserve"> ابن المول</w:t>
      </w:r>
      <w:r w:rsidR="00664ABB">
        <w:rPr>
          <w:rFonts w:hint="cs"/>
          <w:rtl/>
        </w:rPr>
        <w:t>ی</w:t>
      </w:r>
      <w:r w:rsidRPr="000B5C3B">
        <w:rPr>
          <w:rFonts w:hint="cs"/>
          <w:rtl/>
        </w:rPr>
        <w:t xml:space="preserve"> محمد طاهر فتون</w:t>
      </w:r>
      <w:r w:rsidR="00664ABB">
        <w:rPr>
          <w:rFonts w:hint="cs"/>
          <w:rtl/>
        </w:rPr>
        <w:t>ی</w:t>
      </w:r>
      <w:r w:rsidRPr="000B5C3B">
        <w:rPr>
          <w:rFonts w:hint="cs"/>
          <w:rtl/>
        </w:rPr>
        <w:t>، از بزرگان فقها</w:t>
      </w:r>
      <w:r w:rsidR="00664ABB">
        <w:rPr>
          <w:rFonts w:hint="cs"/>
          <w:rtl/>
        </w:rPr>
        <w:t>ی</w:t>
      </w:r>
      <w:r w:rsidRPr="000B5C3B">
        <w:rPr>
          <w:rFonts w:hint="cs"/>
          <w:rtl/>
        </w:rPr>
        <w:t xml:space="preserve"> متاخر ما، و از عالمان متبحر ما م</w:t>
      </w:r>
      <w:r w:rsidR="00664ABB">
        <w:rPr>
          <w:rFonts w:hint="cs"/>
          <w:rtl/>
        </w:rPr>
        <w:t>ی</w:t>
      </w:r>
      <w:r w:rsidRPr="000B5C3B">
        <w:rPr>
          <w:rFonts w:hint="cs"/>
          <w:rtl/>
        </w:rPr>
        <w:t>‌باشد</w:t>
      </w:r>
      <w:r w:rsidRPr="006B744C">
        <w:rPr>
          <w:rStyle w:val="FootnoteReference"/>
          <w:sz w:val="24"/>
          <w:szCs w:val="24"/>
          <w:rtl/>
        </w:rPr>
        <w:footnoteReference w:id="412"/>
      </w:r>
      <w:r w:rsidR="006B744C">
        <w:rPr>
          <w:rFonts w:hint="cs"/>
          <w:rtl/>
        </w:rPr>
        <w:t>.</w:t>
      </w:r>
    </w:p>
    <w:p w:rsidR="008108E6" w:rsidRPr="000B5C3B" w:rsidRDefault="008108E6" w:rsidP="007D00CD">
      <w:pPr>
        <w:pStyle w:val="a4"/>
        <w:rPr>
          <w:rtl/>
        </w:rPr>
      </w:pPr>
      <w:r w:rsidRPr="000B5C3B">
        <w:rPr>
          <w:rFonts w:hint="cs"/>
          <w:rtl/>
        </w:rPr>
        <w:t>آقا</w:t>
      </w:r>
      <w:r w:rsidR="006B744C">
        <w:rPr>
          <w:rFonts w:hint="cs"/>
          <w:rtl/>
        </w:rPr>
        <w:t xml:space="preserve"> بزرگ تهران</w:t>
      </w:r>
      <w:r w:rsidR="00664ABB">
        <w:rPr>
          <w:rFonts w:hint="cs"/>
          <w:rtl/>
        </w:rPr>
        <w:t>ی</w:t>
      </w:r>
      <w:r w:rsidR="006B744C">
        <w:rPr>
          <w:rFonts w:hint="cs"/>
          <w:rtl/>
        </w:rPr>
        <w:t xml:space="preserve"> درباره او م</w:t>
      </w:r>
      <w:r w:rsidR="00664ABB">
        <w:rPr>
          <w:rFonts w:hint="cs"/>
          <w:rtl/>
        </w:rPr>
        <w:t>ی</w:t>
      </w:r>
      <w:r w:rsidR="006B744C">
        <w:rPr>
          <w:rFonts w:hint="cs"/>
          <w:rtl/>
        </w:rPr>
        <w:t>‌گو</w:t>
      </w:r>
      <w:r w:rsidR="00664ABB">
        <w:rPr>
          <w:rFonts w:hint="cs"/>
          <w:rtl/>
        </w:rPr>
        <w:t>ی</w:t>
      </w:r>
      <w:r w:rsidR="006B744C">
        <w:rPr>
          <w:rFonts w:hint="cs"/>
          <w:rtl/>
        </w:rPr>
        <w:t>د:</w:t>
      </w:r>
    </w:p>
    <w:p w:rsidR="008108E6" w:rsidRPr="000B5C3B" w:rsidRDefault="008108E6" w:rsidP="007D00CD">
      <w:pPr>
        <w:pStyle w:val="a4"/>
        <w:rPr>
          <w:rtl/>
        </w:rPr>
      </w:pPr>
      <w:r w:rsidRPr="000B5C3B">
        <w:rPr>
          <w:rFonts w:hint="cs"/>
          <w:rtl/>
        </w:rPr>
        <w:t xml:space="preserve">مرآة الانوار مشکاة </w:t>
      </w:r>
      <w:r w:rsidRPr="007D00CD">
        <w:rPr>
          <w:rFonts w:hint="cs"/>
          <w:rtl/>
        </w:rPr>
        <w:t>الاسرار</w:t>
      </w:r>
      <w:r w:rsidRPr="000B5C3B">
        <w:rPr>
          <w:rFonts w:hint="cs"/>
          <w:rtl/>
        </w:rPr>
        <w:t xml:space="preserve"> ف</w:t>
      </w:r>
      <w:r w:rsidR="00664ABB">
        <w:rPr>
          <w:rFonts w:hint="cs"/>
          <w:rtl/>
        </w:rPr>
        <w:t>ی</w:t>
      </w:r>
      <w:r w:rsidRPr="000B5C3B">
        <w:rPr>
          <w:rFonts w:hint="cs"/>
          <w:rtl/>
        </w:rPr>
        <w:t xml:space="preserve"> تفس</w:t>
      </w:r>
      <w:r w:rsidR="00664ABB">
        <w:rPr>
          <w:rFonts w:hint="cs"/>
          <w:rtl/>
        </w:rPr>
        <w:t>ی</w:t>
      </w:r>
      <w:r w:rsidRPr="000B5C3B">
        <w:rPr>
          <w:rFonts w:hint="cs"/>
          <w:rtl/>
        </w:rPr>
        <w:t>ر القرآن، و گفته م</w:t>
      </w:r>
      <w:r w:rsidR="00664ABB">
        <w:rPr>
          <w:rFonts w:hint="cs"/>
          <w:rtl/>
        </w:rPr>
        <w:t>ی</w:t>
      </w:r>
      <w:r w:rsidRPr="000B5C3B">
        <w:rPr>
          <w:rFonts w:hint="cs"/>
          <w:rtl/>
        </w:rPr>
        <w:t>‌شود، مشکاة الانوار، تال</w:t>
      </w:r>
      <w:r w:rsidR="00664ABB">
        <w:rPr>
          <w:rFonts w:hint="cs"/>
          <w:rtl/>
        </w:rPr>
        <w:t>ی</w:t>
      </w:r>
      <w:r w:rsidRPr="000B5C3B">
        <w:rPr>
          <w:rFonts w:hint="cs"/>
          <w:rtl/>
        </w:rPr>
        <w:t>ف المول</w:t>
      </w:r>
      <w:r w:rsidR="00664ABB">
        <w:rPr>
          <w:rFonts w:hint="cs"/>
          <w:rtl/>
        </w:rPr>
        <w:t>ی</w:t>
      </w:r>
      <w:r w:rsidRPr="000B5C3B">
        <w:rPr>
          <w:rFonts w:hint="cs"/>
          <w:rtl/>
        </w:rPr>
        <w:t xml:space="preserve"> الشر</w:t>
      </w:r>
      <w:r w:rsidR="00664ABB">
        <w:rPr>
          <w:rFonts w:hint="cs"/>
          <w:rtl/>
        </w:rPr>
        <w:t>ی</w:t>
      </w:r>
      <w:r w:rsidRPr="000B5C3B">
        <w:rPr>
          <w:rFonts w:hint="cs"/>
          <w:rtl/>
        </w:rPr>
        <w:t>ف العدل، ابو الحسن بن ش</w:t>
      </w:r>
      <w:r w:rsidR="00664ABB">
        <w:rPr>
          <w:rFonts w:hint="cs"/>
          <w:rtl/>
        </w:rPr>
        <w:t>ی</w:t>
      </w:r>
      <w:r w:rsidRPr="000B5C3B">
        <w:rPr>
          <w:rFonts w:hint="cs"/>
          <w:rtl/>
        </w:rPr>
        <w:t>خ محمد طاهر بن ش</w:t>
      </w:r>
      <w:r w:rsidR="00664ABB">
        <w:rPr>
          <w:rFonts w:hint="cs"/>
          <w:rtl/>
        </w:rPr>
        <w:t>ی</w:t>
      </w:r>
      <w:r w:rsidRPr="000B5C3B">
        <w:rPr>
          <w:rFonts w:hint="cs"/>
          <w:rtl/>
        </w:rPr>
        <w:t>خ عبدالحم</w:t>
      </w:r>
      <w:r w:rsidR="00664ABB">
        <w:rPr>
          <w:rFonts w:hint="cs"/>
          <w:rtl/>
        </w:rPr>
        <w:t>ی</w:t>
      </w:r>
      <w:r w:rsidRPr="000B5C3B">
        <w:rPr>
          <w:rFonts w:hint="cs"/>
          <w:rtl/>
        </w:rPr>
        <w:t>د بن موس</w:t>
      </w:r>
      <w:r w:rsidR="00664ABB">
        <w:rPr>
          <w:rFonts w:hint="cs"/>
          <w:rtl/>
        </w:rPr>
        <w:t>ی</w:t>
      </w:r>
      <w:r w:rsidRPr="000B5C3B">
        <w:rPr>
          <w:rFonts w:hint="cs"/>
          <w:rtl/>
        </w:rPr>
        <w:t xml:space="preserve"> بن عل</w:t>
      </w:r>
      <w:r w:rsidR="00664ABB">
        <w:rPr>
          <w:rFonts w:hint="cs"/>
          <w:rtl/>
        </w:rPr>
        <w:t>ی</w:t>
      </w:r>
      <w:r w:rsidRPr="000B5C3B">
        <w:rPr>
          <w:rFonts w:hint="cs"/>
          <w:rtl/>
        </w:rPr>
        <w:t xml:space="preserve"> بن معتوق بن عبدالحم</w:t>
      </w:r>
      <w:r w:rsidR="00664ABB">
        <w:rPr>
          <w:rFonts w:hint="cs"/>
          <w:rtl/>
        </w:rPr>
        <w:t>ی</w:t>
      </w:r>
      <w:r w:rsidRPr="000B5C3B">
        <w:rPr>
          <w:rFonts w:hint="cs"/>
          <w:rtl/>
        </w:rPr>
        <w:t>د فتون</w:t>
      </w:r>
      <w:r w:rsidR="00664ABB">
        <w:rPr>
          <w:rFonts w:hint="cs"/>
          <w:rtl/>
        </w:rPr>
        <w:t>ی</w:t>
      </w:r>
      <w:r w:rsidRPr="000B5C3B">
        <w:rPr>
          <w:rFonts w:hint="cs"/>
          <w:rtl/>
        </w:rPr>
        <w:t xml:space="preserve"> نباط</w:t>
      </w:r>
      <w:r w:rsidR="00664ABB">
        <w:rPr>
          <w:rFonts w:hint="cs"/>
          <w:rtl/>
        </w:rPr>
        <w:t>ی</w:t>
      </w:r>
      <w:r w:rsidRPr="000B5C3B">
        <w:rPr>
          <w:rFonts w:hint="cs"/>
          <w:rtl/>
        </w:rPr>
        <w:t xml:space="preserve"> عامل</w:t>
      </w:r>
      <w:r w:rsidR="00664ABB">
        <w:rPr>
          <w:rFonts w:hint="cs"/>
          <w:rtl/>
        </w:rPr>
        <w:t>ی</w:t>
      </w:r>
      <w:r w:rsidRPr="000B5C3B">
        <w:rPr>
          <w:rFonts w:hint="cs"/>
          <w:rtl/>
        </w:rPr>
        <w:t xml:space="preserve"> اصفهان</w:t>
      </w:r>
      <w:r w:rsidR="00664ABB">
        <w:rPr>
          <w:rFonts w:hint="cs"/>
          <w:rtl/>
        </w:rPr>
        <w:t>ی</w:t>
      </w:r>
      <w:r w:rsidRPr="000B5C3B">
        <w:rPr>
          <w:rFonts w:hint="cs"/>
          <w:rtl/>
        </w:rPr>
        <w:t xml:space="preserve"> العذو</w:t>
      </w:r>
      <w:r w:rsidR="00664ABB">
        <w:rPr>
          <w:rFonts w:hint="cs"/>
          <w:rtl/>
        </w:rPr>
        <w:t>ی</w:t>
      </w:r>
      <w:r w:rsidRPr="000B5C3B">
        <w:rPr>
          <w:rFonts w:hint="cs"/>
          <w:rtl/>
        </w:rPr>
        <w:t xml:space="preserve"> ... و آن تفس</w:t>
      </w:r>
      <w:r w:rsidR="00664ABB">
        <w:rPr>
          <w:rFonts w:hint="cs"/>
          <w:rtl/>
        </w:rPr>
        <w:t>ی</w:t>
      </w:r>
      <w:r w:rsidRPr="000B5C3B">
        <w:rPr>
          <w:rFonts w:hint="cs"/>
          <w:rtl/>
        </w:rPr>
        <w:t>ر جل</w:t>
      </w:r>
      <w:r w:rsidR="00664ABB">
        <w:rPr>
          <w:rFonts w:hint="cs"/>
          <w:rtl/>
        </w:rPr>
        <w:t>ی</w:t>
      </w:r>
      <w:r w:rsidRPr="000B5C3B">
        <w:rPr>
          <w:rFonts w:hint="cs"/>
          <w:rtl/>
        </w:rPr>
        <w:t>ل</w:t>
      </w:r>
      <w:r w:rsidR="00664ABB">
        <w:rPr>
          <w:rFonts w:hint="cs"/>
          <w:rtl/>
        </w:rPr>
        <w:t>ی</w:t>
      </w:r>
      <w:r w:rsidRPr="000B5C3B">
        <w:rPr>
          <w:rFonts w:hint="cs"/>
          <w:rtl/>
        </w:rPr>
        <w:t xml:space="preserve"> م</w:t>
      </w:r>
      <w:r w:rsidR="00664ABB">
        <w:rPr>
          <w:rFonts w:hint="cs"/>
          <w:rtl/>
        </w:rPr>
        <w:t>ی</w:t>
      </w:r>
      <w:r w:rsidRPr="000B5C3B">
        <w:rPr>
          <w:rFonts w:hint="cs"/>
          <w:rtl/>
        </w:rPr>
        <w:t>‌باشد.... و در اول مقدمات، سه مقاله است، در هر مقاله فصلها</w:t>
      </w:r>
      <w:r w:rsidR="00664ABB">
        <w:rPr>
          <w:rFonts w:hint="cs"/>
          <w:rtl/>
        </w:rPr>
        <w:t>یی</w:t>
      </w:r>
      <w:r w:rsidRPr="000B5C3B">
        <w:rPr>
          <w:rFonts w:hint="cs"/>
          <w:rtl/>
        </w:rPr>
        <w:t xml:space="preserve"> است، و در مقدمه دوم در چهار فصل درباره کم شدن قرآن م</w:t>
      </w:r>
      <w:r w:rsidR="00664ABB">
        <w:rPr>
          <w:rFonts w:hint="cs"/>
          <w:rtl/>
        </w:rPr>
        <w:t>ی</w:t>
      </w:r>
      <w:r w:rsidRPr="000B5C3B">
        <w:rPr>
          <w:rFonts w:hint="cs"/>
          <w:rtl/>
        </w:rPr>
        <w:t>‌باشد</w:t>
      </w:r>
      <w:r w:rsidRPr="006B744C">
        <w:rPr>
          <w:rStyle w:val="FootnoteReference"/>
          <w:sz w:val="24"/>
          <w:szCs w:val="24"/>
          <w:rtl/>
        </w:rPr>
        <w:footnoteReference w:id="413"/>
      </w:r>
      <w:r w:rsidRPr="000B5C3B">
        <w:rPr>
          <w:rFonts w:hint="cs"/>
          <w:rtl/>
        </w:rPr>
        <w:t>.</w:t>
      </w:r>
    </w:p>
    <w:p w:rsidR="008108E6" w:rsidRPr="000B5C3B" w:rsidRDefault="008108E6" w:rsidP="007D00CD">
      <w:pPr>
        <w:pStyle w:val="a4"/>
        <w:rPr>
          <w:rtl/>
        </w:rPr>
      </w:pPr>
      <w:r w:rsidRPr="000B5C3B">
        <w:rPr>
          <w:rFonts w:hint="cs"/>
          <w:rtl/>
        </w:rPr>
        <w:t>و</w:t>
      </w:r>
      <w:r w:rsidR="006B744C">
        <w:rPr>
          <w:rFonts w:hint="cs"/>
          <w:rtl/>
        </w:rPr>
        <w:t xml:space="preserve"> محسن الام</w:t>
      </w:r>
      <w:r w:rsidR="00664ABB">
        <w:rPr>
          <w:rFonts w:hint="cs"/>
          <w:rtl/>
        </w:rPr>
        <w:t>ی</w:t>
      </w:r>
      <w:r w:rsidR="006B744C">
        <w:rPr>
          <w:rFonts w:hint="cs"/>
          <w:rtl/>
        </w:rPr>
        <w:t>ن درباره و</w:t>
      </w:r>
      <w:r w:rsidR="00664ABB">
        <w:rPr>
          <w:rFonts w:hint="cs"/>
          <w:rtl/>
        </w:rPr>
        <w:t>ی</w:t>
      </w:r>
      <w:r w:rsidR="006B744C">
        <w:rPr>
          <w:rFonts w:hint="cs"/>
          <w:rtl/>
        </w:rPr>
        <w:t xml:space="preserve"> م</w:t>
      </w:r>
      <w:r w:rsidR="00664ABB">
        <w:rPr>
          <w:rFonts w:hint="cs"/>
          <w:rtl/>
        </w:rPr>
        <w:t>ی</w:t>
      </w:r>
      <w:r w:rsidR="006B744C">
        <w:rPr>
          <w:rFonts w:hint="cs"/>
          <w:rtl/>
        </w:rPr>
        <w:t>‌گو</w:t>
      </w:r>
      <w:r w:rsidR="00664ABB">
        <w:rPr>
          <w:rFonts w:hint="cs"/>
          <w:rtl/>
        </w:rPr>
        <w:t>ی</w:t>
      </w:r>
      <w:r w:rsidR="006B744C">
        <w:rPr>
          <w:rFonts w:hint="cs"/>
          <w:rtl/>
        </w:rPr>
        <w:t>د:</w:t>
      </w:r>
    </w:p>
    <w:p w:rsidR="008108E6" w:rsidRPr="000B5C3B" w:rsidRDefault="008108E6" w:rsidP="007D00CD">
      <w:pPr>
        <w:pStyle w:val="a4"/>
        <w:rPr>
          <w:rtl/>
        </w:rPr>
      </w:pPr>
      <w:r w:rsidRPr="000B5C3B">
        <w:rPr>
          <w:rFonts w:hint="cs"/>
          <w:rtl/>
        </w:rPr>
        <w:t>و گاه</w:t>
      </w:r>
      <w:r w:rsidR="00664ABB">
        <w:rPr>
          <w:rFonts w:hint="cs"/>
          <w:rtl/>
        </w:rPr>
        <w:t>ی</w:t>
      </w:r>
      <w:r w:rsidRPr="000B5C3B">
        <w:rPr>
          <w:rFonts w:hint="cs"/>
          <w:rtl/>
        </w:rPr>
        <w:t xml:space="preserve"> وقتها با نام ابوالحسن عامل</w:t>
      </w:r>
      <w:r w:rsidR="00664ABB">
        <w:rPr>
          <w:rFonts w:hint="cs"/>
          <w:rtl/>
        </w:rPr>
        <w:t>ی</w:t>
      </w:r>
      <w:r w:rsidRPr="000B5C3B">
        <w:rPr>
          <w:rFonts w:hint="cs"/>
          <w:rtl/>
        </w:rPr>
        <w:t xml:space="preserve"> خوانده م</w:t>
      </w:r>
      <w:r w:rsidR="00664ABB">
        <w:rPr>
          <w:rFonts w:hint="cs"/>
          <w:rtl/>
        </w:rPr>
        <w:t>ی</w:t>
      </w:r>
      <w:r w:rsidRPr="000B5C3B">
        <w:rPr>
          <w:rFonts w:hint="cs"/>
          <w:rtl/>
        </w:rPr>
        <w:t>‌شود، ابوالحسن كن</w:t>
      </w:r>
      <w:r w:rsidR="00664ABB">
        <w:rPr>
          <w:rFonts w:hint="cs"/>
          <w:rtl/>
        </w:rPr>
        <w:t>ی</w:t>
      </w:r>
      <w:r w:rsidRPr="000B5C3B">
        <w:rPr>
          <w:rFonts w:hint="cs"/>
          <w:rtl/>
        </w:rPr>
        <w:t>ه و</w:t>
      </w:r>
      <w:r w:rsidR="00664ABB">
        <w:rPr>
          <w:rFonts w:hint="cs"/>
          <w:rtl/>
        </w:rPr>
        <w:t>ی</w:t>
      </w:r>
      <w:r w:rsidRPr="000B5C3B">
        <w:rPr>
          <w:rFonts w:hint="cs"/>
          <w:rtl/>
        </w:rPr>
        <w:t xml:space="preserve"> است، و شر</w:t>
      </w:r>
      <w:r w:rsidR="00664ABB">
        <w:rPr>
          <w:rFonts w:hint="cs"/>
          <w:rtl/>
        </w:rPr>
        <w:t>ی</w:t>
      </w:r>
      <w:r w:rsidRPr="000B5C3B">
        <w:rPr>
          <w:rFonts w:hint="cs"/>
          <w:rtl/>
        </w:rPr>
        <w:t>ف نام ا</w:t>
      </w:r>
      <w:r w:rsidR="00664ABB">
        <w:rPr>
          <w:rFonts w:hint="cs"/>
          <w:rtl/>
        </w:rPr>
        <w:t>ی</w:t>
      </w:r>
      <w:r w:rsidRPr="000B5C3B">
        <w:rPr>
          <w:rFonts w:hint="cs"/>
          <w:rtl/>
        </w:rPr>
        <w:t>شان است، و او از سادات ن</w:t>
      </w:r>
      <w:r w:rsidR="00664ABB">
        <w:rPr>
          <w:rFonts w:hint="cs"/>
          <w:rtl/>
        </w:rPr>
        <w:t>ی</w:t>
      </w:r>
      <w:r w:rsidRPr="000B5C3B">
        <w:rPr>
          <w:rFonts w:hint="cs"/>
          <w:rtl/>
        </w:rPr>
        <w:t>ست، و در برخ</w:t>
      </w:r>
      <w:r w:rsidR="00664ABB">
        <w:rPr>
          <w:rFonts w:hint="cs"/>
          <w:rtl/>
        </w:rPr>
        <w:t>ی</w:t>
      </w:r>
      <w:r w:rsidRPr="000B5C3B">
        <w:rPr>
          <w:rFonts w:hint="cs"/>
          <w:rtl/>
        </w:rPr>
        <w:t xml:space="preserve"> از کتب تراجم، به العدل ن</w:t>
      </w:r>
      <w:r w:rsidR="00664ABB">
        <w:rPr>
          <w:rFonts w:hint="cs"/>
          <w:rtl/>
        </w:rPr>
        <w:t>ی</w:t>
      </w:r>
      <w:r w:rsidRPr="000B5C3B">
        <w:rPr>
          <w:rFonts w:hint="cs"/>
          <w:rtl/>
        </w:rPr>
        <w:t>ز توص</w:t>
      </w:r>
      <w:r w:rsidR="00664ABB">
        <w:rPr>
          <w:rFonts w:hint="cs"/>
          <w:rtl/>
        </w:rPr>
        <w:t>ی</w:t>
      </w:r>
      <w:r w:rsidRPr="000B5C3B">
        <w:rPr>
          <w:rFonts w:hint="cs"/>
          <w:rtl/>
        </w:rPr>
        <w:t>ف م</w:t>
      </w:r>
      <w:r w:rsidR="00664ABB">
        <w:rPr>
          <w:rFonts w:hint="cs"/>
          <w:rtl/>
        </w:rPr>
        <w:t>ی</w:t>
      </w:r>
      <w:r w:rsidRPr="000B5C3B">
        <w:rPr>
          <w:rFonts w:hint="cs"/>
          <w:rtl/>
        </w:rPr>
        <w:t>‌شود. و علامه محدث نور</w:t>
      </w:r>
      <w:r w:rsidR="00664ABB">
        <w:rPr>
          <w:rFonts w:hint="cs"/>
          <w:rtl/>
        </w:rPr>
        <w:t>ی</w:t>
      </w:r>
      <w:r w:rsidRPr="000B5C3B">
        <w:rPr>
          <w:rFonts w:hint="cs"/>
          <w:rtl/>
        </w:rPr>
        <w:t xml:space="preserve"> درباره‌اش گفته است: أفقه المحدث</w:t>
      </w:r>
      <w:r w:rsidR="00664ABB">
        <w:rPr>
          <w:rFonts w:hint="cs"/>
          <w:rtl/>
        </w:rPr>
        <w:t>ی</w:t>
      </w:r>
      <w:r w:rsidRPr="000B5C3B">
        <w:rPr>
          <w:rFonts w:hint="cs"/>
          <w:rtl/>
        </w:rPr>
        <w:t>ن، و أکمل الربان</w:t>
      </w:r>
      <w:r w:rsidR="00664ABB">
        <w:rPr>
          <w:rFonts w:hint="cs"/>
          <w:rtl/>
        </w:rPr>
        <w:t>یی</w:t>
      </w:r>
      <w:r w:rsidRPr="000B5C3B">
        <w:rPr>
          <w:rFonts w:hint="cs"/>
          <w:rtl/>
        </w:rPr>
        <w:t>ن الشر</w:t>
      </w:r>
      <w:r w:rsidR="00664ABB">
        <w:rPr>
          <w:rFonts w:hint="cs"/>
          <w:rtl/>
        </w:rPr>
        <w:t>ی</w:t>
      </w:r>
      <w:r w:rsidRPr="000B5C3B">
        <w:rPr>
          <w:rFonts w:hint="cs"/>
          <w:rtl/>
        </w:rPr>
        <w:t>ف العدل .... و بحر العلوم طباطبائ</w:t>
      </w:r>
      <w:r w:rsidR="00664ABB">
        <w:rPr>
          <w:rFonts w:hint="cs"/>
          <w:rtl/>
        </w:rPr>
        <w:t>ی</w:t>
      </w:r>
      <w:r w:rsidRPr="000B5C3B">
        <w:rPr>
          <w:rFonts w:hint="cs"/>
          <w:rtl/>
        </w:rPr>
        <w:t xml:space="preserve"> در اجازه نامه‌اش برا</w:t>
      </w:r>
      <w:r w:rsidR="00664ABB">
        <w:rPr>
          <w:rFonts w:hint="cs"/>
          <w:rtl/>
        </w:rPr>
        <w:t>ی</w:t>
      </w:r>
      <w:r w:rsidRPr="000B5C3B">
        <w:rPr>
          <w:rFonts w:hint="cs"/>
          <w:rtl/>
        </w:rPr>
        <w:t xml:space="preserve"> ش</w:t>
      </w:r>
      <w:r w:rsidR="00664ABB">
        <w:rPr>
          <w:rFonts w:hint="cs"/>
          <w:rtl/>
        </w:rPr>
        <w:t>ی</w:t>
      </w:r>
      <w:r w:rsidRPr="000B5C3B">
        <w:rPr>
          <w:rFonts w:hint="cs"/>
          <w:rtl/>
        </w:rPr>
        <w:t>خ محمد اللاه</w:t>
      </w:r>
      <w:r w:rsidR="00664ABB">
        <w:rPr>
          <w:rFonts w:hint="cs"/>
          <w:rtl/>
        </w:rPr>
        <w:t>ی</w:t>
      </w:r>
      <w:r w:rsidRPr="000B5C3B">
        <w:rPr>
          <w:rFonts w:hint="cs"/>
          <w:rtl/>
        </w:rPr>
        <w:t>ج</w:t>
      </w:r>
      <w:r w:rsidR="00664ABB">
        <w:rPr>
          <w:rFonts w:hint="cs"/>
          <w:rtl/>
        </w:rPr>
        <w:t>ی</w:t>
      </w:r>
      <w:r w:rsidRPr="000B5C3B">
        <w:rPr>
          <w:rFonts w:hint="cs"/>
          <w:rtl/>
        </w:rPr>
        <w:t xml:space="preserve"> گفته است، ش</w:t>
      </w:r>
      <w:r w:rsidR="00664ABB">
        <w:rPr>
          <w:rFonts w:hint="cs"/>
          <w:rtl/>
        </w:rPr>
        <w:t>ی</w:t>
      </w:r>
      <w:r w:rsidRPr="000B5C3B">
        <w:rPr>
          <w:rFonts w:hint="cs"/>
          <w:rtl/>
        </w:rPr>
        <w:t>خ اعظم رئ</w:t>
      </w:r>
      <w:r w:rsidR="00664ABB">
        <w:rPr>
          <w:rFonts w:hint="cs"/>
          <w:rtl/>
        </w:rPr>
        <w:t>ی</w:t>
      </w:r>
      <w:r w:rsidRPr="000B5C3B">
        <w:rPr>
          <w:rFonts w:hint="cs"/>
          <w:rtl/>
        </w:rPr>
        <w:t>س محدث</w:t>
      </w:r>
      <w:r w:rsidR="00664ABB">
        <w:rPr>
          <w:rFonts w:hint="cs"/>
          <w:rtl/>
        </w:rPr>
        <w:t>ی</w:t>
      </w:r>
      <w:r w:rsidRPr="000B5C3B">
        <w:rPr>
          <w:rFonts w:hint="cs"/>
          <w:rtl/>
        </w:rPr>
        <w:t>ن در زمانش و اسوه فقهاء، المول</w:t>
      </w:r>
      <w:r w:rsidR="00664ABB">
        <w:rPr>
          <w:rFonts w:hint="cs"/>
          <w:rtl/>
        </w:rPr>
        <w:t>ی</w:t>
      </w:r>
      <w:r w:rsidRPr="000B5C3B">
        <w:rPr>
          <w:rFonts w:hint="cs"/>
          <w:rtl/>
        </w:rPr>
        <w:t xml:space="preserve"> ابوالحسن فتون</w:t>
      </w:r>
      <w:r w:rsidR="00664ABB">
        <w:rPr>
          <w:rFonts w:hint="cs"/>
          <w:rtl/>
        </w:rPr>
        <w:t>ی</w:t>
      </w:r>
      <w:r w:rsidRPr="000B5C3B">
        <w:rPr>
          <w:rFonts w:hint="cs"/>
          <w:rtl/>
        </w:rPr>
        <w:t>، سپس مولفاتش را ذکر کرد: مرآ</w:t>
      </w:r>
      <w:r w:rsidRPr="006B744C">
        <w:rPr>
          <w:rFonts w:ascii="mylotus" w:hAnsi="mylotus" w:cs="mylotus"/>
          <w:rtl/>
        </w:rPr>
        <w:t>ة</w:t>
      </w:r>
      <w:r w:rsidRPr="000B5C3B">
        <w:rPr>
          <w:rFonts w:hint="cs"/>
          <w:rtl/>
        </w:rPr>
        <w:t xml:space="preserve"> الانوار ومشکاة الاسرار</w:t>
      </w:r>
      <w:r w:rsidRPr="006B744C">
        <w:rPr>
          <w:rStyle w:val="FootnoteReference"/>
          <w:sz w:val="24"/>
          <w:szCs w:val="24"/>
          <w:rtl/>
        </w:rPr>
        <w:footnoteReference w:id="414"/>
      </w:r>
      <w:r w:rsidRPr="000B5C3B">
        <w:rPr>
          <w:rFonts w:hint="cs"/>
          <w:rtl/>
        </w:rPr>
        <w:t xml:space="preserve">. </w:t>
      </w:r>
      <w:r w:rsidR="00664ABB">
        <w:rPr>
          <w:rFonts w:hint="cs"/>
          <w:rtl/>
        </w:rPr>
        <w:t>ی</w:t>
      </w:r>
      <w:r w:rsidRPr="000B5C3B">
        <w:rPr>
          <w:rFonts w:hint="cs"/>
          <w:rtl/>
        </w:rPr>
        <w:t>وسف بحران</w:t>
      </w:r>
      <w:r w:rsidR="00664ABB">
        <w:rPr>
          <w:rFonts w:hint="cs"/>
          <w:rtl/>
        </w:rPr>
        <w:t>ی</w:t>
      </w:r>
      <w:r w:rsidRPr="000B5C3B">
        <w:rPr>
          <w:rFonts w:hint="cs"/>
          <w:rtl/>
        </w:rPr>
        <w:t>، در لولوة البحر</w:t>
      </w:r>
      <w:r w:rsidR="00664ABB">
        <w:rPr>
          <w:rFonts w:hint="cs"/>
          <w:rtl/>
        </w:rPr>
        <w:t>ی</w:t>
      </w:r>
      <w:r w:rsidRPr="000B5C3B">
        <w:rPr>
          <w:rFonts w:hint="cs"/>
          <w:rtl/>
        </w:rPr>
        <w:t>ن و</w:t>
      </w:r>
      <w:r w:rsidR="00664ABB">
        <w:rPr>
          <w:rFonts w:hint="cs"/>
          <w:rtl/>
        </w:rPr>
        <w:t>ی</w:t>
      </w:r>
      <w:r w:rsidRPr="000B5C3B">
        <w:rPr>
          <w:rFonts w:hint="cs"/>
          <w:rtl/>
        </w:rPr>
        <w:t xml:space="preserve"> را ستوده است</w:t>
      </w:r>
      <w:r w:rsidRPr="006B744C">
        <w:rPr>
          <w:rStyle w:val="FootnoteReference"/>
          <w:sz w:val="24"/>
          <w:szCs w:val="24"/>
          <w:rtl/>
        </w:rPr>
        <w:footnoteReference w:id="415"/>
      </w:r>
      <w:r w:rsidRPr="000B5C3B">
        <w:rPr>
          <w:rFonts w:hint="cs"/>
          <w:rtl/>
        </w:rPr>
        <w:t>.</w:t>
      </w:r>
    </w:p>
    <w:p w:rsidR="006B744C" w:rsidRPr="007D00CD" w:rsidRDefault="008108E6" w:rsidP="002A6A4F">
      <w:pPr>
        <w:pStyle w:val="Title"/>
        <w:rPr>
          <w:rtl/>
        </w:rPr>
      </w:pPr>
      <w:bookmarkStart w:id="206" w:name="_Toc318906520"/>
      <w:bookmarkStart w:id="207" w:name="_Toc415828910"/>
      <w:bookmarkStart w:id="208" w:name="_Toc418869007"/>
      <w:r w:rsidRPr="000B5C3B">
        <w:rPr>
          <w:rFonts w:hint="cs"/>
          <w:rtl/>
        </w:rPr>
        <w:t>18</w:t>
      </w:r>
      <w:r w:rsidRPr="007D00CD">
        <w:rPr>
          <w:rFonts w:hint="cs"/>
          <w:rtl/>
        </w:rPr>
        <w:t>- محمد رضا مظفر</w:t>
      </w:r>
      <w:bookmarkEnd w:id="206"/>
      <w:bookmarkEnd w:id="207"/>
      <w:bookmarkEnd w:id="208"/>
    </w:p>
    <w:p w:rsidR="008108E6" w:rsidRPr="000B5C3B" w:rsidRDefault="008108E6" w:rsidP="007D00CD">
      <w:pPr>
        <w:pStyle w:val="a4"/>
        <w:rPr>
          <w:rtl/>
        </w:rPr>
      </w:pPr>
      <w:r w:rsidRPr="000B5C3B">
        <w:rPr>
          <w:rFonts w:hint="cs"/>
          <w:rtl/>
        </w:rPr>
        <w:t>متوف</w:t>
      </w:r>
      <w:r w:rsidR="00664ABB">
        <w:rPr>
          <w:rFonts w:hint="cs"/>
          <w:rtl/>
        </w:rPr>
        <w:t>ی</w:t>
      </w:r>
      <w:r w:rsidRPr="000B5C3B">
        <w:rPr>
          <w:rFonts w:hint="cs"/>
          <w:rtl/>
        </w:rPr>
        <w:t xml:space="preserve"> سال 1383 هجر</w:t>
      </w:r>
      <w:r w:rsidR="00664ABB">
        <w:rPr>
          <w:rFonts w:hint="cs"/>
          <w:rtl/>
        </w:rPr>
        <w:t>ی</w:t>
      </w:r>
      <w:r w:rsidR="006B744C">
        <w:rPr>
          <w:rFonts w:hint="cs"/>
          <w:rtl/>
        </w:rPr>
        <w:t>، و از مؤلفاتش عقائد الامام</w:t>
      </w:r>
      <w:r w:rsidR="00664ABB">
        <w:rPr>
          <w:rFonts w:hint="cs"/>
          <w:rtl/>
        </w:rPr>
        <w:t>ی</w:t>
      </w:r>
      <w:r w:rsidR="006B744C">
        <w:rPr>
          <w:rFonts w:hint="cs"/>
          <w:rtl/>
        </w:rPr>
        <w:t>ه.</w:t>
      </w:r>
    </w:p>
    <w:p w:rsidR="008108E6" w:rsidRPr="000B5C3B" w:rsidRDefault="006B744C" w:rsidP="007D00CD">
      <w:pPr>
        <w:pStyle w:val="a4"/>
        <w:rPr>
          <w:rtl/>
        </w:rPr>
      </w:pPr>
      <w:r>
        <w:rPr>
          <w:rFonts w:hint="cs"/>
          <w:rtl/>
        </w:rPr>
        <w:t>آقا بزرگ تهران</w:t>
      </w:r>
      <w:r w:rsidR="00664ABB">
        <w:rPr>
          <w:rFonts w:hint="cs"/>
          <w:rtl/>
        </w:rPr>
        <w:t>ی</w:t>
      </w:r>
      <w:r>
        <w:rPr>
          <w:rFonts w:hint="cs"/>
          <w:rtl/>
        </w:rPr>
        <w:t xml:space="preserve"> م</w:t>
      </w:r>
      <w:r w:rsidR="00664ABB">
        <w:rPr>
          <w:rFonts w:hint="cs"/>
          <w:rtl/>
        </w:rPr>
        <w:t>ی</w:t>
      </w:r>
      <w:r>
        <w:rPr>
          <w:rFonts w:hint="cs"/>
          <w:rtl/>
        </w:rPr>
        <w:t>‌گو</w:t>
      </w:r>
      <w:r w:rsidR="00664ABB">
        <w:rPr>
          <w:rFonts w:hint="cs"/>
          <w:rtl/>
        </w:rPr>
        <w:t>ی</w:t>
      </w:r>
      <w:r>
        <w:rPr>
          <w:rFonts w:hint="cs"/>
          <w:rtl/>
        </w:rPr>
        <w:t>د:</w:t>
      </w:r>
    </w:p>
    <w:p w:rsidR="008108E6" w:rsidRPr="000B5C3B" w:rsidRDefault="008108E6" w:rsidP="007D00CD">
      <w:pPr>
        <w:pStyle w:val="a4"/>
        <w:rPr>
          <w:rtl/>
        </w:rPr>
      </w:pPr>
      <w:r w:rsidRPr="000B5C3B">
        <w:rPr>
          <w:rFonts w:hint="cs"/>
          <w:rtl/>
        </w:rPr>
        <w:t>ا</w:t>
      </w:r>
      <w:r w:rsidR="00664ABB">
        <w:rPr>
          <w:rFonts w:hint="cs"/>
          <w:rtl/>
        </w:rPr>
        <w:t>ی</w:t>
      </w:r>
      <w:r w:rsidRPr="000B5C3B">
        <w:rPr>
          <w:rFonts w:hint="cs"/>
          <w:rtl/>
        </w:rPr>
        <w:t>شان ش</w:t>
      </w:r>
      <w:r w:rsidR="00664ABB">
        <w:rPr>
          <w:rFonts w:hint="cs"/>
          <w:rtl/>
        </w:rPr>
        <w:t>ی</w:t>
      </w:r>
      <w:r w:rsidRPr="000B5C3B">
        <w:rPr>
          <w:rFonts w:hint="cs"/>
          <w:rtl/>
        </w:rPr>
        <w:t>خ محمد رضا بن ش</w:t>
      </w:r>
      <w:r w:rsidR="00664ABB">
        <w:rPr>
          <w:rFonts w:hint="cs"/>
          <w:rtl/>
        </w:rPr>
        <w:t>ی</w:t>
      </w:r>
      <w:r w:rsidRPr="000B5C3B">
        <w:rPr>
          <w:rFonts w:hint="cs"/>
          <w:rtl/>
        </w:rPr>
        <w:t>خ محمد بن ش</w:t>
      </w:r>
      <w:r w:rsidR="00664ABB">
        <w:rPr>
          <w:rFonts w:hint="cs"/>
          <w:rtl/>
        </w:rPr>
        <w:t>ی</w:t>
      </w:r>
      <w:r w:rsidRPr="000B5C3B">
        <w:rPr>
          <w:rFonts w:hint="cs"/>
          <w:rtl/>
        </w:rPr>
        <w:t>خ عبدالله آل مظفر نجف</w:t>
      </w:r>
      <w:r w:rsidR="00664ABB">
        <w:rPr>
          <w:rFonts w:hint="cs"/>
          <w:rtl/>
        </w:rPr>
        <w:t>ی</w:t>
      </w:r>
      <w:r w:rsidRPr="000B5C3B">
        <w:rPr>
          <w:rFonts w:hint="cs"/>
          <w:rtl/>
        </w:rPr>
        <w:t>، عالم</w:t>
      </w:r>
      <w:r w:rsidR="00664ABB">
        <w:rPr>
          <w:rFonts w:hint="cs"/>
          <w:rtl/>
        </w:rPr>
        <w:t>ی</w:t>
      </w:r>
      <w:r w:rsidRPr="000B5C3B">
        <w:rPr>
          <w:rFonts w:hint="cs"/>
          <w:rtl/>
        </w:rPr>
        <w:t xml:space="preserve"> بزرگوار، و اد</w:t>
      </w:r>
      <w:r w:rsidR="00664ABB">
        <w:rPr>
          <w:rFonts w:hint="cs"/>
          <w:rtl/>
        </w:rPr>
        <w:t>ی</w:t>
      </w:r>
      <w:r w:rsidRPr="000B5C3B">
        <w:rPr>
          <w:rFonts w:hint="cs"/>
          <w:rtl/>
        </w:rPr>
        <w:t>ب</w:t>
      </w:r>
      <w:r w:rsidR="00664ABB">
        <w:rPr>
          <w:rFonts w:hint="cs"/>
          <w:rtl/>
        </w:rPr>
        <w:t>ی</w:t>
      </w:r>
      <w:r w:rsidRPr="000B5C3B">
        <w:rPr>
          <w:rFonts w:hint="cs"/>
          <w:rtl/>
        </w:rPr>
        <w:t xml:space="preserve"> معروف هستند. در 5 شعبان سال 1323 هجر</w:t>
      </w:r>
      <w:r w:rsidR="00664ABB">
        <w:rPr>
          <w:rFonts w:hint="cs"/>
          <w:rtl/>
        </w:rPr>
        <w:t>ی</w:t>
      </w:r>
      <w:r w:rsidRPr="000B5C3B">
        <w:rPr>
          <w:rFonts w:hint="cs"/>
          <w:rtl/>
        </w:rPr>
        <w:t xml:space="preserve"> در نجف متولد شد، شش ماه بعد از وفات پدرش، پس دو برادرش ش</w:t>
      </w:r>
      <w:r w:rsidR="00664ABB">
        <w:rPr>
          <w:rFonts w:hint="cs"/>
          <w:rtl/>
        </w:rPr>
        <w:t>ی</w:t>
      </w:r>
      <w:r w:rsidRPr="000B5C3B">
        <w:rPr>
          <w:rFonts w:hint="cs"/>
          <w:rtl/>
        </w:rPr>
        <w:t>خ عبدالنب</w:t>
      </w:r>
      <w:r w:rsidR="00664ABB">
        <w:rPr>
          <w:rFonts w:hint="cs"/>
          <w:rtl/>
        </w:rPr>
        <w:t>ی</w:t>
      </w:r>
      <w:r w:rsidRPr="000B5C3B">
        <w:rPr>
          <w:rFonts w:hint="cs"/>
          <w:rtl/>
        </w:rPr>
        <w:t xml:space="preserve"> و ش</w:t>
      </w:r>
      <w:r w:rsidR="00664ABB">
        <w:rPr>
          <w:rFonts w:hint="cs"/>
          <w:rtl/>
        </w:rPr>
        <w:t>ی</w:t>
      </w:r>
      <w:r w:rsidRPr="000B5C3B">
        <w:rPr>
          <w:rFonts w:hint="cs"/>
          <w:rtl/>
        </w:rPr>
        <w:t>خ محمد حسن، کفالت و</w:t>
      </w:r>
      <w:r w:rsidR="00664ABB">
        <w:rPr>
          <w:rFonts w:hint="cs"/>
          <w:rtl/>
        </w:rPr>
        <w:t>ی</w:t>
      </w:r>
      <w:r w:rsidRPr="000B5C3B">
        <w:rPr>
          <w:rFonts w:hint="cs"/>
          <w:rtl/>
        </w:rPr>
        <w:t xml:space="preserve"> را بعهده گرفتند، پس بر ا</w:t>
      </w:r>
      <w:r w:rsidR="00664ABB">
        <w:rPr>
          <w:rFonts w:hint="cs"/>
          <w:rtl/>
        </w:rPr>
        <w:t>ی</w:t>
      </w:r>
      <w:r w:rsidRPr="000B5C3B">
        <w:rPr>
          <w:rFonts w:hint="cs"/>
          <w:rtl/>
        </w:rPr>
        <w:t xml:space="preserve">شان پرورش </w:t>
      </w:r>
      <w:r w:rsidR="00664ABB">
        <w:rPr>
          <w:rFonts w:hint="cs"/>
          <w:rtl/>
        </w:rPr>
        <w:t>ی</w:t>
      </w:r>
      <w:r w:rsidRPr="000B5C3B">
        <w:rPr>
          <w:rFonts w:hint="cs"/>
          <w:rtl/>
        </w:rPr>
        <w:t>افت و مباد</w:t>
      </w:r>
      <w:r w:rsidR="00664ABB">
        <w:rPr>
          <w:rFonts w:hint="cs"/>
          <w:rtl/>
        </w:rPr>
        <w:t>ی</w:t>
      </w:r>
      <w:r w:rsidRPr="000B5C3B">
        <w:rPr>
          <w:rFonts w:hint="cs"/>
          <w:rtl/>
        </w:rPr>
        <w:t xml:space="preserve"> را آموخت او از افاضل اهل علم، و اشراف اهل فضل و ادب بود، دارا</w:t>
      </w:r>
      <w:r w:rsidR="00664ABB">
        <w:rPr>
          <w:rFonts w:hint="cs"/>
          <w:rtl/>
        </w:rPr>
        <w:t>ی</w:t>
      </w:r>
      <w:r w:rsidRPr="000B5C3B">
        <w:rPr>
          <w:rFonts w:hint="cs"/>
          <w:rtl/>
        </w:rPr>
        <w:t xml:space="preserve"> س</w:t>
      </w:r>
      <w:r w:rsidR="00664ABB">
        <w:rPr>
          <w:rFonts w:hint="cs"/>
          <w:rtl/>
        </w:rPr>
        <w:t>ی</w:t>
      </w:r>
      <w:r w:rsidRPr="000B5C3B">
        <w:rPr>
          <w:rFonts w:hint="cs"/>
          <w:rtl/>
        </w:rPr>
        <w:t>رت و سلوک</w:t>
      </w:r>
      <w:r w:rsidR="00664ABB">
        <w:rPr>
          <w:rFonts w:hint="cs"/>
          <w:rtl/>
        </w:rPr>
        <w:t>ی</w:t>
      </w:r>
      <w:r w:rsidRPr="000B5C3B">
        <w:rPr>
          <w:rFonts w:hint="cs"/>
          <w:rtl/>
        </w:rPr>
        <w:t xml:space="preserve"> خوب م</w:t>
      </w:r>
      <w:r w:rsidR="00664ABB">
        <w:rPr>
          <w:rFonts w:hint="cs"/>
          <w:rtl/>
        </w:rPr>
        <w:t>ی</w:t>
      </w:r>
      <w:r w:rsidRPr="000B5C3B">
        <w:rPr>
          <w:rFonts w:hint="cs"/>
          <w:rtl/>
        </w:rPr>
        <w:t>‌باشد که و</w:t>
      </w:r>
      <w:r w:rsidR="00664ABB">
        <w:rPr>
          <w:rFonts w:hint="cs"/>
          <w:rtl/>
        </w:rPr>
        <w:t>ی</w:t>
      </w:r>
      <w:r w:rsidRPr="000B5C3B">
        <w:rPr>
          <w:rFonts w:hint="cs"/>
          <w:rtl/>
        </w:rPr>
        <w:t xml:space="preserve"> را نزد کسان</w:t>
      </w:r>
      <w:r w:rsidR="00664ABB">
        <w:rPr>
          <w:rFonts w:hint="cs"/>
          <w:rtl/>
        </w:rPr>
        <w:t>ی</w:t>
      </w:r>
      <w:r w:rsidRPr="000B5C3B">
        <w:rPr>
          <w:rFonts w:hint="cs"/>
          <w:rtl/>
        </w:rPr>
        <w:t xml:space="preserve"> که فضل او را م</w:t>
      </w:r>
      <w:r w:rsidR="00664ABB">
        <w:rPr>
          <w:rFonts w:hint="cs"/>
          <w:rtl/>
        </w:rPr>
        <w:t>ی</w:t>
      </w:r>
      <w:r w:rsidRPr="000B5C3B">
        <w:rPr>
          <w:rFonts w:hint="cs"/>
          <w:rtl/>
        </w:rPr>
        <w:t>‌شناسند محبوب گردان</w:t>
      </w:r>
      <w:r w:rsidR="00664ABB">
        <w:rPr>
          <w:rFonts w:hint="cs"/>
          <w:rtl/>
        </w:rPr>
        <w:t>ی</w:t>
      </w:r>
      <w:r w:rsidRPr="000B5C3B">
        <w:rPr>
          <w:rFonts w:hint="cs"/>
          <w:rtl/>
        </w:rPr>
        <w:t>ده است، و او از کسان</w:t>
      </w:r>
      <w:r w:rsidR="00664ABB">
        <w:rPr>
          <w:rFonts w:hint="cs"/>
          <w:rtl/>
        </w:rPr>
        <w:t>ی</w:t>
      </w:r>
      <w:r w:rsidRPr="000B5C3B">
        <w:rPr>
          <w:rFonts w:hint="cs"/>
          <w:rtl/>
        </w:rPr>
        <w:t xml:space="preserve"> بوده که در حرکت فکر</w:t>
      </w:r>
      <w:r w:rsidR="00664ABB">
        <w:rPr>
          <w:rFonts w:hint="cs"/>
          <w:rtl/>
        </w:rPr>
        <w:t>ی</w:t>
      </w:r>
      <w:r w:rsidRPr="000B5C3B">
        <w:rPr>
          <w:rFonts w:hint="cs"/>
          <w:rtl/>
        </w:rPr>
        <w:t xml:space="preserve"> نجف شر</w:t>
      </w:r>
      <w:r w:rsidR="00664ABB">
        <w:rPr>
          <w:rFonts w:hint="cs"/>
          <w:rtl/>
        </w:rPr>
        <w:t>ی</w:t>
      </w:r>
      <w:r w:rsidRPr="000B5C3B">
        <w:rPr>
          <w:rFonts w:hint="cs"/>
          <w:rtl/>
        </w:rPr>
        <w:t>ک بود، و در بس</w:t>
      </w:r>
      <w:r w:rsidR="00664ABB">
        <w:rPr>
          <w:rFonts w:hint="cs"/>
          <w:rtl/>
        </w:rPr>
        <w:t>ی</w:t>
      </w:r>
      <w:r w:rsidRPr="000B5C3B">
        <w:rPr>
          <w:rFonts w:hint="cs"/>
          <w:rtl/>
        </w:rPr>
        <w:t>ار</w:t>
      </w:r>
      <w:r w:rsidR="00664ABB">
        <w:rPr>
          <w:rFonts w:hint="cs"/>
          <w:rtl/>
        </w:rPr>
        <w:t>ی</w:t>
      </w:r>
      <w:r w:rsidRPr="000B5C3B">
        <w:rPr>
          <w:rFonts w:hint="cs"/>
          <w:rtl/>
        </w:rPr>
        <w:t xml:space="preserve"> از مسائل د</w:t>
      </w:r>
      <w:r w:rsidR="00664ABB">
        <w:rPr>
          <w:rFonts w:hint="cs"/>
          <w:rtl/>
        </w:rPr>
        <w:t>ی</w:t>
      </w:r>
      <w:r w:rsidR="006B744C">
        <w:rPr>
          <w:rFonts w:hint="cs"/>
          <w:rtl/>
        </w:rPr>
        <w:t>ن</w:t>
      </w:r>
      <w:r w:rsidR="00664ABB">
        <w:rPr>
          <w:rFonts w:hint="cs"/>
          <w:rtl/>
        </w:rPr>
        <w:t>ی</w:t>
      </w:r>
      <w:r w:rsidR="006B744C">
        <w:rPr>
          <w:rFonts w:hint="cs"/>
          <w:rtl/>
        </w:rPr>
        <w:t xml:space="preserve"> عامه ن</w:t>
      </w:r>
      <w:r w:rsidR="00664ABB">
        <w:rPr>
          <w:rFonts w:hint="cs"/>
          <w:rtl/>
        </w:rPr>
        <w:t>ی</w:t>
      </w:r>
      <w:r w:rsidR="006B744C">
        <w:rPr>
          <w:rFonts w:hint="cs"/>
          <w:rtl/>
        </w:rPr>
        <w:t xml:space="preserve">ز کار کرده است ..... </w:t>
      </w:r>
      <w:r w:rsidRPr="000B5C3B">
        <w:rPr>
          <w:rFonts w:hint="cs"/>
          <w:rtl/>
        </w:rPr>
        <w:t>دارا</w:t>
      </w:r>
      <w:r w:rsidR="00664ABB">
        <w:rPr>
          <w:rFonts w:hint="cs"/>
          <w:rtl/>
        </w:rPr>
        <w:t>ی</w:t>
      </w:r>
      <w:r w:rsidR="006B744C">
        <w:rPr>
          <w:rFonts w:hint="cs"/>
          <w:rtl/>
        </w:rPr>
        <w:t xml:space="preserve"> آثار علم</w:t>
      </w:r>
      <w:r w:rsidR="00664ABB">
        <w:rPr>
          <w:rFonts w:hint="cs"/>
          <w:rtl/>
        </w:rPr>
        <w:t>ی</w:t>
      </w:r>
      <w:r w:rsidR="006B744C">
        <w:rPr>
          <w:rFonts w:hint="cs"/>
          <w:rtl/>
        </w:rPr>
        <w:t xml:space="preserve"> خوب</w:t>
      </w:r>
      <w:r w:rsidR="00664ABB">
        <w:rPr>
          <w:rFonts w:hint="cs"/>
          <w:rtl/>
        </w:rPr>
        <w:t>ی</w:t>
      </w:r>
      <w:r w:rsidR="006B744C">
        <w:rPr>
          <w:rFonts w:hint="cs"/>
          <w:rtl/>
        </w:rPr>
        <w:t xml:space="preserve"> هستند: از آنها:</w:t>
      </w:r>
    </w:p>
    <w:p w:rsidR="008108E6" w:rsidRPr="000B5C3B" w:rsidRDefault="008108E6" w:rsidP="007D00CD">
      <w:pPr>
        <w:pStyle w:val="a4"/>
        <w:rPr>
          <w:rtl/>
        </w:rPr>
      </w:pPr>
      <w:r w:rsidRPr="000B5C3B">
        <w:rPr>
          <w:rFonts w:hint="cs"/>
          <w:rtl/>
        </w:rPr>
        <w:t>السق</w:t>
      </w:r>
      <w:r w:rsidR="00664ABB">
        <w:rPr>
          <w:rFonts w:hint="cs"/>
          <w:rtl/>
        </w:rPr>
        <w:t>ی</w:t>
      </w:r>
      <w:r w:rsidRPr="000B5C3B">
        <w:rPr>
          <w:rFonts w:hint="cs"/>
          <w:rtl/>
        </w:rPr>
        <w:t>فة، در سال 1352 هجر</w:t>
      </w:r>
      <w:r w:rsidR="00664ABB">
        <w:rPr>
          <w:rFonts w:hint="cs"/>
          <w:rtl/>
        </w:rPr>
        <w:t>ی</w:t>
      </w:r>
      <w:r w:rsidRPr="000B5C3B">
        <w:rPr>
          <w:rFonts w:hint="cs"/>
          <w:rtl/>
        </w:rPr>
        <w:t xml:space="preserve"> تأل</w:t>
      </w:r>
      <w:r w:rsidR="00664ABB">
        <w:rPr>
          <w:rFonts w:hint="cs"/>
          <w:rtl/>
        </w:rPr>
        <w:t>ی</w:t>
      </w:r>
      <w:r w:rsidRPr="000B5C3B">
        <w:rPr>
          <w:rFonts w:hint="cs"/>
          <w:rtl/>
        </w:rPr>
        <w:t>ف نموده و دوبار چاپ شده است. المنطق، در سه جزء، که همچن</w:t>
      </w:r>
      <w:r w:rsidR="00664ABB">
        <w:rPr>
          <w:rFonts w:hint="cs"/>
          <w:rtl/>
        </w:rPr>
        <w:t>ی</w:t>
      </w:r>
      <w:r w:rsidRPr="000B5C3B">
        <w:rPr>
          <w:rFonts w:hint="cs"/>
          <w:rtl/>
        </w:rPr>
        <w:t>ن چاپ شده است و عقائد الش</w:t>
      </w:r>
      <w:r w:rsidR="00664ABB">
        <w:rPr>
          <w:rFonts w:hint="cs"/>
          <w:rtl/>
        </w:rPr>
        <w:t>ی</w:t>
      </w:r>
      <w:r w:rsidRPr="000B5C3B">
        <w:rPr>
          <w:rFonts w:hint="cs"/>
          <w:rtl/>
        </w:rPr>
        <w:t>عة در سال 1373 هجر</w:t>
      </w:r>
      <w:r w:rsidR="00664ABB">
        <w:rPr>
          <w:rFonts w:hint="cs"/>
          <w:rtl/>
        </w:rPr>
        <w:t>ی</w:t>
      </w:r>
      <w:r w:rsidRPr="000B5C3B">
        <w:rPr>
          <w:rFonts w:hint="cs"/>
          <w:rtl/>
        </w:rPr>
        <w:t xml:space="preserve"> چاپ شده است</w:t>
      </w:r>
      <w:r w:rsidRPr="006B744C">
        <w:rPr>
          <w:rStyle w:val="FootnoteReference"/>
          <w:sz w:val="24"/>
          <w:szCs w:val="24"/>
          <w:rtl/>
        </w:rPr>
        <w:footnoteReference w:id="416"/>
      </w:r>
      <w:r w:rsidRPr="000B5C3B">
        <w:rPr>
          <w:rFonts w:hint="cs"/>
          <w:rtl/>
        </w:rPr>
        <w:t>.</w:t>
      </w:r>
    </w:p>
    <w:p w:rsidR="006B744C" w:rsidRPr="007D00CD" w:rsidRDefault="006B744C" w:rsidP="002A6A4F">
      <w:pPr>
        <w:pStyle w:val="Title"/>
        <w:rPr>
          <w:rtl/>
        </w:rPr>
      </w:pPr>
      <w:bookmarkStart w:id="209" w:name="_Toc318906521"/>
      <w:bookmarkStart w:id="210" w:name="_Toc415828911"/>
      <w:bookmarkStart w:id="211" w:name="_Toc418869008"/>
      <w:r>
        <w:rPr>
          <w:rFonts w:hint="cs"/>
          <w:rtl/>
        </w:rPr>
        <w:t>19</w:t>
      </w:r>
      <w:r w:rsidRPr="007D00CD">
        <w:rPr>
          <w:rFonts w:hint="cs"/>
          <w:rtl/>
        </w:rPr>
        <w:t>- علامه آقا بزرگ تهران</w:t>
      </w:r>
      <w:r w:rsidR="00664ABB" w:rsidRPr="007D00CD">
        <w:rPr>
          <w:rFonts w:hint="cs"/>
          <w:rtl/>
        </w:rPr>
        <w:t>ی</w:t>
      </w:r>
      <w:bookmarkEnd w:id="209"/>
      <w:bookmarkEnd w:id="210"/>
      <w:bookmarkEnd w:id="211"/>
    </w:p>
    <w:p w:rsidR="008108E6" w:rsidRPr="000B5C3B" w:rsidRDefault="008108E6" w:rsidP="007D00CD">
      <w:pPr>
        <w:pStyle w:val="a4"/>
        <w:rPr>
          <w:rtl/>
        </w:rPr>
      </w:pPr>
      <w:r w:rsidRPr="000B5C3B">
        <w:rPr>
          <w:rFonts w:hint="cs"/>
          <w:rtl/>
        </w:rPr>
        <w:t>متوف</w:t>
      </w:r>
      <w:r w:rsidR="00664ABB">
        <w:rPr>
          <w:rFonts w:hint="cs"/>
          <w:rtl/>
        </w:rPr>
        <w:t>ی</w:t>
      </w:r>
      <w:r w:rsidRPr="000B5C3B">
        <w:rPr>
          <w:rFonts w:hint="cs"/>
          <w:rtl/>
        </w:rPr>
        <w:t xml:space="preserve"> سال 1389 هجر</w:t>
      </w:r>
      <w:r w:rsidR="00664ABB">
        <w:rPr>
          <w:rFonts w:hint="cs"/>
          <w:rtl/>
        </w:rPr>
        <w:t>ی</w:t>
      </w:r>
      <w:r w:rsidRPr="000B5C3B">
        <w:rPr>
          <w:rFonts w:hint="cs"/>
          <w:rtl/>
        </w:rPr>
        <w:t>، از مؤلفاتش: الذر</w:t>
      </w:r>
      <w:r w:rsidR="00664ABB">
        <w:rPr>
          <w:rFonts w:hint="cs"/>
          <w:rtl/>
        </w:rPr>
        <w:t>ی</w:t>
      </w:r>
      <w:r w:rsidRPr="000B5C3B">
        <w:rPr>
          <w:rFonts w:hint="cs"/>
          <w:rtl/>
        </w:rPr>
        <w:t>عة إل</w:t>
      </w:r>
      <w:r w:rsidR="00664ABB">
        <w:rPr>
          <w:rFonts w:hint="cs"/>
          <w:rtl/>
        </w:rPr>
        <w:t>ی</w:t>
      </w:r>
      <w:r w:rsidRPr="000B5C3B">
        <w:rPr>
          <w:rFonts w:hint="cs"/>
          <w:rtl/>
        </w:rPr>
        <w:t xml:space="preserve"> تصان</w:t>
      </w:r>
      <w:r w:rsidR="00664ABB">
        <w:rPr>
          <w:rFonts w:hint="cs"/>
          <w:rtl/>
        </w:rPr>
        <w:t>ی</w:t>
      </w:r>
      <w:r w:rsidRPr="000B5C3B">
        <w:rPr>
          <w:rFonts w:hint="cs"/>
          <w:rtl/>
        </w:rPr>
        <w:t>ف الش</w:t>
      </w:r>
      <w:r w:rsidR="00664ABB">
        <w:rPr>
          <w:rFonts w:hint="cs"/>
          <w:rtl/>
        </w:rPr>
        <w:t>ی</w:t>
      </w:r>
      <w:r w:rsidRPr="000B5C3B">
        <w:rPr>
          <w:rFonts w:hint="cs"/>
          <w:rtl/>
        </w:rPr>
        <w:t>عه، و نقباء البشر ف</w:t>
      </w:r>
      <w:r w:rsidR="00664ABB">
        <w:rPr>
          <w:rFonts w:hint="cs"/>
          <w:rtl/>
        </w:rPr>
        <w:t>ی</w:t>
      </w:r>
      <w:r w:rsidRPr="000B5C3B">
        <w:rPr>
          <w:rFonts w:hint="cs"/>
          <w:rtl/>
        </w:rPr>
        <w:t xml:space="preserve"> القرن الرابع عشر و طبقات أعلام الش</w:t>
      </w:r>
      <w:r w:rsidR="00664ABB">
        <w:rPr>
          <w:rFonts w:hint="cs"/>
          <w:rtl/>
        </w:rPr>
        <w:t>ی</w:t>
      </w:r>
      <w:r w:rsidRPr="000B5C3B">
        <w:rPr>
          <w:rFonts w:hint="cs"/>
          <w:rtl/>
        </w:rPr>
        <w:t>عه</w:t>
      </w:r>
      <w:r w:rsidR="006B744C">
        <w:rPr>
          <w:rFonts w:hint="cs"/>
          <w:rtl/>
        </w:rPr>
        <w:t xml:space="preserve"> (قرن چهارم)</w:t>
      </w:r>
    </w:p>
    <w:p w:rsidR="008108E6" w:rsidRPr="000B5C3B" w:rsidRDefault="008108E6" w:rsidP="007D00CD">
      <w:pPr>
        <w:pStyle w:val="a4"/>
        <w:rPr>
          <w:rtl/>
        </w:rPr>
      </w:pPr>
      <w:r w:rsidRPr="000B5C3B">
        <w:rPr>
          <w:rFonts w:hint="cs"/>
          <w:rtl/>
        </w:rPr>
        <w:t>محمد حس</w:t>
      </w:r>
      <w:r w:rsidR="00664ABB">
        <w:rPr>
          <w:rFonts w:hint="cs"/>
          <w:rtl/>
        </w:rPr>
        <w:t>ی</w:t>
      </w:r>
      <w:r w:rsidRPr="000B5C3B">
        <w:rPr>
          <w:rFonts w:hint="cs"/>
          <w:rtl/>
        </w:rPr>
        <w:t xml:space="preserve">ن آل کاشف الغطاء در </w:t>
      </w:r>
      <w:r w:rsidR="006B744C">
        <w:rPr>
          <w:rFonts w:hint="cs"/>
          <w:rtl/>
        </w:rPr>
        <w:t>تقد</w:t>
      </w:r>
      <w:r w:rsidR="00664ABB">
        <w:rPr>
          <w:rFonts w:hint="cs"/>
          <w:rtl/>
        </w:rPr>
        <w:t>ی</w:t>
      </w:r>
      <w:r w:rsidR="006B744C">
        <w:rPr>
          <w:rFonts w:hint="cs"/>
          <w:rtl/>
        </w:rPr>
        <w:t>م کتاب نقباء البشر م</w:t>
      </w:r>
      <w:r w:rsidR="00664ABB">
        <w:rPr>
          <w:rFonts w:hint="cs"/>
          <w:rtl/>
        </w:rPr>
        <w:t>ی</w:t>
      </w:r>
      <w:r w:rsidR="006B744C">
        <w:rPr>
          <w:rFonts w:hint="cs"/>
          <w:rtl/>
        </w:rPr>
        <w:t>‌گو</w:t>
      </w:r>
      <w:r w:rsidR="00664ABB">
        <w:rPr>
          <w:rFonts w:hint="cs"/>
          <w:rtl/>
        </w:rPr>
        <w:t>ی</w:t>
      </w:r>
      <w:r w:rsidR="006B744C">
        <w:rPr>
          <w:rFonts w:hint="cs"/>
          <w:rtl/>
        </w:rPr>
        <w:t>د:</w:t>
      </w:r>
    </w:p>
    <w:p w:rsidR="008108E6" w:rsidRPr="000B5C3B" w:rsidRDefault="006B744C" w:rsidP="007D00CD">
      <w:pPr>
        <w:pStyle w:val="a4"/>
        <w:rPr>
          <w:rtl/>
        </w:rPr>
      </w:pPr>
      <w:r>
        <w:rPr>
          <w:rFonts w:hint="cs"/>
          <w:rtl/>
        </w:rPr>
        <w:t>خداوند م</w:t>
      </w:r>
      <w:r w:rsidR="00664ABB">
        <w:rPr>
          <w:rFonts w:hint="cs"/>
          <w:rtl/>
        </w:rPr>
        <w:t>ی</w:t>
      </w:r>
      <w:r>
        <w:rPr>
          <w:rFonts w:hint="cs"/>
          <w:rtl/>
        </w:rPr>
        <w:t>‌فرما</w:t>
      </w:r>
      <w:r w:rsidR="00664ABB">
        <w:rPr>
          <w:rFonts w:hint="cs"/>
          <w:rtl/>
        </w:rPr>
        <w:t>ی</w:t>
      </w:r>
      <w:r>
        <w:rPr>
          <w:rFonts w:hint="cs"/>
          <w:rtl/>
        </w:rPr>
        <w:t>د:</w:t>
      </w:r>
    </w:p>
    <w:p w:rsidR="008108E6" w:rsidRPr="006B744C" w:rsidRDefault="008108E6" w:rsidP="006B744C">
      <w:pPr>
        <w:pStyle w:val="StyleComplexBLotus12ptJustifiedFirstline05cmLatinTimesN"/>
        <w:widowControl w:val="0"/>
        <w:tabs>
          <w:tab w:val="left" w:pos="2303"/>
        </w:tabs>
        <w:spacing w:line="240" w:lineRule="auto"/>
        <w:ind w:left="0" w:firstLine="284"/>
        <w:rPr>
          <w:sz w:val="28"/>
          <w:szCs w:val="28"/>
          <w:rtl/>
        </w:rPr>
      </w:pPr>
      <w:r w:rsidRPr="000B5C3B">
        <w:rPr>
          <w:rFonts w:cs="Traditional Arabic" w:hint="cs"/>
          <w:sz w:val="28"/>
          <w:szCs w:val="28"/>
          <w:rtl/>
        </w:rPr>
        <w:t>﴿</w:t>
      </w:r>
      <w:r w:rsidR="006B744C" w:rsidRPr="008B1854">
        <w:rPr>
          <w:rFonts w:cs="KFGQPC Uthmanic Script HAFS"/>
          <w:color w:val="000000"/>
          <w:sz w:val="28"/>
          <w:szCs w:val="28"/>
          <w:rtl/>
        </w:rPr>
        <w:t>أَلَمۡ تَرَ كَيۡفَ ضَرَبَ ٱللَّهُ مَثَل</w:t>
      </w:r>
      <w:r w:rsidR="006B744C" w:rsidRPr="008B1854">
        <w:rPr>
          <w:rFonts w:ascii="Jameel Noori Nastaleeq" w:hAnsi="Jameel Noori Nastaleeq" w:cs="KFGQPC Uthmanic Script HAFS" w:hint="cs"/>
          <w:color w:val="000000"/>
          <w:sz w:val="28"/>
          <w:szCs w:val="28"/>
          <w:rtl/>
        </w:rPr>
        <w:t>ٗ</w:t>
      </w:r>
      <w:r w:rsidR="006B744C" w:rsidRPr="008B1854">
        <w:rPr>
          <w:rFonts w:cs="KFGQPC Uthmanic Script HAFS" w:hint="cs"/>
          <w:color w:val="000000"/>
          <w:sz w:val="28"/>
          <w:szCs w:val="28"/>
          <w:rtl/>
        </w:rPr>
        <w:t>ا كَلِمَة</w:t>
      </w:r>
      <w:r w:rsidR="006B744C" w:rsidRPr="008B1854">
        <w:rPr>
          <w:rFonts w:ascii="Jameel Noori Nastaleeq" w:hAnsi="Jameel Noori Nastaleeq" w:cs="KFGQPC Uthmanic Script HAFS" w:hint="cs"/>
          <w:color w:val="000000"/>
          <w:sz w:val="28"/>
          <w:szCs w:val="28"/>
          <w:rtl/>
        </w:rPr>
        <w:t>ٗ</w:t>
      </w:r>
      <w:r w:rsidR="006B744C" w:rsidRPr="008B1854">
        <w:rPr>
          <w:rFonts w:cs="KFGQPC Uthmanic Script HAFS" w:hint="cs"/>
          <w:color w:val="000000"/>
          <w:sz w:val="28"/>
          <w:szCs w:val="28"/>
          <w:rtl/>
        </w:rPr>
        <w:t xml:space="preserve"> طَيِّبَة</w:t>
      </w:r>
      <w:r w:rsidR="006B744C" w:rsidRPr="008B1854">
        <w:rPr>
          <w:rFonts w:ascii="Jameel Noori Nastaleeq" w:hAnsi="Jameel Noori Nastaleeq" w:cs="KFGQPC Uthmanic Script HAFS" w:hint="cs"/>
          <w:color w:val="000000"/>
          <w:sz w:val="28"/>
          <w:szCs w:val="28"/>
          <w:rtl/>
        </w:rPr>
        <w:t>ٗ</w:t>
      </w:r>
      <w:r w:rsidR="006B744C" w:rsidRPr="008B1854">
        <w:rPr>
          <w:rFonts w:cs="KFGQPC Uthmanic Script HAFS" w:hint="cs"/>
          <w:color w:val="000000"/>
          <w:sz w:val="28"/>
          <w:szCs w:val="28"/>
          <w:rtl/>
        </w:rPr>
        <w:t xml:space="preserve"> كَشَجَرَ</w:t>
      </w:r>
      <w:r w:rsidR="006B744C" w:rsidRPr="008B1854">
        <w:rPr>
          <w:rFonts w:cs="KFGQPC Uthmanic Script HAFS"/>
          <w:color w:val="000000"/>
          <w:sz w:val="28"/>
          <w:szCs w:val="28"/>
          <w:rtl/>
        </w:rPr>
        <w:t>ة</w:t>
      </w:r>
      <w:r w:rsidR="006B744C" w:rsidRPr="008B1854">
        <w:rPr>
          <w:rFonts w:ascii="Jameel Noori Nastaleeq" w:hAnsi="Jameel Noori Nastaleeq" w:cs="KFGQPC Uthmanic Script HAFS" w:hint="cs"/>
          <w:color w:val="000000"/>
          <w:sz w:val="28"/>
          <w:szCs w:val="28"/>
          <w:rtl/>
        </w:rPr>
        <w:t>ٖ</w:t>
      </w:r>
      <w:r w:rsidR="006B744C" w:rsidRPr="008B1854">
        <w:rPr>
          <w:rFonts w:cs="KFGQPC Uthmanic Script HAFS" w:hint="cs"/>
          <w:color w:val="000000"/>
          <w:sz w:val="28"/>
          <w:szCs w:val="28"/>
          <w:rtl/>
        </w:rPr>
        <w:t xml:space="preserve"> طَيِّبَةٍ أَصۡلُهَا ثَابِتٞ وَفَرۡعُهَا فِي ٱلسَّمَ</w:t>
      </w:r>
      <w:r w:rsidR="006B744C" w:rsidRPr="008B1854">
        <w:rPr>
          <w:rFonts w:cs="KFGQPC Uthmanic Script HAFS"/>
          <w:color w:val="000000"/>
          <w:sz w:val="28"/>
          <w:szCs w:val="28"/>
          <w:rtl/>
        </w:rPr>
        <w:t>آءِ ٢٤</w:t>
      </w:r>
      <w:r w:rsidR="006B744C">
        <w:rPr>
          <w:rFonts w:cs="Traditional Arabic" w:hint="cs"/>
          <w:sz w:val="28"/>
          <w:szCs w:val="28"/>
          <w:rtl/>
        </w:rPr>
        <w:t xml:space="preserve"> </w:t>
      </w:r>
      <w:r w:rsidR="006B744C" w:rsidRPr="008B1854">
        <w:rPr>
          <w:rFonts w:cs="KFGQPC Uthmanic Script HAFS"/>
          <w:color w:val="000000"/>
          <w:sz w:val="28"/>
          <w:szCs w:val="28"/>
          <w:rtl/>
        </w:rPr>
        <w:t>تُؤۡتِيٓ أُكُلَهَا كُلَّ حِينِۢ بِإِذۡنِ رَبِّهَاۗ وَيَضۡرِبُ ٱللَّهُ ٱلۡأَمۡثَالَ لِلنَّاسِ لَعَلَّهُمۡ يَتَذَكَّرُونَ ٢٥</w:t>
      </w:r>
      <w:r w:rsidRPr="000B5C3B">
        <w:rPr>
          <w:rFonts w:cs="Traditional Arabic" w:hint="cs"/>
          <w:sz w:val="28"/>
          <w:szCs w:val="28"/>
          <w:rtl/>
        </w:rPr>
        <w:t>﴾</w:t>
      </w:r>
      <w:r w:rsidR="006B744C">
        <w:rPr>
          <w:rFonts w:hint="cs"/>
          <w:sz w:val="28"/>
          <w:szCs w:val="28"/>
          <w:rtl/>
        </w:rPr>
        <w:t xml:space="preserve"> </w:t>
      </w:r>
      <w:r w:rsidR="006B744C" w:rsidRPr="007D00CD">
        <w:rPr>
          <w:rStyle w:val="Char3"/>
          <w:rFonts w:hint="cs"/>
          <w:rtl/>
        </w:rPr>
        <w:t>[ابراهیم: 24-25]</w:t>
      </w:r>
      <w:r w:rsidR="006B744C" w:rsidRPr="007D00CD">
        <w:rPr>
          <w:rStyle w:val="Char2"/>
          <w:rFonts w:hint="cs"/>
          <w:rtl/>
        </w:rPr>
        <w:t>.</w:t>
      </w:r>
    </w:p>
    <w:p w:rsidR="008108E6" w:rsidRPr="000B5C3B" w:rsidRDefault="008108E6" w:rsidP="007D00CD">
      <w:pPr>
        <w:pStyle w:val="a4"/>
        <w:rPr>
          <w:rtl/>
          <w:lang w:bidi="fa-IR"/>
        </w:rPr>
      </w:pPr>
      <w:r w:rsidRPr="000B5C3B">
        <w:rPr>
          <w:rFonts w:hint="cs"/>
          <w:rtl/>
          <w:lang w:bidi="fa-IR"/>
        </w:rPr>
        <w:t>و از ا</w:t>
      </w:r>
      <w:r w:rsidR="00664ABB">
        <w:rPr>
          <w:rFonts w:hint="cs"/>
          <w:rtl/>
          <w:lang w:bidi="fa-IR"/>
        </w:rPr>
        <w:t>ی</w:t>
      </w:r>
      <w:r w:rsidRPr="000B5C3B">
        <w:rPr>
          <w:rFonts w:hint="cs"/>
          <w:rtl/>
          <w:lang w:bidi="fa-IR"/>
        </w:rPr>
        <w:t>ن درخت و شجره‌ها</w:t>
      </w:r>
      <w:r w:rsidR="00664ABB">
        <w:rPr>
          <w:rFonts w:hint="cs"/>
          <w:rtl/>
          <w:lang w:bidi="fa-IR"/>
        </w:rPr>
        <w:t>ی</w:t>
      </w:r>
      <w:r w:rsidRPr="000B5C3B">
        <w:rPr>
          <w:rFonts w:hint="cs"/>
          <w:rtl/>
          <w:lang w:bidi="fa-IR"/>
        </w:rPr>
        <w:t xml:space="preserve"> ط</w:t>
      </w:r>
      <w:r w:rsidR="00664ABB">
        <w:rPr>
          <w:rFonts w:hint="cs"/>
          <w:rtl/>
          <w:lang w:bidi="fa-IR"/>
        </w:rPr>
        <w:t>ی</w:t>
      </w:r>
      <w:r w:rsidRPr="000B5C3B">
        <w:rPr>
          <w:rFonts w:hint="cs"/>
          <w:rtl/>
          <w:lang w:bidi="fa-IR"/>
        </w:rPr>
        <w:t>به‌ا</w:t>
      </w:r>
      <w:r w:rsidR="00664ABB">
        <w:rPr>
          <w:rFonts w:hint="cs"/>
          <w:rtl/>
          <w:lang w:bidi="fa-IR"/>
        </w:rPr>
        <w:t>ی</w:t>
      </w:r>
      <w:r w:rsidRPr="000B5C3B">
        <w:rPr>
          <w:rFonts w:hint="cs"/>
          <w:rtl/>
          <w:lang w:bidi="fa-IR"/>
        </w:rPr>
        <w:t xml:space="preserve"> ثمره نافع و مف</w:t>
      </w:r>
      <w:r w:rsidR="00664ABB">
        <w:rPr>
          <w:rFonts w:hint="cs"/>
          <w:rtl/>
          <w:lang w:bidi="fa-IR"/>
        </w:rPr>
        <w:t>ی</w:t>
      </w:r>
      <w:r w:rsidRPr="000B5C3B">
        <w:rPr>
          <w:rFonts w:hint="cs"/>
          <w:rtl/>
          <w:lang w:bidi="fa-IR"/>
        </w:rPr>
        <w:t>دش پ</w:t>
      </w:r>
      <w:r w:rsidR="00664ABB">
        <w:rPr>
          <w:rFonts w:hint="cs"/>
          <w:rtl/>
          <w:lang w:bidi="fa-IR"/>
        </w:rPr>
        <w:t>ی</w:t>
      </w:r>
      <w:r w:rsidRPr="000B5C3B">
        <w:rPr>
          <w:rFonts w:hint="cs"/>
          <w:rtl/>
          <w:lang w:bidi="fa-IR"/>
        </w:rPr>
        <w:t>وسته م</w:t>
      </w:r>
      <w:r w:rsidR="00664ABB">
        <w:rPr>
          <w:rFonts w:hint="cs"/>
          <w:rtl/>
          <w:lang w:bidi="fa-IR"/>
        </w:rPr>
        <w:t>ی</w:t>
      </w:r>
      <w:r w:rsidRPr="000B5C3B">
        <w:rPr>
          <w:rFonts w:hint="cs"/>
          <w:rtl/>
          <w:lang w:bidi="fa-IR"/>
        </w:rPr>
        <w:t>‌دهد. عالم ربان</w:t>
      </w:r>
      <w:r w:rsidR="00664ABB">
        <w:rPr>
          <w:rFonts w:hint="cs"/>
          <w:rtl/>
          <w:lang w:bidi="fa-IR"/>
        </w:rPr>
        <w:t>ی</w:t>
      </w:r>
      <w:r w:rsidRPr="000B5C3B">
        <w:rPr>
          <w:rFonts w:hint="cs"/>
          <w:rtl/>
          <w:lang w:bidi="fa-IR"/>
        </w:rPr>
        <w:t xml:space="preserve"> حجت الاسلام ش</w:t>
      </w:r>
      <w:r w:rsidR="00664ABB">
        <w:rPr>
          <w:rFonts w:hint="cs"/>
          <w:rtl/>
          <w:lang w:bidi="fa-IR"/>
        </w:rPr>
        <w:t>ی</w:t>
      </w:r>
      <w:r w:rsidRPr="000B5C3B">
        <w:rPr>
          <w:rFonts w:hint="cs"/>
          <w:rtl/>
          <w:lang w:bidi="fa-IR"/>
        </w:rPr>
        <w:t>خ محمد حسن مشهور به آقا بزرگ تهران</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 xml:space="preserve">ده الله، صاحب کتاب: </w:t>
      </w:r>
      <w:r w:rsidRPr="00AD2188">
        <w:rPr>
          <w:rStyle w:val="Char1"/>
          <w:rFonts w:hint="cs"/>
          <w:rtl/>
        </w:rPr>
        <w:t>«الذر</w:t>
      </w:r>
      <w:r w:rsidR="00664ABB" w:rsidRPr="00AD2188">
        <w:rPr>
          <w:rStyle w:val="Char1"/>
          <w:rFonts w:hint="cs"/>
          <w:rtl/>
        </w:rPr>
        <w:t>ی</w:t>
      </w:r>
      <w:r w:rsidRPr="00AD2188">
        <w:rPr>
          <w:rStyle w:val="Char1"/>
          <w:rFonts w:hint="cs"/>
          <w:rtl/>
        </w:rPr>
        <w:t>عة ال</w:t>
      </w:r>
      <w:r w:rsidR="00664ABB" w:rsidRPr="00AD2188">
        <w:rPr>
          <w:rStyle w:val="Char1"/>
          <w:rFonts w:hint="cs"/>
          <w:rtl/>
        </w:rPr>
        <w:t>ی</w:t>
      </w:r>
      <w:r w:rsidRPr="00AD2188">
        <w:rPr>
          <w:rStyle w:val="Char1"/>
          <w:rFonts w:hint="cs"/>
          <w:rtl/>
        </w:rPr>
        <w:t xml:space="preserve"> تصان</w:t>
      </w:r>
      <w:r w:rsidR="00664ABB" w:rsidRPr="00AD2188">
        <w:rPr>
          <w:rStyle w:val="Char1"/>
          <w:rFonts w:hint="cs"/>
          <w:rtl/>
        </w:rPr>
        <w:t>ی</w:t>
      </w:r>
      <w:r w:rsidRPr="00AD2188">
        <w:rPr>
          <w:rStyle w:val="Char1"/>
          <w:rFonts w:hint="cs"/>
          <w:rtl/>
        </w:rPr>
        <w:t>ف الش</w:t>
      </w:r>
      <w:r w:rsidR="00664ABB" w:rsidRPr="00AD2188">
        <w:rPr>
          <w:rStyle w:val="Char1"/>
          <w:rFonts w:hint="cs"/>
          <w:rtl/>
        </w:rPr>
        <w:t>ی</w:t>
      </w:r>
      <w:r w:rsidRPr="00AD2188">
        <w:rPr>
          <w:rStyle w:val="Char1"/>
          <w:rFonts w:hint="cs"/>
          <w:rtl/>
        </w:rPr>
        <w:t>عه»</w:t>
      </w:r>
      <w:r w:rsidRPr="000B5C3B">
        <w:rPr>
          <w:rFonts w:hint="cs"/>
          <w:rtl/>
          <w:lang w:bidi="fa-IR"/>
        </w:rPr>
        <w:t xml:space="preserve"> بزرگتر</w:t>
      </w:r>
      <w:r w:rsidR="00664ABB">
        <w:rPr>
          <w:rFonts w:hint="cs"/>
          <w:rtl/>
          <w:lang w:bidi="fa-IR"/>
        </w:rPr>
        <w:t>ی</w:t>
      </w:r>
      <w:r w:rsidRPr="000B5C3B">
        <w:rPr>
          <w:rFonts w:hint="cs"/>
          <w:rtl/>
          <w:lang w:bidi="fa-IR"/>
        </w:rPr>
        <w:t>ن دا</w:t>
      </w:r>
      <w:r w:rsidR="00664ABB">
        <w:rPr>
          <w:rFonts w:hint="cs"/>
          <w:rtl/>
          <w:lang w:bidi="fa-IR"/>
        </w:rPr>
        <w:t>ی</w:t>
      </w:r>
      <w:r w:rsidRPr="000B5C3B">
        <w:rPr>
          <w:rFonts w:hint="cs"/>
          <w:rtl/>
          <w:lang w:bidi="fa-IR"/>
        </w:rPr>
        <w:t>ره المعارف (موسوعه) در مولفات ا</w:t>
      </w:r>
      <w:r w:rsidR="00664ABB">
        <w:rPr>
          <w:rFonts w:hint="cs"/>
          <w:rtl/>
          <w:lang w:bidi="fa-IR"/>
        </w:rPr>
        <w:t>ی</w:t>
      </w:r>
      <w:r w:rsidRPr="000B5C3B">
        <w:rPr>
          <w:rFonts w:hint="cs"/>
          <w:rtl/>
          <w:lang w:bidi="fa-IR"/>
        </w:rPr>
        <w:t>ن طائفه م</w:t>
      </w:r>
      <w:r w:rsidR="00664ABB">
        <w:rPr>
          <w:rFonts w:hint="cs"/>
          <w:rtl/>
          <w:lang w:bidi="fa-IR"/>
        </w:rPr>
        <w:t>ی</w:t>
      </w:r>
      <w:r w:rsidRPr="000B5C3B">
        <w:rPr>
          <w:rFonts w:hint="cs"/>
          <w:rtl/>
          <w:lang w:bidi="fa-IR"/>
        </w:rPr>
        <w:t>‌باشد که در آن تمام خوب</w:t>
      </w:r>
      <w:r w:rsidR="00664ABB">
        <w:rPr>
          <w:rFonts w:hint="cs"/>
          <w:rtl/>
          <w:lang w:bidi="fa-IR"/>
        </w:rPr>
        <w:t>ی</w:t>
      </w:r>
      <w:r w:rsidRPr="000B5C3B">
        <w:rPr>
          <w:rFonts w:hint="cs"/>
          <w:rtl/>
          <w:lang w:bidi="fa-IR"/>
        </w:rPr>
        <w:t>‌ها جمع‌آور</w:t>
      </w:r>
      <w:r w:rsidR="00664ABB">
        <w:rPr>
          <w:rFonts w:hint="cs"/>
          <w:rtl/>
          <w:lang w:bidi="fa-IR"/>
        </w:rPr>
        <w:t>ی</w:t>
      </w:r>
      <w:r w:rsidRPr="000B5C3B">
        <w:rPr>
          <w:rFonts w:hint="cs"/>
          <w:rtl/>
          <w:lang w:bidi="fa-IR"/>
        </w:rPr>
        <w:t xml:space="preserve"> کرده و از ناقص (کاف</w:t>
      </w:r>
      <w:r w:rsidR="00664ABB">
        <w:rPr>
          <w:rFonts w:hint="cs"/>
          <w:rtl/>
          <w:lang w:bidi="fa-IR"/>
        </w:rPr>
        <w:t>ی</w:t>
      </w:r>
      <w:r w:rsidRPr="000B5C3B">
        <w:rPr>
          <w:rFonts w:hint="cs"/>
          <w:rtl/>
          <w:lang w:bidi="fa-IR"/>
        </w:rPr>
        <w:t xml:space="preserve"> نبودن)، کشف الظنون، پرده برداشته است از ثمره ا</w:t>
      </w:r>
      <w:r w:rsidR="00664ABB">
        <w:rPr>
          <w:rFonts w:hint="cs"/>
          <w:rtl/>
          <w:lang w:bidi="fa-IR"/>
        </w:rPr>
        <w:t>ی</w:t>
      </w:r>
      <w:r w:rsidRPr="000B5C3B">
        <w:rPr>
          <w:rFonts w:hint="cs"/>
          <w:rtl/>
          <w:lang w:bidi="fa-IR"/>
        </w:rPr>
        <w:t>ن شجرة مبارکه ا</w:t>
      </w:r>
      <w:r w:rsidR="00664ABB">
        <w:rPr>
          <w:rFonts w:hint="cs"/>
          <w:rtl/>
          <w:lang w:bidi="fa-IR"/>
        </w:rPr>
        <w:t>ی</w:t>
      </w:r>
      <w:r w:rsidRPr="000B5C3B">
        <w:rPr>
          <w:rFonts w:hint="cs"/>
          <w:rtl/>
          <w:lang w:bidi="fa-IR"/>
        </w:rPr>
        <w:t>ن کتاب جل</w:t>
      </w:r>
      <w:r w:rsidR="00664ABB">
        <w:rPr>
          <w:rFonts w:hint="cs"/>
          <w:rtl/>
          <w:lang w:bidi="fa-IR"/>
        </w:rPr>
        <w:t>ی</w:t>
      </w:r>
      <w:r w:rsidRPr="000B5C3B">
        <w:rPr>
          <w:rFonts w:hint="cs"/>
          <w:rtl/>
          <w:lang w:bidi="fa-IR"/>
        </w:rPr>
        <w:t>ل است که در ان زندگ</w:t>
      </w:r>
      <w:r w:rsidR="00664ABB">
        <w:rPr>
          <w:rFonts w:hint="cs"/>
          <w:rtl/>
          <w:lang w:bidi="fa-IR"/>
        </w:rPr>
        <w:t>ی</w:t>
      </w:r>
      <w:r w:rsidRPr="000B5C3B">
        <w:rPr>
          <w:rFonts w:hint="cs"/>
          <w:rtl/>
          <w:lang w:bidi="fa-IR"/>
        </w:rPr>
        <w:t>‌نامه (ب</w:t>
      </w:r>
      <w:r w:rsidR="00664ABB">
        <w:rPr>
          <w:rFonts w:hint="cs"/>
          <w:rtl/>
          <w:lang w:bidi="fa-IR"/>
        </w:rPr>
        <w:t>ی</w:t>
      </w:r>
      <w:r w:rsidRPr="000B5C3B">
        <w:rPr>
          <w:rFonts w:hint="cs"/>
          <w:rtl/>
          <w:lang w:bidi="fa-IR"/>
        </w:rPr>
        <w:t>وگراف</w:t>
      </w:r>
      <w:r w:rsidR="00664ABB">
        <w:rPr>
          <w:rFonts w:hint="cs"/>
          <w:rtl/>
          <w:lang w:bidi="fa-IR"/>
        </w:rPr>
        <w:t>ی</w:t>
      </w:r>
      <w:r w:rsidRPr="000B5C3B">
        <w:rPr>
          <w:rFonts w:hint="cs"/>
          <w:rtl/>
          <w:lang w:bidi="fa-IR"/>
        </w:rPr>
        <w:t>) ب</w:t>
      </w:r>
      <w:r w:rsidR="00664ABB">
        <w:rPr>
          <w:rFonts w:hint="cs"/>
          <w:rtl/>
          <w:lang w:bidi="fa-IR"/>
        </w:rPr>
        <w:t>ی</w:t>
      </w:r>
      <w:r w:rsidRPr="000B5C3B">
        <w:rPr>
          <w:rFonts w:hint="cs"/>
          <w:rtl/>
          <w:lang w:bidi="fa-IR"/>
        </w:rPr>
        <w:t>ش از سه قرن از علما و دانشمندان ذکر نموده است</w:t>
      </w:r>
      <w:r w:rsidRPr="006B744C">
        <w:rPr>
          <w:rStyle w:val="FootnoteReference"/>
          <w:rFonts w:cs="B Lotus"/>
          <w:rtl/>
        </w:rPr>
        <w:footnoteReference w:id="417"/>
      </w:r>
      <w:r w:rsidR="006B744C">
        <w:rPr>
          <w:rFonts w:hint="cs"/>
          <w:rtl/>
          <w:lang w:bidi="fa-IR"/>
        </w:rPr>
        <w:t>.</w:t>
      </w:r>
    </w:p>
    <w:p w:rsidR="006B744C" w:rsidRDefault="006B744C" w:rsidP="002A6A4F">
      <w:pPr>
        <w:pStyle w:val="Title"/>
        <w:rPr>
          <w:rtl/>
          <w:lang w:bidi="fa-IR"/>
        </w:rPr>
      </w:pPr>
      <w:bookmarkStart w:id="212" w:name="_Toc318906522"/>
      <w:bookmarkStart w:id="213" w:name="_Toc415828912"/>
      <w:bookmarkStart w:id="214" w:name="_Toc418869009"/>
      <w:r>
        <w:rPr>
          <w:rFonts w:hint="cs"/>
          <w:rtl/>
          <w:lang w:bidi="fa-IR"/>
        </w:rPr>
        <w:t>20</w:t>
      </w:r>
      <w:r w:rsidRPr="007D00CD">
        <w:rPr>
          <w:rFonts w:hint="cs"/>
          <w:rtl/>
        </w:rPr>
        <w:t>- محمد حس</w:t>
      </w:r>
      <w:r w:rsidR="00664ABB" w:rsidRPr="007D00CD">
        <w:rPr>
          <w:rFonts w:hint="cs"/>
          <w:rtl/>
        </w:rPr>
        <w:t>ی</w:t>
      </w:r>
      <w:r w:rsidRPr="007D00CD">
        <w:rPr>
          <w:rFonts w:hint="cs"/>
          <w:rtl/>
        </w:rPr>
        <w:t>ن کاشف الغطاء</w:t>
      </w:r>
      <w:bookmarkEnd w:id="212"/>
      <w:bookmarkEnd w:id="213"/>
      <w:bookmarkEnd w:id="214"/>
    </w:p>
    <w:p w:rsidR="008108E6" w:rsidRPr="000B5C3B" w:rsidRDefault="006B744C" w:rsidP="007D00CD">
      <w:pPr>
        <w:pStyle w:val="a4"/>
        <w:rPr>
          <w:rtl/>
          <w:lang w:bidi="fa-IR"/>
        </w:rPr>
      </w:pPr>
      <w:r>
        <w:rPr>
          <w:rFonts w:hint="cs"/>
          <w:rtl/>
          <w:lang w:bidi="fa-IR"/>
        </w:rPr>
        <w:t>م</w:t>
      </w:r>
      <w:r w:rsidR="008108E6" w:rsidRPr="000B5C3B">
        <w:rPr>
          <w:rFonts w:hint="cs"/>
          <w:rtl/>
          <w:lang w:bidi="fa-IR"/>
        </w:rPr>
        <w:t>توف</w:t>
      </w:r>
      <w:r w:rsidR="00664ABB">
        <w:rPr>
          <w:rFonts w:hint="cs"/>
          <w:rtl/>
          <w:lang w:bidi="fa-IR"/>
        </w:rPr>
        <w:t>ی</w:t>
      </w:r>
      <w:r w:rsidR="008108E6" w:rsidRPr="000B5C3B">
        <w:rPr>
          <w:rFonts w:hint="cs"/>
          <w:rtl/>
          <w:lang w:bidi="fa-IR"/>
        </w:rPr>
        <w:t xml:space="preserve"> سال 1373 هجر</w:t>
      </w:r>
      <w:r w:rsidR="00664ABB">
        <w:rPr>
          <w:rFonts w:hint="cs"/>
          <w:rtl/>
          <w:lang w:bidi="fa-IR"/>
        </w:rPr>
        <w:t>ی</w:t>
      </w:r>
      <w:r w:rsidR="008108E6" w:rsidRPr="000B5C3B">
        <w:rPr>
          <w:rFonts w:hint="cs"/>
          <w:rtl/>
          <w:lang w:bidi="fa-IR"/>
        </w:rPr>
        <w:t xml:space="preserve"> مؤلف کتاب أصل الش</w:t>
      </w:r>
      <w:r w:rsidR="00664ABB">
        <w:rPr>
          <w:rFonts w:hint="cs"/>
          <w:rtl/>
          <w:lang w:bidi="fa-IR"/>
        </w:rPr>
        <w:t>ی</w:t>
      </w:r>
      <w:r w:rsidR="008108E6" w:rsidRPr="000B5C3B">
        <w:rPr>
          <w:rFonts w:hint="cs"/>
          <w:rtl/>
          <w:lang w:bidi="fa-IR"/>
        </w:rPr>
        <w:t xml:space="preserve">عه وأصولها. </w:t>
      </w:r>
    </w:p>
    <w:p w:rsidR="008108E6" w:rsidRPr="000B5C3B" w:rsidRDefault="006B744C" w:rsidP="007D00CD">
      <w:pPr>
        <w:pStyle w:val="a4"/>
        <w:rPr>
          <w:rtl/>
          <w:lang w:bidi="fa-IR"/>
        </w:rPr>
      </w:pPr>
      <w:r>
        <w:rPr>
          <w:rFonts w:hint="cs"/>
          <w:rtl/>
          <w:lang w:bidi="fa-IR"/>
        </w:rPr>
        <w:t>آقا بزرگ تهران</w:t>
      </w:r>
      <w:r w:rsidR="00664ABB">
        <w:rPr>
          <w:rFonts w:hint="cs"/>
          <w:rtl/>
          <w:lang w:bidi="fa-IR"/>
        </w:rPr>
        <w:t>ی</w:t>
      </w:r>
      <w:r>
        <w:rPr>
          <w:rFonts w:hint="cs"/>
          <w:rtl/>
          <w:lang w:bidi="fa-IR"/>
        </w:rPr>
        <w:t xml:space="preserve"> 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7D00CD">
      <w:pPr>
        <w:pStyle w:val="a4"/>
        <w:rPr>
          <w:rtl/>
          <w:lang w:bidi="fa-IR"/>
        </w:rPr>
      </w:pPr>
      <w:r w:rsidRPr="000B5C3B">
        <w:rPr>
          <w:rFonts w:hint="cs"/>
          <w:rtl/>
          <w:lang w:bidi="fa-IR"/>
        </w:rPr>
        <w:t>او ش</w:t>
      </w:r>
      <w:r w:rsidR="00664ABB">
        <w:rPr>
          <w:rFonts w:hint="cs"/>
          <w:rtl/>
          <w:lang w:bidi="fa-IR"/>
        </w:rPr>
        <w:t>ی</w:t>
      </w:r>
      <w:r w:rsidRPr="000B5C3B">
        <w:rPr>
          <w:rFonts w:hint="cs"/>
          <w:rtl/>
          <w:lang w:bidi="fa-IR"/>
        </w:rPr>
        <w:t>خ محمد حسن بن ش</w:t>
      </w:r>
      <w:r w:rsidR="00664ABB">
        <w:rPr>
          <w:rFonts w:hint="cs"/>
          <w:rtl/>
          <w:lang w:bidi="fa-IR"/>
        </w:rPr>
        <w:t>ی</w:t>
      </w:r>
      <w:r w:rsidRPr="000B5C3B">
        <w:rPr>
          <w:rFonts w:hint="cs"/>
          <w:rtl/>
          <w:lang w:bidi="fa-IR"/>
        </w:rPr>
        <w:t>خ عراق</w:t>
      </w:r>
      <w:r w:rsidR="00664ABB">
        <w:rPr>
          <w:rFonts w:hint="cs"/>
          <w:rtl/>
          <w:lang w:bidi="fa-IR"/>
        </w:rPr>
        <w:t>یی</w:t>
      </w:r>
      <w:r w:rsidRPr="000B5C3B">
        <w:rPr>
          <w:rFonts w:hint="cs"/>
          <w:rtl/>
          <w:lang w:bidi="fa-IR"/>
        </w:rPr>
        <w:t>ن ش</w:t>
      </w:r>
      <w:r w:rsidR="00664ABB">
        <w:rPr>
          <w:rFonts w:hint="cs"/>
          <w:rtl/>
          <w:lang w:bidi="fa-IR"/>
        </w:rPr>
        <w:t>ی</w:t>
      </w:r>
      <w:r w:rsidRPr="000B5C3B">
        <w:rPr>
          <w:rFonts w:hint="cs"/>
          <w:rtl/>
          <w:lang w:bidi="fa-IR"/>
        </w:rPr>
        <w:t>خ عل</w:t>
      </w:r>
      <w:r w:rsidR="00664ABB">
        <w:rPr>
          <w:rFonts w:hint="cs"/>
          <w:rtl/>
          <w:lang w:bidi="fa-IR"/>
        </w:rPr>
        <w:t>ی</w:t>
      </w:r>
      <w:r w:rsidRPr="000B5C3B">
        <w:rPr>
          <w:rFonts w:hint="cs"/>
          <w:rtl/>
          <w:lang w:bidi="fa-IR"/>
        </w:rPr>
        <w:t xml:space="preserve"> بن حجت ش</w:t>
      </w:r>
      <w:r w:rsidR="00664ABB">
        <w:rPr>
          <w:rFonts w:hint="cs"/>
          <w:rtl/>
          <w:lang w:bidi="fa-IR"/>
        </w:rPr>
        <w:t>ی</w:t>
      </w:r>
      <w:r w:rsidRPr="000B5C3B">
        <w:rPr>
          <w:rFonts w:hint="cs"/>
          <w:rtl/>
          <w:lang w:bidi="fa-IR"/>
        </w:rPr>
        <w:t>خ محمد رضا ابن المصلح ب</w:t>
      </w:r>
      <w:r w:rsidR="00664ABB">
        <w:rPr>
          <w:rFonts w:hint="cs"/>
          <w:rtl/>
          <w:lang w:bidi="fa-IR"/>
        </w:rPr>
        <w:t>ی</w:t>
      </w:r>
      <w:r w:rsidRPr="000B5C3B">
        <w:rPr>
          <w:rFonts w:hint="cs"/>
          <w:rtl/>
          <w:lang w:bidi="fa-IR"/>
        </w:rPr>
        <w:t>ن الدولت</w:t>
      </w:r>
      <w:r w:rsidR="00664ABB">
        <w:rPr>
          <w:rFonts w:hint="cs"/>
          <w:rtl/>
          <w:lang w:bidi="fa-IR"/>
        </w:rPr>
        <w:t>ی</w:t>
      </w:r>
      <w:r w:rsidRPr="000B5C3B">
        <w:rPr>
          <w:rFonts w:hint="cs"/>
          <w:rtl/>
          <w:lang w:bidi="fa-IR"/>
        </w:rPr>
        <w:t>ن، ش</w:t>
      </w:r>
      <w:r w:rsidR="00664ABB">
        <w:rPr>
          <w:rFonts w:hint="cs"/>
          <w:rtl/>
          <w:lang w:bidi="fa-IR"/>
        </w:rPr>
        <w:t>ی</w:t>
      </w:r>
      <w:r w:rsidRPr="000B5C3B">
        <w:rPr>
          <w:rFonts w:hint="cs"/>
          <w:rtl/>
          <w:lang w:bidi="fa-IR"/>
        </w:rPr>
        <w:t>خ موس</w:t>
      </w:r>
      <w:r w:rsidR="00664ABB">
        <w:rPr>
          <w:rFonts w:hint="cs"/>
          <w:rtl/>
          <w:lang w:bidi="fa-IR"/>
        </w:rPr>
        <w:t>ی</w:t>
      </w:r>
      <w:r w:rsidRPr="000B5C3B">
        <w:rPr>
          <w:rFonts w:hint="cs"/>
          <w:rtl/>
          <w:lang w:bidi="fa-IR"/>
        </w:rPr>
        <w:t xml:space="preserve"> بن ش</w:t>
      </w:r>
      <w:r w:rsidR="00664ABB">
        <w:rPr>
          <w:rFonts w:hint="cs"/>
          <w:rtl/>
          <w:lang w:bidi="fa-IR"/>
        </w:rPr>
        <w:t>ی</w:t>
      </w:r>
      <w:r w:rsidRPr="000B5C3B">
        <w:rPr>
          <w:rFonts w:hint="cs"/>
          <w:rtl/>
          <w:lang w:bidi="fa-IR"/>
        </w:rPr>
        <w:t>خ الطائفه ش</w:t>
      </w:r>
      <w:r w:rsidR="00664ABB">
        <w:rPr>
          <w:rFonts w:hint="cs"/>
          <w:rtl/>
          <w:lang w:bidi="fa-IR"/>
        </w:rPr>
        <w:t>ی</w:t>
      </w:r>
      <w:r w:rsidRPr="000B5C3B">
        <w:rPr>
          <w:rFonts w:hint="cs"/>
          <w:rtl/>
          <w:lang w:bidi="fa-IR"/>
        </w:rPr>
        <w:t>خ الاکبر جعفر بن علامه ش</w:t>
      </w:r>
      <w:r w:rsidR="00664ABB">
        <w:rPr>
          <w:rFonts w:hint="cs"/>
          <w:rtl/>
          <w:lang w:bidi="fa-IR"/>
        </w:rPr>
        <w:t>ی</w:t>
      </w:r>
      <w:r w:rsidRPr="000B5C3B">
        <w:rPr>
          <w:rFonts w:hint="cs"/>
          <w:rtl/>
          <w:lang w:bidi="fa-IR"/>
        </w:rPr>
        <w:t xml:space="preserve">خ خضر </w:t>
      </w:r>
      <w:r w:rsidR="00664ABB">
        <w:rPr>
          <w:rFonts w:hint="cs"/>
          <w:rtl/>
          <w:lang w:bidi="fa-IR"/>
        </w:rPr>
        <w:t>ی</w:t>
      </w:r>
      <w:r w:rsidRPr="000B5C3B">
        <w:rPr>
          <w:rFonts w:hint="cs"/>
          <w:rtl/>
          <w:lang w:bidi="fa-IR"/>
        </w:rPr>
        <w:t>ح</w:t>
      </w:r>
      <w:r w:rsidR="00664ABB">
        <w:rPr>
          <w:rFonts w:hint="cs"/>
          <w:rtl/>
          <w:lang w:bidi="fa-IR"/>
        </w:rPr>
        <w:t>یی</w:t>
      </w:r>
      <w:r w:rsidRPr="000B5C3B">
        <w:rPr>
          <w:rFonts w:hint="cs"/>
          <w:rtl/>
          <w:lang w:bidi="fa-IR"/>
        </w:rPr>
        <w:t xml:space="preserve"> بن س</w:t>
      </w:r>
      <w:r w:rsidR="00664ABB">
        <w:rPr>
          <w:rFonts w:hint="cs"/>
          <w:rtl/>
          <w:lang w:bidi="fa-IR"/>
        </w:rPr>
        <w:t>ی</w:t>
      </w:r>
      <w:r w:rsidRPr="000B5C3B">
        <w:rPr>
          <w:rFonts w:hint="cs"/>
          <w:rtl/>
          <w:lang w:bidi="fa-IR"/>
        </w:rPr>
        <w:t>ف الد</w:t>
      </w:r>
      <w:r w:rsidR="00664ABB">
        <w:rPr>
          <w:rFonts w:hint="cs"/>
          <w:rtl/>
          <w:lang w:bidi="fa-IR"/>
        </w:rPr>
        <w:t>ی</w:t>
      </w:r>
      <w:r w:rsidRPr="000B5C3B">
        <w:rPr>
          <w:rFonts w:hint="cs"/>
          <w:rtl/>
          <w:lang w:bidi="fa-IR"/>
        </w:rPr>
        <w:t>ن المالک</w:t>
      </w:r>
      <w:r w:rsidR="00664ABB">
        <w:rPr>
          <w:rFonts w:hint="cs"/>
          <w:rtl/>
          <w:lang w:bidi="fa-IR"/>
        </w:rPr>
        <w:t>ی</w:t>
      </w:r>
      <w:r w:rsidRPr="000B5C3B">
        <w:rPr>
          <w:rFonts w:hint="cs"/>
          <w:rtl/>
          <w:lang w:bidi="fa-IR"/>
        </w:rPr>
        <w:t xml:space="preserve"> الجناح</w:t>
      </w:r>
      <w:r w:rsidR="00664ABB">
        <w:rPr>
          <w:rFonts w:hint="cs"/>
          <w:rtl/>
          <w:lang w:bidi="fa-IR"/>
        </w:rPr>
        <w:t>ی</w:t>
      </w:r>
      <w:r w:rsidRPr="000B5C3B">
        <w:rPr>
          <w:rFonts w:hint="cs"/>
          <w:rtl/>
          <w:lang w:bidi="fa-IR"/>
        </w:rPr>
        <w:t xml:space="preserve"> النجف</w:t>
      </w:r>
      <w:r w:rsidR="00664ABB">
        <w:rPr>
          <w:rFonts w:hint="cs"/>
          <w:rtl/>
          <w:lang w:bidi="fa-IR"/>
        </w:rPr>
        <w:t>ی</w:t>
      </w:r>
      <w:r w:rsidRPr="000B5C3B">
        <w:rPr>
          <w:rFonts w:hint="cs"/>
          <w:rtl/>
          <w:lang w:bidi="fa-IR"/>
        </w:rPr>
        <w:t>، از رجال کبار اسلام و از علما</w:t>
      </w:r>
      <w:r w:rsidR="00664ABB">
        <w:rPr>
          <w:rFonts w:hint="cs"/>
          <w:rtl/>
          <w:lang w:bidi="fa-IR"/>
        </w:rPr>
        <w:t>ی</w:t>
      </w:r>
      <w:r w:rsidRPr="000B5C3B">
        <w:rPr>
          <w:rFonts w:hint="cs"/>
          <w:rtl/>
          <w:lang w:bidi="fa-IR"/>
        </w:rPr>
        <w:t xml:space="preserve"> مشهور ش</w:t>
      </w:r>
      <w:r w:rsidR="00664ABB">
        <w:rPr>
          <w:rFonts w:hint="cs"/>
          <w:rtl/>
          <w:lang w:bidi="fa-IR"/>
        </w:rPr>
        <w:t>ی</w:t>
      </w:r>
      <w:r w:rsidRPr="000B5C3B">
        <w:rPr>
          <w:rFonts w:hint="cs"/>
          <w:rtl/>
          <w:lang w:bidi="fa-IR"/>
        </w:rPr>
        <w:t>عه م</w:t>
      </w:r>
      <w:r w:rsidR="00664ABB">
        <w:rPr>
          <w:rFonts w:hint="cs"/>
          <w:rtl/>
          <w:lang w:bidi="fa-IR"/>
        </w:rPr>
        <w:t>ی</w:t>
      </w:r>
      <w:r w:rsidRPr="000B5C3B">
        <w:rPr>
          <w:rFonts w:hint="cs"/>
          <w:rtl/>
          <w:lang w:bidi="fa-IR"/>
        </w:rPr>
        <w:t>‌باشد. در ب</w:t>
      </w:r>
      <w:r w:rsidR="00664ABB">
        <w:rPr>
          <w:rFonts w:hint="cs"/>
          <w:rtl/>
          <w:lang w:bidi="fa-IR"/>
        </w:rPr>
        <w:t>ی</w:t>
      </w:r>
      <w:r w:rsidRPr="000B5C3B">
        <w:rPr>
          <w:rFonts w:hint="cs"/>
          <w:rtl/>
          <w:lang w:bidi="fa-IR"/>
        </w:rPr>
        <w:t>ت علم و دانش و ب</w:t>
      </w:r>
      <w:r w:rsidR="00664ABB">
        <w:rPr>
          <w:rFonts w:hint="cs"/>
          <w:rtl/>
          <w:lang w:bidi="fa-IR"/>
        </w:rPr>
        <w:t>ی</w:t>
      </w:r>
      <w:r w:rsidRPr="000B5C3B">
        <w:rPr>
          <w:rFonts w:hint="cs"/>
          <w:rtl/>
          <w:lang w:bidi="fa-IR"/>
        </w:rPr>
        <w:t>ن علما پرورش و بزرگ شد، دانش و</w:t>
      </w:r>
      <w:r w:rsidR="00664ABB">
        <w:rPr>
          <w:rFonts w:hint="cs"/>
          <w:rtl/>
          <w:lang w:bidi="fa-IR"/>
        </w:rPr>
        <w:t>ی</w:t>
      </w:r>
      <w:r w:rsidRPr="000B5C3B">
        <w:rPr>
          <w:rFonts w:hint="cs"/>
          <w:rtl/>
          <w:lang w:bidi="fa-IR"/>
        </w:rPr>
        <w:t xml:space="preserve"> بس</w:t>
      </w:r>
      <w:r w:rsidR="00664ABB">
        <w:rPr>
          <w:rFonts w:hint="cs"/>
          <w:rtl/>
          <w:lang w:bidi="fa-IR"/>
        </w:rPr>
        <w:t>ی</w:t>
      </w:r>
      <w:r w:rsidRPr="000B5C3B">
        <w:rPr>
          <w:rFonts w:hint="cs"/>
          <w:rtl/>
          <w:lang w:bidi="fa-IR"/>
        </w:rPr>
        <w:t>ار بود، و اند</w:t>
      </w:r>
      <w:r w:rsidR="00664ABB">
        <w:rPr>
          <w:rFonts w:hint="cs"/>
          <w:rtl/>
          <w:lang w:bidi="fa-IR"/>
        </w:rPr>
        <w:t>ی</w:t>
      </w:r>
      <w:r w:rsidRPr="000B5C3B">
        <w:rPr>
          <w:rFonts w:hint="cs"/>
          <w:rtl/>
          <w:lang w:bidi="fa-IR"/>
        </w:rPr>
        <w:t>شه‌اش به عمق حقائق و اسرار علوم و فضا</w:t>
      </w:r>
      <w:r w:rsidR="00664ABB">
        <w:rPr>
          <w:rFonts w:hint="cs"/>
          <w:rtl/>
          <w:lang w:bidi="fa-IR"/>
        </w:rPr>
        <w:t>ی</w:t>
      </w:r>
      <w:r w:rsidRPr="000B5C3B">
        <w:rPr>
          <w:rFonts w:hint="cs"/>
          <w:rtl/>
          <w:lang w:bidi="fa-IR"/>
        </w:rPr>
        <w:t>ل نفوذ کرده و در الفاظ، نوشته‌ها</w:t>
      </w:r>
      <w:r w:rsidR="00664ABB">
        <w:rPr>
          <w:rFonts w:hint="cs"/>
          <w:rtl/>
          <w:lang w:bidi="fa-IR"/>
        </w:rPr>
        <w:t>ی</w:t>
      </w:r>
      <w:r w:rsidRPr="000B5C3B">
        <w:rPr>
          <w:rFonts w:hint="cs"/>
          <w:rtl/>
          <w:lang w:bidi="fa-IR"/>
        </w:rPr>
        <w:t>ش نما</w:t>
      </w:r>
      <w:r w:rsidR="00664ABB">
        <w:rPr>
          <w:rFonts w:hint="cs"/>
          <w:rtl/>
          <w:lang w:bidi="fa-IR"/>
        </w:rPr>
        <w:t>ی</w:t>
      </w:r>
      <w:r w:rsidRPr="000B5C3B">
        <w:rPr>
          <w:rFonts w:hint="cs"/>
          <w:rtl/>
          <w:lang w:bidi="fa-IR"/>
        </w:rPr>
        <w:t>ان م</w:t>
      </w:r>
      <w:r w:rsidR="00664ABB">
        <w:rPr>
          <w:rFonts w:hint="cs"/>
          <w:rtl/>
          <w:lang w:bidi="fa-IR"/>
        </w:rPr>
        <w:t>ی</w:t>
      </w:r>
      <w:r w:rsidRPr="000B5C3B">
        <w:rPr>
          <w:rFonts w:hint="cs"/>
          <w:rtl/>
          <w:lang w:bidi="fa-IR"/>
        </w:rPr>
        <w:t>‌باشد، اما در خصوص خطبه (سخنران</w:t>
      </w:r>
      <w:r w:rsidR="00664ABB">
        <w:rPr>
          <w:rFonts w:hint="cs"/>
          <w:rtl/>
          <w:lang w:bidi="fa-IR"/>
        </w:rPr>
        <w:t>ی</w:t>
      </w:r>
      <w:r w:rsidRPr="000B5C3B">
        <w:rPr>
          <w:rFonts w:hint="cs"/>
          <w:rtl/>
          <w:lang w:bidi="fa-IR"/>
        </w:rPr>
        <w:t xml:space="preserve">) و ادب و بلاغت و فصاحت، پس از </w:t>
      </w:r>
      <w:r w:rsidR="00664ABB">
        <w:rPr>
          <w:rFonts w:hint="cs"/>
          <w:rtl/>
          <w:lang w:bidi="fa-IR"/>
        </w:rPr>
        <w:t>ی</w:t>
      </w:r>
      <w:r w:rsidRPr="000B5C3B">
        <w:rPr>
          <w:rFonts w:hint="cs"/>
          <w:rtl/>
          <w:lang w:bidi="fa-IR"/>
        </w:rPr>
        <w:t>اران همه جاگ</w:t>
      </w:r>
      <w:r w:rsidR="00664ABB">
        <w:rPr>
          <w:rFonts w:hint="cs"/>
          <w:rtl/>
          <w:lang w:bidi="fa-IR"/>
        </w:rPr>
        <w:t>ی</w:t>
      </w:r>
      <w:r w:rsidRPr="000B5C3B">
        <w:rPr>
          <w:rFonts w:hint="cs"/>
          <w:rtl/>
          <w:lang w:bidi="fa-IR"/>
        </w:rPr>
        <w:t>ر است، بطور</w:t>
      </w:r>
      <w:r w:rsidR="00664ABB">
        <w:rPr>
          <w:rFonts w:hint="cs"/>
          <w:rtl/>
          <w:lang w:bidi="fa-IR"/>
        </w:rPr>
        <w:t>ی</w:t>
      </w:r>
      <w:r w:rsidRPr="000B5C3B">
        <w:rPr>
          <w:rFonts w:hint="cs"/>
          <w:rtl/>
          <w:lang w:bidi="fa-IR"/>
        </w:rPr>
        <w:t xml:space="preserve"> که در ا</w:t>
      </w:r>
      <w:r w:rsidR="00664ABB">
        <w:rPr>
          <w:rFonts w:hint="cs"/>
          <w:rtl/>
          <w:lang w:bidi="fa-IR"/>
        </w:rPr>
        <w:t>ی</w:t>
      </w:r>
      <w:r w:rsidRPr="000B5C3B">
        <w:rPr>
          <w:rFonts w:hint="cs"/>
          <w:rtl/>
          <w:lang w:bidi="fa-IR"/>
        </w:rPr>
        <w:t>ن مجال سهم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بوده است، و مبالغه نکرده‌ام اگر بگو</w:t>
      </w:r>
      <w:r w:rsidR="00664ABB">
        <w:rPr>
          <w:rFonts w:hint="cs"/>
          <w:rtl/>
          <w:lang w:bidi="fa-IR"/>
        </w:rPr>
        <w:t>ی</w:t>
      </w:r>
      <w:r w:rsidRPr="000B5C3B">
        <w:rPr>
          <w:rFonts w:hint="cs"/>
          <w:rtl/>
          <w:lang w:bidi="fa-IR"/>
        </w:rPr>
        <w:t>م که و</w:t>
      </w:r>
      <w:r w:rsidR="00664ABB">
        <w:rPr>
          <w:rFonts w:hint="cs"/>
          <w:rtl/>
          <w:lang w:bidi="fa-IR"/>
        </w:rPr>
        <w:t>ی</w:t>
      </w:r>
      <w:r w:rsidRPr="000B5C3B">
        <w:rPr>
          <w:rFonts w:hint="cs"/>
          <w:rtl/>
          <w:lang w:bidi="fa-IR"/>
        </w:rPr>
        <w:t xml:space="preserve"> سخنرانتر</w:t>
      </w:r>
      <w:r w:rsidR="00664ABB">
        <w:rPr>
          <w:rFonts w:hint="cs"/>
          <w:rtl/>
          <w:lang w:bidi="fa-IR"/>
        </w:rPr>
        <w:t>ی</w:t>
      </w:r>
      <w:r w:rsidRPr="000B5C3B">
        <w:rPr>
          <w:rFonts w:hint="cs"/>
          <w:rtl/>
          <w:lang w:bidi="fa-IR"/>
        </w:rPr>
        <w:t>ن سخنرانان ش</w:t>
      </w:r>
      <w:r w:rsidR="00664ABB">
        <w:rPr>
          <w:rFonts w:hint="cs"/>
          <w:rtl/>
          <w:lang w:bidi="fa-IR"/>
        </w:rPr>
        <w:t>ی</w:t>
      </w:r>
      <w:r w:rsidRPr="000B5C3B">
        <w:rPr>
          <w:rFonts w:hint="cs"/>
          <w:rtl/>
          <w:lang w:bidi="fa-IR"/>
        </w:rPr>
        <w:t>عه م</w:t>
      </w:r>
      <w:r w:rsidR="00664ABB">
        <w:rPr>
          <w:rFonts w:hint="cs"/>
          <w:rtl/>
          <w:lang w:bidi="fa-IR"/>
        </w:rPr>
        <w:t>ی</w:t>
      </w:r>
      <w:r w:rsidRPr="000B5C3B">
        <w:rPr>
          <w:rFonts w:hint="cs"/>
          <w:rtl/>
          <w:lang w:bidi="fa-IR"/>
        </w:rPr>
        <w:t>‌باشد</w:t>
      </w:r>
      <w:r w:rsidRPr="006B744C">
        <w:rPr>
          <w:rStyle w:val="FootnoteReference"/>
          <w:rFonts w:cs="B Lotus"/>
          <w:rtl/>
        </w:rPr>
        <w:footnoteReference w:id="418"/>
      </w:r>
      <w:r w:rsidRPr="000B5C3B">
        <w:rPr>
          <w:rFonts w:hint="cs"/>
          <w:rtl/>
          <w:lang w:bidi="fa-IR"/>
        </w:rPr>
        <w:t>.</w:t>
      </w:r>
    </w:p>
    <w:p w:rsidR="006B744C" w:rsidRPr="007D00CD" w:rsidRDefault="008108E6" w:rsidP="002A6A4F">
      <w:pPr>
        <w:pStyle w:val="Title"/>
        <w:rPr>
          <w:rtl/>
        </w:rPr>
      </w:pPr>
      <w:bookmarkStart w:id="215" w:name="_Toc318906523"/>
      <w:bookmarkStart w:id="216" w:name="_Toc415828913"/>
      <w:bookmarkStart w:id="217" w:name="_Toc418869010"/>
      <w:r w:rsidRPr="000B5C3B">
        <w:rPr>
          <w:rFonts w:hint="cs"/>
          <w:rtl/>
          <w:lang w:bidi="fa-IR"/>
        </w:rPr>
        <w:t>21</w:t>
      </w:r>
      <w:r w:rsidRPr="007D00CD">
        <w:rPr>
          <w:rFonts w:hint="cs"/>
          <w:rtl/>
        </w:rPr>
        <w:t>- عبدالحس</w:t>
      </w:r>
      <w:r w:rsidR="00664ABB" w:rsidRPr="007D00CD">
        <w:rPr>
          <w:rFonts w:hint="cs"/>
          <w:rtl/>
        </w:rPr>
        <w:t>ی</w:t>
      </w:r>
      <w:r w:rsidRPr="007D00CD">
        <w:rPr>
          <w:rFonts w:hint="cs"/>
          <w:rtl/>
        </w:rPr>
        <w:t>ن شر</w:t>
      </w:r>
      <w:r w:rsidR="00664ABB" w:rsidRPr="007D00CD">
        <w:rPr>
          <w:rFonts w:hint="cs"/>
          <w:rtl/>
        </w:rPr>
        <w:t>ی</w:t>
      </w:r>
      <w:r w:rsidRPr="007D00CD">
        <w:rPr>
          <w:rFonts w:hint="cs"/>
          <w:rtl/>
        </w:rPr>
        <w:t>ف الد</w:t>
      </w:r>
      <w:r w:rsidR="00664ABB" w:rsidRPr="007D00CD">
        <w:rPr>
          <w:rFonts w:hint="cs"/>
          <w:rtl/>
        </w:rPr>
        <w:t>ی</w:t>
      </w:r>
      <w:r w:rsidRPr="007D00CD">
        <w:rPr>
          <w:rFonts w:hint="cs"/>
          <w:rtl/>
        </w:rPr>
        <w:t>ن موسو</w:t>
      </w:r>
      <w:r w:rsidR="00664ABB" w:rsidRPr="007D00CD">
        <w:rPr>
          <w:rFonts w:hint="cs"/>
          <w:rtl/>
        </w:rPr>
        <w:t>ی</w:t>
      </w:r>
      <w:bookmarkEnd w:id="215"/>
      <w:bookmarkEnd w:id="216"/>
      <w:bookmarkEnd w:id="217"/>
    </w:p>
    <w:p w:rsidR="008108E6" w:rsidRPr="000B5C3B" w:rsidRDefault="008108E6" w:rsidP="007D00CD">
      <w:pPr>
        <w:pStyle w:val="a4"/>
        <w:rPr>
          <w:rtl/>
          <w:lang w:bidi="fa-IR"/>
        </w:rPr>
      </w:pPr>
      <w:r w:rsidRPr="000B5C3B">
        <w:rPr>
          <w:rFonts w:hint="cs"/>
          <w:rtl/>
          <w:lang w:bidi="fa-IR"/>
        </w:rPr>
        <w:t>متوف</w:t>
      </w:r>
      <w:r w:rsidR="00664ABB">
        <w:rPr>
          <w:rFonts w:hint="cs"/>
          <w:rtl/>
          <w:lang w:bidi="fa-IR"/>
        </w:rPr>
        <w:t>ی</w:t>
      </w:r>
      <w:r w:rsidRPr="000B5C3B">
        <w:rPr>
          <w:rFonts w:hint="cs"/>
          <w:rtl/>
          <w:lang w:bidi="fa-IR"/>
        </w:rPr>
        <w:t xml:space="preserve"> سال 1377 هجر</w:t>
      </w:r>
      <w:r w:rsidR="00664ABB">
        <w:rPr>
          <w:rFonts w:hint="cs"/>
          <w:rtl/>
          <w:lang w:bidi="fa-IR"/>
        </w:rPr>
        <w:t>ی</w:t>
      </w:r>
      <w:r w:rsidRPr="000B5C3B">
        <w:rPr>
          <w:rFonts w:hint="cs"/>
          <w:rtl/>
          <w:lang w:bidi="fa-IR"/>
        </w:rPr>
        <w:t xml:space="preserve"> مولف کتاب: الم</w:t>
      </w:r>
      <w:r w:rsidR="006B744C">
        <w:rPr>
          <w:rFonts w:hint="cs"/>
          <w:rtl/>
          <w:lang w:bidi="fa-IR"/>
        </w:rPr>
        <w:t>راجعات، و أجوبه مسائل جار الله.</w:t>
      </w:r>
    </w:p>
    <w:p w:rsidR="008108E6" w:rsidRPr="000B5C3B" w:rsidRDefault="006B744C" w:rsidP="007D00CD">
      <w:pPr>
        <w:pStyle w:val="a4"/>
        <w:rPr>
          <w:rtl/>
          <w:lang w:bidi="fa-IR"/>
        </w:rPr>
      </w:pPr>
      <w:r>
        <w:rPr>
          <w:rFonts w:hint="cs"/>
          <w:rtl/>
          <w:lang w:bidi="fa-IR"/>
        </w:rPr>
        <w:t>آقا بزرگ تهران</w:t>
      </w:r>
      <w:r w:rsidR="00664ABB">
        <w:rPr>
          <w:rFonts w:hint="cs"/>
          <w:rtl/>
          <w:lang w:bidi="fa-IR"/>
        </w:rPr>
        <w:t>ی</w:t>
      </w:r>
      <w:r>
        <w:rPr>
          <w:rFonts w:hint="cs"/>
          <w:rtl/>
          <w:lang w:bidi="fa-IR"/>
        </w:rPr>
        <w:t xml:space="preserve"> 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7D00CD">
      <w:pPr>
        <w:pStyle w:val="a4"/>
        <w:rPr>
          <w:rtl/>
          <w:lang w:bidi="fa-IR"/>
        </w:rPr>
      </w:pPr>
      <w:r w:rsidRPr="000B5C3B">
        <w:rPr>
          <w:rFonts w:hint="cs"/>
          <w:rtl/>
          <w:lang w:bidi="fa-IR"/>
        </w:rPr>
        <w:t>او س</w:t>
      </w:r>
      <w:r w:rsidR="00664ABB">
        <w:rPr>
          <w:rFonts w:hint="cs"/>
          <w:rtl/>
          <w:lang w:bidi="fa-IR"/>
        </w:rPr>
        <w:t>ی</w:t>
      </w:r>
      <w:r w:rsidRPr="000B5C3B">
        <w:rPr>
          <w:rFonts w:hint="cs"/>
          <w:rtl/>
          <w:lang w:bidi="fa-IR"/>
        </w:rPr>
        <w:t>د عبدالحس</w:t>
      </w:r>
      <w:r w:rsidR="00664ABB">
        <w:rPr>
          <w:rFonts w:hint="cs"/>
          <w:rtl/>
          <w:lang w:bidi="fa-IR"/>
        </w:rPr>
        <w:t>ی</w:t>
      </w:r>
      <w:r w:rsidRPr="000B5C3B">
        <w:rPr>
          <w:rFonts w:hint="cs"/>
          <w:rtl/>
          <w:lang w:bidi="fa-IR"/>
        </w:rPr>
        <w:t>ن بن س</w:t>
      </w:r>
      <w:r w:rsidR="00664ABB">
        <w:rPr>
          <w:rFonts w:hint="cs"/>
          <w:rtl/>
          <w:lang w:bidi="fa-IR"/>
        </w:rPr>
        <w:t>ی</w:t>
      </w:r>
      <w:r w:rsidRPr="000B5C3B">
        <w:rPr>
          <w:rFonts w:hint="cs"/>
          <w:rtl/>
          <w:lang w:bidi="fa-IR"/>
        </w:rPr>
        <w:t xml:space="preserve">د </w:t>
      </w:r>
      <w:r w:rsidR="00664ABB">
        <w:rPr>
          <w:rFonts w:hint="cs"/>
          <w:rtl/>
          <w:lang w:bidi="fa-IR"/>
        </w:rPr>
        <w:t>ی</w:t>
      </w:r>
      <w:r w:rsidRPr="000B5C3B">
        <w:rPr>
          <w:rFonts w:hint="cs"/>
          <w:rtl/>
          <w:lang w:bidi="fa-IR"/>
        </w:rPr>
        <w:t>وسف بن س</w:t>
      </w:r>
      <w:r w:rsidR="00664ABB">
        <w:rPr>
          <w:rFonts w:hint="cs"/>
          <w:rtl/>
          <w:lang w:bidi="fa-IR"/>
        </w:rPr>
        <w:t>ی</w:t>
      </w:r>
      <w:r w:rsidRPr="000B5C3B">
        <w:rPr>
          <w:rFonts w:hint="cs"/>
          <w:rtl/>
          <w:lang w:bidi="fa-IR"/>
        </w:rPr>
        <w:t>د جواب بن س</w:t>
      </w:r>
      <w:r w:rsidR="00664ABB">
        <w:rPr>
          <w:rFonts w:hint="cs"/>
          <w:rtl/>
          <w:lang w:bidi="fa-IR"/>
        </w:rPr>
        <w:t>ی</w:t>
      </w:r>
      <w:r w:rsidRPr="000B5C3B">
        <w:rPr>
          <w:rFonts w:hint="cs"/>
          <w:rtl/>
          <w:lang w:bidi="fa-IR"/>
        </w:rPr>
        <w:t>د اسماع</w:t>
      </w:r>
      <w:r w:rsidR="00664ABB">
        <w:rPr>
          <w:rFonts w:hint="cs"/>
          <w:rtl/>
          <w:lang w:bidi="fa-IR"/>
        </w:rPr>
        <w:t>ی</w:t>
      </w:r>
      <w:r w:rsidRPr="000B5C3B">
        <w:rPr>
          <w:rFonts w:hint="cs"/>
          <w:rtl/>
          <w:lang w:bidi="fa-IR"/>
        </w:rPr>
        <w:t>ل بن س</w:t>
      </w:r>
      <w:r w:rsidR="00664ABB">
        <w:rPr>
          <w:rFonts w:hint="cs"/>
          <w:rtl/>
          <w:lang w:bidi="fa-IR"/>
        </w:rPr>
        <w:t>ی</w:t>
      </w:r>
      <w:r w:rsidRPr="000B5C3B">
        <w:rPr>
          <w:rFonts w:hint="cs"/>
          <w:rtl/>
          <w:lang w:bidi="fa-IR"/>
        </w:rPr>
        <w:t>د محمد بن س</w:t>
      </w:r>
      <w:r w:rsidR="00664ABB">
        <w:rPr>
          <w:rFonts w:hint="cs"/>
          <w:rtl/>
          <w:lang w:bidi="fa-IR"/>
        </w:rPr>
        <w:t>ی</w:t>
      </w:r>
      <w:r w:rsidRPr="000B5C3B">
        <w:rPr>
          <w:rFonts w:hint="cs"/>
          <w:rtl/>
          <w:lang w:bidi="fa-IR"/>
        </w:rPr>
        <w:t>د ابراه</w:t>
      </w:r>
      <w:r w:rsidR="00664ABB">
        <w:rPr>
          <w:rFonts w:hint="cs"/>
          <w:rtl/>
          <w:lang w:bidi="fa-IR"/>
        </w:rPr>
        <w:t>ی</w:t>
      </w:r>
      <w:r w:rsidRPr="000B5C3B">
        <w:rPr>
          <w:rFonts w:hint="cs"/>
          <w:rtl/>
          <w:lang w:bidi="fa-IR"/>
        </w:rPr>
        <w:t>م ملقب به شرف الد</w:t>
      </w:r>
      <w:r w:rsidR="00664ABB">
        <w:rPr>
          <w:rFonts w:hint="cs"/>
          <w:rtl/>
          <w:lang w:bidi="fa-IR"/>
        </w:rPr>
        <w:t>ی</w:t>
      </w:r>
      <w:r w:rsidRPr="000B5C3B">
        <w:rPr>
          <w:rFonts w:hint="cs"/>
          <w:rtl/>
          <w:lang w:bidi="fa-IR"/>
        </w:rPr>
        <w:t>ن موسو</w:t>
      </w:r>
      <w:r w:rsidR="00664ABB">
        <w:rPr>
          <w:rFonts w:hint="cs"/>
          <w:rtl/>
          <w:lang w:bidi="fa-IR"/>
        </w:rPr>
        <w:t>ی</w:t>
      </w:r>
      <w:r w:rsidRPr="000B5C3B">
        <w:rPr>
          <w:rFonts w:hint="cs"/>
          <w:rtl/>
          <w:lang w:bidi="fa-IR"/>
        </w:rPr>
        <w:t xml:space="preserve"> عامل</w:t>
      </w:r>
      <w:r w:rsidR="00664ABB">
        <w:rPr>
          <w:rFonts w:hint="cs"/>
          <w:rtl/>
          <w:lang w:bidi="fa-IR"/>
        </w:rPr>
        <w:t>ی</w:t>
      </w:r>
      <w:r w:rsidRPr="000B5C3B">
        <w:rPr>
          <w:rFonts w:hint="cs"/>
          <w:rtl/>
          <w:lang w:bidi="fa-IR"/>
        </w:rPr>
        <w:t>، از علما</w:t>
      </w:r>
      <w:r w:rsidR="00664ABB">
        <w:rPr>
          <w:rFonts w:hint="cs"/>
          <w:rtl/>
          <w:lang w:bidi="fa-IR"/>
        </w:rPr>
        <w:t>ی</w:t>
      </w:r>
      <w:r w:rsidRPr="000B5C3B">
        <w:rPr>
          <w:rFonts w:hint="cs"/>
          <w:rtl/>
          <w:lang w:bidi="fa-IR"/>
        </w:rPr>
        <w:t xml:space="preserve"> بزرگ مسلم</w:t>
      </w:r>
      <w:r w:rsidR="00664ABB">
        <w:rPr>
          <w:rFonts w:hint="cs"/>
          <w:rtl/>
          <w:lang w:bidi="fa-IR"/>
        </w:rPr>
        <w:t>ی</w:t>
      </w:r>
      <w:r w:rsidRPr="000B5C3B">
        <w:rPr>
          <w:rFonts w:hint="cs"/>
          <w:rtl/>
          <w:lang w:bidi="fa-IR"/>
        </w:rPr>
        <w:t>ن، و از ف</w:t>
      </w:r>
      <w:r w:rsidR="00664ABB">
        <w:rPr>
          <w:rFonts w:hint="cs"/>
          <w:rtl/>
          <w:lang w:bidi="fa-IR"/>
        </w:rPr>
        <w:t>ی</w:t>
      </w:r>
      <w:r w:rsidRPr="000B5C3B">
        <w:rPr>
          <w:rFonts w:hint="cs"/>
          <w:rtl/>
          <w:lang w:bidi="fa-IR"/>
        </w:rPr>
        <w:t>لسوفان و نابغ</w:t>
      </w:r>
      <w:r w:rsidR="006B744C">
        <w:rPr>
          <w:rFonts w:hint="cs"/>
          <w:rtl/>
          <w:lang w:bidi="fa-IR"/>
        </w:rPr>
        <w:t>ه‌ها</w:t>
      </w:r>
      <w:r w:rsidR="00664ABB">
        <w:rPr>
          <w:rFonts w:hint="cs"/>
          <w:rtl/>
          <w:lang w:bidi="fa-IR"/>
        </w:rPr>
        <w:t>ی</w:t>
      </w:r>
      <w:r w:rsidR="006B744C">
        <w:rPr>
          <w:rFonts w:hint="cs"/>
          <w:rtl/>
          <w:lang w:bidi="fa-IR"/>
        </w:rPr>
        <w:t xml:space="preserve"> ش</w:t>
      </w:r>
      <w:r w:rsidR="00664ABB">
        <w:rPr>
          <w:rFonts w:hint="cs"/>
          <w:rtl/>
          <w:lang w:bidi="fa-IR"/>
        </w:rPr>
        <w:t>ی</w:t>
      </w:r>
      <w:r w:rsidR="006B744C">
        <w:rPr>
          <w:rFonts w:hint="cs"/>
          <w:rtl/>
          <w:lang w:bidi="fa-IR"/>
        </w:rPr>
        <w:t>عه در عصر حاضر م</w:t>
      </w:r>
      <w:r w:rsidR="00664ABB">
        <w:rPr>
          <w:rFonts w:hint="cs"/>
          <w:rtl/>
          <w:lang w:bidi="fa-IR"/>
        </w:rPr>
        <w:t>ی</w:t>
      </w:r>
      <w:r w:rsidR="006B744C">
        <w:rPr>
          <w:rFonts w:hint="cs"/>
          <w:rtl/>
          <w:lang w:bidi="fa-IR"/>
        </w:rPr>
        <w:t>‌باشد.</w:t>
      </w:r>
    </w:p>
    <w:p w:rsidR="008108E6" w:rsidRPr="000B5C3B" w:rsidRDefault="008108E6" w:rsidP="007D00CD">
      <w:pPr>
        <w:pStyle w:val="a4"/>
        <w:rPr>
          <w:rtl/>
          <w:lang w:bidi="fa-IR"/>
        </w:rPr>
      </w:pPr>
      <w:r w:rsidRPr="000B5C3B">
        <w:rPr>
          <w:rFonts w:hint="cs"/>
          <w:rtl/>
          <w:lang w:bidi="fa-IR"/>
        </w:rPr>
        <w:t>و برا</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ن قرن هم</w:t>
      </w:r>
      <w:r w:rsidR="00664ABB">
        <w:rPr>
          <w:rFonts w:hint="cs"/>
          <w:rtl/>
          <w:lang w:bidi="fa-IR"/>
        </w:rPr>
        <w:t>ی</w:t>
      </w:r>
      <w:r w:rsidRPr="000B5C3B">
        <w:rPr>
          <w:rFonts w:hint="cs"/>
          <w:rtl/>
          <w:lang w:bidi="fa-IR"/>
        </w:rPr>
        <w:t>ن افتخار کاف</w:t>
      </w:r>
      <w:r w:rsidR="00664ABB">
        <w:rPr>
          <w:rFonts w:hint="cs"/>
          <w:rtl/>
          <w:lang w:bidi="fa-IR"/>
        </w:rPr>
        <w:t>ی</w:t>
      </w:r>
      <w:r w:rsidRPr="000B5C3B">
        <w:rPr>
          <w:rFonts w:hint="cs"/>
          <w:rtl/>
          <w:lang w:bidi="fa-IR"/>
        </w:rPr>
        <w:t xml:space="preserve"> است که شخص</w:t>
      </w:r>
      <w:r w:rsidR="00664ABB">
        <w:rPr>
          <w:rFonts w:hint="cs"/>
          <w:rtl/>
          <w:lang w:bidi="fa-IR"/>
        </w:rPr>
        <w:t>ی</w:t>
      </w:r>
      <w:r w:rsidRPr="000B5C3B">
        <w:rPr>
          <w:rFonts w:hint="cs"/>
          <w:rtl/>
          <w:lang w:bidi="fa-IR"/>
        </w:rPr>
        <w:t xml:space="preserve"> مانند ا</w:t>
      </w:r>
      <w:r w:rsidR="00664ABB">
        <w:rPr>
          <w:rFonts w:hint="cs"/>
          <w:rtl/>
          <w:lang w:bidi="fa-IR"/>
        </w:rPr>
        <w:t>ی</w:t>
      </w:r>
      <w:r w:rsidRPr="000B5C3B">
        <w:rPr>
          <w:rFonts w:hint="cs"/>
          <w:rtl/>
          <w:lang w:bidi="fa-IR"/>
        </w:rPr>
        <w:t>ن</w:t>
      </w:r>
      <w:r w:rsidR="006B744C">
        <w:rPr>
          <w:rFonts w:hint="cs"/>
          <w:rtl/>
          <w:lang w:bidi="fa-IR"/>
        </w:rPr>
        <w:t xml:space="preserve"> نابغه و ف</w:t>
      </w:r>
      <w:r w:rsidR="00664ABB">
        <w:rPr>
          <w:rFonts w:hint="cs"/>
          <w:rtl/>
          <w:lang w:bidi="fa-IR"/>
        </w:rPr>
        <w:t>ی</w:t>
      </w:r>
      <w:r w:rsidR="006B744C">
        <w:rPr>
          <w:rFonts w:hint="cs"/>
          <w:rtl/>
          <w:lang w:bidi="fa-IR"/>
        </w:rPr>
        <w:t>لسوف در آن ظاهر شود.</w:t>
      </w:r>
    </w:p>
    <w:p w:rsidR="008108E6" w:rsidRPr="000B5C3B" w:rsidRDefault="008108E6" w:rsidP="007D00CD">
      <w:pPr>
        <w:pStyle w:val="a4"/>
        <w:rPr>
          <w:rtl/>
          <w:lang w:bidi="fa-IR"/>
        </w:rPr>
      </w:pPr>
      <w:r w:rsidRPr="000B5C3B">
        <w:rPr>
          <w:rFonts w:hint="cs"/>
          <w:rtl/>
          <w:lang w:bidi="fa-IR"/>
        </w:rPr>
        <w:t>از آثار گرانبها</w:t>
      </w:r>
      <w:r w:rsidR="00664ABB">
        <w:rPr>
          <w:rFonts w:hint="cs"/>
          <w:rtl/>
          <w:lang w:bidi="fa-IR"/>
        </w:rPr>
        <w:t>ی</w:t>
      </w:r>
      <w:r w:rsidRPr="000B5C3B">
        <w:rPr>
          <w:rFonts w:hint="cs"/>
          <w:rtl/>
          <w:lang w:bidi="fa-IR"/>
        </w:rPr>
        <w:t xml:space="preserve"> و</w:t>
      </w:r>
      <w:r w:rsidR="00664ABB">
        <w:rPr>
          <w:rFonts w:hint="cs"/>
          <w:rtl/>
          <w:lang w:bidi="fa-IR"/>
        </w:rPr>
        <w:t>ی</w:t>
      </w:r>
      <w:r w:rsidRPr="000B5C3B">
        <w:rPr>
          <w:rFonts w:hint="cs"/>
          <w:rtl/>
          <w:lang w:bidi="fa-IR"/>
        </w:rPr>
        <w:t>: المراجعات است که در ص</w:t>
      </w:r>
      <w:r w:rsidR="00664ABB">
        <w:rPr>
          <w:rFonts w:hint="cs"/>
          <w:rtl/>
          <w:lang w:bidi="fa-IR"/>
        </w:rPr>
        <w:t>ی</w:t>
      </w:r>
      <w:r w:rsidRPr="000B5C3B">
        <w:rPr>
          <w:rFonts w:hint="cs"/>
          <w:rtl/>
          <w:lang w:bidi="fa-IR"/>
        </w:rPr>
        <w:t>دا سال 1355 هجر</w:t>
      </w:r>
      <w:r w:rsidR="00664ABB">
        <w:rPr>
          <w:rFonts w:hint="cs"/>
          <w:rtl/>
          <w:lang w:bidi="fa-IR"/>
        </w:rPr>
        <w:t>ی</w:t>
      </w:r>
      <w:r w:rsidRPr="000B5C3B">
        <w:rPr>
          <w:rFonts w:hint="cs"/>
          <w:rtl/>
          <w:lang w:bidi="fa-IR"/>
        </w:rPr>
        <w:t xml:space="preserve"> به چاپ رس</w:t>
      </w:r>
      <w:r w:rsidR="00664ABB">
        <w:rPr>
          <w:rFonts w:hint="cs"/>
          <w:rtl/>
          <w:lang w:bidi="fa-IR"/>
        </w:rPr>
        <w:t>ی</w:t>
      </w:r>
      <w:r w:rsidRPr="000B5C3B">
        <w:rPr>
          <w:rFonts w:hint="cs"/>
          <w:rtl/>
          <w:lang w:bidi="fa-IR"/>
        </w:rPr>
        <w:t>ده، و الفصول المهمة ف</w:t>
      </w:r>
      <w:r w:rsidR="00664ABB">
        <w:rPr>
          <w:rFonts w:hint="cs"/>
          <w:rtl/>
          <w:lang w:bidi="fa-IR"/>
        </w:rPr>
        <w:t>ی</w:t>
      </w:r>
      <w:r w:rsidRPr="000B5C3B">
        <w:rPr>
          <w:rFonts w:hint="cs"/>
          <w:rtl/>
          <w:lang w:bidi="fa-IR"/>
        </w:rPr>
        <w:t xml:space="preserve"> تأل</w:t>
      </w:r>
      <w:r w:rsidR="00664ABB">
        <w:rPr>
          <w:rFonts w:hint="cs"/>
          <w:rtl/>
          <w:lang w:bidi="fa-IR"/>
        </w:rPr>
        <w:t>ی</w:t>
      </w:r>
      <w:r w:rsidRPr="000B5C3B">
        <w:rPr>
          <w:rFonts w:hint="cs"/>
          <w:rtl/>
          <w:lang w:bidi="fa-IR"/>
        </w:rPr>
        <w:t>ف الأمة، در ص</w:t>
      </w:r>
      <w:r w:rsidR="00664ABB">
        <w:rPr>
          <w:rFonts w:hint="cs"/>
          <w:rtl/>
          <w:lang w:bidi="fa-IR"/>
        </w:rPr>
        <w:t>ی</w:t>
      </w:r>
      <w:r w:rsidRPr="000B5C3B">
        <w:rPr>
          <w:rFonts w:hint="cs"/>
          <w:rtl/>
          <w:lang w:bidi="fa-IR"/>
        </w:rPr>
        <w:t>دا سال 1330 هجر</w:t>
      </w:r>
      <w:r w:rsidR="00664ABB">
        <w:rPr>
          <w:rFonts w:hint="cs"/>
          <w:rtl/>
          <w:lang w:bidi="fa-IR"/>
        </w:rPr>
        <w:t>ی</w:t>
      </w:r>
      <w:r w:rsidRPr="000B5C3B">
        <w:rPr>
          <w:rFonts w:hint="cs"/>
          <w:rtl/>
          <w:lang w:bidi="fa-IR"/>
        </w:rPr>
        <w:t xml:space="preserve"> چاپ شده و در سال 1347 هجر</w:t>
      </w:r>
      <w:r w:rsidR="00664ABB">
        <w:rPr>
          <w:rFonts w:hint="cs"/>
          <w:rtl/>
          <w:lang w:bidi="fa-IR"/>
        </w:rPr>
        <w:t>ی</w:t>
      </w:r>
      <w:r w:rsidRPr="000B5C3B">
        <w:rPr>
          <w:rFonts w:hint="cs"/>
          <w:rtl/>
          <w:lang w:bidi="fa-IR"/>
        </w:rPr>
        <w:t xml:space="preserve"> تجد</w:t>
      </w:r>
      <w:r w:rsidR="00664ABB">
        <w:rPr>
          <w:rFonts w:hint="cs"/>
          <w:rtl/>
          <w:lang w:bidi="fa-IR"/>
        </w:rPr>
        <w:t>ی</w:t>
      </w:r>
      <w:r w:rsidRPr="000B5C3B">
        <w:rPr>
          <w:rFonts w:hint="cs"/>
          <w:rtl/>
          <w:lang w:bidi="fa-IR"/>
        </w:rPr>
        <w:t>د چاپ رس</w:t>
      </w:r>
      <w:r w:rsidR="00664ABB">
        <w:rPr>
          <w:rFonts w:hint="cs"/>
          <w:rtl/>
          <w:lang w:bidi="fa-IR"/>
        </w:rPr>
        <w:t>ی</w:t>
      </w:r>
      <w:r w:rsidRPr="000B5C3B">
        <w:rPr>
          <w:rFonts w:hint="cs"/>
          <w:rtl/>
          <w:lang w:bidi="fa-IR"/>
        </w:rPr>
        <w:t>ده است</w:t>
      </w:r>
      <w:r w:rsidRPr="006B744C">
        <w:rPr>
          <w:rStyle w:val="FootnoteReference"/>
          <w:rFonts w:cs="B Lotus"/>
          <w:rtl/>
        </w:rPr>
        <w:footnoteReference w:id="419"/>
      </w:r>
      <w:r w:rsidRPr="000B5C3B">
        <w:rPr>
          <w:rFonts w:hint="cs"/>
          <w:rtl/>
          <w:lang w:bidi="fa-IR"/>
        </w:rPr>
        <w:t>.</w:t>
      </w:r>
    </w:p>
    <w:p w:rsidR="008108E6" w:rsidRPr="000B5C3B" w:rsidRDefault="006B744C" w:rsidP="007D00CD">
      <w:pPr>
        <w:pStyle w:val="a4"/>
        <w:rPr>
          <w:rtl/>
          <w:lang w:bidi="fa-IR"/>
        </w:rPr>
      </w:pPr>
      <w:r>
        <w:rPr>
          <w:rFonts w:hint="cs"/>
          <w:rtl/>
          <w:lang w:bidi="fa-IR"/>
        </w:rPr>
        <w:t>محسن الام</w:t>
      </w:r>
      <w:r w:rsidR="00664ABB">
        <w:rPr>
          <w:rFonts w:hint="cs"/>
          <w:rtl/>
          <w:lang w:bidi="fa-IR"/>
        </w:rPr>
        <w:t>ی</w:t>
      </w:r>
      <w:r>
        <w:rPr>
          <w:rFonts w:hint="cs"/>
          <w:rtl/>
          <w:lang w:bidi="fa-IR"/>
        </w:rPr>
        <w:t>ن درباره و</w:t>
      </w:r>
      <w:r w:rsidR="00664ABB">
        <w:rPr>
          <w:rFonts w:hint="cs"/>
          <w:rtl/>
          <w:lang w:bidi="fa-IR"/>
        </w:rPr>
        <w:t>ی</w:t>
      </w:r>
      <w:r>
        <w:rPr>
          <w:rFonts w:hint="cs"/>
          <w:rtl/>
          <w:lang w:bidi="fa-IR"/>
        </w:rPr>
        <w:t xml:space="preserve"> 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7D00CD">
      <w:pPr>
        <w:pStyle w:val="a4"/>
        <w:rPr>
          <w:rtl/>
          <w:lang w:bidi="fa-IR"/>
        </w:rPr>
      </w:pPr>
      <w:r w:rsidRPr="000B5C3B">
        <w:rPr>
          <w:rFonts w:hint="cs"/>
          <w:rtl/>
          <w:lang w:bidi="fa-IR"/>
        </w:rPr>
        <w:t>در نجف و سامرا، بر دانشمندان مانند طباطبائ</w:t>
      </w:r>
      <w:r w:rsidR="00664ABB">
        <w:rPr>
          <w:rFonts w:hint="cs"/>
          <w:rtl/>
          <w:lang w:bidi="fa-IR"/>
        </w:rPr>
        <w:t>ی</w:t>
      </w:r>
      <w:r w:rsidRPr="000B5C3B">
        <w:rPr>
          <w:rFonts w:hint="cs"/>
          <w:rtl/>
          <w:lang w:bidi="fa-IR"/>
        </w:rPr>
        <w:t xml:space="preserve"> و خراسان</w:t>
      </w:r>
      <w:r w:rsidR="00664ABB">
        <w:rPr>
          <w:rFonts w:hint="cs"/>
          <w:rtl/>
          <w:lang w:bidi="fa-IR"/>
        </w:rPr>
        <w:t>ی</w:t>
      </w:r>
      <w:r w:rsidRPr="000B5C3B">
        <w:rPr>
          <w:rFonts w:hint="cs"/>
          <w:rtl/>
          <w:lang w:bidi="fa-IR"/>
        </w:rPr>
        <w:t xml:space="preserve"> و ش</w:t>
      </w:r>
      <w:r w:rsidR="00664ABB">
        <w:rPr>
          <w:rFonts w:hint="cs"/>
          <w:rtl/>
          <w:lang w:bidi="fa-IR"/>
        </w:rPr>
        <w:t>ی</w:t>
      </w:r>
      <w:r w:rsidRPr="000B5C3B">
        <w:rPr>
          <w:rFonts w:hint="cs"/>
          <w:rtl/>
          <w:lang w:bidi="fa-IR"/>
        </w:rPr>
        <w:t>خ شر</w:t>
      </w:r>
      <w:r w:rsidR="00664ABB">
        <w:rPr>
          <w:rFonts w:hint="cs"/>
          <w:rtl/>
          <w:lang w:bidi="fa-IR"/>
        </w:rPr>
        <w:t>ی</w:t>
      </w:r>
      <w:r w:rsidRPr="000B5C3B">
        <w:rPr>
          <w:rFonts w:hint="cs"/>
          <w:rtl/>
          <w:lang w:bidi="fa-IR"/>
        </w:rPr>
        <w:t>عت، و ش</w:t>
      </w:r>
      <w:r w:rsidR="00664ABB">
        <w:rPr>
          <w:rFonts w:hint="cs"/>
          <w:rtl/>
          <w:lang w:bidi="fa-IR"/>
        </w:rPr>
        <w:t>ی</w:t>
      </w:r>
      <w:r w:rsidRPr="000B5C3B">
        <w:rPr>
          <w:rFonts w:hint="cs"/>
          <w:rtl/>
          <w:lang w:bidi="fa-IR"/>
        </w:rPr>
        <w:t xml:space="preserve">خ محمد طه نجف ... درس خوانده است. </w:t>
      </w:r>
    </w:p>
    <w:p w:rsidR="008108E6" w:rsidRPr="000B5C3B" w:rsidRDefault="008108E6" w:rsidP="007D00CD">
      <w:pPr>
        <w:pStyle w:val="a4"/>
        <w:rPr>
          <w:rtl/>
          <w:lang w:bidi="fa-IR"/>
        </w:rPr>
      </w:pPr>
      <w:r w:rsidRPr="000B5C3B">
        <w:rPr>
          <w:rFonts w:hint="cs"/>
          <w:rtl/>
          <w:lang w:bidi="fa-IR"/>
        </w:rPr>
        <w:t>از مولفاتش، المراجعات و کتاب ابو هر</w:t>
      </w:r>
      <w:r w:rsidR="00664ABB">
        <w:rPr>
          <w:rFonts w:hint="cs"/>
          <w:rtl/>
          <w:lang w:bidi="fa-IR"/>
        </w:rPr>
        <w:t>ی</w:t>
      </w:r>
      <w:r w:rsidRPr="000B5C3B">
        <w:rPr>
          <w:rFonts w:hint="cs"/>
          <w:rtl/>
          <w:lang w:bidi="fa-IR"/>
        </w:rPr>
        <w:t>ره م</w:t>
      </w:r>
      <w:r w:rsidR="00664ABB">
        <w:rPr>
          <w:rFonts w:hint="cs"/>
          <w:rtl/>
          <w:lang w:bidi="fa-IR"/>
        </w:rPr>
        <w:t>ی</w:t>
      </w:r>
      <w:r w:rsidRPr="000B5C3B">
        <w:rPr>
          <w:rFonts w:hint="cs"/>
          <w:rtl/>
          <w:lang w:bidi="fa-IR"/>
        </w:rPr>
        <w:t>‌باشد</w:t>
      </w:r>
      <w:r w:rsidRPr="006B744C">
        <w:rPr>
          <w:rStyle w:val="FootnoteReference"/>
          <w:rFonts w:cs="B Lotus"/>
          <w:rtl/>
        </w:rPr>
        <w:footnoteReference w:id="420"/>
      </w:r>
      <w:r w:rsidRPr="000B5C3B">
        <w:rPr>
          <w:rFonts w:hint="cs"/>
          <w:rtl/>
          <w:lang w:bidi="fa-IR"/>
        </w:rPr>
        <w:t>.</w:t>
      </w:r>
    </w:p>
    <w:p w:rsidR="006B744C" w:rsidRDefault="008108E6" w:rsidP="002A6A4F">
      <w:pPr>
        <w:pStyle w:val="Title"/>
        <w:rPr>
          <w:rtl/>
          <w:lang w:bidi="fa-IR"/>
        </w:rPr>
      </w:pPr>
      <w:bookmarkStart w:id="218" w:name="_Toc318906524"/>
      <w:bookmarkStart w:id="219" w:name="_Toc415828914"/>
      <w:bookmarkStart w:id="220" w:name="_Toc418869011"/>
      <w:r w:rsidRPr="000B5C3B">
        <w:rPr>
          <w:rFonts w:hint="cs"/>
          <w:rtl/>
          <w:lang w:bidi="fa-IR"/>
        </w:rPr>
        <w:t>22</w:t>
      </w:r>
      <w:r w:rsidRPr="007D00CD">
        <w:rPr>
          <w:rFonts w:hint="cs"/>
          <w:rtl/>
        </w:rPr>
        <w:t>- حس</w:t>
      </w:r>
      <w:r w:rsidR="00664ABB" w:rsidRPr="007D00CD">
        <w:rPr>
          <w:rFonts w:hint="cs"/>
          <w:rtl/>
        </w:rPr>
        <w:t>ی</w:t>
      </w:r>
      <w:r w:rsidRPr="007D00CD">
        <w:rPr>
          <w:rFonts w:hint="cs"/>
          <w:rtl/>
        </w:rPr>
        <w:t>ن محمد تق</w:t>
      </w:r>
      <w:r w:rsidR="00664ABB" w:rsidRPr="007D00CD">
        <w:rPr>
          <w:rFonts w:hint="cs"/>
          <w:rtl/>
        </w:rPr>
        <w:t>ی</w:t>
      </w:r>
      <w:r w:rsidRPr="007D00CD">
        <w:rPr>
          <w:rFonts w:hint="cs"/>
          <w:rtl/>
        </w:rPr>
        <w:t xml:space="preserve"> الد</w:t>
      </w:r>
      <w:r w:rsidR="00664ABB" w:rsidRPr="007D00CD">
        <w:rPr>
          <w:rFonts w:hint="cs"/>
          <w:rtl/>
        </w:rPr>
        <w:t>ی</w:t>
      </w:r>
      <w:r w:rsidRPr="007D00CD">
        <w:rPr>
          <w:rFonts w:hint="cs"/>
          <w:rtl/>
        </w:rPr>
        <w:t>ن نور</w:t>
      </w:r>
      <w:r w:rsidR="00664ABB" w:rsidRPr="007D00CD">
        <w:rPr>
          <w:rFonts w:hint="cs"/>
          <w:rtl/>
        </w:rPr>
        <w:t>ی</w:t>
      </w:r>
      <w:r w:rsidRPr="007D00CD">
        <w:rPr>
          <w:rFonts w:hint="cs"/>
          <w:rtl/>
        </w:rPr>
        <w:t xml:space="preserve"> طبرس</w:t>
      </w:r>
      <w:r w:rsidR="00664ABB" w:rsidRPr="007D00CD">
        <w:rPr>
          <w:rFonts w:hint="cs"/>
          <w:rtl/>
        </w:rPr>
        <w:t>ی</w:t>
      </w:r>
      <w:bookmarkEnd w:id="218"/>
      <w:bookmarkEnd w:id="219"/>
      <w:bookmarkEnd w:id="220"/>
    </w:p>
    <w:p w:rsidR="008108E6" w:rsidRPr="000B5C3B" w:rsidRDefault="008108E6" w:rsidP="007D00CD">
      <w:pPr>
        <w:pStyle w:val="a4"/>
        <w:rPr>
          <w:rtl/>
          <w:lang w:bidi="fa-IR"/>
        </w:rPr>
      </w:pPr>
      <w:r w:rsidRPr="000B5C3B">
        <w:rPr>
          <w:rFonts w:hint="cs"/>
          <w:rtl/>
          <w:lang w:bidi="fa-IR"/>
        </w:rPr>
        <w:t>متوف</w:t>
      </w:r>
      <w:r w:rsidR="00664ABB">
        <w:rPr>
          <w:rFonts w:hint="cs"/>
          <w:rtl/>
          <w:lang w:bidi="fa-IR"/>
        </w:rPr>
        <w:t>ی</w:t>
      </w:r>
      <w:r w:rsidRPr="000B5C3B">
        <w:rPr>
          <w:rFonts w:hint="cs"/>
          <w:rtl/>
          <w:lang w:bidi="fa-IR"/>
        </w:rPr>
        <w:t xml:space="preserve"> سال 1320 هجر</w:t>
      </w:r>
      <w:r w:rsidR="00664ABB">
        <w:rPr>
          <w:rFonts w:hint="cs"/>
          <w:rtl/>
          <w:lang w:bidi="fa-IR"/>
        </w:rPr>
        <w:t>ی</w:t>
      </w:r>
      <w:r w:rsidRPr="000B5C3B">
        <w:rPr>
          <w:rFonts w:hint="cs"/>
          <w:rtl/>
          <w:lang w:bidi="fa-IR"/>
        </w:rPr>
        <w:t>، از مؤ</w:t>
      </w:r>
      <w:r w:rsidR="006B744C">
        <w:rPr>
          <w:rFonts w:hint="cs"/>
          <w:rtl/>
          <w:lang w:bidi="fa-IR"/>
        </w:rPr>
        <w:t>لفاتش:</w:t>
      </w:r>
    </w:p>
    <w:p w:rsidR="008108E6" w:rsidRPr="000B5C3B" w:rsidRDefault="008108E6" w:rsidP="007D00CD">
      <w:pPr>
        <w:pStyle w:val="a4"/>
        <w:rPr>
          <w:rtl/>
          <w:lang w:bidi="fa-IR"/>
        </w:rPr>
      </w:pPr>
      <w:r w:rsidRPr="000B5C3B">
        <w:rPr>
          <w:rFonts w:hint="cs"/>
          <w:rtl/>
          <w:lang w:bidi="fa-IR"/>
        </w:rPr>
        <w:t>مستدرک الوسائل، و فصل الخطاب ف</w:t>
      </w:r>
      <w:r w:rsidR="00664ABB">
        <w:rPr>
          <w:rFonts w:hint="cs"/>
          <w:rtl/>
          <w:lang w:bidi="fa-IR"/>
        </w:rPr>
        <w:t>ی</w:t>
      </w:r>
      <w:r w:rsidRPr="000B5C3B">
        <w:rPr>
          <w:rFonts w:hint="cs"/>
          <w:rtl/>
          <w:lang w:bidi="fa-IR"/>
        </w:rPr>
        <w:t xml:space="preserve"> إثبات تحر</w:t>
      </w:r>
      <w:r w:rsidR="00664ABB">
        <w:rPr>
          <w:rFonts w:hint="cs"/>
          <w:rtl/>
          <w:lang w:bidi="fa-IR"/>
        </w:rPr>
        <w:t>ی</w:t>
      </w:r>
      <w:r w:rsidRPr="000B5C3B">
        <w:rPr>
          <w:rFonts w:hint="cs"/>
          <w:rtl/>
          <w:lang w:bidi="fa-IR"/>
        </w:rPr>
        <w:t>ف کتاب رب الارباب، م</w:t>
      </w:r>
      <w:r w:rsidR="00664ABB">
        <w:rPr>
          <w:rFonts w:hint="cs"/>
          <w:rtl/>
          <w:lang w:bidi="fa-IR"/>
        </w:rPr>
        <w:t>ی</w:t>
      </w:r>
      <w:r w:rsidRPr="000B5C3B">
        <w:rPr>
          <w:rFonts w:hint="cs"/>
          <w:rtl/>
          <w:lang w:bidi="fa-IR"/>
        </w:rPr>
        <w:t xml:space="preserve">‌باشد. </w:t>
      </w:r>
    </w:p>
    <w:p w:rsidR="008108E6" w:rsidRPr="000B5C3B" w:rsidRDefault="006B744C" w:rsidP="007D00CD">
      <w:pPr>
        <w:pStyle w:val="a4"/>
        <w:rPr>
          <w:rtl/>
          <w:lang w:bidi="fa-IR"/>
        </w:rPr>
      </w:pPr>
      <w:r>
        <w:rPr>
          <w:rFonts w:hint="cs"/>
          <w:rtl/>
          <w:lang w:bidi="fa-IR"/>
        </w:rPr>
        <w:t>آقا بزرگ تهران</w:t>
      </w:r>
      <w:r w:rsidR="00664ABB">
        <w:rPr>
          <w:rFonts w:hint="cs"/>
          <w:rtl/>
          <w:lang w:bidi="fa-IR"/>
        </w:rPr>
        <w:t>ی</w:t>
      </w:r>
      <w:r>
        <w:rPr>
          <w:rFonts w:hint="cs"/>
          <w:rtl/>
          <w:lang w:bidi="fa-IR"/>
        </w:rPr>
        <w:t xml:space="preserve"> 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7D00CD">
      <w:pPr>
        <w:pStyle w:val="a4"/>
        <w:rPr>
          <w:rtl/>
          <w:lang w:bidi="fa-IR"/>
        </w:rPr>
      </w:pPr>
      <w:r w:rsidRPr="000B5C3B">
        <w:rPr>
          <w:rFonts w:hint="cs"/>
          <w:rtl/>
          <w:lang w:bidi="fa-IR"/>
        </w:rPr>
        <w:t>ش</w:t>
      </w:r>
      <w:r w:rsidR="00664ABB">
        <w:rPr>
          <w:rFonts w:hint="cs"/>
          <w:rtl/>
          <w:lang w:bidi="fa-IR"/>
        </w:rPr>
        <w:t>ی</w:t>
      </w:r>
      <w:r w:rsidRPr="000B5C3B">
        <w:rPr>
          <w:rFonts w:hint="cs"/>
          <w:rtl/>
          <w:lang w:bidi="fa-IR"/>
        </w:rPr>
        <w:t>خ م</w:t>
      </w:r>
      <w:r w:rsidR="00664ABB">
        <w:rPr>
          <w:rFonts w:hint="cs"/>
          <w:rtl/>
          <w:lang w:bidi="fa-IR"/>
        </w:rPr>
        <w:t>ی</w:t>
      </w:r>
      <w:r w:rsidRPr="000B5C3B">
        <w:rPr>
          <w:rFonts w:hint="cs"/>
          <w:rtl/>
          <w:lang w:bidi="fa-IR"/>
        </w:rPr>
        <w:t>رزا حس</w:t>
      </w:r>
      <w:r w:rsidR="00664ABB">
        <w:rPr>
          <w:rFonts w:hint="cs"/>
          <w:rtl/>
          <w:lang w:bidi="fa-IR"/>
        </w:rPr>
        <w:t>ی</w:t>
      </w:r>
      <w:r w:rsidRPr="000B5C3B">
        <w:rPr>
          <w:rFonts w:hint="cs"/>
          <w:rtl/>
          <w:lang w:bidi="fa-IR"/>
        </w:rPr>
        <w:t>ن بن م</w:t>
      </w:r>
      <w:r w:rsidR="00664ABB">
        <w:rPr>
          <w:rFonts w:hint="cs"/>
          <w:rtl/>
          <w:lang w:bidi="fa-IR"/>
        </w:rPr>
        <w:t>ی</w:t>
      </w:r>
      <w:r w:rsidRPr="000B5C3B">
        <w:rPr>
          <w:rFonts w:hint="cs"/>
          <w:rtl/>
          <w:lang w:bidi="fa-IR"/>
        </w:rPr>
        <w:t>رزا محمد تق</w:t>
      </w:r>
      <w:r w:rsidR="00664ABB">
        <w:rPr>
          <w:rFonts w:hint="cs"/>
          <w:rtl/>
          <w:lang w:bidi="fa-IR"/>
        </w:rPr>
        <w:t>ی</w:t>
      </w:r>
      <w:r w:rsidRPr="000B5C3B">
        <w:rPr>
          <w:rFonts w:hint="cs"/>
          <w:rtl/>
          <w:lang w:bidi="fa-IR"/>
        </w:rPr>
        <w:t xml:space="preserve"> بن ش</w:t>
      </w:r>
      <w:r w:rsidR="00664ABB">
        <w:rPr>
          <w:rFonts w:hint="cs"/>
          <w:rtl/>
          <w:lang w:bidi="fa-IR"/>
        </w:rPr>
        <w:t>ی</w:t>
      </w:r>
      <w:r w:rsidRPr="000B5C3B">
        <w:rPr>
          <w:rFonts w:hint="cs"/>
          <w:rtl/>
          <w:lang w:bidi="fa-IR"/>
        </w:rPr>
        <w:t>خ م</w:t>
      </w:r>
      <w:r w:rsidR="00664ABB">
        <w:rPr>
          <w:rFonts w:hint="cs"/>
          <w:rtl/>
          <w:lang w:bidi="fa-IR"/>
        </w:rPr>
        <w:t>ی</w:t>
      </w:r>
      <w:r w:rsidRPr="000B5C3B">
        <w:rPr>
          <w:rFonts w:hint="cs"/>
          <w:rtl/>
          <w:lang w:bidi="fa-IR"/>
        </w:rPr>
        <w:t>رزا عل</w:t>
      </w:r>
      <w:r w:rsidR="00664ABB">
        <w:rPr>
          <w:rFonts w:hint="cs"/>
          <w:rtl/>
          <w:lang w:bidi="fa-IR"/>
        </w:rPr>
        <w:t>ی</w:t>
      </w:r>
      <w:r w:rsidRPr="000B5C3B">
        <w:rPr>
          <w:rFonts w:hint="cs"/>
          <w:rtl/>
          <w:lang w:bidi="fa-IR"/>
        </w:rPr>
        <w:t xml:space="preserve"> محمد تق</w:t>
      </w:r>
      <w:r w:rsidR="00664ABB">
        <w:rPr>
          <w:rFonts w:hint="cs"/>
          <w:rtl/>
          <w:lang w:bidi="fa-IR"/>
        </w:rPr>
        <w:t>ی</w:t>
      </w:r>
      <w:r w:rsidRPr="000B5C3B">
        <w:rPr>
          <w:rFonts w:hint="cs"/>
          <w:rtl/>
          <w:lang w:bidi="fa-IR"/>
        </w:rPr>
        <w:t xml:space="preserve"> نور</w:t>
      </w:r>
      <w:r w:rsidR="00664ABB">
        <w:rPr>
          <w:rFonts w:hint="cs"/>
          <w:rtl/>
          <w:lang w:bidi="fa-IR"/>
        </w:rPr>
        <w:t>ی</w:t>
      </w:r>
      <w:r w:rsidRPr="000B5C3B">
        <w:rPr>
          <w:rFonts w:hint="cs"/>
          <w:rtl/>
          <w:lang w:bidi="fa-IR"/>
        </w:rPr>
        <w:t xml:space="preserve"> طبرس</w:t>
      </w:r>
      <w:r w:rsidR="00664ABB">
        <w:rPr>
          <w:rFonts w:hint="cs"/>
          <w:rtl/>
          <w:lang w:bidi="fa-IR"/>
        </w:rPr>
        <w:t>ی</w:t>
      </w:r>
      <w:r w:rsidRPr="000B5C3B">
        <w:rPr>
          <w:rFonts w:hint="cs"/>
          <w:rtl/>
          <w:lang w:bidi="fa-IR"/>
        </w:rPr>
        <w:t>، امام ائمه حد</w:t>
      </w:r>
      <w:r w:rsidR="00664ABB">
        <w:rPr>
          <w:rFonts w:hint="cs"/>
          <w:rtl/>
          <w:lang w:bidi="fa-IR"/>
        </w:rPr>
        <w:t>ی</w:t>
      </w:r>
      <w:r w:rsidRPr="000B5C3B">
        <w:rPr>
          <w:rFonts w:hint="cs"/>
          <w:rtl/>
          <w:lang w:bidi="fa-IR"/>
        </w:rPr>
        <w:t>ث و رجال، در عصور متاخره، و از اعاظم علما</w:t>
      </w:r>
      <w:r w:rsidR="00664ABB">
        <w:rPr>
          <w:rFonts w:hint="cs"/>
          <w:rtl/>
          <w:lang w:bidi="fa-IR"/>
        </w:rPr>
        <w:t>ی</w:t>
      </w:r>
      <w:r w:rsidRPr="000B5C3B">
        <w:rPr>
          <w:rFonts w:hint="cs"/>
          <w:rtl/>
          <w:lang w:bidi="fa-IR"/>
        </w:rPr>
        <w:t xml:space="preserve"> ش</w:t>
      </w:r>
      <w:r w:rsidR="00664ABB">
        <w:rPr>
          <w:rFonts w:hint="cs"/>
          <w:rtl/>
          <w:lang w:bidi="fa-IR"/>
        </w:rPr>
        <w:t>ی</w:t>
      </w:r>
      <w:r w:rsidRPr="000B5C3B">
        <w:rPr>
          <w:rFonts w:hint="cs"/>
          <w:rtl/>
          <w:lang w:bidi="fa-IR"/>
        </w:rPr>
        <w:t>عه، و رجال کبار اسلام در ا</w:t>
      </w:r>
      <w:r w:rsidR="00664ABB">
        <w:rPr>
          <w:rFonts w:hint="cs"/>
          <w:rtl/>
          <w:lang w:bidi="fa-IR"/>
        </w:rPr>
        <w:t>ی</w:t>
      </w:r>
      <w:r w:rsidRPr="000B5C3B">
        <w:rPr>
          <w:rFonts w:hint="cs"/>
          <w:rtl/>
          <w:lang w:bidi="fa-IR"/>
        </w:rPr>
        <w:t>ن قرن ....</w:t>
      </w:r>
    </w:p>
    <w:p w:rsidR="008108E6" w:rsidRPr="000B5C3B" w:rsidRDefault="008108E6" w:rsidP="007D00CD">
      <w:pPr>
        <w:pStyle w:val="a4"/>
        <w:rPr>
          <w:rtl/>
          <w:lang w:bidi="fa-IR"/>
        </w:rPr>
      </w:pPr>
      <w:r w:rsidRPr="000B5C3B">
        <w:rPr>
          <w:rFonts w:hint="cs"/>
          <w:rtl/>
          <w:lang w:bidi="fa-IR"/>
        </w:rPr>
        <w:t>ش</w:t>
      </w:r>
      <w:r w:rsidR="00664ABB">
        <w:rPr>
          <w:rFonts w:hint="cs"/>
          <w:rtl/>
          <w:lang w:bidi="fa-IR"/>
        </w:rPr>
        <w:t>ی</w:t>
      </w:r>
      <w:r w:rsidRPr="000B5C3B">
        <w:rPr>
          <w:rFonts w:hint="cs"/>
          <w:rtl/>
          <w:lang w:bidi="fa-IR"/>
        </w:rPr>
        <w:t>خ نور</w:t>
      </w:r>
      <w:r w:rsidR="00664ABB">
        <w:rPr>
          <w:rFonts w:hint="cs"/>
          <w:rtl/>
          <w:lang w:bidi="fa-IR"/>
        </w:rPr>
        <w:t>ی</w:t>
      </w:r>
      <w:r w:rsidRPr="000B5C3B">
        <w:rPr>
          <w:rFonts w:hint="cs"/>
          <w:rtl/>
          <w:lang w:bidi="fa-IR"/>
        </w:rPr>
        <w:t xml:space="preserve"> نمونه‌ا</w:t>
      </w:r>
      <w:r w:rsidR="00664ABB">
        <w:rPr>
          <w:rFonts w:hint="cs"/>
          <w:rtl/>
          <w:lang w:bidi="fa-IR"/>
        </w:rPr>
        <w:t>ی</w:t>
      </w:r>
      <w:r w:rsidRPr="000B5C3B">
        <w:rPr>
          <w:rFonts w:hint="cs"/>
          <w:rtl/>
          <w:lang w:bidi="fa-IR"/>
        </w:rPr>
        <w:t xml:space="preserve"> از سلف صالح بودند که در ا</w:t>
      </w:r>
      <w:r w:rsidR="00664ABB">
        <w:rPr>
          <w:rFonts w:hint="cs"/>
          <w:rtl/>
          <w:lang w:bidi="fa-IR"/>
        </w:rPr>
        <w:t>ی</w:t>
      </w:r>
      <w:r w:rsidRPr="000B5C3B">
        <w:rPr>
          <w:rFonts w:hint="cs"/>
          <w:rtl/>
          <w:lang w:bidi="fa-IR"/>
        </w:rPr>
        <w:t>ن عصر مانند و</w:t>
      </w:r>
      <w:r w:rsidR="00664ABB">
        <w:rPr>
          <w:rFonts w:hint="cs"/>
          <w:rtl/>
          <w:lang w:bidi="fa-IR"/>
        </w:rPr>
        <w:t>ی</w:t>
      </w:r>
      <w:r w:rsidRPr="000B5C3B">
        <w:rPr>
          <w:rFonts w:hint="cs"/>
          <w:rtl/>
          <w:lang w:bidi="fa-IR"/>
        </w:rPr>
        <w:t xml:space="preserve"> در نبوغ و دانش کم </w:t>
      </w:r>
      <w:r w:rsidR="00664ABB">
        <w:rPr>
          <w:rFonts w:hint="cs"/>
          <w:rtl/>
          <w:lang w:bidi="fa-IR"/>
        </w:rPr>
        <w:t>ی</w:t>
      </w:r>
      <w:r w:rsidRPr="000B5C3B">
        <w:rPr>
          <w:rFonts w:hint="cs"/>
          <w:rtl/>
          <w:lang w:bidi="fa-IR"/>
        </w:rPr>
        <w:t>افت م</w:t>
      </w:r>
      <w:r w:rsidR="00664ABB">
        <w:rPr>
          <w:rFonts w:hint="cs"/>
          <w:rtl/>
          <w:lang w:bidi="fa-IR"/>
        </w:rPr>
        <w:t>ی</w:t>
      </w:r>
      <w:r w:rsidRPr="000B5C3B">
        <w:rPr>
          <w:rFonts w:hint="cs"/>
          <w:rtl/>
          <w:lang w:bidi="fa-IR"/>
        </w:rPr>
        <w:t>‌شود، ا</w:t>
      </w:r>
      <w:r w:rsidR="00664ABB">
        <w:rPr>
          <w:rFonts w:hint="cs"/>
          <w:rtl/>
          <w:lang w:bidi="fa-IR"/>
        </w:rPr>
        <w:t>ی</w:t>
      </w:r>
      <w:r w:rsidRPr="000B5C3B">
        <w:rPr>
          <w:rFonts w:hint="cs"/>
          <w:rtl/>
          <w:lang w:bidi="fa-IR"/>
        </w:rPr>
        <w:t>شان نشانه‌ا</w:t>
      </w:r>
      <w:r w:rsidR="00664ABB">
        <w:rPr>
          <w:rFonts w:hint="cs"/>
          <w:rtl/>
          <w:lang w:bidi="fa-IR"/>
        </w:rPr>
        <w:t>ی</w:t>
      </w:r>
      <w:r w:rsidRPr="000B5C3B">
        <w:rPr>
          <w:rFonts w:hint="cs"/>
          <w:rtl/>
          <w:lang w:bidi="fa-IR"/>
        </w:rPr>
        <w:t xml:space="preserve"> از نشانه‌ها</w:t>
      </w:r>
      <w:r w:rsidR="00664ABB">
        <w:rPr>
          <w:rFonts w:hint="cs"/>
          <w:rtl/>
          <w:lang w:bidi="fa-IR"/>
        </w:rPr>
        <w:t>ی</w:t>
      </w:r>
      <w:r w:rsidRPr="000B5C3B">
        <w:rPr>
          <w:rFonts w:hint="cs"/>
          <w:rtl/>
          <w:lang w:bidi="fa-IR"/>
        </w:rPr>
        <w:t xml:space="preserve"> عج</w:t>
      </w:r>
      <w:r w:rsidR="00664ABB">
        <w:rPr>
          <w:rFonts w:hint="cs"/>
          <w:rtl/>
          <w:lang w:bidi="fa-IR"/>
        </w:rPr>
        <w:t>ی</w:t>
      </w:r>
      <w:r w:rsidRPr="000B5C3B">
        <w:rPr>
          <w:rFonts w:hint="cs"/>
          <w:rtl/>
          <w:lang w:bidi="fa-IR"/>
        </w:rPr>
        <w:t>ب خداوند بودند در و</w:t>
      </w:r>
      <w:r w:rsidR="00664ABB">
        <w:rPr>
          <w:rFonts w:hint="cs"/>
          <w:rtl/>
          <w:lang w:bidi="fa-IR"/>
        </w:rPr>
        <w:t>ی</w:t>
      </w:r>
      <w:r w:rsidRPr="000B5C3B">
        <w:rPr>
          <w:rFonts w:hint="cs"/>
          <w:rtl/>
          <w:lang w:bidi="fa-IR"/>
        </w:rPr>
        <w:t xml:space="preserve"> مواهب</w:t>
      </w:r>
      <w:r w:rsidR="00664ABB">
        <w:rPr>
          <w:rFonts w:hint="cs"/>
          <w:rtl/>
          <w:lang w:bidi="fa-IR"/>
        </w:rPr>
        <w:t>ی</w:t>
      </w:r>
      <w:r w:rsidRPr="000B5C3B">
        <w:rPr>
          <w:rFonts w:hint="cs"/>
          <w:rtl/>
          <w:lang w:bidi="fa-IR"/>
        </w:rPr>
        <w:t xml:space="preserve"> غر</w:t>
      </w:r>
      <w:r w:rsidR="00664ABB">
        <w:rPr>
          <w:rFonts w:hint="cs"/>
          <w:rtl/>
          <w:lang w:bidi="fa-IR"/>
        </w:rPr>
        <w:t>ی</w:t>
      </w:r>
      <w:r w:rsidRPr="000B5C3B">
        <w:rPr>
          <w:rFonts w:hint="cs"/>
          <w:rtl/>
          <w:lang w:bidi="fa-IR"/>
        </w:rPr>
        <w:t>ب، و ملکه‌ها</w:t>
      </w:r>
      <w:r w:rsidR="00664ABB">
        <w:rPr>
          <w:rFonts w:hint="cs"/>
          <w:rtl/>
          <w:lang w:bidi="fa-IR"/>
        </w:rPr>
        <w:t>ی</w:t>
      </w:r>
      <w:r w:rsidRPr="000B5C3B">
        <w:rPr>
          <w:rFonts w:hint="cs"/>
          <w:rtl/>
          <w:lang w:bidi="fa-IR"/>
        </w:rPr>
        <w:t xml:space="preserve"> شر</w:t>
      </w:r>
      <w:r w:rsidR="00664ABB">
        <w:rPr>
          <w:rFonts w:hint="cs"/>
          <w:rtl/>
          <w:lang w:bidi="fa-IR"/>
        </w:rPr>
        <w:t>ی</w:t>
      </w:r>
      <w:r w:rsidRPr="000B5C3B">
        <w:rPr>
          <w:rFonts w:hint="cs"/>
          <w:rtl/>
          <w:lang w:bidi="fa-IR"/>
        </w:rPr>
        <w:t>ف</w:t>
      </w:r>
      <w:r w:rsidR="00664ABB">
        <w:rPr>
          <w:rFonts w:hint="cs"/>
          <w:rtl/>
          <w:lang w:bidi="fa-IR"/>
        </w:rPr>
        <w:t>ی</w:t>
      </w:r>
      <w:r w:rsidRPr="000B5C3B">
        <w:rPr>
          <w:rFonts w:hint="cs"/>
          <w:rtl/>
          <w:lang w:bidi="fa-IR"/>
        </w:rPr>
        <w:t xml:space="preserve"> نهفته بود تا ا</w:t>
      </w:r>
      <w:r w:rsidR="00664ABB">
        <w:rPr>
          <w:rFonts w:hint="cs"/>
          <w:rtl/>
          <w:lang w:bidi="fa-IR"/>
        </w:rPr>
        <w:t>ی</w:t>
      </w:r>
      <w:r w:rsidRPr="000B5C3B">
        <w:rPr>
          <w:rFonts w:hint="cs"/>
          <w:rtl/>
          <w:lang w:bidi="fa-IR"/>
        </w:rPr>
        <w:t>نکه و</w:t>
      </w:r>
      <w:r w:rsidR="00664ABB">
        <w:rPr>
          <w:rFonts w:hint="cs"/>
          <w:rtl/>
          <w:lang w:bidi="fa-IR"/>
        </w:rPr>
        <w:t>ی</w:t>
      </w:r>
      <w:r w:rsidRPr="000B5C3B">
        <w:rPr>
          <w:rFonts w:hint="cs"/>
          <w:rtl/>
          <w:lang w:bidi="fa-IR"/>
        </w:rPr>
        <w:t xml:space="preserve"> را از طل</w:t>
      </w:r>
      <w:r w:rsidR="00664ABB">
        <w:rPr>
          <w:rFonts w:hint="cs"/>
          <w:rtl/>
          <w:lang w:bidi="fa-IR"/>
        </w:rPr>
        <w:t>ی</w:t>
      </w:r>
      <w:r w:rsidRPr="000B5C3B">
        <w:rPr>
          <w:rFonts w:hint="cs"/>
          <w:rtl/>
          <w:lang w:bidi="fa-IR"/>
        </w:rPr>
        <w:t>عه‌داران علما</w:t>
      </w:r>
      <w:r w:rsidR="00664ABB">
        <w:rPr>
          <w:rFonts w:hint="cs"/>
          <w:rtl/>
          <w:lang w:bidi="fa-IR"/>
        </w:rPr>
        <w:t>ی</w:t>
      </w:r>
      <w:r w:rsidRPr="000B5C3B">
        <w:rPr>
          <w:rFonts w:hint="cs"/>
          <w:rtl/>
          <w:lang w:bidi="fa-IR"/>
        </w:rPr>
        <w:t xml:space="preserve"> ش</w:t>
      </w:r>
      <w:r w:rsidR="00664ABB">
        <w:rPr>
          <w:rFonts w:hint="cs"/>
          <w:rtl/>
          <w:lang w:bidi="fa-IR"/>
        </w:rPr>
        <w:t>ی</w:t>
      </w:r>
      <w:r w:rsidRPr="000B5C3B">
        <w:rPr>
          <w:rFonts w:hint="cs"/>
          <w:rtl/>
          <w:lang w:bidi="fa-IR"/>
        </w:rPr>
        <w:t>عه قرار دهد از کسان</w:t>
      </w:r>
      <w:r w:rsidR="00664ABB">
        <w:rPr>
          <w:rFonts w:hint="cs"/>
          <w:rtl/>
          <w:lang w:bidi="fa-IR"/>
        </w:rPr>
        <w:t>ی</w:t>
      </w:r>
      <w:r w:rsidRPr="000B5C3B">
        <w:rPr>
          <w:rFonts w:hint="cs"/>
          <w:rtl/>
          <w:lang w:bidi="fa-IR"/>
        </w:rPr>
        <w:t xml:space="preserve"> زندگ</w:t>
      </w:r>
      <w:r w:rsidR="00664ABB">
        <w:rPr>
          <w:rFonts w:hint="cs"/>
          <w:rtl/>
          <w:lang w:bidi="fa-IR"/>
        </w:rPr>
        <w:t>ی</w:t>
      </w:r>
      <w:r w:rsidRPr="000B5C3B">
        <w:rPr>
          <w:rFonts w:hint="cs"/>
          <w:rtl/>
          <w:lang w:bidi="fa-IR"/>
        </w:rPr>
        <w:t>شان و عمرشان وقف خدمت د</w:t>
      </w:r>
      <w:r w:rsidR="00664ABB">
        <w:rPr>
          <w:rFonts w:hint="cs"/>
          <w:rtl/>
          <w:lang w:bidi="fa-IR"/>
        </w:rPr>
        <w:t>ی</w:t>
      </w:r>
      <w:r w:rsidRPr="000B5C3B">
        <w:rPr>
          <w:rFonts w:hint="cs"/>
          <w:rtl/>
          <w:lang w:bidi="fa-IR"/>
        </w:rPr>
        <w:t>ن و مذهب نموده‌اند، و زندگ</w:t>
      </w:r>
      <w:r w:rsidR="00664ABB">
        <w:rPr>
          <w:rFonts w:hint="cs"/>
          <w:rtl/>
          <w:lang w:bidi="fa-IR"/>
        </w:rPr>
        <w:t>ی</w:t>
      </w:r>
      <w:r w:rsidRPr="000B5C3B">
        <w:rPr>
          <w:rFonts w:hint="cs"/>
          <w:rtl/>
          <w:lang w:bidi="fa-IR"/>
        </w:rPr>
        <w:t xml:space="preserve"> و</w:t>
      </w:r>
      <w:r w:rsidR="00664ABB">
        <w:rPr>
          <w:rFonts w:hint="cs"/>
          <w:rtl/>
          <w:lang w:bidi="fa-IR"/>
        </w:rPr>
        <w:t>ی</w:t>
      </w:r>
      <w:r w:rsidRPr="000B5C3B">
        <w:rPr>
          <w:rFonts w:hint="cs"/>
          <w:rtl/>
          <w:lang w:bidi="fa-IR"/>
        </w:rPr>
        <w:t xml:space="preserve"> صفحه‌ا</w:t>
      </w:r>
      <w:r w:rsidR="00664ABB">
        <w:rPr>
          <w:rFonts w:hint="cs"/>
          <w:rtl/>
          <w:lang w:bidi="fa-IR"/>
        </w:rPr>
        <w:t>ی</w:t>
      </w:r>
      <w:r w:rsidRPr="000B5C3B">
        <w:rPr>
          <w:rFonts w:hint="cs"/>
          <w:rtl/>
          <w:lang w:bidi="fa-IR"/>
        </w:rPr>
        <w:t xml:space="preserve"> روشن بر اعم</w:t>
      </w:r>
      <w:r w:rsidR="006B744C">
        <w:rPr>
          <w:rFonts w:hint="cs"/>
          <w:rtl/>
          <w:lang w:bidi="fa-IR"/>
        </w:rPr>
        <w:t>ال صالحه‌اش بوده، و از مؤلفاتش:</w:t>
      </w:r>
    </w:p>
    <w:p w:rsidR="008108E6" w:rsidRPr="000B5C3B" w:rsidRDefault="008108E6" w:rsidP="007D00CD">
      <w:pPr>
        <w:pStyle w:val="a4"/>
        <w:rPr>
          <w:rtl/>
          <w:lang w:bidi="fa-IR"/>
        </w:rPr>
      </w:pPr>
      <w:r w:rsidRPr="000B5C3B">
        <w:rPr>
          <w:rFonts w:hint="cs"/>
          <w:rtl/>
          <w:lang w:bidi="fa-IR"/>
        </w:rPr>
        <w:t>فصل الخطاب ف</w:t>
      </w:r>
      <w:r w:rsidR="00664ABB">
        <w:rPr>
          <w:rFonts w:hint="cs"/>
          <w:rtl/>
          <w:lang w:bidi="fa-IR"/>
        </w:rPr>
        <w:t>ی</w:t>
      </w:r>
      <w:r w:rsidRPr="000B5C3B">
        <w:rPr>
          <w:rFonts w:hint="cs"/>
          <w:rtl/>
          <w:lang w:bidi="fa-IR"/>
        </w:rPr>
        <w:t xml:space="preserve"> مسألة تحر</w:t>
      </w:r>
      <w:r w:rsidR="00664ABB">
        <w:rPr>
          <w:rFonts w:hint="cs"/>
          <w:rtl/>
          <w:lang w:bidi="fa-IR"/>
        </w:rPr>
        <w:t>ی</w:t>
      </w:r>
      <w:r w:rsidRPr="000B5C3B">
        <w:rPr>
          <w:rFonts w:hint="cs"/>
          <w:rtl/>
          <w:lang w:bidi="fa-IR"/>
        </w:rPr>
        <w:t>ف الکتاب .... م</w:t>
      </w:r>
      <w:r w:rsidR="00664ABB">
        <w:rPr>
          <w:rFonts w:hint="cs"/>
          <w:rtl/>
          <w:lang w:bidi="fa-IR"/>
        </w:rPr>
        <w:t>ی</w:t>
      </w:r>
      <w:r w:rsidRPr="000B5C3B">
        <w:rPr>
          <w:rFonts w:hint="cs"/>
          <w:rtl/>
          <w:lang w:bidi="fa-IR"/>
        </w:rPr>
        <w:t>‌باشد</w:t>
      </w:r>
      <w:r w:rsidRPr="006B744C">
        <w:rPr>
          <w:rStyle w:val="FootnoteReference"/>
          <w:rFonts w:cs="B Lotus"/>
          <w:rtl/>
        </w:rPr>
        <w:footnoteReference w:id="421"/>
      </w:r>
      <w:r w:rsidRPr="000B5C3B">
        <w:rPr>
          <w:rFonts w:hint="cs"/>
          <w:rtl/>
          <w:lang w:bidi="fa-IR"/>
        </w:rPr>
        <w:t>.</w:t>
      </w:r>
    </w:p>
    <w:p w:rsidR="008108E6" w:rsidRPr="000B5C3B" w:rsidRDefault="008108E6" w:rsidP="007D00CD">
      <w:pPr>
        <w:pStyle w:val="a4"/>
        <w:rPr>
          <w:rtl/>
          <w:lang w:bidi="fa-IR"/>
        </w:rPr>
      </w:pPr>
      <w:r w:rsidRPr="000B5C3B">
        <w:rPr>
          <w:rFonts w:hint="cs"/>
          <w:rtl/>
          <w:lang w:bidi="fa-IR"/>
        </w:rPr>
        <w:t>و</w:t>
      </w:r>
      <w:r w:rsidR="006B744C">
        <w:rPr>
          <w:rFonts w:hint="cs"/>
          <w:rtl/>
          <w:lang w:bidi="fa-IR"/>
        </w:rPr>
        <w:t xml:space="preserve"> محسن الام</w:t>
      </w:r>
      <w:r w:rsidR="00664ABB">
        <w:rPr>
          <w:rFonts w:hint="cs"/>
          <w:rtl/>
          <w:lang w:bidi="fa-IR"/>
        </w:rPr>
        <w:t>ی</w:t>
      </w:r>
      <w:r w:rsidR="006B744C">
        <w:rPr>
          <w:rFonts w:hint="cs"/>
          <w:rtl/>
          <w:lang w:bidi="fa-IR"/>
        </w:rPr>
        <w:t>ن درباره و</w:t>
      </w:r>
      <w:r w:rsidR="00664ABB">
        <w:rPr>
          <w:rFonts w:hint="cs"/>
          <w:rtl/>
          <w:lang w:bidi="fa-IR"/>
        </w:rPr>
        <w:t>ی</w:t>
      </w:r>
      <w:r w:rsidR="006B744C">
        <w:rPr>
          <w:rFonts w:hint="cs"/>
          <w:rtl/>
          <w:lang w:bidi="fa-IR"/>
        </w:rPr>
        <w:t xml:space="preserve"> م</w:t>
      </w:r>
      <w:r w:rsidR="00664ABB">
        <w:rPr>
          <w:rFonts w:hint="cs"/>
          <w:rtl/>
          <w:lang w:bidi="fa-IR"/>
        </w:rPr>
        <w:t>ی</w:t>
      </w:r>
      <w:r w:rsidR="006B744C">
        <w:rPr>
          <w:rFonts w:hint="cs"/>
          <w:rtl/>
          <w:lang w:bidi="fa-IR"/>
        </w:rPr>
        <w:t>‌گو</w:t>
      </w:r>
      <w:r w:rsidR="00664ABB">
        <w:rPr>
          <w:rFonts w:hint="cs"/>
          <w:rtl/>
          <w:lang w:bidi="fa-IR"/>
        </w:rPr>
        <w:t>ی</w:t>
      </w:r>
      <w:r w:rsidR="006B744C">
        <w:rPr>
          <w:rFonts w:hint="cs"/>
          <w:rtl/>
          <w:lang w:bidi="fa-IR"/>
        </w:rPr>
        <w:t>د:</w:t>
      </w:r>
    </w:p>
    <w:p w:rsidR="008108E6" w:rsidRPr="000B5C3B" w:rsidRDefault="008108E6" w:rsidP="007D00CD">
      <w:pPr>
        <w:pStyle w:val="a4"/>
        <w:rPr>
          <w:rtl/>
          <w:lang w:bidi="fa-IR"/>
        </w:rPr>
      </w:pPr>
      <w:r w:rsidRPr="000B5C3B">
        <w:rPr>
          <w:rFonts w:hint="cs"/>
          <w:rtl/>
          <w:lang w:bidi="fa-IR"/>
        </w:rPr>
        <w:t>ا</w:t>
      </w:r>
      <w:r w:rsidR="00664ABB">
        <w:rPr>
          <w:rFonts w:hint="cs"/>
          <w:rtl/>
          <w:lang w:bidi="fa-IR"/>
        </w:rPr>
        <w:t>ی</w:t>
      </w:r>
      <w:r w:rsidRPr="000B5C3B">
        <w:rPr>
          <w:rFonts w:hint="cs"/>
          <w:rtl/>
          <w:lang w:bidi="fa-IR"/>
        </w:rPr>
        <w:t>شان، عالم، فاضل، محدث، متبحر در علم حد</w:t>
      </w:r>
      <w:r w:rsidR="00664ABB">
        <w:rPr>
          <w:rFonts w:hint="cs"/>
          <w:rtl/>
          <w:lang w:bidi="fa-IR"/>
        </w:rPr>
        <w:t>ی</w:t>
      </w:r>
      <w:r w:rsidRPr="000B5C3B">
        <w:rPr>
          <w:rFonts w:hint="cs"/>
          <w:rtl/>
          <w:lang w:bidi="fa-IR"/>
        </w:rPr>
        <w:t>ث و رجال عارف به س</w:t>
      </w:r>
      <w:r w:rsidR="00664ABB">
        <w:rPr>
          <w:rFonts w:hint="cs"/>
          <w:rtl/>
          <w:lang w:bidi="fa-IR"/>
        </w:rPr>
        <w:t>ی</w:t>
      </w:r>
      <w:r w:rsidRPr="000B5C3B">
        <w:rPr>
          <w:rFonts w:hint="cs"/>
          <w:rtl/>
          <w:lang w:bidi="fa-IR"/>
        </w:rPr>
        <w:t>ر و تار</w:t>
      </w:r>
      <w:r w:rsidR="00664ABB">
        <w:rPr>
          <w:rFonts w:hint="cs"/>
          <w:rtl/>
          <w:lang w:bidi="fa-IR"/>
        </w:rPr>
        <w:t>ی</w:t>
      </w:r>
      <w:r w:rsidRPr="000B5C3B">
        <w:rPr>
          <w:rFonts w:hint="cs"/>
          <w:rtl/>
          <w:lang w:bidi="fa-IR"/>
        </w:rPr>
        <w:t xml:space="preserve">خ، پژوهشگر، زاهد، و عابد بودند، نماز شبش هرگز فوت نشد، و از نظر وسعت اطلاع و احاطه بر اخبار و آثار و کتب </w:t>
      </w:r>
      <w:r w:rsidR="00664ABB">
        <w:rPr>
          <w:rFonts w:hint="cs"/>
          <w:rtl/>
          <w:lang w:bidi="fa-IR"/>
        </w:rPr>
        <w:t>ی</w:t>
      </w:r>
      <w:r w:rsidRPr="000B5C3B">
        <w:rPr>
          <w:rFonts w:hint="cs"/>
          <w:rtl/>
          <w:lang w:bidi="fa-IR"/>
        </w:rPr>
        <w:t>کتا</w:t>
      </w:r>
      <w:r w:rsidR="00664ABB">
        <w:rPr>
          <w:rFonts w:hint="cs"/>
          <w:rtl/>
          <w:lang w:bidi="fa-IR"/>
        </w:rPr>
        <w:t>ی</w:t>
      </w:r>
      <w:r w:rsidRPr="000B5C3B">
        <w:rPr>
          <w:rFonts w:hint="cs"/>
          <w:rtl/>
          <w:lang w:bidi="fa-IR"/>
        </w:rPr>
        <w:t xml:space="preserve"> زمانه‌اش بود</w:t>
      </w:r>
      <w:r w:rsidRPr="006B744C">
        <w:rPr>
          <w:rStyle w:val="FootnoteReference"/>
          <w:rFonts w:cs="B Lotus"/>
          <w:rtl/>
        </w:rPr>
        <w:footnoteReference w:id="422"/>
      </w:r>
      <w:r w:rsidRPr="000B5C3B">
        <w:rPr>
          <w:rFonts w:hint="cs"/>
          <w:rtl/>
          <w:lang w:bidi="fa-IR"/>
        </w:rPr>
        <w:t>.</w:t>
      </w:r>
    </w:p>
    <w:p w:rsidR="008108E6" w:rsidRPr="000B5C3B" w:rsidRDefault="008108E6" w:rsidP="007D00CD">
      <w:pPr>
        <w:pStyle w:val="a4"/>
        <w:rPr>
          <w:rtl/>
          <w:lang w:bidi="fa-IR"/>
        </w:rPr>
      </w:pPr>
      <w:r w:rsidRPr="000B5C3B">
        <w:rPr>
          <w:rFonts w:hint="cs"/>
          <w:rtl/>
          <w:lang w:bidi="fa-IR"/>
        </w:rPr>
        <w:t>و عباس ق</w:t>
      </w:r>
      <w:r w:rsidR="006B744C">
        <w:rPr>
          <w:rFonts w:hint="cs"/>
          <w:rtl/>
          <w:lang w:bidi="fa-IR"/>
        </w:rPr>
        <w:t>م</w:t>
      </w:r>
      <w:r w:rsidR="00664ABB">
        <w:rPr>
          <w:rFonts w:hint="cs"/>
          <w:rtl/>
          <w:lang w:bidi="fa-IR"/>
        </w:rPr>
        <w:t>ی</w:t>
      </w:r>
      <w:r w:rsidR="006B744C">
        <w:rPr>
          <w:rFonts w:hint="cs"/>
          <w:rtl/>
          <w:lang w:bidi="fa-IR"/>
        </w:rPr>
        <w:t xml:space="preserve"> در ب</w:t>
      </w:r>
      <w:r w:rsidR="00664ABB">
        <w:rPr>
          <w:rFonts w:hint="cs"/>
          <w:rtl/>
          <w:lang w:bidi="fa-IR"/>
        </w:rPr>
        <w:t>ی</w:t>
      </w:r>
      <w:r w:rsidR="006B744C">
        <w:rPr>
          <w:rFonts w:hint="cs"/>
          <w:rtl/>
          <w:lang w:bidi="fa-IR"/>
        </w:rPr>
        <w:t>وگراف</w:t>
      </w:r>
      <w:r w:rsidR="00664ABB">
        <w:rPr>
          <w:rFonts w:hint="cs"/>
          <w:rtl/>
          <w:lang w:bidi="fa-IR"/>
        </w:rPr>
        <w:t>ی</w:t>
      </w:r>
      <w:r w:rsidR="006B744C">
        <w:rPr>
          <w:rFonts w:hint="cs"/>
          <w:rtl/>
          <w:lang w:bidi="fa-IR"/>
        </w:rPr>
        <w:t xml:space="preserve"> و</w:t>
      </w:r>
      <w:r w:rsidR="00664ABB">
        <w:rPr>
          <w:rFonts w:hint="cs"/>
          <w:rtl/>
          <w:lang w:bidi="fa-IR"/>
        </w:rPr>
        <w:t>ی</w:t>
      </w:r>
      <w:r w:rsidR="006B744C">
        <w:rPr>
          <w:rFonts w:hint="cs"/>
          <w:rtl/>
          <w:lang w:bidi="fa-IR"/>
        </w:rPr>
        <w:t xml:space="preserve"> چن</w:t>
      </w:r>
      <w:r w:rsidR="00664ABB">
        <w:rPr>
          <w:rFonts w:hint="cs"/>
          <w:rtl/>
          <w:lang w:bidi="fa-IR"/>
        </w:rPr>
        <w:t>ی</w:t>
      </w:r>
      <w:r w:rsidR="006B744C">
        <w:rPr>
          <w:rFonts w:hint="cs"/>
          <w:rtl/>
          <w:lang w:bidi="fa-IR"/>
        </w:rPr>
        <w:t>ن م</w:t>
      </w:r>
      <w:r w:rsidR="00664ABB">
        <w:rPr>
          <w:rFonts w:hint="cs"/>
          <w:rtl/>
          <w:lang w:bidi="fa-IR"/>
        </w:rPr>
        <w:t>ی</w:t>
      </w:r>
      <w:r w:rsidR="006B744C">
        <w:rPr>
          <w:rFonts w:hint="cs"/>
          <w:rtl/>
          <w:lang w:bidi="fa-IR"/>
        </w:rPr>
        <w:t>‌گو</w:t>
      </w:r>
      <w:r w:rsidR="00664ABB">
        <w:rPr>
          <w:rFonts w:hint="cs"/>
          <w:rtl/>
          <w:lang w:bidi="fa-IR"/>
        </w:rPr>
        <w:t>ی</w:t>
      </w:r>
      <w:r w:rsidR="006B744C">
        <w:rPr>
          <w:rFonts w:hint="cs"/>
          <w:rtl/>
          <w:lang w:bidi="fa-IR"/>
        </w:rPr>
        <w:t>د:</w:t>
      </w:r>
    </w:p>
    <w:p w:rsidR="008108E6" w:rsidRPr="000B5C3B" w:rsidRDefault="008108E6" w:rsidP="007D00CD">
      <w:pPr>
        <w:pStyle w:val="a4"/>
        <w:rPr>
          <w:rtl/>
          <w:lang w:bidi="fa-IR"/>
        </w:rPr>
      </w:pPr>
      <w:r w:rsidRPr="000B5C3B">
        <w:rPr>
          <w:rFonts w:hint="cs"/>
          <w:rtl/>
          <w:lang w:bidi="fa-IR"/>
        </w:rPr>
        <w:t>ش</w:t>
      </w:r>
      <w:r w:rsidR="00664ABB">
        <w:rPr>
          <w:rFonts w:hint="cs"/>
          <w:rtl/>
          <w:lang w:bidi="fa-IR"/>
        </w:rPr>
        <w:t>ی</w:t>
      </w:r>
      <w:r w:rsidRPr="000B5C3B">
        <w:rPr>
          <w:rFonts w:hint="cs"/>
          <w:rtl/>
          <w:lang w:bidi="fa-IR"/>
        </w:rPr>
        <w:t>خ الاسلام و المسلم</w:t>
      </w:r>
      <w:r w:rsidR="00664ABB">
        <w:rPr>
          <w:rFonts w:hint="cs"/>
          <w:rtl/>
          <w:lang w:bidi="fa-IR"/>
        </w:rPr>
        <w:t>ی</w:t>
      </w:r>
      <w:r w:rsidRPr="000B5C3B">
        <w:rPr>
          <w:rFonts w:hint="cs"/>
          <w:rtl/>
          <w:lang w:bidi="fa-IR"/>
        </w:rPr>
        <w:t>ن، مروج علوم الانب</w:t>
      </w:r>
      <w:r w:rsidR="00664ABB">
        <w:rPr>
          <w:rFonts w:hint="cs"/>
          <w:rtl/>
          <w:lang w:bidi="fa-IR"/>
        </w:rPr>
        <w:t>ی</w:t>
      </w:r>
      <w:r w:rsidRPr="000B5C3B">
        <w:rPr>
          <w:rFonts w:hint="cs"/>
          <w:rtl/>
          <w:lang w:bidi="fa-IR"/>
        </w:rPr>
        <w:t>اء و المرسل</w:t>
      </w:r>
      <w:r w:rsidR="00664ABB">
        <w:rPr>
          <w:rFonts w:hint="cs"/>
          <w:rtl/>
          <w:lang w:bidi="fa-IR"/>
        </w:rPr>
        <w:t>ی</w:t>
      </w:r>
      <w:r w:rsidRPr="000B5C3B">
        <w:rPr>
          <w:rFonts w:hint="cs"/>
          <w:rtl/>
          <w:lang w:bidi="fa-IR"/>
        </w:rPr>
        <w:t>ن، ثقه، جل</w:t>
      </w:r>
      <w:r w:rsidR="00664ABB">
        <w:rPr>
          <w:rFonts w:hint="cs"/>
          <w:rtl/>
          <w:lang w:bidi="fa-IR"/>
        </w:rPr>
        <w:t>ی</w:t>
      </w:r>
      <w:r w:rsidRPr="000B5C3B">
        <w:rPr>
          <w:rFonts w:hint="cs"/>
          <w:rtl/>
          <w:lang w:bidi="fa-IR"/>
        </w:rPr>
        <w:t>ل، و عالم النب</w:t>
      </w:r>
      <w:r w:rsidR="00664ABB">
        <w:rPr>
          <w:rFonts w:hint="cs"/>
          <w:rtl/>
          <w:lang w:bidi="fa-IR"/>
        </w:rPr>
        <w:t>ی</w:t>
      </w:r>
      <w:r w:rsidRPr="000B5C3B">
        <w:rPr>
          <w:rFonts w:hint="cs"/>
          <w:rtl/>
          <w:lang w:bidi="fa-IR"/>
        </w:rPr>
        <w:t>ل، المتبحر، الخب</w:t>
      </w:r>
      <w:r w:rsidR="00664ABB">
        <w:rPr>
          <w:rFonts w:hint="cs"/>
          <w:rtl/>
          <w:lang w:bidi="fa-IR"/>
        </w:rPr>
        <w:t>ی</w:t>
      </w:r>
      <w:r w:rsidRPr="000B5C3B">
        <w:rPr>
          <w:rFonts w:hint="cs"/>
          <w:rtl/>
          <w:lang w:bidi="fa-IR"/>
        </w:rPr>
        <w:t>ر، محدث الناقد، ناشر آثار و جامع الاخبار، صاحب تصان</w:t>
      </w:r>
      <w:r w:rsidR="00664ABB">
        <w:rPr>
          <w:rFonts w:hint="cs"/>
          <w:rtl/>
          <w:lang w:bidi="fa-IR"/>
        </w:rPr>
        <w:t>ی</w:t>
      </w:r>
      <w:r w:rsidRPr="000B5C3B">
        <w:rPr>
          <w:rFonts w:hint="cs"/>
          <w:rtl/>
          <w:lang w:bidi="fa-IR"/>
        </w:rPr>
        <w:t>ف مشهور و بس</w:t>
      </w:r>
      <w:r w:rsidR="00664ABB">
        <w:rPr>
          <w:rFonts w:hint="cs"/>
          <w:rtl/>
          <w:lang w:bidi="fa-IR"/>
        </w:rPr>
        <w:t>ی</w:t>
      </w:r>
      <w:r w:rsidRPr="000B5C3B">
        <w:rPr>
          <w:rFonts w:hint="cs"/>
          <w:rtl/>
          <w:lang w:bidi="fa-IR"/>
        </w:rPr>
        <w:t>ار که در آن علوم روا</w:t>
      </w:r>
      <w:r w:rsidR="00664ABB">
        <w:rPr>
          <w:rFonts w:hint="cs"/>
          <w:rtl/>
          <w:lang w:bidi="fa-IR"/>
        </w:rPr>
        <w:t>ی</w:t>
      </w:r>
      <w:r w:rsidRPr="000B5C3B">
        <w:rPr>
          <w:rFonts w:hint="cs"/>
          <w:rtl/>
          <w:lang w:bidi="fa-IR"/>
        </w:rPr>
        <w:t>ت و درا</w:t>
      </w:r>
      <w:r w:rsidR="00664ABB">
        <w:rPr>
          <w:rFonts w:hint="cs"/>
          <w:rtl/>
          <w:lang w:bidi="fa-IR"/>
        </w:rPr>
        <w:t>ی</w:t>
      </w:r>
      <w:r w:rsidRPr="000B5C3B">
        <w:rPr>
          <w:rFonts w:hint="cs"/>
          <w:rtl/>
          <w:lang w:bidi="fa-IR"/>
        </w:rPr>
        <w:t>ت در آن جمع شده است، و ا</w:t>
      </w:r>
      <w:r w:rsidR="00664ABB">
        <w:rPr>
          <w:rFonts w:hint="cs"/>
          <w:rtl/>
          <w:lang w:bidi="fa-IR"/>
        </w:rPr>
        <w:t>ی</w:t>
      </w:r>
      <w:r w:rsidRPr="000B5C3B">
        <w:rPr>
          <w:rFonts w:hint="cs"/>
          <w:rtl/>
          <w:lang w:bidi="fa-IR"/>
        </w:rPr>
        <w:t>شان مشهورتر از آن است که ذکر شود و بالاتر از آن است که عبارت</w:t>
      </w:r>
      <w:r w:rsidR="00664ABB">
        <w:rPr>
          <w:rFonts w:hint="cs"/>
          <w:rtl/>
          <w:lang w:bidi="fa-IR"/>
        </w:rPr>
        <w:t>ی</w:t>
      </w:r>
      <w:r w:rsidRPr="000B5C3B">
        <w:rPr>
          <w:rFonts w:hint="cs"/>
          <w:rtl/>
          <w:lang w:bidi="fa-IR"/>
        </w:rPr>
        <w:t xml:space="preserve"> درباره و</w:t>
      </w:r>
      <w:r w:rsidR="00664ABB">
        <w:rPr>
          <w:rFonts w:hint="cs"/>
          <w:rtl/>
          <w:lang w:bidi="fa-IR"/>
        </w:rPr>
        <w:t>ی</w:t>
      </w:r>
      <w:r w:rsidRPr="000B5C3B">
        <w:rPr>
          <w:rFonts w:hint="cs"/>
          <w:rtl/>
          <w:lang w:bidi="fa-IR"/>
        </w:rPr>
        <w:t xml:space="preserve"> تعب</w:t>
      </w:r>
      <w:r w:rsidR="00664ABB">
        <w:rPr>
          <w:rFonts w:hint="cs"/>
          <w:rtl/>
          <w:lang w:bidi="fa-IR"/>
        </w:rPr>
        <w:t>ی</w:t>
      </w:r>
      <w:r w:rsidRPr="000B5C3B">
        <w:rPr>
          <w:rFonts w:hint="cs"/>
          <w:rtl/>
          <w:lang w:bidi="fa-IR"/>
        </w:rPr>
        <w:t>ر کنند. (الکن</w:t>
      </w:r>
      <w:r w:rsidR="00664ABB">
        <w:rPr>
          <w:rFonts w:hint="cs"/>
          <w:rtl/>
          <w:lang w:bidi="fa-IR"/>
        </w:rPr>
        <w:t>ی</w:t>
      </w:r>
      <w:r w:rsidRPr="000B5C3B">
        <w:rPr>
          <w:rFonts w:hint="cs"/>
          <w:rtl/>
          <w:lang w:bidi="fa-IR"/>
        </w:rPr>
        <w:t xml:space="preserve"> و الألقاب، عباس قم</w:t>
      </w:r>
      <w:r w:rsidR="00664ABB">
        <w:rPr>
          <w:rFonts w:hint="cs"/>
          <w:rtl/>
          <w:lang w:bidi="fa-IR"/>
        </w:rPr>
        <w:t>ی</w:t>
      </w:r>
      <w:r w:rsidRPr="000B5C3B">
        <w:rPr>
          <w:rFonts w:hint="cs"/>
          <w:rtl/>
          <w:lang w:bidi="fa-IR"/>
        </w:rPr>
        <w:t>، ب</w:t>
      </w:r>
      <w:r w:rsidR="00664ABB">
        <w:rPr>
          <w:rFonts w:hint="cs"/>
          <w:rtl/>
          <w:lang w:bidi="fa-IR"/>
        </w:rPr>
        <w:t>ی</w:t>
      </w:r>
      <w:r w:rsidRPr="000B5C3B">
        <w:rPr>
          <w:rFonts w:hint="cs"/>
          <w:rtl/>
          <w:lang w:bidi="fa-IR"/>
        </w:rPr>
        <w:t>وگراف</w:t>
      </w:r>
      <w:r w:rsidR="00664ABB">
        <w:rPr>
          <w:rFonts w:hint="cs"/>
          <w:rtl/>
          <w:lang w:bidi="fa-IR"/>
        </w:rPr>
        <w:t>ی</w:t>
      </w:r>
      <w:r w:rsidRPr="000B5C3B">
        <w:rPr>
          <w:rFonts w:hint="cs"/>
          <w:rtl/>
          <w:lang w:bidi="fa-IR"/>
        </w:rPr>
        <w:t xml:space="preserve"> نور</w:t>
      </w:r>
      <w:r w:rsidR="00664ABB">
        <w:rPr>
          <w:rFonts w:hint="cs"/>
          <w:rtl/>
          <w:lang w:bidi="fa-IR"/>
        </w:rPr>
        <w:t>ی</w:t>
      </w:r>
      <w:r w:rsidRPr="000B5C3B">
        <w:rPr>
          <w:rFonts w:hint="cs"/>
          <w:rtl/>
          <w:lang w:bidi="fa-IR"/>
        </w:rPr>
        <w:t xml:space="preserve"> طبرس</w:t>
      </w:r>
      <w:r w:rsidR="00664ABB">
        <w:rPr>
          <w:rFonts w:hint="cs"/>
          <w:rtl/>
          <w:lang w:bidi="fa-IR"/>
        </w:rPr>
        <w:t>ی</w:t>
      </w:r>
      <w:r w:rsidRPr="000B5C3B">
        <w:rPr>
          <w:rFonts w:hint="cs"/>
          <w:rtl/>
          <w:lang w:bidi="fa-IR"/>
        </w:rPr>
        <w:t>).</w:t>
      </w:r>
    </w:p>
    <w:p w:rsidR="008108E6" w:rsidRPr="000B5C3B" w:rsidRDefault="008108E6" w:rsidP="007D00CD">
      <w:pPr>
        <w:pStyle w:val="a4"/>
        <w:rPr>
          <w:rtl/>
          <w:lang w:bidi="fa-IR"/>
        </w:rPr>
      </w:pPr>
      <w:r w:rsidRPr="000B5C3B">
        <w:rPr>
          <w:rFonts w:hint="cs"/>
          <w:rtl/>
          <w:lang w:bidi="fa-IR"/>
        </w:rPr>
        <w:t>* و برا</w:t>
      </w:r>
      <w:r w:rsidR="00664ABB">
        <w:rPr>
          <w:rFonts w:hint="cs"/>
          <w:rtl/>
          <w:lang w:bidi="fa-IR"/>
        </w:rPr>
        <w:t>ی</w:t>
      </w:r>
      <w:r w:rsidRPr="000B5C3B">
        <w:rPr>
          <w:rFonts w:hint="cs"/>
          <w:rtl/>
          <w:lang w:bidi="fa-IR"/>
        </w:rPr>
        <w:t xml:space="preserve"> نور</w:t>
      </w:r>
      <w:r w:rsidR="00664ABB">
        <w:rPr>
          <w:rFonts w:hint="cs"/>
          <w:rtl/>
          <w:lang w:bidi="fa-IR"/>
        </w:rPr>
        <w:t>ی</w:t>
      </w:r>
      <w:r w:rsidRPr="000B5C3B">
        <w:rPr>
          <w:rFonts w:hint="cs"/>
          <w:rtl/>
          <w:lang w:bidi="fa-IR"/>
        </w:rPr>
        <w:t xml:space="preserve"> طبرس</w:t>
      </w:r>
      <w:r w:rsidR="00664ABB">
        <w:rPr>
          <w:rFonts w:hint="cs"/>
          <w:rtl/>
          <w:lang w:bidi="fa-IR"/>
        </w:rPr>
        <w:t>ی</w:t>
      </w:r>
      <w:r w:rsidRPr="000B5C3B">
        <w:rPr>
          <w:rFonts w:hint="cs"/>
          <w:rtl/>
          <w:lang w:bidi="fa-IR"/>
        </w:rPr>
        <w:t xml:space="preserve"> کاف</w:t>
      </w:r>
      <w:r w:rsidR="00664ABB">
        <w:rPr>
          <w:rFonts w:hint="cs"/>
          <w:rtl/>
          <w:lang w:bidi="fa-IR"/>
        </w:rPr>
        <w:t>ی</w:t>
      </w:r>
      <w:r w:rsidRPr="000B5C3B">
        <w:rPr>
          <w:rFonts w:hint="cs"/>
          <w:rtl/>
          <w:lang w:bidi="fa-IR"/>
        </w:rPr>
        <w:t xml:space="preserve"> است که او صاحب کتاب «مستدرک الوسائل» م</w:t>
      </w:r>
      <w:r w:rsidR="00664ABB">
        <w:rPr>
          <w:rFonts w:hint="cs"/>
          <w:rtl/>
          <w:lang w:bidi="fa-IR"/>
        </w:rPr>
        <w:t>ی</w:t>
      </w:r>
      <w:r w:rsidRPr="000B5C3B">
        <w:rPr>
          <w:rFonts w:hint="cs"/>
          <w:rtl/>
          <w:lang w:bidi="fa-IR"/>
        </w:rPr>
        <w:t xml:space="preserve">‌باشد، که </w:t>
      </w:r>
      <w:r w:rsidR="00664ABB">
        <w:rPr>
          <w:rFonts w:hint="cs"/>
          <w:rtl/>
          <w:lang w:bidi="fa-IR"/>
        </w:rPr>
        <w:t>ی</w:t>
      </w:r>
      <w:r w:rsidRPr="000B5C3B">
        <w:rPr>
          <w:rFonts w:hint="cs"/>
          <w:rtl/>
          <w:lang w:bidi="fa-IR"/>
        </w:rPr>
        <w:t>ک</w:t>
      </w:r>
      <w:r w:rsidR="00664ABB">
        <w:rPr>
          <w:rFonts w:hint="cs"/>
          <w:rtl/>
          <w:lang w:bidi="fa-IR"/>
        </w:rPr>
        <w:t>ی</w:t>
      </w:r>
      <w:r w:rsidRPr="000B5C3B">
        <w:rPr>
          <w:rFonts w:hint="cs"/>
          <w:rtl/>
          <w:lang w:bidi="fa-IR"/>
        </w:rPr>
        <w:t xml:space="preserve"> از</w:t>
      </w:r>
      <w:r w:rsidR="005F40CD">
        <w:rPr>
          <w:rFonts w:hint="cs"/>
          <w:rtl/>
          <w:lang w:bidi="fa-IR"/>
        </w:rPr>
        <w:t xml:space="preserve"> کتاب‌های </w:t>
      </w:r>
      <w:r w:rsidRPr="000B5C3B">
        <w:rPr>
          <w:rFonts w:hint="cs"/>
          <w:rtl/>
          <w:lang w:bidi="fa-IR"/>
        </w:rPr>
        <w:t>هشتگانه معتبر نزد ش</w:t>
      </w:r>
      <w:r w:rsidR="00664ABB">
        <w:rPr>
          <w:rFonts w:hint="cs"/>
          <w:rtl/>
          <w:lang w:bidi="fa-IR"/>
        </w:rPr>
        <w:t>ی</w:t>
      </w:r>
      <w:r w:rsidRPr="000B5C3B">
        <w:rPr>
          <w:rFonts w:hint="cs"/>
          <w:rtl/>
          <w:lang w:bidi="fa-IR"/>
        </w:rPr>
        <w:t>عه م</w:t>
      </w:r>
      <w:r w:rsidR="00664ABB">
        <w:rPr>
          <w:rFonts w:hint="cs"/>
          <w:rtl/>
          <w:lang w:bidi="fa-IR"/>
        </w:rPr>
        <w:t>ی</w:t>
      </w:r>
      <w:r w:rsidRPr="000B5C3B">
        <w:rPr>
          <w:rFonts w:hint="cs"/>
          <w:rtl/>
          <w:lang w:bidi="fa-IR"/>
        </w:rPr>
        <w:t>‌باشد، و کاف</w:t>
      </w:r>
      <w:r w:rsidR="00664ABB">
        <w:rPr>
          <w:rFonts w:hint="cs"/>
          <w:rtl/>
          <w:lang w:bidi="fa-IR"/>
        </w:rPr>
        <w:t>ی</w:t>
      </w:r>
      <w:r w:rsidRPr="000B5C3B">
        <w:rPr>
          <w:rFonts w:hint="cs"/>
          <w:rtl/>
          <w:lang w:bidi="fa-IR"/>
        </w:rPr>
        <w:t xml:space="preserve"> است برا</w:t>
      </w:r>
      <w:r w:rsidR="00664ABB">
        <w:rPr>
          <w:rFonts w:hint="cs"/>
          <w:rtl/>
          <w:lang w:bidi="fa-IR"/>
        </w:rPr>
        <w:t>ی</w:t>
      </w:r>
      <w:r w:rsidRPr="000B5C3B">
        <w:rPr>
          <w:rFonts w:hint="cs"/>
          <w:rtl/>
          <w:lang w:bidi="fa-IR"/>
        </w:rPr>
        <w:t xml:space="preserve"> نور</w:t>
      </w:r>
      <w:r w:rsidR="00664ABB">
        <w:rPr>
          <w:rFonts w:hint="cs"/>
          <w:rtl/>
          <w:lang w:bidi="fa-IR"/>
        </w:rPr>
        <w:t>ی</w:t>
      </w:r>
      <w:r w:rsidRPr="000B5C3B">
        <w:rPr>
          <w:rFonts w:hint="cs"/>
          <w:rtl/>
          <w:lang w:bidi="fa-IR"/>
        </w:rPr>
        <w:t xml:space="preserve"> طبرس</w:t>
      </w:r>
      <w:r w:rsidR="00664ABB">
        <w:rPr>
          <w:rFonts w:hint="cs"/>
          <w:rtl/>
          <w:lang w:bidi="fa-IR"/>
        </w:rPr>
        <w:t>ی</w:t>
      </w:r>
      <w:r w:rsidRPr="000B5C3B">
        <w:rPr>
          <w:rFonts w:hint="cs"/>
          <w:rtl/>
          <w:lang w:bidi="fa-IR"/>
        </w:rPr>
        <w:t xml:space="preserve"> که نز</w:t>
      </w:r>
      <w:r w:rsidR="006B744C">
        <w:rPr>
          <w:rFonts w:hint="cs"/>
          <w:rtl/>
          <w:lang w:bidi="fa-IR"/>
        </w:rPr>
        <w:t>د ش</w:t>
      </w:r>
      <w:r w:rsidR="00664ABB">
        <w:rPr>
          <w:rFonts w:hint="cs"/>
          <w:rtl/>
          <w:lang w:bidi="fa-IR"/>
        </w:rPr>
        <w:t>ی</w:t>
      </w:r>
      <w:r w:rsidR="006B744C">
        <w:rPr>
          <w:rFonts w:hint="cs"/>
          <w:rtl/>
          <w:lang w:bidi="fa-IR"/>
        </w:rPr>
        <w:t>عه لقب خاتمه المحدث</w:t>
      </w:r>
      <w:r w:rsidR="00664ABB">
        <w:rPr>
          <w:rFonts w:hint="cs"/>
          <w:rtl/>
          <w:lang w:bidi="fa-IR"/>
        </w:rPr>
        <w:t>ی</w:t>
      </w:r>
      <w:r w:rsidR="006B744C">
        <w:rPr>
          <w:rFonts w:hint="cs"/>
          <w:rtl/>
          <w:lang w:bidi="fa-IR"/>
        </w:rPr>
        <w:t>ن دارد.</w:t>
      </w:r>
    </w:p>
    <w:p w:rsidR="006B744C" w:rsidRPr="007D00CD" w:rsidRDefault="008108E6" w:rsidP="002A6A4F">
      <w:pPr>
        <w:pStyle w:val="Title"/>
        <w:rPr>
          <w:rtl/>
        </w:rPr>
      </w:pPr>
      <w:bookmarkStart w:id="221" w:name="_Toc318906525"/>
      <w:bookmarkStart w:id="222" w:name="_Toc415828915"/>
      <w:bookmarkStart w:id="223" w:name="_Toc418869012"/>
      <w:r w:rsidRPr="000B5C3B">
        <w:rPr>
          <w:rFonts w:hint="cs"/>
          <w:rtl/>
          <w:lang w:bidi="fa-IR"/>
        </w:rPr>
        <w:t>23</w:t>
      </w:r>
      <w:r w:rsidRPr="007D00CD">
        <w:rPr>
          <w:rFonts w:hint="cs"/>
          <w:rtl/>
        </w:rPr>
        <w:t>- محدث بزرگوار ابو النضر محمد بن مسعود بن ع</w:t>
      </w:r>
      <w:r w:rsidR="00664ABB" w:rsidRPr="007D00CD">
        <w:rPr>
          <w:rFonts w:hint="cs"/>
          <w:rtl/>
        </w:rPr>
        <w:t>ی</w:t>
      </w:r>
      <w:r w:rsidRPr="007D00CD">
        <w:rPr>
          <w:rFonts w:hint="cs"/>
          <w:rtl/>
        </w:rPr>
        <w:t>اش سلم</w:t>
      </w:r>
      <w:r w:rsidR="00664ABB" w:rsidRPr="007D00CD">
        <w:rPr>
          <w:rFonts w:hint="cs"/>
          <w:rtl/>
        </w:rPr>
        <w:t>ی</w:t>
      </w:r>
      <w:r w:rsidRPr="007D00CD">
        <w:rPr>
          <w:rFonts w:hint="cs"/>
          <w:rtl/>
        </w:rPr>
        <w:t xml:space="preserve"> سمرقند</w:t>
      </w:r>
      <w:r w:rsidR="00664ABB" w:rsidRPr="007D00CD">
        <w:rPr>
          <w:rFonts w:hint="cs"/>
          <w:rtl/>
        </w:rPr>
        <w:t>ی</w:t>
      </w:r>
      <w:bookmarkEnd w:id="221"/>
      <w:bookmarkEnd w:id="222"/>
      <w:bookmarkEnd w:id="223"/>
    </w:p>
    <w:p w:rsidR="008108E6" w:rsidRPr="000B5C3B" w:rsidRDefault="008108E6" w:rsidP="007D00CD">
      <w:pPr>
        <w:pStyle w:val="a4"/>
        <w:rPr>
          <w:rtl/>
          <w:lang w:bidi="fa-IR"/>
        </w:rPr>
      </w:pPr>
      <w:r w:rsidRPr="000B5C3B">
        <w:rPr>
          <w:rFonts w:hint="cs"/>
          <w:rtl/>
          <w:lang w:bidi="fa-IR"/>
        </w:rPr>
        <w:t xml:space="preserve"> مع</w:t>
      </w:r>
      <w:r w:rsidR="006B744C">
        <w:rPr>
          <w:rFonts w:hint="cs"/>
          <w:rtl/>
          <w:lang w:bidi="fa-IR"/>
        </w:rPr>
        <w:t>روف به ع</w:t>
      </w:r>
      <w:r w:rsidR="00664ABB">
        <w:rPr>
          <w:rFonts w:hint="cs"/>
          <w:rtl/>
          <w:lang w:bidi="fa-IR"/>
        </w:rPr>
        <w:t>ی</w:t>
      </w:r>
      <w:r w:rsidR="006B744C">
        <w:rPr>
          <w:rFonts w:hint="cs"/>
          <w:rtl/>
          <w:lang w:bidi="fa-IR"/>
        </w:rPr>
        <w:t>اش</w:t>
      </w:r>
      <w:r w:rsidR="00664ABB">
        <w:rPr>
          <w:rFonts w:hint="cs"/>
          <w:rtl/>
          <w:lang w:bidi="fa-IR"/>
        </w:rPr>
        <w:t>ی</w:t>
      </w:r>
      <w:r w:rsidR="006B744C">
        <w:rPr>
          <w:rFonts w:hint="cs"/>
          <w:rtl/>
          <w:lang w:bidi="fa-IR"/>
        </w:rPr>
        <w:t>، مؤلف تفس</w:t>
      </w:r>
      <w:r w:rsidR="00664ABB">
        <w:rPr>
          <w:rFonts w:hint="cs"/>
          <w:rtl/>
          <w:lang w:bidi="fa-IR"/>
        </w:rPr>
        <w:t>ی</w:t>
      </w:r>
      <w:r w:rsidR="006B744C">
        <w:rPr>
          <w:rFonts w:hint="cs"/>
          <w:rtl/>
          <w:lang w:bidi="fa-IR"/>
        </w:rPr>
        <w:t>ر ع</w:t>
      </w:r>
      <w:r w:rsidR="00664ABB">
        <w:rPr>
          <w:rFonts w:hint="cs"/>
          <w:rtl/>
          <w:lang w:bidi="fa-IR"/>
        </w:rPr>
        <w:t>ی</w:t>
      </w:r>
      <w:r w:rsidR="006B744C">
        <w:rPr>
          <w:rFonts w:hint="cs"/>
          <w:rtl/>
          <w:lang w:bidi="fa-IR"/>
        </w:rPr>
        <w:t>اش</w:t>
      </w:r>
      <w:r w:rsidR="00664ABB">
        <w:rPr>
          <w:rFonts w:hint="cs"/>
          <w:rtl/>
          <w:lang w:bidi="fa-IR"/>
        </w:rPr>
        <w:t>ی</w:t>
      </w:r>
      <w:r w:rsidR="006B744C">
        <w:rPr>
          <w:rFonts w:hint="cs"/>
          <w:rtl/>
          <w:lang w:bidi="fa-IR"/>
        </w:rPr>
        <w:t>.</w:t>
      </w:r>
    </w:p>
    <w:p w:rsidR="008108E6" w:rsidRPr="000B5C3B" w:rsidRDefault="006B744C" w:rsidP="007D00CD">
      <w:pPr>
        <w:pStyle w:val="a4"/>
        <w:rPr>
          <w:rtl/>
          <w:lang w:bidi="fa-IR"/>
        </w:rPr>
      </w:pPr>
      <w:r>
        <w:rPr>
          <w:rFonts w:hint="cs"/>
          <w:rtl/>
          <w:lang w:bidi="fa-IR"/>
        </w:rPr>
        <w:t>ش</w:t>
      </w:r>
      <w:r w:rsidR="00664ABB">
        <w:rPr>
          <w:rFonts w:hint="cs"/>
          <w:rtl/>
          <w:lang w:bidi="fa-IR"/>
        </w:rPr>
        <w:t>ی</w:t>
      </w:r>
      <w:r>
        <w:rPr>
          <w:rFonts w:hint="cs"/>
          <w:rtl/>
          <w:lang w:bidi="fa-IR"/>
        </w:rPr>
        <w:t>خ طوس</w:t>
      </w:r>
      <w:r w:rsidR="00664ABB">
        <w:rPr>
          <w:rFonts w:hint="cs"/>
          <w:rtl/>
          <w:lang w:bidi="fa-IR"/>
        </w:rPr>
        <w:t>ی</w:t>
      </w:r>
      <w:r>
        <w:rPr>
          <w:rFonts w:hint="cs"/>
          <w:rtl/>
          <w:lang w:bidi="fa-IR"/>
        </w:rPr>
        <w:t xml:space="preserve"> 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7D00CD">
      <w:pPr>
        <w:pStyle w:val="a4"/>
        <w:rPr>
          <w:rtl/>
          <w:lang w:bidi="fa-IR"/>
        </w:rPr>
      </w:pPr>
      <w:r w:rsidRPr="000B5C3B">
        <w:rPr>
          <w:rFonts w:hint="cs"/>
          <w:rtl/>
          <w:lang w:bidi="fa-IR"/>
        </w:rPr>
        <w:t>محمد بن مسعود بن محمد بن ع</w:t>
      </w:r>
      <w:r w:rsidR="00664ABB">
        <w:rPr>
          <w:rFonts w:hint="cs"/>
          <w:rtl/>
          <w:lang w:bidi="fa-IR"/>
        </w:rPr>
        <w:t>ی</w:t>
      </w:r>
      <w:r w:rsidRPr="000B5C3B">
        <w:rPr>
          <w:rFonts w:hint="cs"/>
          <w:rtl/>
          <w:lang w:bidi="fa-IR"/>
        </w:rPr>
        <w:t>اش سمرقند</w:t>
      </w:r>
      <w:r w:rsidR="00664ABB">
        <w:rPr>
          <w:rFonts w:hint="cs"/>
          <w:rtl/>
          <w:lang w:bidi="fa-IR"/>
        </w:rPr>
        <w:t>ی</w:t>
      </w:r>
      <w:r w:rsidRPr="000B5C3B">
        <w:rPr>
          <w:rFonts w:hint="cs"/>
          <w:rtl/>
          <w:lang w:bidi="fa-IR"/>
        </w:rPr>
        <w:t>، ابو النضر، ب</w:t>
      </w:r>
      <w:r w:rsidR="00664ABB">
        <w:rPr>
          <w:rFonts w:hint="cs"/>
          <w:rtl/>
          <w:lang w:bidi="fa-IR"/>
        </w:rPr>
        <w:t>ی</w:t>
      </w:r>
      <w:r w:rsidRPr="000B5C3B">
        <w:rPr>
          <w:rFonts w:hint="cs"/>
          <w:rtl/>
          <w:lang w:bidi="fa-IR"/>
        </w:rPr>
        <w:t>شتر</w:t>
      </w:r>
      <w:r w:rsidR="00664ABB">
        <w:rPr>
          <w:rFonts w:hint="cs"/>
          <w:rtl/>
          <w:lang w:bidi="fa-IR"/>
        </w:rPr>
        <w:t>ی</w:t>
      </w:r>
      <w:r w:rsidRPr="000B5C3B">
        <w:rPr>
          <w:rFonts w:hint="cs"/>
          <w:rtl/>
          <w:lang w:bidi="fa-IR"/>
        </w:rPr>
        <w:t>ن اهل مشرق در زمان خودش از نظر علم، و فضل و ادب و فهم، ب</w:t>
      </w:r>
      <w:r w:rsidR="00664ABB">
        <w:rPr>
          <w:rFonts w:hint="cs"/>
          <w:rtl/>
          <w:lang w:bidi="fa-IR"/>
        </w:rPr>
        <w:t>ی</w:t>
      </w:r>
      <w:r w:rsidRPr="000B5C3B">
        <w:rPr>
          <w:rFonts w:hint="cs"/>
          <w:rtl/>
          <w:lang w:bidi="fa-IR"/>
        </w:rPr>
        <w:t>ش از دو</w:t>
      </w:r>
      <w:r w:rsidR="00664ABB">
        <w:rPr>
          <w:rFonts w:hint="cs"/>
          <w:rtl/>
          <w:lang w:bidi="fa-IR"/>
        </w:rPr>
        <w:t>ی</w:t>
      </w:r>
      <w:r w:rsidRPr="000B5C3B">
        <w:rPr>
          <w:rFonts w:hint="cs"/>
          <w:rtl/>
          <w:lang w:bidi="fa-IR"/>
        </w:rPr>
        <w:t>ست کتاب تال</w:t>
      </w:r>
      <w:r w:rsidR="00664ABB">
        <w:rPr>
          <w:rFonts w:hint="cs"/>
          <w:rtl/>
          <w:lang w:bidi="fa-IR"/>
        </w:rPr>
        <w:t>ی</w:t>
      </w:r>
      <w:r w:rsidRPr="000B5C3B">
        <w:rPr>
          <w:rFonts w:hint="cs"/>
          <w:rtl/>
          <w:lang w:bidi="fa-IR"/>
        </w:rPr>
        <w:t>ف نموده است</w:t>
      </w:r>
      <w:r w:rsidRPr="006B744C">
        <w:rPr>
          <w:rStyle w:val="FootnoteReference"/>
          <w:rFonts w:cs="B Lotus"/>
          <w:rtl/>
        </w:rPr>
        <w:footnoteReference w:id="423"/>
      </w:r>
      <w:r w:rsidRPr="000B5C3B">
        <w:rPr>
          <w:rFonts w:hint="cs"/>
          <w:rtl/>
          <w:lang w:bidi="fa-IR"/>
        </w:rPr>
        <w:t>.</w:t>
      </w:r>
    </w:p>
    <w:p w:rsidR="008108E6" w:rsidRPr="000B5C3B" w:rsidRDefault="006B744C" w:rsidP="007D00CD">
      <w:pPr>
        <w:pStyle w:val="a4"/>
        <w:rPr>
          <w:rtl/>
          <w:lang w:bidi="fa-IR"/>
        </w:rPr>
      </w:pPr>
      <w:r>
        <w:rPr>
          <w:rFonts w:hint="cs"/>
          <w:rtl/>
          <w:lang w:bidi="fa-IR"/>
        </w:rPr>
        <w:t>و مجلس</w:t>
      </w:r>
      <w:r w:rsidR="00664ABB">
        <w:rPr>
          <w:rFonts w:hint="cs"/>
          <w:rtl/>
          <w:lang w:bidi="fa-IR"/>
        </w:rPr>
        <w:t>ی</w:t>
      </w:r>
      <w:r>
        <w:rPr>
          <w:rFonts w:hint="cs"/>
          <w:rtl/>
          <w:lang w:bidi="fa-IR"/>
        </w:rPr>
        <w:t xml:space="preserve"> 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7D00CD">
      <w:pPr>
        <w:pStyle w:val="a4"/>
        <w:rPr>
          <w:rtl/>
          <w:lang w:bidi="fa-IR"/>
        </w:rPr>
      </w:pPr>
      <w:r w:rsidRPr="000B5C3B">
        <w:rPr>
          <w:rFonts w:hint="cs"/>
          <w:rtl/>
          <w:lang w:bidi="fa-IR"/>
        </w:rPr>
        <w:t>محمد بن مسعود بن محمد بن ع</w:t>
      </w:r>
      <w:r w:rsidR="00664ABB">
        <w:rPr>
          <w:rFonts w:hint="cs"/>
          <w:rtl/>
          <w:lang w:bidi="fa-IR"/>
        </w:rPr>
        <w:t>ی</w:t>
      </w:r>
      <w:r w:rsidRPr="000B5C3B">
        <w:rPr>
          <w:rFonts w:hint="cs"/>
          <w:rtl/>
          <w:lang w:bidi="fa-IR"/>
        </w:rPr>
        <w:t>اش سلم</w:t>
      </w:r>
      <w:r w:rsidR="00664ABB">
        <w:rPr>
          <w:rFonts w:hint="cs"/>
          <w:rtl/>
          <w:lang w:bidi="fa-IR"/>
        </w:rPr>
        <w:t>ی</w:t>
      </w:r>
      <w:r w:rsidRPr="000B5C3B">
        <w:rPr>
          <w:rFonts w:hint="cs"/>
          <w:rtl/>
          <w:lang w:bidi="fa-IR"/>
        </w:rPr>
        <w:t xml:space="preserve"> سمرقند</w:t>
      </w:r>
      <w:r w:rsidR="00664ABB">
        <w:rPr>
          <w:rFonts w:hint="cs"/>
          <w:rtl/>
          <w:lang w:bidi="fa-IR"/>
        </w:rPr>
        <w:t>ی</w:t>
      </w:r>
      <w:r w:rsidRPr="000B5C3B">
        <w:rPr>
          <w:rFonts w:hint="cs"/>
          <w:rtl/>
          <w:lang w:bidi="fa-IR"/>
        </w:rPr>
        <w:t xml:space="preserve"> ابوالنضر معروف به ع</w:t>
      </w:r>
      <w:r w:rsidR="00664ABB">
        <w:rPr>
          <w:rFonts w:hint="cs"/>
          <w:rtl/>
          <w:lang w:bidi="fa-IR"/>
        </w:rPr>
        <w:t>ی</w:t>
      </w:r>
      <w:r w:rsidRPr="000B5C3B">
        <w:rPr>
          <w:rFonts w:hint="cs"/>
          <w:rtl/>
          <w:lang w:bidi="fa-IR"/>
        </w:rPr>
        <w:t>اش</w:t>
      </w:r>
      <w:r w:rsidR="00664ABB">
        <w:rPr>
          <w:rFonts w:hint="cs"/>
          <w:rtl/>
          <w:lang w:bidi="fa-IR"/>
        </w:rPr>
        <w:t>ی</w:t>
      </w:r>
      <w:r w:rsidRPr="000B5C3B">
        <w:rPr>
          <w:rFonts w:hint="cs"/>
          <w:rtl/>
          <w:lang w:bidi="fa-IR"/>
        </w:rPr>
        <w:t>، از نور چشمان ا</w:t>
      </w:r>
      <w:r w:rsidR="00664ABB">
        <w:rPr>
          <w:rFonts w:hint="cs"/>
          <w:rtl/>
          <w:lang w:bidi="fa-IR"/>
        </w:rPr>
        <w:t>ی</w:t>
      </w:r>
      <w:r w:rsidRPr="000B5C3B">
        <w:rPr>
          <w:rFonts w:hint="cs"/>
          <w:rtl/>
          <w:lang w:bidi="fa-IR"/>
        </w:rPr>
        <w:t>ن طائفه و رئ</w:t>
      </w:r>
      <w:r w:rsidR="00664ABB">
        <w:rPr>
          <w:rFonts w:hint="cs"/>
          <w:rtl/>
          <w:lang w:bidi="fa-IR"/>
        </w:rPr>
        <w:t>ی</w:t>
      </w:r>
      <w:r w:rsidRPr="000B5C3B">
        <w:rPr>
          <w:rFonts w:hint="cs"/>
          <w:rtl/>
          <w:lang w:bidi="fa-IR"/>
        </w:rPr>
        <w:t>سشان و بزرگشان، جل</w:t>
      </w:r>
      <w:r w:rsidR="00664ABB">
        <w:rPr>
          <w:rFonts w:hint="cs"/>
          <w:rtl/>
          <w:lang w:bidi="fa-IR"/>
        </w:rPr>
        <w:t>ی</w:t>
      </w:r>
      <w:r w:rsidRPr="000B5C3B">
        <w:rPr>
          <w:rFonts w:hint="cs"/>
          <w:rtl/>
          <w:lang w:bidi="fa-IR"/>
        </w:rPr>
        <w:t>ل القدر، عظ</w:t>
      </w:r>
      <w:r w:rsidR="00664ABB">
        <w:rPr>
          <w:rFonts w:hint="cs"/>
          <w:rtl/>
          <w:lang w:bidi="fa-IR"/>
        </w:rPr>
        <w:t>ی</w:t>
      </w:r>
      <w:r w:rsidRPr="000B5C3B">
        <w:rPr>
          <w:rFonts w:hint="cs"/>
          <w:rtl/>
          <w:lang w:bidi="fa-IR"/>
        </w:rPr>
        <w:t>م الشان واسع الروا</w:t>
      </w:r>
      <w:r w:rsidR="00664ABB">
        <w:rPr>
          <w:rFonts w:hint="cs"/>
          <w:rtl/>
          <w:lang w:bidi="fa-IR"/>
        </w:rPr>
        <w:t>ی</w:t>
      </w:r>
      <w:r w:rsidRPr="000B5C3B">
        <w:rPr>
          <w:rFonts w:hint="cs"/>
          <w:rtl/>
          <w:lang w:bidi="fa-IR"/>
        </w:rPr>
        <w:t xml:space="preserve">ة، ناقد رجال، </w:t>
      </w:r>
      <w:r w:rsidR="00664ABB">
        <w:rPr>
          <w:rFonts w:hint="cs"/>
          <w:rtl/>
          <w:lang w:bidi="fa-IR"/>
        </w:rPr>
        <w:t>ی</w:t>
      </w:r>
      <w:r w:rsidRPr="000B5C3B">
        <w:rPr>
          <w:rFonts w:hint="cs"/>
          <w:rtl/>
          <w:lang w:bidi="fa-IR"/>
        </w:rPr>
        <w:t>اران ما و</w:t>
      </w:r>
      <w:r w:rsidR="00664ABB">
        <w:rPr>
          <w:rFonts w:hint="cs"/>
          <w:rtl/>
          <w:lang w:bidi="fa-IR"/>
        </w:rPr>
        <w:t>ی</w:t>
      </w:r>
      <w:r w:rsidRPr="000B5C3B">
        <w:rPr>
          <w:rFonts w:hint="cs"/>
          <w:rtl/>
          <w:lang w:bidi="fa-IR"/>
        </w:rPr>
        <w:t xml:space="preserve"> را در کتب تراجم ذکر نموده‌اند و در ستودن و ثناء بر و</w:t>
      </w:r>
      <w:r w:rsidR="00664ABB">
        <w:rPr>
          <w:rFonts w:hint="cs"/>
          <w:rtl/>
          <w:lang w:bidi="fa-IR"/>
        </w:rPr>
        <w:t>ی</w:t>
      </w:r>
      <w:r w:rsidRPr="000B5C3B">
        <w:rPr>
          <w:rFonts w:hint="cs"/>
          <w:rtl/>
          <w:lang w:bidi="fa-IR"/>
        </w:rPr>
        <w:t xml:space="preserve"> مبالغه نموده‌اند</w:t>
      </w:r>
      <w:r w:rsidRPr="006B744C">
        <w:rPr>
          <w:rStyle w:val="FootnoteReference"/>
          <w:rFonts w:cs="B Lotus"/>
          <w:rtl/>
        </w:rPr>
        <w:footnoteReference w:id="424"/>
      </w:r>
      <w:r w:rsidRPr="000B5C3B">
        <w:rPr>
          <w:rFonts w:hint="cs"/>
          <w:rtl/>
          <w:lang w:bidi="fa-IR"/>
        </w:rPr>
        <w:t>.</w:t>
      </w:r>
    </w:p>
    <w:p w:rsidR="008108E6" w:rsidRPr="000B5C3B" w:rsidRDefault="008108E6" w:rsidP="007D00CD">
      <w:pPr>
        <w:pStyle w:val="a4"/>
        <w:rPr>
          <w:rtl/>
          <w:lang w:bidi="fa-IR"/>
        </w:rPr>
      </w:pPr>
      <w:r w:rsidRPr="000B5C3B">
        <w:rPr>
          <w:rFonts w:hint="cs"/>
          <w:rtl/>
          <w:lang w:bidi="fa-IR"/>
        </w:rPr>
        <w:t>و محمد حس</w:t>
      </w:r>
      <w:r w:rsidR="00664ABB">
        <w:rPr>
          <w:rFonts w:hint="cs"/>
          <w:rtl/>
          <w:lang w:bidi="fa-IR"/>
        </w:rPr>
        <w:t>ی</w:t>
      </w:r>
      <w:r w:rsidRPr="000B5C3B">
        <w:rPr>
          <w:rFonts w:hint="cs"/>
          <w:rtl/>
          <w:lang w:bidi="fa-IR"/>
        </w:rPr>
        <w:t>ن طباطبا</w:t>
      </w:r>
      <w:r w:rsidR="00664ABB">
        <w:rPr>
          <w:rFonts w:hint="cs"/>
          <w:rtl/>
          <w:lang w:bidi="fa-IR"/>
        </w:rPr>
        <w:t>یی</w:t>
      </w:r>
      <w:r w:rsidRPr="000B5C3B">
        <w:rPr>
          <w:rFonts w:hint="cs"/>
          <w:rtl/>
          <w:lang w:bidi="fa-IR"/>
        </w:rPr>
        <w:t xml:space="preserve"> در مقدمه تفس</w:t>
      </w:r>
      <w:r w:rsidR="00664ABB">
        <w:rPr>
          <w:rFonts w:hint="cs"/>
          <w:rtl/>
          <w:lang w:bidi="fa-IR"/>
        </w:rPr>
        <w:t>ی</w:t>
      </w:r>
      <w:r w:rsidRPr="000B5C3B">
        <w:rPr>
          <w:rFonts w:hint="cs"/>
          <w:rtl/>
          <w:lang w:bidi="fa-IR"/>
        </w:rPr>
        <w:t>ر ع</w:t>
      </w:r>
      <w:r w:rsidR="00664ABB">
        <w:rPr>
          <w:rFonts w:hint="cs"/>
          <w:rtl/>
          <w:lang w:bidi="fa-IR"/>
        </w:rPr>
        <w:t>ی</w:t>
      </w:r>
      <w:r w:rsidRPr="000B5C3B">
        <w:rPr>
          <w:rFonts w:hint="cs"/>
          <w:rtl/>
          <w:lang w:bidi="fa-IR"/>
        </w:rPr>
        <w:t>اش</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w:t>
      </w:r>
      <w:r w:rsidR="006B744C">
        <w:rPr>
          <w:rFonts w:hint="cs"/>
          <w:rtl/>
          <w:lang w:bidi="fa-IR"/>
        </w:rPr>
        <w:t>گو</w:t>
      </w:r>
      <w:r w:rsidR="00664ABB">
        <w:rPr>
          <w:rFonts w:hint="cs"/>
          <w:rtl/>
          <w:lang w:bidi="fa-IR"/>
        </w:rPr>
        <w:t>ی</w:t>
      </w:r>
      <w:r w:rsidR="006B744C">
        <w:rPr>
          <w:rFonts w:hint="cs"/>
          <w:rtl/>
          <w:lang w:bidi="fa-IR"/>
        </w:rPr>
        <w:t>د:</w:t>
      </w:r>
    </w:p>
    <w:p w:rsidR="008108E6" w:rsidRPr="000B5C3B" w:rsidRDefault="008108E6" w:rsidP="007D00CD">
      <w:pPr>
        <w:pStyle w:val="a4"/>
        <w:rPr>
          <w:rtl/>
        </w:rPr>
      </w:pPr>
      <w:r w:rsidRPr="000B5C3B">
        <w:rPr>
          <w:rFonts w:hint="cs"/>
          <w:rtl/>
          <w:lang w:bidi="fa-IR"/>
        </w:rPr>
        <w:t>از بهتر</w:t>
      </w:r>
      <w:r w:rsidR="00664ABB">
        <w:rPr>
          <w:rFonts w:hint="cs"/>
          <w:rtl/>
          <w:lang w:bidi="fa-IR"/>
        </w:rPr>
        <w:t>ی</w:t>
      </w:r>
      <w:r w:rsidRPr="000B5C3B">
        <w:rPr>
          <w:rFonts w:hint="cs"/>
          <w:rtl/>
          <w:lang w:bidi="fa-IR"/>
        </w:rPr>
        <w:t xml:space="preserve"> تفس</w:t>
      </w:r>
      <w:r w:rsidR="00664ABB">
        <w:rPr>
          <w:rFonts w:hint="cs"/>
          <w:rtl/>
          <w:lang w:bidi="fa-IR"/>
        </w:rPr>
        <w:t>ی</w:t>
      </w:r>
      <w:r w:rsidRPr="000B5C3B">
        <w:rPr>
          <w:rFonts w:hint="cs"/>
          <w:rtl/>
          <w:lang w:bidi="fa-IR"/>
        </w:rPr>
        <w:t>ر</w:t>
      </w:r>
      <w:r w:rsidR="00664ABB">
        <w:rPr>
          <w:rFonts w:hint="cs"/>
          <w:rtl/>
          <w:lang w:bidi="fa-IR"/>
        </w:rPr>
        <w:t>ی</w:t>
      </w:r>
      <w:r w:rsidRPr="000B5C3B">
        <w:rPr>
          <w:rFonts w:hint="cs"/>
          <w:rtl/>
          <w:lang w:bidi="fa-IR"/>
        </w:rPr>
        <w:t xml:space="preserve"> که به ارث برده‌ام، تفس</w:t>
      </w:r>
      <w:r w:rsidR="00664ABB">
        <w:rPr>
          <w:rFonts w:hint="cs"/>
          <w:rtl/>
          <w:lang w:bidi="fa-IR"/>
        </w:rPr>
        <w:t>ی</w:t>
      </w:r>
      <w:r w:rsidRPr="000B5C3B">
        <w:rPr>
          <w:rFonts w:hint="cs"/>
          <w:rtl/>
          <w:lang w:bidi="fa-IR"/>
        </w:rPr>
        <w:t>ر منسوب به ش</w:t>
      </w:r>
      <w:r w:rsidR="00664ABB">
        <w:rPr>
          <w:rFonts w:hint="cs"/>
          <w:rtl/>
          <w:lang w:bidi="fa-IR"/>
        </w:rPr>
        <w:t>ی</w:t>
      </w:r>
      <w:r w:rsidRPr="000B5C3B">
        <w:rPr>
          <w:rFonts w:hint="cs"/>
          <w:rtl/>
          <w:lang w:bidi="fa-IR"/>
        </w:rPr>
        <w:t>خ ما ع</w:t>
      </w:r>
      <w:r w:rsidR="00664ABB">
        <w:rPr>
          <w:rFonts w:hint="cs"/>
          <w:rtl/>
          <w:lang w:bidi="fa-IR"/>
        </w:rPr>
        <w:t>ی</w:t>
      </w:r>
      <w:r w:rsidRPr="000B5C3B">
        <w:rPr>
          <w:rFonts w:hint="cs"/>
          <w:rtl/>
          <w:lang w:bidi="fa-IR"/>
        </w:rPr>
        <w:t>اش</w:t>
      </w:r>
      <w:r w:rsidR="00664ABB">
        <w:rPr>
          <w:rFonts w:hint="cs"/>
          <w:rtl/>
          <w:lang w:bidi="fa-IR"/>
        </w:rPr>
        <w:t>ی</w:t>
      </w:r>
      <w:r w:rsidRPr="000B5C3B">
        <w:rPr>
          <w:rFonts w:hint="cs"/>
          <w:rtl/>
          <w:lang w:bidi="fa-IR"/>
        </w:rPr>
        <w:t xml:space="preserve"> (رح) م</w:t>
      </w:r>
      <w:r w:rsidR="00664ABB">
        <w:rPr>
          <w:rFonts w:hint="cs"/>
          <w:rtl/>
          <w:lang w:bidi="fa-IR"/>
        </w:rPr>
        <w:t>ی</w:t>
      </w:r>
      <w:r w:rsidRPr="000B5C3B">
        <w:rPr>
          <w:rFonts w:hint="cs"/>
          <w:rtl/>
          <w:lang w:bidi="fa-IR"/>
        </w:rPr>
        <w:t>‌باشد و آن کتاب</w:t>
      </w:r>
      <w:r w:rsidR="00664ABB">
        <w:rPr>
          <w:rFonts w:hint="cs"/>
          <w:rtl/>
          <w:lang w:bidi="fa-IR"/>
        </w:rPr>
        <w:t>ی</w:t>
      </w:r>
      <w:r w:rsidRPr="000B5C3B">
        <w:rPr>
          <w:rFonts w:hint="cs"/>
          <w:rtl/>
          <w:lang w:bidi="fa-IR"/>
        </w:rPr>
        <w:t xml:space="preserve"> است ق</w:t>
      </w:r>
      <w:r w:rsidR="00664ABB">
        <w:rPr>
          <w:rFonts w:hint="cs"/>
          <w:rtl/>
          <w:lang w:bidi="fa-IR"/>
        </w:rPr>
        <w:t>ی</w:t>
      </w:r>
      <w:r w:rsidRPr="000B5C3B">
        <w:rPr>
          <w:rFonts w:hint="cs"/>
          <w:rtl/>
          <w:lang w:bidi="fa-IR"/>
        </w:rPr>
        <w:t>م که امروز برا</w:t>
      </w:r>
      <w:r w:rsidR="00664ABB">
        <w:rPr>
          <w:rFonts w:hint="cs"/>
          <w:rtl/>
          <w:lang w:bidi="fa-IR"/>
        </w:rPr>
        <w:t>ی</w:t>
      </w:r>
      <w:r w:rsidRPr="000B5C3B">
        <w:rPr>
          <w:rFonts w:hint="cs"/>
          <w:rtl/>
          <w:lang w:bidi="fa-IR"/>
        </w:rPr>
        <w:t xml:space="preserve"> خوانندگان گرام</w:t>
      </w:r>
      <w:r w:rsidR="00664ABB">
        <w:rPr>
          <w:rFonts w:hint="cs"/>
          <w:rtl/>
          <w:lang w:bidi="fa-IR"/>
        </w:rPr>
        <w:t>ی</w:t>
      </w:r>
      <w:r w:rsidRPr="000B5C3B">
        <w:rPr>
          <w:rFonts w:hint="cs"/>
          <w:rtl/>
          <w:lang w:bidi="fa-IR"/>
        </w:rPr>
        <w:t xml:space="preserve"> تقد</w:t>
      </w:r>
      <w:r w:rsidR="00664ABB">
        <w:rPr>
          <w:rFonts w:hint="cs"/>
          <w:rtl/>
          <w:lang w:bidi="fa-IR"/>
        </w:rPr>
        <w:t>ی</w:t>
      </w:r>
      <w:r w:rsidRPr="000B5C3B">
        <w:rPr>
          <w:rFonts w:hint="cs"/>
          <w:rtl/>
          <w:lang w:bidi="fa-IR"/>
        </w:rPr>
        <w:t>م م</w:t>
      </w:r>
      <w:r w:rsidR="00664ABB">
        <w:rPr>
          <w:rFonts w:hint="cs"/>
          <w:rtl/>
          <w:lang w:bidi="fa-IR"/>
        </w:rPr>
        <w:t>ی</w:t>
      </w:r>
      <w:r w:rsidRPr="000B5C3B">
        <w:rPr>
          <w:rFonts w:hint="cs"/>
          <w:rtl/>
          <w:lang w:bidi="fa-IR"/>
        </w:rPr>
        <w:t>‌کن</w:t>
      </w:r>
      <w:r w:rsidR="00664ABB">
        <w:rPr>
          <w:rFonts w:hint="cs"/>
          <w:rtl/>
          <w:lang w:bidi="fa-IR"/>
        </w:rPr>
        <w:t>ی</w:t>
      </w:r>
      <w:r w:rsidRPr="000B5C3B">
        <w:rPr>
          <w:rFonts w:hint="cs"/>
          <w:rtl/>
          <w:lang w:bidi="fa-IR"/>
        </w:rPr>
        <w:t>م، و در حق</w:t>
      </w:r>
      <w:r w:rsidR="00664ABB">
        <w:rPr>
          <w:rFonts w:hint="cs"/>
          <w:rtl/>
          <w:lang w:bidi="fa-IR"/>
        </w:rPr>
        <w:t>ی</w:t>
      </w:r>
      <w:r w:rsidRPr="000B5C3B">
        <w:rPr>
          <w:rFonts w:hint="cs"/>
          <w:rtl/>
          <w:lang w:bidi="fa-IR"/>
        </w:rPr>
        <w:t>قت آن بهتر</w:t>
      </w:r>
      <w:r w:rsidR="00664ABB">
        <w:rPr>
          <w:rFonts w:hint="cs"/>
          <w:rtl/>
          <w:lang w:bidi="fa-IR"/>
        </w:rPr>
        <w:t>ی</w:t>
      </w:r>
      <w:r w:rsidRPr="000B5C3B">
        <w:rPr>
          <w:rFonts w:hint="cs"/>
          <w:rtl/>
          <w:lang w:bidi="fa-IR"/>
        </w:rPr>
        <w:t>ن کتاب</w:t>
      </w:r>
      <w:r w:rsidR="00664ABB">
        <w:rPr>
          <w:rFonts w:hint="cs"/>
          <w:rtl/>
          <w:lang w:bidi="fa-IR"/>
        </w:rPr>
        <w:t>ی</w:t>
      </w:r>
      <w:r w:rsidRPr="000B5C3B">
        <w:rPr>
          <w:rFonts w:hint="cs"/>
          <w:rtl/>
          <w:lang w:bidi="fa-IR"/>
        </w:rPr>
        <w:t xml:space="preserve"> است که در ا</w:t>
      </w:r>
      <w:r w:rsidR="00664ABB">
        <w:rPr>
          <w:rFonts w:hint="cs"/>
          <w:rtl/>
          <w:lang w:bidi="fa-IR"/>
        </w:rPr>
        <w:t>ی</w:t>
      </w:r>
      <w:r w:rsidRPr="000B5C3B">
        <w:rPr>
          <w:rFonts w:hint="cs"/>
          <w:rtl/>
          <w:lang w:bidi="fa-IR"/>
        </w:rPr>
        <w:t>ن زم</w:t>
      </w:r>
      <w:r w:rsidR="00664ABB">
        <w:rPr>
          <w:rFonts w:hint="cs"/>
          <w:rtl/>
          <w:lang w:bidi="fa-IR"/>
        </w:rPr>
        <w:t>ی</w:t>
      </w:r>
      <w:r w:rsidRPr="000B5C3B">
        <w:rPr>
          <w:rFonts w:hint="cs"/>
          <w:rtl/>
          <w:lang w:bidi="fa-IR"/>
        </w:rPr>
        <w:t>نه در قد</w:t>
      </w:r>
      <w:r w:rsidR="00664ABB">
        <w:rPr>
          <w:rFonts w:hint="cs"/>
          <w:rtl/>
          <w:lang w:bidi="fa-IR"/>
        </w:rPr>
        <w:t>ی</w:t>
      </w:r>
      <w:r w:rsidRPr="000B5C3B">
        <w:rPr>
          <w:rFonts w:hint="cs"/>
          <w:rtl/>
          <w:lang w:bidi="fa-IR"/>
        </w:rPr>
        <w:t>م تأل</w:t>
      </w:r>
      <w:r w:rsidR="00664ABB">
        <w:rPr>
          <w:rFonts w:hint="cs"/>
          <w:rtl/>
          <w:lang w:bidi="fa-IR"/>
        </w:rPr>
        <w:t>ی</w:t>
      </w:r>
      <w:r w:rsidRPr="000B5C3B">
        <w:rPr>
          <w:rFonts w:hint="cs"/>
          <w:rtl/>
          <w:lang w:bidi="fa-IR"/>
        </w:rPr>
        <w:t>ف شده است، و موثق‌تر</w:t>
      </w:r>
      <w:r w:rsidR="00664ABB">
        <w:rPr>
          <w:rFonts w:hint="cs"/>
          <w:rtl/>
          <w:lang w:bidi="fa-IR"/>
        </w:rPr>
        <w:t>ی</w:t>
      </w:r>
      <w:r w:rsidRPr="000B5C3B">
        <w:rPr>
          <w:rFonts w:hint="cs"/>
          <w:rtl/>
          <w:lang w:bidi="fa-IR"/>
        </w:rPr>
        <w:t>ن کتاب تفس</w:t>
      </w:r>
      <w:r w:rsidR="00664ABB">
        <w:rPr>
          <w:rFonts w:hint="cs"/>
          <w:rtl/>
          <w:lang w:bidi="fa-IR"/>
        </w:rPr>
        <w:t>ی</w:t>
      </w:r>
      <w:r w:rsidRPr="000B5C3B">
        <w:rPr>
          <w:rFonts w:hint="cs"/>
          <w:rtl/>
          <w:lang w:bidi="fa-IR"/>
        </w:rPr>
        <w:t>ر بالماثور</w:t>
      </w:r>
      <w:r w:rsidR="00664ABB">
        <w:rPr>
          <w:rFonts w:hint="cs"/>
          <w:rtl/>
          <w:lang w:bidi="fa-IR"/>
        </w:rPr>
        <w:t>ی</w:t>
      </w:r>
      <w:r w:rsidRPr="000B5C3B">
        <w:rPr>
          <w:rFonts w:hint="cs"/>
          <w:rtl/>
          <w:lang w:bidi="fa-IR"/>
        </w:rPr>
        <w:t xml:space="preserve"> است که از مشا</w:t>
      </w:r>
      <w:r w:rsidR="00664ABB">
        <w:rPr>
          <w:rFonts w:hint="cs"/>
          <w:rtl/>
          <w:lang w:bidi="fa-IR"/>
        </w:rPr>
        <w:t>ی</w:t>
      </w:r>
      <w:r w:rsidRPr="000B5C3B">
        <w:rPr>
          <w:rFonts w:hint="cs"/>
          <w:rtl/>
          <w:lang w:bidi="fa-IR"/>
        </w:rPr>
        <w:t>خ قدما به ارث برده‌ا</w:t>
      </w:r>
      <w:r w:rsidR="00664ABB">
        <w:rPr>
          <w:rFonts w:hint="cs"/>
          <w:rtl/>
          <w:lang w:bidi="fa-IR"/>
        </w:rPr>
        <w:t>ی</w:t>
      </w:r>
      <w:r w:rsidRPr="000B5C3B">
        <w:rPr>
          <w:rFonts w:hint="cs"/>
          <w:rtl/>
          <w:lang w:bidi="fa-IR"/>
        </w:rPr>
        <w:t>م، و اما کتاب از سال (1000) هزار تا به امروز، که نزد</w:t>
      </w:r>
      <w:r w:rsidR="00664ABB">
        <w:rPr>
          <w:rFonts w:hint="cs"/>
          <w:rtl/>
          <w:lang w:bidi="fa-IR"/>
        </w:rPr>
        <w:t>ی</w:t>
      </w:r>
      <w:r w:rsidRPr="000B5C3B">
        <w:rPr>
          <w:rFonts w:hint="cs"/>
          <w:rtl/>
          <w:lang w:bidi="fa-IR"/>
        </w:rPr>
        <w:t xml:space="preserve">ک </w:t>
      </w:r>
      <w:r w:rsidR="00664ABB">
        <w:rPr>
          <w:rFonts w:hint="cs"/>
          <w:rtl/>
          <w:lang w:bidi="fa-IR"/>
        </w:rPr>
        <w:t>ی</w:t>
      </w:r>
      <w:r w:rsidRPr="000B5C3B">
        <w:rPr>
          <w:rFonts w:hint="cs"/>
          <w:rtl/>
          <w:lang w:bidi="fa-IR"/>
        </w:rPr>
        <w:t>ازده قرن است، علما آن را پذ</w:t>
      </w:r>
      <w:r w:rsidR="00664ABB">
        <w:rPr>
          <w:rFonts w:hint="cs"/>
          <w:rtl/>
          <w:lang w:bidi="fa-IR"/>
        </w:rPr>
        <w:t>ی</w:t>
      </w:r>
      <w:r w:rsidRPr="000B5C3B">
        <w:rPr>
          <w:rFonts w:hint="cs"/>
          <w:rtl/>
          <w:lang w:bidi="fa-IR"/>
        </w:rPr>
        <w:t>رفته‌اند، و کس</w:t>
      </w:r>
      <w:r w:rsidR="00664ABB">
        <w:rPr>
          <w:rFonts w:hint="cs"/>
          <w:rtl/>
          <w:lang w:bidi="fa-IR"/>
        </w:rPr>
        <w:t>ی</w:t>
      </w:r>
      <w:r w:rsidRPr="000B5C3B">
        <w:rPr>
          <w:rFonts w:hint="cs"/>
          <w:rtl/>
          <w:lang w:bidi="fa-IR"/>
        </w:rPr>
        <w:t xml:space="preserve"> درباره آن ع</w:t>
      </w:r>
      <w:r w:rsidR="00664ABB">
        <w:rPr>
          <w:rFonts w:hint="cs"/>
          <w:rtl/>
          <w:lang w:bidi="fa-IR"/>
        </w:rPr>
        <w:t>ی</w:t>
      </w:r>
      <w:r w:rsidRPr="000B5C3B">
        <w:rPr>
          <w:rFonts w:hint="cs"/>
          <w:rtl/>
          <w:lang w:bidi="fa-IR"/>
        </w:rPr>
        <w:t>ب</w:t>
      </w:r>
      <w:r w:rsidR="00664ABB">
        <w:rPr>
          <w:rFonts w:hint="cs"/>
          <w:rtl/>
          <w:lang w:bidi="fa-IR"/>
        </w:rPr>
        <w:t>ی</w:t>
      </w:r>
      <w:r w:rsidRPr="000B5C3B">
        <w:rPr>
          <w:rFonts w:hint="cs"/>
          <w:rtl/>
          <w:lang w:bidi="fa-IR"/>
        </w:rPr>
        <w:t xml:space="preserve"> ذکر نکرده‌ است</w:t>
      </w:r>
      <w:r w:rsidRPr="006B744C">
        <w:rPr>
          <w:rStyle w:val="FootnoteReference"/>
          <w:rFonts w:cs="B Lotus"/>
          <w:rtl/>
        </w:rPr>
        <w:footnoteReference w:id="425"/>
      </w:r>
      <w:r w:rsidR="006B744C">
        <w:rPr>
          <w:rFonts w:hint="cs"/>
          <w:rtl/>
          <w:lang w:bidi="fa-IR"/>
        </w:rPr>
        <w:t>.</w:t>
      </w:r>
    </w:p>
    <w:p w:rsidR="008108E6" w:rsidRPr="000B5C3B" w:rsidRDefault="006B744C" w:rsidP="007D00CD">
      <w:pPr>
        <w:pStyle w:val="a4"/>
        <w:rPr>
          <w:rtl/>
          <w:lang w:bidi="fa-IR"/>
        </w:rPr>
      </w:pPr>
      <w:r>
        <w:rPr>
          <w:rFonts w:hint="cs"/>
          <w:rtl/>
          <w:lang w:bidi="fa-IR"/>
        </w:rPr>
        <w:t>و نجاش</w:t>
      </w:r>
      <w:r w:rsidR="00664ABB">
        <w:rPr>
          <w:rFonts w:hint="cs"/>
          <w:rtl/>
          <w:lang w:bidi="fa-IR"/>
        </w:rPr>
        <w:t>ی</w:t>
      </w:r>
      <w:r>
        <w:rPr>
          <w:rFonts w:hint="cs"/>
          <w:rtl/>
          <w:lang w:bidi="fa-IR"/>
        </w:rPr>
        <w:t xml:space="preserve"> درباره و</w:t>
      </w:r>
      <w:r w:rsidR="00664ABB">
        <w:rPr>
          <w:rFonts w:hint="cs"/>
          <w:rtl/>
          <w:lang w:bidi="fa-IR"/>
        </w:rPr>
        <w:t>ی</w:t>
      </w:r>
      <w:r>
        <w:rPr>
          <w:rFonts w:hint="cs"/>
          <w:rtl/>
          <w:lang w:bidi="fa-IR"/>
        </w:rPr>
        <w:t xml:space="preserve"> گفته است:</w:t>
      </w:r>
    </w:p>
    <w:p w:rsidR="008108E6" w:rsidRPr="000B5C3B" w:rsidRDefault="008108E6" w:rsidP="007D00CD">
      <w:pPr>
        <w:pStyle w:val="a4"/>
        <w:rPr>
          <w:rtl/>
          <w:lang w:bidi="fa-IR"/>
        </w:rPr>
      </w:pPr>
      <w:r w:rsidRPr="000B5C3B">
        <w:rPr>
          <w:rFonts w:hint="cs"/>
          <w:rtl/>
          <w:lang w:bidi="fa-IR"/>
        </w:rPr>
        <w:t>ثقه، صدوق، چشمه‌ا</w:t>
      </w:r>
      <w:r w:rsidR="00664ABB">
        <w:rPr>
          <w:rFonts w:hint="cs"/>
          <w:rtl/>
          <w:lang w:bidi="fa-IR"/>
        </w:rPr>
        <w:t>ی</w:t>
      </w:r>
      <w:r w:rsidRPr="000B5C3B">
        <w:rPr>
          <w:rFonts w:hint="cs"/>
          <w:rtl/>
          <w:lang w:bidi="fa-IR"/>
        </w:rPr>
        <w:t xml:space="preserve"> از چشمه‌ها</w:t>
      </w:r>
      <w:r w:rsidR="00664ABB">
        <w:rPr>
          <w:rFonts w:hint="cs"/>
          <w:rtl/>
          <w:lang w:bidi="fa-IR"/>
        </w:rPr>
        <w:t>ی</w:t>
      </w:r>
      <w:r w:rsidRPr="000B5C3B">
        <w:rPr>
          <w:rFonts w:hint="cs"/>
          <w:rtl/>
          <w:lang w:bidi="fa-IR"/>
        </w:rPr>
        <w:t xml:space="preserve"> ا</w:t>
      </w:r>
      <w:r w:rsidR="00664ABB">
        <w:rPr>
          <w:rFonts w:hint="cs"/>
          <w:rtl/>
          <w:lang w:bidi="fa-IR"/>
        </w:rPr>
        <w:t>ی</w:t>
      </w:r>
      <w:r w:rsidRPr="000B5C3B">
        <w:rPr>
          <w:rFonts w:hint="cs"/>
          <w:rtl/>
          <w:lang w:bidi="fa-IR"/>
        </w:rPr>
        <w:t>ن طائفه م</w:t>
      </w:r>
      <w:r w:rsidR="00664ABB">
        <w:rPr>
          <w:rFonts w:hint="cs"/>
          <w:rtl/>
          <w:lang w:bidi="fa-IR"/>
        </w:rPr>
        <w:t>ی</w:t>
      </w:r>
      <w:r w:rsidRPr="000B5C3B">
        <w:rPr>
          <w:rFonts w:hint="cs"/>
          <w:rtl/>
          <w:lang w:bidi="fa-IR"/>
        </w:rPr>
        <w:t>‌باشد</w:t>
      </w:r>
      <w:r w:rsidRPr="006B744C">
        <w:rPr>
          <w:rStyle w:val="FootnoteReference"/>
          <w:rFonts w:cs="B Lotus"/>
          <w:rtl/>
        </w:rPr>
        <w:footnoteReference w:id="426"/>
      </w:r>
      <w:r w:rsidR="006B744C">
        <w:rPr>
          <w:rFonts w:hint="cs"/>
          <w:rtl/>
          <w:lang w:bidi="fa-IR"/>
        </w:rPr>
        <w:t>.</w:t>
      </w:r>
    </w:p>
    <w:p w:rsidR="006B744C" w:rsidRPr="007D00CD" w:rsidRDefault="008108E6" w:rsidP="002A6A4F">
      <w:pPr>
        <w:pStyle w:val="Title"/>
        <w:rPr>
          <w:rtl/>
        </w:rPr>
      </w:pPr>
      <w:bookmarkStart w:id="224" w:name="_Toc318906526"/>
      <w:bookmarkStart w:id="225" w:name="_Toc415828916"/>
      <w:bookmarkStart w:id="226" w:name="_Toc418869013"/>
      <w:r w:rsidRPr="000B5C3B">
        <w:rPr>
          <w:rFonts w:hint="cs"/>
          <w:rtl/>
          <w:lang w:bidi="fa-IR"/>
        </w:rPr>
        <w:t>24</w:t>
      </w:r>
      <w:r w:rsidRPr="007D00CD">
        <w:rPr>
          <w:rFonts w:hint="cs"/>
          <w:rtl/>
        </w:rPr>
        <w:t>- محمد بن عل</w:t>
      </w:r>
      <w:r w:rsidR="00664ABB" w:rsidRPr="007D00CD">
        <w:rPr>
          <w:rFonts w:hint="cs"/>
          <w:rtl/>
        </w:rPr>
        <w:t>ی</w:t>
      </w:r>
      <w:r w:rsidRPr="007D00CD">
        <w:rPr>
          <w:rFonts w:hint="cs"/>
          <w:rtl/>
        </w:rPr>
        <w:t xml:space="preserve"> بن شهر آشوب</w:t>
      </w:r>
      <w:bookmarkEnd w:id="224"/>
      <w:bookmarkEnd w:id="225"/>
      <w:bookmarkEnd w:id="226"/>
    </w:p>
    <w:p w:rsidR="008108E6" w:rsidRPr="000B5C3B" w:rsidRDefault="008108E6" w:rsidP="007D00CD">
      <w:pPr>
        <w:pStyle w:val="a4"/>
        <w:rPr>
          <w:rtl/>
          <w:lang w:bidi="fa-IR"/>
        </w:rPr>
      </w:pPr>
      <w:r w:rsidRPr="000B5C3B">
        <w:rPr>
          <w:rFonts w:hint="cs"/>
          <w:rtl/>
          <w:lang w:bidi="fa-IR"/>
        </w:rPr>
        <w:t xml:space="preserve"> متوف</w:t>
      </w:r>
      <w:r w:rsidR="00664ABB">
        <w:rPr>
          <w:rFonts w:hint="cs"/>
          <w:rtl/>
          <w:lang w:bidi="fa-IR"/>
        </w:rPr>
        <w:t>ی</w:t>
      </w:r>
      <w:r w:rsidRPr="000B5C3B">
        <w:rPr>
          <w:rFonts w:hint="cs"/>
          <w:rtl/>
          <w:lang w:bidi="fa-IR"/>
        </w:rPr>
        <w:t xml:space="preserve"> سال 588 هجر</w:t>
      </w:r>
      <w:r w:rsidR="00664ABB">
        <w:rPr>
          <w:rFonts w:hint="cs"/>
          <w:rtl/>
          <w:lang w:bidi="fa-IR"/>
        </w:rPr>
        <w:t>ی</w:t>
      </w:r>
      <w:r w:rsidRPr="000B5C3B">
        <w:rPr>
          <w:rFonts w:hint="cs"/>
          <w:rtl/>
          <w:lang w:bidi="fa-IR"/>
        </w:rPr>
        <w:t xml:space="preserve"> از مؤلف</w:t>
      </w:r>
      <w:r w:rsidR="006B744C">
        <w:rPr>
          <w:rFonts w:hint="cs"/>
          <w:rtl/>
          <w:lang w:bidi="fa-IR"/>
        </w:rPr>
        <w:t>اتش: مناقب آل اب</w:t>
      </w:r>
      <w:r w:rsidR="00664ABB">
        <w:rPr>
          <w:rFonts w:hint="cs"/>
          <w:rtl/>
          <w:lang w:bidi="fa-IR"/>
        </w:rPr>
        <w:t>ی</w:t>
      </w:r>
      <w:r w:rsidR="006B744C">
        <w:rPr>
          <w:rFonts w:hint="cs"/>
          <w:rtl/>
          <w:lang w:bidi="fa-IR"/>
        </w:rPr>
        <w:t xml:space="preserve"> طالب م</w:t>
      </w:r>
      <w:r w:rsidR="00664ABB">
        <w:rPr>
          <w:rFonts w:hint="cs"/>
          <w:rtl/>
          <w:lang w:bidi="fa-IR"/>
        </w:rPr>
        <w:t>ی</w:t>
      </w:r>
      <w:r w:rsidR="006B744C">
        <w:rPr>
          <w:rFonts w:hint="cs"/>
          <w:rtl/>
          <w:lang w:bidi="fa-IR"/>
        </w:rPr>
        <w:t>‌باشد.</w:t>
      </w:r>
    </w:p>
    <w:p w:rsidR="008108E6" w:rsidRPr="000B5C3B" w:rsidRDefault="008108E6" w:rsidP="007D00CD">
      <w:pPr>
        <w:pStyle w:val="a4"/>
        <w:rPr>
          <w:rtl/>
          <w:lang w:bidi="fa-IR"/>
        </w:rPr>
      </w:pPr>
      <w:r w:rsidRPr="000B5C3B">
        <w:rPr>
          <w:rFonts w:hint="cs"/>
          <w:rtl/>
          <w:lang w:bidi="fa-IR"/>
        </w:rPr>
        <w:t>اردب</w:t>
      </w:r>
      <w:r w:rsidR="00664ABB">
        <w:rPr>
          <w:rFonts w:hint="cs"/>
          <w:rtl/>
          <w:lang w:bidi="fa-IR"/>
        </w:rPr>
        <w:t>ی</w:t>
      </w:r>
      <w:r w:rsidRPr="000B5C3B">
        <w:rPr>
          <w:rFonts w:hint="cs"/>
          <w:rtl/>
          <w:lang w:bidi="fa-IR"/>
        </w:rPr>
        <w:t>ل</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محمد بن عل</w:t>
      </w:r>
      <w:r w:rsidR="00664ABB">
        <w:rPr>
          <w:rFonts w:hint="cs"/>
          <w:rtl/>
          <w:lang w:bidi="fa-IR"/>
        </w:rPr>
        <w:t>ی</w:t>
      </w:r>
      <w:r w:rsidRPr="000B5C3B">
        <w:rPr>
          <w:rFonts w:hint="cs"/>
          <w:rtl/>
          <w:lang w:bidi="fa-IR"/>
        </w:rPr>
        <w:t xml:space="preserve"> بن شهر آشوب مازندران</w:t>
      </w:r>
      <w:r w:rsidR="00664ABB">
        <w:rPr>
          <w:rFonts w:hint="cs"/>
          <w:rtl/>
          <w:lang w:bidi="fa-IR"/>
        </w:rPr>
        <w:t>ی</w:t>
      </w:r>
      <w:r w:rsidRPr="000B5C3B">
        <w:rPr>
          <w:rFonts w:hint="cs"/>
          <w:rtl/>
          <w:lang w:bidi="fa-IR"/>
        </w:rPr>
        <w:t xml:space="preserve"> رش</w:t>
      </w:r>
      <w:r w:rsidR="00664ABB">
        <w:rPr>
          <w:rFonts w:hint="cs"/>
          <w:rtl/>
          <w:lang w:bidi="fa-IR"/>
        </w:rPr>
        <w:t>ی</w:t>
      </w:r>
      <w:r w:rsidRPr="000B5C3B">
        <w:rPr>
          <w:rFonts w:hint="cs"/>
          <w:rtl/>
          <w:lang w:bidi="fa-IR"/>
        </w:rPr>
        <w:t>د الد</w:t>
      </w:r>
      <w:r w:rsidR="00664ABB">
        <w:rPr>
          <w:rFonts w:hint="cs"/>
          <w:rtl/>
          <w:lang w:bidi="fa-IR"/>
        </w:rPr>
        <w:t>ی</w:t>
      </w:r>
      <w:r w:rsidRPr="000B5C3B">
        <w:rPr>
          <w:rFonts w:hint="cs"/>
          <w:rtl/>
          <w:lang w:bidi="fa-IR"/>
        </w:rPr>
        <w:t>ن ش</w:t>
      </w:r>
      <w:r w:rsidR="00664ABB">
        <w:rPr>
          <w:rFonts w:hint="cs"/>
          <w:rtl/>
          <w:lang w:bidi="fa-IR"/>
        </w:rPr>
        <w:t>ی</w:t>
      </w:r>
      <w:r w:rsidRPr="000B5C3B">
        <w:rPr>
          <w:rFonts w:hint="cs"/>
          <w:rtl/>
          <w:lang w:bidi="fa-IR"/>
        </w:rPr>
        <w:t>خ و فق</w:t>
      </w:r>
      <w:r w:rsidR="00664ABB">
        <w:rPr>
          <w:rFonts w:hint="cs"/>
          <w:rtl/>
          <w:lang w:bidi="fa-IR"/>
        </w:rPr>
        <w:t>ی</w:t>
      </w:r>
      <w:r w:rsidRPr="000B5C3B">
        <w:rPr>
          <w:rFonts w:hint="cs"/>
          <w:rtl/>
          <w:lang w:bidi="fa-IR"/>
        </w:rPr>
        <w:t>ه ا</w:t>
      </w:r>
      <w:r w:rsidR="00664ABB">
        <w:rPr>
          <w:rFonts w:hint="cs"/>
          <w:rtl/>
          <w:lang w:bidi="fa-IR"/>
        </w:rPr>
        <w:t>ی</w:t>
      </w:r>
      <w:r w:rsidRPr="000B5C3B">
        <w:rPr>
          <w:rFonts w:hint="cs"/>
          <w:rtl/>
          <w:lang w:bidi="fa-IR"/>
        </w:rPr>
        <w:t>ن طا</w:t>
      </w:r>
      <w:r w:rsidR="00664ABB">
        <w:rPr>
          <w:rFonts w:hint="cs"/>
          <w:rtl/>
          <w:lang w:bidi="fa-IR"/>
        </w:rPr>
        <w:t>ی</w:t>
      </w:r>
      <w:r w:rsidRPr="000B5C3B">
        <w:rPr>
          <w:rFonts w:hint="cs"/>
          <w:rtl/>
          <w:lang w:bidi="fa-IR"/>
        </w:rPr>
        <w:t>فه، و ن</w:t>
      </w:r>
      <w:r w:rsidR="00664ABB">
        <w:rPr>
          <w:rFonts w:hint="cs"/>
          <w:rtl/>
          <w:lang w:bidi="fa-IR"/>
        </w:rPr>
        <w:t>ی</w:t>
      </w:r>
      <w:r w:rsidRPr="000B5C3B">
        <w:rPr>
          <w:rFonts w:hint="cs"/>
          <w:rtl/>
          <w:lang w:bidi="fa-IR"/>
        </w:rPr>
        <w:t>ز شاعر</w:t>
      </w:r>
      <w:r w:rsidR="00664ABB">
        <w:rPr>
          <w:rFonts w:hint="cs"/>
          <w:rtl/>
          <w:lang w:bidi="fa-IR"/>
        </w:rPr>
        <w:t>ی</w:t>
      </w:r>
      <w:r w:rsidRPr="000B5C3B">
        <w:rPr>
          <w:rFonts w:hint="cs"/>
          <w:rtl/>
          <w:lang w:bidi="fa-IR"/>
        </w:rPr>
        <w:t xml:space="preserve"> بل</w:t>
      </w:r>
      <w:r w:rsidR="00664ABB">
        <w:rPr>
          <w:rFonts w:hint="cs"/>
          <w:rtl/>
          <w:lang w:bidi="fa-IR"/>
        </w:rPr>
        <w:t>ی</w:t>
      </w:r>
      <w:r w:rsidRPr="000B5C3B">
        <w:rPr>
          <w:rFonts w:hint="cs"/>
          <w:rtl/>
          <w:lang w:bidi="fa-IR"/>
        </w:rPr>
        <w:t>غ</w:t>
      </w:r>
      <w:r w:rsidR="006B744C">
        <w:rPr>
          <w:rFonts w:hint="cs"/>
          <w:rtl/>
          <w:lang w:bidi="fa-IR"/>
        </w:rPr>
        <w:t xml:space="preserve"> بودند، .... دارا</w:t>
      </w:r>
      <w:r w:rsidR="00664ABB">
        <w:rPr>
          <w:rFonts w:hint="cs"/>
          <w:rtl/>
          <w:lang w:bidi="fa-IR"/>
        </w:rPr>
        <w:t>ی</w:t>
      </w:r>
      <w:r w:rsidR="005F40CD">
        <w:rPr>
          <w:rFonts w:hint="cs"/>
          <w:rtl/>
          <w:lang w:bidi="fa-IR"/>
        </w:rPr>
        <w:t xml:space="preserve"> کتاب‌های </w:t>
      </w:r>
      <w:r w:rsidR="006B744C">
        <w:rPr>
          <w:rFonts w:hint="cs"/>
          <w:rtl/>
          <w:lang w:bidi="fa-IR"/>
        </w:rPr>
        <w:t>است.</w:t>
      </w:r>
    </w:p>
    <w:p w:rsidR="008108E6" w:rsidRPr="000B5C3B" w:rsidRDefault="008108E6" w:rsidP="00AD2188">
      <w:pPr>
        <w:pStyle w:val="a4"/>
        <w:rPr>
          <w:rtl/>
          <w:lang w:bidi="fa-IR"/>
        </w:rPr>
      </w:pPr>
      <w:r w:rsidRPr="000B5C3B">
        <w:rPr>
          <w:rFonts w:hint="cs"/>
          <w:rtl/>
          <w:lang w:bidi="fa-IR"/>
        </w:rPr>
        <w:t>از آنها: کتاب الرجال، انساب آل اب</w:t>
      </w:r>
      <w:r w:rsidR="00664ABB">
        <w:rPr>
          <w:rFonts w:hint="cs"/>
          <w:rtl/>
          <w:lang w:bidi="fa-IR"/>
        </w:rPr>
        <w:t>ی</w:t>
      </w:r>
      <w:r w:rsidRPr="000B5C3B">
        <w:rPr>
          <w:rFonts w:hint="cs"/>
          <w:rtl/>
          <w:lang w:bidi="fa-IR"/>
        </w:rPr>
        <w:t xml:space="preserve"> طالب</w:t>
      </w:r>
      <w:r w:rsidR="00AD2188">
        <w:rPr>
          <w:rFonts w:cs="CTraditional Arabic" w:hint="cs"/>
          <w:rtl/>
          <w:lang w:bidi="fa-IR"/>
        </w:rPr>
        <w:t>†</w:t>
      </w:r>
      <w:r w:rsidRPr="006B744C">
        <w:rPr>
          <w:rStyle w:val="FootnoteReference"/>
          <w:rFonts w:cs="B Lotus"/>
          <w:rtl/>
        </w:rPr>
        <w:footnoteReference w:id="427"/>
      </w:r>
      <w:r w:rsidR="006B744C">
        <w:rPr>
          <w:rFonts w:hint="cs"/>
          <w:rtl/>
          <w:lang w:bidi="fa-IR"/>
        </w:rPr>
        <w:t>.</w:t>
      </w:r>
    </w:p>
    <w:p w:rsidR="008108E6" w:rsidRPr="000B5C3B" w:rsidRDefault="008108E6" w:rsidP="007D00CD">
      <w:pPr>
        <w:pStyle w:val="a4"/>
        <w:rPr>
          <w:rtl/>
          <w:lang w:bidi="fa-IR"/>
        </w:rPr>
      </w:pPr>
      <w:r w:rsidRPr="000B5C3B">
        <w:rPr>
          <w:rFonts w:hint="cs"/>
          <w:rtl/>
          <w:lang w:bidi="fa-IR"/>
        </w:rPr>
        <w:t xml:space="preserve">و </w:t>
      </w:r>
      <w:r w:rsidR="00664ABB">
        <w:rPr>
          <w:rFonts w:hint="cs"/>
          <w:rtl/>
          <w:lang w:bidi="fa-IR"/>
        </w:rPr>
        <w:t>ی</w:t>
      </w:r>
      <w:r w:rsidRPr="000B5C3B">
        <w:rPr>
          <w:rFonts w:hint="cs"/>
          <w:rtl/>
          <w:lang w:bidi="fa-IR"/>
        </w:rPr>
        <w:t>و</w:t>
      </w:r>
      <w:r w:rsidR="006B744C">
        <w:rPr>
          <w:rFonts w:hint="cs"/>
          <w:rtl/>
          <w:lang w:bidi="fa-IR"/>
        </w:rPr>
        <w:t>سف بحران</w:t>
      </w:r>
      <w:r w:rsidR="00664ABB">
        <w:rPr>
          <w:rFonts w:hint="cs"/>
          <w:rtl/>
          <w:lang w:bidi="fa-IR"/>
        </w:rPr>
        <w:t>ی</w:t>
      </w:r>
      <w:r w:rsidR="006B744C">
        <w:rPr>
          <w:rFonts w:hint="cs"/>
          <w:rtl/>
          <w:lang w:bidi="fa-IR"/>
        </w:rPr>
        <w:t xml:space="preserve"> م</w:t>
      </w:r>
      <w:r w:rsidR="00664ABB">
        <w:rPr>
          <w:rFonts w:hint="cs"/>
          <w:rtl/>
          <w:lang w:bidi="fa-IR"/>
        </w:rPr>
        <w:t>ی</w:t>
      </w:r>
      <w:r w:rsidR="006B744C">
        <w:rPr>
          <w:rFonts w:hint="cs"/>
          <w:rtl/>
          <w:lang w:bidi="fa-IR"/>
        </w:rPr>
        <w:t>‌گو</w:t>
      </w:r>
      <w:r w:rsidR="00664ABB">
        <w:rPr>
          <w:rFonts w:hint="cs"/>
          <w:rtl/>
          <w:lang w:bidi="fa-IR"/>
        </w:rPr>
        <w:t>ی</w:t>
      </w:r>
      <w:r w:rsidR="006B744C">
        <w:rPr>
          <w:rFonts w:hint="cs"/>
          <w:rtl/>
          <w:lang w:bidi="fa-IR"/>
        </w:rPr>
        <w:t>د:</w:t>
      </w:r>
    </w:p>
    <w:p w:rsidR="008108E6" w:rsidRPr="000B5C3B" w:rsidRDefault="008108E6" w:rsidP="007D00CD">
      <w:pPr>
        <w:pStyle w:val="a4"/>
        <w:rPr>
          <w:rtl/>
          <w:lang w:bidi="fa-IR"/>
        </w:rPr>
      </w:pPr>
      <w:r w:rsidRPr="000B5C3B">
        <w:rPr>
          <w:rFonts w:hint="cs"/>
          <w:rtl/>
          <w:lang w:bidi="fa-IR"/>
        </w:rPr>
        <w:t>ز</w:t>
      </w:r>
      <w:r w:rsidR="00664ABB">
        <w:rPr>
          <w:rFonts w:hint="cs"/>
          <w:rtl/>
          <w:lang w:bidi="fa-IR"/>
        </w:rPr>
        <w:t>ی</w:t>
      </w:r>
      <w:r w:rsidRPr="000B5C3B">
        <w:rPr>
          <w:rFonts w:hint="cs"/>
          <w:rtl/>
          <w:lang w:bidi="fa-IR"/>
        </w:rPr>
        <w:t>ن الد</w:t>
      </w:r>
      <w:r w:rsidR="00664ABB">
        <w:rPr>
          <w:rFonts w:hint="cs"/>
          <w:rtl/>
          <w:lang w:bidi="fa-IR"/>
        </w:rPr>
        <w:t>ی</w:t>
      </w:r>
      <w:r w:rsidRPr="000B5C3B">
        <w:rPr>
          <w:rFonts w:hint="cs"/>
          <w:rtl/>
          <w:lang w:bidi="fa-IR"/>
        </w:rPr>
        <w:t>ن محمد بن عل</w:t>
      </w:r>
      <w:r w:rsidR="00664ABB">
        <w:rPr>
          <w:rFonts w:hint="cs"/>
          <w:rtl/>
          <w:lang w:bidi="fa-IR"/>
        </w:rPr>
        <w:t>ی</w:t>
      </w:r>
      <w:r w:rsidRPr="000B5C3B">
        <w:rPr>
          <w:rFonts w:hint="cs"/>
          <w:rtl/>
          <w:lang w:bidi="fa-IR"/>
        </w:rPr>
        <w:t xml:space="preserve"> بن شهر آشوب مازندران</w:t>
      </w:r>
      <w:r w:rsidR="00664ABB">
        <w:rPr>
          <w:rFonts w:hint="cs"/>
          <w:rtl/>
          <w:lang w:bidi="fa-IR"/>
        </w:rPr>
        <w:t>ی</w:t>
      </w:r>
      <w:r w:rsidRPr="000B5C3B">
        <w:rPr>
          <w:rFonts w:hint="cs"/>
          <w:rtl/>
          <w:lang w:bidi="fa-IR"/>
        </w:rPr>
        <w:t>، سرو</w:t>
      </w:r>
      <w:r w:rsidR="00664ABB">
        <w:rPr>
          <w:rFonts w:hint="cs"/>
          <w:rtl/>
          <w:lang w:bidi="fa-IR"/>
        </w:rPr>
        <w:t>ی</w:t>
      </w:r>
      <w:r w:rsidRPr="000B5C3B">
        <w:rPr>
          <w:rFonts w:hint="cs"/>
          <w:rtl/>
          <w:lang w:bidi="fa-IR"/>
        </w:rPr>
        <w:t>، ا</w:t>
      </w:r>
      <w:r w:rsidR="00664ABB">
        <w:rPr>
          <w:rFonts w:hint="cs"/>
          <w:rtl/>
          <w:lang w:bidi="fa-IR"/>
        </w:rPr>
        <w:t>ی</w:t>
      </w:r>
      <w:r w:rsidRPr="000B5C3B">
        <w:rPr>
          <w:rFonts w:hint="cs"/>
          <w:rtl/>
          <w:lang w:bidi="fa-IR"/>
        </w:rPr>
        <w:t>شان عالم، فاضل، محدث، محقق عارف به رجال و اخبار، اد</w:t>
      </w:r>
      <w:r w:rsidR="00664ABB">
        <w:rPr>
          <w:rFonts w:hint="cs"/>
          <w:rtl/>
          <w:lang w:bidi="fa-IR"/>
        </w:rPr>
        <w:t>ی</w:t>
      </w:r>
      <w:r w:rsidRPr="000B5C3B">
        <w:rPr>
          <w:rFonts w:hint="cs"/>
          <w:rtl/>
          <w:lang w:bidi="fa-IR"/>
        </w:rPr>
        <w:t>ب، ش</w:t>
      </w:r>
      <w:r w:rsidR="006B744C">
        <w:rPr>
          <w:rFonts w:hint="cs"/>
          <w:rtl/>
          <w:lang w:bidi="fa-IR"/>
        </w:rPr>
        <w:t>اعر، و دارا</w:t>
      </w:r>
      <w:r w:rsidR="00664ABB">
        <w:rPr>
          <w:rFonts w:hint="cs"/>
          <w:rtl/>
          <w:lang w:bidi="fa-IR"/>
        </w:rPr>
        <w:t>ی</w:t>
      </w:r>
      <w:r w:rsidR="006B744C">
        <w:rPr>
          <w:rFonts w:hint="cs"/>
          <w:rtl/>
          <w:lang w:bidi="fa-IR"/>
        </w:rPr>
        <w:t xml:space="preserve"> همه خوب</w:t>
      </w:r>
      <w:r w:rsidR="00664ABB">
        <w:rPr>
          <w:rFonts w:hint="cs"/>
          <w:rtl/>
          <w:lang w:bidi="fa-IR"/>
        </w:rPr>
        <w:t>ی</w:t>
      </w:r>
      <w:r w:rsidR="00AD2188">
        <w:rPr>
          <w:rFonts w:hint="eastAsia"/>
          <w:rtl/>
          <w:lang w:bidi="fa-IR"/>
        </w:rPr>
        <w:t>‌</w:t>
      </w:r>
      <w:r w:rsidR="006B744C">
        <w:rPr>
          <w:rFonts w:hint="cs"/>
          <w:rtl/>
          <w:lang w:bidi="fa-IR"/>
        </w:rPr>
        <w:t>ها، بودند.</w:t>
      </w:r>
    </w:p>
    <w:p w:rsidR="008108E6" w:rsidRPr="000B5C3B" w:rsidRDefault="008108E6" w:rsidP="007D00CD">
      <w:pPr>
        <w:pStyle w:val="a4"/>
        <w:rPr>
          <w:rtl/>
          <w:lang w:bidi="fa-IR"/>
        </w:rPr>
      </w:pPr>
      <w:r w:rsidRPr="000B5C3B">
        <w:rPr>
          <w:rFonts w:hint="cs"/>
          <w:rtl/>
          <w:lang w:bidi="fa-IR"/>
        </w:rPr>
        <w:t>کتاب</w:t>
      </w:r>
      <w:r w:rsidR="00AD2188">
        <w:rPr>
          <w:rFonts w:hint="eastAsia"/>
          <w:rtl/>
          <w:lang w:bidi="fa-IR"/>
        </w:rPr>
        <w:t>‌</w:t>
      </w:r>
      <w:r w:rsidRPr="000B5C3B">
        <w:rPr>
          <w:rFonts w:hint="cs"/>
          <w:rtl/>
          <w:lang w:bidi="fa-IR"/>
        </w:rPr>
        <w:t>ها</w:t>
      </w:r>
      <w:r w:rsidR="00664ABB">
        <w:rPr>
          <w:rFonts w:hint="cs"/>
          <w:rtl/>
          <w:lang w:bidi="fa-IR"/>
        </w:rPr>
        <w:t>ی</w:t>
      </w:r>
      <w:r w:rsidRPr="000B5C3B">
        <w:rPr>
          <w:rFonts w:hint="cs"/>
          <w:rtl/>
          <w:lang w:bidi="fa-IR"/>
        </w:rPr>
        <w:t xml:space="preserve"> دارد، از آنان: مناقب آل اب</w:t>
      </w:r>
      <w:r w:rsidR="00664ABB">
        <w:rPr>
          <w:rFonts w:hint="cs"/>
          <w:rtl/>
          <w:lang w:bidi="fa-IR"/>
        </w:rPr>
        <w:t>ی</w:t>
      </w:r>
      <w:r w:rsidRPr="000B5C3B">
        <w:rPr>
          <w:rFonts w:hint="cs"/>
          <w:rtl/>
          <w:lang w:bidi="fa-IR"/>
        </w:rPr>
        <w:t xml:space="preserve"> طالب، کتاب مثالب النواصب م</w:t>
      </w:r>
      <w:r w:rsidR="00664ABB">
        <w:rPr>
          <w:rFonts w:hint="cs"/>
          <w:rtl/>
          <w:lang w:bidi="fa-IR"/>
        </w:rPr>
        <w:t>ی</w:t>
      </w:r>
      <w:r w:rsidRPr="000B5C3B">
        <w:rPr>
          <w:rFonts w:hint="cs"/>
          <w:rtl/>
          <w:lang w:bidi="fa-IR"/>
        </w:rPr>
        <w:t>‌باشد</w:t>
      </w:r>
      <w:r w:rsidRPr="006B744C">
        <w:rPr>
          <w:rStyle w:val="FootnoteReference"/>
          <w:rFonts w:cs="B Lotus"/>
          <w:rtl/>
        </w:rPr>
        <w:footnoteReference w:id="428"/>
      </w:r>
      <w:r w:rsidRPr="000B5C3B">
        <w:rPr>
          <w:rFonts w:hint="cs"/>
          <w:rtl/>
          <w:lang w:bidi="fa-IR"/>
        </w:rPr>
        <w:t>.</w:t>
      </w:r>
    </w:p>
    <w:p w:rsidR="006B744C" w:rsidRPr="007D00CD" w:rsidRDefault="008108E6" w:rsidP="002A6A4F">
      <w:pPr>
        <w:pStyle w:val="Title"/>
        <w:rPr>
          <w:rtl/>
        </w:rPr>
      </w:pPr>
      <w:bookmarkStart w:id="227" w:name="_Toc318906527"/>
      <w:bookmarkStart w:id="228" w:name="_Toc415828917"/>
      <w:bookmarkStart w:id="229" w:name="_Toc418869014"/>
      <w:r w:rsidRPr="000B5C3B">
        <w:rPr>
          <w:rFonts w:hint="cs"/>
          <w:rtl/>
          <w:lang w:bidi="fa-IR"/>
        </w:rPr>
        <w:t>25</w:t>
      </w:r>
      <w:r w:rsidRPr="007D00CD">
        <w:rPr>
          <w:rFonts w:hint="cs"/>
          <w:rtl/>
        </w:rPr>
        <w:t>- ابو جعفر محمد بن حسن طوس</w:t>
      </w:r>
      <w:r w:rsidR="00664ABB" w:rsidRPr="007D00CD">
        <w:rPr>
          <w:rFonts w:hint="cs"/>
          <w:rtl/>
        </w:rPr>
        <w:t>ی</w:t>
      </w:r>
      <w:bookmarkEnd w:id="227"/>
      <w:bookmarkEnd w:id="228"/>
      <w:bookmarkEnd w:id="229"/>
      <w:r w:rsidRPr="007D00CD">
        <w:rPr>
          <w:rFonts w:hint="cs"/>
          <w:rtl/>
        </w:rPr>
        <w:t xml:space="preserve"> </w:t>
      </w:r>
    </w:p>
    <w:p w:rsidR="008108E6" w:rsidRPr="000B5C3B" w:rsidRDefault="008108E6" w:rsidP="007D00CD">
      <w:pPr>
        <w:pStyle w:val="a4"/>
        <w:rPr>
          <w:rtl/>
          <w:lang w:bidi="fa-IR"/>
        </w:rPr>
      </w:pPr>
      <w:r w:rsidRPr="000B5C3B">
        <w:rPr>
          <w:rFonts w:hint="cs"/>
          <w:rtl/>
          <w:lang w:bidi="fa-IR"/>
        </w:rPr>
        <w:t>متوف</w:t>
      </w:r>
      <w:r w:rsidR="00664ABB">
        <w:rPr>
          <w:rFonts w:hint="cs"/>
          <w:rtl/>
          <w:lang w:bidi="fa-IR"/>
        </w:rPr>
        <w:t>ی</w:t>
      </w:r>
      <w:r w:rsidRPr="000B5C3B">
        <w:rPr>
          <w:rFonts w:hint="cs"/>
          <w:rtl/>
          <w:lang w:bidi="fa-IR"/>
        </w:rPr>
        <w:t xml:space="preserve"> سال 460 هجر</w:t>
      </w:r>
      <w:r w:rsidR="00664ABB">
        <w:rPr>
          <w:rFonts w:hint="cs"/>
          <w:rtl/>
          <w:lang w:bidi="fa-IR"/>
        </w:rPr>
        <w:t>ی</w:t>
      </w:r>
      <w:r w:rsidRPr="000B5C3B">
        <w:rPr>
          <w:rFonts w:hint="cs"/>
          <w:rtl/>
          <w:lang w:bidi="fa-IR"/>
        </w:rPr>
        <w:t xml:space="preserve"> از مؤلفاتش: </w:t>
      </w:r>
    </w:p>
    <w:p w:rsidR="008108E6" w:rsidRPr="000B5C3B" w:rsidRDefault="006B744C" w:rsidP="007D00CD">
      <w:pPr>
        <w:pStyle w:val="a4"/>
        <w:rPr>
          <w:rtl/>
          <w:lang w:bidi="fa-IR"/>
        </w:rPr>
      </w:pPr>
      <w:r>
        <w:rPr>
          <w:rFonts w:hint="cs"/>
          <w:rtl/>
          <w:lang w:bidi="fa-IR"/>
        </w:rPr>
        <w:t>* التهذ</w:t>
      </w:r>
      <w:r w:rsidR="00664ABB">
        <w:rPr>
          <w:rFonts w:hint="cs"/>
          <w:rtl/>
          <w:lang w:bidi="fa-IR"/>
        </w:rPr>
        <w:t>ی</w:t>
      </w:r>
      <w:r>
        <w:rPr>
          <w:rFonts w:hint="cs"/>
          <w:rtl/>
          <w:lang w:bidi="fa-IR"/>
        </w:rPr>
        <w:t>ب</w:t>
      </w:r>
    </w:p>
    <w:p w:rsidR="008108E6" w:rsidRPr="000B5C3B" w:rsidRDefault="006B744C" w:rsidP="007D00CD">
      <w:pPr>
        <w:pStyle w:val="a4"/>
        <w:rPr>
          <w:rtl/>
          <w:lang w:bidi="fa-IR"/>
        </w:rPr>
      </w:pPr>
      <w:r>
        <w:rPr>
          <w:rFonts w:hint="cs"/>
          <w:rtl/>
          <w:lang w:bidi="fa-IR"/>
        </w:rPr>
        <w:t>* الاستبصار</w:t>
      </w:r>
    </w:p>
    <w:p w:rsidR="008108E6" w:rsidRPr="000B5C3B" w:rsidRDefault="008108E6" w:rsidP="007D00CD">
      <w:pPr>
        <w:pStyle w:val="a4"/>
        <w:rPr>
          <w:rtl/>
          <w:lang w:bidi="fa-IR"/>
        </w:rPr>
      </w:pPr>
      <w:r w:rsidRPr="000B5C3B">
        <w:rPr>
          <w:rFonts w:hint="cs"/>
          <w:rtl/>
          <w:lang w:bidi="fa-IR"/>
        </w:rPr>
        <w:t>* التب</w:t>
      </w:r>
      <w:r w:rsidR="00664ABB">
        <w:rPr>
          <w:rFonts w:hint="cs"/>
          <w:rtl/>
          <w:lang w:bidi="fa-IR"/>
        </w:rPr>
        <w:t>ی</w:t>
      </w:r>
      <w:r w:rsidRPr="000B5C3B">
        <w:rPr>
          <w:rFonts w:hint="cs"/>
          <w:rtl/>
          <w:lang w:bidi="fa-IR"/>
        </w:rPr>
        <w:t xml:space="preserve">ان </w:t>
      </w:r>
    </w:p>
    <w:p w:rsidR="008108E6" w:rsidRPr="000B5C3B" w:rsidRDefault="008108E6" w:rsidP="007D00CD">
      <w:pPr>
        <w:pStyle w:val="a4"/>
        <w:rPr>
          <w:rtl/>
          <w:lang w:bidi="fa-IR"/>
        </w:rPr>
      </w:pPr>
      <w:r w:rsidRPr="000B5C3B">
        <w:rPr>
          <w:rFonts w:hint="cs"/>
          <w:rtl/>
          <w:lang w:bidi="fa-IR"/>
        </w:rPr>
        <w:t>* الغ</w:t>
      </w:r>
      <w:r w:rsidR="00664ABB">
        <w:rPr>
          <w:rFonts w:hint="cs"/>
          <w:rtl/>
          <w:lang w:bidi="fa-IR"/>
        </w:rPr>
        <w:t>ی</w:t>
      </w:r>
      <w:r w:rsidRPr="000B5C3B">
        <w:rPr>
          <w:rFonts w:hint="cs"/>
          <w:rtl/>
          <w:lang w:bidi="fa-IR"/>
        </w:rPr>
        <w:t xml:space="preserve">بة </w:t>
      </w:r>
    </w:p>
    <w:p w:rsidR="008108E6" w:rsidRPr="000B5C3B" w:rsidRDefault="008108E6" w:rsidP="007D00CD">
      <w:pPr>
        <w:pStyle w:val="a4"/>
        <w:rPr>
          <w:rtl/>
          <w:lang w:bidi="fa-IR"/>
        </w:rPr>
      </w:pPr>
      <w:r w:rsidRPr="000B5C3B">
        <w:rPr>
          <w:rFonts w:hint="cs"/>
          <w:rtl/>
          <w:lang w:bidi="fa-IR"/>
        </w:rPr>
        <w:t xml:space="preserve">*الفهرست </w:t>
      </w:r>
    </w:p>
    <w:p w:rsidR="008108E6" w:rsidRPr="000B5C3B" w:rsidRDefault="006B744C" w:rsidP="007D00CD">
      <w:pPr>
        <w:pStyle w:val="a4"/>
        <w:rPr>
          <w:rtl/>
          <w:lang w:bidi="fa-IR"/>
        </w:rPr>
      </w:pPr>
      <w:r>
        <w:rPr>
          <w:rFonts w:hint="cs"/>
          <w:rtl/>
          <w:lang w:bidi="fa-IR"/>
        </w:rPr>
        <w:t>* و رجال الطوس</w:t>
      </w:r>
      <w:r w:rsidR="00664ABB">
        <w:rPr>
          <w:rFonts w:hint="cs"/>
          <w:rtl/>
          <w:lang w:bidi="fa-IR"/>
        </w:rPr>
        <w:t>ی</w:t>
      </w:r>
      <w:r>
        <w:rPr>
          <w:rFonts w:hint="cs"/>
          <w:rtl/>
          <w:lang w:bidi="fa-IR"/>
        </w:rPr>
        <w:t>.</w:t>
      </w:r>
    </w:p>
    <w:p w:rsidR="008108E6" w:rsidRPr="000B5C3B" w:rsidRDefault="008108E6" w:rsidP="007D00CD">
      <w:pPr>
        <w:pStyle w:val="a4"/>
        <w:rPr>
          <w:rtl/>
          <w:lang w:bidi="fa-IR"/>
        </w:rPr>
      </w:pPr>
      <w:r w:rsidRPr="000B5C3B">
        <w:rPr>
          <w:rFonts w:hint="cs"/>
          <w:rtl/>
          <w:lang w:bidi="fa-IR"/>
        </w:rPr>
        <w:t>علامه حل</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محمد بن حسن بن عل</w:t>
      </w:r>
      <w:r w:rsidR="00664ABB">
        <w:rPr>
          <w:rFonts w:hint="cs"/>
          <w:rtl/>
          <w:lang w:bidi="fa-IR"/>
        </w:rPr>
        <w:t>ی</w:t>
      </w:r>
      <w:r w:rsidRPr="000B5C3B">
        <w:rPr>
          <w:rFonts w:hint="cs"/>
          <w:rtl/>
          <w:lang w:bidi="fa-IR"/>
        </w:rPr>
        <w:t xml:space="preserve"> طوس</w:t>
      </w:r>
      <w:r w:rsidR="00664ABB">
        <w:rPr>
          <w:rFonts w:hint="cs"/>
          <w:rtl/>
          <w:lang w:bidi="fa-IR"/>
        </w:rPr>
        <w:t>ی</w:t>
      </w:r>
      <w:r w:rsidRPr="000B5C3B">
        <w:rPr>
          <w:rFonts w:hint="cs"/>
          <w:rtl/>
          <w:lang w:bidi="fa-IR"/>
        </w:rPr>
        <w:t xml:space="preserve"> ابوجعفر، ش</w:t>
      </w:r>
      <w:r w:rsidR="00664ABB">
        <w:rPr>
          <w:rFonts w:hint="cs"/>
          <w:rtl/>
          <w:lang w:bidi="fa-IR"/>
        </w:rPr>
        <w:t>ی</w:t>
      </w:r>
      <w:r w:rsidRPr="000B5C3B">
        <w:rPr>
          <w:rFonts w:hint="cs"/>
          <w:rtl/>
          <w:lang w:bidi="fa-IR"/>
        </w:rPr>
        <w:t>خ امام</w:t>
      </w:r>
      <w:r w:rsidR="00664ABB">
        <w:rPr>
          <w:rFonts w:hint="cs"/>
          <w:rtl/>
          <w:lang w:bidi="fa-IR"/>
        </w:rPr>
        <w:t>ی</w:t>
      </w:r>
      <w:r w:rsidRPr="000B5C3B">
        <w:rPr>
          <w:rFonts w:hint="cs"/>
          <w:rtl/>
          <w:lang w:bidi="fa-IR"/>
        </w:rPr>
        <w:t>ه، و رئ</w:t>
      </w:r>
      <w:r w:rsidR="00664ABB">
        <w:rPr>
          <w:rFonts w:hint="cs"/>
          <w:rtl/>
          <w:lang w:bidi="fa-IR"/>
        </w:rPr>
        <w:t>ی</w:t>
      </w:r>
      <w:r w:rsidRPr="000B5C3B">
        <w:rPr>
          <w:rFonts w:hint="cs"/>
          <w:rtl/>
          <w:lang w:bidi="fa-IR"/>
        </w:rPr>
        <w:t>س طائفه، جل</w:t>
      </w:r>
      <w:r w:rsidR="00664ABB">
        <w:rPr>
          <w:rFonts w:hint="cs"/>
          <w:rtl/>
          <w:lang w:bidi="fa-IR"/>
        </w:rPr>
        <w:t>ی</w:t>
      </w:r>
      <w:r w:rsidRPr="000B5C3B">
        <w:rPr>
          <w:rFonts w:hint="cs"/>
          <w:rtl/>
          <w:lang w:bidi="fa-IR"/>
        </w:rPr>
        <w:t>ل القدر، عظ</w:t>
      </w:r>
      <w:r w:rsidR="00664ABB">
        <w:rPr>
          <w:rFonts w:hint="cs"/>
          <w:rtl/>
          <w:lang w:bidi="fa-IR"/>
        </w:rPr>
        <w:t>ی</w:t>
      </w:r>
      <w:r w:rsidRPr="000B5C3B">
        <w:rPr>
          <w:rFonts w:hint="cs"/>
          <w:rtl/>
          <w:lang w:bidi="fa-IR"/>
        </w:rPr>
        <w:t>م المنزله، ثقه، ع</w:t>
      </w:r>
      <w:r w:rsidR="00664ABB">
        <w:rPr>
          <w:rFonts w:hint="cs"/>
          <w:rtl/>
          <w:lang w:bidi="fa-IR"/>
        </w:rPr>
        <w:t>ی</w:t>
      </w:r>
      <w:r w:rsidRPr="000B5C3B">
        <w:rPr>
          <w:rFonts w:hint="cs"/>
          <w:rtl/>
          <w:lang w:bidi="fa-IR"/>
        </w:rPr>
        <w:t>ن، صدوق، عارف به اخبار و رجال، و ف</w:t>
      </w:r>
      <w:r w:rsidR="006B744C">
        <w:rPr>
          <w:rFonts w:hint="cs"/>
          <w:rtl/>
          <w:lang w:bidi="fa-IR"/>
        </w:rPr>
        <w:t>قه، و اصول و کلام و ادب، هستند.</w:t>
      </w:r>
    </w:p>
    <w:p w:rsidR="008108E6" w:rsidRPr="000B5C3B" w:rsidRDefault="008108E6" w:rsidP="007D00CD">
      <w:pPr>
        <w:pStyle w:val="a4"/>
        <w:rPr>
          <w:rtl/>
          <w:lang w:bidi="fa-IR"/>
        </w:rPr>
      </w:pPr>
      <w:r w:rsidRPr="000B5C3B">
        <w:rPr>
          <w:rFonts w:hint="cs"/>
          <w:rtl/>
          <w:lang w:bidi="fa-IR"/>
        </w:rPr>
        <w:t>و تمام فضا</w:t>
      </w:r>
      <w:r w:rsidR="00664ABB">
        <w:rPr>
          <w:rFonts w:hint="cs"/>
          <w:rtl/>
          <w:lang w:bidi="fa-IR"/>
        </w:rPr>
        <w:t>ی</w:t>
      </w:r>
      <w:r w:rsidRPr="000B5C3B">
        <w:rPr>
          <w:rFonts w:hint="cs"/>
          <w:rtl/>
          <w:lang w:bidi="fa-IR"/>
        </w:rPr>
        <w:t>ل به و</w:t>
      </w:r>
      <w:r w:rsidR="00664ABB">
        <w:rPr>
          <w:rFonts w:hint="cs"/>
          <w:rtl/>
          <w:lang w:bidi="fa-IR"/>
        </w:rPr>
        <w:t>ی</w:t>
      </w:r>
      <w:r w:rsidRPr="000B5C3B">
        <w:rPr>
          <w:rFonts w:hint="cs"/>
          <w:rtl/>
          <w:lang w:bidi="fa-IR"/>
        </w:rPr>
        <w:t xml:space="preserve"> نسبت داده م</w:t>
      </w:r>
      <w:r w:rsidR="00664ABB">
        <w:rPr>
          <w:rFonts w:hint="cs"/>
          <w:rtl/>
          <w:lang w:bidi="fa-IR"/>
        </w:rPr>
        <w:t>ی</w:t>
      </w:r>
      <w:r w:rsidRPr="000B5C3B">
        <w:rPr>
          <w:rFonts w:hint="cs"/>
          <w:rtl/>
          <w:lang w:bidi="fa-IR"/>
        </w:rPr>
        <w:t xml:space="preserve">‌شود، و در تمام فنون اسلام کتاب نوشته است. </w:t>
      </w:r>
    </w:p>
    <w:p w:rsidR="008108E6" w:rsidRPr="000B5C3B" w:rsidRDefault="008108E6" w:rsidP="007D00CD">
      <w:pPr>
        <w:pStyle w:val="a4"/>
        <w:rPr>
          <w:rtl/>
          <w:lang w:bidi="fa-IR"/>
        </w:rPr>
      </w:pPr>
      <w:r w:rsidRPr="000B5C3B">
        <w:rPr>
          <w:rFonts w:hint="cs"/>
          <w:rtl/>
          <w:lang w:bidi="fa-IR"/>
        </w:rPr>
        <w:t>و ا</w:t>
      </w:r>
      <w:r w:rsidR="00664ABB">
        <w:rPr>
          <w:rFonts w:hint="cs"/>
          <w:rtl/>
          <w:lang w:bidi="fa-IR"/>
        </w:rPr>
        <w:t>ی</w:t>
      </w:r>
      <w:r w:rsidRPr="000B5C3B">
        <w:rPr>
          <w:rFonts w:hint="cs"/>
          <w:rtl/>
          <w:lang w:bidi="fa-IR"/>
        </w:rPr>
        <w:t>شان تهذ</w:t>
      </w:r>
      <w:r w:rsidR="00664ABB">
        <w:rPr>
          <w:rFonts w:hint="cs"/>
          <w:rtl/>
          <w:lang w:bidi="fa-IR"/>
        </w:rPr>
        <w:t>ی</w:t>
      </w:r>
      <w:r w:rsidRPr="000B5C3B">
        <w:rPr>
          <w:rFonts w:hint="cs"/>
          <w:rtl/>
          <w:lang w:bidi="fa-IR"/>
        </w:rPr>
        <w:t>ب (مهذب) کننده عقا</w:t>
      </w:r>
      <w:r w:rsidR="00664ABB">
        <w:rPr>
          <w:rFonts w:hint="cs"/>
          <w:rtl/>
          <w:lang w:bidi="fa-IR"/>
        </w:rPr>
        <w:t>ی</w:t>
      </w:r>
      <w:r w:rsidRPr="000B5C3B">
        <w:rPr>
          <w:rFonts w:hint="cs"/>
          <w:rtl/>
          <w:lang w:bidi="fa-IR"/>
        </w:rPr>
        <w:t>د در اصول فروع، و جامع کمالات نفس در علم و عمل هستند</w:t>
      </w:r>
      <w:r w:rsidRPr="006B744C">
        <w:rPr>
          <w:rStyle w:val="FootnoteReference"/>
          <w:rFonts w:cs="B Lotus"/>
          <w:rtl/>
        </w:rPr>
        <w:footnoteReference w:id="429"/>
      </w:r>
      <w:r w:rsidRPr="000B5C3B">
        <w:rPr>
          <w:rFonts w:hint="cs"/>
          <w:rtl/>
          <w:lang w:bidi="fa-IR"/>
        </w:rPr>
        <w:t>.</w:t>
      </w:r>
    </w:p>
    <w:p w:rsidR="008108E6" w:rsidRPr="000B5C3B" w:rsidRDefault="006B744C" w:rsidP="007D00CD">
      <w:pPr>
        <w:pStyle w:val="a4"/>
        <w:rPr>
          <w:rtl/>
          <w:lang w:bidi="fa-IR"/>
        </w:rPr>
      </w:pPr>
      <w:r>
        <w:rPr>
          <w:rFonts w:hint="cs"/>
          <w:rtl/>
          <w:lang w:bidi="fa-IR"/>
        </w:rPr>
        <w:t>مجلس</w:t>
      </w:r>
      <w:r w:rsidR="00664ABB">
        <w:rPr>
          <w:rFonts w:hint="cs"/>
          <w:rtl/>
          <w:lang w:bidi="fa-IR"/>
        </w:rPr>
        <w:t>ی</w:t>
      </w:r>
      <w:r>
        <w:rPr>
          <w:rFonts w:hint="cs"/>
          <w:rtl/>
          <w:lang w:bidi="fa-IR"/>
        </w:rPr>
        <w:t xml:space="preserve"> 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7D00CD">
      <w:pPr>
        <w:pStyle w:val="a4"/>
        <w:rPr>
          <w:rtl/>
          <w:lang w:bidi="fa-IR"/>
        </w:rPr>
      </w:pPr>
      <w:r w:rsidRPr="000B5C3B">
        <w:rPr>
          <w:rFonts w:hint="cs"/>
          <w:rtl/>
          <w:lang w:bidi="fa-IR"/>
        </w:rPr>
        <w:t>ش</w:t>
      </w:r>
      <w:r w:rsidR="00664ABB">
        <w:rPr>
          <w:rFonts w:hint="cs"/>
          <w:rtl/>
          <w:lang w:bidi="fa-IR"/>
        </w:rPr>
        <w:t>ی</w:t>
      </w:r>
      <w:r w:rsidRPr="000B5C3B">
        <w:rPr>
          <w:rFonts w:hint="cs"/>
          <w:rtl/>
          <w:lang w:bidi="fa-IR"/>
        </w:rPr>
        <w:t>خ طوس</w:t>
      </w:r>
      <w:r w:rsidR="00664ABB">
        <w:rPr>
          <w:rFonts w:hint="cs"/>
          <w:rtl/>
          <w:lang w:bidi="fa-IR"/>
        </w:rPr>
        <w:t>ی</w:t>
      </w:r>
      <w:r w:rsidRPr="000B5C3B">
        <w:rPr>
          <w:rFonts w:hint="cs"/>
          <w:rtl/>
          <w:lang w:bidi="fa-IR"/>
        </w:rPr>
        <w:t xml:space="preserve"> او ابو جعفر محمد بن حسن بن عل</w:t>
      </w:r>
      <w:r w:rsidR="00664ABB">
        <w:rPr>
          <w:rFonts w:hint="cs"/>
          <w:rtl/>
          <w:lang w:bidi="fa-IR"/>
        </w:rPr>
        <w:t>ی</w:t>
      </w:r>
      <w:r w:rsidRPr="000B5C3B">
        <w:rPr>
          <w:rFonts w:hint="cs"/>
          <w:rtl/>
          <w:lang w:bidi="fa-IR"/>
        </w:rPr>
        <w:t xml:space="preserve"> طوس</w:t>
      </w:r>
      <w:r w:rsidR="00664ABB">
        <w:rPr>
          <w:rFonts w:hint="cs"/>
          <w:rtl/>
          <w:lang w:bidi="fa-IR"/>
        </w:rPr>
        <w:t>ی</w:t>
      </w:r>
      <w:r w:rsidRPr="000B5C3B">
        <w:rPr>
          <w:rFonts w:hint="cs"/>
          <w:rtl/>
          <w:lang w:bidi="fa-IR"/>
        </w:rPr>
        <w:t xml:space="preserve"> ش</w:t>
      </w:r>
      <w:r w:rsidR="00664ABB">
        <w:rPr>
          <w:rFonts w:hint="cs"/>
          <w:rtl/>
          <w:lang w:bidi="fa-IR"/>
        </w:rPr>
        <w:t>ی</w:t>
      </w:r>
      <w:r w:rsidRPr="000B5C3B">
        <w:rPr>
          <w:rFonts w:hint="cs"/>
          <w:rtl/>
          <w:lang w:bidi="fa-IR"/>
        </w:rPr>
        <w:t>خ طائفه و فق</w:t>
      </w:r>
      <w:r w:rsidR="00664ABB">
        <w:rPr>
          <w:rFonts w:hint="cs"/>
          <w:rtl/>
          <w:lang w:bidi="fa-IR"/>
        </w:rPr>
        <w:t>ی</w:t>
      </w:r>
      <w:r w:rsidRPr="000B5C3B">
        <w:rPr>
          <w:rFonts w:hint="cs"/>
          <w:rtl/>
          <w:lang w:bidi="fa-IR"/>
        </w:rPr>
        <w:t>ه است، که بر موثق به بودن و تبحرش در علوم و فنون اجماع م</w:t>
      </w:r>
      <w:r w:rsidR="00664ABB">
        <w:rPr>
          <w:rFonts w:hint="cs"/>
          <w:rtl/>
          <w:lang w:bidi="fa-IR"/>
        </w:rPr>
        <w:t>ی</w:t>
      </w:r>
      <w:r w:rsidRPr="000B5C3B">
        <w:rPr>
          <w:rFonts w:hint="cs"/>
          <w:rtl/>
          <w:lang w:bidi="fa-IR"/>
        </w:rPr>
        <w:t>‌باشد</w:t>
      </w:r>
      <w:r w:rsidRPr="006B744C">
        <w:rPr>
          <w:rStyle w:val="FootnoteReference"/>
          <w:rFonts w:cs="B Lotus"/>
          <w:rtl/>
        </w:rPr>
        <w:footnoteReference w:id="430"/>
      </w:r>
      <w:r w:rsidRPr="000B5C3B">
        <w:rPr>
          <w:rFonts w:hint="cs"/>
          <w:rtl/>
          <w:lang w:bidi="fa-IR"/>
        </w:rPr>
        <w:t>.</w:t>
      </w:r>
    </w:p>
    <w:p w:rsidR="008108E6" w:rsidRPr="000B5C3B" w:rsidRDefault="008108E6" w:rsidP="007D00CD">
      <w:pPr>
        <w:pStyle w:val="a4"/>
        <w:rPr>
          <w:rtl/>
          <w:lang w:bidi="fa-IR"/>
        </w:rPr>
      </w:pPr>
      <w:r w:rsidRPr="000B5C3B">
        <w:rPr>
          <w:rFonts w:hint="cs"/>
          <w:rtl/>
          <w:lang w:bidi="fa-IR"/>
        </w:rPr>
        <w:t>و در مورد م</w:t>
      </w:r>
      <w:r w:rsidR="006B744C">
        <w:rPr>
          <w:rFonts w:hint="cs"/>
          <w:rtl/>
          <w:lang w:bidi="fa-IR"/>
        </w:rPr>
        <w:t>وثق قرار دادن کتاب</w:t>
      </w:r>
      <w:r w:rsidR="0077726E">
        <w:rPr>
          <w:rFonts w:hint="eastAsia"/>
          <w:rtl/>
          <w:lang w:bidi="fa-IR"/>
        </w:rPr>
        <w:t>‌</w:t>
      </w:r>
      <w:r w:rsidR="006B744C">
        <w:rPr>
          <w:rFonts w:hint="cs"/>
          <w:rtl/>
          <w:lang w:bidi="fa-IR"/>
        </w:rPr>
        <w:t>ها</w:t>
      </w:r>
      <w:r w:rsidR="00664ABB">
        <w:rPr>
          <w:rFonts w:hint="cs"/>
          <w:rtl/>
          <w:lang w:bidi="fa-IR"/>
        </w:rPr>
        <w:t>ی</w:t>
      </w:r>
      <w:r w:rsidR="006B744C">
        <w:rPr>
          <w:rFonts w:hint="cs"/>
          <w:rtl/>
          <w:lang w:bidi="fa-IR"/>
        </w:rPr>
        <w:t>ش م</w:t>
      </w:r>
      <w:r w:rsidR="00664ABB">
        <w:rPr>
          <w:rFonts w:hint="cs"/>
          <w:rtl/>
          <w:lang w:bidi="fa-IR"/>
        </w:rPr>
        <w:t>ی</w:t>
      </w:r>
      <w:r w:rsidR="006B744C">
        <w:rPr>
          <w:rFonts w:hint="cs"/>
          <w:rtl/>
          <w:lang w:bidi="fa-IR"/>
        </w:rPr>
        <w:t>‌گو</w:t>
      </w:r>
      <w:r w:rsidR="00664ABB">
        <w:rPr>
          <w:rFonts w:hint="cs"/>
          <w:rtl/>
          <w:lang w:bidi="fa-IR"/>
        </w:rPr>
        <w:t>ی</w:t>
      </w:r>
      <w:r w:rsidR="006B744C">
        <w:rPr>
          <w:rFonts w:hint="cs"/>
          <w:rtl/>
          <w:lang w:bidi="fa-IR"/>
        </w:rPr>
        <w:t>د:</w:t>
      </w:r>
    </w:p>
    <w:p w:rsidR="008108E6" w:rsidRPr="000B5C3B" w:rsidRDefault="008108E6" w:rsidP="007D00CD">
      <w:pPr>
        <w:pStyle w:val="a4"/>
        <w:rPr>
          <w:rtl/>
          <w:lang w:bidi="fa-IR"/>
        </w:rPr>
      </w:pPr>
      <w:r w:rsidRPr="000B5C3B">
        <w:rPr>
          <w:rFonts w:hint="cs"/>
          <w:rtl/>
          <w:lang w:bidi="fa-IR"/>
        </w:rPr>
        <w:t>و</w:t>
      </w:r>
      <w:r w:rsidR="005F40CD">
        <w:rPr>
          <w:rFonts w:hint="cs"/>
          <w:rtl/>
          <w:lang w:bidi="fa-IR"/>
        </w:rPr>
        <w:t xml:space="preserve"> کتاب‌های </w:t>
      </w:r>
      <w:r w:rsidRPr="000B5C3B">
        <w:rPr>
          <w:rFonts w:hint="cs"/>
          <w:rtl/>
          <w:lang w:bidi="fa-IR"/>
        </w:rPr>
        <w:t>محقق طوس</w:t>
      </w:r>
      <w:r w:rsidR="00664ABB">
        <w:rPr>
          <w:rFonts w:hint="cs"/>
          <w:rtl/>
          <w:lang w:bidi="fa-IR"/>
        </w:rPr>
        <w:t>ی</w:t>
      </w:r>
      <w:r w:rsidRPr="000B5C3B">
        <w:rPr>
          <w:rFonts w:hint="cs"/>
          <w:rtl/>
          <w:lang w:bidi="fa-IR"/>
        </w:rPr>
        <w:t>، از خورش</w:t>
      </w:r>
      <w:r w:rsidR="00664ABB">
        <w:rPr>
          <w:rFonts w:hint="cs"/>
          <w:rtl/>
          <w:lang w:bidi="fa-IR"/>
        </w:rPr>
        <w:t>ی</w:t>
      </w:r>
      <w:r w:rsidRPr="000B5C3B">
        <w:rPr>
          <w:rFonts w:hint="cs"/>
          <w:rtl/>
          <w:lang w:bidi="fa-IR"/>
        </w:rPr>
        <w:t>د در چاشت مشهورتر م</w:t>
      </w:r>
      <w:r w:rsidR="00664ABB">
        <w:rPr>
          <w:rFonts w:hint="cs"/>
          <w:rtl/>
          <w:lang w:bidi="fa-IR"/>
        </w:rPr>
        <w:t>ی</w:t>
      </w:r>
      <w:r w:rsidRPr="000B5C3B">
        <w:rPr>
          <w:rFonts w:hint="cs"/>
          <w:rtl/>
          <w:lang w:bidi="fa-IR"/>
        </w:rPr>
        <w:t>‌باشد</w:t>
      </w:r>
      <w:r w:rsidRPr="006B744C">
        <w:rPr>
          <w:rStyle w:val="FootnoteReference"/>
          <w:rFonts w:cs="B Lotus"/>
          <w:rtl/>
        </w:rPr>
        <w:footnoteReference w:id="431"/>
      </w:r>
      <w:r w:rsidRPr="000B5C3B">
        <w:rPr>
          <w:rFonts w:hint="cs"/>
          <w:rtl/>
          <w:lang w:bidi="fa-IR"/>
        </w:rPr>
        <w:t>.</w:t>
      </w:r>
    </w:p>
    <w:p w:rsidR="006B744C" w:rsidRPr="007D00CD" w:rsidRDefault="008108E6" w:rsidP="002A6A4F">
      <w:pPr>
        <w:pStyle w:val="Title"/>
        <w:rPr>
          <w:rtl/>
        </w:rPr>
      </w:pPr>
      <w:bookmarkStart w:id="230" w:name="_Toc318906528"/>
      <w:bookmarkStart w:id="231" w:name="_Toc415828918"/>
      <w:bookmarkStart w:id="232" w:name="_Toc418869015"/>
      <w:r w:rsidRPr="000B5C3B">
        <w:rPr>
          <w:rFonts w:hint="cs"/>
          <w:rtl/>
          <w:lang w:bidi="fa-IR"/>
        </w:rPr>
        <w:t>26</w:t>
      </w:r>
      <w:r w:rsidRPr="007D00CD">
        <w:rPr>
          <w:rFonts w:hint="cs"/>
          <w:rtl/>
        </w:rPr>
        <w:t>- ابو جع</w:t>
      </w:r>
      <w:r w:rsidR="006B744C" w:rsidRPr="007D00CD">
        <w:rPr>
          <w:rFonts w:hint="cs"/>
          <w:rtl/>
        </w:rPr>
        <w:t xml:space="preserve">فر محمد بن </w:t>
      </w:r>
      <w:r w:rsidR="00664ABB" w:rsidRPr="007D00CD">
        <w:rPr>
          <w:rFonts w:hint="cs"/>
          <w:rtl/>
        </w:rPr>
        <w:t>ی</w:t>
      </w:r>
      <w:r w:rsidR="006B744C" w:rsidRPr="007D00CD">
        <w:rPr>
          <w:rFonts w:hint="cs"/>
          <w:rtl/>
        </w:rPr>
        <w:t>عقوب بن اسحاق کل</w:t>
      </w:r>
      <w:r w:rsidR="00664ABB" w:rsidRPr="007D00CD">
        <w:rPr>
          <w:rFonts w:hint="cs"/>
          <w:rtl/>
        </w:rPr>
        <w:t>ی</w:t>
      </w:r>
      <w:r w:rsidR="006B744C" w:rsidRPr="007D00CD">
        <w:rPr>
          <w:rFonts w:hint="cs"/>
          <w:rtl/>
        </w:rPr>
        <w:t>ن</w:t>
      </w:r>
      <w:r w:rsidR="00664ABB" w:rsidRPr="007D00CD">
        <w:rPr>
          <w:rFonts w:hint="cs"/>
          <w:rtl/>
        </w:rPr>
        <w:t>ی</w:t>
      </w:r>
      <w:bookmarkEnd w:id="230"/>
      <w:bookmarkEnd w:id="231"/>
      <w:bookmarkEnd w:id="232"/>
    </w:p>
    <w:p w:rsidR="008108E6" w:rsidRPr="000B5C3B" w:rsidRDefault="008108E6" w:rsidP="007D00CD">
      <w:pPr>
        <w:pStyle w:val="a4"/>
        <w:rPr>
          <w:rtl/>
          <w:lang w:bidi="fa-IR"/>
        </w:rPr>
      </w:pPr>
      <w:r w:rsidRPr="000B5C3B">
        <w:rPr>
          <w:rFonts w:hint="cs"/>
          <w:rtl/>
          <w:lang w:bidi="fa-IR"/>
        </w:rPr>
        <w:t>متوف</w:t>
      </w:r>
      <w:r w:rsidR="00664ABB">
        <w:rPr>
          <w:rFonts w:hint="cs"/>
          <w:rtl/>
          <w:lang w:bidi="fa-IR"/>
        </w:rPr>
        <w:t>ی</w:t>
      </w:r>
      <w:r w:rsidRPr="000B5C3B">
        <w:rPr>
          <w:rFonts w:hint="cs"/>
          <w:rtl/>
          <w:lang w:bidi="fa-IR"/>
        </w:rPr>
        <w:t xml:space="preserve"> سال 328 هجر</w:t>
      </w:r>
      <w:r w:rsidR="00664ABB">
        <w:rPr>
          <w:rFonts w:hint="cs"/>
          <w:rtl/>
          <w:lang w:bidi="fa-IR"/>
        </w:rPr>
        <w:t>ی</w:t>
      </w:r>
      <w:r w:rsidRPr="000B5C3B">
        <w:rPr>
          <w:rFonts w:hint="cs"/>
          <w:rtl/>
          <w:lang w:bidi="fa-IR"/>
        </w:rPr>
        <w:t>، از مؤلفاتش: الکاف</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 xml:space="preserve">‌باشد. </w:t>
      </w:r>
    </w:p>
    <w:p w:rsidR="008108E6" w:rsidRPr="000B5C3B" w:rsidRDefault="006B744C" w:rsidP="007D00CD">
      <w:pPr>
        <w:pStyle w:val="a4"/>
        <w:rPr>
          <w:rtl/>
          <w:lang w:bidi="fa-IR"/>
        </w:rPr>
      </w:pPr>
      <w:r>
        <w:rPr>
          <w:rFonts w:hint="cs"/>
          <w:rtl/>
          <w:lang w:bidi="fa-IR"/>
        </w:rPr>
        <w:t>طوس</w:t>
      </w:r>
      <w:r w:rsidR="00664ABB">
        <w:rPr>
          <w:rFonts w:hint="cs"/>
          <w:rtl/>
          <w:lang w:bidi="fa-IR"/>
        </w:rPr>
        <w:t>ی</w:t>
      </w:r>
      <w:r>
        <w:rPr>
          <w:rFonts w:hint="cs"/>
          <w:rtl/>
          <w:lang w:bidi="fa-IR"/>
        </w:rPr>
        <w:t xml:space="preserve"> 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7D00CD">
      <w:pPr>
        <w:pStyle w:val="a4"/>
        <w:rPr>
          <w:rtl/>
          <w:lang w:bidi="fa-IR"/>
        </w:rPr>
      </w:pPr>
      <w:r w:rsidRPr="000B5C3B">
        <w:rPr>
          <w:rFonts w:hint="cs"/>
          <w:rtl/>
          <w:lang w:bidi="fa-IR"/>
        </w:rPr>
        <w:t xml:space="preserve">محمد بن </w:t>
      </w:r>
      <w:r w:rsidR="00664ABB">
        <w:rPr>
          <w:rFonts w:hint="cs"/>
          <w:rtl/>
          <w:lang w:bidi="fa-IR"/>
        </w:rPr>
        <w:t>ی</w:t>
      </w:r>
      <w:r w:rsidRPr="000B5C3B">
        <w:rPr>
          <w:rFonts w:hint="cs"/>
          <w:rtl/>
          <w:lang w:bidi="fa-IR"/>
        </w:rPr>
        <w:t>عقوب کل</w:t>
      </w:r>
      <w:r w:rsidR="00664ABB">
        <w:rPr>
          <w:rFonts w:hint="cs"/>
          <w:rtl/>
          <w:lang w:bidi="fa-IR"/>
        </w:rPr>
        <w:t>ی</w:t>
      </w:r>
      <w:r w:rsidRPr="000B5C3B">
        <w:rPr>
          <w:rFonts w:hint="cs"/>
          <w:rtl/>
          <w:lang w:bidi="fa-IR"/>
        </w:rPr>
        <w:t>ن</w:t>
      </w:r>
      <w:r w:rsidR="00664ABB">
        <w:rPr>
          <w:rFonts w:hint="cs"/>
          <w:rtl/>
          <w:lang w:bidi="fa-IR"/>
        </w:rPr>
        <w:t>ی</w:t>
      </w:r>
      <w:r w:rsidRPr="000B5C3B">
        <w:rPr>
          <w:rFonts w:hint="cs"/>
          <w:rtl/>
          <w:lang w:bidi="fa-IR"/>
        </w:rPr>
        <w:t>، ابو جعفر الأعور، جل</w:t>
      </w:r>
      <w:r w:rsidR="00664ABB">
        <w:rPr>
          <w:rFonts w:hint="cs"/>
          <w:rtl/>
          <w:lang w:bidi="fa-IR"/>
        </w:rPr>
        <w:t>ی</w:t>
      </w:r>
      <w:r w:rsidRPr="000B5C3B">
        <w:rPr>
          <w:rFonts w:hint="cs"/>
          <w:rtl/>
          <w:lang w:bidi="fa-IR"/>
        </w:rPr>
        <w:t>ل القدر، عالم بالأخبار هستند، و دارا</w:t>
      </w:r>
      <w:r w:rsidR="00664ABB">
        <w:rPr>
          <w:rFonts w:hint="cs"/>
          <w:rtl/>
          <w:lang w:bidi="fa-IR"/>
        </w:rPr>
        <w:t>ی</w:t>
      </w:r>
      <w:r w:rsidRPr="000B5C3B">
        <w:rPr>
          <w:rFonts w:hint="cs"/>
          <w:rtl/>
          <w:lang w:bidi="fa-IR"/>
        </w:rPr>
        <w:t xml:space="preserve"> مصنفات</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‌باشد، از آنها: الکاف</w:t>
      </w:r>
      <w:r w:rsidR="00664ABB">
        <w:rPr>
          <w:rFonts w:hint="cs"/>
          <w:rtl/>
          <w:lang w:bidi="fa-IR"/>
        </w:rPr>
        <w:t>ی</w:t>
      </w:r>
      <w:r w:rsidRPr="000B5C3B">
        <w:rPr>
          <w:rFonts w:hint="cs"/>
          <w:rtl/>
          <w:lang w:bidi="fa-IR"/>
        </w:rPr>
        <w:t>، م</w:t>
      </w:r>
      <w:r w:rsidR="00664ABB">
        <w:rPr>
          <w:rFonts w:hint="cs"/>
          <w:rtl/>
          <w:lang w:bidi="fa-IR"/>
        </w:rPr>
        <w:t>ی</w:t>
      </w:r>
      <w:r w:rsidRPr="000B5C3B">
        <w:rPr>
          <w:rFonts w:hint="cs"/>
          <w:rtl/>
          <w:lang w:bidi="fa-IR"/>
        </w:rPr>
        <w:t>‌باشد</w:t>
      </w:r>
      <w:r w:rsidRPr="006B744C">
        <w:rPr>
          <w:rStyle w:val="FootnoteReference"/>
          <w:rFonts w:cs="B Lotus"/>
          <w:rtl/>
        </w:rPr>
        <w:footnoteReference w:id="432"/>
      </w:r>
      <w:r w:rsidR="006B744C">
        <w:rPr>
          <w:rFonts w:hint="cs"/>
          <w:rtl/>
          <w:lang w:bidi="fa-IR"/>
        </w:rPr>
        <w:t>.</w:t>
      </w:r>
    </w:p>
    <w:p w:rsidR="008108E6" w:rsidRPr="000B5C3B" w:rsidRDefault="008108E6" w:rsidP="007D00CD">
      <w:pPr>
        <w:pStyle w:val="a4"/>
        <w:rPr>
          <w:rtl/>
          <w:lang w:bidi="fa-IR"/>
        </w:rPr>
      </w:pPr>
      <w:r w:rsidRPr="000B5C3B">
        <w:rPr>
          <w:rFonts w:hint="cs"/>
          <w:rtl/>
          <w:lang w:bidi="fa-IR"/>
        </w:rPr>
        <w:t>و اردب</w:t>
      </w:r>
      <w:r w:rsidR="00664ABB">
        <w:rPr>
          <w:rFonts w:hint="cs"/>
          <w:rtl/>
          <w:lang w:bidi="fa-IR"/>
        </w:rPr>
        <w:t>ی</w:t>
      </w:r>
      <w:r w:rsidRPr="000B5C3B">
        <w:rPr>
          <w:rFonts w:hint="cs"/>
          <w:rtl/>
          <w:lang w:bidi="fa-IR"/>
        </w:rPr>
        <w:t>ل</w:t>
      </w:r>
      <w:r w:rsidR="00664ABB">
        <w:rPr>
          <w:rFonts w:hint="cs"/>
          <w:rtl/>
          <w:lang w:bidi="fa-IR"/>
        </w:rPr>
        <w:t>ی</w:t>
      </w:r>
      <w:r w:rsidRPr="000B5C3B">
        <w:rPr>
          <w:rFonts w:hint="cs"/>
          <w:rtl/>
          <w:lang w:bidi="fa-IR"/>
        </w:rPr>
        <w:t xml:space="preserve">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 xml:space="preserve">د: محمد بن </w:t>
      </w:r>
      <w:r w:rsidR="00664ABB">
        <w:rPr>
          <w:rFonts w:hint="cs"/>
          <w:rtl/>
          <w:lang w:bidi="fa-IR"/>
        </w:rPr>
        <w:t>ی</w:t>
      </w:r>
      <w:r w:rsidRPr="000B5C3B">
        <w:rPr>
          <w:rFonts w:hint="cs"/>
          <w:rtl/>
          <w:lang w:bidi="fa-IR"/>
        </w:rPr>
        <w:t>عقوب بن اسحاق ابوجعفر کل</w:t>
      </w:r>
      <w:r w:rsidR="00664ABB">
        <w:rPr>
          <w:rFonts w:hint="cs"/>
          <w:rtl/>
          <w:lang w:bidi="fa-IR"/>
        </w:rPr>
        <w:t>ی</w:t>
      </w:r>
      <w:r w:rsidRPr="000B5C3B">
        <w:rPr>
          <w:rFonts w:hint="cs"/>
          <w:rtl/>
          <w:lang w:bidi="fa-IR"/>
        </w:rPr>
        <w:t>ن</w:t>
      </w:r>
      <w:r w:rsidR="00664ABB">
        <w:rPr>
          <w:rFonts w:hint="cs"/>
          <w:rtl/>
          <w:lang w:bidi="fa-IR"/>
        </w:rPr>
        <w:t>ی</w:t>
      </w:r>
      <w:r w:rsidRPr="000B5C3B">
        <w:rPr>
          <w:rFonts w:hint="cs"/>
          <w:rtl/>
          <w:lang w:bidi="fa-IR"/>
        </w:rPr>
        <w:t>، د</w:t>
      </w:r>
      <w:r w:rsidR="006B744C">
        <w:rPr>
          <w:rFonts w:hint="cs"/>
          <w:rtl/>
          <w:lang w:bidi="fa-IR"/>
        </w:rPr>
        <w:t>ائ</w:t>
      </w:r>
      <w:r w:rsidR="00664ABB">
        <w:rPr>
          <w:rFonts w:hint="cs"/>
          <w:rtl/>
          <w:lang w:bidi="fa-IR"/>
        </w:rPr>
        <w:t>ی</w:t>
      </w:r>
      <w:r w:rsidR="006B744C">
        <w:rPr>
          <w:rFonts w:hint="cs"/>
          <w:rtl/>
          <w:lang w:bidi="fa-IR"/>
        </w:rPr>
        <w:t xml:space="preserve"> و</w:t>
      </w:r>
      <w:r w:rsidR="00664ABB">
        <w:rPr>
          <w:rFonts w:hint="cs"/>
          <w:rtl/>
          <w:lang w:bidi="fa-IR"/>
        </w:rPr>
        <w:t>ی</w:t>
      </w:r>
      <w:r w:rsidR="006B744C">
        <w:rPr>
          <w:rFonts w:hint="cs"/>
          <w:rtl/>
          <w:lang w:bidi="fa-IR"/>
        </w:rPr>
        <w:t xml:space="preserve"> علان کل</w:t>
      </w:r>
      <w:r w:rsidR="00664ABB">
        <w:rPr>
          <w:rFonts w:hint="cs"/>
          <w:rtl/>
          <w:lang w:bidi="fa-IR"/>
        </w:rPr>
        <w:t>ی</w:t>
      </w:r>
      <w:r w:rsidR="006B744C">
        <w:rPr>
          <w:rFonts w:hint="cs"/>
          <w:rtl/>
          <w:lang w:bidi="fa-IR"/>
        </w:rPr>
        <w:t>ن</w:t>
      </w:r>
      <w:r w:rsidR="00664ABB">
        <w:rPr>
          <w:rFonts w:hint="cs"/>
          <w:rtl/>
          <w:lang w:bidi="fa-IR"/>
        </w:rPr>
        <w:t>ی</w:t>
      </w:r>
      <w:r w:rsidR="006B744C">
        <w:rPr>
          <w:rFonts w:hint="cs"/>
          <w:rtl/>
          <w:lang w:bidi="fa-IR"/>
        </w:rPr>
        <w:t xml:space="preserve"> راز</w:t>
      </w:r>
      <w:r w:rsidR="00664ABB">
        <w:rPr>
          <w:rFonts w:hint="cs"/>
          <w:rtl/>
          <w:lang w:bidi="fa-IR"/>
        </w:rPr>
        <w:t>ی</w:t>
      </w:r>
      <w:r w:rsidR="006B744C">
        <w:rPr>
          <w:rFonts w:hint="cs"/>
          <w:rtl/>
          <w:lang w:bidi="fa-IR"/>
        </w:rPr>
        <w:t xml:space="preserve"> م</w:t>
      </w:r>
      <w:r w:rsidR="00664ABB">
        <w:rPr>
          <w:rFonts w:hint="cs"/>
          <w:rtl/>
          <w:lang w:bidi="fa-IR"/>
        </w:rPr>
        <w:t>ی</w:t>
      </w:r>
      <w:r w:rsidR="006B744C">
        <w:rPr>
          <w:rFonts w:hint="cs"/>
          <w:rtl/>
          <w:lang w:bidi="fa-IR"/>
        </w:rPr>
        <w:t>‌باشد.</w:t>
      </w:r>
    </w:p>
    <w:p w:rsidR="008108E6" w:rsidRPr="000B5C3B" w:rsidRDefault="008108E6" w:rsidP="007D00CD">
      <w:pPr>
        <w:pStyle w:val="a4"/>
        <w:rPr>
          <w:rtl/>
          <w:lang w:bidi="fa-IR"/>
        </w:rPr>
      </w:pPr>
      <w:r w:rsidRPr="000B5C3B">
        <w:rPr>
          <w:rFonts w:hint="cs"/>
          <w:rtl/>
          <w:lang w:bidi="fa-IR"/>
        </w:rPr>
        <w:t>او ش</w:t>
      </w:r>
      <w:r w:rsidR="00664ABB">
        <w:rPr>
          <w:rFonts w:hint="cs"/>
          <w:rtl/>
          <w:lang w:bidi="fa-IR"/>
        </w:rPr>
        <w:t>ی</w:t>
      </w:r>
      <w:r w:rsidRPr="000B5C3B">
        <w:rPr>
          <w:rFonts w:hint="cs"/>
          <w:rtl/>
          <w:lang w:bidi="fa-IR"/>
        </w:rPr>
        <w:t>خ اصحاب ما درر</w:t>
      </w:r>
      <w:r w:rsidR="00664ABB">
        <w:rPr>
          <w:rFonts w:hint="cs"/>
          <w:rtl/>
          <w:lang w:bidi="fa-IR"/>
        </w:rPr>
        <w:t>ی</w:t>
      </w:r>
      <w:r w:rsidRPr="000B5C3B">
        <w:rPr>
          <w:rFonts w:hint="cs"/>
          <w:rtl/>
          <w:lang w:bidi="fa-IR"/>
        </w:rPr>
        <w:t xml:space="preserve"> است، و ا</w:t>
      </w:r>
      <w:r w:rsidR="00664ABB">
        <w:rPr>
          <w:rFonts w:hint="cs"/>
          <w:rtl/>
          <w:lang w:bidi="fa-IR"/>
        </w:rPr>
        <w:t>ی</w:t>
      </w:r>
      <w:r w:rsidRPr="000B5C3B">
        <w:rPr>
          <w:rFonts w:hint="cs"/>
          <w:rtl/>
          <w:lang w:bidi="fa-IR"/>
        </w:rPr>
        <w:t>شان در علم حد</w:t>
      </w:r>
      <w:r w:rsidR="00664ABB">
        <w:rPr>
          <w:rFonts w:hint="cs"/>
          <w:rtl/>
          <w:lang w:bidi="fa-IR"/>
        </w:rPr>
        <w:t>ی</w:t>
      </w:r>
      <w:r w:rsidRPr="000B5C3B">
        <w:rPr>
          <w:rFonts w:hint="cs"/>
          <w:rtl/>
          <w:lang w:bidi="fa-IR"/>
        </w:rPr>
        <w:t>ث اوثق الناس (با اعتمادتر</w:t>
      </w:r>
      <w:r w:rsidR="00664ABB">
        <w:rPr>
          <w:rFonts w:hint="cs"/>
          <w:rtl/>
          <w:lang w:bidi="fa-IR"/>
        </w:rPr>
        <w:t>ی</w:t>
      </w:r>
      <w:r w:rsidRPr="000B5C3B">
        <w:rPr>
          <w:rFonts w:hint="cs"/>
          <w:rtl/>
          <w:lang w:bidi="fa-IR"/>
        </w:rPr>
        <w:t>ن مردم) م</w:t>
      </w:r>
      <w:r w:rsidR="00664ABB">
        <w:rPr>
          <w:rFonts w:hint="cs"/>
          <w:rtl/>
          <w:lang w:bidi="fa-IR"/>
        </w:rPr>
        <w:t>ی</w:t>
      </w:r>
      <w:r w:rsidRPr="000B5C3B">
        <w:rPr>
          <w:rFonts w:hint="cs"/>
          <w:rtl/>
          <w:lang w:bidi="fa-IR"/>
        </w:rPr>
        <w:t>‌باشد، و کتاب کاف</w:t>
      </w:r>
      <w:r w:rsidR="00664ABB">
        <w:rPr>
          <w:rFonts w:hint="cs"/>
          <w:rtl/>
          <w:lang w:bidi="fa-IR"/>
        </w:rPr>
        <w:t>ی</w:t>
      </w:r>
      <w:r w:rsidRPr="000B5C3B">
        <w:rPr>
          <w:rFonts w:hint="cs"/>
          <w:rtl/>
          <w:lang w:bidi="fa-IR"/>
        </w:rPr>
        <w:t xml:space="preserve"> را در مدت ب</w:t>
      </w:r>
      <w:r w:rsidR="00664ABB">
        <w:rPr>
          <w:rFonts w:hint="cs"/>
          <w:rtl/>
          <w:lang w:bidi="fa-IR"/>
        </w:rPr>
        <w:t>ی</w:t>
      </w:r>
      <w:r w:rsidRPr="000B5C3B">
        <w:rPr>
          <w:rFonts w:hint="cs"/>
          <w:rtl/>
          <w:lang w:bidi="fa-IR"/>
        </w:rPr>
        <w:t>ست سال تال</w:t>
      </w:r>
      <w:r w:rsidR="00664ABB">
        <w:rPr>
          <w:rFonts w:hint="cs"/>
          <w:rtl/>
          <w:lang w:bidi="fa-IR"/>
        </w:rPr>
        <w:t>ی</w:t>
      </w:r>
      <w:r w:rsidRPr="000B5C3B">
        <w:rPr>
          <w:rFonts w:hint="cs"/>
          <w:rtl/>
          <w:lang w:bidi="fa-IR"/>
        </w:rPr>
        <w:t>ف نمودند</w:t>
      </w:r>
      <w:r w:rsidRPr="006B744C">
        <w:rPr>
          <w:rStyle w:val="FootnoteReference"/>
          <w:rFonts w:cs="B Lotus"/>
          <w:rtl/>
        </w:rPr>
        <w:footnoteReference w:id="433"/>
      </w:r>
      <w:r w:rsidR="006B744C">
        <w:rPr>
          <w:rFonts w:hint="cs"/>
          <w:rtl/>
          <w:lang w:bidi="fa-IR"/>
        </w:rPr>
        <w:t>.</w:t>
      </w:r>
    </w:p>
    <w:p w:rsidR="008108E6" w:rsidRPr="000B5C3B" w:rsidRDefault="008108E6" w:rsidP="007D00CD">
      <w:pPr>
        <w:pStyle w:val="a4"/>
        <w:rPr>
          <w:rtl/>
          <w:lang w:bidi="fa-IR"/>
        </w:rPr>
      </w:pPr>
      <w:r w:rsidRPr="000B5C3B">
        <w:rPr>
          <w:rFonts w:hint="cs"/>
          <w:rtl/>
          <w:lang w:bidi="fa-IR"/>
        </w:rPr>
        <w:t>و آقا بزرگ تهران</w:t>
      </w:r>
      <w:r w:rsidR="00664ABB">
        <w:rPr>
          <w:rFonts w:hint="cs"/>
          <w:rtl/>
          <w:lang w:bidi="fa-IR"/>
        </w:rPr>
        <w:t>ی</w:t>
      </w:r>
      <w:r w:rsidRPr="000B5C3B">
        <w:rPr>
          <w:rFonts w:hint="cs"/>
          <w:rtl/>
          <w:lang w:bidi="fa-IR"/>
        </w:rPr>
        <w:t xml:space="preserve"> کتاب کاف</w:t>
      </w:r>
      <w:r w:rsidR="00664ABB">
        <w:rPr>
          <w:rFonts w:hint="cs"/>
          <w:rtl/>
          <w:lang w:bidi="fa-IR"/>
        </w:rPr>
        <w:t>ی</w:t>
      </w:r>
      <w:r w:rsidRPr="000B5C3B">
        <w:rPr>
          <w:rFonts w:hint="cs"/>
          <w:rtl/>
          <w:lang w:bidi="fa-IR"/>
        </w:rPr>
        <w:t xml:space="preserve"> را موثق قرار داده و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کاف</w:t>
      </w:r>
      <w:r w:rsidR="00664ABB">
        <w:rPr>
          <w:rFonts w:hint="cs"/>
          <w:rtl/>
          <w:lang w:bidi="fa-IR"/>
        </w:rPr>
        <w:t>ی</w:t>
      </w:r>
      <w:r w:rsidRPr="000B5C3B">
        <w:rPr>
          <w:rFonts w:hint="cs"/>
          <w:rtl/>
          <w:lang w:bidi="fa-IR"/>
        </w:rPr>
        <w:t xml:space="preserve"> در حد</w:t>
      </w:r>
      <w:r w:rsidR="00664ABB">
        <w:rPr>
          <w:rFonts w:hint="cs"/>
          <w:rtl/>
          <w:lang w:bidi="fa-IR"/>
        </w:rPr>
        <w:t>ی</w:t>
      </w:r>
      <w:r w:rsidRPr="000B5C3B">
        <w:rPr>
          <w:rFonts w:hint="cs"/>
          <w:rtl/>
          <w:lang w:bidi="fa-IR"/>
        </w:rPr>
        <w:t>ث، از اجل کتب اصول اربعه معتمده م</w:t>
      </w:r>
      <w:r w:rsidR="00664ABB">
        <w:rPr>
          <w:rFonts w:hint="cs"/>
          <w:rtl/>
          <w:lang w:bidi="fa-IR"/>
        </w:rPr>
        <w:t>ی</w:t>
      </w:r>
      <w:r w:rsidRPr="000B5C3B">
        <w:rPr>
          <w:rFonts w:hint="cs"/>
          <w:rtl/>
          <w:lang w:bidi="fa-IR"/>
        </w:rPr>
        <w:t>‌باشد، که در منقول از آل رسول مانند اصول اربعه آن تصن</w:t>
      </w:r>
      <w:r w:rsidR="00664ABB">
        <w:rPr>
          <w:rFonts w:hint="cs"/>
          <w:rtl/>
          <w:lang w:bidi="fa-IR"/>
        </w:rPr>
        <w:t>ی</w:t>
      </w:r>
      <w:r w:rsidRPr="000B5C3B">
        <w:rPr>
          <w:rFonts w:hint="cs"/>
          <w:rtl/>
          <w:lang w:bidi="fa-IR"/>
        </w:rPr>
        <w:t>ف نشده است، تال</w:t>
      </w:r>
      <w:r w:rsidR="00664ABB">
        <w:rPr>
          <w:rFonts w:hint="cs"/>
          <w:rtl/>
          <w:lang w:bidi="fa-IR"/>
        </w:rPr>
        <w:t>ی</w:t>
      </w:r>
      <w:r w:rsidRPr="000B5C3B">
        <w:rPr>
          <w:rFonts w:hint="cs"/>
          <w:rtl/>
          <w:lang w:bidi="fa-IR"/>
        </w:rPr>
        <w:t xml:space="preserve">ف ثقه الاسلام محمد بن </w:t>
      </w:r>
      <w:r w:rsidR="00664ABB">
        <w:rPr>
          <w:rFonts w:hint="cs"/>
          <w:rtl/>
          <w:lang w:bidi="fa-IR"/>
        </w:rPr>
        <w:t>ی</w:t>
      </w:r>
      <w:r w:rsidRPr="000B5C3B">
        <w:rPr>
          <w:rFonts w:hint="cs"/>
          <w:rtl/>
          <w:lang w:bidi="fa-IR"/>
        </w:rPr>
        <w:t>عقوب بن اسحاق کل</w:t>
      </w:r>
      <w:r w:rsidR="00664ABB">
        <w:rPr>
          <w:rFonts w:hint="cs"/>
          <w:rtl/>
          <w:lang w:bidi="fa-IR"/>
        </w:rPr>
        <w:t>ی</w:t>
      </w:r>
      <w:r w:rsidRPr="000B5C3B">
        <w:rPr>
          <w:rFonts w:hint="cs"/>
          <w:rtl/>
          <w:lang w:bidi="fa-IR"/>
        </w:rPr>
        <w:t>ن</w:t>
      </w:r>
      <w:r w:rsidR="00664ABB">
        <w:rPr>
          <w:rFonts w:hint="cs"/>
          <w:rtl/>
          <w:lang w:bidi="fa-IR"/>
        </w:rPr>
        <w:t>ی</w:t>
      </w:r>
      <w:r w:rsidRPr="000B5C3B">
        <w:rPr>
          <w:rFonts w:hint="cs"/>
          <w:rtl/>
          <w:lang w:bidi="fa-IR"/>
        </w:rPr>
        <w:t xml:space="preserve"> خواهر زاده علان کل</w:t>
      </w:r>
      <w:r w:rsidR="00664ABB">
        <w:rPr>
          <w:rFonts w:hint="cs"/>
          <w:rtl/>
          <w:lang w:bidi="fa-IR"/>
        </w:rPr>
        <w:t>ی</w:t>
      </w:r>
      <w:r w:rsidRPr="000B5C3B">
        <w:rPr>
          <w:rFonts w:hint="cs"/>
          <w:rtl/>
          <w:lang w:bidi="fa-IR"/>
        </w:rPr>
        <w:t>ن</w:t>
      </w:r>
      <w:r w:rsidR="00664ABB">
        <w:rPr>
          <w:rFonts w:hint="cs"/>
          <w:rtl/>
          <w:lang w:bidi="fa-IR"/>
        </w:rPr>
        <w:t>ی</w:t>
      </w:r>
      <w:r w:rsidRPr="000B5C3B">
        <w:rPr>
          <w:rFonts w:hint="cs"/>
          <w:rtl/>
          <w:lang w:bidi="fa-IR"/>
        </w:rPr>
        <w:t xml:space="preserve"> است که سال 328 هجر</w:t>
      </w:r>
      <w:r w:rsidR="00664ABB">
        <w:rPr>
          <w:rFonts w:hint="cs"/>
          <w:rtl/>
          <w:lang w:bidi="fa-IR"/>
        </w:rPr>
        <w:t>ی</w:t>
      </w:r>
      <w:r w:rsidRPr="000B5C3B">
        <w:rPr>
          <w:rFonts w:hint="cs"/>
          <w:rtl/>
          <w:lang w:bidi="fa-IR"/>
        </w:rPr>
        <w:t xml:space="preserve"> وفات کرده است</w:t>
      </w:r>
      <w:r w:rsidRPr="006B744C">
        <w:rPr>
          <w:rStyle w:val="FootnoteReference"/>
          <w:rFonts w:cs="B Lotus"/>
          <w:rtl/>
        </w:rPr>
        <w:footnoteReference w:id="434"/>
      </w:r>
      <w:r w:rsidR="006B744C">
        <w:rPr>
          <w:rFonts w:hint="cs"/>
          <w:rtl/>
          <w:lang w:bidi="fa-IR"/>
        </w:rPr>
        <w:t>.</w:t>
      </w:r>
    </w:p>
    <w:p w:rsidR="008108E6" w:rsidRPr="000B5C3B" w:rsidRDefault="008108E6" w:rsidP="002A6A4F">
      <w:pPr>
        <w:pStyle w:val="Title"/>
        <w:rPr>
          <w:rtl/>
          <w:lang w:bidi="fa-IR"/>
        </w:rPr>
      </w:pPr>
      <w:bookmarkStart w:id="233" w:name="_Toc318906529"/>
      <w:bookmarkStart w:id="234" w:name="_Toc415828919"/>
      <w:bookmarkStart w:id="235" w:name="_Toc418869016"/>
      <w:r w:rsidRPr="000B5C3B">
        <w:rPr>
          <w:rFonts w:hint="cs"/>
          <w:rtl/>
          <w:lang w:bidi="fa-IR"/>
        </w:rPr>
        <w:t>27</w:t>
      </w:r>
      <w:r w:rsidRPr="007D00CD">
        <w:rPr>
          <w:rFonts w:hint="cs"/>
          <w:rtl/>
        </w:rPr>
        <w:t>- کمال</w:t>
      </w:r>
      <w:r w:rsidR="006B744C" w:rsidRPr="007D00CD">
        <w:rPr>
          <w:rFonts w:hint="cs"/>
          <w:rtl/>
        </w:rPr>
        <w:t xml:space="preserve"> الد</w:t>
      </w:r>
      <w:r w:rsidR="00664ABB" w:rsidRPr="007D00CD">
        <w:rPr>
          <w:rFonts w:hint="cs"/>
          <w:rtl/>
        </w:rPr>
        <w:t>ی</w:t>
      </w:r>
      <w:r w:rsidR="006B744C" w:rsidRPr="007D00CD">
        <w:rPr>
          <w:rFonts w:hint="cs"/>
          <w:rtl/>
        </w:rPr>
        <w:t>ن م</w:t>
      </w:r>
      <w:r w:rsidR="00664ABB" w:rsidRPr="007D00CD">
        <w:rPr>
          <w:rFonts w:hint="cs"/>
          <w:rtl/>
        </w:rPr>
        <w:t>ی</w:t>
      </w:r>
      <w:r w:rsidR="006B744C" w:rsidRPr="007D00CD">
        <w:rPr>
          <w:rFonts w:hint="cs"/>
          <w:rtl/>
        </w:rPr>
        <w:t>ثم بحران</w:t>
      </w:r>
      <w:r w:rsidR="00664ABB" w:rsidRPr="007D00CD">
        <w:rPr>
          <w:rFonts w:hint="cs"/>
          <w:rtl/>
        </w:rPr>
        <w:t>ی</w:t>
      </w:r>
      <w:r w:rsidR="006B744C" w:rsidRPr="007D00CD">
        <w:rPr>
          <w:rFonts w:hint="cs"/>
          <w:rtl/>
        </w:rPr>
        <w:t>، از مؤلفاتش</w:t>
      </w:r>
      <w:bookmarkEnd w:id="233"/>
      <w:bookmarkEnd w:id="234"/>
      <w:bookmarkEnd w:id="235"/>
    </w:p>
    <w:p w:rsidR="008108E6" w:rsidRPr="000B5C3B" w:rsidRDefault="006B744C" w:rsidP="007D00CD">
      <w:pPr>
        <w:pStyle w:val="a4"/>
        <w:rPr>
          <w:rtl/>
          <w:lang w:bidi="fa-IR"/>
        </w:rPr>
      </w:pPr>
      <w:r>
        <w:rPr>
          <w:rFonts w:hint="cs"/>
          <w:rtl/>
          <w:lang w:bidi="fa-IR"/>
        </w:rPr>
        <w:t>شرح نهج البلاغه م</w:t>
      </w:r>
      <w:r w:rsidR="00664ABB">
        <w:rPr>
          <w:rFonts w:hint="cs"/>
          <w:rtl/>
          <w:lang w:bidi="fa-IR"/>
        </w:rPr>
        <w:t>ی</w:t>
      </w:r>
      <w:r>
        <w:rPr>
          <w:rFonts w:hint="cs"/>
          <w:rtl/>
          <w:lang w:bidi="fa-IR"/>
        </w:rPr>
        <w:t>‌باشد.</w:t>
      </w:r>
    </w:p>
    <w:p w:rsidR="008108E6" w:rsidRPr="000B5C3B" w:rsidRDefault="006B744C" w:rsidP="007D00CD">
      <w:pPr>
        <w:pStyle w:val="a4"/>
        <w:rPr>
          <w:rtl/>
          <w:lang w:bidi="fa-IR"/>
        </w:rPr>
      </w:pPr>
      <w:r>
        <w:rPr>
          <w:rFonts w:hint="cs"/>
          <w:rtl/>
          <w:lang w:bidi="fa-IR"/>
        </w:rPr>
        <w:t>خوانسار</w:t>
      </w:r>
      <w:r w:rsidR="00664ABB">
        <w:rPr>
          <w:rFonts w:hint="cs"/>
          <w:rtl/>
          <w:lang w:bidi="fa-IR"/>
        </w:rPr>
        <w:t>ی</w:t>
      </w:r>
      <w:r>
        <w:rPr>
          <w:rFonts w:hint="cs"/>
          <w:rtl/>
          <w:lang w:bidi="fa-IR"/>
        </w:rPr>
        <w:t xml:space="preserve"> درباره و</w:t>
      </w:r>
      <w:r w:rsidR="00664ABB">
        <w:rPr>
          <w:rFonts w:hint="cs"/>
          <w:rtl/>
          <w:lang w:bidi="fa-IR"/>
        </w:rPr>
        <w:t>ی</w:t>
      </w:r>
      <w:r>
        <w:rPr>
          <w:rFonts w:hint="cs"/>
          <w:rtl/>
          <w:lang w:bidi="fa-IR"/>
        </w:rPr>
        <w:t xml:space="preserve"> 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Pr="000B5C3B" w:rsidRDefault="008108E6" w:rsidP="007D00CD">
      <w:pPr>
        <w:pStyle w:val="a4"/>
        <w:rPr>
          <w:rtl/>
          <w:lang w:bidi="fa-IR"/>
        </w:rPr>
      </w:pPr>
      <w:r w:rsidRPr="000B5C3B">
        <w:rPr>
          <w:rFonts w:hint="cs"/>
          <w:rtl/>
          <w:lang w:bidi="fa-IR"/>
        </w:rPr>
        <w:t>از علما و فضلا</w:t>
      </w:r>
      <w:r w:rsidR="00664ABB">
        <w:rPr>
          <w:rFonts w:hint="cs"/>
          <w:rtl/>
          <w:lang w:bidi="fa-IR"/>
        </w:rPr>
        <w:t>ی</w:t>
      </w:r>
      <w:r w:rsidRPr="000B5C3B">
        <w:rPr>
          <w:rFonts w:hint="cs"/>
          <w:rtl/>
          <w:lang w:bidi="fa-IR"/>
        </w:rPr>
        <w:t xml:space="preserve"> مدقق</w:t>
      </w:r>
      <w:r w:rsidR="00664ABB">
        <w:rPr>
          <w:rFonts w:hint="cs"/>
          <w:rtl/>
          <w:lang w:bidi="fa-IR"/>
        </w:rPr>
        <w:t>ی</w:t>
      </w:r>
      <w:r w:rsidRPr="000B5C3B">
        <w:rPr>
          <w:rFonts w:hint="cs"/>
          <w:rtl/>
          <w:lang w:bidi="fa-IR"/>
        </w:rPr>
        <w:t>ن و ماهر در علم کلام بود، دارا</w:t>
      </w:r>
      <w:r w:rsidR="00664ABB">
        <w:rPr>
          <w:rFonts w:hint="cs"/>
          <w:rtl/>
          <w:lang w:bidi="fa-IR"/>
        </w:rPr>
        <w:t>ی</w:t>
      </w:r>
      <w:r w:rsidR="005F40CD">
        <w:rPr>
          <w:rFonts w:hint="cs"/>
          <w:rtl/>
          <w:lang w:bidi="fa-IR"/>
        </w:rPr>
        <w:t xml:space="preserve"> کتاب‌های </w:t>
      </w:r>
      <w:r w:rsidRPr="000B5C3B">
        <w:rPr>
          <w:rFonts w:hint="cs"/>
          <w:rtl/>
          <w:lang w:bidi="fa-IR"/>
        </w:rPr>
        <w:t>است: از آنها: شرح نهج البلاغه م</w:t>
      </w:r>
      <w:r w:rsidR="00664ABB">
        <w:rPr>
          <w:rFonts w:hint="cs"/>
          <w:rtl/>
          <w:lang w:bidi="fa-IR"/>
        </w:rPr>
        <w:t>ی</w:t>
      </w:r>
      <w:r w:rsidRPr="000B5C3B">
        <w:rPr>
          <w:rFonts w:hint="cs"/>
          <w:rtl/>
          <w:lang w:bidi="fa-IR"/>
        </w:rPr>
        <w:t>‌باشد</w:t>
      </w:r>
      <w:r w:rsidRPr="006B744C">
        <w:rPr>
          <w:rStyle w:val="FootnoteReference"/>
          <w:rFonts w:cs="B Lotus"/>
          <w:rtl/>
        </w:rPr>
        <w:footnoteReference w:id="435"/>
      </w:r>
      <w:r w:rsidRPr="000B5C3B">
        <w:rPr>
          <w:rFonts w:hint="cs"/>
          <w:rtl/>
          <w:lang w:bidi="fa-IR"/>
        </w:rPr>
        <w:t>.</w:t>
      </w:r>
    </w:p>
    <w:p w:rsidR="008108E6" w:rsidRPr="000B5C3B" w:rsidRDefault="008108E6" w:rsidP="007D00CD">
      <w:pPr>
        <w:pStyle w:val="a4"/>
        <w:rPr>
          <w:rtl/>
          <w:lang w:bidi="fa-IR"/>
        </w:rPr>
      </w:pPr>
      <w:r w:rsidRPr="000B5C3B">
        <w:rPr>
          <w:rFonts w:hint="cs"/>
          <w:rtl/>
          <w:lang w:bidi="fa-IR"/>
        </w:rPr>
        <w:t xml:space="preserve">و </w:t>
      </w:r>
      <w:r w:rsidR="00664ABB">
        <w:rPr>
          <w:rFonts w:hint="cs"/>
          <w:rtl/>
          <w:lang w:bidi="fa-IR"/>
        </w:rPr>
        <w:t>ی</w:t>
      </w:r>
      <w:r w:rsidR="006B744C">
        <w:rPr>
          <w:rFonts w:hint="cs"/>
          <w:rtl/>
          <w:lang w:bidi="fa-IR"/>
        </w:rPr>
        <w:t>وسف بحران</w:t>
      </w:r>
      <w:r w:rsidR="00664ABB">
        <w:rPr>
          <w:rFonts w:hint="cs"/>
          <w:rtl/>
          <w:lang w:bidi="fa-IR"/>
        </w:rPr>
        <w:t>ی</w:t>
      </w:r>
      <w:r w:rsidR="006B744C">
        <w:rPr>
          <w:rFonts w:hint="cs"/>
          <w:rtl/>
          <w:lang w:bidi="fa-IR"/>
        </w:rPr>
        <w:t xml:space="preserve"> درباره، و</w:t>
      </w:r>
      <w:r w:rsidR="00664ABB">
        <w:rPr>
          <w:rFonts w:hint="cs"/>
          <w:rtl/>
          <w:lang w:bidi="fa-IR"/>
        </w:rPr>
        <w:t>ی</w:t>
      </w:r>
      <w:r w:rsidR="006B744C">
        <w:rPr>
          <w:rFonts w:hint="cs"/>
          <w:rtl/>
          <w:lang w:bidi="fa-IR"/>
        </w:rPr>
        <w:t xml:space="preserve"> م</w:t>
      </w:r>
      <w:r w:rsidR="00664ABB">
        <w:rPr>
          <w:rFonts w:hint="cs"/>
          <w:rtl/>
          <w:lang w:bidi="fa-IR"/>
        </w:rPr>
        <w:t>ی</w:t>
      </w:r>
      <w:r w:rsidR="006B744C">
        <w:rPr>
          <w:rFonts w:hint="cs"/>
          <w:rtl/>
          <w:lang w:bidi="fa-IR"/>
        </w:rPr>
        <w:t>‌گو</w:t>
      </w:r>
      <w:r w:rsidR="00664ABB">
        <w:rPr>
          <w:rFonts w:hint="cs"/>
          <w:rtl/>
          <w:lang w:bidi="fa-IR"/>
        </w:rPr>
        <w:t>ی</w:t>
      </w:r>
      <w:r w:rsidR="006B744C">
        <w:rPr>
          <w:rFonts w:hint="cs"/>
          <w:rtl/>
          <w:lang w:bidi="fa-IR"/>
        </w:rPr>
        <w:t>د:</w:t>
      </w:r>
    </w:p>
    <w:p w:rsidR="008108E6" w:rsidRPr="000B5C3B" w:rsidRDefault="008108E6" w:rsidP="007D00CD">
      <w:pPr>
        <w:pStyle w:val="a4"/>
        <w:rPr>
          <w:rtl/>
          <w:lang w:bidi="fa-IR"/>
        </w:rPr>
      </w:pPr>
      <w:r w:rsidRPr="000B5C3B">
        <w:rPr>
          <w:rFonts w:hint="cs"/>
          <w:rtl/>
          <w:lang w:bidi="fa-IR"/>
        </w:rPr>
        <w:t>علامه، ف</w:t>
      </w:r>
      <w:r w:rsidR="00664ABB">
        <w:rPr>
          <w:rFonts w:hint="cs"/>
          <w:rtl/>
          <w:lang w:bidi="fa-IR"/>
        </w:rPr>
        <w:t>ی</w:t>
      </w:r>
      <w:r w:rsidRPr="000B5C3B">
        <w:rPr>
          <w:rFonts w:hint="cs"/>
          <w:rtl/>
          <w:lang w:bidi="fa-IR"/>
        </w:rPr>
        <w:t>لسوف مشهور، ش</w:t>
      </w:r>
      <w:r w:rsidR="00664ABB">
        <w:rPr>
          <w:rFonts w:hint="cs"/>
          <w:rtl/>
          <w:lang w:bidi="fa-IR"/>
        </w:rPr>
        <w:t>ی</w:t>
      </w:r>
      <w:r w:rsidRPr="000B5C3B">
        <w:rPr>
          <w:rFonts w:hint="cs"/>
          <w:rtl/>
          <w:lang w:bidi="fa-IR"/>
        </w:rPr>
        <w:t>خ ما علامه ش</w:t>
      </w:r>
      <w:r w:rsidR="00664ABB">
        <w:rPr>
          <w:rFonts w:hint="cs"/>
          <w:rtl/>
          <w:lang w:bidi="fa-IR"/>
        </w:rPr>
        <w:t>ی</w:t>
      </w:r>
      <w:r w:rsidRPr="000B5C3B">
        <w:rPr>
          <w:rFonts w:hint="cs"/>
          <w:rtl/>
          <w:lang w:bidi="fa-IR"/>
        </w:rPr>
        <w:t>خ سل</w:t>
      </w:r>
      <w:r w:rsidR="00664ABB">
        <w:rPr>
          <w:rFonts w:hint="cs"/>
          <w:rtl/>
          <w:lang w:bidi="fa-IR"/>
        </w:rPr>
        <w:t>ی</w:t>
      </w:r>
      <w:r w:rsidRPr="000B5C3B">
        <w:rPr>
          <w:rFonts w:hint="cs"/>
          <w:rtl/>
          <w:lang w:bidi="fa-IR"/>
        </w:rPr>
        <w:t>مان بن عبدالله بحران</w:t>
      </w:r>
      <w:r w:rsidR="00664ABB">
        <w:rPr>
          <w:rFonts w:hint="cs"/>
          <w:rtl/>
          <w:lang w:bidi="fa-IR"/>
        </w:rPr>
        <w:t>ی</w:t>
      </w:r>
      <w:r w:rsidRPr="000B5C3B">
        <w:rPr>
          <w:rFonts w:hint="cs"/>
          <w:rtl/>
          <w:lang w:bidi="fa-IR"/>
        </w:rPr>
        <w:t xml:space="preserve"> در رساله: السلافة البه</w:t>
      </w:r>
      <w:r w:rsidR="00664ABB">
        <w:rPr>
          <w:rFonts w:hint="cs"/>
          <w:rtl/>
          <w:lang w:bidi="fa-IR"/>
        </w:rPr>
        <w:t>ی</w:t>
      </w:r>
      <w:r w:rsidRPr="000B5C3B">
        <w:rPr>
          <w:rFonts w:hint="cs"/>
          <w:rtl/>
          <w:lang w:bidi="fa-IR"/>
        </w:rPr>
        <w:t>ة ف</w:t>
      </w:r>
      <w:r w:rsidR="00664ABB">
        <w:rPr>
          <w:rFonts w:hint="cs"/>
          <w:rtl/>
          <w:lang w:bidi="fa-IR"/>
        </w:rPr>
        <w:t>ی</w:t>
      </w:r>
      <w:r w:rsidRPr="000B5C3B">
        <w:rPr>
          <w:rFonts w:hint="cs"/>
          <w:rtl/>
          <w:lang w:bidi="fa-IR"/>
        </w:rPr>
        <w:t xml:space="preserve"> ترجمة الم</w:t>
      </w:r>
      <w:r w:rsidR="00664ABB">
        <w:rPr>
          <w:rFonts w:hint="cs"/>
          <w:rtl/>
          <w:lang w:bidi="fa-IR"/>
        </w:rPr>
        <w:t>ی</w:t>
      </w:r>
      <w:r w:rsidRPr="000B5C3B">
        <w:rPr>
          <w:rFonts w:hint="cs"/>
          <w:rtl/>
          <w:lang w:bidi="fa-IR"/>
        </w:rPr>
        <w:t>ثم</w:t>
      </w:r>
      <w:r w:rsidR="00664ABB">
        <w:rPr>
          <w:rFonts w:hint="cs"/>
          <w:rtl/>
          <w:lang w:bidi="fa-IR"/>
        </w:rPr>
        <w:t>ی</w:t>
      </w:r>
      <w:r w:rsidRPr="000B5C3B">
        <w:rPr>
          <w:rFonts w:hint="cs"/>
          <w:rtl/>
          <w:lang w:bidi="fa-IR"/>
        </w:rPr>
        <w:t>ة، م</w:t>
      </w:r>
      <w:r w:rsidR="00664ABB">
        <w:rPr>
          <w:rFonts w:hint="cs"/>
          <w:rtl/>
          <w:lang w:bidi="fa-IR"/>
        </w:rPr>
        <w:t>ی</w:t>
      </w:r>
      <w:r w:rsidRPr="000B5C3B">
        <w:rPr>
          <w:rFonts w:hint="cs"/>
          <w:rtl/>
          <w:lang w:bidi="fa-IR"/>
        </w:rPr>
        <w:t>‌گو</w:t>
      </w:r>
      <w:r w:rsidR="00664ABB">
        <w:rPr>
          <w:rFonts w:hint="cs"/>
          <w:rtl/>
          <w:lang w:bidi="fa-IR"/>
        </w:rPr>
        <w:t>ی</w:t>
      </w:r>
      <w:r w:rsidRPr="000B5C3B">
        <w:rPr>
          <w:rFonts w:hint="cs"/>
          <w:rtl/>
          <w:lang w:bidi="fa-IR"/>
        </w:rPr>
        <w:t>د: او ف</w:t>
      </w:r>
      <w:r w:rsidR="00664ABB">
        <w:rPr>
          <w:rFonts w:hint="cs"/>
          <w:rtl/>
          <w:lang w:bidi="fa-IR"/>
        </w:rPr>
        <w:t>ی</w:t>
      </w:r>
      <w:r w:rsidRPr="000B5C3B">
        <w:rPr>
          <w:rFonts w:hint="cs"/>
          <w:rtl/>
          <w:lang w:bidi="fa-IR"/>
        </w:rPr>
        <w:t>لسوف محقق، حک</w:t>
      </w:r>
      <w:r w:rsidR="00664ABB">
        <w:rPr>
          <w:rFonts w:hint="cs"/>
          <w:rtl/>
          <w:lang w:bidi="fa-IR"/>
        </w:rPr>
        <w:t>ی</w:t>
      </w:r>
      <w:r w:rsidRPr="000B5C3B">
        <w:rPr>
          <w:rFonts w:hint="cs"/>
          <w:rtl/>
          <w:lang w:bidi="fa-IR"/>
        </w:rPr>
        <w:t>م مدقق، اسوه متکلم</w:t>
      </w:r>
      <w:r w:rsidR="00664ABB">
        <w:rPr>
          <w:rFonts w:hint="cs"/>
          <w:rtl/>
          <w:lang w:bidi="fa-IR"/>
        </w:rPr>
        <w:t>ی</w:t>
      </w:r>
      <w:r w:rsidRPr="000B5C3B">
        <w:rPr>
          <w:rFonts w:hint="cs"/>
          <w:rtl/>
          <w:lang w:bidi="fa-IR"/>
        </w:rPr>
        <w:t>ن، و زبده الفقهاء و المحدث</w:t>
      </w:r>
      <w:r w:rsidR="00664ABB">
        <w:rPr>
          <w:rFonts w:hint="cs"/>
          <w:rtl/>
          <w:lang w:bidi="fa-IR"/>
        </w:rPr>
        <w:t>ی</w:t>
      </w:r>
      <w:r w:rsidRPr="000B5C3B">
        <w:rPr>
          <w:rFonts w:hint="cs"/>
          <w:rtl/>
          <w:lang w:bidi="fa-IR"/>
        </w:rPr>
        <w:t>ن، عالم ربان</w:t>
      </w:r>
      <w:r w:rsidR="00664ABB">
        <w:rPr>
          <w:rFonts w:hint="cs"/>
          <w:rtl/>
          <w:lang w:bidi="fa-IR"/>
        </w:rPr>
        <w:t>ی</w:t>
      </w:r>
      <w:r w:rsidRPr="000B5C3B">
        <w:rPr>
          <w:rFonts w:hint="cs"/>
          <w:rtl/>
          <w:lang w:bidi="fa-IR"/>
        </w:rPr>
        <w:t xml:space="preserve"> کمال الد</w:t>
      </w:r>
      <w:r w:rsidR="00664ABB">
        <w:rPr>
          <w:rFonts w:hint="cs"/>
          <w:rtl/>
          <w:lang w:bidi="fa-IR"/>
        </w:rPr>
        <w:t>ی</w:t>
      </w:r>
      <w:r w:rsidRPr="000B5C3B">
        <w:rPr>
          <w:rFonts w:hint="cs"/>
          <w:rtl/>
          <w:lang w:bidi="fa-IR"/>
        </w:rPr>
        <w:t>ن م</w:t>
      </w:r>
      <w:r w:rsidR="00664ABB">
        <w:rPr>
          <w:rFonts w:hint="cs"/>
          <w:rtl/>
          <w:lang w:bidi="fa-IR"/>
        </w:rPr>
        <w:t>ی</w:t>
      </w:r>
      <w:r w:rsidRPr="000B5C3B">
        <w:rPr>
          <w:rFonts w:hint="cs"/>
          <w:rtl/>
          <w:lang w:bidi="fa-IR"/>
        </w:rPr>
        <w:t>ثم بن عل</w:t>
      </w:r>
      <w:r w:rsidR="00664ABB">
        <w:rPr>
          <w:rFonts w:hint="cs"/>
          <w:rtl/>
          <w:lang w:bidi="fa-IR"/>
        </w:rPr>
        <w:t>ی</w:t>
      </w:r>
      <w:r w:rsidRPr="000B5C3B">
        <w:rPr>
          <w:rFonts w:hint="cs"/>
          <w:rtl/>
          <w:lang w:bidi="fa-IR"/>
        </w:rPr>
        <w:t xml:space="preserve"> بن م</w:t>
      </w:r>
      <w:r w:rsidR="00664ABB">
        <w:rPr>
          <w:rFonts w:hint="cs"/>
          <w:rtl/>
          <w:lang w:bidi="fa-IR"/>
        </w:rPr>
        <w:t>ی</w:t>
      </w:r>
      <w:r w:rsidRPr="000B5C3B">
        <w:rPr>
          <w:rFonts w:hint="cs"/>
          <w:rtl/>
          <w:lang w:bidi="fa-IR"/>
        </w:rPr>
        <w:t>ثم بحران</w:t>
      </w:r>
      <w:r w:rsidR="00664ABB">
        <w:rPr>
          <w:rFonts w:hint="cs"/>
          <w:rtl/>
          <w:lang w:bidi="fa-IR"/>
        </w:rPr>
        <w:t>ی</w:t>
      </w:r>
      <w:r w:rsidRPr="006B744C">
        <w:rPr>
          <w:rStyle w:val="FootnoteReference"/>
          <w:rFonts w:cs="B Lotus"/>
          <w:rtl/>
        </w:rPr>
        <w:footnoteReference w:id="436"/>
      </w:r>
      <w:r w:rsidR="006B744C">
        <w:rPr>
          <w:rFonts w:hint="cs"/>
          <w:rtl/>
          <w:lang w:bidi="fa-IR"/>
        </w:rPr>
        <w:t>.</w:t>
      </w:r>
    </w:p>
    <w:p w:rsidR="006B744C" w:rsidRPr="007D00CD" w:rsidRDefault="008108E6" w:rsidP="002A6A4F">
      <w:pPr>
        <w:pStyle w:val="Title"/>
        <w:rPr>
          <w:rtl/>
        </w:rPr>
      </w:pPr>
      <w:bookmarkStart w:id="236" w:name="_Toc318906530"/>
      <w:bookmarkStart w:id="237" w:name="_Toc415828920"/>
      <w:bookmarkStart w:id="238" w:name="_Toc418869017"/>
      <w:r w:rsidRPr="000B5C3B">
        <w:rPr>
          <w:rFonts w:hint="cs"/>
          <w:rtl/>
          <w:lang w:bidi="fa-IR"/>
        </w:rPr>
        <w:t>28</w:t>
      </w:r>
      <w:r w:rsidRPr="007D00CD">
        <w:rPr>
          <w:rFonts w:hint="cs"/>
          <w:rtl/>
        </w:rPr>
        <w:t>- س</w:t>
      </w:r>
      <w:r w:rsidR="00664ABB" w:rsidRPr="007D00CD">
        <w:rPr>
          <w:rFonts w:hint="cs"/>
          <w:rtl/>
        </w:rPr>
        <w:t>ی</w:t>
      </w:r>
      <w:r w:rsidRPr="007D00CD">
        <w:rPr>
          <w:rFonts w:hint="cs"/>
          <w:rtl/>
        </w:rPr>
        <w:t>د عدنان بحران</w:t>
      </w:r>
      <w:r w:rsidR="00664ABB" w:rsidRPr="007D00CD">
        <w:rPr>
          <w:rFonts w:hint="cs"/>
          <w:rtl/>
        </w:rPr>
        <w:t>ی</w:t>
      </w:r>
      <w:bookmarkEnd w:id="236"/>
      <w:bookmarkEnd w:id="237"/>
      <w:bookmarkEnd w:id="238"/>
    </w:p>
    <w:p w:rsidR="008108E6" w:rsidRPr="000B5C3B" w:rsidRDefault="008108E6" w:rsidP="007D00CD">
      <w:pPr>
        <w:pStyle w:val="a4"/>
        <w:rPr>
          <w:rtl/>
          <w:lang w:bidi="fa-IR"/>
        </w:rPr>
      </w:pPr>
      <w:r w:rsidRPr="000B5C3B">
        <w:rPr>
          <w:rFonts w:hint="cs"/>
          <w:rtl/>
          <w:lang w:bidi="fa-IR"/>
        </w:rPr>
        <w:t xml:space="preserve">صاحب کتاب </w:t>
      </w:r>
      <w:r w:rsidRPr="0077726E">
        <w:rPr>
          <w:rStyle w:val="Char1"/>
          <w:rFonts w:hint="cs"/>
          <w:rtl/>
        </w:rPr>
        <w:t>«الشموس الدر</w:t>
      </w:r>
      <w:r w:rsidR="00664ABB" w:rsidRPr="0077726E">
        <w:rPr>
          <w:rStyle w:val="Char1"/>
          <w:rFonts w:hint="cs"/>
          <w:rtl/>
        </w:rPr>
        <w:t>ی</w:t>
      </w:r>
      <w:r w:rsidRPr="0077726E">
        <w:rPr>
          <w:rStyle w:val="Char1"/>
          <w:rFonts w:hint="cs"/>
          <w:rtl/>
        </w:rPr>
        <w:t>ة»</w:t>
      </w:r>
      <w:r w:rsidRPr="000B5C3B">
        <w:rPr>
          <w:rFonts w:hint="cs"/>
          <w:rtl/>
          <w:lang w:bidi="fa-IR"/>
        </w:rPr>
        <w:t xml:space="preserve"> آقا</w:t>
      </w:r>
      <w:r w:rsidR="006B744C">
        <w:rPr>
          <w:rFonts w:hint="cs"/>
          <w:rtl/>
          <w:lang w:bidi="fa-IR"/>
        </w:rPr>
        <w:t xml:space="preserve"> بزرگ تهران</w:t>
      </w:r>
      <w:r w:rsidR="00664ABB">
        <w:rPr>
          <w:rFonts w:hint="cs"/>
          <w:rtl/>
          <w:lang w:bidi="fa-IR"/>
        </w:rPr>
        <w:t>ی</w:t>
      </w:r>
      <w:r w:rsidR="006B744C">
        <w:rPr>
          <w:rFonts w:hint="cs"/>
          <w:rtl/>
          <w:lang w:bidi="fa-IR"/>
        </w:rPr>
        <w:t xml:space="preserve"> درباره و</w:t>
      </w:r>
      <w:r w:rsidR="00664ABB">
        <w:rPr>
          <w:rFonts w:hint="cs"/>
          <w:rtl/>
          <w:lang w:bidi="fa-IR"/>
        </w:rPr>
        <w:t>ی</w:t>
      </w:r>
      <w:r w:rsidR="006B744C">
        <w:rPr>
          <w:rFonts w:hint="cs"/>
          <w:rtl/>
          <w:lang w:bidi="fa-IR"/>
        </w:rPr>
        <w:t xml:space="preserve"> م</w:t>
      </w:r>
      <w:r w:rsidR="00664ABB">
        <w:rPr>
          <w:rFonts w:hint="cs"/>
          <w:rtl/>
          <w:lang w:bidi="fa-IR"/>
        </w:rPr>
        <w:t>ی</w:t>
      </w:r>
      <w:r w:rsidR="006B744C">
        <w:rPr>
          <w:rFonts w:hint="cs"/>
          <w:rtl/>
          <w:lang w:bidi="fa-IR"/>
        </w:rPr>
        <w:t>‌گو</w:t>
      </w:r>
      <w:r w:rsidR="00664ABB">
        <w:rPr>
          <w:rFonts w:hint="cs"/>
          <w:rtl/>
          <w:lang w:bidi="fa-IR"/>
        </w:rPr>
        <w:t>ی</w:t>
      </w:r>
      <w:r w:rsidR="006B744C">
        <w:rPr>
          <w:rFonts w:hint="cs"/>
          <w:rtl/>
          <w:lang w:bidi="fa-IR"/>
        </w:rPr>
        <w:t>د:</w:t>
      </w:r>
    </w:p>
    <w:p w:rsidR="008108E6" w:rsidRPr="000B5C3B" w:rsidRDefault="008108E6" w:rsidP="007D00CD">
      <w:pPr>
        <w:pStyle w:val="a4"/>
        <w:rPr>
          <w:rtl/>
          <w:lang w:bidi="fa-IR"/>
        </w:rPr>
      </w:pPr>
      <w:r w:rsidRPr="000B5C3B">
        <w:rPr>
          <w:rFonts w:hint="cs"/>
          <w:rtl/>
          <w:lang w:bidi="fa-IR"/>
        </w:rPr>
        <w:t>او س</w:t>
      </w:r>
      <w:r w:rsidR="00664ABB">
        <w:rPr>
          <w:rFonts w:hint="cs"/>
          <w:rtl/>
          <w:lang w:bidi="fa-IR"/>
        </w:rPr>
        <w:t>ی</w:t>
      </w:r>
      <w:r w:rsidRPr="000B5C3B">
        <w:rPr>
          <w:rFonts w:hint="cs"/>
          <w:rtl/>
          <w:lang w:bidi="fa-IR"/>
        </w:rPr>
        <w:t>د عدنان بن س</w:t>
      </w:r>
      <w:r w:rsidR="00664ABB">
        <w:rPr>
          <w:rFonts w:hint="cs"/>
          <w:rtl/>
          <w:lang w:bidi="fa-IR"/>
        </w:rPr>
        <w:t>ی</w:t>
      </w:r>
      <w:r w:rsidRPr="000B5C3B">
        <w:rPr>
          <w:rFonts w:hint="cs"/>
          <w:rtl/>
          <w:lang w:bidi="fa-IR"/>
        </w:rPr>
        <w:t>د علو</w:t>
      </w:r>
      <w:r w:rsidR="00664ABB">
        <w:rPr>
          <w:rFonts w:hint="cs"/>
          <w:rtl/>
          <w:lang w:bidi="fa-IR"/>
        </w:rPr>
        <w:t>ی</w:t>
      </w:r>
      <w:r w:rsidRPr="000B5C3B">
        <w:rPr>
          <w:rFonts w:hint="cs"/>
          <w:rtl/>
          <w:lang w:bidi="fa-IR"/>
        </w:rPr>
        <w:t xml:space="preserve"> بن س</w:t>
      </w:r>
      <w:r w:rsidR="00664ABB">
        <w:rPr>
          <w:rFonts w:hint="cs"/>
          <w:rtl/>
          <w:lang w:bidi="fa-IR"/>
        </w:rPr>
        <w:t>ی</w:t>
      </w:r>
      <w:r w:rsidRPr="000B5C3B">
        <w:rPr>
          <w:rFonts w:hint="cs"/>
          <w:rtl/>
          <w:lang w:bidi="fa-IR"/>
        </w:rPr>
        <w:t>د عل</w:t>
      </w:r>
      <w:r w:rsidR="00664ABB">
        <w:rPr>
          <w:rFonts w:hint="cs"/>
          <w:rtl/>
          <w:lang w:bidi="fa-IR"/>
        </w:rPr>
        <w:t>ی</w:t>
      </w:r>
      <w:r w:rsidRPr="000B5C3B">
        <w:rPr>
          <w:rFonts w:hint="cs"/>
          <w:rtl/>
          <w:lang w:bidi="fa-IR"/>
        </w:rPr>
        <w:t xml:space="preserve"> الجبار موسو</w:t>
      </w:r>
      <w:r w:rsidR="00664ABB">
        <w:rPr>
          <w:rFonts w:hint="cs"/>
          <w:rtl/>
          <w:lang w:bidi="fa-IR"/>
        </w:rPr>
        <w:t>ی</w:t>
      </w:r>
      <w:r w:rsidRPr="000B5C3B">
        <w:rPr>
          <w:rFonts w:hint="cs"/>
          <w:rtl/>
          <w:lang w:bidi="fa-IR"/>
        </w:rPr>
        <w:t xml:space="preserve"> قارون</w:t>
      </w:r>
      <w:r w:rsidR="00664ABB">
        <w:rPr>
          <w:rFonts w:hint="cs"/>
          <w:rtl/>
          <w:lang w:bidi="fa-IR"/>
        </w:rPr>
        <w:t>ی</w:t>
      </w:r>
      <w:r w:rsidRPr="000B5C3B">
        <w:rPr>
          <w:rFonts w:hint="cs"/>
          <w:rtl/>
          <w:lang w:bidi="fa-IR"/>
        </w:rPr>
        <w:t xml:space="preserve"> بحران</w:t>
      </w:r>
      <w:r w:rsidR="00664ABB">
        <w:rPr>
          <w:rFonts w:hint="cs"/>
          <w:rtl/>
          <w:lang w:bidi="fa-IR"/>
        </w:rPr>
        <w:t>ی</w:t>
      </w:r>
      <w:r w:rsidRPr="000B5C3B">
        <w:rPr>
          <w:rFonts w:hint="cs"/>
          <w:rtl/>
          <w:lang w:bidi="fa-IR"/>
        </w:rPr>
        <w:t>، عالم بارع،</w:t>
      </w:r>
      <w:r w:rsidR="006B744C">
        <w:rPr>
          <w:rFonts w:hint="cs"/>
          <w:rtl/>
          <w:lang w:bidi="fa-IR"/>
        </w:rPr>
        <w:t xml:space="preserve"> و فاضل جل</w:t>
      </w:r>
      <w:r w:rsidR="00664ABB">
        <w:rPr>
          <w:rFonts w:hint="cs"/>
          <w:rtl/>
          <w:lang w:bidi="fa-IR"/>
        </w:rPr>
        <w:t>ی</w:t>
      </w:r>
      <w:r w:rsidR="006B744C">
        <w:rPr>
          <w:rFonts w:hint="cs"/>
          <w:rtl/>
          <w:lang w:bidi="fa-IR"/>
        </w:rPr>
        <w:t>ل م</w:t>
      </w:r>
      <w:r w:rsidR="00664ABB">
        <w:rPr>
          <w:rFonts w:hint="cs"/>
          <w:rtl/>
          <w:lang w:bidi="fa-IR"/>
        </w:rPr>
        <w:t>ی</w:t>
      </w:r>
      <w:r w:rsidR="006B744C">
        <w:rPr>
          <w:rFonts w:hint="cs"/>
          <w:rtl/>
          <w:lang w:bidi="fa-IR"/>
        </w:rPr>
        <w:t>‌باشند.</w:t>
      </w:r>
    </w:p>
    <w:p w:rsidR="008108E6" w:rsidRPr="000B5C3B" w:rsidRDefault="008108E6" w:rsidP="007D00CD">
      <w:pPr>
        <w:pStyle w:val="a4"/>
        <w:rPr>
          <w:rtl/>
          <w:lang w:bidi="fa-IR"/>
        </w:rPr>
      </w:pPr>
      <w:r w:rsidRPr="000B5C3B">
        <w:rPr>
          <w:rFonts w:hint="cs"/>
          <w:rtl/>
          <w:lang w:bidi="fa-IR"/>
        </w:rPr>
        <w:t>از اهل علم بارع</w:t>
      </w:r>
      <w:r w:rsidR="00664ABB">
        <w:rPr>
          <w:rFonts w:hint="cs"/>
          <w:rtl/>
          <w:lang w:bidi="fa-IR"/>
        </w:rPr>
        <w:t>ی</w:t>
      </w:r>
      <w:r w:rsidRPr="000B5C3B">
        <w:rPr>
          <w:rFonts w:hint="cs"/>
          <w:rtl/>
          <w:lang w:bidi="fa-IR"/>
        </w:rPr>
        <w:t>ن، و رجال فضل الکامل</w:t>
      </w:r>
      <w:r w:rsidR="00664ABB">
        <w:rPr>
          <w:rFonts w:hint="cs"/>
          <w:rtl/>
          <w:lang w:bidi="fa-IR"/>
        </w:rPr>
        <w:t>ی</w:t>
      </w:r>
      <w:r w:rsidRPr="000B5C3B">
        <w:rPr>
          <w:rFonts w:hint="cs"/>
          <w:rtl/>
          <w:lang w:bidi="fa-IR"/>
        </w:rPr>
        <w:t>ن است، که بر علما</w:t>
      </w:r>
      <w:r w:rsidR="00664ABB">
        <w:rPr>
          <w:rFonts w:hint="cs"/>
          <w:rtl/>
          <w:lang w:bidi="fa-IR"/>
        </w:rPr>
        <w:t>ی</w:t>
      </w:r>
      <w:r w:rsidRPr="000B5C3B">
        <w:rPr>
          <w:rFonts w:hint="cs"/>
          <w:rtl/>
          <w:lang w:bidi="fa-IR"/>
        </w:rPr>
        <w:t xml:space="preserve"> و مشاه</w:t>
      </w:r>
      <w:r w:rsidR="00664ABB">
        <w:rPr>
          <w:rFonts w:hint="cs"/>
          <w:rtl/>
          <w:lang w:bidi="fa-IR"/>
        </w:rPr>
        <w:t>ی</w:t>
      </w:r>
      <w:r w:rsidRPr="000B5C3B">
        <w:rPr>
          <w:rFonts w:hint="cs"/>
          <w:rtl/>
          <w:lang w:bidi="fa-IR"/>
        </w:rPr>
        <w:t>ر زمانش درس خواند، تا ا</w:t>
      </w:r>
      <w:r w:rsidR="00664ABB">
        <w:rPr>
          <w:rFonts w:hint="cs"/>
          <w:rtl/>
          <w:lang w:bidi="fa-IR"/>
        </w:rPr>
        <w:t>ی</w:t>
      </w:r>
      <w:r w:rsidRPr="000B5C3B">
        <w:rPr>
          <w:rFonts w:hint="cs"/>
          <w:rtl/>
          <w:lang w:bidi="fa-IR"/>
        </w:rPr>
        <w:t>نکه بهره‌ا</w:t>
      </w:r>
      <w:r w:rsidR="00664ABB">
        <w:rPr>
          <w:rFonts w:hint="cs"/>
          <w:rtl/>
          <w:lang w:bidi="fa-IR"/>
        </w:rPr>
        <w:t>ی</w:t>
      </w:r>
      <w:r w:rsidRPr="000B5C3B">
        <w:rPr>
          <w:rFonts w:hint="cs"/>
          <w:rtl/>
          <w:lang w:bidi="fa-IR"/>
        </w:rPr>
        <w:t xml:space="preserve"> و افراز علم و معرفت را فرا گرفت، و شهرت خوب</w:t>
      </w:r>
      <w:r w:rsidR="00664ABB">
        <w:rPr>
          <w:rFonts w:hint="cs"/>
          <w:rtl/>
          <w:lang w:bidi="fa-IR"/>
        </w:rPr>
        <w:t>ی</w:t>
      </w:r>
      <w:r w:rsidRPr="000B5C3B">
        <w:rPr>
          <w:rFonts w:hint="cs"/>
          <w:rtl/>
          <w:lang w:bidi="fa-IR"/>
        </w:rPr>
        <w:t xml:space="preserve"> در بلاد حاصل نمود، و مردم او را دوست داشتند و قضاوت و اوقاف و غ</w:t>
      </w:r>
      <w:r w:rsidR="00664ABB">
        <w:rPr>
          <w:rFonts w:hint="cs"/>
          <w:rtl/>
          <w:lang w:bidi="fa-IR"/>
        </w:rPr>
        <w:t>ی</w:t>
      </w:r>
      <w:r w:rsidRPr="000B5C3B">
        <w:rPr>
          <w:rFonts w:hint="cs"/>
          <w:rtl/>
          <w:lang w:bidi="fa-IR"/>
        </w:rPr>
        <w:t>ره، عهده‌دار شدند، و امام جمعه و جماعت بودند، و راهنما و مرشد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از مردم بود تا ا</w:t>
      </w:r>
      <w:r w:rsidR="00664ABB">
        <w:rPr>
          <w:rFonts w:hint="cs"/>
          <w:rtl/>
          <w:lang w:bidi="fa-IR"/>
        </w:rPr>
        <w:t>ی</w:t>
      </w:r>
      <w:r w:rsidRPr="000B5C3B">
        <w:rPr>
          <w:rFonts w:hint="cs"/>
          <w:rtl/>
          <w:lang w:bidi="fa-IR"/>
        </w:rPr>
        <w:t>نکه در سال 1347 هجر</w:t>
      </w:r>
      <w:r w:rsidR="00664ABB">
        <w:rPr>
          <w:rFonts w:hint="cs"/>
          <w:rtl/>
          <w:lang w:bidi="fa-IR"/>
        </w:rPr>
        <w:t>ی</w:t>
      </w:r>
      <w:r w:rsidRPr="000B5C3B">
        <w:rPr>
          <w:rFonts w:hint="cs"/>
          <w:rtl/>
          <w:lang w:bidi="fa-IR"/>
        </w:rPr>
        <w:t xml:space="preserve"> وفات کرد، و فرزندش س</w:t>
      </w:r>
      <w:r w:rsidR="00664ABB">
        <w:rPr>
          <w:rFonts w:hint="cs"/>
          <w:rtl/>
          <w:lang w:bidi="fa-IR"/>
        </w:rPr>
        <w:t>ی</w:t>
      </w:r>
      <w:r w:rsidRPr="000B5C3B">
        <w:rPr>
          <w:rFonts w:hint="cs"/>
          <w:rtl/>
          <w:lang w:bidi="fa-IR"/>
        </w:rPr>
        <w:t>د محمد صالح از سخنرانان معروف در بحر</w:t>
      </w:r>
      <w:r w:rsidR="00664ABB">
        <w:rPr>
          <w:rFonts w:hint="cs"/>
          <w:rtl/>
          <w:lang w:bidi="fa-IR"/>
        </w:rPr>
        <w:t>ی</w:t>
      </w:r>
      <w:r w:rsidRPr="000B5C3B">
        <w:rPr>
          <w:rFonts w:hint="cs"/>
          <w:rtl/>
          <w:lang w:bidi="fa-IR"/>
        </w:rPr>
        <w:t>ن م</w:t>
      </w:r>
      <w:r w:rsidR="00664ABB">
        <w:rPr>
          <w:rFonts w:hint="cs"/>
          <w:rtl/>
          <w:lang w:bidi="fa-IR"/>
        </w:rPr>
        <w:t>ی</w:t>
      </w:r>
      <w:r w:rsidRPr="000B5C3B">
        <w:rPr>
          <w:rFonts w:hint="cs"/>
          <w:rtl/>
          <w:lang w:bidi="fa-IR"/>
        </w:rPr>
        <w:t>‌باشد</w:t>
      </w:r>
      <w:r w:rsidRPr="006B744C">
        <w:rPr>
          <w:rStyle w:val="FootnoteReference"/>
          <w:rFonts w:cs="B Lotus"/>
          <w:rtl/>
        </w:rPr>
        <w:footnoteReference w:id="437"/>
      </w:r>
      <w:r w:rsidRPr="000B5C3B">
        <w:rPr>
          <w:rFonts w:hint="cs"/>
          <w:rtl/>
          <w:lang w:bidi="fa-IR"/>
        </w:rPr>
        <w:t>.</w:t>
      </w:r>
    </w:p>
    <w:p w:rsidR="005C5C33" w:rsidRPr="007D00CD" w:rsidRDefault="008108E6" w:rsidP="002A6A4F">
      <w:pPr>
        <w:pStyle w:val="Title"/>
        <w:rPr>
          <w:rtl/>
        </w:rPr>
      </w:pPr>
      <w:bookmarkStart w:id="239" w:name="_Toc318906531"/>
      <w:bookmarkStart w:id="240" w:name="_Toc415828921"/>
      <w:bookmarkStart w:id="241" w:name="_Toc418869018"/>
      <w:r w:rsidRPr="000B5C3B">
        <w:rPr>
          <w:rFonts w:hint="cs"/>
          <w:rtl/>
          <w:lang w:bidi="fa-IR"/>
        </w:rPr>
        <w:t>29</w:t>
      </w:r>
      <w:r w:rsidRPr="007D00CD">
        <w:rPr>
          <w:rFonts w:hint="cs"/>
          <w:rtl/>
        </w:rPr>
        <w:t>- تق</w:t>
      </w:r>
      <w:r w:rsidR="00664ABB" w:rsidRPr="007D00CD">
        <w:rPr>
          <w:rFonts w:hint="cs"/>
          <w:rtl/>
        </w:rPr>
        <w:t>ی</w:t>
      </w:r>
      <w:r w:rsidRPr="007D00CD">
        <w:rPr>
          <w:rFonts w:hint="cs"/>
          <w:rtl/>
        </w:rPr>
        <w:t xml:space="preserve"> الد</w:t>
      </w:r>
      <w:r w:rsidR="00664ABB" w:rsidRPr="007D00CD">
        <w:rPr>
          <w:rFonts w:hint="cs"/>
          <w:rtl/>
        </w:rPr>
        <w:t>ی</w:t>
      </w:r>
      <w:r w:rsidRPr="007D00CD">
        <w:rPr>
          <w:rFonts w:hint="cs"/>
          <w:rtl/>
        </w:rPr>
        <w:t>ن ابراه</w:t>
      </w:r>
      <w:r w:rsidR="00664ABB" w:rsidRPr="007D00CD">
        <w:rPr>
          <w:rFonts w:hint="cs"/>
          <w:rtl/>
        </w:rPr>
        <w:t>ی</w:t>
      </w:r>
      <w:r w:rsidRPr="007D00CD">
        <w:rPr>
          <w:rFonts w:hint="cs"/>
          <w:rtl/>
        </w:rPr>
        <w:t>م بن عل</w:t>
      </w:r>
      <w:r w:rsidR="00664ABB" w:rsidRPr="007D00CD">
        <w:rPr>
          <w:rFonts w:hint="cs"/>
          <w:rtl/>
        </w:rPr>
        <w:t>ی</w:t>
      </w:r>
      <w:r w:rsidRPr="007D00CD">
        <w:rPr>
          <w:rFonts w:hint="cs"/>
          <w:rtl/>
        </w:rPr>
        <w:t xml:space="preserve"> معروف به کفعم</w:t>
      </w:r>
      <w:r w:rsidR="00664ABB" w:rsidRPr="007D00CD">
        <w:rPr>
          <w:rFonts w:hint="cs"/>
          <w:rtl/>
        </w:rPr>
        <w:t>ی</w:t>
      </w:r>
      <w:bookmarkEnd w:id="239"/>
      <w:bookmarkEnd w:id="240"/>
      <w:bookmarkEnd w:id="241"/>
    </w:p>
    <w:p w:rsidR="008108E6" w:rsidRPr="000B5C3B" w:rsidRDefault="005C5C33" w:rsidP="007D00CD">
      <w:pPr>
        <w:pStyle w:val="a4"/>
        <w:rPr>
          <w:rtl/>
          <w:lang w:bidi="fa-IR"/>
        </w:rPr>
      </w:pPr>
      <w:r>
        <w:rPr>
          <w:rFonts w:hint="cs"/>
          <w:rtl/>
          <w:lang w:bidi="fa-IR"/>
        </w:rPr>
        <w:t>واز مولفاتش:</w:t>
      </w:r>
    </w:p>
    <w:p w:rsidR="008108E6" w:rsidRPr="000B5C3B" w:rsidRDefault="005C5C33" w:rsidP="007D00CD">
      <w:pPr>
        <w:pStyle w:val="a4"/>
        <w:rPr>
          <w:rtl/>
          <w:lang w:bidi="fa-IR"/>
        </w:rPr>
      </w:pPr>
      <w:r>
        <w:rPr>
          <w:rFonts w:hint="cs"/>
          <w:rtl/>
          <w:lang w:bidi="fa-IR"/>
        </w:rPr>
        <w:t>کتاب المصباح للادع</w:t>
      </w:r>
      <w:r w:rsidR="00664ABB">
        <w:rPr>
          <w:rFonts w:hint="cs"/>
          <w:rtl/>
          <w:lang w:bidi="fa-IR"/>
        </w:rPr>
        <w:t>ی</w:t>
      </w:r>
      <w:r>
        <w:rPr>
          <w:rFonts w:hint="cs"/>
          <w:rtl/>
          <w:lang w:bidi="fa-IR"/>
        </w:rPr>
        <w:t>ه، م</w:t>
      </w:r>
      <w:r w:rsidR="00664ABB">
        <w:rPr>
          <w:rFonts w:hint="cs"/>
          <w:rtl/>
          <w:lang w:bidi="fa-IR"/>
        </w:rPr>
        <w:t>ی</w:t>
      </w:r>
      <w:r>
        <w:rPr>
          <w:rFonts w:hint="cs"/>
          <w:rtl/>
          <w:lang w:bidi="fa-IR"/>
        </w:rPr>
        <w:t>‌باشد:</w:t>
      </w:r>
    </w:p>
    <w:p w:rsidR="008108E6" w:rsidRPr="000B5C3B" w:rsidRDefault="005C5C33" w:rsidP="007D00CD">
      <w:pPr>
        <w:pStyle w:val="a4"/>
        <w:rPr>
          <w:rtl/>
          <w:lang w:bidi="fa-IR"/>
        </w:rPr>
      </w:pPr>
      <w:r>
        <w:rPr>
          <w:rFonts w:hint="cs"/>
          <w:rtl/>
          <w:lang w:bidi="fa-IR"/>
        </w:rPr>
        <w:t>و عباس قم</w:t>
      </w:r>
      <w:r w:rsidR="00664ABB">
        <w:rPr>
          <w:rFonts w:hint="cs"/>
          <w:rtl/>
          <w:lang w:bidi="fa-IR"/>
        </w:rPr>
        <w:t>ی</w:t>
      </w:r>
      <w:r>
        <w:rPr>
          <w:rFonts w:hint="cs"/>
          <w:rtl/>
          <w:lang w:bidi="fa-IR"/>
        </w:rPr>
        <w:t xml:space="preserve"> درباره و</w:t>
      </w:r>
      <w:r w:rsidR="00664ABB">
        <w:rPr>
          <w:rFonts w:hint="cs"/>
          <w:rtl/>
          <w:lang w:bidi="fa-IR"/>
        </w:rPr>
        <w:t>ی</w:t>
      </w:r>
      <w:r>
        <w:rPr>
          <w:rFonts w:hint="cs"/>
          <w:rtl/>
          <w:lang w:bidi="fa-IR"/>
        </w:rPr>
        <w:t xml:space="preserve"> م</w:t>
      </w:r>
      <w:r w:rsidR="00664ABB">
        <w:rPr>
          <w:rFonts w:hint="cs"/>
          <w:rtl/>
          <w:lang w:bidi="fa-IR"/>
        </w:rPr>
        <w:t>ی</w:t>
      </w:r>
      <w:r>
        <w:rPr>
          <w:rFonts w:hint="cs"/>
          <w:rtl/>
          <w:lang w:bidi="fa-IR"/>
        </w:rPr>
        <w:t>‌گو</w:t>
      </w:r>
      <w:r w:rsidR="00664ABB">
        <w:rPr>
          <w:rFonts w:hint="cs"/>
          <w:rtl/>
          <w:lang w:bidi="fa-IR"/>
        </w:rPr>
        <w:t>ی</w:t>
      </w:r>
      <w:r>
        <w:rPr>
          <w:rFonts w:hint="cs"/>
          <w:rtl/>
          <w:lang w:bidi="fa-IR"/>
        </w:rPr>
        <w:t>د:</w:t>
      </w:r>
    </w:p>
    <w:p w:rsidR="008108E6" w:rsidRDefault="008108E6" w:rsidP="007D00CD">
      <w:pPr>
        <w:pStyle w:val="a4"/>
        <w:rPr>
          <w:rtl/>
          <w:lang w:bidi="fa-IR"/>
        </w:rPr>
      </w:pPr>
      <w:r w:rsidRPr="000B5C3B">
        <w:rPr>
          <w:rFonts w:hint="cs"/>
          <w:rtl/>
          <w:lang w:bidi="fa-IR"/>
        </w:rPr>
        <w:t>ا</w:t>
      </w:r>
      <w:r w:rsidR="00664ABB">
        <w:rPr>
          <w:rFonts w:hint="cs"/>
          <w:rtl/>
          <w:lang w:bidi="fa-IR"/>
        </w:rPr>
        <w:t>ی</w:t>
      </w:r>
      <w:r w:rsidRPr="000B5C3B">
        <w:rPr>
          <w:rFonts w:hint="cs"/>
          <w:rtl/>
          <w:lang w:bidi="fa-IR"/>
        </w:rPr>
        <w:t>شان ثقه، فاضل، اد</w:t>
      </w:r>
      <w:r w:rsidR="00664ABB">
        <w:rPr>
          <w:rFonts w:hint="cs"/>
          <w:rtl/>
          <w:lang w:bidi="fa-IR"/>
        </w:rPr>
        <w:t>ی</w:t>
      </w:r>
      <w:r w:rsidRPr="000B5C3B">
        <w:rPr>
          <w:rFonts w:hint="cs"/>
          <w:rtl/>
          <w:lang w:bidi="fa-IR"/>
        </w:rPr>
        <w:t>ب، عابد، زاهد، و پره</w:t>
      </w:r>
      <w:r w:rsidR="00664ABB">
        <w:rPr>
          <w:rFonts w:hint="cs"/>
          <w:rtl/>
          <w:lang w:bidi="fa-IR"/>
        </w:rPr>
        <w:t>ی</w:t>
      </w:r>
      <w:r w:rsidRPr="000B5C3B">
        <w:rPr>
          <w:rFonts w:hint="cs"/>
          <w:rtl/>
          <w:lang w:bidi="fa-IR"/>
        </w:rPr>
        <w:t>زگار بودند، دارا</w:t>
      </w:r>
      <w:r w:rsidR="00664ABB">
        <w:rPr>
          <w:rFonts w:hint="cs"/>
          <w:rtl/>
          <w:lang w:bidi="fa-IR"/>
        </w:rPr>
        <w:t>ی</w:t>
      </w:r>
      <w:r w:rsidRPr="000B5C3B">
        <w:rPr>
          <w:rFonts w:hint="cs"/>
          <w:rtl/>
          <w:lang w:bidi="fa-IR"/>
        </w:rPr>
        <w:t>،</w:t>
      </w:r>
      <w:r w:rsidR="005F40CD">
        <w:rPr>
          <w:rFonts w:hint="cs"/>
          <w:rtl/>
          <w:lang w:bidi="fa-IR"/>
        </w:rPr>
        <w:t xml:space="preserve"> کتاب‌های </w:t>
      </w:r>
      <w:r w:rsidRPr="000B5C3B">
        <w:rPr>
          <w:rFonts w:hint="cs"/>
          <w:rtl/>
          <w:lang w:bidi="fa-IR"/>
        </w:rPr>
        <w:t>است از آنها: المصباح م</w:t>
      </w:r>
      <w:r w:rsidR="00664ABB">
        <w:rPr>
          <w:rFonts w:hint="cs"/>
          <w:rtl/>
          <w:lang w:bidi="fa-IR"/>
        </w:rPr>
        <w:t>ی</w:t>
      </w:r>
      <w:r w:rsidRPr="000B5C3B">
        <w:rPr>
          <w:rFonts w:hint="cs"/>
          <w:rtl/>
          <w:lang w:bidi="fa-IR"/>
        </w:rPr>
        <w:t>‌باشد، و آن همان: الجنة الواق</w:t>
      </w:r>
      <w:r w:rsidR="00664ABB">
        <w:rPr>
          <w:rFonts w:hint="cs"/>
          <w:rtl/>
          <w:lang w:bidi="fa-IR"/>
        </w:rPr>
        <w:t>ی</w:t>
      </w:r>
      <w:r w:rsidRPr="000B5C3B">
        <w:rPr>
          <w:rFonts w:hint="cs"/>
          <w:rtl/>
          <w:lang w:bidi="fa-IR"/>
        </w:rPr>
        <w:t>ة و الجنة الباق</w:t>
      </w:r>
      <w:r w:rsidR="00664ABB">
        <w:rPr>
          <w:rFonts w:hint="cs"/>
          <w:rtl/>
          <w:lang w:bidi="fa-IR"/>
        </w:rPr>
        <w:t>ی</w:t>
      </w:r>
      <w:r w:rsidRPr="000B5C3B">
        <w:rPr>
          <w:rFonts w:hint="cs"/>
          <w:rtl/>
          <w:lang w:bidi="fa-IR"/>
        </w:rPr>
        <w:t>ة است، که کتاب</w:t>
      </w:r>
      <w:r w:rsidR="00664ABB">
        <w:rPr>
          <w:rFonts w:hint="cs"/>
          <w:rtl/>
          <w:lang w:bidi="fa-IR"/>
        </w:rPr>
        <w:t>ی</w:t>
      </w:r>
      <w:r w:rsidRPr="000B5C3B">
        <w:rPr>
          <w:rFonts w:hint="cs"/>
          <w:rtl/>
          <w:lang w:bidi="fa-IR"/>
        </w:rPr>
        <w:t xml:space="preserve"> است بزرگ و فوائد بس</w:t>
      </w:r>
      <w:r w:rsidR="00664ABB">
        <w:rPr>
          <w:rFonts w:hint="cs"/>
          <w:rtl/>
          <w:lang w:bidi="fa-IR"/>
        </w:rPr>
        <w:t>ی</w:t>
      </w:r>
      <w:r w:rsidRPr="000B5C3B">
        <w:rPr>
          <w:rFonts w:hint="cs"/>
          <w:rtl/>
          <w:lang w:bidi="fa-IR"/>
        </w:rPr>
        <w:t>ار</w:t>
      </w:r>
      <w:r w:rsidR="00664ABB">
        <w:rPr>
          <w:rFonts w:hint="cs"/>
          <w:rtl/>
          <w:lang w:bidi="fa-IR"/>
        </w:rPr>
        <w:t>ی</w:t>
      </w:r>
      <w:r w:rsidRPr="000B5C3B">
        <w:rPr>
          <w:rFonts w:hint="cs"/>
          <w:rtl/>
          <w:lang w:bidi="fa-IR"/>
        </w:rPr>
        <w:t xml:space="preserve"> دارد</w:t>
      </w:r>
      <w:r w:rsidRPr="005C5C33">
        <w:rPr>
          <w:rStyle w:val="FootnoteReference"/>
          <w:rFonts w:cs="B Lotus"/>
          <w:rtl/>
        </w:rPr>
        <w:footnoteReference w:id="438"/>
      </w:r>
      <w:r w:rsidRPr="000B5C3B">
        <w:rPr>
          <w:rFonts w:hint="cs"/>
          <w:rtl/>
          <w:lang w:bidi="fa-IR"/>
        </w:rPr>
        <w:t>.</w:t>
      </w:r>
    </w:p>
    <w:p w:rsidR="0077726E" w:rsidRDefault="0077726E" w:rsidP="007D00CD">
      <w:pPr>
        <w:pStyle w:val="a4"/>
        <w:rPr>
          <w:rtl/>
          <w:lang w:bidi="fa-IR"/>
        </w:rPr>
        <w:sectPr w:rsidR="0077726E" w:rsidSect="00AD2188">
          <w:headerReference w:type="default" r:id="rId24"/>
          <w:footnotePr>
            <w:numRestart w:val="eachPage"/>
          </w:footnotePr>
          <w:type w:val="oddPage"/>
          <w:pgSz w:w="7938" w:h="11907" w:code="9"/>
          <w:pgMar w:top="1021" w:right="851" w:bottom="737" w:left="851" w:header="454" w:footer="0" w:gutter="0"/>
          <w:cols w:space="708"/>
          <w:titlePg/>
          <w:bidi/>
          <w:rtlGutter/>
          <w:docGrid w:linePitch="381"/>
        </w:sectPr>
      </w:pPr>
    </w:p>
    <w:p w:rsidR="008108E6" w:rsidRPr="000B5C3B" w:rsidRDefault="005C5C33" w:rsidP="00F525BD">
      <w:pPr>
        <w:pStyle w:val="a0"/>
        <w:rPr>
          <w:rtl/>
        </w:rPr>
      </w:pPr>
      <w:bookmarkStart w:id="242" w:name="_Toc318906532"/>
      <w:bookmarkStart w:id="243" w:name="_Toc415828922"/>
      <w:bookmarkStart w:id="244" w:name="_Toc418869019"/>
      <w:r>
        <w:rPr>
          <w:rFonts w:hint="cs"/>
          <w:rtl/>
        </w:rPr>
        <w:t>خاتم</w:t>
      </w:r>
      <w:r w:rsidR="00F525BD">
        <w:rPr>
          <w:rFonts w:hint="cs"/>
          <w:rtl/>
        </w:rPr>
        <w:t>ه‌ی</w:t>
      </w:r>
      <w:r w:rsidR="008108E6" w:rsidRPr="000B5C3B">
        <w:rPr>
          <w:rFonts w:hint="cs"/>
          <w:rtl/>
        </w:rPr>
        <w:t xml:space="preserve"> کتاب</w:t>
      </w:r>
      <w:bookmarkEnd w:id="242"/>
      <w:bookmarkEnd w:id="243"/>
      <w:bookmarkEnd w:id="244"/>
    </w:p>
    <w:p w:rsidR="005C5C33" w:rsidRDefault="008108E6" w:rsidP="007D00CD">
      <w:pPr>
        <w:pStyle w:val="a4"/>
        <w:rPr>
          <w:rtl/>
          <w:lang w:bidi="fa-IR"/>
        </w:rPr>
      </w:pPr>
      <w:r w:rsidRPr="000B5C3B">
        <w:rPr>
          <w:rFonts w:hint="cs"/>
          <w:rtl/>
          <w:lang w:bidi="fa-IR"/>
        </w:rPr>
        <w:t>برادر خواننده، ا</w:t>
      </w:r>
      <w:r w:rsidR="00664ABB">
        <w:rPr>
          <w:rFonts w:hint="cs"/>
          <w:rtl/>
          <w:lang w:bidi="fa-IR"/>
        </w:rPr>
        <w:t>ی</w:t>
      </w:r>
      <w:r w:rsidRPr="000B5C3B">
        <w:rPr>
          <w:rFonts w:hint="cs"/>
          <w:rtl/>
          <w:lang w:bidi="fa-IR"/>
        </w:rPr>
        <w:t>ن آنچه بود که خداوند، م</w:t>
      </w:r>
      <w:r w:rsidR="00664ABB">
        <w:rPr>
          <w:rFonts w:hint="cs"/>
          <w:rtl/>
          <w:lang w:bidi="fa-IR"/>
        </w:rPr>
        <w:t>ی</w:t>
      </w:r>
      <w:r w:rsidRPr="000B5C3B">
        <w:rPr>
          <w:rFonts w:hint="cs"/>
          <w:rtl/>
          <w:lang w:bidi="fa-IR"/>
        </w:rPr>
        <w:t>سر گردان</w:t>
      </w:r>
      <w:r w:rsidR="00664ABB">
        <w:rPr>
          <w:rFonts w:hint="cs"/>
          <w:rtl/>
          <w:lang w:bidi="fa-IR"/>
        </w:rPr>
        <w:t>ی</w:t>
      </w:r>
      <w:r w:rsidRPr="000B5C3B">
        <w:rPr>
          <w:rFonts w:hint="cs"/>
          <w:rtl/>
          <w:lang w:bidi="fa-IR"/>
        </w:rPr>
        <w:t>ده بود از جمع‌آور</w:t>
      </w:r>
      <w:r w:rsidR="00664ABB">
        <w:rPr>
          <w:rFonts w:hint="cs"/>
          <w:rtl/>
          <w:lang w:bidi="fa-IR"/>
        </w:rPr>
        <w:t>ی</w:t>
      </w:r>
      <w:r w:rsidRPr="000B5C3B">
        <w:rPr>
          <w:rFonts w:hint="cs"/>
          <w:rtl/>
          <w:lang w:bidi="fa-IR"/>
        </w:rPr>
        <w:t>، و باب بند</w:t>
      </w:r>
      <w:r w:rsidR="00664ABB">
        <w:rPr>
          <w:rFonts w:hint="cs"/>
          <w:rtl/>
          <w:lang w:bidi="fa-IR"/>
        </w:rPr>
        <w:t>ی</w:t>
      </w:r>
      <w:r w:rsidRPr="000B5C3B">
        <w:rPr>
          <w:rFonts w:hint="cs"/>
          <w:rtl/>
          <w:lang w:bidi="fa-IR"/>
        </w:rPr>
        <w:t>، و تعل</w:t>
      </w:r>
      <w:r w:rsidR="00664ABB">
        <w:rPr>
          <w:rFonts w:hint="cs"/>
          <w:rtl/>
          <w:lang w:bidi="fa-IR"/>
        </w:rPr>
        <w:t>ی</w:t>
      </w:r>
      <w:r w:rsidRPr="000B5C3B">
        <w:rPr>
          <w:rFonts w:hint="cs"/>
          <w:rtl/>
          <w:lang w:bidi="fa-IR"/>
        </w:rPr>
        <w:t>ق زدن بر آن، در مساله تحر</w:t>
      </w:r>
      <w:r w:rsidR="00664ABB">
        <w:rPr>
          <w:rFonts w:hint="cs"/>
          <w:rtl/>
          <w:lang w:bidi="fa-IR"/>
        </w:rPr>
        <w:t>ی</w:t>
      </w:r>
      <w:r w:rsidRPr="000B5C3B">
        <w:rPr>
          <w:rFonts w:hint="cs"/>
          <w:rtl/>
          <w:lang w:bidi="fa-IR"/>
        </w:rPr>
        <w:t>ف قرآن نزد ش</w:t>
      </w:r>
      <w:r w:rsidR="00664ABB">
        <w:rPr>
          <w:rFonts w:hint="cs"/>
          <w:rtl/>
          <w:lang w:bidi="fa-IR"/>
        </w:rPr>
        <w:t>ی</w:t>
      </w:r>
      <w:r w:rsidRPr="000B5C3B">
        <w:rPr>
          <w:rFonts w:hint="cs"/>
          <w:rtl/>
          <w:lang w:bidi="fa-IR"/>
        </w:rPr>
        <w:t>عه اثنا عشر</w:t>
      </w:r>
      <w:r w:rsidR="00664ABB">
        <w:rPr>
          <w:rFonts w:hint="cs"/>
          <w:rtl/>
          <w:lang w:bidi="fa-IR"/>
        </w:rPr>
        <w:t>ی</w:t>
      </w:r>
      <w:r w:rsidRPr="000B5C3B">
        <w:rPr>
          <w:rFonts w:hint="cs"/>
          <w:rtl/>
          <w:lang w:bidi="fa-IR"/>
        </w:rPr>
        <w:t>، و ش</w:t>
      </w:r>
      <w:r w:rsidR="00664ABB">
        <w:rPr>
          <w:rFonts w:hint="cs"/>
          <w:rtl/>
          <w:lang w:bidi="fa-IR"/>
        </w:rPr>
        <w:t>ی</w:t>
      </w:r>
      <w:r w:rsidRPr="000B5C3B">
        <w:rPr>
          <w:rFonts w:hint="cs"/>
          <w:rtl/>
          <w:lang w:bidi="fa-IR"/>
        </w:rPr>
        <w:t>عه اثنا عشر</w:t>
      </w:r>
      <w:r w:rsidR="00664ABB">
        <w:rPr>
          <w:rFonts w:hint="cs"/>
          <w:rtl/>
          <w:lang w:bidi="fa-IR"/>
        </w:rPr>
        <w:t>ی</w:t>
      </w:r>
      <w:r w:rsidRPr="000B5C3B">
        <w:rPr>
          <w:rFonts w:hint="cs"/>
          <w:rtl/>
          <w:lang w:bidi="fa-IR"/>
        </w:rPr>
        <w:t>، را نص</w:t>
      </w:r>
      <w:r w:rsidR="00664ABB">
        <w:rPr>
          <w:rFonts w:hint="cs"/>
          <w:rtl/>
          <w:lang w:bidi="fa-IR"/>
        </w:rPr>
        <w:t>ی</w:t>
      </w:r>
      <w:r w:rsidRPr="000B5C3B">
        <w:rPr>
          <w:rFonts w:hint="cs"/>
          <w:rtl/>
          <w:lang w:bidi="fa-IR"/>
        </w:rPr>
        <w:t>حت (توج</w:t>
      </w:r>
      <w:r w:rsidR="00664ABB">
        <w:rPr>
          <w:rFonts w:hint="cs"/>
          <w:rtl/>
          <w:lang w:bidi="fa-IR"/>
        </w:rPr>
        <w:t>ی</w:t>
      </w:r>
      <w:r w:rsidRPr="000B5C3B">
        <w:rPr>
          <w:rFonts w:hint="cs"/>
          <w:rtl/>
          <w:lang w:bidi="fa-IR"/>
        </w:rPr>
        <w:t>ه) م</w:t>
      </w:r>
      <w:r w:rsidR="00664ABB">
        <w:rPr>
          <w:rFonts w:hint="cs"/>
          <w:rtl/>
          <w:lang w:bidi="fa-IR"/>
        </w:rPr>
        <w:t>ی</w:t>
      </w:r>
      <w:r w:rsidRPr="000B5C3B">
        <w:rPr>
          <w:rFonts w:hint="cs"/>
          <w:rtl/>
          <w:lang w:bidi="fa-IR"/>
        </w:rPr>
        <w:t>‌کنم به خواندن برخ</w:t>
      </w:r>
      <w:r w:rsidR="00664ABB">
        <w:rPr>
          <w:rFonts w:hint="cs"/>
          <w:rtl/>
          <w:lang w:bidi="fa-IR"/>
        </w:rPr>
        <w:t>ی</w:t>
      </w:r>
      <w:r w:rsidRPr="000B5C3B">
        <w:rPr>
          <w:rFonts w:hint="cs"/>
          <w:rtl/>
          <w:lang w:bidi="fa-IR"/>
        </w:rPr>
        <w:t xml:space="preserve"> از</w:t>
      </w:r>
      <w:r w:rsidR="005F40CD">
        <w:rPr>
          <w:rFonts w:hint="cs"/>
          <w:rtl/>
          <w:lang w:bidi="fa-IR"/>
        </w:rPr>
        <w:t xml:space="preserve"> کتاب‌های </w:t>
      </w:r>
      <w:r w:rsidRPr="000B5C3B">
        <w:rPr>
          <w:rFonts w:hint="cs"/>
          <w:rtl/>
          <w:lang w:bidi="fa-IR"/>
        </w:rPr>
        <w:t xml:space="preserve">که درباره </w:t>
      </w:r>
      <w:r w:rsidR="005C5C33">
        <w:rPr>
          <w:rFonts w:hint="cs"/>
          <w:rtl/>
          <w:lang w:bidi="fa-IR"/>
        </w:rPr>
        <w:t>اعتقاداتشان صحبت م</w:t>
      </w:r>
      <w:r w:rsidR="00664ABB">
        <w:rPr>
          <w:rFonts w:hint="cs"/>
          <w:rtl/>
          <w:lang w:bidi="fa-IR"/>
        </w:rPr>
        <w:t>ی</w:t>
      </w:r>
      <w:r w:rsidR="005C5C33">
        <w:rPr>
          <w:rFonts w:hint="cs"/>
          <w:rtl/>
          <w:lang w:bidi="fa-IR"/>
        </w:rPr>
        <w:t>‌کند. مانند.</w:t>
      </w:r>
    </w:p>
    <w:p w:rsidR="008108E6" w:rsidRPr="007D00CD" w:rsidRDefault="008108E6" w:rsidP="0077726E">
      <w:pPr>
        <w:pStyle w:val="a3"/>
        <w:numPr>
          <w:ilvl w:val="0"/>
          <w:numId w:val="7"/>
        </w:numPr>
        <w:ind w:left="641" w:hanging="357"/>
        <w:rPr>
          <w:rtl/>
        </w:rPr>
      </w:pPr>
      <w:r w:rsidRPr="007D00CD">
        <w:rPr>
          <w:rtl/>
        </w:rPr>
        <w:t>أصول مذهب الشيعة الاثني عشرية عرض ونقد</w:t>
      </w:r>
      <w:r w:rsidRPr="0077726E">
        <w:rPr>
          <w:rStyle w:val="Char2"/>
          <w:rtl/>
        </w:rPr>
        <w:t xml:space="preserve">، تاليف: دکتر ناصر قفاري. </w:t>
      </w:r>
    </w:p>
    <w:p w:rsidR="005C5C33" w:rsidRPr="007D00CD" w:rsidRDefault="005C5C33" w:rsidP="0077726E">
      <w:pPr>
        <w:pStyle w:val="a3"/>
        <w:numPr>
          <w:ilvl w:val="0"/>
          <w:numId w:val="7"/>
        </w:numPr>
        <w:ind w:left="641" w:hanging="357"/>
        <w:rPr>
          <w:rtl/>
        </w:rPr>
      </w:pPr>
      <w:r w:rsidRPr="007D00CD">
        <w:rPr>
          <w:rtl/>
        </w:rPr>
        <w:t>مسألة التقريب بين أهل السنة والشيعة</w:t>
      </w:r>
      <w:r w:rsidRPr="0077726E">
        <w:rPr>
          <w:rStyle w:val="Char2"/>
          <w:rtl/>
        </w:rPr>
        <w:t>، دکتر قفاري.</w:t>
      </w:r>
    </w:p>
    <w:p w:rsidR="005C5C33" w:rsidRPr="007D00CD" w:rsidRDefault="005C5C33" w:rsidP="0077726E">
      <w:pPr>
        <w:pStyle w:val="a3"/>
        <w:numPr>
          <w:ilvl w:val="0"/>
          <w:numId w:val="7"/>
        </w:numPr>
        <w:ind w:left="641" w:hanging="357"/>
        <w:rPr>
          <w:rtl/>
        </w:rPr>
      </w:pPr>
      <w:r w:rsidRPr="007D00CD">
        <w:rPr>
          <w:rtl/>
        </w:rPr>
        <w:t>حقيقة الشيعة، تاليف عبدالله الموصلي</w:t>
      </w:r>
      <w:r w:rsidRPr="0077726E">
        <w:rPr>
          <w:rStyle w:val="Char2"/>
          <w:rtl/>
        </w:rPr>
        <w:t>، چاپ قاهره</w:t>
      </w:r>
      <w:r w:rsidR="0077726E">
        <w:rPr>
          <w:rStyle w:val="Char2"/>
          <w:rFonts w:hint="cs"/>
          <w:rtl/>
        </w:rPr>
        <w:t>.</w:t>
      </w:r>
    </w:p>
    <w:p w:rsidR="005C5C33" w:rsidRPr="007D00CD" w:rsidRDefault="005C5C33" w:rsidP="0077726E">
      <w:pPr>
        <w:pStyle w:val="a3"/>
        <w:numPr>
          <w:ilvl w:val="0"/>
          <w:numId w:val="7"/>
        </w:numPr>
        <w:ind w:left="641" w:hanging="357"/>
        <w:rPr>
          <w:rtl/>
        </w:rPr>
      </w:pPr>
      <w:r w:rsidRPr="007D00CD">
        <w:rPr>
          <w:rtl/>
        </w:rPr>
        <w:t>البينات في الرد علي أباطيل المراجعات</w:t>
      </w:r>
      <w:r w:rsidRPr="0077726E">
        <w:rPr>
          <w:rStyle w:val="Char2"/>
          <w:rtl/>
        </w:rPr>
        <w:t>، محمود الزعب</w:t>
      </w:r>
      <w:r w:rsidR="0077726E">
        <w:rPr>
          <w:rStyle w:val="Char2"/>
          <w:rFonts w:hint="cs"/>
          <w:rtl/>
        </w:rPr>
        <w:t>ی</w:t>
      </w:r>
      <w:r w:rsidRPr="0077726E">
        <w:rPr>
          <w:rStyle w:val="Char2"/>
          <w:rtl/>
        </w:rPr>
        <w:t>.</w:t>
      </w:r>
    </w:p>
    <w:p w:rsidR="005C5C33" w:rsidRPr="007D00CD" w:rsidRDefault="005C5C33" w:rsidP="0077726E">
      <w:pPr>
        <w:pStyle w:val="a3"/>
        <w:numPr>
          <w:ilvl w:val="0"/>
          <w:numId w:val="7"/>
        </w:numPr>
        <w:ind w:left="641" w:hanging="357"/>
        <w:rPr>
          <w:rtl/>
        </w:rPr>
      </w:pPr>
      <w:r w:rsidRPr="007D00CD">
        <w:rPr>
          <w:rtl/>
        </w:rPr>
        <w:t>کشف الجاني محمد التيجاني، عثمان الخميس التميم</w:t>
      </w:r>
      <w:r w:rsidR="0077726E">
        <w:rPr>
          <w:rFonts w:hint="cs"/>
          <w:rtl/>
        </w:rPr>
        <w:t>ی</w:t>
      </w:r>
      <w:r w:rsidRPr="007D00CD">
        <w:rPr>
          <w:rtl/>
        </w:rPr>
        <w:t>.</w:t>
      </w:r>
    </w:p>
    <w:p w:rsidR="005C5C33" w:rsidRPr="00F525BD" w:rsidRDefault="005C5C33" w:rsidP="007D00CD">
      <w:pPr>
        <w:pStyle w:val="a4"/>
        <w:rPr>
          <w:rtl/>
        </w:rPr>
      </w:pPr>
      <w:r w:rsidRPr="00F525BD">
        <w:rPr>
          <w:rtl/>
        </w:rPr>
        <w:t>(بنام: دروغگويان را بشناسيد بزبان فارس</w:t>
      </w:r>
      <w:r w:rsidR="007D00CD">
        <w:rPr>
          <w:rFonts w:hint="cs"/>
          <w:rtl/>
        </w:rPr>
        <w:t>ی</w:t>
      </w:r>
      <w:r w:rsidRPr="00F525BD">
        <w:rPr>
          <w:rtl/>
        </w:rPr>
        <w:t xml:space="preserve"> ترجمه شده است).</w:t>
      </w:r>
    </w:p>
    <w:p w:rsidR="005C5C33" w:rsidRPr="007D00CD" w:rsidRDefault="005C5C33" w:rsidP="0077726E">
      <w:pPr>
        <w:pStyle w:val="a3"/>
        <w:numPr>
          <w:ilvl w:val="0"/>
          <w:numId w:val="7"/>
        </w:numPr>
        <w:ind w:left="641" w:hanging="357"/>
        <w:rPr>
          <w:rtl/>
        </w:rPr>
      </w:pPr>
      <w:r w:rsidRPr="007D00CD">
        <w:rPr>
          <w:rtl/>
        </w:rPr>
        <w:t>أبو هريرة وأقلام الحاقدين، عبدالرحمن الزرعي.</w:t>
      </w:r>
    </w:p>
    <w:p w:rsidR="005C5C33" w:rsidRPr="007D00CD" w:rsidRDefault="005C5C33" w:rsidP="0077726E">
      <w:pPr>
        <w:pStyle w:val="a3"/>
        <w:numPr>
          <w:ilvl w:val="0"/>
          <w:numId w:val="7"/>
        </w:numPr>
        <w:ind w:left="641" w:hanging="357"/>
        <w:rPr>
          <w:rtl/>
        </w:rPr>
      </w:pPr>
      <w:r w:rsidRPr="007D00CD">
        <w:rPr>
          <w:rtl/>
        </w:rPr>
        <w:t>رجال الشيعة في الميزان ..... عبدالرحمن الزرعي.</w:t>
      </w:r>
    </w:p>
    <w:p w:rsidR="008108E6" w:rsidRPr="000B5C3B" w:rsidRDefault="008108E6" w:rsidP="00620CF7">
      <w:pPr>
        <w:pStyle w:val="a4"/>
        <w:rPr>
          <w:rtl/>
          <w:lang w:bidi="fa-IR"/>
        </w:rPr>
      </w:pPr>
      <w:r w:rsidRPr="000B5C3B">
        <w:rPr>
          <w:rFonts w:hint="cs"/>
          <w:rtl/>
          <w:lang w:bidi="fa-IR"/>
        </w:rPr>
        <w:t>ام</w:t>
      </w:r>
      <w:r w:rsidR="00664ABB">
        <w:rPr>
          <w:rFonts w:hint="cs"/>
          <w:rtl/>
          <w:lang w:bidi="fa-IR"/>
        </w:rPr>
        <w:t>ی</w:t>
      </w:r>
      <w:r w:rsidRPr="000B5C3B">
        <w:rPr>
          <w:rFonts w:hint="cs"/>
          <w:rtl/>
          <w:lang w:bidi="fa-IR"/>
        </w:rPr>
        <w:t>د است که به اذن خداوند، ا</w:t>
      </w:r>
      <w:r w:rsidR="00664ABB">
        <w:rPr>
          <w:rFonts w:hint="cs"/>
          <w:rtl/>
          <w:lang w:bidi="fa-IR"/>
        </w:rPr>
        <w:t>ی</w:t>
      </w:r>
      <w:r w:rsidRPr="000B5C3B">
        <w:rPr>
          <w:rFonts w:hint="cs"/>
          <w:rtl/>
          <w:lang w:bidi="fa-IR"/>
        </w:rPr>
        <w:t>ن</w:t>
      </w:r>
      <w:r w:rsidR="005F40CD">
        <w:rPr>
          <w:rFonts w:hint="cs"/>
          <w:rtl/>
          <w:lang w:bidi="fa-IR"/>
        </w:rPr>
        <w:t xml:space="preserve"> کتاب‌ها </w:t>
      </w:r>
      <w:r w:rsidRPr="000B5C3B">
        <w:rPr>
          <w:rFonts w:hint="cs"/>
          <w:rtl/>
          <w:lang w:bidi="fa-IR"/>
        </w:rPr>
        <w:t>سبب هدا</w:t>
      </w:r>
      <w:r w:rsidR="00664ABB">
        <w:rPr>
          <w:rFonts w:hint="cs"/>
          <w:rtl/>
          <w:lang w:bidi="fa-IR"/>
        </w:rPr>
        <w:t>ی</w:t>
      </w:r>
      <w:r w:rsidRPr="000B5C3B">
        <w:rPr>
          <w:rFonts w:hint="cs"/>
          <w:rtl/>
          <w:lang w:bidi="fa-IR"/>
        </w:rPr>
        <w:t>ت ش</w:t>
      </w:r>
      <w:r w:rsidR="00664ABB">
        <w:rPr>
          <w:rFonts w:hint="cs"/>
          <w:rtl/>
          <w:lang w:bidi="fa-IR"/>
        </w:rPr>
        <w:t>ی</w:t>
      </w:r>
      <w:r w:rsidRPr="000B5C3B">
        <w:rPr>
          <w:rFonts w:hint="cs"/>
          <w:rtl/>
          <w:lang w:bidi="fa-IR"/>
        </w:rPr>
        <w:t>عه بسو</w:t>
      </w:r>
      <w:r w:rsidR="00664ABB">
        <w:rPr>
          <w:rFonts w:hint="cs"/>
          <w:rtl/>
          <w:lang w:bidi="fa-IR"/>
        </w:rPr>
        <w:t>ی</w:t>
      </w:r>
      <w:r w:rsidRPr="000B5C3B">
        <w:rPr>
          <w:rFonts w:hint="cs"/>
          <w:rtl/>
          <w:lang w:bidi="fa-IR"/>
        </w:rPr>
        <w:t xml:space="preserve"> راه حق و راه کتاب الله و سنت رسول الله</w:t>
      </w:r>
      <w:r w:rsidR="00B77877">
        <w:rPr>
          <w:rFonts w:cs="CTraditional Arabic" w:hint="cs"/>
          <w:rtl/>
          <w:lang w:bidi="fa-IR"/>
        </w:rPr>
        <w:t>ص</w:t>
      </w:r>
      <w:r w:rsidR="005C5C33">
        <w:rPr>
          <w:rFonts w:hint="cs"/>
          <w:rtl/>
          <w:lang w:bidi="fa-IR"/>
        </w:rPr>
        <w:t xml:space="preserve"> بشود.</w:t>
      </w:r>
    </w:p>
    <w:p w:rsidR="008108E6" w:rsidRPr="007D00CD" w:rsidRDefault="008108E6" w:rsidP="00620CF7">
      <w:pPr>
        <w:pStyle w:val="a3"/>
        <w:ind w:firstLine="0"/>
        <w:jc w:val="center"/>
        <w:rPr>
          <w:rtl/>
        </w:rPr>
      </w:pPr>
      <w:r w:rsidRPr="007D00CD">
        <w:rPr>
          <w:rtl/>
        </w:rPr>
        <w:t>اللهم إني قد بلغت فاشهد.</w:t>
      </w:r>
    </w:p>
    <w:p w:rsidR="008108E6" w:rsidRDefault="008108E6" w:rsidP="00620CF7">
      <w:pPr>
        <w:pStyle w:val="a4"/>
        <w:ind w:firstLine="0"/>
        <w:jc w:val="center"/>
        <w:rPr>
          <w:rtl/>
          <w:lang w:bidi="fa-IR"/>
        </w:rPr>
      </w:pPr>
      <w:r w:rsidRPr="000B5C3B">
        <w:rPr>
          <w:rFonts w:hint="cs"/>
          <w:rtl/>
          <w:lang w:bidi="fa-IR"/>
        </w:rPr>
        <w:t>پروردگارا: همانا من رساندم، پس گواه باش.</w:t>
      </w:r>
    </w:p>
    <w:p w:rsidR="00620CF7" w:rsidRDefault="00620CF7" w:rsidP="00620CF7">
      <w:pPr>
        <w:pStyle w:val="a4"/>
        <w:ind w:firstLine="0"/>
        <w:jc w:val="center"/>
        <w:rPr>
          <w:rtl/>
          <w:lang w:bidi="fa-IR"/>
        </w:rPr>
        <w:sectPr w:rsidR="00620CF7" w:rsidSect="0077726E">
          <w:footnotePr>
            <w:numRestart w:val="eachPage"/>
          </w:footnotePr>
          <w:type w:val="oddPage"/>
          <w:pgSz w:w="7938" w:h="11907" w:code="9"/>
          <w:pgMar w:top="1021" w:right="851" w:bottom="737" w:left="851" w:header="454" w:footer="0" w:gutter="0"/>
          <w:cols w:space="708"/>
          <w:titlePg/>
          <w:bidi/>
          <w:rtlGutter/>
          <w:docGrid w:linePitch="381"/>
        </w:sectPr>
      </w:pPr>
    </w:p>
    <w:p w:rsidR="008108E6" w:rsidRPr="000B5C3B" w:rsidRDefault="008108E6" w:rsidP="005C5C33">
      <w:pPr>
        <w:pStyle w:val="a0"/>
        <w:rPr>
          <w:rtl/>
        </w:rPr>
      </w:pPr>
      <w:bookmarkStart w:id="245" w:name="_Toc318906533"/>
      <w:bookmarkStart w:id="246" w:name="_Toc415828923"/>
      <w:bookmarkStart w:id="247" w:name="_Toc418869020"/>
      <w:r w:rsidRPr="000B5C3B">
        <w:rPr>
          <w:rFonts w:hint="cs"/>
          <w:rtl/>
        </w:rPr>
        <w:t>مراجع و منابع اهل سنت</w:t>
      </w:r>
      <w:bookmarkEnd w:id="245"/>
      <w:bookmarkEnd w:id="246"/>
      <w:bookmarkEnd w:id="247"/>
    </w:p>
    <w:p w:rsidR="008108E6" w:rsidRPr="007D00CD" w:rsidRDefault="008108E6" w:rsidP="00620CF7">
      <w:pPr>
        <w:pStyle w:val="a3"/>
        <w:numPr>
          <w:ilvl w:val="0"/>
          <w:numId w:val="8"/>
        </w:numPr>
        <w:ind w:left="641" w:hanging="357"/>
        <w:rPr>
          <w:rtl/>
        </w:rPr>
      </w:pPr>
      <w:r w:rsidRPr="007D00CD">
        <w:rPr>
          <w:rtl/>
        </w:rPr>
        <w:t>الشفاء، القاضي عياض.</w:t>
      </w:r>
    </w:p>
    <w:p w:rsidR="005C5C33" w:rsidRPr="007D00CD" w:rsidRDefault="008108E6" w:rsidP="00620CF7">
      <w:pPr>
        <w:pStyle w:val="a3"/>
        <w:numPr>
          <w:ilvl w:val="0"/>
          <w:numId w:val="8"/>
        </w:numPr>
        <w:ind w:left="641" w:hanging="357"/>
        <w:rPr>
          <w:rtl/>
        </w:rPr>
      </w:pPr>
      <w:r w:rsidRPr="007D00CD">
        <w:rPr>
          <w:rtl/>
        </w:rPr>
        <w:t xml:space="preserve">ابن قدامة (لمعة الاعتقاد </w:t>
      </w:r>
      <w:r w:rsidR="00620CF7">
        <w:rPr>
          <w:rFonts w:hint="cs"/>
          <w:rtl/>
        </w:rPr>
        <w:t>-</w:t>
      </w:r>
      <w:r w:rsidR="005C5C33" w:rsidRPr="007D00CD">
        <w:rPr>
          <w:rtl/>
        </w:rPr>
        <w:t xml:space="preserve"> الدار السلفيه).</w:t>
      </w:r>
    </w:p>
    <w:p w:rsidR="008108E6" w:rsidRPr="007D00CD" w:rsidRDefault="008108E6" w:rsidP="00620CF7">
      <w:pPr>
        <w:pStyle w:val="a3"/>
        <w:numPr>
          <w:ilvl w:val="0"/>
          <w:numId w:val="8"/>
        </w:numPr>
        <w:ind w:left="641" w:hanging="357"/>
        <w:rPr>
          <w:rtl/>
        </w:rPr>
      </w:pPr>
      <w:r w:rsidRPr="007D00CD">
        <w:rPr>
          <w:rtl/>
        </w:rPr>
        <w:t>(الفرق بين الفرق)</w:t>
      </w:r>
      <w:r w:rsidR="00620CF7">
        <w:rPr>
          <w:rFonts w:hint="cs"/>
          <w:rtl/>
        </w:rPr>
        <w:t xml:space="preserve"> -</w:t>
      </w:r>
      <w:r w:rsidRPr="007D00CD">
        <w:rPr>
          <w:rtl/>
        </w:rPr>
        <w:t xml:space="preserve"> البغدادي </w:t>
      </w:r>
      <w:r w:rsidR="00620CF7">
        <w:rPr>
          <w:rFonts w:hint="cs"/>
          <w:rtl/>
        </w:rPr>
        <w:t>-</w:t>
      </w:r>
      <w:r w:rsidRPr="007D00CD">
        <w:rPr>
          <w:rtl/>
        </w:rPr>
        <w:t xml:space="preserve"> دار الآفاق الجديده </w:t>
      </w:r>
      <w:r w:rsidR="00620CF7">
        <w:rPr>
          <w:rFonts w:hint="cs"/>
          <w:rtl/>
        </w:rPr>
        <w:t>-</w:t>
      </w:r>
      <w:r w:rsidRPr="007D00CD">
        <w:rPr>
          <w:rtl/>
        </w:rPr>
        <w:t xml:space="preserve"> بيروت.</w:t>
      </w:r>
    </w:p>
    <w:p w:rsidR="008108E6" w:rsidRPr="007D00CD" w:rsidRDefault="005C5C33" w:rsidP="00620CF7">
      <w:pPr>
        <w:pStyle w:val="a3"/>
        <w:numPr>
          <w:ilvl w:val="0"/>
          <w:numId w:val="8"/>
        </w:numPr>
        <w:ind w:left="641" w:hanging="357"/>
        <w:rPr>
          <w:rtl/>
        </w:rPr>
      </w:pPr>
      <w:r w:rsidRPr="007D00CD">
        <w:rPr>
          <w:rtl/>
        </w:rPr>
        <w:t>الفصل بين‌الملل و النحل.</w:t>
      </w:r>
    </w:p>
    <w:p w:rsidR="008108E6" w:rsidRPr="007D00CD" w:rsidRDefault="008108E6" w:rsidP="00620CF7">
      <w:pPr>
        <w:pStyle w:val="a3"/>
        <w:numPr>
          <w:ilvl w:val="0"/>
          <w:numId w:val="8"/>
        </w:numPr>
        <w:ind w:left="641" w:hanging="357"/>
        <w:rPr>
          <w:rtl/>
        </w:rPr>
      </w:pPr>
      <w:r w:rsidRPr="007D00CD">
        <w:rPr>
          <w:rtl/>
        </w:rPr>
        <w:t xml:space="preserve">المعتمد في أصول الدين </w:t>
      </w:r>
      <w:r w:rsidR="00620CF7">
        <w:rPr>
          <w:rFonts w:hint="cs"/>
          <w:rtl/>
        </w:rPr>
        <w:t>-</w:t>
      </w:r>
      <w:r w:rsidR="005C5C33" w:rsidRPr="007D00CD">
        <w:rPr>
          <w:rtl/>
        </w:rPr>
        <w:t xml:space="preserve"> القاضي أبو يعلي.</w:t>
      </w:r>
    </w:p>
    <w:p w:rsidR="008108E6" w:rsidRPr="007D00CD" w:rsidRDefault="005C5C33" w:rsidP="00620CF7">
      <w:pPr>
        <w:pStyle w:val="a3"/>
        <w:numPr>
          <w:ilvl w:val="0"/>
          <w:numId w:val="8"/>
        </w:numPr>
        <w:ind w:left="641" w:hanging="357"/>
        <w:rPr>
          <w:rtl/>
        </w:rPr>
      </w:pPr>
      <w:r w:rsidRPr="007D00CD">
        <w:rPr>
          <w:rtl/>
        </w:rPr>
        <w:t xml:space="preserve">مفاتيح الغيب </w:t>
      </w:r>
      <w:r w:rsidR="00620CF7">
        <w:rPr>
          <w:rFonts w:hint="cs"/>
          <w:rtl/>
        </w:rPr>
        <w:t>-</w:t>
      </w:r>
      <w:r w:rsidRPr="007D00CD">
        <w:rPr>
          <w:rtl/>
        </w:rPr>
        <w:t xml:space="preserve"> الفخر الرازي.</w:t>
      </w:r>
    </w:p>
    <w:p w:rsidR="008108E6" w:rsidRPr="007D00CD" w:rsidRDefault="005C5C33" w:rsidP="00620CF7">
      <w:pPr>
        <w:pStyle w:val="a3"/>
        <w:numPr>
          <w:ilvl w:val="0"/>
          <w:numId w:val="8"/>
        </w:numPr>
        <w:ind w:left="641" w:hanging="357"/>
        <w:rPr>
          <w:rtl/>
        </w:rPr>
      </w:pPr>
      <w:r w:rsidRPr="007D00CD">
        <w:rPr>
          <w:rtl/>
        </w:rPr>
        <w:t>الصارم المسلول - ابن تيميه.</w:t>
      </w:r>
    </w:p>
    <w:p w:rsidR="008108E6" w:rsidRPr="007D00CD" w:rsidRDefault="008108E6" w:rsidP="00620CF7">
      <w:pPr>
        <w:pStyle w:val="a3"/>
        <w:numPr>
          <w:ilvl w:val="0"/>
          <w:numId w:val="8"/>
        </w:numPr>
        <w:ind w:left="641" w:hanging="357"/>
        <w:rPr>
          <w:rtl/>
        </w:rPr>
      </w:pPr>
      <w:r w:rsidRPr="007D00CD">
        <w:rPr>
          <w:rtl/>
        </w:rPr>
        <w:t xml:space="preserve">الإتقان في علوم القرآن </w:t>
      </w:r>
      <w:r w:rsidR="00620CF7">
        <w:rPr>
          <w:rFonts w:hint="cs"/>
          <w:rtl/>
        </w:rPr>
        <w:t>-</w:t>
      </w:r>
      <w:r w:rsidR="005C5C33" w:rsidRPr="007D00CD">
        <w:rPr>
          <w:rtl/>
        </w:rPr>
        <w:t xml:space="preserve"> السيوطي.</w:t>
      </w:r>
    </w:p>
    <w:p w:rsidR="008108E6" w:rsidRPr="007D00CD" w:rsidRDefault="008108E6" w:rsidP="00620CF7">
      <w:pPr>
        <w:pStyle w:val="a3"/>
        <w:numPr>
          <w:ilvl w:val="0"/>
          <w:numId w:val="8"/>
        </w:numPr>
        <w:ind w:left="641" w:hanging="357"/>
        <w:rPr>
          <w:rtl/>
        </w:rPr>
      </w:pPr>
      <w:r w:rsidRPr="007D00CD">
        <w:rPr>
          <w:rtl/>
        </w:rPr>
        <w:t xml:space="preserve">صفحات في علوم القرآن </w:t>
      </w:r>
      <w:r w:rsidR="00620CF7">
        <w:rPr>
          <w:rFonts w:hint="cs"/>
          <w:rtl/>
        </w:rPr>
        <w:t>-</w:t>
      </w:r>
      <w:r w:rsidRPr="007D00CD">
        <w:rPr>
          <w:rtl/>
        </w:rPr>
        <w:t xml:space="preserve"> السيوطي.</w:t>
      </w:r>
    </w:p>
    <w:p w:rsidR="008108E6" w:rsidRPr="007D00CD" w:rsidRDefault="008108E6" w:rsidP="00620CF7">
      <w:pPr>
        <w:pStyle w:val="a3"/>
        <w:numPr>
          <w:ilvl w:val="0"/>
          <w:numId w:val="8"/>
        </w:numPr>
        <w:ind w:left="641" w:hanging="357"/>
        <w:rPr>
          <w:rtl/>
        </w:rPr>
      </w:pPr>
      <w:r w:rsidRPr="007D00CD">
        <w:rPr>
          <w:rtl/>
        </w:rPr>
        <w:t xml:space="preserve">مباحث في القرآن د. مناع القطاع </w:t>
      </w:r>
      <w:r w:rsidR="00620CF7">
        <w:rPr>
          <w:rFonts w:hint="cs"/>
          <w:rtl/>
        </w:rPr>
        <w:t>-</w:t>
      </w:r>
      <w:r w:rsidR="005C5C33" w:rsidRPr="007D00CD">
        <w:rPr>
          <w:rtl/>
        </w:rPr>
        <w:t xml:space="preserve"> مؤسسه الرساله.</w:t>
      </w:r>
    </w:p>
    <w:p w:rsidR="008108E6" w:rsidRPr="007D00CD" w:rsidRDefault="008108E6" w:rsidP="00620CF7">
      <w:pPr>
        <w:pStyle w:val="a3"/>
        <w:numPr>
          <w:ilvl w:val="0"/>
          <w:numId w:val="8"/>
        </w:numPr>
        <w:ind w:left="641" w:hanging="357"/>
        <w:rPr>
          <w:rtl/>
        </w:rPr>
      </w:pPr>
      <w:r w:rsidRPr="007D00CD">
        <w:rPr>
          <w:rtl/>
        </w:rPr>
        <w:t xml:space="preserve">الشيعة والسنة </w:t>
      </w:r>
      <w:r w:rsidR="00620CF7">
        <w:rPr>
          <w:rFonts w:hint="cs"/>
          <w:rtl/>
        </w:rPr>
        <w:t>-</w:t>
      </w:r>
      <w:r w:rsidR="005C5C33" w:rsidRPr="007D00CD">
        <w:rPr>
          <w:rtl/>
        </w:rPr>
        <w:t xml:space="preserve"> إحسان الهي ظهير</w:t>
      </w:r>
    </w:p>
    <w:p w:rsidR="008108E6" w:rsidRPr="007D00CD" w:rsidRDefault="005C5C33" w:rsidP="00620CF7">
      <w:pPr>
        <w:pStyle w:val="a3"/>
        <w:numPr>
          <w:ilvl w:val="0"/>
          <w:numId w:val="8"/>
        </w:numPr>
        <w:ind w:left="641" w:hanging="357"/>
        <w:rPr>
          <w:rtl/>
        </w:rPr>
      </w:pPr>
      <w:r w:rsidRPr="007D00CD">
        <w:rPr>
          <w:rtl/>
        </w:rPr>
        <w:t>أصول مذهب الشيعه د ناصر الغفاري</w:t>
      </w:r>
    </w:p>
    <w:p w:rsidR="008108E6" w:rsidRPr="007D00CD" w:rsidRDefault="008108E6" w:rsidP="00620CF7">
      <w:pPr>
        <w:pStyle w:val="a3"/>
        <w:numPr>
          <w:ilvl w:val="0"/>
          <w:numId w:val="8"/>
        </w:numPr>
        <w:ind w:left="641" w:hanging="357"/>
        <w:rPr>
          <w:rtl/>
        </w:rPr>
      </w:pPr>
      <w:r w:rsidRPr="007D00CD">
        <w:rPr>
          <w:rtl/>
        </w:rPr>
        <w:t xml:space="preserve">مسأله التقريب بين الشيعة والسنة </w:t>
      </w:r>
      <w:r w:rsidR="00620CF7">
        <w:rPr>
          <w:rFonts w:hint="cs"/>
          <w:rtl/>
        </w:rPr>
        <w:t>-</w:t>
      </w:r>
      <w:r w:rsidR="005C5C33" w:rsidRPr="007D00CD">
        <w:rPr>
          <w:rtl/>
        </w:rPr>
        <w:t xml:space="preserve"> د. ناصر الغفاري</w:t>
      </w:r>
    </w:p>
    <w:p w:rsidR="008108E6" w:rsidRPr="007D00CD" w:rsidRDefault="008108E6" w:rsidP="00620CF7">
      <w:pPr>
        <w:pStyle w:val="a3"/>
        <w:numPr>
          <w:ilvl w:val="0"/>
          <w:numId w:val="8"/>
        </w:numPr>
        <w:ind w:left="641" w:hanging="357"/>
        <w:rPr>
          <w:rtl/>
        </w:rPr>
      </w:pPr>
      <w:r w:rsidRPr="007D00CD">
        <w:rPr>
          <w:rtl/>
        </w:rPr>
        <w:t xml:space="preserve">ما يجب أن يعرفه المسلم </w:t>
      </w:r>
      <w:r w:rsidR="005C5C33" w:rsidRPr="007D00CD">
        <w:rPr>
          <w:rtl/>
        </w:rPr>
        <w:t>عن عقائد الإمامية احمد الحمدان.</w:t>
      </w:r>
    </w:p>
    <w:p w:rsidR="008108E6" w:rsidRPr="007D00CD" w:rsidRDefault="008108E6" w:rsidP="00620CF7">
      <w:pPr>
        <w:pStyle w:val="a3"/>
        <w:numPr>
          <w:ilvl w:val="0"/>
          <w:numId w:val="8"/>
        </w:numPr>
        <w:ind w:left="641" w:hanging="357"/>
        <w:rPr>
          <w:rtl/>
        </w:rPr>
      </w:pPr>
      <w:r w:rsidRPr="007D00CD">
        <w:rPr>
          <w:rtl/>
        </w:rPr>
        <w:t xml:space="preserve">بذل المجهود في إثبات تشابه الرافضه باليهود </w:t>
      </w:r>
      <w:r w:rsidR="00620CF7">
        <w:rPr>
          <w:rFonts w:hint="cs"/>
          <w:rtl/>
        </w:rPr>
        <w:t>-</w:t>
      </w:r>
      <w:r w:rsidR="005C5C33" w:rsidRPr="007D00CD">
        <w:rPr>
          <w:rtl/>
        </w:rPr>
        <w:t xml:space="preserve"> عبدالله الجميلي.</w:t>
      </w:r>
    </w:p>
    <w:p w:rsidR="008108E6" w:rsidRPr="007D00CD" w:rsidRDefault="008108E6" w:rsidP="00620CF7">
      <w:pPr>
        <w:pStyle w:val="a3"/>
        <w:numPr>
          <w:ilvl w:val="0"/>
          <w:numId w:val="8"/>
        </w:numPr>
        <w:ind w:left="641" w:hanging="357"/>
        <w:rPr>
          <w:rtl/>
        </w:rPr>
      </w:pPr>
      <w:r w:rsidRPr="007D00CD">
        <w:rPr>
          <w:rtl/>
        </w:rPr>
        <w:t>الشيعة وتحريف القرآ</w:t>
      </w:r>
      <w:r w:rsidR="005C5C33" w:rsidRPr="007D00CD">
        <w:rPr>
          <w:rtl/>
        </w:rPr>
        <w:t>ن محمد مال الله.</w:t>
      </w:r>
    </w:p>
    <w:p w:rsidR="00620CF7" w:rsidRDefault="00620CF7" w:rsidP="007D00CD">
      <w:pPr>
        <w:pStyle w:val="a4"/>
        <w:rPr>
          <w:rtl/>
        </w:rPr>
        <w:sectPr w:rsidR="00620CF7" w:rsidSect="00620CF7">
          <w:footnotePr>
            <w:numRestart w:val="eachPage"/>
          </w:footnotePr>
          <w:type w:val="oddPage"/>
          <w:pgSz w:w="7938" w:h="11907" w:code="9"/>
          <w:pgMar w:top="1021" w:right="851" w:bottom="737" w:left="851" w:header="454" w:footer="0" w:gutter="0"/>
          <w:cols w:space="708"/>
          <w:titlePg/>
          <w:bidi/>
          <w:rtlGutter/>
          <w:docGrid w:linePitch="381"/>
        </w:sectPr>
      </w:pPr>
    </w:p>
    <w:p w:rsidR="008108E6" w:rsidRPr="000B5C3B" w:rsidRDefault="008108E6" w:rsidP="007D00CD">
      <w:pPr>
        <w:pStyle w:val="a0"/>
        <w:rPr>
          <w:rtl/>
        </w:rPr>
      </w:pPr>
      <w:bookmarkStart w:id="248" w:name="_Toc318906534"/>
      <w:bookmarkStart w:id="249" w:name="_Toc415828924"/>
      <w:bookmarkStart w:id="250" w:name="_Toc418869021"/>
      <w:r w:rsidRPr="000B5C3B">
        <w:rPr>
          <w:rFonts w:hint="cs"/>
          <w:rtl/>
        </w:rPr>
        <w:t>کتاب</w:t>
      </w:r>
      <w:r w:rsidR="00620CF7">
        <w:rPr>
          <w:rFonts w:hint="eastAsia"/>
          <w:rtl/>
        </w:rPr>
        <w:t>‌</w:t>
      </w:r>
      <w:r w:rsidRPr="000B5C3B">
        <w:rPr>
          <w:rFonts w:hint="cs"/>
          <w:rtl/>
        </w:rPr>
        <w:t>ها</w:t>
      </w:r>
      <w:r w:rsidR="007D00CD">
        <w:rPr>
          <w:rFonts w:hint="cs"/>
          <w:rtl/>
        </w:rPr>
        <w:t>ی</w:t>
      </w:r>
      <w:r w:rsidRPr="000B5C3B">
        <w:rPr>
          <w:rFonts w:hint="cs"/>
          <w:rtl/>
        </w:rPr>
        <w:t xml:space="preserve"> شيعه</w:t>
      </w:r>
      <w:bookmarkEnd w:id="248"/>
      <w:bookmarkEnd w:id="249"/>
      <w:bookmarkEnd w:id="250"/>
    </w:p>
    <w:p w:rsidR="008108E6" w:rsidRPr="00F525BD" w:rsidRDefault="008108E6" w:rsidP="00620CF7">
      <w:pPr>
        <w:pStyle w:val="a3"/>
        <w:numPr>
          <w:ilvl w:val="0"/>
          <w:numId w:val="9"/>
        </w:numPr>
        <w:ind w:left="641" w:hanging="357"/>
        <w:rPr>
          <w:rtl/>
        </w:rPr>
      </w:pPr>
      <w:r w:rsidRPr="00F525BD">
        <w:rPr>
          <w:rtl/>
        </w:rPr>
        <w:t xml:space="preserve">اصول الکافي، ثقة الإسلام مجدي يعقوب کليني </w:t>
      </w:r>
      <w:r w:rsidR="00620CF7">
        <w:rPr>
          <w:rFonts w:hint="cs"/>
          <w:rtl/>
        </w:rPr>
        <w:t>-</w:t>
      </w:r>
      <w:r w:rsidRPr="00F525BD">
        <w:rPr>
          <w:rtl/>
        </w:rPr>
        <w:t xml:space="preserve"> دار التعارف </w:t>
      </w:r>
      <w:r w:rsidR="00620CF7">
        <w:rPr>
          <w:rFonts w:hint="cs"/>
          <w:rtl/>
        </w:rPr>
        <w:t>-</w:t>
      </w:r>
      <w:r w:rsidRPr="00F525BD">
        <w:rPr>
          <w:rtl/>
        </w:rPr>
        <w:t xml:space="preserve"> بيروت.</w:t>
      </w:r>
    </w:p>
    <w:p w:rsidR="008108E6" w:rsidRPr="00F525BD" w:rsidRDefault="008108E6" w:rsidP="00620CF7">
      <w:pPr>
        <w:pStyle w:val="a3"/>
        <w:numPr>
          <w:ilvl w:val="0"/>
          <w:numId w:val="9"/>
        </w:numPr>
        <w:ind w:left="641" w:hanging="357"/>
        <w:rPr>
          <w:rtl/>
        </w:rPr>
      </w:pPr>
      <w:r w:rsidRPr="00F525BD">
        <w:rPr>
          <w:rtl/>
        </w:rPr>
        <w:t xml:space="preserve">فروع الکافي، ثقة الإسلام مجدي يعقوب کليني </w:t>
      </w:r>
      <w:r w:rsidR="00620CF7">
        <w:rPr>
          <w:rFonts w:hint="cs"/>
          <w:rtl/>
        </w:rPr>
        <w:t>-</w:t>
      </w:r>
      <w:r w:rsidRPr="00F525BD">
        <w:rPr>
          <w:rtl/>
        </w:rPr>
        <w:t xml:space="preserve"> دار الأضواء </w:t>
      </w:r>
      <w:r w:rsidR="00620CF7">
        <w:rPr>
          <w:rFonts w:hint="cs"/>
          <w:rtl/>
        </w:rPr>
        <w:t>-</w:t>
      </w:r>
      <w:r w:rsidRPr="00F525BD">
        <w:rPr>
          <w:rtl/>
        </w:rPr>
        <w:t xml:space="preserve"> بيروت.</w:t>
      </w:r>
    </w:p>
    <w:p w:rsidR="008108E6" w:rsidRPr="00F525BD" w:rsidRDefault="008108E6" w:rsidP="00620CF7">
      <w:pPr>
        <w:pStyle w:val="a3"/>
        <w:numPr>
          <w:ilvl w:val="0"/>
          <w:numId w:val="9"/>
        </w:numPr>
        <w:ind w:left="641" w:hanging="357"/>
        <w:rPr>
          <w:rtl/>
        </w:rPr>
      </w:pPr>
      <w:r w:rsidRPr="00F525BD">
        <w:rPr>
          <w:rtl/>
        </w:rPr>
        <w:t>وسائل الشيعة إلى تحصيل مسائل الشريعة، محمد بن الحسن الحر العاملي.</w:t>
      </w:r>
    </w:p>
    <w:p w:rsidR="008108E6" w:rsidRPr="00F525BD" w:rsidRDefault="008108E6" w:rsidP="00620CF7">
      <w:pPr>
        <w:pStyle w:val="a3"/>
        <w:numPr>
          <w:ilvl w:val="0"/>
          <w:numId w:val="9"/>
        </w:numPr>
        <w:ind w:left="641" w:hanging="357"/>
        <w:rPr>
          <w:rtl/>
        </w:rPr>
      </w:pPr>
      <w:r w:rsidRPr="00F525BD">
        <w:rPr>
          <w:rtl/>
        </w:rPr>
        <w:t>من لا يحضره الفقيه - محمد بن علي ال</w:t>
      </w:r>
      <w:r w:rsidR="005C5C33" w:rsidRPr="00F525BD">
        <w:rPr>
          <w:rtl/>
        </w:rPr>
        <w:t>حسين ابن بابويه القمي (الصدوق).</w:t>
      </w:r>
    </w:p>
    <w:p w:rsidR="008108E6" w:rsidRPr="00F525BD" w:rsidRDefault="008108E6" w:rsidP="00620CF7">
      <w:pPr>
        <w:pStyle w:val="a3"/>
        <w:numPr>
          <w:ilvl w:val="0"/>
          <w:numId w:val="9"/>
        </w:numPr>
        <w:ind w:left="641" w:hanging="357"/>
        <w:rPr>
          <w:rtl/>
        </w:rPr>
      </w:pPr>
      <w:r w:rsidRPr="00F525BD">
        <w:rPr>
          <w:rtl/>
        </w:rPr>
        <w:t xml:space="preserve">بحار الأنوار الجامعة لدرر أخبار الأئمة الأطهار - محمد باقر المجلسي - دار إحياء التراث العربي </w:t>
      </w:r>
      <w:r w:rsidR="00620CF7">
        <w:rPr>
          <w:rFonts w:hint="cs"/>
          <w:rtl/>
        </w:rPr>
        <w:t>-</w:t>
      </w:r>
      <w:r w:rsidRPr="00F525BD">
        <w:rPr>
          <w:rtl/>
        </w:rPr>
        <w:t xml:space="preserve"> موسسة</w:t>
      </w:r>
      <w:r w:rsidR="005C5C33" w:rsidRPr="00F525BD">
        <w:rPr>
          <w:rtl/>
        </w:rPr>
        <w:t xml:space="preserve"> التاريخ العربي بيروت.</w:t>
      </w:r>
    </w:p>
    <w:p w:rsidR="008108E6" w:rsidRPr="00F525BD" w:rsidRDefault="008108E6" w:rsidP="00620CF7">
      <w:pPr>
        <w:pStyle w:val="a3"/>
        <w:numPr>
          <w:ilvl w:val="0"/>
          <w:numId w:val="9"/>
        </w:numPr>
        <w:ind w:left="641" w:hanging="357"/>
        <w:rPr>
          <w:rtl/>
        </w:rPr>
      </w:pPr>
      <w:r w:rsidRPr="00F525BD">
        <w:rPr>
          <w:rtl/>
        </w:rPr>
        <w:t>مستدرک الوسائل -</w:t>
      </w:r>
      <w:r w:rsidR="005C5C33" w:rsidRPr="00F525BD">
        <w:rPr>
          <w:rtl/>
        </w:rPr>
        <w:t xml:space="preserve"> حسين النوري الطبرسي.</w:t>
      </w:r>
    </w:p>
    <w:p w:rsidR="008108E6" w:rsidRPr="00F525BD" w:rsidRDefault="008108E6" w:rsidP="00620CF7">
      <w:pPr>
        <w:pStyle w:val="a3"/>
        <w:numPr>
          <w:ilvl w:val="0"/>
          <w:numId w:val="9"/>
        </w:numPr>
        <w:ind w:left="641" w:hanging="357"/>
        <w:rPr>
          <w:rtl/>
        </w:rPr>
      </w:pPr>
      <w:r w:rsidRPr="00F525BD">
        <w:rPr>
          <w:rtl/>
        </w:rPr>
        <w:t xml:space="preserve">الوافي - </w:t>
      </w:r>
      <w:r w:rsidR="005C5C33" w:rsidRPr="00F525BD">
        <w:rPr>
          <w:rtl/>
        </w:rPr>
        <w:t>محسن الفيض الکاشاني.</w:t>
      </w:r>
    </w:p>
    <w:p w:rsidR="008108E6" w:rsidRPr="00F525BD" w:rsidRDefault="008108E6" w:rsidP="00620CF7">
      <w:pPr>
        <w:pStyle w:val="a3"/>
        <w:numPr>
          <w:ilvl w:val="0"/>
          <w:numId w:val="9"/>
        </w:numPr>
        <w:ind w:left="641" w:hanging="357"/>
        <w:rPr>
          <w:rtl/>
        </w:rPr>
      </w:pPr>
      <w:r w:rsidRPr="00F525BD">
        <w:rPr>
          <w:rtl/>
        </w:rPr>
        <w:t>بصائر الدرجات الکبري في فضل آل محمد</w:t>
      </w:r>
      <w:r w:rsidR="00620CF7">
        <w:rPr>
          <w:rFonts w:cs="CTraditional Arabic" w:hint="cs"/>
          <w:rtl/>
        </w:rPr>
        <w:t>†</w:t>
      </w:r>
      <w:r w:rsidRPr="00F525BD">
        <w:rPr>
          <w:rtl/>
        </w:rPr>
        <w:t xml:space="preserve"> -</w:t>
      </w:r>
      <w:r w:rsidR="005C5C33" w:rsidRPr="00F525BD">
        <w:rPr>
          <w:rtl/>
        </w:rPr>
        <w:t xml:space="preserve"> محمد بن الحسن الصفار.</w:t>
      </w:r>
    </w:p>
    <w:p w:rsidR="008108E6" w:rsidRPr="00F525BD" w:rsidRDefault="008108E6" w:rsidP="00620CF7">
      <w:pPr>
        <w:pStyle w:val="a3"/>
        <w:numPr>
          <w:ilvl w:val="0"/>
          <w:numId w:val="9"/>
        </w:numPr>
        <w:ind w:left="641" w:hanging="357"/>
        <w:rPr>
          <w:rtl/>
        </w:rPr>
      </w:pPr>
      <w:r w:rsidRPr="00F525BD">
        <w:rPr>
          <w:rtl/>
        </w:rPr>
        <w:t xml:space="preserve">تفسير الصافي- محمد بن الفيض الکاشاني </w:t>
      </w:r>
      <w:r w:rsidR="00620CF7">
        <w:rPr>
          <w:rFonts w:hint="cs"/>
          <w:rtl/>
        </w:rPr>
        <w:t>-</w:t>
      </w:r>
      <w:r w:rsidRPr="00F525BD">
        <w:rPr>
          <w:rtl/>
        </w:rPr>
        <w:t xml:space="preserve"> الاعلمي بيروت.</w:t>
      </w:r>
    </w:p>
    <w:p w:rsidR="008108E6" w:rsidRPr="00F525BD" w:rsidRDefault="008108E6" w:rsidP="00620CF7">
      <w:pPr>
        <w:pStyle w:val="a3"/>
        <w:numPr>
          <w:ilvl w:val="0"/>
          <w:numId w:val="9"/>
        </w:numPr>
        <w:ind w:left="641" w:hanging="357"/>
        <w:rPr>
          <w:rtl/>
        </w:rPr>
      </w:pPr>
      <w:r w:rsidRPr="00F525BD">
        <w:rPr>
          <w:rtl/>
        </w:rPr>
        <w:t xml:space="preserve">تفسير العياشي- محمد بن مسعود العياشي </w:t>
      </w:r>
      <w:r w:rsidR="00620CF7">
        <w:rPr>
          <w:rFonts w:hint="cs"/>
          <w:rtl/>
        </w:rPr>
        <w:t>-</w:t>
      </w:r>
      <w:r w:rsidRPr="00F525BD">
        <w:rPr>
          <w:rtl/>
        </w:rPr>
        <w:t xml:space="preserve"> موسسه العلمي</w:t>
      </w:r>
      <w:r w:rsidR="00620CF7">
        <w:rPr>
          <w:rFonts w:hint="cs"/>
          <w:rtl/>
        </w:rPr>
        <w:t xml:space="preserve"> -</w:t>
      </w:r>
      <w:r w:rsidRPr="00F525BD">
        <w:rPr>
          <w:rtl/>
        </w:rPr>
        <w:t xml:space="preserve"> </w:t>
      </w:r>
      <w:r w:rsidR="005C5C33" w:rsidRPr="00F525BD">
        <w:rPr>
          <w:rtl/>
        </w:rPr>
        <w:t>بيروت.</w:t>
      </w:r>
    </w:p>
    <w:p w:rsidR="008108E6" w:rsidRPr="00F525BD" w:rsidRDefault="008108E6" w:rsidP="00620CF7">
      <w:pPr>
        <w:pStyle w:val="a3"/>
        <w:numPr>
          <w:ilvl w:val="0"/>
          <w:numId w:val="9"/>
        </w:numPr>
        <w:ind w:left="641" w:hanging="357"/>
        <w:rPr>
          <w:rtl/>
        </w:rPr>
      </w:pPr>
      <w:r w:rsidRPr="00F525BD">
        <w:rPr>
          <w:rtl/>
        </w:rPr>
        <w:t xml:space="preserve">تفسير القمي علي بن إبراهيم القمي </w:t>
      </w:r>
      <w:r w:rsidR="00620CF7">
        <w:rPr>
          <w:rFonts w:hint="cs"/>
          <w:rtl/>
        </w:rPr>
        <w:t>-</w:t>
      </w:r>
      <w:r w:rsidRPr="00F525BD">
        <w:rPr>
          <w:rtl/>
        </w:rPr>
        <w:t xml:space="preserve"> دار السرور </w:t>
      </w:r>
      <w:r w:rsidR="00620CF7">
        <w:rPr>
          <w:rFonts w:hint="cs"/>
          <w:rtl/>
        </w:rPr>
        <w:t>-</w:t>
      </w:r>
      <w:r w:rsidRPr="00F525BD">
        <w:rPr>
          <w:rtl/>
        </w:rPr>
        <w:t xml:space="preserve"> بيروت.</w:t>
      </w:r>
    </w:p>
    <w:p w:rsidR="008108E6" w:rsidRPr="00F525BD" w:rsidRDefault="008108E6" w:rsidP="00620CF7">
      <w:pPr>
        <w:pStyle w:val="a3"/>
        <w:numPr>
          <w:ilvl w:val="0"/>
          <w:numId w:val="9"/>
        </w:numPr>
        <w:ind w:left="641" w:hanging="357"/>
        <w:rPr>
          <w:rtl/>
        </w:rPr>
      </w:pPr>
      <w:r w:rsidRPr="00F525BD">
        <w:rPr>
          <w:rtl/>
        </w:rPr>
        <w:t xml:space="preserve">تفسير بيان السعادة في مقامات العبادة - الحاج سلطان محمد الجنابذي الأعلمي </w:t>
      </w:r>
      <w:r w:rsidR="00620CF7">
        <w:rPr>
          <w:rFonts w:hint="cs"/>
          <w:rtl/>
        </w:rPr>
        <w:t>-</w:t>
      </w:r>
      <w:r w:rsidRPr="00F525BD">
        <w:rPr>
          <w:rtl/>
        </w:rPr>
        <w:t xml:space="preserve"> بيروت.</w:t>
      </w:r>
    </w:p>
    <w:p w:rsidR="008108E6" w:rsidRPr="00F525BD" w:rsidRDefault="008108E6" w:rsidP="00620CF7">
      <w:pPr>
        <w:pStyle w:val="a3"/>
        <w:numPr>
          <w:ilvl w:val="0"/>
          <w:numId w:val="9"/>
        </w:numPr>
        <w:ind w:left="641" w:hanging="357"/>
        <w:rPr>
          <w:rtl/>
        </w:rPr>
      </w:pPr>
      <w:r w:rsidRPr="00F525BD">
        <w:rPr>
          <w:rtl/>
        </w:rPr>
        <w:t xml:space="preserve">البرهان في تفسير القرآن- السيد هاشم البحراني </w:t>
      </w:r>
      <w:r w:rsidR="00620CF7">
        <w:rPr>
          <w:rFonts w:hint="cs"/>
          <w:rtl/>
        </w:rPr>
        <w:t>-</w:t>
      </w:r>
      <w:r w:rsidRPr="00F525BD">
        <w:rPr>
          <w:rtl/>
        </w:rPr>
        <w:t xml:space="preserve"> دار الهادي </w:t>
      </w:r>
      <w:r w:rsidR="00620CF7">
        <w:rPr>
          <w:rFonts w:hint="cs"/>
          <w:rtl/>
        </w:rPr>
        <w:t>-</w:t>
      </w:r>
      <w:r w:rsidR="005C5C33" w:rsidRPr="00F525BD">
        <w:rPr>
          <w:rtl/>
        </w:rPr>
        <w:t xml:space="preserve"> بيروت.</w:t>
      </w:r>
    </w:p>
    <w:p w:rsidR="008108E6" w:rsidRPr="00F525BD" w:rsidRDefault="008108E6" w:rsidP="00620CF7">
      <w:pPr>
        <w:pStyle w:val="a3"/>
        <w:numPr>
          <w:ilvl w:val="0"/>
          <w:numId w:val="9"/>
        </w:numPr>
        <w:ind w:left="641" w:hanging="357"/>
        <w:rPr>
          <w:rtl/>
        </w:rPr>
      </w:pPr>
      <w:r w:rsidRPr="00F525BD">
        <w:rPr>
          <w:rtl/>
        </w:rPr>
        <w:t xml:space="preserve">التبيان في تفسير القرآن- أبي جعفر الطوسي </w:t>
      </w:r>
      <w:r w:rsidR="00620CF7">
        <w:rPr>
          <w:rFonts w:hint="cs"/>
          <w:rtl/>
        </w:rPr>
        <w:t>-</w:t>
      </w:r>
      <w:r w:rsidR="005C5C33" w:rsidRPr="00F525BD">
        <w:rPr>
          <w:rtl/>
        </w:rPr>
        <w:t xml:space="preserve"> مکتب الإعلام الإسلامي ايران.</w:t>
      </w:r>
    </w:p>
    <w:p w:rsidR="008108E6" w:rsidRPr="00F525BD" w:rsidRDefault="008108E6" w:rsidP="00620CF7">
      <w:pPr>
        <w:pStyle w:val="a3"/>
        <w:numPr>
          <w:ilvl w:val="0"/>
          <w:numId w:val="9"/>
        </w:numPr>
        <w:ind w:left="641" w:hanging="357"/>
        <w:rPr>
          <w:rtl/>
        </w:rPr>
      </w:pPr>
      <w:r w:rsidRPr="00F525BD">
        <w:rPr>
          <w:rtl/>
        </w:rPr>
        <w:t xml:space="preserve">مجمع البيان في تفسير القرآن- أبوعلي الفضل الطبرسي </w:t>
      </w:r>
      <w:r w:rsidR="00620CF7">
        <w:rPr>
          <w:rFonts w:hint="cs"/>
          <w:rtl/>
        </w:rPr>
        <w:t>-</w:t>
      </w:r>
      <w:r w:rsidRPr="00F525BD">
        <w:rPr>
          <w:rtl/>
        </w:rPr>
        <w:t xml:space="preserve"> مكتبة الحياه </w:t>
      </w:r>
      <w:r w:rsidRPr="00F525BD">
        <w:rPr>
          <w:rFonts w:ascii="Times New Roman" w:hAnsi="Times New Roman" w:cs="Times New Roman"/>
          <w:rtl/>
        </w:rPr>
        <w:t>–</w:t>
      </w:r>
      <w:r w:rsidRPr="00F525BD">
        <w:rPr>
          <w:rtl/>
        </w:rPr>
        <w:t xml:space="preserve"> بيروت.</w:t>
      </w:r>
    </w:p>
    <w:p w:rsidR="008108E6" w:rsidRPr="00F525BD" w:rsidRDefault="008108E6" w:rsidP="00620CF7">
      <w:pPr>
        <w:pStyle w:val="a3"/>
        <w:numPr>
          <w:ilvl w:val="0"/>
          <w:numId w:val="9"/>
        </w:numPr>
        <w:ind w:left="641" w:hanging="357"/>
        <w:rPr>
          <w:rtl/>
        </w:rPr>
      </w:pPr>
      <w:r w:rsidRPr="00F525BD">
        <w:rPr>
          <w:rtl/>
        </w:rPr>
        <w:t>مرآة الأنوار ومشکاة الأسرار أو (مقدمة البرهان في تفسير القرآن)- أبي الحسن الشريف النباطي الفتوني،</w:t>
      </w:r>
      <w:r w:rsidR="005C5C33" w:rsidRPr="00F525BD">
        <w:rPr>
          <w:rtl/>
        </w:rPr>
        <w:t xml:space="preserve"> ايران.</w:t>
      </w:r>
    </w:p>
    <w:p w:rsidR="008108E6" w:rsidRPr="00F525BD" w:rsidRDefault="008108E6" w:rsidP="00620CF7">
      <w:pPr>
        <w:pStyle w:val="a3"/>
        <w:numPr>
          <w:ilvl w:val="0"/>
          <w:numId w:val="9"/>
        </w:numPr>
        <w:ind w:left="641" w:hanging="357"/>
        <w:rPr>
          <w:rtl/>
        </w:rPr>
      </w:pPr>
      <w:r w:rsidRPr="00F525BD">
        <w:rPr>
          <w:rtl/>
        </w:rPr>
        <w:t>البيان في تفسير القرآن- أبوالقاسم الخوئي، مؤسسه الاعلمي</w:t>
      </w:r>
      <w:r w:rsidR="00620CF7">
        <w:rPr>
          <w:rFonts w:hint="cs"/>
          <w:rtl/>
        </w:rPr>
        <w:t xml:space="preserve"> -</w:t>
      </w:r>
      <w:r w:rsidRPr="00F525BD">
        <w:rPr>
          <w:rtl/>
        </w:rPr>
        <w:t xml:space="preserve">  بيروت.</w:t>
      </w:r>
    </w:p>
    <w:p w:rsidR="008108E6" w:rsidRPr="00F525BD" w:rsidRDefault="008108E6" w:rsidP="00620CF7">
      <w:pPr>
        <w:pStyle w:val="a3"/>
        <w:numPr>
          <w:ilvl w:val="0"/>
          <w:numId w:val="9"/>
        </w:numPr>
        <w:ind w:left="641" w:hanging="357"/>
        <w:rPr>
          <w:rtl/>
        </w:rPr>
      </w:pPr>
      <w:r w:rsidRPr="00F525BD">
        <w:rPr>
          <w:rtl/>
        </w:rPr>
        <w:t>رجال الکشي لأبي عمرو محمد الکشي تقديم أحمد الحسيني.</w:t>
      </w:r>
    </w:p>
    <w:p w:rsidR="008108E6" w:rsidRPr="00F525BD" w:rsidRDefault="008108E6" w:rsidP="00620CF7">
      <w:pPr>
        <w:pStyle w:val="a3"/>
        <w:numPr>
          <w:ilvl w:val="0"/>
          <w:numId w:val="9"/>
        </w:numPr>
        <w:ind w:left="641" w:hanging="357"/>
        <w:rPr>
          <w:rtl/>
        </w:rPr>
      </w:pPr>
      <w:r w:rsidRPr="00F525BD">
        <w:rPr>
          <w:rtl/>
        </w:rPr>
        <w:t>رجال النجاشي لأبي العباس أحمد بن علي النجاشي دار الأضواء بيروت.</w:t>
      </w:r>
    </w:p>
    <w:p w:rsidR="008108E6" w:rsidRPr="00F525BD" w:rsidRDefault="008108E6" w:rsidP="00620CF7">
      <w:pPr>
        <w:pStyle w:val="a3"/>
        <w:numPr>
          <w:ilvl w:val="0"/>
          <w:numId w:val="9"/>
        </w:numPr>
        <w:ind w:left="641" w:hanging="357"/>
        <w:rPr>
          <w:rtl/>
        </w:rPr>
      </w:pPr>
      <w:r w:rsidRPr="00F525BD">
        <w:rPr>
          <w:rtl/>
        </w:rPr>
        <w:t xml:space="preserve">لولوة البحرين في الإجازات و تراجم رجال الحديث </w:t>
      </w:r>
      <w:r w:rsidR="00620CF7">
        <w:rPr>
          <w:rFonts w:hint="cs"/>
          <w:rtl/>
        </w:rPr>
        <w:t>-</w:t>
      </w:r>
      <w:r w:rsidRPr="00F525BD">
        <w:rPr>
          <w:rtl/>
        </w:rPr>
        <w:t xml:space="preserve"> يوسف البحراني </w:t>
      </w:r>
      <w:r w:rsidR="00620CF7">
        <w:rPr>
          <w:rFonts w:hint="cs"/>
          <w:rtl/>
        </w:rPr>
        <w:t>-</w:t>
      </w:r>
      <w:r w:rsidRPr="00F525BD">
        <w:rPr>
          <w:rtl/>
        </w:rPr>
        <w:t xml:space="preserve"> الأضواء </w:t>
      </w:r>
      <w:r w:rsidR="00620CF7">
        <w:rPr>
          <w:rFonts w:hint="cs"/>
          <w:rtl/>
        </w:rPr>
        <w:t>-</w:t>
      </w:r>
      <w:r w:rsidR="005C5C33" w:rsidRPr="00F525BD">
        <w:rPr>
          <w:rtl/>
        </w:rPr>
        <w:t xml:space="preserve"> بيروت.</w:t>
      </w:r>
    </w:p>
    <w:p w:rsidR="008108E6" w:rsidRPr="00F525BD" w:rsidRDefault="008108E6" w:rsidP="00620CF7">
      <w:pPr>
        <w:pStyle w:val="a3"/>
        <w:numPr>
          <w:ilvl w:val="0"/>
          <w:numId w:val="9"/>
        </w:numPr>
        <w:ind w:left="641" w:hanging="357"/>
        <w:rPr>
          <w:rtl/>
        </w:rPr>
      </w:pPr>
      <w:r w:rsidRPr="00F525BD">
        <w:rPr>
          <w:rtl/>
        </w:rPr>
        <w:t xml:space="preserve">رجال العلامه الحلي الحسن بن يوسف بن المطهر الحلي </w:t>
      </w:r>
      <w:r w:rsidR="00620CF7">
        <w:rPr>
          <w:rFonts w:hint="cs"/>
          <w:rtl/>
        </w:rPr>
        <w:t>-</w:t>
      </w:r>
      <w:r w:rsidRPr="00F525BD">
        <w:rPr>
          <w:rtl/>
        </w:rPr>
        <w:t xml:space="preserve"> دار الذخائر </w:t>
      </w:r>
      <w:r w:rsidR="00620CF7">
        <w:rPr>
          <w:rFonts w:hint="cs"/>
          <w:rtl/>
        </w:rPr>
        <w:t>-</w:t>
      </w:r>
      <w:r w:rsidRPr="00F525BD">
        <w:rPr>
          <w:rtl/>
        </w:rPr>
        <w:t xml:space="preserve"> قم </w:t>
      </w:r>
      <w:r w:rsidR="00620CF7">
        <w:rPr>
          <w:rFonts w:hint="cs"/>
          <w:rtl/>
        </w:rPr>
        <w:t>-</w:t>
      </w:r>
      <w:r w:rsidR="005C5C33" w:rsidRPr="00F525BD">
        <w:rPr>
          <w:rtl/>
        </w:rPr>
        <w:t xml:space="preserve"> ايران.</w:t>
      </w:r>
    </w:p>
    <w:p w:rsidR="008108E6" w:rsidRPr="00F525BD" w:rsidRDefault="008108E6" w:rsidP="00620CF7">
      <w:pPr>
        <w:pStyle w:val="a3"/>
        <w:numPr>
          <w:ilvl w:val="0"/>
          <w:numId w:val="9"/>
        </w:numPr>
        <w:ind w:left="641" w:hanging="357"/>
        <w:rPr>
          <w:rtl/>
        </w:rPr>
      </w:pPr>
      <w:r w:rsidRPr="00F525BD">
        <w:rPr>
          <w:rtl/>
        </w:rPr>
        <w:t xml:space="preserve">روضات الجنات في أحوال العلماء و السادات - محمد باقر الخوانساري </w:t>
      </w:r>
      <w:r w:rsidR="00620CF7">
        <w:rPr>
          <w:rFonts w:hint="cs"/>
          <w:rtl/>
        </w:rPr>
        <w:t>-</w:t>
      </w:r>
      <w:r w:rsidRPr="00F525BD">
        <w:rPr>
          <w:rtl/>
        </w:rPr>
        <w:t xml:space="preserve"> الدار الإسلامية </w:t>
      </w:r>
      <w:r w:rsidR="00620CF7">
        <w:rPr>
          <w:rFonts w:hint="cs"/>
          <w:rtl/>
        </w:rPr>
        <w:t>-</w:t>
      </w:r>
      <w:r w:rsidR="005C5C33" w:rsidRPr="00F525BD">
        <w:rPr>
          <w:rtl/>
        </w:rPr>
        <w:t xml:space="preserve"> بيروت.</w:t>
      </w:r>
    </w:p>
    <w:p w:rsidR="008108E6" w:rsidRPr="00F525BD" w:rsidRDefault="005C5C33" w:rsidP="00620CF7">
      <w:pPr>
        <w:pStyle w:val="a3"/>
        <w:numPr>
          <w:ilvl w:val="0"/>
          <w:numId w:val="9"/>
        </w:numPr>
        <w:ind w:left="641" w:hanging="357"/>
        <w:rPr>
          <w:rtl/>
        </w:rPr>
      </w:pPr>
      <w:r w:rsidRPr="00F525BD">
        <w:rPr>
          <w:rtl/>
        </w:rPr>
        <w:t>تنقيح المقال للمامقاني.</w:t>
      </w:r>
    </w:p>
    <w:p w:rsidR="008108E6" w:rsidRPr="00F525BD" w:rsidRDefault="008108E6" w:rsidP="00620CF7">
      <w:pPr>
        <w:pStyle w:val="a3"/>
        <w:numPr>
          <w:ilvl w:val="0"/>
          <w:numId w:val="9"/>
        </w:numPr>
        <w:ind w:left="641" w:hanging="357"/>
        <w:rPr>
          <w:rtl/>
        </w:rPr>
      </w:pPr>
      <w:r w:rsidRPr="00F525BD">
        <w:rPr>
          <w:rtl/>
        </w:rPr>
        <w:t xml:space="preserve">جامع الرواة - محمد بن علي الأردبيلي </w:t>
      </w:r>
      <w:r w:rsidR="00620CF7">
        <w:rPr>
          <w:rFonts w:hint="cs"/>
          <w:rtl/>
        </w:rPr>
        <w:t>-</w:t>
      </w:r>
      <w:r w:rsidRPr="00F525BD">
        <w:rPr>
          <w:rtl/>
        </w:rPr>
        <w:t xml:space="preserve"> دار الأضواء -</w:t>
      </w:r>
      <w:r w:rsidR="005C5C33" w:rsidRPr="00F525BD">
        <w:rPr>
          <w:rtl/>
        </w:rPr>
        <w:t xml:space="preserve"> بيروت.</w:t>
      </w:r>
    </w:p>
    <w:p w:rsidR="008108E6" w:rsidRPr="00F525BD" w:rsidRDefault="008108E6" w:rsidP="00620CF7">
      <w:pPr>
        <w:pStyle w:val="a3"/>
        <w:numPr>
          <w:ilvl w:val="0"/>
          <w:numId w:val="9"/>
        </w:numPr>
        <w:ind w:left="641" w:hanging="357"/>
        <w:rPr>
          <w:rtl/>
        </w:rPr>
      </w:pPr>
      <w:r w:rsidRPr="00F525BD">
        <w:rPr>
          <w:rtl/>
        </w:rPr>
        <w:t xml:space="preserve">رجال الطوسي محمد بن الحسن الطوسي </w:t>
      </w:r>
      <w:r w:rsidR="00620CF7">
        <w:rPr>
          <w:rFonts w:hint="cs"/>
          <w:rtl/>
        </w:rPr>
        <w:t>-</w:t>
      </w:r>
      <w:r w:rsidRPr="00F525BD">
        <w:rPr>
          <w:rtl/>
        </w:rPr>
        <w:t xml:space="preserve"> دار الذخائر -</w:t>
      </w:r>
      <w:r w:rsidR="005C5C33" w:rsidRPr="00F525BD">
        <w:rPr>
          <w:rtl/>
        </w:rPr>
        <w:t xml:space="preserve"> قم ايران.</w:t>
      </w:r>
    </w:p>
    <w:p w:rsidR="008108E6" w:rsidRPr="00F525BD" w:rsidRDefault="008108E6" w:rsidP="00620CF7">
      <w:pPr>
        <w:pStyle w:val="a3"/>
        <w:numPr>
          <w:ilvl w:val="0"/>
          <w:numId w:val="9"/>
        </w:numPr>
        <w:ind w:left="641" w:hanging="357"/>
        <w:rPr>
          <w:rtl/>
        </w:rPr>
      </w:pPr>
      <w:r w:rsidRPr="00F525BD">
        <w:rPr>
          <w:rtl/>
        </w:rPr>
        <w:t>(الکني و الألقاب) -</w:t>
      </w:r>
      <w:r w:rsidR="005C5C33" w:rsidRPr="00F525BD">
        <w:rPr>
          <w:rtl/>
        </w:rPr>
        <w:t xml:space="preserve"> عباس القمي.</w:t>
      </w:r>
    </w:p>
    <w:p w:rsidR="008108E6" w:rsidRPr="00F525BD" w:rsidRDefault="005C5C33" w:rsidP="00620CF7">
      <w:pPr>
        <w:pStyle w:val="a3"/>
        <w:numPr>
          <w:ilvl w:val="0"/>
          <w:numId w:val="9"/>
        </w:numPr>
        <w:ind w:left="641" w:hanging="357"/>
        <w:rPr>
          <w:rtl/>
        </w:rPr>
      </w:pPr>
      <w:r w:rsidRPr="00F525BD">
        <w:rPr>
          <w:rtl/>
        </w:rPr>
        <w:t>الفهرست للطوسي.</w:t>
      </w:r>
    </w:p>
    <w:p w:rsidR="005C5C33" w:rsidRPr="00F525BD" w:rsidRDefault="008108E6" w:rsidP="00620CF7">
      <w:pPr>
        <w:pStyle w:val="a3"/>
        <w:numPr>
          <w:ilvl w:val="0"/>
          <w:numId w:val="9"/>
        </w:numPr>
        <w:ind w:left="641" w:hanging="357"/>
        <w:rPr>
          <w:rtl/>
        </w:rPr>
      </w:pPr>
      <w:r w:rsidRPr="00F525BD">
        <w:rPr>
          <w:rtl/>
        </w:rPr>
        <w:t xml:space="preserve">نقباء البشر في القرن الرابع عشر </w:t>
      </w:r>
      <w:r w:rsidR="00620CF7">
        <w:rPr>
          <w:rFonts w:hint="cs"/>
          <w:rtl/>
        </w:rPr>
        <w:t>-</w:t>
      </w:r>
      <w:r w:rsidRPr="00620CF7">
        <w:rPr>
          <w:rStyle w:val="Char2"/>
          <w:rtl/>
        </w:rPr>
        <w:t xml:space="preserve"> آقا بزرگ التهران</w:t>
      </w:r>
      <w:r w:rsidR="00620CF7">
        <w:rPr>
          <w:rStyle w:val="Char2"/>
          <w:rFonts w:hint="cs"/>
          <w:rtl/>
        </w:rPr>
        <w:t>ی</w:t>
      </w:r>
      <w:r w:rsidRPr="00620CF7">
        <w:rPr>
          <w:rStyle w:val="Char2"/>
          <w:rtl/>
        </w:rPr>
        <w:t>.</w:t>
      </w:r>
    </w:p>
    <w:p w:rsidR="008108E6" w:rsidRPr="00F525BD" w:rsidRDefault="008108E6" w:rsidP="00620CF7">
      <w:pPr>
        <w:pStyle w:val="a3"/>
        <w:numPr>
          <w:ilvl w:val="0"/>
          <w:numId w:val="9"/>
        </w:numPr>
        <w:ind w:left="641" w:hanging="357"/>
        <w:rPr>
          <w:rtl/>
        </w:rPr>
      </w:pPr>
      <w:r w:rsidRPr="00F525BD">
        <w:rPr>
          <w:rtl/>
        </w:rPr>
        <w:t>أعيان الشيعة -</w:t>
      </w:r>
      <w:r w:rsidR="005C5C33" w:rsidRPr="00F525BD">
        <w:rPr>
          <w:rtl/>
        </w:rPr>
        <w:t xml:space="preserve"> محسن الأمين.</w:t>
      </w:r>
    </w:p>
    <w:p w:rsidR="008108E6" w:rsidRPr="00F525BD" w:rsidRDefault="005C5C33" w:rsidP="00620CF7">
      <w:pPr>
        <w:pStyle w:val="a3"/>
        <w:numPr>
          <w:ilvl w:val="0"/>
          <w:numId w:val="9"/>
        </w:numPr>
        <w:ind w:left="641" w:hanging="357"/>
        <w:rPr>
          <w:rtl/>
        </w:rPr>
      </w:pPr>
      <w:r w:rsidRPr="00F525BD">
        <w:rPr>
          <w:rtl/>
        </w:rPr>
        <w:t xml:space="preserve">30 - </w:t>
      </w:r>
      <w:r w:rsidR="008108E6" w:rsidRPr="00F525BD">
        <w:rPr>
          <w:rtl/>
        </w:rPr>
        <w:t>طبقات أعلام الشيعة -</w:t>
      </w:r>
      <w:r w:rsidRPr="00F525BD">
        <w:rPr>
          <w:rtl/>
        </w:rPr>
        <w:t xml:space="preserve"> </w:t>
      </w:r>
      <w:r w:rsidRPr="00620CF7">
        <w:rPr>
          <w:rStyle w:val="Char2"/>
          <w:rtl/>
        </w:rPr>
        <w:t>آقا بزرگ تهران</w:t>
      </w:r>
      <w:r w:rsidR="00620CF7">
        <w:rPr>
          <w:rStyle w:val="Char2"/>
          <w:rFonts w:hint="cs"/>
          <w:rtl/>
        </w:rPr>
        <w:t>ی</w:t>
      </w:r>
      <w:r w:rsidRPr="00620CF7">
        <w:rPr>
          <w:rStyle w:val="Char2"/>
          <w:rtl/>
        </w:rPr>
        <w:t>.</w:t>
      </w:r>
    </w:p>
    <w:p w:rsidR="008108E6" w:rsidRPr="00F525BD" w:rsidRDefault="008108E6" w:rsidP="00620CF7">
      <w:pPr>
        <w:pStyle w:val="a3"/>
        <w:numPr>
          <w:ilvl w:val="0"/>
          <w:numId w:val="9"/>
        </w:numPr>
        <w:ind w:left="641" w:hanging="357"/>
        <w:rPr>
          <w:rtl/>
        </w:rPr>
      </w:pPr>
      <w:r w:rsidRPr="00F525BD">
        <w:rPr>
          <w:rtl/>
        </w:rPr>
        <w:t>الذريعه إلي</w:t>
      </w:r>
      <w:r w:rsidR="005C5C33" w:rsidRPr="00F525BD">
        <w:rPr>
          <w:rtl/>
        </w:rPr>
        <w:t xml:space="preserve"> تضانيف الشيعه </w:t>
      </w:r>
      <w:r w:rsidR="005C5C33" w:rsidRPr="00620CF7">
        <w:rPr>
          <w:rStyle w:val="Char2"/>
          <w:rtl/>
        </w:rPr>
        <w:t>آقا بزرگ تهران</w:t>
      </w:r>
      <w:r w:rsidR="00620CF7">
        <w:rPr>
          <w:rStyle w:val="Char2"/>
          <w:rFonts w:hint="cs"/>
          <w:rtl/>
        </w:rPr>
        <w:t>ی</w:t>
      </w:r>
      <w:r w:rsidR="005C5C33" w:rsidRPr="00620CF7">
        <w:rPr>
          <w:rStyle w:val="Char2"/>
          <w:rtl/>
        </w:rPr>
        <w:t>.</w:t>
      </w:r>
    </w:p>
    <w:p w:rsidR="008108E6" w:rsidRPr="00F525BD" w:rsidRDefault="008108E6" w:rsidP="00620CF7">
      <w:pPr>
        <w:pStyle w:val="a3"/>
        <w:numPr>
          <w:ilvl w:val="0"/>
          <w:numId w:val="9"/>
        </w:numPr>
        <w:ind w:left="641" w:hanging="357"/>
        <w:rPr>
          <w:rtl/>
        </w:rPr>
      </w:pPr>
      <w:r w:rsidRPr="00F525BD">
        <w:rPr>
          <w:rtl/>
        </w:rPr>
        <w:t xml:space="preserve">أمل الآمل - محمد بن الحسن الحر العاملي - </w:t>
      </w:r>
      <w:r w:rsidR="005C5C33" w:rsidRPr="00F525BD">
        <w:rPr>
          <w:rtl/>
        </w:rPr>
        <w:t>دار الکتاب الإسلامي - قم ايران.</w:t>
      </w:r>
    </w:p>
    <w:p w:rsidR="008108E6" w:rsidRPr="00F525BD" w:rsidRDefault="008108E6" w:rsidP="00620CF7">
      <w:pPr>
        <w:pStyle w:val="a3"/>
        <w:numPr>
          <w:ilvl w:val="0"/>
          <w:numId w:val="9"/>
        </w:numPr>
        <w:ind w:left="641" w:hanging="357"/>
        <w:rPr>
          <w:rtl/>
        </w:rPr>
      </w:pPr>
      <w:r w:rsidRPr="00F525BD">
        <w:rPr>
          <w:rtl/>
        </w:rPr>
        <w:t xml:space="preserve">منهاج البراعة في شرح نهج البلاغة </w:t>
      </w:r>
      <w:r w:rsidR="00620CF7">
        <w:rPr>
          <w:rFonts w:hint="cs"/>
          <w:rtl/>
        </w:rPr>
        <w:t>-</w:t>
      </w:r>
      <w:r w:rsidRPr="00F525BD">
        <w:rPr>
          <w:rtl/>
        </w:rPr>
        <w:t xml:space="preserve"> ميرزا حبيب الله اله</w:t>
      </w:r>
      <w:r w:rsidR="005C5C33" w:rsidRPr="00F525BD">
        <w:rPr>
          <w:rtl/>
        </w:rPr>
        <w:t>اشمي الخوئي مؤسسه الوفاء بيروت.</w:t>
      </w:r>
    </w:p>
    <w:p w:rsidR="008108E6" w:rsidRPr="00F525BD" w:rsidRDefault="008108E6" w:rsidP="00620CF7">
      <w:pPr>
        <w:pStyle w:val="a3"/>
        <w:numPr>
          <w:ilvl w:val="0"/>
          <w:numId w:val="9"/>
        </w:numPr>
        <w:ind w:left="641" w:hanging="357"/>
        <w:rPr>
          <w:rtl/>
        </w:rPr>
      </w:pPr>
      <w:r w:rsidRPr="00F525BD">
        <w:rPr>
          <w:rtl/>
        </w:rPr>
        <w:t xml:space="preserve">شرح نهج البلاغة </w:t>
      </w:r>
      <w:r w:rsidR="00620CF7">
        <w:rPr>
          <w:rFonts w:hint="cs"/>
          <w:rtl/>
        </w:rPr>
        <w:t>-</w:t>
      </w:r>
      <w:r w:rsidRPr="00F525BD">
        <w:rPr>
          <w:rtl/>
        </w:rPr>
        <w:t xml:space="preserve"> ميثم البحراني </w:t>
      </w:r>
      <w:r w:rsidR="00620CF7">
        <w:rPr>
          <w:rFonts w:hint="cs"/>
          <w:rtl/>
        </w:rPr>
        <w:t>-</w:t>
      </w:r>
      <w:r w:rsidRPr="00F525BD">
        <w:rPr>
          <w:rtl/>
        </w:rPr>
        <w:t xml:space="preserve"> ط. ايران.</w:t>
      </w:r>
    </w:p>
    <w:p w:rsidR="008108E6" w:rsidRPr="00F525BD" w:rsidRDefault="008108E6" w:rsidP="00620CF7">
      <w:pPr>
        <w:pStyle w:val="a3"/>
        <w:numPr>
          <w:ilvl w:val="0"/>
          <w:numId w:val="9"/>
        </w:numPr>
        <w:ind w:left="641" w:hanging="357"/>
        <w:rPr>
          <w:rtl/>
        </w:rPr>
      </w:pPr>
      <w:r w:rsidRPr="00F525BD">
        <w:rPr>
          <w:rtl/>
        </w:rPr>
        <w:t>أکذوبة التحريف أو القرآن ودعاوي التحريف - رسول جعفريان قم ايران.</w:t>
      </w:r>
    </w:p>
    <w:p w:rsidR="008108E6" w:rsidRPr="00F525BD" w:rsidRDefault="008108E6" w:rsidP="00620CF7">
      <w:pPr>
        <w:pStyle w:val="a3"/>
        <w:numPr>
          <w:ilvl w:val="0"/>
          <w:numId w:val="9"/>
        </w:numPr>
        <w:ind w:left="641" w:hanging="357"/>
        <w:rPr>
          <w:rtl/>
        </w:rPr>
      </w:pPr>
      <w:r w:rsidRPr="00F525BD">
        <w:rPr>
          <w:rtl/>
        </w:rPr>
        <w:t xml:space="preserve">آراء حول القرآن </w:t>
      </w:r>
      <w:r w:rsidR="00620CF7">
        <w:rPr>
          <w:rFonts w:hint="cs"/>
          <w:rtl/>
        </w:rPr>
        <w:t>-</w:t>
      </w:r>
      <w:r w:rsidRPr="00F525BD">
        <w:rPr>
          <w:rtl/>
        </w:rPr>
        <w:t xml:space="preserve"> السيد علي الفاني الأصفهاني</w:t>
      </w:r>
      <w:r w:rsidR="00620CF7">
        <w:rPr>
          <w:rFonts w:hint="cs"/>
          <w:rtl/>
        </w:rPr>
        <w:t xml:space="preserve"> </w:t>
      </w:r>
      <w:r w:rsidRPr="00F525BD">
        <w:rPr>
          <w:rtl/>
        </w:rPr>
        <w:t>-</w:t>
      </w:r>
      <w:r w:rsidR="005C5C33" w:rsidRPr="00F525BD">
        <w:rPr>
          <w:rtl/>
        </w:rPr>
        <w:t xml:space="preserve"> دار الهادي بيروت.</w:t>
      </w:r>
    </w:p>
    <w:p w:rsidR="008108E6" w:rsidRPr="00F525BD" w:rsidRDefault="008108E6" w:rsidP="00620CF7">
      <w:pPr>
        <w:pStyle w:val="a3"/>
        <w:numPr>
          <w:ilvl w:val="0"/>
          <w:numId w:val="9"/>
        </w:numPr>
        <w:ind w:left="641" w:hanging="357"/>
        <w:rPr>
          <w:rtl/>
        </w:rPr>
      </w:pPr>
      <w:r w:rsidRPr="00F525BD">
        <w:rPr>
          <w:rtl/>
        </w:rPr>
        <w:t>لمحات في تاريخ القرآن - محمد علي - منشورات ا</w:t>
      </w:r>
      <w:r w:rsidR="005C5C33" w:rsidRPr="00F525BD">
        <w:rPr>
          <w:rtl/>
        </w:rPr>
        <w:t>لأعلمي.</w:t>
      </w:r>
    </w:p>
    <w:p w:rsidR="008108E6" w:rsidRPr="00F525BD" w:rsidRDefault="008108E6" w:rsidP="00620CF7">
      <w:pPr>
        <w:pStyle w:val="a3"/>
        <w:numPr>
          <w:ilvl w:val="0"/>
          <w:numId w:val="9"/>
        </w:numPr>
        <w:ind w:left="641" w:hanging="357"/>
        <w:rPr>
          <w:rtl/>
        </w:rPr>
      </w:pPr>
      <w:r w:rsidRPr="00F525BD">
        <w:rPr>
          <w:rtl/>
        </w:rPr>
        <w:t>عقائد الإمامية - محمد رضا مظفر - دار الصفوة -</w:t>
      </w:r>
      <w:r w:rsidR="005C5C33" w:rsidRPr="00F525BD">
        <w:rPr>
          <w:rtl/>
        </w:rPr>
        <w:t xml:space="preserve"> بيروت.</w:t>
      </w:r>
    </w:p>
    <w:p w:rsidR="008108E6" w:rsidRPr="00F525BD" w:rsidRDefault="008108E6" w:rsidP="00620CF7">
      <w:pPr>
        <w:pStyle w:val="a3"/>
        <w:numPr>
          <w:ilvl w:val="0"/>
          <w:numId w:val="9"/>
        </w:numPr>
        <w:ind w:left="641" w:hanging="357"/>
        <w:rPr>
          <w:rtl/>
        </w:rPr>
      </w:pPr>
      <w:r w:rsidRPr="00F525BD">
        <w:rPr>
          <w:rtl/>
        </w:rPr>
        <w:t>عقائد الاثني عشرية - إبراهيم الموسوي الزنجاني -</w:t>
      </w:r>
      <w:r w:rsidR="005C5C33" w:rsidRPr="00F525BD">
        <w:rPr>
          <w:rtl/>
        </w:rPr>
        <w:t xml:space="preserve"> الاعلمي بيروت.</w:t>
      </w:r>
    </w:p>
    <w:p w:rsidR="008108E6" w:rsidRPr="00F525BD" w:rsidRDefault="008108E6" w:rsidP="00620CF7">
      <w:pPr>
        <w:pStyle w:val="a3"/>
        <w:numPr>
          <w:ilvl w:val="0"/>
          <w:numId w:val="9"/>
        </w:numPr>
        <w:ind w:left="641" w:hanging="357"/>
        <w:rPr>
          <w:rtl/>
        </w:rPr>
      </w:pPr>
      <w:r w:rsidRPr="00F525BD">
        <w:rPr>
          <w:rtl/>
        </w:rPr>
        <w:t xml:space="preserve">الصراط المستقيم إلي مستحقي التقديم </w:t>
      </w:r>
      <w:r w:rsidR="00620CF7">
        <w:rPr>
          <w:rFonts w:hint="cs"/>
          <w:rtl/>
        </w:rPr>
        <w:t>-</w:t>
      </w:r>
      <w:r w:rsidRPr="00F525BD">
        <w:rPr>
          <w:rtl/>
        </w:rPr>
        <w:t xml:space="preserve"> زين الدين أبي محمد علي النباطي البياضي  المکتبه المرتضويه </w:t>
      </w:r>
      <w:r w:rsidR="00620CF7">
        <w:rPr>
          <w:rFonts w:hint="cs"/>
          <w:rtl/>
        </w:rPr>
        <w:t>-</w:t>
      </w:r>
      <w:r w:rsidR="005C5C33" w:rsidRPr="00F525BD">
        <w:rPr>
          <w:rtl/>
        </w:rPr>
        <w:t xml:space="preserve"> ايران.</w:t>
      </w:r>
    </w:p>
    <w:p w:rsidR="008108E6" w:rsidRPr="00F525BD" w:rsidRDefault="008108E6" w:rsidP="00620CF7">
      <w:pPr>
        <w:pStyle w:val="a3"/>
        <w:numPr>
          <w:ilvl w:val="0"/>
          <w:numId w:val="9"/>
        </w:numPr>
        <w:ind w:left="641" w:hanging="357"/>
        <w:rPr>
          <w:rtl/>
        </w:rPr>
      </w:pPr>
      <w:r w:rsidRPr="00F525BD">
        <w:rPr>
          <w:rtl/>
        </w:rPr>
        <w:t>الأنوار النعمانية - السيد نعمة الله الجزايري-</w:t>
      </w:r>
      <w:r w:rsidR="005C5C33" w:rsidRPr="00F525BD">
        <w:rPr>
          <w:rtl/>
        </w:rPr>
        <w:t xml:space="preserve"> موسسه الاعلمي بيروت.</w:t>
      </w:r>
    </w:p>
    <w:p w:rsidR="008108E6" w:rsidRPr="00F525BD" w:rsidRDefault="008108E6" w:rsidP="00620CF7">
      <w:pPr>
        <w:pStyle w:val="a3"/>
        <w:numPr>
          <w:ilvl w:val="0"/>
          <w:numId w:val="9"/>
        </w:numPr>
        <w:ind w:left="641" w:hanging="357"/>
        <w:rPr>
          <w:rtl/>
        </w:rPr>
      </w:pPr>
      <w:r w:rsidRPr="00F525BD">
        <w:rPr>
          <w:rtl/>
        </w:rPr>
        <w:t>أوائل مقالات في المذاهب المختارات - محمد بن النعمان (المفيد) - دار الکتاب الاسلامي -</w:t>
      </w:r>
      <w:r w:rsidR="005C5C33" w:rsidRPr="00F525BD">
        <w:rPr>
          <w:rtl/>
        </w:rPr>
        <w:t xml:space="preserve"> بيروت.</w:t>
      </w:r>
    </w:p>
    <w:p w:rsidR="008108E6" w:rsidRPr="00F525BD" w:rsidRDefault="005C5C33" w:rsidP="00620CF7">
      <w:pPr>
        <w:pStyle w:val="a3"/>
        <w:numPr>
          <w:ilvl w:val="0"/>
          <w:numId w:val="9"/>
        </w:numPr>
        <w:ind w:left="641" w:hanging="357"/>
        <w:rPr>
          <w:rtl/>
        </w:rPr>
      </w:pPr>
      <w:r w:rsidRPr="00F525BD">
        <w:rPr>
          <w:rtl/>
        </w:rPr>
        <w:t>الاختصاص للمفيد.</w:t>
      </w:r>
    </w:p>
    <w:p w:rsidR="008108E6" w:rsidRPr="00F525BD" w:rsidRDefault="008108E6" w:rsidP="00620CF7">
      <w:pPr>
        <w:pStyle w:val="a3"/>
        <w:numPr>
          <w:ilvl w:val="0"/>
          <w:numId w:val="9"/>
        </w:numPr>
        <w:ind w:left="641" w:hanging="357"/>
        <w:rPr>
          <w:rtl/>
        </w:rPr>
      </w:pPr>
      <w:r w:rsidRPr="00F525BD">
        <w:rPr>
          <w:rtl/>
        </w:rPr>
        <w:t>علل الشرائع- ابوجعفر محمد بن علي (الصدوق) -</w:t>
      </w:r>
      <w:r w:rsidR="005C5C33" w:rsidRPr="00F525BD">
        <w:rPr>
          <w:rtl/>
        </w:rPr>
        <w:t xml:space="preserve"> الاعلمي بيروت.</w:t>
      </w:r>
    </w:p>
    <w:p w:rsidR="008108E6" w:rsidRPr="00F525BD" w:rsidRDefault="008108E6" w:rsidP="00620CF7">
      <w:pPr>
        <w:pStyle w:val="a3"/>
        <w:numPr>
          <w:ilvl w:val="0"/>
          <w:numId w:val="9"/>
        </w:numPr>
        <w:ind w:left="641" w:hanging="357"/>
        <w:rPr>
          <w:rtl/>
        </w:rPr>
      </w:pPr>
      <w:r w:rsidRPr="00F525BD">
        <w:rPr>
          <w:rtl/>
        </w:rPr>
        <w:t xml:space="preserve">المراجعات- عبدالحسين شرف الدين الموسوي - الدار الاسلامية </w:t>
      </w:r>
      <w:r w:rsidR="00620CF7">
        <w:rPr>
          <w:rFonts w:hint="cs"/>
          <w:rtl/>
        </w:rPr>
        <w:t>-</w:t>
      </w:r>
      <w:r w:rsidR="005C5C33" w:rsidRPr="00F525BD">
        <w:rPr>
          <w:rtl/>
        </w:rPr>
        <w:t xml:space="preserve"> بيروت.</w:t>
      </w:r>
    </w:p>
    <w:p w:rsidR="008108E6" w:rsidRPr="00F525BD" w:rsidRDefault="008108E6" w:rsidP="00620CF7">
      <w:pPr>
        <w:pStyle w:val="a3"/>
        <w:numPr>
          <w:ilvl w:val="0"/>
          <w:numId w:val="9"/>
        </w:numPr>
        <w:ind w:left="641" w:hanging="357"/>
        <w:rPr>
          <w:rtl/>
        </w:rPr>
      </w:pPr>
      <w:r w:rsidRPr="00F525BD">
        <w:rPr>
          <w:rtl/>
        </w:rPr>
        <w:t>الاحتجاج- ابي منظور احمد بن ع</w:t>
      </w:r>
      <w:r w:rsidR="005C5C33" w:rsidRPr="00F525BD">
        <w:rPr>
          <w:rtl/>
        </w:rPr>
        <w:t>لي الطبرسي موسسه الاعلمي بيروت.</w:t>
      </w:r>
    </w:p>
    <w:p w:rsidR="008108E6" w:rsidRPr="00F525BD" w:rsidRDefault="008108E6" w:rsidP="00620CF7">
      <w:pPr>
        <w:pStyle w:val="a3"/>
        <w:numPr>
          <w:ilvl w:val="0"/>
          <w:numId w:val="9"/>
        </w:numPr>
        <w:ind w:left="641" w:hanging="357"/>
        <w:rPr>
          <w:rtl/>
        </w:rPr>
      </w:pPr>
      <w:r w:rsidRPr="00F525BD">
        <w:rPr>
          <w:rtl/>
        </w:rPr>
        <w:t xml:space="preserve">مرآة العقول في شرح أخبار آل الرسول </w:t>
      </w:r>
      <w:r w:rsidR="00620CF7">
        <w:rPr>
          <w:rFonts w:hint="cs"/>
          <w:rtl/>
        </w:rPr>
        <w:t>-</w:t>
      </w:r>
      <w:r w:rsidR="005C5C33" w:rsidRPr="00F525BD">
        <w:rPr>
          <w:rtl/>
        </w:rPr>
        <w:t xml:space="preserve"> محمد باقر المجلسي ايران.</w:t>
      </w:r>
    </w:p>
    <w:p w:rsidR="008108E6" w:rsidRPr="00F525BD" w:rsidRDefault="008108E6" w:rsidP="00620CF7">
      <w:pPr>
        <w:pStyle w:val="a3"/>
        <w:numPr>
          <w:ilvl w:val="0"/>
          <w:numId w:val="9"/>
        </w:numPr>
        <w:ind w:left="641" w:hanging="357"/>
        <w:rPr>
          <w:rtl/>
        </w:rPr>
      </w:pPr>
      <w:r w:rsidRPr="00F525BD">
        <w:rPr>
          <w:rtl/>
        </w:rPr>
        <w:t>النجم الثاقب في أحوال الإمام الحجة الغائب- حسين النوري الطبرسي- انوار الهدي -</w:t>
      </w:r>
      <w:r w:rsidR="005C5C33" w:rsidRPr="00F525BD">
        <w:rPr>
          <w:rtl/>
        </w:rPr>
        <w:t xml:space="preserve"> قم ايران.</w:t>
      </w:r>
    </w:p>
    <w:p w:rsidR="008108E6" w:rsidRPr="00F525BD" w:rsidRDefault="008108E6" w:rsidP="00620CF7">
      <w:pPr>
        <w:pStyle w:val="a3"/>
        <w:numPr>
          <w:ilvl w:val="0"/>
          <w:numId w:val="9"/>
        </w:numPr>
        <w:ind w:left="641" w:hanging="357"/>
        <w:rPr>
          <w:rtl/>
        </w:rPr>
      </w:pPr>
      <w:r w:rsidRPr="00F525BD">
        <w:rPr>
          <w:rtl/>
        </w:rPr>
        <w:t>تذکرة الأئمة - محمد باقر المجلسي (فارسي) -</w:t>
      </w:r>
      <w:r w:rsidR="005C5C33" w:rsidRPr="00F525BD">
        <w:rPr>
          <w:rtl/>
        </w:rPr>
        <w:t xml:space="preserve"> منشورات مولانا ايران.</w:t>
      </w:r>
    </w:p>
    <w:p w:rsidR="008108E6" w:rsidRPr="00F525BD" w:rsidRDefault="008108E6" w:rsidP="00620CF7">
      <w:pPr>
        <w:pStyle w:val="a3"/>
        <w:numPr>
          <w:ilvl w:val="0"/>
          <w:numId w:val="9"/>
        </w:numPr>
        <w:ind w:left="641" w:hanging="357"/>
        <w:rPr>
          <w:rtl/>
        </w:rPr>
      </w:pPr>
      <w:r w:rsidRPr="00F525BD">
        <w:rPr>
          <w:rtl/>
        </w:rPr>
        <w:t>تحفة</w:t>
      </w:r>
      <w:r w:rsidR="005C5C33" w:rsidRPr="00F525BD">
        <w:rPr>
          <w:rtl/>
        </w:rPr>
        <w:t xml:space="preserve"> العوام مقبول منظور حسين اردو.</w:t>
      </w:r>
    </w:p>
    <w:p w:rsidR="008108E6" w:rsidRPr="00F525BD" w:rsidRDefault="008108E6" w:rsidP="00620CF7">
      <w:pPr>
        <w:pStyle w:val="a3"/>
        <w:numPr>
          <w:ilvl w:val="0"/>
          <w:numId w:val="9"/>
        </w:numPr>
        <w:ind w:left="641" w:hanging="357"/>
        <w:rPr>
          <w:rtl/>
        </w:rPr>
      </w:pPr>
      <w:r w:rsidRPr="00F525BD">
        <w:rPr>
          <w:rtl/>
        </w:rPr>
        <w:t xml:space="preserve">أصل الشيعة وأصولها - محمد حسين آل کاشف الغطاء </w:t>
      </w:r>
      <w:r w:rsidR="00620CF7">
        <w:rPr>
          <w:rFonts w:hint="cs"/>
          <w:rtl/>
        </w:rPr>
        <w:t>-</w:t>
      </w:r>
      <w:r w:rsidRPr="00F525BD">
        <w:rPr>
          <w:rtl/>
        </w:rPr>
        <w:t xml:space="preserve"> الاعلمي </w:t>
      </w:r>
      <w:r w:rsidR="00620CF7">
        <w:rPr>
          <w:rFonts w:hint="cs"/>
          <w:rtl/>
        </w:rPr>
        <w:t>-</w:t>
      </w:r>
      <w:r w:rsidR="005C5C33" w:rsidRPr="00F525BD">
        <w:rPr>
          <w:rtl/>
        </w:rPr>
        <w:t xml:space="preserve"> بيروت.</w:t>
      </w:r>
    </w:p>
    <w:p w:rsidR="008108E6" w:rsidRPr="00F525BD" w:rsidRDefault="008108E6" w:rsidP="00620CF7">
      <w:pPr>
        <w:pStyle w:val="a3"/>
        <w:numPr>
          <w:ilvl w:val="0"/>
          <w:numId w:val="9"/>
        </w:numPr>
        <w:ind w:left="641" w:hanging="357"/>
        <w:rPr>
          <w:rtl/>
        </w:rPr>
      </w:pPr>
      <w:r w:rsidRPr="00F525BD">
        <w:rPr>
          <w:rtl/>
        </w:rPr>
        <w:t xml:space="preserve">(الالفين) - ابن مطهر الحلي </w:t>
      </w:r>
      <w:r w:rsidR="00620CF7">
        <w:rPr>
          <w:rFonts w:hint="cs"/>
          <w:rtl/>
        </w:rPr>
        <w:t>-</w:t>
      </w:r>
      <w:r w:rsidRPr="00F525BD">
        <w:rPr>
          <w:rtl/>
        </w:rPr>
        <w:t xml:space="preserve"> الاعلمي </w:t>
      </w:r>
      <w:r w:rsidR="00620CF7">
        <w:rPr>
          <w:rFonts w:hint="cs"/>
          <w:rtl/>
        </w:rPr>
        <w:t>-</w:t>
      </w:r>
      <w:r w:rsidR="005C5C33" w:rsidRPr="00F525BD">
        <w:rPr>
          <w:rtl/>
        </w:rPr>
        <w:t xml:space="preserve"> بيروت.</w:t>
      </w:r>
    </w:p>
    <w:p w:rsidR="008108E6" w:rsidRPr="00F525BD" w:rsidRDefault="008108E6" w:rsidP="00620CF7">
      <w:pPr>
        <w:pStyle w:val="a3"/>
        <w:numPr>
          <w:ilvl w:val="0"/>
          <w:numId w:val="9"/>
        </w:numPr>
        <w:ind w:left="641" w:hanging="357"/>
        <w:rPr>
          <w:rtl/>
        </w:rPr>
      </w:pPr>
      <w:r w:rsidRPr="00F525BD">
        <w:rPr>
          <w:rtl/>
        </w:rPr>
        <w:t xml:space="preserve">الحکومة الإسلامية- الخميني </w:t>
      </w:r>
      <w:r w:rsidR="00620CF7">
        <w:rPr>
          <w:rFonts w:hint="cs"/>
          <w:rtl/>
        </w:rPr>
        <w:t>-</w:t>
      </w:r>
      <w:r w:rsidRPr="00F525BD">
        <w:rPr>
          <w:rtl/>
        </w:rPr>
        <w:t xml:space="preserve"> المكتبة الإسلامية</w:t>
      </w:r>
      <w:r w:rsidR="005C5C33" w:rsidRPr="00F525BD">
        <w:rPr>
          <w:rtl/>
        </w:rPr>
        <w:t xml:space="preserve"> الکبري.</w:t>
      </w:r>
    </w:p>
    <w:p w:rsidR="008108E6" w:rsidRPr="00F525BD" w:rsidRDefault="008108E6" w:rsidP="00620CF7">
      <w:pPr>
        <w:pStyle w:val="a3"/>
        <w:numPr>
          <w:ilvl w:val="0"/>
          <w:numId w:val="9"/>
        </w:numPr>
        <w:ind w:left="641" w:hanging="357"/>
        <w:rPr>
          <w:rtl/>
        </w:rPr>
      </w:pPr>
      <w:r w:rsidRPr="00F525BD">
        <w:rPr>
          <w:rtl/>
        </w:rPr>
        <w:t>کشف الأ</w:t>
      </w:r>
      <w:r w:rsidR="005C5C33" w:rsidRPr="00F525BD">
        <w:rPr>
          <w:rtl/>
        </w:rPr>
        <w:t>سرار- الخميني.</w:t>
      </w:r>
    </w:p>
    <w:p w:rsidR="008108E6" w:rsidRPr="00F525BD" w:rsidRDefault="008108E6" w:rsidP="00620CF7">
      <w:pPr>
        <w:pStyle w:val="a3"/>
        <w:numPr>
          <w:ilvl w:val="0"/>
          <w:numId w:val="9"/>
        </w:numPr>
        <w:ind w:left="641" w:hanging="357"/>
        <w:rPr>
          <w:rtl/>
        </w:rPr>
      </w:pPr>
      <w:r w:rsidRPr="00F525BD">
        <w:rPr>
          <w:rtl/>
        </w:rPr>
        <w:t xml:space="preserve">مصباح الهداية إلى الخلافة والولاية </w:t>
      </w:r>
      <w:r w:rsidR="00620CF7">
        <w:rPr>
          <w:rFonts w:hint="cs"/>
          <w:rtl/>
        </w:rPr>
        <w:t>-</w:t>
      </w:r>
      <w:r w:rsidR="005C5C33" w:rsidRPr="00F525BD">
        <w:rPr>
          <w:rtl/>
        </w:rPr>
        <w:t xml:space="preserve"> الخميني.</w:t>
      </w:r>
    </w:p>
    <w:p w:rsidR="008108E6" w:rsidRPr="00F525BD" w:rsidRDefault="008108E6" w:rsidP="00620CF7">
      <w:pPr>
        <w:pStyle w:val="a3"/>
        <w:numPr>
          <w:ilvl w:val="0"/>
          <w:numId w:val="9"/>
        </w:numPr>
        <w:ind w:left="641" w:hanging="357"/>
        <w:rPr>
          <w:rtl/>
        </w:rPr>
      </w:pPr>
      <w:r w:rsidRPr="00F525BD">
        <w:rPr>
          <w:rtl/>
        </w:rPr>
        <w:t xml:space="preserve">فصل الخطاب في إثبات تحريف کتاب رب الأرباب </w:t>
      </w:r>
      <w:r w:rsidR="00620CF7">
        <w:rPr>
          <w:rFonts w:hint="cs"/>
          <w:rtl/>
        </w:rPr>
        <w:t>-</w:t>
      </w:r>
      <w:r w:rsidRPr="00F525BD">
        <w:rPr>
          <w:rtl/>
        </w:rPr>
        <w:t xml:space="preserve"> حسين النوري الطبرسي.</w:t>
      </w:r>
    </w:p>
    <w:p w:rsidR="008108E6" w:rsidRPr="00F525BD" w:rsidRDefault="008108E6" w:rsidP="00620CF7">
      <w:pPr>
        <w:pStyle w:val="a3"/>
        <w:numPr>
          <w:ilvl w:val="0"/>
          <w:numId w:val="9"/>
        </w:numPr>
        <w:ind w:left="641" w:hanging="357"/>
        <w:rPr>
          <w:rtl/>
        </w:rPr>
      </w:pPr>
      <w:r w:rsidRPr="00F525BD">
        <w:rPr>
          <w:rtl/>
        </w:rPr>
        <w:t xml:space="preserve">مشارق الشموس الدرية </w:t>
      </w:r>
      <w:r w:rsidR="00620CF7">
        <w:rPr>
          <w:rFonts w:hint="cs"/>
          <w:rtl/>
        </w:rPr>
        <w:t>-</w:t>
      </w:r>
      <w:r w:rsidRPr="00F525BD">
        <w:rPr>
          <w:rtl/>
        </w:rPr>
        <w:t xml:space="preserve"> عدنان البحراني </w:t>
      </w:r>
      <w:r w:rsidR="00620CF7">
        <w:rPr>
          <w:rFonts w:hint="cs"/>
          <w:rtl/>
        </w:rPr>
        <w:t>-</w:t>
      </w:r>
      <w:r w:rsidRPr="00F525BD">
        <w:rPr>
          <w:rtl/>
        </w:rPr>
        <w:t xml:space="preserve"> المكتبة العدنانية</w:t>
      </w:r>
      <w:r w:rsidR="005C5C33" w:rsidRPr="00F525BD">
        <w:rPr>
          <w:rtl/>
        </w:rPr>
        <w:t>- البحرين.</w:t>
      </w:r>
    </w:p>
    <w:p w:rsidR="008108E6" w:rsidRPr="00F525BD" w:rsidRDefault="008108E6" w:rsidP="00620CF7">
      <w:pPr>
        <w:pStyle w:val="a3"/>
        <w:numPr>
          <w:ilvl w:val="0"/>
          <w:numId w:val="9"/>
        </w:numPr>
        <w:ind w:left="641" w:hanging="357"/>
        <w:rPr>
          <w:rtl/>
        </w:rPr>
      </w:pPr>
      <w:r w:rsidRPr="00F525BD">
        <w:rPr>
          <w:rtl/>
        </w:rPr>
        <w:t>الدرر النجفية -  يوسف البحراني - موسسه آل البيت ايران</w:t>
      </w:r>
      <w:r w:rsidR="005C5C33" w:rsidRPr="00F525BD">
        <w:rPr>
          <w:rtl/>
        </w:rPr>
        <w:t>.</w:t>
      </w:r>
    </w:p>
    <w:p w:rsidR="008108E6" w:rsidRPr="00F525BD" w:rsidRDefault="008108E6" w:rsidP="00620CF7">
      <w:pPr>
        <w:pStyle w:val="a3"/>
        <w:numPr>
          <w:ilvl w:val="0"/>
          <w:numId w:val="9"/>
        </w:numPr>
        <w:ind w:left="641" w:hanging="357"/>
        <w:rPr>
          <w:rtl/>
        </w:rPr>
      </w:pPr>
      <w:r w:rsidRPr="00F525BD">
        <w:rPr>
          <w:rtl/>
        </w:rPr>
        <w:t>المصباح - تقي الدين ابراهيم الکفعمي -</w:t>
      </w:r>
      <w:r w:rsidR="005C5C33" w:rsidRPr="00F525BD">
        <w:rPr>
          <w:rtl/>
        </w:rPr>
        <w:t xml:space="preserve"> موسسه الاعلمي بيروت.</w:t>
      </w:r>
    </w:p>
    <w:p w:rsidR="008108E6" w:rsidRPr="00F525BD" w:rsidRDefault="008108E6" w:rsidP="00620CF7">
      <w:pPr>
        <w:pStyle w:val="a3"/>
        <w:numPr>
          <w:ilvl w:val="0"/>
          <w:numId w:val="9"/>
        </w:numPr>
        <w:ind w:left="641" w:hanging="357"/>
        <w:rPr>
          <w:rtl/>
        </w:rPr>
      </w:pPr>
      <w:r w:rsidRPr="00F525BD">
        <w:rPr>
          <w:rtl/>
        </w:rPr>
        <w:t xml:space="preserve">المسائل السرورية </w:t>
      </w:r>
      <w:r w:rsidR="00620CF7">
        <w:rPr>
          <w:rFonts w:hint="cs"/>
          <w:rtl/>
        </w:rPr>
        <w:t>-</w:t>
      </w:r>
      <w:r w:rsidRPr="00F525BD">
        <w:rPr>
          <w:rtl/>
        </w:rPr>
        <w:t xml:space="preserve"> للمفيد - المؤتمر العالمي لألفية الشيخ المفيد.</w:t>
      </w:r>
    </w:p>
    <w:p w:rsidR="008108E6" w:rsidRPr="00F525BD" w:rsidRDefault="008108E6" w:rsidP="00620CF7">
      <w:pPr>
        <w:pStyle w:val="a3"/>
        <w:numPr>
          <w:ilvl w:val="0"/>
          <w:numId w:val="9"/>
        </w:numPr>
        <w:ind w:left="641" w:hanging="357"/>
      </w:pPr>
      <w:r w:rsidRPr="00F525BD">
        <w:rPr>
          <w:rtl/>
        </w:rPr>
        <w:t xml:space="preserve">السبعة من السلف- مرتضي السيد محمد الحسيني </w:t>
      </w:r>
      <w:r w:rsidR="00620CF7">
        <w:rPr>
          <w:rFonts w:hint="cs"/>
          <w:rtl/>
        </w:rPr>
        <w:t>-</w:t>
      </w:r>
      <w:r w:rsidRPr="00F525BD">
        <w:rPr>
          <w:rtl/>
        </w:rPr>
        <w:t xml:space="preserve"> المكتبة الثقافية</w:t>
      </w:r>
      <w:r w:rsidR="005C5C33" w:rsidRPr="00F525BD">
        <w:rPr>
          <w:rtl/>
        </w:rPr>
        <w:t>.</w:t>
      </w:r>
    </w:p>
    <w:p w:rsidR="002A6C2A" w:rsidRDefault="008108E6" w:rsidP="00620CF7">
      <w:pPr>
        <w:pStyle w:val="a3"/>
        <w:ind w:left="641" w:hanging="357"/>
        <w:rPr>
          <w:rtl/>
        </w:rPr>
      </w:pPr>
      <w:r w:rsidRPr="00F525BD">
        <w:rPr>
          <w:rtl/>
        </w:rPr>
        <w:t xml:space="preserve">الناسخ والمنسوخ - کمال الدين العتائقي الحلي - موسسه آل البيت </w:t>
      </w:r>
      <w:r w:rsidR="00620CF7">
        <w:rPr>
          <w:rFonts w:hint="cs"/>
          <w:rtl/>
        </w:rPr>
        <w:t>-</w:t>
      </w:r>
      <w:r w:rsidRPr="00F525BD">
        <w:rPr>
          <w:rtl/>
        </w:rPr>
        <w:t xml:space="preserve"> بيروت.</w:t>
      </w:r>
    </w:p>
    <w:p w:rsidR="002C08A0" w:rsidRPr="00F525BD" w:rsidRDefault="002C08A0" w:rsidP="002C08A0">
      <w:pPr>
        <w:pStyle w:val="a4"/>
        <w:rPr>
          <w:rtl/>
        </w:rPr>
      </w:pPr>
    </w:p>
    <w:sectPr w:rsidR="002C08A0" w:rsidRPr="00F525BD" w:rsidSect="00620CF7">
      <w:headerReference w:type="default" r:id="rId25"/>
      <w:footnotePr>
        <w:numRestart w:val="eachPage"/>
      </w:footnotePr>
      <w:type w:val="oddPage"/>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1A0" w:rsidRDefault="00F731A0">
      <w:r>
        <w:separator/>
      </w:r>
    </w:p>
  </w:endnote>
  <w:endnote w:type="continuationSeparator" w:id="0">
    <w:p w:rsidR="00F731A0" w:rsidRDefault="00F7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Lotus">
    <w:panose1 w:val="02000503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SimSun">
    <w:altName w:val="宋体"/>
    <w:panose1 w:val="02010600030101010101"/>
    <w:charset w:val="86"/>
    <w:family w:val="auto"/>
    <w:pitch w:val="variable"/>
    <w:sig w:usb0="00000003" w:usb1="288F0000" w:usb2="00000016" w:usb3="00000000" w:csb0="00040001" w:csb1="00000000"/>
  </w:font>
  <w:font w:name="IRNazli">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2D4" w:rsidRPr="00850860" w:rsidRDefault="005A42D4"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2D4" w:rsidRPr="00850860" w:rsidRDefault="005A42D4" w:rsidP="004D5C59">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1A0" w:rsidRDefault="00F731A0">
      <w:r>
        <w:separator/>
      </w:r>
    </w:p>
  </w:footnote>
  <w:footnote w:type="continuationSeparator" w:id="0">
    <w:p w:rsidR="00F731A0" w:rsidRDefault="00F731A0">
      <w:r>
        <w:continuationSeparator/>
      </w:r>
    </w:p>
  </w:footnote>
  <w:footnote w:id="1">
    <w:p w:rsidR="005A42D4" w:rsidRPr="004A4B21" w:rsidRDefault="005A42D4" w:rsidP="004A4B21">
      <w:pPr>
        <w:pStyle w:val="FootnoteText"/>
        <w:widowControl w:val="0"/>
        <w:bidi/>
        <w:ind w:left="272" w:hanging="272"/>
        <w:jc w:val="both"/>
        <w:rPr>
          <w:rFonts w:ascii="IRLotus" w:hAnsi="IRLotus" w:cs="IRLotus"/>
          <w:sz w:val="24"/>
          <w:szCs w:val="24"/>
          <w:rtl/>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xml:space="preserve">- </w:t>
      </w:r>
      <w:r w:rsidRPr="004A4B21">
        <w:rPr>
          <w:rFonts w:ascii="IRLotus" w:hAnsi="IRLotus" w:cs="IRLotus"/>
          <w:sz w:val="24"/>
          <w:szCs w:val="24"/>
          <w:rtl/>
          <w:lang w:bidi="fa-IR"/>
        </w:rPr>
        <w:t xml:space="preserve">عیاض بن موسی بن عمران الیحصبی ابو الفضل، دانشمند سرزمین مغرب، و امام اهل حدیث در زمان خودش، از تصنیفات وی: الشفاء، مشارق الانوار، الإلماع و غیره می‌باشد. در سال 476 هجری متولد، و در سال 544 هجری در مراکش در گذشت. </w:t>
      </w:r>
    </w:p>
    <w:p w:rsidR="005A42D4" w:rsidRPr="004A4B21" w:rsidRDefault="005A42D4" w:rsidP="004A4B21">
      <w:pPr>
        <w:pStyle w:val="FootnoteText"/>
        <w:bidi/>
        <w:ind w:left="272" w:hanging="272"/>
        <w:jc w:val="both"/>
        <w:rPr>
          <w:rFonts w:ascii="IRLotus" w:hAnsi="IRLotus" w:cs="IRLotus"/>
          <w:sz w:val="24"/>
          <w:szCs w:val="24"/>
          <w:rtl/>
          <w:lang w:bidi="fa-IR"/>
        </w:rPr>
      </w:pPr>
      <w:r w:rsidRPr="004A4B21">
        <w:rPr>
          <w:rFonts w:ascii="IRLotus" w:hAnsi="IRLotus" w:cs="IRLotus"/>
          <w:sz w:val="24"/>
          <w:szCs w:val="24"/>
          <w:rtl/>
          <w:lang w:bidi="fa-IR"/>
        </w:rPr>
        <w:t>رجوع شود به: بقیه الملتمس (ص، 437) و تاریخ قضاه الأندلس (ص، 101).</w:t>
      </w:r>
    </w:p>
  </w:footnote>
  <w:footnote w:id="2">
    <w:p w:rsidR="005A42D4" w:rsidRPr="004A4B21" w:rsidRDefault="005A42D4" w:rsidP="004A4B21">
      <w:pPr>
        <w:pStyle w:val="FootnoteText"/>
        <w:bidi/>
        <w:ind w:left="272" w:hanging="272"/>
        <w:jc w:val="both"/>
        <w:rPr>
          <w:rFonts w:ascii="IRLotus" w:hAnsi="IRLotus" w:cs="IRLotus"/>
          <w:sz w:val="24"/>
          <w:szCs w:val="24"/>
          <w:rtl/>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xml:space="preserve">- </w:t>
      </w:r>
      <w:r w:rsidRPr="004A4B21">
        <w:rPr>
          <w:rFonts w:ascii="IRLotus" w:hAnsi="IRLotus" w:cs="IRLotus"/>
          <w:sz w:val="24"/>
          <w:szCs w:val="24"/>
          <w:rtl/>
          <w:lang w:bidi="fa-IR"/>
        </w:rPr>
        <w:t>الشفاء (ص، 1102-1103).</w:t>
      </w:r>
    </w:p>
  </w:footnote>
  <w:footnote w:id="3">
    <w:p w:rsidR="005A42D4" w:rsidRPr="004A4B21" w:rsidRDefault="005A42D4" w:rsidP="004A4B21">
      <w:pPr>
        <w:pStyle w:val="FootnoteText"/>
        <w:bidi/>
        <w:ind w:left="272" w:hanging="272"/>
        <w:jc w:val="both"/>
        <w:rPr>
          <w:rFonts w:ascii="IRLotus" w:hAnsi="IRLotus" w:cs="IRLotus"/>
          <w:sz w:val="24"/>
          <w:szCs w:val="24"/>
          <w:rtl/>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الشفاء (ص، 1102-1103).</w:t>
      </w:r>
    </w:p>
  </w:footnote>
  <w:footnote w:id="4">
    <w:p w:rsidR="005A42D4" w:rsidRPr="004A4B21" w:rsidRDefault="005A42D4" w:rsidP="004A4B21">
      <w:pPr>
        <w:pStyle w:val="FootnoteText"/>
        <w:bidi/>
        <w:ind w:left="272" w:hanging="272"/>
        <w:jc w:val="both"/>
        <w:rPr>
          <w:rFonts w:ascii="IRLotus" w:hAnsi="IRLotus" w:cs="IRLotus"/>
          <w:sz w:val="24"/>
          <w:szCs w:val="24"/>
          <w:rtl/>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xml:space="preserve">- </w:t>
      </w:r>
      <w:r w:rsidRPr="004A4B21">
        <w:rPr>
          <w:rFonts w:ascii="IRLotus" w:hAnsi="IRLotus" w:cs="IRLotus"/>
          <w:sz w:val="24"/>
          <w:szCs w:val="24"/>
          <w:rtl/>
          <w:lang w:bidi="fa-IR"/>
        </w:rPr>
        <w:t>ابو عبدالله موفق الدین عبدالله بن احمد بن محمد بن قدامه مقدسی دمشقی، از بزرگان ائمه سنت و از فقهای امت می‌باشد، دارای تصانیف بسیاری است، از جمله: المغنی، و فضائل الصحابة، و القدر و غیره، در جماعیل از روستاهای نابلس در فلسطین متولد شد، و در سال 620 هجری در دمشق درگذشت. رجوع شود به: مختصر طبقات الحنابلة (ص، 45-47) والأعلام (4/191-192).</w:t>
      </w:r>
    </w:p>
  </w:footnote>
  <w:footnote w:id="5">
    <w:p w:rsidR="005A42D4" w:rsidRPr="004A4B21" w:rsidRDefault="005A42D4" w:rsidP="004A4B21">
      <w:pPr>
        <w:pStyle w:val="FootnoteText"/>
        <w:bidi/>
        <w:ind w:left="272" w:hanging="272"/>
        <w:jc w:val="both"/>
        <w:rPr>
          <w:rFonts w:ascii="IRLotus" w:hAnsi="IRLotus" w:cs="IRLotus"/>
          <w:sz w:val="24"/>
          <w:szCs w:val="24"/>
          <w:rtl/>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xml:space="preserve">- </w:t>
      </w:r>
      <w:r w:rsidRPr="004A4B21">
        <w:rPr>
          <w:rFonts w:ascii="IRLotus" w:hAnsi="IRLotus" w:cs="IRLotus"/>
          <w:sz w:val="24"/>
          <w:szCs w:val="24"/>
          <w:rtl/>
          <w:lang w:bidi="fa-IR"/>
        </w:rPr>
        <w:t>لمعة الاعتقاد ص 19.</w:t>
      </w:r>
    </w:p>
  </w:footnote>
  <w:footnote w:id="6">
    <w:p w:rsidR="005A42D4" w:rsidRPr="004A4B21" w:rsidRDefault="005A42D4" w:rsidP="004A4B21">
      <w:pPr>
        <w:pStyle w:val="FootnoteText"/>
        <w:bidi/>
        <w:ind w:left="272" w:hanging="272"/>
        <w:jc w:val="both"/>
        <w:rPr>
          <w:rFonts w:ascii="IRLotus" w:hAnsi="IRLotus" w:cs="IRLotus"/>
          <w:sz w:val="24"/>
          <w:szCs w:val="24"/>
          <w:rtl/>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xml:space="preserve">- </w:t>
      </w:r>
      <w:r w:rsidRPr="004A4B21">
        <w:rPr>
          <w:rFonts w:ascii="IRLotus" w:hAnsi="IRLotus" w:cs="IRLotus"/>
          <w:sz w:val="24"/>
          <w:szCs w:val="24"/>
          <w:rtl/>
          <w:lang w:bidi="fa-IR"/>
        </w:rPr>
        <w:t>الفرق بین الفرق ص، 315 چاپ دار الآفاق، بیروت.</w:t>
      </w:r>
    </w:p>
  </w:footnote>
  <w:footnote w:id="7">
    <w:p w:rsidR="005A42D4" w:rsidRPr="004A4B21" w:rsidRDefault="005A42D4" w:rsidP="004A4B21">
      <w:pPr>
        <w:pStyle w:val="FootnoteText"/>
        <w:bidi/>
        <w:ind w:left="272" w:hanging="272"/>
        <w:jc w:val="both"/>
        <w:rPr>
          <w:rFonts w:ascii="IRLotus" w:hAnsi="IRLotus" w:cs="IRLotus"/>
          <w:sz w:val="24"/>
          <w:szCs w:val="24"/>
          <w:rtl/>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xml:space="preserve">- </w:t>
      </w:r>
      <w:r w:rsidRPr="004A4B21">
        <w:rPr>
          <w:rFonts w:ascii="IRLotus" w:hAnsi="IRLotus" w:cs="IRLotus"/>
          <w:sz w:val="24"/>
          <w:szCs w:val="24"/>
          <w:rtl/>
          <w:lang w:bidi="fa-IR"/>
        </w:rPr>
        <w:t>محمد بن حسین بن محمد بن خلف بن فراء ابو یعلی، دانشمند اصول و فروع در عصر خودش، از تصانیف وی: الاحکام السلطانیه می‌باشد، در سال 380 هجری متولد و در سال 458 هجری وفات کرده است. طبقات الحنابله (2/193-230)، الأعلام (6/331).</w:t>
      </w:r>
    </w:p>
  </w:footnote>
  <w:footnote w:id="8">
    <w:p w:rsidR="005A42D4" w:rsidRPr="004A4B21" w:rsidRDefault="005A42D4" w:rsidP="004A4B21">
      <w:pPr>
        <w:pStyle w:val="FootnoteText"/>
        <w:bidi/>
        <w:ind w:left="272" w:hanging="272"/>
        <w:jc w:val="both"/>
        <w:rPr>
          <w:rFonts w:ascii="IRLotus" w:hAnsi="IRLotus" w:cs="IRLotus"/>
          <w:sz w:val="24"/>
          <w:szCs w:val="24"/>
          <w:rtl/>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xml:space="preserve">- </w:t>
      </w:r>
      <w:r w:rsidRPr="004A4B21">
        <w:rPr>
          <w:rFonts w:ascii="IRLotus" w:hAnsi="IRLotus" w:cs="IRLotus"/>
          <w:sz w:val="24"/>
          <w:szCs w:val="24"/>
          <w:rtl/>
          <w:lang w:bidi="fa-IR"/>
        </w:rPr>
        <w:t>المعتمد فی أصول الدین ص 258.</w:t>
      </w:r>
    </w:p>
  </w:footnote>
  <w:footnote w:id="9">
    <w:p w:rsidR="005A42D4" w:rsidRPr="004A4B21" w:rsidRDefault="005A42D4" w:rsidP="004A4B21">
      <w:pPr>
        <w:pStyle w:val="FootnoteText"/>
        <w:bidi/>
        <w:ind w:left="272" w:hanging="272"/>
        <w:jc w:val="both"/>
        <w:rPr>
          <w:rFonts w:ascii="IRLotus" w:hAnsi="IRLotus" w:cs="IRLotus"/>
          <w:sz w:val="24"/>
          <w:szCs w:val="24"/>
          <w:rtl/>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xml:space="preserve">- </w:t>
      </w:r>
      <w:r w:rsidRPr="004A4B21">
        <w:rPr>
          <w:rFonts w:ascii="IRLotus" w:hAnsi="IRLotus" w:cs="IRLotus"/>
          <w:sz w:val="24"/>
          <w:szCs w:val="24"/>
          <w:rtl/>
          <w:lang w:bidi="fa-IR"/>
        </w:rPr>
        <w:t>الفصل فی الملل و النحل 40.</w:t>
      </w:r>
    </w:p>
  </w:footnote>
  <w:footnote w:id="10">
    <w:p w:rsidR="005A42D4" w:rsidRPr="004A4B21" w:rsidRDefault="005A42D4" w:rsidP="004A4B21">
      <w:pPr>
        <w:pStyle w:val="FootnoteText"/>
        <w:bidi/>
        <w:ind w:left="272" w:hanging="272"/>
        <w:jc w:val="both"/>
        <w:rPr>
          <w:rFonts w:ascii="IRLotus" w:hAnsi="IRLotus" w:cs="IRLotus"/>
          <w:sz w:val="24"/>
          <w:szCs w:val="24"/>
          <w:rtl/>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xml:space="preserve">- </w:t>
      </w:r>
      <w:r w:rsidRPr="004A4B21">
        <w:rPr>
          <w:rFonts w:ascii="IRLotus" w:hAnsi="IRLotus" w:cs="IRLotus"/>
          <w:sz w:val="24"/>
          <w:szCs w:val="24"/>
          <w:rtl/>
          <w:lang w:bidi="fa-IR"/>
        </w:rPr>
        <w:t>مفاتیح الغیب 19/160-161.</w:t>
      </w:r>
    </w:p>
  </w:footnote>
  <w:footnote w:id="11">
    <w:p w:rsidR="005A42D4" w:rsidRPr="004A4B21" w:rsidRDefault="005A42D4" w:rsidP="004A4B21">
      <w:pPr>
        <w:pStyle w:val="FootnoteText"/>
        <w:bidi/>
        <w:ind w:left="272" w:hanging="272"/>
        <w:jc w:val="both"/>
        <w:rPr>
          <w:rFonts w:ascii="IRLotus" w:hAnsi="IRLotus" w:cs="IRLotus"/>
          <w:sz w:val="24"/>
          <w:szCs w:val="24"/>
          <w:rtl/>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xml:space="preserve">- </w:t>
      </w:r>
      <w:r w:rsidRPr="004A4B21">
        <w:rPr>
          <w:rFonts w:ascii="IRLotus" w:hAnsi="IRLotus" w:cs="IRLotus"/>
          <w:sz w:val="24"/>
          <w:szCs w:val="24"/>
          <w:rtl/>
          <w:lang w:bidi="fa-IR"/>
        </w:rPr>
        <w:t>الفصل 2/80.</w:t>
      </w:r>
    </w:p>
  </w:footnote>
  <w:footnote w:id="12">
    <w:p w:rsidR="005A42D4" w:rsidRPr="004A4B21" w:rsidRDefault="005A42D4" w:rsidP="004A4B21">
      <w:pPr>
        <w:pStyle w:val="FootnoteText"/>
        <w:bidi/>
        <w:ind w:left="272" w:hanging="272"/>
        <w:jc w:val="both"/>
        <w:rPr>
          <w:rFonts w:ascii="IRLotus" w:hAnsi="IRLotus" w:cs="IRLotus"/>
          <w:sz w:val="24"/>
          <w:szCs w:val="24"/>
          <w:rtl/>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xml:space="preserve">- </w:t>
      </w:r>
      <w:r w:rsidRPr="004A4B21">
        <w:rPr>
          <w:rFonts w:ascii="IRLotus" w:hAnsi="IRLotus" w:cs="IRLotus"/>
          <w:sz w:val="24"/>
          <w:szCs w:val="24"/>
          <w:rtl/>
          <w:lang w:bidi="fa-IR"/>
        </w:rPr>
        <w:t>الصارم المسلول ص 586 چاپ دار الکتب العلمیه، بیروت.</w:t>
      </w:r>
    </w:p>
  </w:footnote>
  <w:footnote w:id="13">
    <w:p w:rsidR="005A42D4" w:rsidRPr="004A4B21" w:rsidRDefault="005A42D4" w:rsidP="004A4B21">
      <w:pPr>
        <w:pStyle w:val="FootnoteText"/>
        <w:bidi/>
        <w:ind w:left="272" w:hanging="272"/>
        <w:jc w:val="both"/>
        <w:rPr>
          <w:rFonts w:ascii="IRLotus" w:hAnsi="IRLotus" w:cs="IRLotus"/>
          <w:sz w:val="24"/>
          <w:szCs w:val="24"/>
          <w:rtl/>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xml:space="preserve">- </w:t>
      </w:r>
      <w:r w:rsidRPr="004A4B21">
        <w:rPr>
          <w:rFonts w:ascii="IRLotus" w:hAnsi="IRLotus" w:cs="IRLotus"/>
          <w:sz w:val="24"/>
          <w:szCs w:val="24"/>
          <w:rtl/>
          <w:lang w:bidi="fa-IR"/>
        </w:rPr>
        <w:t>در قرآن کریم (علیکم) آمده بجای (علی الله) ولی ما همانطور که در تفسیر قمی می‌باشد نقل نموده‌ایم.</w:t>
      </w:r>
    </w:p>
  </w:footnote>
  <w:footnote w:id="14">
    <w:p w:rsidR="005A42D4" w:rsidRPr="004A4B21" w:rsidRDefault="005A42D4" w:rsidP="004A4B21">
      <w:pPr>
        <w:pStyle w:val="FootnoteText"/>
        <w:bidi/>
        <w:ind w:left="272" w:hanging="272"/>
        <w:jc w:val="both"/>
        <w:rPr>
          <w:rFonts w:ascii="IRLotus" w:hAnsi="IRLotus" w:cs="IRLotus"/>
          <w:sz w:val="24"/>
          <w:szCs w:val="24"/>
          <w:rtl/>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xml:space="preserve">- </w:t>
      </w:r>
      <w:r w:rsidRPr="004A4B21">
        <w:rPr>
          <w:rFonts w:ascii="IRLotus" w:hAnsi="IRLotus" w:cs="IRLotus"/>
          <w:sz w:val="24"/>
          <w:szCs w:val="24"/>
          <w:rtl/>
          <w:lang w:bidi="fa-IR"/>
        </w:rPr>
        <w:t>معنی آیه چنین است: تا اینکه مردم، جز ظالمان (که دست از لجاجت بر نمی‌دارند) دلیلی بر ضد شما نداشته باشند.</w:t>
      </w:r>
    </w:p>
  </w:footnote>
  <w:footnote w:id="15">
    <w:p w:rsidR="005A42D4" w:rsidRPr="004A4B21" w:rsidRDefault="005A42D4" w:rsidP="004A4B21">
      <w:pPr>
        <w:pStyle w:val="FootnoteText"/>
        <w:bidi/>
        <w:ind w:left="272" w:hanging="272"/>
        <w:jc w:val="both"/>
        <w:rPr>
          <w:rFonts w:ascii="IRLotus" w:hAnsi="IRLotus" w:cs="IRLotus"/>
          <w:sz w:val="24"/>
          <w:szCs w:val="24"/>
          <w:rtl/>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xml:space="preserve">- </w:t>
      </w:r>
      <w:r w:rsidRPr="004A4B21">
        <w:rPr>
          <w:rFonts w:ascii="IRLotus" w:hAnsi="IRLotus" w:cs="IRLotus"/>
          <w:sz w:val="24"/>
          <w:szCs w:val="24"/>
          <w:rtl/>
          <w:lang w:bidi="fa-IR"/>
        </w:rPr>
        <w:t>یعنی: ای موسی نترس که رسولان در نزد من نمی‌ترسند، مگر کسی که ستم کند...</w:t>
      </w:r>
    </w:p>
  </w:footnote>
  <w:footnote w:id="16">
    <w:p w:rsidR="005A42D4" w:rsidRPr="004A4B21" w:rsidRDefault="005A42D4" w:rsidP="004A4B21">
      <w:pPr>
        <w:pStyle w:val="FootnoteText"/>
        <w:bidi/>
        <w:ind w:left="272" w:hanging="272"/>
        <w:jc w:val="both"/>
        <w:rPr>
          <w:rFonts w:ascii="IRLotus" w:hAnsi="IRLotus" w:cs="IRLotus"/>
          <w:sz w:val="24"/>
          <w:szCs w:val="24"/>
          <w:rtl/>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xml:space="preserve">- </w:t>
      </w:r>
      <w:r w:rsidRPr="004A4B21">
        <w:rPr>
          <w:rFonts w:ascii="IRLotus" w:hAnsi="IRLotus" w:cs="IRLotus"/>
          <w:sz w:val="24"/>
          <w:szCs w:val="24"/>
          <w:rtl/>
          <w:lang w:bidi="fa-IR"/>
        </w:rPr>
        <w:t>یعنی: هیچ مومنی را نسزد که مومن دیگری را بکشد مگر از روی خطا و اشتباه ....</w:t>
      </w:r>
    </w:p>
  </w:footnote>
  <w:footnote w:id="17">
    <w:p w:rsidR="005A42D4" w:rsidRPr="004A4B21" w:rsidRDefault="005A42D4" w:rsidP="004A4B21">
      <w:pPr>
        <w:pStyle w:val="FootnoteText"/>
        <w:widowControl w:val="0"/>
        <w:bidi/>
        <w:ind w:left="272" w:hanging="272"/>
        <w:jc w:val="both"/>
        <w:rPr>
          <w:rFonts w:ascii="IRLotus" w:hAnsi="IRLotus" w:cs="IRLotus"/>
          <w:sz w:val="24"/>
          <w:szCs w:val="24"/>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یعنی: بنائی را که آنها ساختند همواره به عنوان یک وسیله شک و تردید در دل</w:t>
      </w:r>
      <w:r w:rsidR="00FD4DC6">
        <w:rPr>
          <w:rFonts w:ascii="IRLotus" w:hAnsi="IRLotus" w:cs="IRLotus" w:hint="cs"/>
          <w:sz w:val="24"/>
          <w:szCs w:val="24"/>
          <w:rtl/>
        </w:rPr>
        <w:t>‌</w:t>
      </w:r>
      <w:r w:rsidRPr="004A4B21">
        <w:rPr>
          <w:rFonts w:ascii="IRLotus" w:hAnsi="IRLotus" w:cs="IRLotus"/>
          <w:sz w:val="24"/>
          <w:szCs w:val="24"/>
          <w:rtl/>
        </w:rPr>
        <w:t>هایشان باقی می‌ماند، مگر اینکه دل</w:t>
      </w:r>
      <w:r w:rsidR="00FD4DC6">
        <w:rPr>
          <w:rFonts w:ascii="IRLotus" w:hAnsi="IRLotus" w:cs="IRLotus" w:hint="cs"/>
          <w:sz w:val="24"/>
          <w:szCs w:val="24"/>
          <w:rtl/>
        </w:rPr>
        <w:t>‌</w:t>
      </w:r>
      <w:r w:rsidRPr="004A4B21">
        <w:rPr>
          <w:rFonts w:ascii="IRLotus" w:hAnsi="IRLotus" w:cs="IRLotus"/>
          <w:sz w:val="24"/>
          <w:szCs w:val="24"/>
          <w:rtl/>
        </w:rPr>
        <w:t>هایشان پاره پاره شود.</w:t>
      </w:r>
    </w:p>
  </w:footnote>
  <w:footnote w:id="18">
    <w:p w:rsidR="005A42D4" w:rsidRPr="004A4B21" w:rsidRDefault="005A42D4" w:rsidP="004A4B21">
      <w:pPr>
        <w:pStyle w:val="FootnoteText"/>
        <w:widowControl w:val="0"/>
        <w:bidi/>
        <w:ind w:left="272" w:hanging="272"/>
        <w:jc w:val="both"/>
        <w:rPr>
          <w:rFonts w:ascii="IRLotus" w:hAnsi="IRLotus" w:cs="IRLotus"/>
          <w:sz w:val="24"/>
          <w:szCs w:val="24"/>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شما بهترین امتی هستید که به سود انسان</w:t>
      </w:r>
      <w:r w:rsidR="00FD4DC6">
        <w:rPr>
          <w:rFonts w:ascii="IRLotus" w:hAnsi="IRLotus" w:cs="IRLotus" w:hint="cs"/>
          <w:sz w:val="24"/>
          <w:szCs w:val="24"/>
          <w:rtl/>
        </w:rPr>
        <w:t>‌</w:t>
      </w:r>
      <w:r w:rsidRPr="004A4B21">
        <w:rPr>
          <w:rFonts w:ascii="IRLotus" w:hAnsi="IRLotus" w:cs="IRLotus"/>
          <w:sz w:val="24"/>
          <w:szCs w:val="24"/>
          <w:rtl/>
        </w:rPr>
        <w:t xml:space="preserve">ها آفریده شده‌اید، مردم را امر به معروف و نهی از منکر می‌کنید و به خدا ایمان دارید. </w:t>
      </w:r>
    </w:p>
  </w:footnote>
  <w:footnote w:id="19">
    <w:p w:rsidR="005A42D4" w:rsidRPr="004A4B21" w:rsidRDefault="005A42D4" w:rsidP="004A4B21">
      <w:pPr>
        <w:pStyle w:val="FootnoteText"/>
        <w:widowControl w:val="0"/>
        <w:bidi/>
        <w:ind w:left="272" w:hanging="272"/>
        <w:jc w:val="both"/>
        <w:rPr>
          <w:rFonts w:ascii="IRLotus" w:hAnsi="IRLotus" w:cs="IRLotus"/>
          <w:sz w:val="24"/>
          <w:szCs w:val="24"/>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یعنی: کسانی که می‌گویند: پروردگارا از همسران و فرزندانمان</w:t>
      </w:r>
      <w:r>
        <w:rPr>
          <w:rFonts w:ascii="IRLotus" w:hAnsi="IRLotus" w:cs="IRLotus"/>
          <w:sz w:val="24"/>
          <w:szCs w:val="24"/>
          <w:rtl/>
        </w:rPr>
        <w:t xml:space="preserve"> مایۀ </w:t>
      </w:r>
      <w:r w:rsidRPr="004A4B21">
        <w:rPr>
          <w:rFonts w:ascii="IRLotus" w:hAnsi="IRLotus" w:cs="IRLotus"/>
          <w:sz w:val="24"/>
          <w:szCs w:val="24"/>
          <w:rtl/>
        </w:rPr>
        <w:t>روشنی چشم ما قرار ده، و ما را برای پرهیزگاران پیشوا گردان.</w:t>
      </w:r>
    </w:p>
  </w:footnote>
  <w:footnote w:id="20">
    <w:p w:rsidR="005A42D4" w:rsidRPr="004A4B21" w:rsidRDefault="005A42D4" w:rsidP="004A4B21">
      <w:pPr>
        <w:pStyle w:val="FootnoteText"/>
        <w:widowControl w:val="0"/>
        <w:bidi/>
        <w:ind w:left="272" w:hanging="272"/>
        <w:jc w:val="both"/>
        <w:rPr>
          <w:rFonts w:ascii="IRLotus" w:hAnsi="IRLotus" w:cs="IRLotus"/>
          <w:sz w:val="24"/>
          <w:szCs w:val="24"/>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xml:space="preserve">- یعنی: برای انسان، مامورانی (فرشتگانی) است که پی در پی، از پیش رو و از پشت سر او را بفرمان خدا حفظ می‌کنند. </w:t>
      </w:r>
    </w:p>
  </w:footnote>
  <w:footnote w:id="21">
    <w:p w:rsidR="005A42D4" w:rsidRPr="004A4B21" w:rsidRDefault="005A42D4" w:rsidP="004A4B21">
      <w:pPr>
        <w:pStyle w:val="FootnoteText"/>
        <w:widowControl w:val="0"/>
        <w:bidi/>
        <w:ind w:left="272" w:hanging="272"/>
        <w:jc w:val="both"/>
        <w:rPr>
          <w:rFonts w:ascii="IRLotus" w:hAnsi="IRLotus" w:cs="IRLotus"/>
          <w:sz w:val="24"/>
          <w:szCs w:val="24"/>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یعنی: ولی خداوند گواهی می‌دهد به آنچه بر تو نازل کرده، که از علمش نازل کرده است، و فرشتگان نیز گواهی می‌دهند.</w:t>
      </w:r>
    </w:p>
  </w:footnote>
  <w:footnote w:id="22">
    <w:p w:rsidR="005A42D4" w:rsidRPr="004A4B21" w:rsidRDefault="005A42D4" w:rsidP="00FD4DC6">
      <w:pPr>
        <w:pStyle w:val="FootnoteText"/>
        <w:widowControl w:val="0"/>
        <w:bidi/>
        <w:ind w:left="272" w:hanging="272"/>
        <w:jc w:val="both"/>
        <w:rPr>
          <w:rFonts w:ascii="IRLotus" w:hAnsi="IRLotus" w:cs="IRLotus"/>
          <w:sz w:val="24"/>
          <w:szCs w:val="24"/>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یعنی: ای فرستاده خدا (محمد</w:t>
      </w:r>
      <w:r>
        <w:rPr>
          <w:rFonts w:ascii="IRLotus" w:hAnsi="IRLotus" w:cs="CTraditional Arabic" w:hint="cs"/>
          <w:sz w:val="24"/>
          <w:szCs w:val="24"/>
          <w:rtl/>
          <w:lang w:bidi="fa-IR"/>
        </w:rPr>
        <w:t>ص</w:t>
      </w:r>
      <w:r w:rsidRPr="004A4B21">
        <w:rPr>
          <w:rFonts w:ascii="IRLotus" w:hAnsi="IRLotus" w:cs="IRLotus"/>
          <w:sz w:val="24"/>
          <w:szCs w:val="24"/>
          <w:rtl/>
          <w:lang w:bidi="fa-IR"/>
        </w:rPr>
        <w:t>) هر آنچه از سوی پروردگارت بر تو نازل شده است، برسان، و اگر چنین نکنی، رسالت خدا را نرسانده‌ای.</w:t>
      </w:r>
    </w:p>
  </w:footnote>
  <w:footnote w:id="23">
    <w:p w:rsidR="005A42D4" w:rsidRPr="004A4B21" w:rsidRDefault="005A42D4" w:rsidP="00FD4DC6">
      <w:pPr>
        <w:pStyle w:val="FootnoteText"/>
        <w:widowControl w:val="0"/>
        <w:bidi/>
        <w:ind w:left="272" w:hanging="272"/>
        <w:jc w:val="both"/>
        <w:rPr>
          <w:rFonts w:ascii="IRLotus" w:hAnsi="IRLotus" w:cs="IRLotus"/>
          <w:sz w:val="24"/>
          <w:szCs w:val="24"/>
          <w:rtl/>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بی</w:t>
      </w:r>
      <w:r w:rsidR="00FD4DC6">
        <w:rPr>
          <w:rFonts w:ascii="IRLotus" w:hAnsi="IRLotus" w:cs="IRLotus" w:hint="cs"/>
          <w:sz w:val="24"/>
          <w:szCs w:val="24"/>
          <w:rtl/>
        </w:rPr>
        <w:t>‌</w:t>
      </w:r>
      <w:r w:rsidRPr="004A4B21">
        <w:rPr>
          <w:rFonts w:ascii="IRLotus" w:hAnsi="IRLotus" w:cs="IRLotus"/>
          <w:sz w:val="24"/>
          <w:szCs w:val="24"/>
          <w:rtl/>
        </w:rPr>
        <w:t>شک کسانی که کافر شدند و ستم کردند، خداوند ایشان را نمی‌بخشد.</w:t>
      </w:r>
    </w:p>
  </w:footnote>
  <w:footnote w:id="24">
    <w:p w:rsidR="005A42D4" w:rsidRPr="004A4B21" w:rsidRDefault="005A42D4" w:rsidP="004A4B21">
      <w:pPr>
        <w:pStyle w:val="FootnoteText"/>
        <w:widowControl w:val="0"/>
        <w:bidi/>
        <w:ind w:left="272" w:hanging="272"/>
        <w:jc w:val="both"/>
        <w:rPr>
          <w:rFonts w:ascii="IRLotus" w:hAnsi="IRLotus" w:cs="IRLotus"/>
          <w:sz w:val="24"/>
          <w:szCs w:val="24"/>
          <w:rtl/>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یعنی: و کسانی که ستم می‌کنند خواهند دانست که بازگشت</w:t>
      </w:r>
      <w:r w:rsidR="00FD4DC6">
        <w:rPr>
          <w:rFonts w:ascii="IRLotus" w:hAnsi="IRLotus" w:cs="IRLotus" w:hint="cs"/>
          <w:sz w:val="24"/>
          <w:szCs w:val="24"/>
          <w:rtl/>
        </w:rPr>
        <w:t>‌</w:t>
      </w:r>
      <w:r w:rsidRPr="004A4B21">
        <w:rPr>
          <w:rFonts w:ascii="IRLotus" w:hAnsi="IRLotus" w:cs="IRLotus"/>
          <w:sz w:val="24"/>
          <w:szCs w:val="24"/>
          <w:rtl/>
        </w:rPr>
        <w:t>شان به کجا و سرنوشت</w:t>
      </w:r>
      <w:r w:rsidR="00FD4DC6">
        <w:rPr>
          <w:rFonts w:ascii="IRLotus" w:hAnsi="IRLotus" w:cs="IRLotus" w:hint="cs"/>
          <w:sz w:val="24"/>
          <w:szCs w:val="24"/>
          <w:rtl/>
        </w:rPr>
        <w:t>‌</w:t>
      </w:r>
      <w:r w:rsidRPr="004A4B21">
        <w:rPr>
          <w:rFonts w:ascii="IRLotus" w:hAnsi="IRLotus" w:cs="IRLotus"/>
          <w:sz w:val="24"/>
          <w:szCs w:val="24"/>
          <w:rtl/>
        </w:rPr>
        <w:t>شان چگونه است؟</w:t>
      </w:r>
    </w:p>
  </w:footnote>
  <w:footnote w:id="25">
    <w:p w:rsidR="005A42D4" w:rsidRPr="004A4B21" w:rsidRDefault="005A42D4" w:rsidP="00FD4DC6">
      <w:pPr>
        <w:pStyle w:val="FootnoteText"/>
        <w:widowControl w:val="0"/>
        <w:bidi/>
        <w:ind w:left="272" w:hanging="272"/>
        <w:jc w:val="both"/>
        <w:rPr>
          <w:rFonts w:ascii="IRLotus" w:hAnsi="IRLotus" w:cs="IRLotus"/>
          <w:sz w:val="24"/>
          <w:szCs w:val="24"/>
          <w:rtl/>
          <w:lang w:bidi="fa-IR"/>
        </w:rPr>
      </w:pPr>
      <w:r w:rsidRPr="004A4B21">
        <w:rPr>
          <w:rStyle w:val="FootnoteReference"/>
          <w:rFonts w:ascii="IRLotus" w:hAnsi="IRLotus" w:cs="IRLotus"/>
          <w:sz w:val="24"/>
          <w:szCs w:val="24"/>
          <w:vertAlign w:val="baseline"/>
          <w:rtl/>
        </w:rPr>
        <w:t>4</w:t>
      </w:r>
      <w:r w:rsidRPr="004A4B21">
        <w:rPr>
          <w:rFonts w:ascii="IRLotus" w:hAnsi="IRLotus" w:cs="IRLotus"/>
          <w:sz w:val="24"/>
          <w:szCs w:val="24"/>
          <w:rtl/>
        </w:rPr>
        <w:t>- سور</w:t>
      </w:r>
      <w:r w:rsidR="00FD4DC6">
        <w:rPr>
          <w:rFonts w:ascii="IRLotus" w:hAnsi="IRLotus" w:cs="IRLotus" w:hint="cs"/>
          <w:sz w:val="24"/>
          <w:szCs w:val="24"/>
          <w:rtl/>
        </w:rPr>
        <w:t>ۀ</w:t>
      </w:r>
      <w:r w:rsidRPr="004A4B21">
        <w:rPr>
          <w:rFonts w:ascii="IRLotus" w:hAnsi="IRLotus" w:cs="IRLotus"/>
          <w:sz w:val="24"/>
          <w:szCs w:val="24"/>
          <w:rtl/>
        </w:rPr>
        <w:t xml:space="preserve"> انعام: 92.</w:t>
      </w:r>
    </w:p>
    <w:p w:rsidR="005A42D4" w:rsidRPr="004A4B21" w:rsidRDefault="005A42D4" w:rsidP="004A4B21">
      <w:pPr>
        <w:pStyle w:val="FootnoteText"/>
        <w:widowControl w:val="0"/>
        <w:bidi/>
        <w:ind w:left="272" w:hanging="272"/>
        <w:jc w:val="both"/>
        <w:rPr>
          <w:rFonts w:ascii="IRLotus" w:hAnsi="IRLotus" w:cs="IRLotus"/>
          <w:sz w:val="24"/>
          <w:szCs w:val="24"/>
          <w:rtl/>
          <w:lang w:bidi="fa-IR"/>
        </w:rPr>
      </w:pPr>
      <w:r w:rsidRPr="004A4B21">
        <w:rPr>
          <w:rFonts w:ascii="IRLotus" w:hAnsi="IRLotus" w:cs="IRLotus"/>
          <w:sz w:val="24"/>
          <w:szCs w:val="24"/>
          <w:rtl/>
          <w:lang w:bidi="fa-IR"/>
        </w:rPr>
        <w:t>(*) توجه: انتشارات الاعلمی در بیروت، تفسیر قمی تجدید چاپ نموده و</w:t>
      </w:r>
      <w:r>
        <w:rPr>
          <w:rFonts w:ascii="IRLotus" w:hAnsi="IRLotus" w:cs="IRLotus"/>
          <w:sz w:val="24"/>
          <w:szCs w:val="24"/>
          <w:rtl/>
          <w:lang w:bidi="fa-IR"/>
        </w:rPr>
        <w:t xml:space="preserve"> مقدمۀ </w:t>
      </w:r>
      <w:r w:rsidRPr="004A4B21">
        <w:rPr>
          <w:rFonts w:ascii="IRLotus" w:hAnsi="IRLotus" w:cs="IRLotus"/>
          <w:sz w:val="24"/>
          <w:szCs w:val="24"/>
          <w:rtl/>
          <w:lang w:bidi="fa-IR"/>
        </w:rPr>
        <w:t>کتاب که از آن سید طیب موسوی بوده حذف نموده است، زیرا که در مقدمه اسامی گروهی از علمای شیعه که درباره تحریف شدن قرآن سخن گفته‌اند ذکر نموده است.</w:t>
      </w:r>
    </w:p>
    <w:p w:rsidR="005A42D4" w:rsidRPr="004A4B21" w:rsidRDefault="005A42D4" w:rsidP="004A4B21">
      <w:pPr>
        <w:pStyle w:val="FootnoteText"/>
        <w:widowControl w:val="0"/>
        <w:bidi/>
        <w:ind w:left="272" w:hanging="272"/>
        <w:jc w:val="both"/>
        <w:rPr>
          <w:rFonts w:ascii="IRLotus" w:hAnsi="IRLotus" w:cs="IRLotus"/>
          <w:sz w:val="24"/>
          <w:szCs w:val="24"/>
          <w:lang w:bidi="fa-IR"/>
        </w:rPr>
      </w:pPr>
      <w:r w:rsidRPr="004A4B21">
        <w:rPr>
          <w:rFonts w:ascii="IRLotus" w:hAnsi="IRLotus" w:cs="IRLotus"/>
          <w:sz w:val="24"/>
          <w:szCs w:val="24"/>
          <w:rtl/>
          <w:lang w:bidi="fa-IR"/>
        </w:rPr>
        <w:t>(*)برادر مسلمان: کلمه: «فی علی» و «آل محمد حقهم» از قرآن نیست.</w:t>
      </w:r>
    </w:p>
  </w:footnote>
  <w:footnote w:id="26">
    <w:p w:rsidR="005A42D4" w:rsidRPr="004A4B21" w:rsidRDefault="005A42D4" w:rsidP="004A4B21">
      <w:pPr>
        <w:pStyle w:val="FootnoteText"/>
        <w:widowControl w:val="0"/>
        <w:bidi/>
        <w:ind w:left="272" w:hanging="272"/>
        <w:jc w:val="both"/>
        <w:rPr>
          <w:rFonts w:ascii="IRLotus" w:hAnsi="IRLotus" w:cs="IRLotus"/>
          <w:sz w:val="24"/>
          <w:szCs w:val="24"/>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xml:space="preserve">- یعنی همگی آنها درست بودن روایت تحریف شدن قران را قبول دارند. </w:t>
      </w:r>
    </w:p>
  </w:footnote>
  <w:footnote w:id="27">
    <w:p w:rsidR="005A42D4" w:rsidRPr="004A4B21" w:rsidRDefault="005A42D4" w:rsidP="004A4B21">
      <w:pPr>
        <w:pStyle w:val="FootnoteText"/>
        <w:widowControl w:val="0"/>
        <w:bidi/>
        <w:ind w:left="272" w:hanging="272"/>
        <w:jc w:val="both"/>
        <w:rPr>
          <w:rFonts w:ascii="IRLotus" w:hAnsi="IRLotus" w:cs="IRLotus"/>
          <w:sz w:val="24"/>
          <w:szCs w:val="24"/>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xml:space="preserve">- یعنی انکار تحریف قرآن. </w:t>
      </w:r>
    </w:p>
  </w:footnote>
  <w:footnote w:id="28">
    <w:p w:rsidR="005A42D4" w:rsidRPr="004A4B21" w:rsidRDefault="005A42D4" w:rsidP="004A4B21">
      <w:pPr>
        <w:pStyle w:val="FootnoteText"/>
        <w:widowControl w:val="0"/>
        <w:bidi/>
        <w:ind w:left="272" w:hanging="272"/>
        <w:jc w:val="both"/>
        <w:rPr>
          <w:rFonts w:ascii="IRLotus" w:hAnsi="IRLotus" w:cs="IRLotus"/>
          <w:sz w:val="24"/>
          <w:szCs w:val="24"/>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xml:space="preserve">- مقصد جزایری این است که آنهای که مسئله تحریف شدن قرآن را انکار کرده‌اند از روی اعتقاد نبوده بلکه بخاطر مصلحت بوده است. </w:t>
      </w:r>
    </w:p>
  </w:footnote>
  <w:footnote w:id="29">
    <w:p w:rsidR="005A42D4" w:rsidRPr="004A4B21" w:rsidRDefault="005A42D4" w:rsidP="004A4B21">
      <w:pPr>
        <w:pStyle w:val="FootnoteText"/>
        <w:widowControl w:val="0"/>
        <w:bidi/>
        <w:ind w:left="272" w:hanging="272"/>
        <w:jc w:val="both"/>
        <w:rPr>
          <w:rFonts w:ascii="IRLotus" w:hAnsi="IRLotus" w:cs="IRLotus"/>
          <w:sz w:val="24"/>
          <w:szCs w:val="24"/>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xml:space="preserve">- منظور احادیث و روایاتی است که درباره مناقب و فضائل اصحاب می‌باشد. </w:t>
      </w:r>
    </w:p>
  </w:footnote>
  <w:footnote w:id="30">
    <w:p w:rsidR="005A42D4" w:rsidRPr="004A4B21" w:rsidRDefault="005A42D4" w:rsidP="004A4B21">
      <w:pPr>
        <w:pStyle w:val="FootnoteText"/>
        <w:widowControl w:val="0"/>
        <w:bidi/>
        <w:ind w:left="272" w:hanging="272"/>
        <w:jc w:val="both"/>
        <w:rPr>
          <w:rFonts w:ascii="IRLotus" w:hAnsi="IRLotus" w:cs="IRLotus"/>
          <w:sz w:val="24"/>
          <w:szCs w:val="24"/>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w:t>
      </w:r>
      <w:r>
        <w:rPr>
          <w:rFonts w:ascii="IRLotus" w:hAnsi="IRLotus" w:cs="IRLotus"/>
          <w:sz w:val="24"/>
          <w:szCs w:val="24"/>
          <w:rtl/>
        </w:rPr>
        <w:t xml:space="preserve"> خوانندۀ </w:t>
      </w:r>
      <w:r w:rsidRPr="004A4B21">
        <w:rPr>
          <w:rFonts w:ascii="IRLotus" w:hAnsi="IRLotus" w:cs="IRLotus"/>
          <w:sz w:val="24"/>
          <w:szCs w:val="24"/>
          <w:rtl/>
        </w:rPr>
        <w:t>عزیز: همانا مقصود از «نور القرآن»، فصلی از فصل</w:t>
      </w:r>
      <w:r w:rsidR="00CE02F2">
        <w:rPr>
          <w:rFonts w:ascii="IRLotus" w:hAnsi="IRLotus" w:cs="IRLotus" w:hint="cs"/>
          <w:sz w:val="24"/>
          <w:szCs w:val="24"/>
          <w:rtl/>
        </w:rPr>
        <w:t>‌</w:t>
      </w:r>
      <w:r w:rsidRPr="004A4B21">
        <w:rPr>
          <w:rFonts w:ascii="IRLotus" w:hAnsi="IRLotus" w:cs="IRLotus"/>
          <w:sz w:val="24"/>
          <w:szCs w:val="24"/>
          <w:rtl/>
        </w:rPr>
        <w:t>های کتاب «الانوار النعمانیه» می‌باشد، ولیکن این فصل در</w:t>
      </w:r>
      <w:r>
        <w:rPr>
          <w:rFonts w:ascii="IRLotus" w:hAnsi="IRLotus" w:cs="IRLotus"/>
          <w:sz w:val="24"/>
          <w:szCs w:val="24"/>
          <w:rtl/>
        </w:rPr>
        <w:t xml:space="preserve"> چاپ</w:t>
      </w:r>
      <w:r w:rsidR="00CE02F2">
        <w:rPr>
          <w:rFonts w:ascii="IRLotus" w:hAnsi="IRLotus" w:cs="IRLotus" w:hint="cs"/>
          <w:sz w:val="24"/>
          <w:szCs w:val="24"/>
          <w:rtl/>
        </w:rPr>
        <w:t>‌</w:t>
      </w:r>
      <w:r>
        <w:rPr>
          <w:rFonts w:ascii="IRLotus" w:hAnsi="IRLotus" w:cs="IRLotus"/>
          <w:sz w:val="24"/>
          <w:szCs w:val="24"/>
          <w:rtl/>
        </w:rPr>
        <w:t>های بعدی حذف گردیده است.</w:t>
      </w:r>
    </w:p>
  </w:footnote>
  <w:footnote w:id="31">
    <w:p w:rsidR="005A42D4" w:rsidRPr="004A4B21" w:rsidRDefault="005A42D4" w:rsidP="004A4B21">
      <w:pPr>
        <w:pStyle w:val="FootnoteText"/>
        <w:widowControl w:val="0"/>
        <w:bidi/>
        <w:ind w:left="272" w:hanging="272"/>
        <w:jc w:val="both"/>
        <w:rPr>
          <w:rFonts w:ascii="IRLotus" w:hAnsi="IRLotus" w:cs="IRLotus"/>
          <w:sz w:val="24"/>
          <w:szCs w:val="24"/>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مقصودش قرآنی است که نزد مهدی می‌باشد.</w:t>
      </w:r>
    </w:p>
  </w:footnote>
  <w:footnote w:id="32">
    <w:p w:rsidR="005A42D4" w:rsidRPr="004A4B21" w:rsidRDefault="005A42D4" w:rsidP="00CE02F2">
      <w:pPr>
        <w:pStyle w:val="FootnoteText"/>
        <w:widowControl w:val="0"/>
        <w:bidi/>
        <w:ind w:left="272" w:hanging="272"/>
        <w:jc w:val="both"/>
        <w:rPr>
          <w:rFonts w:ascii="IRLotus" w:hAnsi="IRLotus" w:cs="IRLotus"/>
          <w:sz w:val="24"/>
          <w:szCs w:val="24"/>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این سخن از دانشمند شیعه جزایری، پاسخی است برای هر فرد شیع</w:t>
      </w:r>
      <w:r>
        <w:rPr>
          <w:rFonts w:ascii="IRLotus" w:hAnsi="IRLotus" w:cs="IRLotus"/>
          <w:sz w:val="24"/>
          <w:szCs w:val="24"/>
          <w:rtl/>
        </w:rPr>
        <w:t>ه‌ای که از خودش می‌پرسد چرا علی</w:t>
      </w:r>
      <w:r w:rsidR="00CE02F2">
        <w:rPr>
          <w:rFonts w:ascii="IRLotus" w:hAnsi="IRLotus" w:cs="CTraditional Arabic" w:hint="cs"/>
          <w:sz w:val="24"/>
          <w:szCs w:val="24"/>
          <w:rtl/>
        </w:rPr>
        <w:t>س</w:t>
      </w:r>
      <w:r w:rsidRPr="004A4B21">
        <w:rPr>
          <w:rFonts w:ascii="IRLotus" w:hAnsi="IRLotus" w:cs="IRLotus"/>
          <w:sz w:val="24"/>
          <w:szCs w:val="24"/>
          <w:rtl/>
          <w:lang w:bidi="fa-IR"/>
        </w:rPr>
        <w:t xml:space="preserve"> هنگام خلافتش قرآن اصل را آشکار ننمود. </w:t>
      </w:r>
    </w:p>
  </w:footnote>
  <w:footnote w:id="33">
    <w:p w:rsidR="005A42D4" w:rsidRPr="004A4B21" w:rsidRDefault="005A42D4" w:rsidP="004A4B21">
      <w:pPr>
        <w:pStyle w:val="FootnoteText"/>
        <w:widowControl w:val="0"/>
        <w:bidi/>
        <w:ind w:left="272" w:hanging="272"/>
        <w:jc w:val="both"/>
        <w:rPr>
          <w:rFonts w:ascii="IRLotus" w:hAnsi="IRLotus" w:cs="IRLotus"/>
          <w:sz w:val="24"/>
          <w:szCs w:val="24"/>
          <w:lang w:bidi="fa-IR"/>
        </w:rPr>
      </w:pPr>
      <w:r w:rsidRPr="004A4B21">
        <w:rPr>
          <w:rStyle w:val="FootnoteReference"/>
          <w:rFonts w:ascii="IRLotus" w:hAnsi="IRLotus" w:cs="IRLotus"/>
          <w:sz w:val="24"/>
          <w:szCs w:val="24"/>
          <w:vertAlign w:val="baseline"/>
        </w:rPr>
        <w:footnoteRef/>
      </w:r>
      <w:r w:rsidRPr="004A4B21">
        <w:rPr>
          <w:rFonts w:ascii="IRLotus" w:hAnsi="IRLotus" w:cs="IRLotus"/>
          <w:sz w:val="24"/>
          <w:szCs w:val="24"/>
          <w:rtl/>
        </w:rPr>
        <w:t>- این جواب دانشمند جزایری است برای هر فردستی یا شیعه که می‌پرسد چرا شیعه این قرآن را تلاوت می‌کند با وجودیکه محرف است؟</w:t>
      </w:r>
    </w:p>
  </w:footnote>
  <w:footnote w:id="3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تفسیر صافی چاپ کتاب فروشی صدر </w:t>
      </w:r>
      <w:r w:rsidRPr="000F36CA">
        <w:rPr>
          <w:rFonts w:ascii="IRLotus" w:hAnsi="IRLotus" w:cs="IRLotus"/>
          <w:sz w:val="24"/>
          <w:szCs w:val="24"/>
          <w:rtl/>
          <w:lang w:bidi="fa-IR"/>
        </w:rPr>
        <w:t>– تهران (ج، 1، ص، 13). مقصود از عامه اهل سنت می‌باشند، شیعه خود را خاصه می‌نامند و اهل سنت را عامه. (مترجم)</w:t>
      </w:r>
    </w:p>
  </w:footnote>
  <w:footnote w:id="3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تفسیر صافی ج 1، ص، 40. </w:t>
      </w:r>
    </w:p>
  </w:footnote>
  <w:footnote w:id="3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تفسیر صافی (1/49) انتشارات الاعلمی </w:t>
      </w:r>
      <w:r w:rsidRPr="000F36CA">
        <w:rPr>
          <w:rFonts w:ascii="IRLotus" w:hAnsi="IRLotus" w:cs="IRLotus"/>
          <w:sz w:val="24"/>
          <w:szCs w:val="24"/>
          <w:rtl/>
          <w:lang w:bidi="fa-IR"/>
        </w:rPr>
        <w:t xml:space="preserve">– بیروت. و انتشارات صدر تهران. </w:t>
      </w:r>
    </w:p>
  </w:footnote>
  <w:footnote w:id="3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تفسیر صافی (1/52) انتشارات اعلمی </w:t>
      </w:r>
      <w:r w:rsidRPr="000F36CA">
        <w:rPr>
          <w:rFonts w:ascii="IRLotus" w:hAnsi="IRLotus" w:cs="IRLotus"/>
          <w:sz w:val="24"/>
          <w:szCs w:val="24"/>
          <w:rtl/>
          <w:lang w:bidi="fa-IR"/>
        </w:rPr>
        <w:t xml:space="preserve">– بیروت و انتشارات صدر تهران. </w:t>
      </w:r>
    </w:p>
  </w:footnote>
  <w:footnote w:id="3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الاحتجاج، طبرسی انتشارات اعلمی </w:t>
      </w:r>
      <w:r w:rsidRPr="000F36CA">
        <w:rPr>
          <w:rFonts w:ascii="IRLotus" w:hAnsi="IRLotus" w:cs="IRLotus"/>
          <w:sz w:val="24"/>
          <w:szCs w:val="24"/>
          <w:rtl/>
          <w:lang w:bidi="fa-IR"/>
        </w:rPr>
        <w:t>– بیروت (ج، 1 ص، 155).</w:t>
      </w:r>
    </w:p>
  </w:footnote>
  <w:footnote w:id="3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مأخذ سابق 1/249.</w:t>
      </w:r>
    </w:p>
  </w:footnote>
  <w:footnote w:id="4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مأخذ سابق 1/253</w:t>
      </w:r>
    </w:p>
  </w:footnote>
  <w:footnote w:id="4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مأخذ سابق 1/254</w:t>
      </w:r>
    </w:p>
  </w:footnote>
  <w:footnote w:id="4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مرجع سابق 1/249</w:t>
      </w:r>
    </w:p>
  </w:footnote>
  <w:footnote w:id="4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مرآ</w:t>
      </w:r>
      <w:r w:rsidRPr="000F36CA">
        <w:rPr>
          <w:rFonts w:ascii="IRLotus" w:hAnsi="IRLotus" w:cs="IRLotus"/>
          <w:sz w:val="24"/>
          <w:szCs w:val="24"/>
          <w:rtl/>
          <w:lang w:bidi="fa-IR"/>
        </w:rPr>
        <w:t xml:space="preserve">ة العقول، مجلسی (ج، 12 ص، 525) دارالکتب الإسلامیه ایران. </w:t>
      </w:r>
    </w:p>
  </w:footnote>
  <w:footnote w:id="4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مرجع سابق.</w:t>
      </w:r>
    </w:p>
  </w:footnote>
  <w:footnote w:id="4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باب: تحریف در آیاتی که مخالف است با آنچه خداوند نازل کرده است. </w:t>
      </w:r>
    </w:p>
  </w:footnote>
  <w:footnote w:id="4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بحار الانوار ج 89 ص 66 کتاب القرآن .... </w:t>
      </w:r>
    </w:p>
  </w:footnote>
  <w:footnote w:id="47">
    <w:p w:rsidR="005A42D4" w:rsidRPr="000F36CA" w:rsidRDefault="005A42D4" w:rsidP="00CE02F2">
      <w:pPr>
        <w:pStyle w:val="FootnoteText"/>
        <w:widowControl w:val="0"/>
        <w:bidi/>
        <w:ind w:left="272" w:hanging="272"/>
        <w:jc w:val="both"/>
        <w:rPr>
          <w:rFonts w:ascii="IRLotus" w:hAnsi="IRLotus" w:cs="IRLotus"/>
          <w:sz w:val="22"/>
          <w:szCs w:val="24"/>
          <w:lang w:bidi="fa-IR"/>
        </w:rPr>
      </w:pPr>
      <w:r w:rsidRPr="000F36CA">
        <w:rPr>
          <w:rStyle w:val="FootnoteReference"/>
          <w:rFonts w:ascii="IRLotus" w:hAnsi="IRLotus" w:cs="IRLotus"/>
          <w:sz w:val="22"/>
          <w:szCs w:val="24"/>
          <w:vertAlign w:val="baseline"/>
        </w:rPr>
        <w:footnoteRef/>
      </w:r>
      <w:r w:rsidRPr="000F36CA">
        <w:rPr>
          <w:rFonts w:ascii="IRLotus" w:hAnsi="IRLotus" w:cs="IRLotus"/>
          <w:sz w:val="22"/>
          <w:szCs w:val="24"/>
          <w:rtl/>
        </w:rPr>
        <w:t>- مقصودش صحابه</w:t>
      </w:r>
      <w:r w:rsidR="00CE02F2">
        <w:rPr>
          <w:rFonts w:ascii="IRLotus" w:hAnsi="IRLotus" w:cs="CTraditional Arabic" w:hint="cs"/>
          <w:sz w:val="22"/>
          <w:szCs w:val="24"/>
          <w:rtl/>
          <w:lang w:bidi="fa-IR"/>
        </w:rPr>
        <w:t xml:space="preserve">ش </w:t>
      </w:r>
      <w:r w:rsidRPr="000F36CA">
        <w:rPr>
          <w:rFonts w:ascii="IRLotus" w:hAnsi="IRLotus" w:cs="IRLotus"/>
          <w:sz w:val="22"/>
          <w:szCs w:val="24"/>
          <w:rtl/>
          <w:lang w:bidi="fa-IR"/>
        </w:rPr>
        <w:t xml:space="preserve">می‌باشد. </w:t>
      </w:r>
    </w:p>
  </w:footnote>
  <w:footnote w:id="48">
    <w:p w:rsidR="005A42D4" w:rsidRPr="000F36CA" w:rsidRDefault="005A42D4" w:rsidP="000F36CA">
      <w:pPr>
        <w:pStyle w:val="FootnoteText"/>
        <w:widowControl w:val="0"/>
        <w:bidi/>
        <w:ind w:left="272" w:hanging="272"/>
        <w:jc w:val="both"/>
        <w:rPr>
          <w:rFonts w:ascii="IRLotus" w:hAnsi="IRLotus" w:cs="IRLotus"/>
          <w:sz w:val="22"/>
          <w:szCs w:val="24"/>
          <w:lang w:bidi="fa-IR"/>
        </w:rPr>
      </w:pPr>
      <w:r w:rsidRPr="000F36CA">
        <w:rPr>
          <w:rStyle w:val="FootnoteReference"/>
          <w:rFonts w:ascii="IRLotus" w:hAnsi="IRLotus" w:cs="IRLotus"/>
          <w:sz w:val="22"/>
          <w:szCs w:val="24"/>
          <w:vertAlign w:val="baseline"/>
        </w:rPr>
        <w:footnoteRef/>
      </w:r>
      <w:r w:rsidRPr="000F36CA">
        <w:rPr>
          <w:rFonts w:ascii="IRLotus" w:hAnsi="IRLotus" w:cs="IRLotus"/>
          <w:sz w:val="22"/>
          <w:szCs w:val="24"/>
          <w:rtl/>
        </w:rPr>
        <w:t xml:space="preserve">- اوائل المقالات ص 48-49 دار الکتاب الاسلامی بیروت. </w:t>
      </w:r>
    </w:p>
  </w:footnote>
  <w:footnote w:id="49">
    <w:p w:rsidR="005A42D4" w:rsidRPr="000F36CA" w:rsidRDefault="005A42D4" w:rsidP="000F36CA">
      <w:pPr>
        <w:pStyle w:val="FootnoteText"/>
        <w:widowControl w:val="0"/>
        <w:bidi/>
        <w:ind w:left="272" w:hanging="272"/>
        <w:jc w:val="both"/>
        <w:rPr>
          <w:rFonts w:ascii="IRLotus" w:hAnsi="IRLotus" w:cs="IRLotus"/>
          <w:sz w:val="22"/>
          <w:szCs w:val="24"/>
          <w:lang w:bidi="fa-IR"/>
        </w:rPr>
      </w:pPr>
      <w:r w:rsidRPr="000F36CA">
        <w:rPr>
          <w:rStyle w:val="FootnoteReference"/>
          <w:rFonts w:ascii="IRLotus" w:hAnsi="IRLotus" w:cs="IRLotus"/>
          <w:sz w:val="22"/>
          <w:szCs w:val="24"/>
          <w:vertAlign w:val="baseline"/>
        </w:rPr>
        <w:footnoteRef/>
      </w:r>
      <w:r w:rsidRPr="000F36CA">
        <w:rPr>
          <w:rFonts w:ascii="IRLotus" w:hAnsi="IRLotus" w:cs="IRLotus"/>
          <w:sz w:val="22"/>
          <w:szCs w:val="24"/>
          <w:rtl/>
        </w:rPr>
        <w:t xml:space="preserve">- مرجع سابق ص 91. </w:t>
      </w:r>
    </w:p>
  </w:footnote>
  <w:footnote w:id="50">
    <w:p w:rsidR="005A42D4" w:rsidRPr="000F36CA" w:rsidRDefault="005A42D4" w:rsidP="000F36CA">
      <w:pPr>
        <w:pStyle w:val="FootnoteText"/>
        <w:widowControl w:val="0"/>
        <w:bidi/>
        <w:ind w:left="272" w:hanging="272"/>
        <w:jc w:val="both"/>
        <w:rPr>
          <w:rFonts w:ascii="IRLotus" w:hAnsi="IRLotus" w:cs="IRLotus"/>
          <w:sz w:val="22"/>
          <w:szCs w:val="24"/>
          <w:lang w:bidi="fa-IR"/>
        </w:rPr>
      </w:pPr>
      <w:r w:rsidRPr="000F36CA">
        <w:rPr>
          <w:rStyle w:val="FootnoteReference"/>
          <w:rFonts w:ascii="IRLotus" w:hAnsi="IRLotus" w:cs="IRLotus"/>
          <w:sz w:val="22"/>
          <w:szCs w:val="24"/>
          <w:vertAlign w:val="baseline"/>
        </w:rPr>
        <w:footnoteRef/>
      </w:r>
      <w:r w:rsidRPr="000F36CA">
        <w:rPr>
          <w:rFonts w:ascii="IRLotus" w:hAnsi="IRLotus" w:cs="IRLotus"/>
          <w:sz w:val="22"/>
          <w:szCs w:val="24"/>
          <w:rtl/>
        </w:rPr>
        <w:t xml:space="preserve">- المسائل السرورية ص 78-81. </w:t>
      </w:r>
    </w:p>
  </w:footnote>
  <w:footnote w:id="51">
    <w:p w:rsidR="005A42D4" w:rsidRDefault="005A42D4" w:rsidP="000F36CA">
      <w:pPr>
        <w:pStyle w:val="FootnoteText"/>
        <w:widowControl w:val="0"/>
        <w:bidi/>
        <w:ind w:left="272" w:hanging="272"/>
        <w:jc w:val="both"/>
        <w:rPr>
          <w:rFonts w:ascii="IRLotus" w:hAnsi="IRLotus" w:cs="IRLotus"/>
          <w:sz w:val="24"/>
          <w:szCs w:val="24"/>
          <w:rtl/>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مقصد امام غایب و مهدی موعودشان می‌باشد. (مترجم)</w:t>
      </w:r>
    </w:p>
    <w:p w:rsidR="005A42D4" w:rsidRPr="000F36CA" w:rsidRDefault="00CE02F2" w:rsidP="00CE02F2">
      <w:pPr>
        <w:pStyle w:val="FootnoteText"/>
        <w:widowControl w:val="0"/>
        <w:bidi/>
        <w:ind w:left="272" w:hanging="272"/>
        <w:jc w:val="both"/>
        <w:rPr>
          <w:rFonts w:ascii="IRLotus" w:hAnsi="IRLotus" w:cs="IRLotus"/>
          <w:sz w:val="24"/>
          <w:szCs w:val="24"/>
          <w:lang w:bidi="fa-IR"/>
        </w:rPr>
      </w:pPr>
      <w:r>
        <w:rPr>
          <w:rFonts w:ascii="IRLotus" w:hAnsi="IRLotus" w:cs="IRLotus" w:hint="cs"/>
          <w:sz w:val="24"/>
          <w:szCs w:val="24"/>
          <w:rtl/>
        </w:rPr>
        <w:tab/>
      </w:r>
      <w:r w:rsidR="005A42D4" w:rsidRPr="000F36CA">
        <w:rPr>
          <w:rFonts w:ascii="IRLotus" w:hAnsi="IRLotus" w:cs="IRLotus"/>
          <w:sz w:val="24"/>
          <w:szCs w:val="24"/>
          <w:rtl/>
          <w:lang w:bidi="fa-IR"/>
        </w:rPr>
        <w:t xml:space="preserve">از منشورات </w:t>
      </w:r>
      <w:r>
        <w:rPr>
          <w:rFonts w:ascii="IRLotus" w:hAnsi="IRLotus" w:cs="IRLotus" w:hint="cs"/>
          <w:sz w:val="24"/>
          <w:szCs w:val="24"/>
          <w:rtl/>
          <w:lang w:bidi="fa-IR"/>
        </w:rPr>
        <w:t>-</w:t>
      </w:r>
      <w:r w:rsidR="005A42D4" w:rsidRPr="000F36CA">
        <w:rPr>
          <w:rFonts w:ascii="IRLotus" w:hAnsi="IRLotus" w:cs="IRLotus"/>
          <w:sz w:val="24"/>
          <w:szCs w:val="24"/>
          <w:rtl/>
          <w:lang w:bidi="fa-IR"/>
        </w:rPr>
        <w:t xml:space="preserve"> کنفرانس جهانی شیخ مفید، و همچنین این‌ها آیت ‌الله علی فانی اصفهانی در کتابش آرا حول القرآن ص 133 </w:t>
      </w:r>
      <w:r>
        <w:rPr>
          <w:rFonts w:ascii="IRLotus" w:hAnsi="IRLotus" w:cs="IRLotus" w:hint="cs"/>
          <w:sz w:val="24"/>
          <w:szCs w:val="24"/>
          <w:rtl/>
          <w:lang w:bidi="fa-IR"/>
        </w:rPr>
        <w:t>-</w:t>
      </w:r>
      <w:r w:rsidR="005A42D4" w:rsidRPr="000F36CA">
        <w:rPr>
          <w:rFonts w:ascii="IRLotus" w:hAnsi="IRLotus" w:cs="IRLotus"/>
          <w:sz w:val="24"/>
          <w:szCs w:val="24"/>
          <w:rtl/>
          <w:lang w:bidi="fa-IR"/>
        </w:rPr>
        <w:t xml:space="preserve"> چاپ دار الهادی </w:t>
      </w:r>
      <w:r>
        <w:rPr>
          <w:rFonts w:ascii="IRLotus" w:hAnsi="IRLotus" w:cs="IRLotus" w:hint="cs"/>
          <w:sz w:val="24"/>
          <w:szCs w:val="24"/>
          <w:rtl/>
          <w:lang w:bidi="fa-IR"/>
        </w:rPr>
        <w:t>-</w:t>
      </w:r>
      <w:r w:rsidR="005A42D4" w:rsidRPr="000F36CA">
        <w:rPr>
          <w:rFonts w:ascii="IRLotus" w:hAnsi="IRLotus" w:cs="IRLotus"/>
          <w:sz w:val="24"/>
          <w:szCs w:val="24"/>
          <w:rtl/>
          <w:lang w:bidi="fa-IR"/>
        </w:rPr>
        <w:t xml:space="preserve"> بیروت ذکر نموده است. </w:t>
      </w:r>
    </w:p>
  </w:footnote>
  <w:footnote w:id="5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شیعه‌ها نمی‌توانند متواتر بودن قرآن را ثابت کنند، مگر بطریقه و نقل از اهل سنت، پس تمامی قرآن نزدشان آحاد می‌باشد. </w:t>
      </w:r>
    </w:p>
  </w:footnote>
  <w:footnote w:id="53">
    <w:p w:rsidR="00CE02F2" w:rsidRDefault="005A42D4" w:rsidP="00CE02F2">
      <w:pPr>
        <w:pStyle w:val="FootnoteText"/>
        <w:widowControl w:val="0"/>
        <w:bidi/>
        <w:ind w:left="272" w:hanging="272"/>
        <w:jc w:val="both"/>
        <w:rPr>
          <w:rFonts w:ascii="IRLotus" w:hAnsi="IRLotus" w:cs="IRLotus"/>
          <w:sz w:val="24"/>
          <w:szCs w:val="24"/>
          <w:rtl/>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این تفسیر</w:t>
      </w:r>
      <w:r>
        <w:rPr>
          <w:rFonts w:ascii="IRLotus" w:hAnsi="IRLotus" w:cs="IRLotus"/>
          <w:sz w:val="24"/>
          <w:szCs w:val="24"/>
          <w:rtl/>
        </w:rPr>
        <w:t xml:space="preserve"> مقدمۀ </w:t>
      </w:r>
      <w:r w:rsidRPr="000F36CA">
        <w:rPr>
          <w:rFonts w:ascii="IRLotus" w:hAnsi="IRLotus" w:cs="IRLotus"/>
          <w:sz w:val="24"/>
          <w:szCs w:val="24"/>
          <w:rtl/>
        </w:rPr>
        <w:t xml:space="preserve">تفسیر «البرهان» بحرانی می‌باشد، چاپ ‌دار الکتب العلمیه </w:t>
      </w:r>
      <w:r w:rsidR="00CE02F2">
        <w:rPr>
          <w:rFonts w:ascii="IRLotus" w:hAnsi="IRLotus" w:cs="IRLotus" w:hint="cs"/>
          <w:sz w:val="24"/>
          <w:szCs w:val="24"/>
          <w:rtl/>
          <w:lang w:bidi="fa-IR"/>
        </w:rPr>
        <w:t>-</w:t>
      </w:r>
      <w:r w:rsidRPr="000F36CA">
        <w:rPr>
          <w:rFonts w:ascii="IRLotus" w:hAnsi="IRLotus" w:cs="IRLotus"/>
          <w:sz w:val="24"/>
          <w:szCs w:val="24"/>
          <w:rtl/>
          <w:lang w:bidi="fa-IR"/>
        </w:rPr>
        <w:t xml:space="preserve"> قم </w:t>
      </w:r>
      <w:r w:rsidR="00CE02F2">
        <w:rPr>
          <w:rFonts w:ascii="IRLotus" w:hAnsi="IRLotus" w:cs="IRLotus" w:hint="cs"/>
          <w:sz w:val="24"/>
          <w:szCs w:val="24"/>
          <w:rtl/>
          <w:lang w:bidi="fa-IR"/>
        </w:rPr>
        <w:t>-</w:t>
      </w:r>
      <w:r w:rsidRPr="000F36CA">
        <w:rPr>
          <w:rFonts w:ascii="IRLotus" w:hAnsi="IRLotus" w:cs="IRLotus"/>
          <w:sz w:val="24"/>
          <w:szCs w:val="24"/>
          <w:rtl/>
          <w:lang w:bidi="fa-IR"/>
        </w:rPr>
        <w:t xml:space="preserve"> ایران.</w:t>
      </w:r>
    </w:p>
    <w:p w:rsidR="005A42D4" w:rsidRPr="000F36CA" w:rsidRDefault="00CE02F2" w:rsidP="00CE02F2">
      <w:pPr>
        <w:pStyle w:val="FootnoteText"/>
        <w:widowControl w:val="0"/>
        <w:bidi/>
        <w:ind w:left="272" w:hanging="272"/>
        <w:jc w:val="both"/>
        <w:rPr>
          <w:rFonts w:ascii="IRLotus" w:hAnsi="IRLotus" w:cs="IRLotus"/>
          <w:sz w:val="24"/>
          <w:szCs w:val="24"/>
          <w:lang w:bidi="fa-IR"/>
        </w:rPr>
      </w:pPr>
      <w:r>
        <w:rPr>
          <w:rFonts w:ascii="IRLotus" w:hAnsi="IRLotus" w:cs="IRLotus" w:hint="cs"/>
          <w:sz w:val="24"/>
          <w:szCs w:val="24"/>
          <w:rtl/>
          <w:lang w:bidi="fa-IR"/>
        </w:rPr>
        <w:tab/>
      </w:r>
      <w:r w:rsidR="005A42D4" w:rsidRPr="000F36CA">
        <w:rPr>
          <w:rFonts w:ascii="IRLotus" w:hAnsi="IRLotus" w:cs="IRLotus"/>
          <w:sz w:val="24"/>
          <w:szCs w:val="24"/>
          <w:rtl/>
          <w:lang w:bidi="fa-IR"/>
        </w:rPr>
        <w:t xml:space="preserve">ملاحظه: دارالهادی بیروت تفسیر البرهان را مجدداً به چاپ رسانده ولی این مقدمه ابوالحسن العاملی بخاطر اینکه در آن صراحتاً تحریف قرآن ذکر شده حذف نموده است. </w:t>
      </w:r>
    </w:p>
  </w:footnote>
  <w:footnote w:id="54">
    <w:p w:rsidR="005A42D4" w:rsidRPr="000F36CA" w:rsidRDefault="005A42D4" w:rsidP="00CE02F2">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مقصودش صحابه</w:t>
      </w:r>
      <w:r w:rsidR="00CE02F2">
        <w:rPr>
          <w:rFonts w:ascii="IRLotus" w:hAnsi="IRLotus" w:cs="CTraditional Arabic" w:hint="cs"/>
          <w:sz w:val="24"/>
          <w:szCs w:val="24"/>
          <w:rtl/>
          <w:lang w:bidi="fa-IR"/>
        </w:rPr>
        <w:t>ش</w:t>
      </w:r>
      <w:r w:rsidRPr="000F36CA">
        <w:rPr>
          <w:rFonts w:ascii="IRLotus" w:hAnsi="IRLotus" w:cs="IRLotus"/>
          <w:sz w:val="24"/>
          <w:szCs w:val="24"/>
          <w:rtl/>
          <w:lang w:bidi="fa-IR"/>
        </w:rPr>
        <w:t xml:space="preserve"> می‌باشد. </w:t>
      </w:r>
    </w:p>
  </w:footnote>
  <w:footnote w:id="5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یعنی خداوند گواهی می‌دهد به آنچه که تو نازل کرده است. در باره علی از روی عملش نازل کرده و فرشتگان گواهی می‌دهند.</w:t>
      </w:r>
    </w:p>
  </w:footnote>
  <w:footnote w:id="56">
    <w:p w:rsidR="005A42D4" w:rsidRPr="000F36CA" w:rsidRDefault="005A42D4" w:rsidP="000F36CA">
      <w:pPr>
        <w:pStyle w:val="FootnoteText"/>
        <w:widowControl w:val="0"/>
        <w:bidi/>
        <w:ind w:left="272" w:hanging="272"/>
        <w:jc w:val="both"/>
        <w:rPr>
          <w:rFonts w:ascii="IRLotus" w:hAnsi="IRLotus" w:cs="IRLotus"/>
          <w:sz w:val="24"/>
          <w:szCs w:val="24"/>
          <w:rtl/>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آیا آن کسی که دلیل آشکاری از پروردگار خویش دارد، و به دنبال آن شاهدی او سوی او می‌باشد، و پیش از آن کتاب موسی که پیشوا و رحمت بود....</w:t>
      </w:r>
    </w:p>
  </w:footnote>
  <w:footnote w:id="5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«(موسی) گفت: آیا غذای پست‌تر را به جای غذای بهتر انتخاب می‌کنید، در شهری فرود آیید، زیرا که هر چه خواستید در آنجا برای شما هست».</w:t>
      </w:r>
    </w:p>
  </w:footnote>
  <w:footnote w:id="5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«گفتند: ای موسی، در آن سرزمین گروهی ستمگرند، و ما هرگز وارد آن نمی‌شویم، تا آنها از آن خارج شوند، اگر آنها از آن خارج شوند ما وارد خواهیم شد. </w:t>
      </w:r>
    </w:p>
  </w:footnote>
  <w:footnote w:id="5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ابن اعتراف یک عالم بزرگ شیعه است که قول به تحریف قرآن از ضروریات مذهب تشیع است. </w:t>
      </w:r>
    </w:p>
  </w:footnote>
  <w:footnote w:id="6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مقصودش ابو جعفر محمد بن بابویه قمی ملقب بصدوق می‌باشد و او را به وهم و اشتباه متهم می‌کند هنگامی که تحریف قرآن را انکار نموده است. </w:t>
      </w:r>
    </w:p>
  </w:footnote>
  <w:footnote w:id="6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هدف وی اهل سنت می‌باشد، و آنان از طعن و عیبجوی در قرآن کریم، بری می‌باشند. </w:t>
      </w:r>
    </w:p>
  </w:footnote>
  <w:footnote w:id="6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از اینجا ابوالحسن عاملی عالم شیعه شروع می‌کند بر رد نمودن بر صدوق، و عذرهای که صدوق برای عدم تحریف قرآن آورده است باطل می‌سازد. </w:t>
      </w:r>
    </w:p>
  </w:footnote>
  <w:footnote w:id="6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ادعای کسانی که تحریف را انکار می‌کند. </w:t>
      </w:r>
    </w:p>
  </w:footnote>
  <w:footnote w:id="6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مقصود وی طوسی است، که نزد شیعه ملقب به شیخ الطایفه می‌باشد. </w:t>
      </w:r>
    </w:p>
  </w:footnote>
  <w:footnote w:id="6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در اینجا ابوالحسن عاملی استدلالات مرتضی که برای رد تحریف قرآن آورده بود رد می‌کند. </w:t>
      </w:r>
    </w:p>
  </w:footnote>
  <w:footnote w:id="66">
    <w:p w:rsidR="005A42D4" w:rsidRPr="000F36CA" w:rsidRDefault="005A42D4" w:rsidP="00247EE3">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هدفش صحابه</w:t>
      </w:r>
      <w:r w:rsidR="00247EE3">
        <w:rPr>
          <w:rFonts w:ascii="IRLotus" w:hAnsi="IRLotus" w:cs="CTraditional Arabic" w:hint="cs"/>
          <w:sz w:val="24"/>
          <w:szCs w:val="24"/>
          <w:rtl/>
          <w:lang w:bidi="fa-IR"/>
        </w:rPr>
        <w:t>ش</w:t>
      </w:r>
      <w:r w:rsidRPr="000F36CA">
        <w:rPr>
          <w:rFonts w:ascii="IRLotus" w:hAnsi="IRLotus" w:cs="IRLotus"/>
          <w:sz w:val="24"/>
          <w:szCs w:val="24"/>
          <w:rtl/>
          <w:lang w:bidi="fa-IR"/>
        </w:rPr>
        <w:t xml:space="preserve"> می‌باشد. </w:t>
      </w:r>
    </w:p>
  </w:footnote>
  <w:footnote w:id="67">
    <w:p w:rsidR="005A42D4" w:rsidRPr="000F36CA" w:rsidRDefault="005A42D4" w:rsidP="00247EE3">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هدفش صحابه</w:t>
      </w:r>
      <w:r w:rsidR="00247EE3">
        <w:rPr>
          <w:rFonts w:ascii="IRLotus" w:hAnsi="IRLotus" w:cs="CTraditional Arabic" w:hint="cs"/>
          <w:sz w:val="24"/>
          <w:szCs w:val="24"/>
          <w:rtl/>
          <w:lang w:bidi="fa-IR"/>
        </w:rPr>
        <w:t>ش</w:t>
      </w:r>
      <w:r w:rsidRPr="000F36CA">
        <w:rPr>
          <w:rFonts w:ascii="IRLotus" w:hAnsi="IRLotus" w:cs="IRLotus"/>
          <w:sz w:val="24"/>
          <w:szCs w:val="24"/>
          <w:rtl/>
          <w:lang w:bidi="fa-IR"/>
        </w:rPr>
        <w:t xml:space="preserve"> می‌باشد.</w:t>
      </w:r>
    </w:p>
  </w:footnote>
  <w:footnote w:id="6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هدفش ائمه دوازده‌گانه می‌باشد. </w:t>
      </w:r>
    </w:p>
  </w:footnote>
  <w:footnote w:id="6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سید مرتضی «علم الهدی». </w:t>
      </w:r>
    </w:p>
  </w:footnote>
  <w:footnote w:id="7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در اینجا ابوالحسن عاملی رد می‌کند بر سید مرتضی بخاطر انکار تحریف.</w:t>
      </w:r>
    </w:p>
  </w:footnote>
  <w:footnote w:id="71">
    <w:p w:rsidR="005A42D4" w:rsidRPr="000F36CA" w:rsidRDefault="005A42D4" w:rsidP="00247EE3">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یعنی صحابه</w:t>
      </w:r>
      <w:r w:rsidR="00247EE3">
        <w:rPr>
          <w:rFonts w:ascii="IRLotus" w:hAnsi="IRLotus" w:cs="CTraditional Arabic" w:hint="cs"/>
          <w:sz w:val="24"/>
          <w:szCs w:val="24"/>
          <w:rtl/>
          <w:lang w:bidi="fa-IR"/>
        </w:rPr>
        <w:t>ش</w:t>
      </w:r>
      <w:r w:rsidRPr="000F36CA">
        <w:rPr>
          <w:rFonts w:ascii="IRLotus" w:hAnsi="IRLotus" w:cs="IRLotus"/>
          <w:sz w:val="24"/>
          <w:szCs w:val="24"/>
          <w:rtl/>
          <w:lang w:bidi="fa-IR"/>
        </w:rPr>
        <w:t xml:space="preserve">. </w:t>
      </w:r>
    </w:p>
  </w:footnote>
  <w:footnote w:id="7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در اینجا ابوالحسن عاملی بر هر کسی که تحریف قرآن را انکار می‌کند رد می‌کند، و هدفش این است که این دو آیه دلالت بر حفظ قرآن تحریف ندارد. </w:t>
      </w:r>
    </w:p>
  </w:footnote>
  <w:footnote w:id="7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تفسیر مرآة الانوار ومشکاة الاسرار، ابوالحسن عاملی ص، 51،50،49. </w:t>
      </w:r>
    </w:p>
  </w:footnote>
  <w:footnote w:id="7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در اینجا خراسانی بر کسانی که تحریف را انکار می‌کنند رد می‌کند، و رد وی شبیه به رد عالم شیعی ابوالحسن عاملی می‌باشد. </w:t>
      </w:r>
    </w:p>
  </w:footnote>
  <w:footnote w:id="7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هدفش صحابه می‌باشد. </w:t>
      </w:r>
    </w:p>
  </w:footnote>
  <w:footnote w:id="76">
    <w:p w:rsidR="005A42D4" w:rsidRPr="000F36CA" w:rsidRDefault="005A42D4" w:rsidP="00123086">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تفسیر بیان السعادة فی مقامات العبادة، مجلد اول، ص 19-20 موسسه اعلمی </w:t>
      </w:r>
      <w:r w:rsidR="00123086">
        <w:rPr>
          <w:rFonts w:ascii="IRLotus" w:hAnsi="IRLotus" w:cs="IRLotus" w:hint="cs"/>
          <w:sz w:val="24"/>
          <w:szCs w:val="24"/>
          <w:rtl/>
          <w:lang w:bidi="fa-IR"/>
        </w:rPr>
        <w:t>-</w:t>
      </w:r>
      <w:r w:rsidRPr="000F36CA">
        <w:rPr>
          <w:rFonts w:ascii="IRLotus" w:hAnsi="IRLotus" w:cs="IRLotus"/>
          <w:sz w:val="24"/>
          <w:szCs w:val="24"/>
          <w:rtl/>
          <w:lang w:bidi="fa-IR"/>
        </w:rPr>
        <w:t xml:space="preserve"> بیروت. </w:t>
      </w:r>
    </w:p>
  </w:footnote>
  <w:footnote w:id="7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مقصودش این است که همانا اهل سنت نیز قا</w:t>
      </w:r>
      <w:r w:rsidRPr="000F36CA">
        <w:rPr>
          <w:rFonts w:ascii="IRLotus" w:hAnsi="IRLotus" w:cs="IRLotus"/>
          <w:sz w:val="24"/>
          <w:szCs w:val="24"/>
          <w:rtl/>
          <w:lang w:bidi="fa-IR"/>
        </w:rPr>
        <w:t xml:space="preserve">یل به تحریف هستند، و این دروغ و افترا می‌باشد، به آراء علمای اهل سنت در این كتاب مراجعه شود. </w:t>
      </w:r>
    </w:p>
  </w:footnote>
  <w:footnote w:id="7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در این جا بحرانی ذکر می‌کند که شیعه که در نظر وی فرقه محق هستند برتحریف قرآن اجماع دارند.</w:t>
      </w:r>
    </w:p>
  </w:footnote>
  <w:footnote w:id="7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بحرانی در این جا ذکر می‌کند که قائل بودن به تحریف قرآن از ضروریات مذهب شیعه می‌باشد. </w:t>
      </w:r>
    </w:p>
  </w:footnote>
  <w:footnote w:id="8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مشارق الشموس الدرية، از منشورات مکتبه عدنانیه بحرین ص، 126. </w:t>
      </w:r>
    </w:p>
  </w:footnote>
  <w:footnote w:id="8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یعنی روایاتی که در قرآن طعنه می‌زند.</w:t>
      </w:r>
    </w:p>
  </w:footnote>
  <w:footnote w:id="8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یعنی شریعت مذهب شیعه.</w:t>
      </w:r>
    </w:p>
  </w:footnote>
  <w:footnote w:id="83">
    <w:p w:rsidR="005A42D4" w:rsidRPr="000F36CA" w:rsidRDefault="005A42D4" w:rsidP="00123086">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منظورش صحابه</w:t>
      </w:r>
      <w:r w:rsidR="00123086">
        <w:rPr>
          <w:rFonts w:ascii="IRLotus" w:hAnsi="IRLotus" w:cs="CTraditional Arabic" w:hint="cs"/>
          <w:sz w:val="24"/>
          <w:szCs w:val="24"/>
          <w:rtl/>
          <w:lang w:bidi="fa-IR"/>
        </w:rPr>
        <w:t>ش</w:t>
      </w:r>
      <w:r w:rsidRPr="000F36CA">
        <w:rPr>
          <w:rFonts w:ascii="IRLotus" w:hAnsi="IRLotus" w:cs="IRLotus"/>
          <w:sz w:val="24"/>
          <w:szCs w:val="24"/>
          <w:rtl/>
          <w:lang w:bidi="fa-IR"/>
        </w:rPr>
        <w:t xml:space="preserve"> می‌باشد.</w:t>
      </w:r>
    </w:p>
  </w:footnote>
  <w:footnote w:id="8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هدفش قرآن کریم می‌باشد.</w:t>
      </w:r>
    </w:p>
  </w:footnote>
  <w:footnote w:id="85">
    <w:p w:rsidR="005A42D4" w:rsidRPr="000F36CA" w:rsidRDefault="005A42D4" w:rsidP="00123086">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منظورش امامت علی</w:t>
      </w:r>
      <w:r w:rsidR="00123086">
        <w:rPr>
          <w:rFonts w:ascii="IRLotus" w:hAnsi="IRLotus" w:cs="CTraditional Arabic" w:hint="cs"/>
          <w:sz w:val="24"/>
          <w:szCs w:val="24"/>
          <w:rtl/>
          <w:lang w:bidi="fa-IR"/>
        </w:rPr>
        <w:t>س</w:t>
      </w:r>
      <w:r w:rsidRPr="000F36CA">
        <w:rPr>
          <w:rFonts w:ascii="IRLotus" w:hAnsi="IRLotus" w:cs="IRLotus"/>
          <w:sz w:val="24"/>
          <w:szCs w:val="24"/>
          <w:rtl/>
          <w:lang w:bidi="fa-IR"/>
        </w:rPr>
        <w:t xml:space="preserve"> می‌باشد.</w:t>
      </w:r>
    </w:p>
  </w:footnote>
  <w:footnote w:id="8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الدرر النجفیه، تالیف علامه، محدث یوسف بحرانی مؤسسه آل البیت لإحیاء التراث. ص، 298.</w:t>
      </w:r>
    </w:p>
  </w:footnote>
  <w:footnote w:id="87">
    <w:p w:rsidR="005A42D4" w:rsidRPr="000F36CA" w:rsidRDefault="005A42D4" w:rsidP="000F36CA">
      <w:pPr>
        <w:pStyle w:val="FootnoteText"/>
        <w:widowControl w:val="0"/>
        <w:bidi/>
        <w:ind w:left="272" w:hanging="272"/>
        <w:jc w:val="both"/>
        <w:rPr>
          <w:rFonts w:ascii="IRLotus" w:hAnsi="IRLotus" w:cs="IRLotus"/>
          <w:sz w:val="22"/>
          <w:szCs w:val="24"/>
          <w:lang w:bidi="fa-IR"/>
        </w:rPr>
      </w:pPr>
      <w:r w:rsidRPr="000F36CA">
        <w:rPr>
          <w:rStyle w:val="FootnoteReference"/>
          <w:rFonts w:ascii="IRLotus" w:hAnsi="IRLotus" w:cs="IRLotus"/>
          <w:sz w:val="22"/>
          <w:szCs w:val="24"/>
          <w:vertAlign w:val="baseline"/>
        </w:rPr>
        <w:footnoteRef/>
      </w:r>
      <w:r w:rsidRPr="000F36CA">
        <w:rPr>
          <w:rFonts w:ascii="IRLotus" w:hAnsi="IRLotus" w:cs="IRLotus"/>
          <w:sz w:val="22"/>
          <w:szCs w:val="24"/>
          <w:rtl/>
        </w:rPr>
        <w:t xml:space="preserve">- فصل الخطاب ص، 1. </w:t>
      </w:r>
    </w:p>
  </w:footnote>
  <w:footnote w:id="88">
    <w:p w:rsidR="005A42D4" w:rsidRPr="000F36CA" w:rsidRDefault="005A42D4" w:rsidP="000F36CA">
      <w:pPr>
        <w:pStyle w:val="FootnoteText"/>
        <w:widowControl w:val="0"/>
        <w:bidi/>
        <w:ind w:left="272" w:hanging="272"/>
        <w:jc w:val="both"/>
        <w:rPr>
          <w:rFonts w:ascii="IRLotus" w:hAnsi="IRLotus" w:cs="IRLotus"/>
          <w:sz w:val="22"/>
          <w:szCs w:val="24"/>
          <w:lang w:bidi="fa-IR"/>
        </w:rPr>
      </w:pPr>
      <w:r w:rsidRPr="000F36CA">
        <w:rPr>
          <w:rStyle w:val="FootnoteReference"/>
          <w:rFonts w:ascii="IRLotus" w:hAnsi="IRLotus" w:cs="IRLotus"/>
          <w:sz w:val="22"/>
          <w:szCs w:val="24"/>
          <w:vertAlign w:val="baseline"/>
        </w:rPr>
        <w:footnoteRef/>
      </w:r>
      <w:r w:rsidRPr="000F36CA">
        <w:rPr>
          <w:rFonts w:ascii="IRLotus" w:hAnsi="IRLotus" w:cs="IRLotus"/>
          <w:sz w:val="22"/>
          <w:szCs w:val="24"/>
          <w:rtl/>
        </w:rPr>
        <w:t xml:space="preserve">- حجت یعنی امام زمان نزد شیعه (مترجم). </w:t>
      </w:r>
    </w:p>
  </w:footnote>
  <w:footnote w:id="89">
    <w:p w:rsidR="005A42D4" w:rsidRPr="000F36CA" w:rsidRDefault="005A42D4" w:rsidP="000F36CA">
      <w:pPr>
        <w:pStyle w:val="FootnoteText"/>
        <w:widowControl w:val="0"/>
        <w:bidi/>
        <w:ind w:left="272" w:hanging="272"/>
        <w:jc w:val="both"/>
        <w:rPr>
          <w:rFonts w:ascii="IRLotus" w:hAnsi="IRLotus" w:cs="IRLotus"/>
          <w:sz w:val="22"/>
          <w:szCs w:val="24"/>
          <w:lang w:bidi="fa-IR"/>
        </w:rPr>
      </w:pPr>
      <w:r w:rsidRPr="000F36CA">
        <w:rPr>
          <w:rStyle w:val="FootnoteReference"/>
          <w:rFonts w:ascii="IRLotus" w:hAnsi="IRLotus" w:cs="IRLotus"/>
          <w:sz w:val="22"/>
          <w:szCs w:val="24"/>
          <w:vertAlign w:val="baseline"/>
        </w:rPr>
        <w:footnoteRef/>
      </w:r>
      <w:r w:rsidRPr="000F36CA">
        <w:rPr>
          <w:rFonts w:ascii="IRLotus" w:hAnsi="IRLotus" w:cs="IRLotus"/>
          <w:sz w:val="22"/>
          <w:szCs w:val="24"/>
          <w:rtl/>
        </w:rPr>
        <w:t xml:space="preserve">- فصل الخطاب ص، 25-26. </w:t>
      </w:r>
    </w:p>
  </w:footnote>
  <w:footnote w:id="90">
    <w:p w:rsidR="005A42D4" w:rsidRPr="000F36CA" w:rsidRDefault="005A42D4" w:rsidP="000F36CA">
      <w:pPr>
        <w:pStyle w:val="FootnoteText"/>
        <w:widowControl w:val="0"/>
        <w:bidi/>
        <w:ind w:left="272" w:hanging="272"/>
        <w:jc w:val="both"/>
        <w:rPr>
          <w:rFonts w:ascii="IRLotus" w:hAnsi="IRLotus" w:cs="IRLotus"/>
          <w:sz w:val="22"/>
          <w:szCs w:val="24"/>
          <w:lang w:bidi="fa-IR"/>
        </w:rPr>
      </w:pPr>
      <w:r w:rsidRPr="000F36CA">
        <w:rPr>
          <w:rStyle w:val="FootnoteReference"/>
          <w:rFonts w:ascii="IRLotus" w:hAnsi="IRLotus" w:cs="IRLotus"/>
          <w:sz w:val="22"/>
          <w:szCs w:val="24"/>
          <w:vertAlign w:val="baseline"/>
        </w:rPr>
        <w:footnoteRef/>
      </w:r>
      <w:r w:rsidRPr="000F36CA">
        <w:rPr>
          <w:rFonts w:ascii="IRLotus" w:hAnsi="IRLotus" w:cs="IRLotus"/>
          <w:sz w:val="22"/>
          <w:szCs w:val="24"/>
          <w:rtl/>
        </w:rPr>
        <w:t xml:space="preserve">- فصل الخطاب ص، 35. </w:t>
      </w:r>
    </w:p>
  </w:footnote>
  <w:footnote w:id="91">
    <w:p w:rsidR="005A42D4" w:rsidRPr="000F36CA" w:rsidRDefault="005A42D4" w:rsidP="000F36CA">
      <w:pPr>
        <w:pStyle w:val="FootnoteText"/>
        <w:widowControl w:val="0"/>
        <w:bidi/>
        <w:ind w:left="272" w:hanging="272"/>
        <w:jc w:val="both"/>
        <w:rPr>
          <w:rFonts w:ascii="IRLotus" w:hAnsi="IRLotus" w:cs="IRLotus"/>
          <w:sz w:val="22"/>
          <w:szCs w:val="24"/>
          <w:lang w:bidi="fa-IR"/>
        </w:rPr>
      </w:pPr>
      <w:r w:rsidRPr="000F36CA">
        <w:rPr>
          <w:rStyle w:val="FootnoteReference"/>
          <w:rFonts w:ascii="IRLotus" w:hAnsi="IRLotus" w:cs="IRLotus"/>
          <w:sz w:val="22"/>
          <w:szCs w:val="24"/>
          <w:vertAlign w:val="baseline"/>
        </w:rPr>
        <w:footnoteRef/>
      </w:r>
      <w:r w:rsidRPr="000F36CA">
        <w:rPr>
          <w:rFonts w:ascii="IRLotus" w:hAnsi="IRLotus" w:cs="IRLotus"/>
          <w:sz w:val="22"/>
          <w:szCs w:val="24"/>
          <w:rtl/>
        </w:rPr>
        <w:t xml:space="preserve">- فصل الخطاب ص، 357، و نگاه کنید، کتاب شیعه و تحریف قرآن، تالیف محمد مال الله. </w:t>
      </w:r>
    </w:p>
  </w:footnote>
  <w:footnote w:id="92">
    <w:p w:rsidR="005A42D4" w:rsidRPr="000F36CA" w:rsidRDefault="005A42D4" w:rsidP="000F36CA">
      <w:pPr>
        <w:pStyle w:val="FootnoteText"/>
        <w:widowControl w:val="0"/>
        <w:bidi/>
        <w:ind w:left="272" w:hanging="272"/>
        <w:jc w:val="both"/>
        <w:rPr>
          <w:rFonts w:ascii="IRLotus" w:hAnsi="IRLotus" w:cs="IRLotus"/>
          <w:sz w:val="22"/>
          <w:szCs w:val="24"/>
          <w:lang w:bidi="fa-IR"/>
        </w:rPr>
      </w:pPr>
      <w:r w:rsidRPr="000F36CA">
        <w:rPr>
          <w:rStyle w:val="FootnoteReference"/>
          <w:rFonts w:ascii="IRLotus" w:hAnsi="IRLotus" w:cs="IRLotus"/>
          <w:sz w:val="22"/>
          <w:szCs w:val="24"/>
          <w:vertAlign w:val="baseline"/>
        </w:rPr>
        <w:footnoteRef/>
      </w:r>
      <w:r w:rsidRPr="000F36CA">
        <w:rPr>
          <w:rFonts w:ascii="IRLotus" w:hAnsi="IRLotus" w:cs="IRLotus"/>
          <w:sz w:val="22"/>
          <w:szCs w:val="24"/>
          <w:rtl/>
        </w:rPr>
        <w:t xml:space="preserve">- منهاج البراعة فی شرح نهج البلاغة </w:t>
      </w:r>
      <w:r w:rsidRPr="000F36CA">
        <w:rPr>
          <w:rFonts w:ascii="IRLotus" w:hAnsi="IRLotus" w:cs="IRLotus"/>
          <w:sz w:val="22"/>
          <w:szCs w:val="22"/>
          <w:rtl/>
          <w:lang w:bidi="fa-IR"/>
        </w:rPr>
        <w:t>–</w:t>
      </w:r>
      <w:r w:rsidRPr="000F36CA">
        <w:rPr>
          <w:rFonts w:ascii="IRLotus" w:hAnsi="IRLotus" w:cs="IRLotus"/>
          <w:sz w:val="22"/>
          <w:szCs w:val="24"/>
          <w:rtl/>
          <w:lang w:bidi="fa-IR"/>
        </w:rPr>
        <w:t xml:space="preserve"> موسسه وفاء </w:t>
      </w:r>
      <w:r w:rsidRPr="000F36CA">
        <w:rPr>
          <w:rFonts w:ascii="IRLotus" w:hAnsi="IRLotus" w:cs="IRLotus"/>
          <w:sz w:val="22"/>
          <w:szCs w:val="22"/>
          <w:rtl/>
          <w:lang w:bidi="fa-IR"/>
        </w:rPr>
        <w:t>–</w:t>
      </w:r>
      <w:r w:rsidRPr="000F36CA">
        <w:rPr>
          <w:rFonts w:ascii="IRLotus" w:hAnsi="IRLotus" w:cs="IRLotus"/>
          <w:sz w:val="22"/>
          <w:szCs w:val="24"/>
          <w:rtl/>
          <w:lang w:bidi="fa-IR"/>
        </w:rPr>
        <w:t xml:space="preserve"> بیروت ج 2 المختار الاول </w:t>
      </w:r>
      <w:r w:rsidRPr="000F36CA">
        <w:rPr>
          <w:rFonts w:ascii="IRLotus" w:hAnsi="IRLotus" w:cs="IRLotus"/>
          <w:sz w:val="22"/>
          <w:szCs w:val="22"/>
          <w:rtl/>
          <w:lang w:bidi="fa-IR"/>
        </w:rPr>
        <w:t>–</w:t>
      </w:r>
      <w:r w:rsidRPr="000F36CA">
        <w:rPr>
          <w:rFonts w:ascii="IRLotus" w:hAnsi="IRLotus" w:cs="IRLotus"/>
          <w:sz w:val="22"/>
          <w:szCs w:val="24"/>
          <w:rtl/>
          <w:lang w:bidi="fa-IR"/>
        </w:rPr>
        <w:t xml:space="preserve"> ص 214. </w:t>
      </w:r>
    </w:p>
  </w:footnote>
  <w:footnote w:id="93">
    <w:p w:rsidR="005A42D4" w:rsidRPr="000F36CA" w:rsidRDefault="005A42D4" w:rsidP="000F36CA">
      <w:pPr>
        <w:pStyle w:val="FootnoteText"/>
        <w:widowControl w:val="0"/>
        <w:bidi/>
        <w:ind w:left="272" w:hanging="272"/>
        <w:jc w:val="both"/>
        <w:rPr>
          <w:rFonts w:ascii="IRLotus" w:hAnsi="IRLotus" w:cs="IRLotus"/>
          <w:sz w:val="22"/>
          <w:szCs w:val="24"/>
          <w:lang w:bidi="fa-IR"/>
        </w:rPr>
      </w:pPr>
      <w:r w:rsidRPr="000F36CA">
        <w:rPr>
          <w:rStyle w:val="FootnoteReference"/>
          <w:rFonts w:ascii="IRLotus" w:hAnsi="IRLotus" w:cs="IRLotus"/>
          <w:sz w:val="22"/>
          <w:szCs w:val="24"/>
          <w:vertAlign w:val="baseline"/>
        </w:rPr>
        <w:footnoteRef/>
      </w:r>
      <w:r w:rsidRPr="000F36CA">
        <w:rPr>
          <w:rFonts w:ascii="IRLotus" w:hAnsi="IRLotus" w:cs="IRLotus"/>
          <w:sz w:val="22"/>
          <w:szCs w:val="24"/>
          <w:rtl/>
        </w:rPr>
        <w:t xml:space="preserve">- ماخذ سابق ص، 217. </w:t>
      </w:r>
    </w:p>
  </w:footnote>
  <w:footnote w:id="94">
    <w:p w:rsidR="005A42D4" w:rsidRPr="000F36CA" w:rsidRDefault="005A42D4" w:rsidP="000F36CA">
      <w:pPr>
        <w:pStyle w:val="FootnoteText"/>
        <w:widowControl w:val="0"/>
        <w:bidi/>
        <w:ind w:left="272" w:hanging="272"/>
        <w:jc w:val="both"/>
        <w:rPr>
          <w:rFonts w:ascii="IRLotus" w:hAnsi="IRLotus" w:cs="IRLotus"/>
          <w:sz w:val="22"/>
          <w:szCs w:val="24"/>
          <w:lang w:bidi="fa-IR"/>
        </w:rPr>
      </w:pPr>
      <w:r w:rsidRPr="000F36CA">
        <w:rPr>
          <w:rStyle w:val="FootnoteReference"/>
          <w:rFonts w:ascii="IRLotus" w:hAnsi="IRLotus" w:cs="IRLotus"/>
          <w:sz w:val="22"/>
          <w:szCs w:val="24"/>
          <w:vertAlign w:val="baseline"/>
        </w:rPr>
        <w:footnoteRef/>
      </w:r>
      <w:r w:rsidRPr="000F36CA">
        <w:rPr>
          <w:rFonts w:ascii="IRLotus" w:hAnsi="IRLotus" w:cs="IRLotus"/>
          <w:sz w:val="22"/>
          <w:szCs w:val="24"/>
          <w:rtl/>
        </w:rPr>
        <w:t xml:space="preserve">- ماخذ سابق ص، 217. </w:t>
      </w:r>
    </w:p>
  </w:footnote>
  <w:footnote w:id="95">
    <w:p w:rsidR="005A42D4" w:rsidRPr="000F36CA" w:rsidRDefault="005A42D4" w:rsidP="000F36CA">
      <w:pPr>
        <w:pStyle w:val="FootnoteText"/>
        <w:widowControl w:val="0"/>
        <w:bidi/>
        <w:ind w:left="272" w:hanging="272"/>
        <w:jc w:val="both"/>
        <w:rPr>
          <w:rFonts w:ascii="IRLotus" w:hAnsi="IRLotus" w:cs="IRLotus"/>
          <w:sz w:val="22"/>
          <w:szCs w:val="24"/>
          <w:lang w:bidi="fa-IR"/>
        </w:rPr>
      </w:pPr>
      <w:r w:rsidRPr="000F36CA">
        <w:rPr>
          <w:rStyle w:val="FootnoteReference"/>
          <w:rFonts w:ascii="IRLotus" w:hAnsi="IRLotus" w:cs="IRLotus"/>
          <w:sz w:val="22"/>
          <w:szCs w:val="24"/>
          <w:vertAlign w:val="baseline"/>
        </w:rPr>
        <w:footnoteRef/>
      </w:r>
      <w:r w:rsidRPr="000F36CA">
        <w:rPr>
          <w:rFonts w:ascii="IRLotus" w:hAnsi="IRLotus" w:cs="IRLotus"/>
          <w:sz w:val="22"/>
          <w:szCs w:val="24"/>
          <w:rtl/>
        </w:rPr>
        <w:t xml:space="preserve">- ماخذ سابق ص، 219. </w:t>
      </w:r>
    </w:p>
  </w:footnote>
  <w:footnote w:id="96">
    <w:p w:rsidR="005A42D4" w:rsidRPr="000F36CA" w:rsidRDefault="005A42D4" w:rsidP="000F36CA">
      <w:pPr>
        <w:pStyle w:val="FootnoteText"/>
        <w:widowControl w:val="0"/>
        <w:bidi/>
        <w:ind w:left="272" w:hanging="272"/>
        <w:jc w:val="both"/>
        <w:rPr>
          <w:rFonts w:ascii="IRLotus" w:hAnsi="IRLotus" w:cs="IRLotus"/>
          <w:sz w:val="22"/>
          <w:szCs w:val="24"/>
          <w:lang w:bidi="fa-IR"/>
        </w:rPr>
      </w:pPr>
      <w:r w:rsidRPr="000F36CA">
        <w:rPr>
          <w:rStyle w:val="FootnoteReference"/>
          <w:rFonts w:ascii="IRLotus" w:hAnsi="IRLotus" w:cs="IRLotus"/>
          <w:sz w:val="22"/>
          <w:szCs w:val="24"/>
          <w:vertAlign w:val="baseline"/>
        </w:rPr>
        <w:footnoteRef/>
      </w:r>
      <w:r w:rsidRPr="000F36CA">
        <w:rPr>
          <w:rFonts w:ascii="IRLotus" w:hAnsi="IRLotus" w:cs="IRLotus"/>
          <w:sz w:val="22"/>
          <w:szCs w:val="24"/>
          <w:rtl/>
        </w:rPr>
        <w:t xml:space="preserve">- ماخذ سابق ص، 220. </w:t>
      </w:r>
    </w:p>
  </w:footnote>
  <w:footnote w:id="97">
    <w:p w:rsidR="005A42D4" w:rsidRPr="000F36CA" w:rsidRDefault="005A42D4" w:rsidP="000F36CA">
      <w:pPr>
        <w:pStyle w:val="FootnoteText"/>
        <w:widowControl w:val="0"/>
        <w:bidi/>
        <w:ind w:left="272" w:hanging="272"/>
        <w:jc w:val="both"/>
        <w:rPr>
          <w:rFonts w:ascii="IRLotus" w:hAnsi="IRLotus" w:cs="IRLotus"/>
          <w:sz w:val="22"/>
          <w:szCs w:val="24"/>
          <w:lang w:bidi="fa-IR"/>
        </w:rPr>
      </w:pPr>
      <w:r w:rsidRPr="000F36CA">
        <w:rPr>
          <w:rStyle w:val="FootnoteReference"/>
          <w:rFonts w:ascii="IRLotus" w:hAnsi="IRLotus" w:cs="IRLotus"/>
          <w:sz w:val="22"/>
          <w:szCs w:val="24"/>
          <w:vertAlign w:val="baseline"/>
        </w:rPr>
        <w:footnoteRef/>
      </w:r>
      <w:r w:rsidRPr="000F36CA">
        <w:rPr>
          <w:rFonts w:ascii="IRLotus" w:hAnsi="IRLotus" w:cs="IRLotus"/>
          <w:sz w:val="22"/>
          <w:szCs w:val="24"/>
          <w:rtl/>
        </w:rPr>
        <w:t>- شرح نهج البلاغه، تالیف میثم بحرانی، ص، 1 ج، 11 چاپ ایران.</w:t>
      </w:r>
    </w:p>
  </w:footnote>
  <w:footnote w:id="98">
    <w:p w:rsidR="005A42D4" w:rsidRPr="000F36CA" w:rsidRDefault="005A42D4" w:rsidP="00123086">
      <w:pPr>
        <w:pStyle w:val="FootnoteText"/>
        <w:widowControl w:val="0"/>
        <w:bidi/>
        <w:ind w:left="272" w:hanging="272"/>
        <w:jc w:val="both"/>
        <w:rPr>
          <w:rFonts w:ascii="IRLotus" w:hAnsi="IRLotus" w:cs="IRLotus"/>
          <w:sz w:val="22"/>
          <w:szCs w:val="24"/>
          <w:rtl/>
          <w:lang w:bidi="fa-IR"/>
        </w:rPr>
      </w:pPr>
      <w:r w:rsidRPr="000F36CA">
        <w:rPr>
          <w:rStyle w:val="FootnoteReference"/>
          <w:rFonts w:ascii="IRLotus" w:hAnsi="IRLotus" w:cs="IRLotus"/>
          <w:sz w:val="22"/>
          <w:szCs w:val="24"/>
          <w:vertAlign w:val="baseline"/>
        </w:rPr>
        <w:footnoteRef/>
      </w:r>
      <w:r w:rsidRPr="000F36CA">
        <w:rPr>
          <w:rFonts w:ascii="IRLotus" w:hAnsi="IRLotus" w:cs="IRLotus"/>
          <w:sz w:val="22"/>
          <w:szCs w:val="24"/>
          <w:rtl/>
        </w:rPr>
        <w:t>- 2- این سخن طعن است در قرآن کریم، و هدفشان در این دعا: ابوبکر، و عمر، و عایشه و حفصه</w:t>
      </w:r>
      <w:r>
        <w:rPr>
          <w:rFonts w:ascii="IRLotus" w:hAnsi="IRLotus" w:cs="CTraditional Arabic" w:hint="cs"/>
          <w:sz w:val="24"/>
          <w:szCs w:val="24"/>
          <w:rtl/>
          <w:lang w:bidi="fa-IR"/>
        </w:rPr>
        <w:t>ب</w:t>
      </w:r>
      <w:r w:rsidRPr="000F36CA">
        <w:rPr>
          <w:rFonts w:ascii="IRLotus" w:hAnsi="IRLotus" w:cs="IRLotus"/>
          <w:sz w:val="22"/>
          <w:szCs w:val="24"/>
          <w:rtl/>
          <w:lang w:bidi="fa-IR"/>
        </w:rPr>
        <w:t xml:space="preserve"> می‌باشد.</w:t>
      </w:r>
    </w:p>
  </w:footnote>
  <w:footnote w:id="99">
    <w:p w:rsidR="005A42D4" w:rsidRPr="000F36CA" w:rsidRDefault="005A42D4" w:rsidP="000F36CA">
      <w:pPr>
        <w:pStyle w:val="FootnoteText"/>
        <w:widowControl w:val="0"/>
        <w:bidi/>
        <w:ind w:left="272" w:hanging="272"/>
        <w:jc w:val="both"/>
        <w:rPr>
          <w:rFonts w:ascii="IRLotus" w:hAnsi="IRLotus" w:cs="IRLotus"/>
          <w:sz w:val="22"/>
          <w:szCs w:val="24"/>
          <w:lang w:bidi="fa-IR"/>
        </w:rPr>
      </w:pPr>
      <w:r w:rsidRPr="000F36CA">
        <w:rPr>
          <w:rStyle w:val="FootnoteReference"/>
          <w:rFonts w:ascii="IRLotus" w:hAnsi="IRLotus" w:cs="IRLotus"/>
          <w:sz w:val="22"/>
          <w:szCs w:val="24"/>
          <w:vertAlign w:val="baseline"/>
        </w:rPr>
        <w:footnoteRef/>
      </w:r>
      <w:r w:rsidRPr="000F36CA">
        <w:rPr>
          <w:rFonts w:ascii="IRLotus" w:hAnsi="IRLotus" w:cs="IRLotus"/>
          <w:sz w:val="22"/>
          <w:szCs w:val="24"/>
          <w:rtl/>
        </w:rPr>
        <w:t>- تأئید این علما و دانشمندان مذکور در کتاب: (تحفه العوام مقبول) تالیف منظور حسین بزیان اردو در ص، 442 ذکر شده است.</w:t>
      </w:r>
    </w:p>
  </w:footnote>
  <w:footnote w:id="100">
    <w:p w:rsidR="005A42D4" w:rsidRPr="000F36CA" w:rsidRDefault="005A42D4" w:rsidP="000F36CA">
      <w:pPr>
        <w:pStyle w:val="FootnoteText"/>
        <w:widowControl w:val="0"/>
        <w:bidi/>
        <w:ind w:left="272" w:hanging="272"/>
        <w:jc w:val="both"/>
        <w:rPr>
          <w:rFonts w:ascii="IRLotus" w:hAnsi="IRLotus" w:cs="IRLotus"/>
          <w:sz w:val="22"/>
          <w:szCs w:val="24"/>
          <w:lang w:bidi="fa-IR"/>
        </w:rPr>
      </w:pPr>
      <w:r w:rsidRPr="000F36CA">
        <w:rPr>
          <w:rStyle w:val="FootnoteReference"/>
          <w:rFonts w:ascii="IRLotus" w:hAnsi="IRLotus" w:cs="IRLotus"/>
          <w:sz w:val="22"/>
          <w:szCs w:val="24"/>
          <w:vertAlign w:val="baseline"/>
        </w:rPr>
        <w:footnoteRef/>
      </w:r>
      <w:r w:rsidRPr="000F36CA">
        <w:rPr>
          <w:rFonts w:ascii="IRLotus" w:hAnsi="IRLotus" w:cs="IRLotus"/>
          <w:sz w:val="22"/>
          <w:szCs w:val="24"/>
          <w:rtl/>
        </w:rPr>
        <w:t xml:space="preserve">- اصول کافی کتاب الحجه ج، 1 ص، 284. </w:t>
      </w:r>
    </w:p>
  </w:footnote>
  <w:footnote w:id="10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ماخذ سابق ص، 285. </w:t>
      </w:r>
    </w:p>
  </w:footnote>
  <w:footnote w:id="102">
    <w:p w:rsidR="005A42D4" w:rsidRPr="000F36CA" w:rsidRDefault="005A42D4" w:rsidP="00123086">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اصول کافی </w:t>
      </w:r>
      <w:r w:rsidR="00123086">
        <w:rPr>
          <w:rFonts w:ascii="IRLotus" w:hAnsi="IRLotus" w:cs="IRLotus" w:hint="cs"/>
          <w:sz w:val="24"/>
          <w:szCs w:val="24"/>
          <w:rtl/>
          <w:lang w:bidi="fa-IR"/>
        </w:rPr>
        <w:t>-</w:t>
      </w:r>
      <w:r w:rsidRPr="000F36CA">
        <w:rPr>
          <w:rFonts w:ascii="IRLotus" w:hAnsi="IRLotus" w:cs="IRLotus"/>
          <w:sz w:val="24"/>
          <w:szCs w:val="24"/>
          <w:rtl/>
          <w:lang w:bidi="fa-IR"/>
        </w:rPr>
        <w:t xml:space="preserve"> کتاب الحجه ج، 1 ص، 492. </w:t>
      </w:r>
    </w:p>
  </w:footnote>
  <w:footnote w:id="10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اصول کافی کتاب الحجه ج، 1 ص، 295. </w:t>
      </w:r>
    </w:p>
  </w:footnote>
  <w:footnote w:id="104">
    <w:p w:rsidR="005A42D4" w:rsidRPr="000F36CA" w:rsidRDefault="005A42D4" w:rsidP="00123086">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اصول کافی کتاب فضل القرآن </w:t>
      </w:r>
      <w:r w:rsidR="00123086">
        <w:rPr>
          <w:rFonts w:ascii="IRLotus" w:hAnsi="IRLotus" w:cs="IRLotus" w:hint="cs"/>
          <w:sz w:val="24"/>
          <w:szCs w:val="24"/>
          <w:rtl/>
          <w:lang w:bidi="fa-IR"/>
        </w:rPr>
        <w:t>-</w:t>
      </w:r>
      <w:r w:rsidRPr="000F36CA">
        <w:rPr>
          <w:rFonts w:ascii="IRLotus" w:hAnsi="IRLotus" w:cs="IRLotus"/>
          <w:sz w:val="24"/>
          <w:szCs w:val="24"/>
          <w:rtl/>
          <w:lang w:bidi="fa-IR"/>
        </w:rPr>
        <w:t xml:space="preserve"> ج، 2 ص، 597. </w:t>
      </w:r>
    </w:p>
  </w:footnote>
  <w:footnote w:id="105">
    <w:p w:rsidR="005A42D4" w:rsidRPr="000F36CA" w:rsidRDefault="005A42D4" w:rsidP="000F36CA">
      <w:pPr>
        <w:pStyle w:val="FootnoteText"/>
        <w:bidi/>
        <w:ind w:left="272" w:hanging="272"/>
        <w:jc w:val="both"/>
        <w:rPr>
          <w:rFonts w:ascii="IRLotus" w:hAnsi="IRLotus" w:cs="IRLotus"/>
          <w:sz w:val="24"/>
          <w:szCs w:val="24"/>
          <w:rtl/>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w:t>
      </w:r>
      <w:r w:rsidRPr="000F36CA">
        <w:rPr>
          <w:rFonts w:ascii="IRLotus" w:hAnsi="IRLotus" w:cs="IRLotus"/>
          <w:sz w:val="24"/>
          <w:szCs w:val="24"/>
          <w:rtl/>
          <w:lang w:bidi="fa-IR"/>
        </w:rPr>
        <w:t>یعنی نام ائمه در قرآن دکر شده است.</w:t>
      </w:r>
    </w:p>
  </w:footnote>
  <w:footnote w:id="106">
    <w:p w:rsidR="005A42D4" w:rsidRPr="000F36CA" w:rsidRDefault="005A42D4" w:rsidP="00123086">
      <w:pPr>
        <w:pStyle w:val="FootnoteText"/>
        <w:bidi/>
        <w:ind w:left="272" w:hanging="272"/>
        <w:jc w:val="both"/>
        <w:rPr>
          <w:rFonts w:ascii="IRLotus" w:hAnsi="IRLotus" w:cs="IRLotus"/>
          <w:sz w:val="24"/>
          <w:szCs w:val="24"/>
          <w:rtl/>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w:t>
      </w:r>
      <w:r w:rsidRPr="000F36CA">
        <w:rPr>
          <w:rFonts w:ascii="IRLotus" w:hAnsi="IRLotus" w:cs="IRLotus"/>
          <w:sz w:val="24"/>
          <w:szCs w:val="24"/>
          <w:rtl/>
          <w:lang w:bidi="fa-IR"/>
        </w:rPr>
        <w:t xml:space="preserve">تفسیر عیاش ج، 1 ص، 25 از منشورات اعلمی </w:t>
      </w:r>
      <w:r w:rsidR="00123086">
        <w:rPr>
          <w:rFonts w:ascii="IRLotus" w:hAnsi="IRLotus" w:cs="IRLotus" w:hint="cs"/>
          <w:sz w:val="24"/>
          <w:szCs w:val="24"/>
          <w:rtl/>
          <w:lang w:bidi="fa-IR"/>
        </w:rPr>
        <w:t>-</w:t>
      </w:r>
      <w:r w:rsidRPr="000F36CA">
        <w:rPr>
          <w:rFonts w:ascii="IRLotus" w:hAnsi="IRLotus" w:cs="IRLotus"/>
          <w:sz w:val="24"/>
          <w:szCs w:val="24"/>
          <w:rtl/>
          <w:lang w:bidi="fa-IR"/>
        </w:rPr>
        <w:t xml:space="preserve"> بیروت چاپ 91.</w:t>
      </w:r>
    </w:p>
  </w:footnote>
  <w:footnote w:id="107">
    <w:p w:rsidR="005A42D4" w:rsidRPr="000F36CA" w:rsidRDefault="005A42D4" w:rsidP="000F36CA">
      <w:pPr>
        <w:pStyle w:val="FootnoteText"/>
        <w:widowControl w:val="0"/>
        <w:bidi/>
        <w:ind w:left="272" w:hanging="272"/>
        <w:jc w:val="both"/>
        <w:rPr>
          <w:rFonts w:ascii="IRLotus" w:hAnsi="IRLotus" w:cs="IRLotus"/>
          <w:sz w:val="24"/>
          <w:szCs w:val="24"/>
          <w:rtl/>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ماخذ سابق. </w:t>
      </w:r>
    </w:p>
  </w:footnote>
  <w:footnote w:id="108">
    <w:p w:rsidR="005A42D4" w:rsidRPr="000F36CA" w:rsidRDefault="005A42D4" w:rsidP="00123086">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بصائر الدرجات </w:t>
      </w:r>
      <w:r w:rsidR="00123086">
        <w:rPr>
          <w:rFonts w:ascii="IRLotus" w:hAnsi="IRLotus" w:cs="IRLotus" w:hint="cs"/>
          <w:sz w:val="24"/>
          <w:szCs w:val="24"/>
          <w:rtl/>
          <w:lang w:bidi="fa-IR"/>
        </w:rPr>
        <w:t>-</w:t>
      </w:r>
      <w:r w:rsidRPr="000F36CA">
        <w:rPr>
          <w:rFonts w:ascii="IRLotus" w:hAnsi="IRLotus" w:cs="IRLotus"/>
          <w:sz w:val="24"/>
          <w:szCs w:val="24"/>
          <w:rtl/>
          <w:lang w:bidi="fa-IR"/>
        </w:rPr>
        <w:t xml:space="preserve"> صفار </w:t>
      </w:r>
      <w:r w:rsidR="00123086">
        <w:rPr>
          <w:rFonts w:ascii="IRLotus" w:hAnsi="IRLotus" w:cs="IRLotus" w:hint="cs"/>
          <w:sz w:val="24"/>
          <w:szCs w:val="24"/>
          <w:rtl/>
          <w:lang w:bidi="fa-IR"/>
        </w:rPr>
        <w:t>-</w:t>
      </w:r>
      <w:r w:rsidRPr="000F36CA">
        <w:rPr>
          <w:rFonts w:ascii="IRLotus" w:hAnsi="IRLotus" w:cs="IRLotus"/>
          <w:sz w:val="24"/>
          <w:szCs w:val="24"/>
          <w:rtl/>
          <w:lang w:bidi="fa-IR"/>
        </w:rPr>
        <w:t xml:space="preserve"> ص 213 منشورات اعلمی </w:t>
      </w:r>
      <w:r w:rsidR="00123086">
        <w:rPr>
          <w:rFonts w:ascii="IRLotus" w:hAnsi="IRLotus" w:cs="IRLotus" w:hint="cs"/>
          <w:sz w:val="24"/>
          <w:szCs w:val="24"/>
          <w:rtl/>
          <w:lang w:bidi="fa-IR"/>
        </w:rPr>
        <w:t>-</w:t>
      </w:r>
      <w:r w:rsidRPr="000F36CA">
        <w:rPr>
          <w:rFonts w:ascii="IRLotus" w:hAnsi="IRLotus" w:cs="IRLotus"/>
          <w:sz w:val="24"/>
          <w:szCs w:val="24"/>
          <w:rtl/>
          <w:lang w:bidi="fa-IR"/>
        </w:rPr>
        <w:t xml:space="preserve"> تهران. </w:t>
      </w:r>
    </w:p>
  </w:footnote>
  <w:footnote w:id="10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ماخذ سابق. </w:t>
      </w:r>
    </w:p>
  </w:footnote>
  <w:footnote w:id="110">
    <w:p w:rsidR="005A42D4" w:rsidRPr="000F36CA" w:rsidRDefault="005A42D4" w:rsidP="00123086">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حديقة الشیعه، تالیف اردبیلی، ص 118-119 فارسی چاپ ایران، به نقل از شیعه و سنت احسان الهی ظهیر،</w:t>
      </w:r>
      <w:r w:rsidR="00123086">
        <w:rPr>
          <w:rFonts w:ascii="IRLotus" w:hAnsi="IRLotus" w:cs="IRLotus" w:hint="cs"/>
          <w:sz w:val="24"/>
          <w:szCs w:val="24"/>
          <w:rtl/>
        </w:rPr>
        <w:t xml:space="preserve"> </w:t>
      </w:r>
      <w:r w:rsidRPr="000F36CA">
        <w:rPr>
          <w:rFonts w:ascii="IRLotus" w:hAnsi="IRLotus" w:cs="IRLotus"/>
          <w:sz w:val="24"/>
          <w:szCs w:val="24"/>
          <w:rtl/>
          <w:lang w:bidi="fa-IR"/>
        </w:rPr>
        <w:t xml:space="preserve">ص 114. </w:t>
      </w:r>
    </w:p>
  </w:footnote>
  <w:footnote w:id="11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ارشاد العوام ص 221 ج، 3 فارسی چاپ ایران به نقل از کتاب شیعه و سنت احسان الهی ظهیر ص، 115. </w:t>
      </w:r>
    </w:p>
  </w:footnote>
  <w:footnote w:id="112">
    <w:p w:rsidR="005A42D4" w:rsidRPr="000F36CA" w:rsidRDefault="005A42D4" w:rsidP="00123086">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استقصاء الافحام ج، 1 ص، 11. </w:t>
      </w:r>
      <w:r w:rsidRPr="000F36CA">
        <w:rPr>
          <w:rFonts w:ascii="IRLotus" w:hAnsi="IRLotus" w:cs="IRLotus"/>
          <w:sz w:val="24"/>
          <w:szCs w:val="24"/>
          <w:rtl/>
          <w:lang w:bidi="fa-IR"/>
        </w:rPr>
        <w:t>چاپ ایران به نقل از کتاب شیعه و سنت ص، 115.</w:t>
      </w:r>
    </w:p>
  </w:footnote>
  <w:footnote w:id="11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هدایه الطالبین ص، 368 چاپ ایران 1282 فارسی، بنقل از شیعه و سنت احسان الهی ظهیر ص، 94. </w:t>
      </w:r>
    </w:p>
  </w:footnote>
  <w:footnote w:id="11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اوائل المقالات ص، 91. </w:t>
      </w:r>
    </w:p>
  </w:footnote>
  <w:footnote w:id="11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مقدمه دوم تفسیر مرآه الانوار، و مشکاه الاسرار ص، 26 و این مقدمه نیز چاپ شده برای تفسیر برهان تالیف بحرانی. </w:t>
      </w:r>
    </w:p>
  </w:footnote>
  <w:footnote w:id="11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الانوار النعمانية ج، 1 ص، 357. </w:t>
      </w:r>
    </w:p>
  </w:footnote>
  <w:footnote w:id="11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مرآة العقول جزء دوازدهم ص، 525. </w:t>
      </w:r>
    </w:p>
  </w:footnote>
  <w:footnote w:id="11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تفسیر «بیان السعادة فی مقامات العباد</w:t>
      </w:r>
      <w:r w:rsidRPr="000F36CA">
        <w:rPr>
          <w:rFonts w:ascii="IRLotus" w:hAnsi="IRLotus" w:cs="IRLotus"/>
          <w:sz w:val="24"/>
          <w:szCs w:val="24"/>
          <w:rtl/>
          <w:lang w:bidi="fa-IR"/>
        </w:rPr>
        <w:t xml:space="preserve">ة» موسسه اعلمی ص، 19. </w:t>
      </w:r>
    </w:p>
  </w:footnote>
  <w:footnote w:id="11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مشارق الشموس الدرية، منشورات مکتبه عدنانیه بحرین ص، 126.</w:t>
      </w:r>
    </w:p>
  </w:footnote>
  <w:footnote w:id="12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مقدمه دوم، فصل چهارم، برای تفسیر مرآة الانوار و مشکا</w:t>
      </w:r>
      <w:r w:rsidRPr="000F36CA">
        <w:rPr>
          <w:rFonts w:ascii="IRLotus" w:hAnsi="IRLotus" w:cs="IRLotus"/>
          <w:sz w:val="24"/>
          <w:szCs w:val="24"/>
          <w:rtl/>
          <w:lang w:bidi="fa-IR"/>
        </w:rPr>
        <w:t>ة الاسرار، و برای مقدمه تفسیر برهان بحرانی نیز چاپ شده است.</w:t>
      </w:r>
    </w:p>
  </w:footnote>
  <w:footnote w:id="12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مشارق الشموس الدریه ص، 126 منشورات مکتبه عدنانیه </w:t>
      </w:r>
      <w:r w:rsidRPr="000F36CA">
        <w:rPr>
          <w:rFonts w:ascii="IRLotus" w:hAnsi="IRLotus" w:cs="IRLotus"/>
          <w:sz w:val="24"/>
          <w:szCs w:val="24"/>
          <w:rtl/>
          <w:lang w:bidi="fa-IR"/>
        </w:rPr>
        <w:t>– بحرین.</w:t>
      </w:r>
    </w:p>
  </w:footnote>
  <w:footnote w:id="12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مقصودش این است که همانا اهل سنت نیز قائل به تحریف هستند و این دروغ و افتراء، می‌باشد، به آراء علمای اهل سنت در این کتاب مراجعه شود.</w:t>
      </w:r>
    </w:p>
  </w:footnote>
  <w:footnote w:id="12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بحرانی در این جا ذکر می‌کند که شیعه </w:t>
      </w:r>
      <w:r w:rsidRPr="000F36CA">
        <w:rPr>
          <w:rFonts w:ascii="IRLotus" w:hAnsi="IRLotus" w:cs="IRLotus"/>
          <w:sz w:val="24"/>
          <w:szCs w:val="24"/>
          <w:rtl/>
          <w:lang w:bidi="fa-IR"/>
        </w:rPr>
        <w:t>– که در نظر وی فرقه محقه هستند – بر تحریف قرآن اجماع دارند.</w:t>
      </w:r>
    </w:p>
  </w:footnote>
  <w:footnote w:id="12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بحرانی در این جا ذکر می‌کند که قائل بودن به تحریف قرآن از ضروریات مذهب شیعه می‌باشد.</w:t>
      </w:r>
    </w:p>
  </w:footnote>
  <w:footnote w:id="12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مشارق الشموس الدریه از منشورات مکتبه عدنانیه بحرین ص 126.</w:t>
      </w:r>
    </w:p>
  </w:footnote>
  <w:footnote w:id="12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یعنی شیعه.</w:t>
      </w:r>
    </w:p>
  </w:footnote>
  <w:footnote w:id="12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یعنی اهل سنت، و این دروغ و افتراء است بر علمای اهل سنت.</w:t>
      </w:r>
    </w:p>
  </w:footnote>
  <w:footnote w:id="12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بنقل از کتاب: فصل الخطاب فی اثبات تحریف کتاب رب الارباب طبرسی ص، 23، و وی این کلام را از کتاب الامامه، تالیف یحیی شاگرد کرکی نقل کرده است.</w:t>
      </w:r>
    </w:p>
  </w:footnote>
  <w:footnote w:id="12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أوائل المقالات ص، 48-49. دار الکتاب اسلامی </w:t>
      </w:r>
      <w:r w:rsidRPr="000F36CA">
        <w:rPr>
          <w:rFonts w:ascii="IRLotus" w:hAnsi="IRLotus" w:cs="IRLotus"/>
          <w:sz w:val="24"/>
          <w:szCs w:val="24"/>
          <w:rtl/>
          <w:lang w:bidi="fa-IR"/>
        </w:rPr>
        <w:t xml:space="preserve">– بیروت. </w:t>
      </w:r>
    </w:p>
  </w:footnote>
  <w:footnote w:id="130">
    <w:p w:rsidR="005A42D4" w:rsidRPr="000F36CA" w:rsidRDefault="005A42D4" w:rsidP="00176046">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محمد حسین آل کاشف الغطاء، أصل الشیعه وأصولها ص، 58 موسسه اعلمی </w:t>
      </w:r>
      <w:r w:rsidR="00176046">
        <w:rPr>
          <w:rFonts w:ascii="IRLotus" w:hAnsi="IRLotus" w:cs="IRLotus" w:hint="cs"/>
          <w:sz w:val="24"/>
          <w:szCs w:val="24"/>
          <w:rtl/>
          <w:lang w:bidi="fa-IR"/>
        </w:rPr>
        <w:t>-</w:t>
      </w:r>
      <w:r w:rsidRPr="000F36CA">
        <w:rPr>
          <w:rFonts w:ascii="IRLotus" w:hAnsi="IRLotus" w:cs="IRLotus"/>
          <w:sz w:val="24"/>
          <w:szCs w:val="24"/>
          <w:rtl/>
          <w:lang w:bidi="fa-IR"/>
        </w:rPr>
        <w:t xml:space="preserve"> بیروت. </w:t>
      </w:r>
    </w:p>
  </w:footnote>
  <w:footnote w:id="13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کلینی، کافی، کتاب الحجه </w:t>
      </w:r>
      <w:r w:rsidRPr="000F36CA">
        <w:rPr>
          <w:rFonts w:ascii="IRLotus" w:hAnsi="IRLotus" w:cs="IRLotus"/>
          <w:sz w:val="24"/>
          <w:szCs w:val="24"/>
          <w:rtl/>
          <w:lang w:bidi="fa-IR"/>
        </w:rPr>
        <w:t xml:space="preserve">– باب فرق بین رسول و نبی و محدث 1/230 دارالتعارف بیروت. </w:t>
      </w:r>
    </w:p>
  </w:footnote>
  <w:footnote w:id="132">
    <w:p w:rsidR="00176046" w:rsidRDefault="005A42D4" w:rsidP="000F36CA">
      <w:pPr>
        <w:pStyle w:val="FootnoteText"/>
        <w:widowControl w:val="0"/>
        <w:bidi/>
        <w:ind w:left="272" w:hanging="272"/>
        <w:jc w:val="both"/>
        <w:rPr>
          <w:rFonts w:ascii="IRLotus" w:hAnsi="IRLotus" w:cs="IRLotus"/>
          <w:sz w:val="24"/>
          <w:szCs w:val="24"/>
          <w:rtl/>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همانا فرشتگان نزدشان می‌آیند، و بر گلیم آنان قدم می‌گذارند و ایشان آنان را می‌بینند.</w:t>
      </w:r>
    </w:p>
    <w:p w:rsidR="005A42D4" w:rsidRPr="000F36CA" w:rsidRDefault="00176046" w:rsidP="00176046">
      <w:pPr>
        <w:pStyle w:val="FootnoteText"/>
        <w:widowControl w:val="0"/>
        <w:bidi/>
        <w:ind w:left="272" w:hanging="272"/>
        <w:jc w:val="both"/>
        <w:rPr>
          <w:rFonts w:ascii="IRLotus" w:hAnsi="IRLotus" w:cs="IRLotus"/>
          <w:sz w:val="24"/>
          <w:szCs w:val="24"/>
          <w:lang w:bidi="fa-IR"/>
        </w:rPr>
      </w:pPr>
      <w:r>
        <w:rPr>
          <w:rFonts w:ascii="IRLotus" w:hAnsi="IRLotus" w:cs="IRLotus" w:hint="cs"/>
          <w:sz w:val="24"/>
          <w:szCs w:val="24"/>
          <w:rtl/>
        </w:rPr>
        <w:tab/>
      </w:r>
      <w:r w:rsidR="005A42D4" w:rsidRPr="000F36CA">
        <w:rPr>
          <w:rFonts w:ascii="IRLotus" w:hAnsi="IRLotus" w:cs="IRLotus"/>
          <w:sz w:val="24"/>
          <w:szCs w:val="24"/>
          <w:rtl/>
          <w:lang w:bidi="fa-IR"/>
        </w:rPr>
        <w:t xml:space="preserve">بحار (26/351) دار احیاء التراث العربی – بیروت کافی ج 1/451 دار التعارف – بیروت. </w:t>
      </w:r>
    </w:p>
  </w:footnote>
  <w:footnote w:id="13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بحار (26/356). </w:t>
      </w:r>
    </w:p>
  </w:footnote>
  <w:footnote w:id="13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بحار (26/358). </w:t>
      </w:r>
    </w:p>
  </w:footnote>
  <w:footnote w:id="13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بحار (26/82). </w:t>
      </w:r>
    </w:p>
  </w:footnote>
  <w:footnote w:id="136">
    <w:p w:rsidR="00176046" w:rsidRDefault="005A42D4" w:rsidP="000F36CA">
      <w:pPr>
        <w:pStyle w:val="FootnoteText"/>
        <w:widowControl w:val="0"/>
        <w:bidi/>
        <w:ind w:left="272" w:hanging="272"/>
        <w:jc w:val="both"/>
        <w:rPr>
          <w:rFonts w:ascii="IRLotus" w:hAnsi="IRLotus" w:cs="IRLotus"/>
          <w:sz w:val="24"/>
          <w:szCs w:val="24"/>
          <w:rtl/>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بحار (ج، 26/82).</w:t>
      </w:r>
    </w:p>
    <w:p w:rsidR="005A42D4" w:rsidRPr="000F36CA" w:rsidRDefault="00176046" w:rsidP="00176046">
      <w:pPr>
        <w:pStyle w:val="FootnoteText"/>
        <w:widowControl w:val="0"/>
        <w:bidi/>
        <w:ind w:left="272" w:hanging="272"/>
        <w:jc w:val="both"/>
        <w:rPr>
          <w:rFonts w:ascii="IRLotus" w:hAnsi="IRLotus" w:cs="IRLotus"/>
          <w:sz w:val="24"/>
          <w:szCs w:val="24"/>
          <w:lang w:bidi="fa-IR"/>
        </w:rPr>
      </w:pPr>
      <w:r>
        <w:rPr>
          <w:rFonts w:ascii="IRLotus" w:hAnsi="IRLotus" w:cs="IRLotus" w:hint="cs"/>
          <w:sz w:val="24"/>
          <w:szCs w:val="24"/>
          <w:rtl/>
        </w:rPr>
        <w:tab/>
      </w:r>
      <w:r w:rsidR="005A42D4" w:rsidRPr="000F36CA">
        <w:rPr>
          <w:rFonts w:ascii="IRLotus" w:hAnsi="IRLotus" w:cs="IRLotus"/>
          <w:sz w:val="24"/>
          <w:szCs w:val="24"/>
          <w:rtl/>
          <w:lang w:bidi="fa-IR"/>
        </w:rPr>
        <w:t xml:space="preserve">از کتاب مسأله تقریب تالیف ناصر قفاری، پس از تاکید از مصادر شیعه، نقل شده است. </w:t>
      </w:r>
    </w:p>
  </w:footnote>
  <w:footnote w:id="13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کلینی، کافی </w:t>
      </w:r>
      <w:r w:rsidRPr="000F36CA">
        <w:rPr>
          <w:rFonts w:ascii="IRLotus" w:hAnsi="IRLotus" w:cs="IRLotus"/>
          <w:sz w:val="24"/>
          <w:szCs w:val="24"/>
          <w:rtl/>
          <w:lang w:bidi="fa-IR"/>
        </w:rPr>
        <w:t xml:space="preserve">– کتاب ایمان و کفر، باب دعائم الاسلام (2/22). </w:t>
      </w:r>
    </w:p>
  </w:footnote>
  <w:footnote w:id="13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کلینی، کتاب ایمان و کفر </w:t>
      </w:r>
      <w:r w:rsidRPr="000F36CA">
        <w:rPr>
          <w:rFonts w:ascii="IRLotus" w:hAnsi="IRLotus" w:cs="IRLotus"/>
          <w:sz w:val="24"/>
          <w:szCs w:val="24"/>
          <w:rtl/>
          <w:lang w:bidi="fa-IR"/>
        </w:rPr>
        <w:t>– باب دعائم اسلام 2/22.</w:t>
      </w:r>
    </w:p>
  </w:footnote>
  <w:footnote w:id="13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ماخذ سابق (2/22).</w:t>
      </w:r>
    </w:p>
  </w:footnote>
  <w:footnote w:id="14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مجلسی می‌گوید: گفتارش سپس در چیزهای برایشان رخصت داد، یعنی مانند نماز در سفر، و رها کردن روزه در حال سفر و بیماری، و حج و زکات در صورت توانای نداشتن: مرآة العقول (7/116) دارالکتاب الإسلامیه </w:t>
      </w:r>
      <w:r w:rsidRPr="000F36CA">
        <w:rPr>
          <w:rFonts w:ascii="IRLotus" w:hAnsi="IRLotus" w:cs="IRLotus"/>
          <w:sz w:val="24"/>
          <w:szCs w:val="24"/>
          <w:rtl/>
          <w:lang w:bidi="fa-IR"/>
        </w:rPr>
        <w:t>– تهران.</w:t>
      </w:r>
    </w:p>
  </w:footnote>
  <w:footnote w:id="14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کافی بر حاشیه مر</w:t>
      </w:r>
      <w:r w:rsidRPr="000F36CA">
        <w:rPr>
          <w:rFonts w:ascii="IRLotus" w:hAnsi="IRLotus" w:cs="IRLotus"/>
          <w:sz w:val="24"/>
          <w:szCs w:val="24"/>
          <w:rtl/>
          <w:lang w:bidi="fa-IR"/>
        </w:rPr>
        <w:t>آة العقول (7/116) و نگاه: کافی (2/26) چاپ تعارف.</w:t>
      </w:r>
    </w:p>
  </w:footnote>
  <w:footnote w:id="14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کافی، کتاب الحجه </w:t>
      </w:r>
      <w:r w:rsidRPr="000F36CA">
        <w:rPr>
          <w:rFonts w:ascii="IRLotus" w:hAnsi="IRLotus" w:cs="IRLotus"/>
          <w:sz w:val="24"/>
          <w:szCs w:val="24"/>
          <w:rtl/>
          <w:lang w:bidi="fa-IR"/>
        </w:rPr>
        <w:t xml:space="preserve">– باب من ادعی الامامه و لیس لها باهل: (1/434). </w:t>
      </w:r>
    </w:p>
  </w:footnote>
  <w:footnote w:id="143">
    <w:p w:rsidR="005A42D4" w:rsidRPr="000F36CA" w:rsidRDefault="005A42D4" w:rsidP="00176046">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هدفشان آن دو کسانی هست که دولت اسلام را بعد از پیامبر</w:t>
      </w:r>
      <w:r>
        <w:rPr>
          <w:rFonts w:ascii="IRLotus" w:hAnsi="IRLotus" w:cs="CTraditional Arabic" w:hint="cs"/>
          <w:sz w:val="24"/>
          <w:szCs w:val="24"/>
          <w:rtl/>
          <w:lang w:bidi="fa-IR"/>
        </w:rPr>
        <w:t>ص</w:t>
      </w:r>
      <w:r w:rsidRPr="000F36CA">
        <w:rPr>
          <w:rFonts w:ascii="IRLotus" w:hAnsi="IRLotus" w:cs="IRLotus"/>
          <w:sz w:val="24"/>
          <w:szCs w:val="24"/>
          <w:rtl/>
          <w:lang w:bidi="fa-IR"/>
        </w:rPr>
        <w:t xml:space="preserve"> بر پا داشتند و دینش را منتشر ساختند آن دو خلیفه راشد ابوبکر و عمر</w:t>
      </w:r>
      <w:r w:rsidR="00176046">
        <w:rPr>
          <w:rFonts w:ascii="IRLotus" w:hAnsi="IRLotus" w:cs="CTraditional Arabic" w:hint="cs"/>
          <w:sz w:val="24"/>
          <w:szCs w:val="24"/>
          <w:rtl/>
          <w:lang w:bidi="fa-IR"/>
        </w:rPr>
        <w:t>ش</w:t>
      </w:r>
      <w:r w:rsidRPr="000F36CA">
        <w:rPr>
          <w:rFonts w:ascii="IRLotus" w:hAnsi="IRLotus" w:cs="IRLotus"/>
          <w:sz w:val="24"/>
          <w:szCs w:val="24"/>
          <w:rtl/>
          <w:lang w:bidi="fa-IR"/>
        </w:rPr>
        <w:t>.</w:t>
      </w:r>
    </w:p>
  </w:footnote>
  <w:footnote w:id="144">
    <w:p w:rsidR="005A42D4" w:rsidRPr="000F36CA" w:rsidRDefault="005A42D4" w:rsidP="00176046">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کافی </w:t>
      </w:r>
      <w:r w:rsidR="00176046">
        <w:rPr>
          <w:rFonts w:ascii="IRLotus" w:hAnsi="IRLotus" w:cs="IRLotus" w:hint="cs"/>
          <w:sz w:val="24"/>
          <w:szCs w:val="24"/>
          <w:rtl/>
          <w:lang w:bidi="fa-IR"/>
        </w:rPr>
        <w:t>-</w:t>
      </w:r>
      <w:r w:rsidRPr="000F36CA">
        <w:rPr>
          <w:rFonts w:ascii="IRLotus" w:hAnsi="IRLotus" w:cs="IRLotus"/>
          <w:sz w:val="24"/>
          <w:szCs w:val="24"/>
          <w:rtl/>
          <w:lang w:bidi="fa-IR"/>
        </w:rPr>
        <w:t xml:space="preserve"> کتاب حجت </w:t>
      </w:r>
      <w:r w:rsidR="00176046">
        <w:rPr>
          <w:rFonts w:ascii="IRLotus" w:hAnsi="IRLotus" w:cs="IRLotus" w:hint="cs"/>
          <w:sz w:val="24"/>
          <w:szCs w:val="24"/>
          <w:rtl/>
          <w:lang w:bidi="fa-IR"/>
        </w:rPr>
        <w:t>-</w:t>
      </w:r>
      <w:r w:rsidRPr="000F36CA">
        <w:rPr>
          <w:rFonts w:ascii="IRLotus" w:hAnsi="IRLotus" w:cs="IRLotus"/>
          <w:sz w:val="24"/>
          <w:szCs w:val="24"/>
          <w:rtl/>
          <w:lang w:bidi="fa-IR"/>
        </w:rPr>
        <w:t xml:space="preserve"> باب من ادعی الامامه و لیس لها باهل – (1/434).</w:t>
      </w:r>
    </w:p>
  </w:footnote>
  <w:footnote w:id="14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بحار (27/196).</w:t>
      </w:r>
    </w:p>
  </w:footnote>
  <w:footnote w:id="14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ماخذ قبلی (27/181).</w:t>
      </w:r>
    </w:p>
  </w:footnote>
  <w:footnote w:id="14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بحار (27/166) و بعد از آن.</w:t>
      </w:r>
    </w:p>
  </w:footnote>
  <w:footnote w:id="14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بحار (27/157-165).</w:t>
      </w:r>
    </w:p>
  </w:footnote>
  <w:footnote w:id="14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بحار ج، 27 ص، 311-317.</w:t>
      </w:r>
    </w:p>
  </w:footnote>
  <w:footnote w:id="15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بحار مجلسی ج، 27 ص، 62.</w:t>
      </w:r>
    </w:p>
  </w:footnote>
  <w:footnote w:id="15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بحار ج، 27 ص، 62. </w:t>
      </w:r>
    </w:p>
  </w:footnote>
  <w:footnote w:id="15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ابن المطهر الحلی، الالفین، ص، 13- موسسه الاعلمی. </w:t>
      </w:r>
    </w:p>
  </w:footnote>
  <w:footnote w:id="15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الانوار النعمانیه (2/278) منشورات اعلمی بیروت. </w:t>
      </w:r>
    </w:p>
  </w:footnote>
  <w:footnote w:id="15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المسائل از بحار 23/391. </w:t>
      </w:r>
    </w:p>
  </w:footnote>
  <w:footnote w:id="15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اوائل المقالات ص 51 دار المنشورات الاسلامية، بیروت. و نگاه کنید: بحار 23/390. </w:t>
      </w:r>
    </w:p>
  </w:footnote>
  <w:footnote w:id="15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نگاه کنید، بحار مجلسی (3688). </w:t>
      </w:r>
    </w:p>
  </w:footnote>
  <w:footnote w:id="15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بحار (8/369). </w:t>
      </w:r>
    </w:p>
  </w:footnote>
  <w:footnote w:id="15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و کسی که خواسته باشد بیشتر، تکفیر شیعه برای منکرین ائمه اثنی عشر را ببیند، پس مراجعه کنيد به کتاب حقيقة الشيعة تالیف عبدالله موصلی چاپ قاهره. </w:t>
      </w:r>
    </w:p>
  </w:footnote>
  <w:footnote w:id="159">
    <w:p w:rsidR="005A42D4" w:rsidRPr="000F36CA" w:rsidRDefault="005A42D4" w:rsidP="00AA4511">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اصول کافی </w:t>
      </w:r>
      <w:r w:rsidR="00AA4511">
        <w:rPr>
          <w:rFonts w:ascii="IRLotus" w:hAnsi="IRLotus" w:cs="IRLotus" w:hint="cs"/>
          <w:sz w:val="24"/>
          <w:szCs w:val="24"/>
          <w:rtl/>
          <w:lang w:bidi="fa-IR"/>
        </w:rPr>
        <w:t>-</w:t>
      </w:r>
      <w:r w:rsidRPr="000F36CA">
        <w:rPr>
          <w:rFonts w:ascii="IRLotus" w:hAnsi="IRLotus" w:cs="IRLotus"/>
          <w:sz w:val="24"/>
          <w:szCs w:val="24"/>
          <w:rtl/>
          <w:lang w:bidi="fa-IR"/>
        </w:rPr>
        <w:t xml:space="preserve"> کتاب حجه </w:t>
      </w:r>
      <w:r w:rsidR="00AA4511">
        <w:rPr>
          <w:rFonts w:ascii="IRLotus" w:hAnsi="IRLotus" w:cs="IRLotus" w:hint="cs"/>
          <w:sz w:val="24"/>
          <w:szCs w:val="24"/>
          <w:rtl/>
          <w:lang w:bidi="fa-IR"/>
        </w:rPr>
        <w:t>-</w:t>
      </w:r>
      <w:r w:rsidRPr="000F36CA">
        <w:rPr>
          <w:rFonts w:ascii="IRLotus" w:hAnsi="IRLotus" w:cs="IRLotus"/>
          <w:sz w:val="24"/>
          <w:szCs w:val="24"/>
          <w:rtl/>
          <w:lang w:bidi="fa-IR"/>
        </w:rPr>
        <w:t xml:space="preserve"> ج، 1 ص، 479.</w:t>
      </w:r>
    </w:p>
  </w:footnote>
  <w:footnote w:id="16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کتاب حجت از اسول کافی، باب فیه نکت و نتف من التنزیل ج، 1- ص، 484.</w:t>
      </w:r>
    </w:p>
  </w:footnote>
  <w:footnote w:id="16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کتاب حجت از اصول کافی، باب فیه نکت .... ج، 1 ص، 490.</w:t>
      </w:r>
    </w:p>
  </w:footnote>
  <w:footnote w:id="162">
    <w:p w:rsidR="005A42D4" w:rsidRPr="000F36CA" w:rsidRDefault="005A42D4" w:rsidP="00AA4511">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کتاب حجت از کافی </w:t>
      </w:r>
      <w:r w:rsidR="00AA4511">
        <w:rPr>
          <w:rFonts w:ascii="IRLotus" w:hAnsi="IRLotus" w:cs="IRLotus" w:hint="cs"/>
          <w:sz w:val="24"/>
          <w:szCs w:val="24"/>
          <w:rtl/>
          <w:lang w:bidi="fa-IR"/>
        </w:rPr>
        <w:t>-</w:t>
      </w:r>
      <w:r w:rsidRPr="000F36CA">
        <w:rPr>
          <w:rFonts w:ascii="IRLotus" w:hAnsi="IRLotus" w:cs="IRLotus"/>
          <w:sz w:val="24"/>
          <w:szCs w:val="24"/>
          <w:rtl/>
          <w:lang w:bidi="fa-IR"/>
        </w:rPr>
        <w:t xml:space="preserve"> ج، 1 ص، 493.</w:t>
      </w:r>
    </w:p>
  </w:footnote>
  <w:footnote w:id="163">
    <w:p w:rsidR="005A42D4" w:rsidRPr="000F36CA" w:rsidRDefault="005A42D4" w:rsidP="00AA4511">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کتاب حجت از کافی </w:t>
      </w:r>
      <w:r w:rsidR="00AA4511">
        <w:rPr>
          <w:rFonts w:ascii="IRLotus" w:hAnsi="IRLotus" w:cs="IRLotus" w:hint="cs"/>
          <w:sz w:val="24"/>
          <w:szCs w:val="24"/>
          <w:rtl/>
          <w:lang w:bidi="fa-IR"/>
        </w:rPr>
        <w:t>-</w:t>
      </w:r>
      <w:r w:rsidRPr="000F36CA">
        <w:rPr>
          <w:rFonts w:ascii="IRLotus" w:hAnsi="IRLotus" w:cs="IRLotus"/>
          <w:sz w:val="24"/>
          <w:szCs w:val="24"/>
          <w:rtl/>
          <w:lang w:bidi="fa-IR"/>
        </w:rPr>
        <w:t xml:space="preserve"> ج، 1 ص، 492.</w:t>
      </w:r>
    </w:p>
  </w:footnote>
  <w:footnote w:id="16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کتاب حجت از کافی ج، 1 ص، 485.</w:t>
      </w:r>
    </w:p>
  </w:footnote>
  <w:footnote w:id="16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کتاب حجت از کافی ج، 1ص، 484.</w:t>
      </w:r>
    </w:p>
  </w:footnote>
  <w:footnote w:id="16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تفسیر قمی: مقدمۀ مؤلف ج، 1 ص، 36.</w:t>
      </w:r>
    </w:p>
  </w:footnote>
  <w:footnote w:id="16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کتاب حجت از کافی ج، 1 ص، 492.</w:t>
      </w:r>
    </w:p>
  </w:footnote>
  <w:footnote w:id="16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نقل از کتاب </w:t>
      </w:r>
      <w:r w:rsidRPr="000F36CA">
        <w:rPr>
          <w:rFonts w:ascii="IRLotus" w:hAnsi="IRLotus" w:cs="IRLotus"/>
          <w:b/>
          <w:bCs/>
          <w:sz w:val="24"/>
          <w:szCs w:val="24"/>
          <w:rtl/>
          <w:lang w:bidi="fa-IR"/>
        </w:rPr>
        <w:t>(ما یجب أن یعرفه المسلم عن الإمامية).</w:t>
      </w:r>
      <w:r w:rsidRPr="000F36CA">
        <w:rPr>
          <w:rFonts w:ascii="IRLotus" w:hAnsi="IRLotus" w:cs="IRLotus"/>
          <w:sz w:val="24"/>
          <w:szCs w:val="24"/>
          <w:rtl/>
          <w:lang w:bidi="fa-IR"/>
        </w:rPr>
        <w:t xml:space="preserve"> نوشته احمد حمدان، با تصرف. </w:t>
      </w:r>
    </w:p>
  </w:footnote>
  <w:footnote w:id="16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رجال الکشی، ص، 12 عنوان سلمان فارسی، چاپ کربلا عراق.</w:t>
      </w:r>
    </w:p>
  </w:footnote>
  <w:footnote w:id="17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رجال الکشی ص، 13 و همچنین کافی ج، 2 ص، 243. </w:t>
      </w:r>
    </w:p>
  </w:footnote>
  <w:footnote w:id="17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الاحتجاج، طبرسی ج، 1 ص، 156. </w:t>
      </w:r>
    </w:p>
  </w:footnote>
  <w:footnote w:id="17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کتاب السبعه من السلف، تالیف، سید مرتضی سید محمد حسین فیروز آبادی نجفی چاپ مکتبه ثقافی ص، 7. </w:t>
      </w:r>
    </w:p>
  </w:footnote>
  <w:footnote w:id="17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نقل از مساله تقریب، ناصر قفاری. </w:t>
      </w:r>
    </w:p>
  </w:footnote>
  <w:footnote w:id="17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روضه کافی ص، 261 روایت شماره 523.</w:t>
      </w:r>
    </w:p>
  </w:footnote>
  <w:footnote w:id="17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مرآة العقول 26/488 از انتشارات دارالکتاب اسلامی تهران.</w:t>
      </w:r>
    </w:p>
  </w:footnote>
  <w:footnote w:id="17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تفسیر عیاشی 1/121، برهان (1/208) الصافی (1/242).</w:t>
      </w:r>
    </w:p>
  </w:footnote>
  <w:footnote w:id="17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تفسیر عیاشی (2/355) البرهان (2/471). </w:t>
      </w:r>
    </w:p>
  </w:footnote>
  <w:footnote w:id="17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تفسیر عیاشی (1/307)، تفسیر صافی (1/511) برهان (1/422) بحار (8/218). </w:t>
      </w:r>
    </w:p>
  </w:footnote>
  <w:footnote w:id="17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تفسیر عیاشی (2/240) برهان (2/309). </w:t>
      </w:r>
    </w:p>
  </w:footnote>
  <w:footnote w:id="18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الوافی، کتاب الحجه، باب ما نزل فیهم (ع) و فی اعدائهم </w:t>
      </w:r>
      <w:r w:rsidRPr="000F36CA">
        <w:rPr>
          <w:rFonts w:ascii="IRLotus" w:hAnsi="IRLotus" w:cs="IRLotus"/>
          <w:sz w:val="24"/>
          <w:szCs w:val="24"/>
          <w:rtl/>
          <w:lang w:bidi="fa-IR"/>
        </w:rPr>
        <w:t xml:space="preserve">– ج، 3 ص، 920. </w:t>
      </w:r>
    </w:p>
  </w:footnote>
  <w:footnote w:id="18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تفسیر عیاشی (2/83) تفسیر برهان (2/107) تفسیر صافی (2/324). </w:t>
      </w:r>
    </w:p>
  </w:footnote>
  <w:footnote w:id="18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نگاه کنید: تفسیر عیاشی (1/273) و صافی (1/459) و برهان (1/377). </w:t>
      </w:r>
    </w:p>
  </w:footnote>
  <w:footnote w:id="18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تفسیر عیاشی (2/263) و برهان (2/345). </w:t>
      </w:r>
    </w:p>
  </w:footnote>
  <w:footnote w:id="18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بحار (8/301). </w:t>
      </w:r>
    </w:p>
  </w:footnote>
  <w:footnote w:id="18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تفسیر عیاشی (1/301) و برهان (1/414). </w:t>
      </w:r>
    </w:p>
  </w:footnote>
  <w:footnote w:id="18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تفسیر عیاشی (1/301) و برهان (1/414). </w:t>
      </w:r>
    </w:p>
  </w:footnote>
  <w:footnote w:id="18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ماخذ سابق مرآة العقول 26/489. </w:t>
      </w:r>
    </w:p>
  </w:footnote>
  <w:footnote w:id="18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تفسیر عیاشی (2/289) برهان (2/381) بحار (7/130) صافی (3/151). </w:t>
      </w:r>
    </w:p>
  </w:footnote>
  <w:footnote w:id="18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بحار الانوار (27/58). </w:t>
      </w:r>
    </w:p>
  </w:footnote>
  <w:footnote w:id="19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بحار الانوار (27/58).</w:t>
      </w:r>
    </w:p>
  </w:footnote>
  <w:footnote w:id="19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سوره نور، آیه 40. </w:t>
      </w:r>
    </w:p>
  </w:footnote>
  <w:footnote w:id="19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تفسیر قمی (2/106) بحار الانوار (23/304-305). </w:t>
      </w:r>
    </w:p>
  </w:footnote>
  <w:footnote w:id="19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بحار الانوار (23/306). </w:t>
      </w:r>
    </w:p>
  </w:footnote>
  <w:footnote w:id="194">
    <w:p w:rsidR="00AA4511" w:rsidRDefault="005A42D4" w:rsidP="000F36CA">
      <w:pPr>
        <w:pStyle w:val="FootnoteText"/>
        <w:widowControl w:val="0"/>
        <w:bidi/>
        <w:ind w:left="272" w:hanging="272"/>
        <w:jc w:val="both"/>
        <w:rPr>
          <w:rFonts w:ascii="IRLotus" w:hAnsi="IRLotus" w:cs="IRLotus"/>
          <w:sz w:val="24"/>
          <w:szCs w:val="24"/>
          <w:rtl/>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کنز الفوائد ص 389-390 بحار الانوار (24/72-73) تفسیر قمی (2/457).</w:t>
      </w:r>
    </w:p>
    <w:p w:rsidR="005A42D4" w:rsidRPr="000F36CA" w:rsidRDefault="00AA4511" w:rsidP="00AA4511">
      <w:pPr>
        <w:pStyle w:val="FootnoteText"/>
        <w:widowControl w:val="0"/>
        <w:bidi/>
        <w:ind w:left="272" w:hanging="272"/>
        <w:jc w:val="both"/>
        <w:rPr>
          <w:rFonts w:ascii="IRLotus" w:hAnsi="IRLotus" w:cs="IRLotus"/>
          <w:sz w:val="24"/>
          <w:szCs w:val="24"/>
          <w:lang w:bidi="fa-IR"/>
        </w:rPr>
      </w:pPr>
      <w:r>
        <w:rPr>
          <w:rFonts w:ascii="IRLotus" w:hAnsi="IRLotus" w:cs="IRLotus" w:hint="cs"/>
          <w:sz w:val="24"/>
          <w:szCs w:val="24"/>
          <w:rtl/>
        </w:rPr>
        <w:tab/>
      </w:r>
      <w:r w:rsidR="005A42D4" w:rsidRPr="000F36CA">
        <w:rPr>
          <w:rFonts w:ascii="IRLotus" w:hAnsi="IRLotus" w:cs="IRLotus"/>
          <w:b/>
          <w:bCs/>
          <w:sz w:val="24"/>
          <w:szCs w:val="24"/>
          <w:rtl/>
          <w:lang w:bidi="fa-IR"/>
        </w:rPr>
        <w:t>(اللیل اذا یغشها)</w:t>
      </w:r>
      <w:r w:rsidR="005A42D4" w:rsidRPr="000F36CA">
        <w:rPr>
          <w:rFonts w:ascii="IRLotus" w:hAnsi="IRLotus" w:cs="IRLotus"/>
          <w:sz w:val="24"/>
          <w:szCs w:val="24"/>
          <w:rtl/>
          <w:lang w:bidi="fa-IR"/>
        </w:rPr>
        <w:t xml:space="preserve"> به فلان تفسیر کرده‌اند.</w:t>
      </w:r>
    </w:p>
  </w:footnote>
  <w:footnote w:id="19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بخار الانوار (24/73).</w:t>
      </w:r>
    </w:p>
  </w:footnote>
  <w:footnote w:id="196">
    <w:p w:rsidR="005A42D4" w:rsidRPr="000F36CA" w:rsidRDefault="005A42D4" w:rsidP="00AA4511">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مقصودشان مادران مومنان عایشه وحفصه همسرن پیامبر</w:t>
      </w:r>
      <w:r>
        <w:rPr>
          <w:rFonts w:ascii="IRLotus" w:hAnsi="IRLotus" w:cs="CTraditional Arabic" w:hint="cs"/>
          <w:sz w:val="24"/>
          <w:szCs w:val="24"/>
          <w:rtl/>
          <w:lang w:bidi="fa-IR"/>
        </w:rPr>
        <w:t>ص</w:t>
      </w:r>
      <w:r w:rsidRPr="000F36CA">
        <w:rPr>
          <w:rFonts w:ascii="IRLotus" w:hAnsi="IRLotus" w:cs="IRLotus"/>
          <w:sz w:val="24"/>
          <w:szCs w:val="24"/>
          <w:rtl/>
          <w:lang w:bidi="fa-IR"/>
        </w:rPr>
        <w:t xml:space="preserve"> می‌باشد.</w:t>
      </w:r>
    </w:p>
  </w:footnote>
  <w:footnote w:id="19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بلد امین للکفعمی).</w:t>
      </w:r>
    </w:p>
  </w:footnote>
  <w:footnote w:id="19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ص، 214-215.</w:t>
      </w:r>
    </w:p>
  </w:footnote>
  <w:footnote w:id="19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ص، 732 چاپ بیروت </w:t>
      </w:r>
      <w:r w:rsidRPr="000F36CA">
        <w:rPr>
          <w:rFonts w:ascii="IRLotus" w:hAnsi="IRLotus" w:cs="IRLotus"/>
          <w:sz w:val="24"/>
          <w:szCs w:val="24"/>
          <w:rtl/>
          <w:lang w:bidi="fa-IR"/>
        </w:rPr>
        <w:t>– مکتبه الاعلمی سال 1994.</w:t>
      </w:r>
    </w:p>
  </w:footnote>
  <w:footnote w:id="20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یعنی ابوبکر و عمر (مترجم).</w:t>
      </w:r>
    </w:p>
  </w:footnote>
  <w:footnote w:id="20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کشف الاسرار ص، 126.</w:t>
      </w:r>
    </w:p>
  </w:footnote>
  <w:footnote w:id="20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کشف الاسرار ص، 127.</w:t>
      </w:r>
    </w:p>
  </w:footnote>
  <w:footnote w:id="20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مصدر سابق ص، 137.</w:t>
      </w:r>
    </w:p>
  </w:footnote>
  <w:footnote w:id="20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صراط مستقیم إلی مستحقی التقدیم، نباطی، 3/161-168 چاپ مکتبه رضویه لاحیاء الآثار الجعفریه.</w:t>
      </w:r>
    </w:p>
  </w:footnote>
  <w:footnote w:id="20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الانوار النعمانية ج، 1 باب 1 ص، 63 چاپ شرکت چاپ ایران.</w:t>
      </w:r>
    </w:p>
  </w:footnote>
  <w:footnote w:id="20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تفسیر عیاشی (1/302) برهان (1/416). </w:t>
      </w:r>
    </w:p>
  </w:footnote>
  <w:footnote w:id="20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الانوار النعمانیه ج، 1 ب، 1 ص، 65. </w:t>
      </w:r>
    </w:p>
  </w:footnote>
  <w:footnote w:id="20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نقل از مساله تقریب: ناصری قفاری. </w:t>
      </w:r>
    </w:p>
  </w:footnote>
  <w:footnote w:id="20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بحار الانوار مجلسی (26/193-200). </w:t>
      </w:r>
    </w:p>
  </w:footnote>
  <w:footnote w:id="21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بحار مصدر سابق (26/276-319). </w:t>
      </w:r>
    </w:p>
  </w:footnote>
  <w:footnote w:id="21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مصدر سابق (26/319-334). </w:t>
      </w:r>
    </w:p>
  </w:footnote>
  <w:footnote w:id="21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بحار الانوار (26/29-31). </w:t>
      </w:r>
    </w:p>
  </w:footnote>
  <w:footnote w:id="21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بحار الانوار (26/109-117). </w:t>
      </w:r>
    </w:p>
  </w:footnote>
  <w:footnote w:id="21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کافی (1/316). </w:t>
      </w:r>
    </w:p>
  </w:footnote>
  <w:footnote w:id="21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بحار (26/117-132). </w:t>
      </w:r>
    </w:p>
  </w:footnote>
  <w:footnote w:id="21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کافی (1/320). </w:t>
      </w:r>
    </w:p>
  </w:footnote>
  <w:footnote w:id="21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کافی (1/313). </w:t>
      </w:r>
    </w:p>
  </w:footnote>
  <w:footnote w:id="21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کافی (1/313). </w:t>
      </w:r>
    </w:p>
  </w:footnote>
  <w:footnote w:id="21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بحار (26/137-154). </w:t>
      </w:r>
    </w:p>
  </w:footnote>
  <w:footnote w:id="22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بحار (27/25-28).</w:t>
      </w:r>
    </w:p>
  </w:footnote>
  <w:footnote w:id="22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بحار (27/302-308).</w:t>
      </w:r>
    </w:p>
  </w:footnote>
  <w:footnote w:id="22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بحار (27/308-310).</w:t>
      </w:r>
    </w:p>
  </w:footnote>
  <w:footnote w:id="22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بحار (27/132-136).</w:t>
      </w:r>
    </w:p>
  </w:footnote>
  <w:footnote w:id="22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بحار (27/190-193).</w:t>
      </w:r>
    </w:p>
  </w:footnote>
  <w:footnote w:id="22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بحار (27/261-279).</w:t>
      </w:r>
    </w:p>
  </w:footnote>
  <w:footnote w:id="22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بحار (27/13-24). </w:t>
      </w:r>
    </w:p>
  </w:footnote>
  <w:footnote w:id="22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علل شرائع، صدوق ج، 1 ص، 16 موسسه الاعلمی. </w:t>
      </w:r>
    </w:p>
  </w:footnote>
  <w:footnote w:id="22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بصائر الدرجات، صفار، ص، 81 منشورات الاعلمی </w:t>
      </w:r>
      <w:r w:rsidRPr="000F36CA">
        <w:rPr>
          <w:rFonts w:ascii="IRLotus" w:hAnsi="IRLotus" w:cs="IRLotus"/>
          <w:sz w:val="24"/>
          <w:szCs w:val="24"/>
          <w:rtl/>
          <w:lang w:bidi="fa-IR"/>
        </w:rPr>
        <w:t xml:space="preserve">– تهران. </w:t>
      </w:r>
    </w:p>
  </w:footnote>
  <w:footnote w:id="22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بصائر الدرجات ص، 84. </w:t>
      </w:r>
    </w:p>
  </w:footnote>
  <w:footnote w:id="23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علل شرائع صدوق ص 196. </w:t>
      </w:r>
    </w:p>
  </w:footnote>
  <w:footnote w:id="23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الاختصاص: ص 322 کتابفروشی بصیرتی </w:t>
      </w:r>
      <w:r w:rsidRPr="000F36CA">
        <w:rPr>
          <w:rFonts w:ascii="IRLotus" w:hAnsi="IRLotus" w:cs="IRLotus"/>
          <w:sz w:val="24"/>
          <w:szCs w:val="24"/>
          <w:rtl/>
          <w:lang w:bidi="fa-IR"/>
        </w:rPr>
        <w:t xml:space="preserve">– قم ایران. </w:t>
      </w:r>
    </w:p>
  </w:footnote>
  <w:footnote w:id="23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حکومت اسلامی ص، 52، از منشورات کتابفروشی بزرگ اسلامی. </w:t>
      </w:r>
    </w:p>
  </w:footnote>
  <w:footnote w:id="23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انوار نعمانیه (1/20-21) الاعلمی </w:t>
      </w:r>
      <w:r w:rsidRPr="000F36CA">
        <w:rPr>
          <w:rFonts w:ascii="IRLotus" w:hAnsi="IRLotus" w:cs="IRLotus"/>
          <w:sz w:val="24"/>
          <w:szCs w:val="24"/>
          <w:rtl/>
          <w:lang w:bidi="fa-IR"/>
        </w:rPr>
        <w:t xml:space="preserve">– بیروت. </w:t>
      </w:r>
    </w:p>
  </w:footnote>
  <w:footnote w:id="23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عقاید اثناء عشریه، ابراهیم موسی زنجانی، (2/157) الاعلمی </w:t>
      </w:r>
      <w:r w:rsidRPr="000F36CA">
        <w:rPr>
          <w:rFonts w:ascii="IRLotus" w:hAnsi="IRLotus" w:cs="IRLotus"/>
          <w:sz w:val="24"/>
          <w:szCs w:val="24"/>
          <w:rtl/>
          <w:lang w:bidi="fa-IR"/>
        </w:rPr>
        <w:t>– بیروت.</w:t>
      </w:r>
    </w:p>
  </w:footnote>
  <w:footnote w:id="23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عقاید امامیه، ص، 91 باب دار الصفره </w:t>
      </w:r>
      <w:r w:rsidRPr="000F36CA">
        <w:rPr>
          <w:rFonts w:ascii="IRLotus" w:hAnsi="IRLotus" w:cs="IRLotus"/>
          <w:sz w:val="24"/>
          <w:szCs w:val="24"/>
          <w:rtl/>
          <w:lang w:bidi="fa-IR"/>
        </w:rPr>
        <w:t>– بیروت.</w:t>
      </w:r>
    </w:p>
  </w:footnote>
  <w:footnote w:id="23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مرجع سابق ص، 93.</w:t>
      </w:r>
    </w:p>
  </w:footnote>
  <w:footnote w:id="23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حکومت اسلامی ص، 91، کتابفروشی بزرگ اسلامی.</w:t>
      </w:r>
    </w:p>
  </w:footnote>
  <w:footnote w:id="23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أصل الشیعه وأصولها ص، 59 </w:t>
      </w:r>
      <w:r w:rsidRPr="000F36CA">
        <w:rPr>
          <w:rFonts w:ascii="IRLotus" w:hAnsi="IRLotus" w:cs="IRLotus"/>
          <w:sz w:val="24"/>
          <w:szCs w:val="24"/>
          <w:rtl/>
          <w:lang w:bidi="fa-IR"/>
        </w:rPr>
        <w:t>– الاعلمی – بیروت.</w:t>
      </w:r>
    </w:p>
  </w:footnote>
  <w:footnote w:id="23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جلد 97-98-99.</w:t>
      </w:r>
    </w:p>
  </w:footnote>
  <w:footnote w:id="24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نگاه: ج، 10 ص، 251 به بعد.</w:t>
      </w:r>
    </w:p>
  </w:footnote>
  <w:footnote w:id="24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نگاه: جلد 14 جزء 8 ص، 1369 به بعد، انتشارات کتابخانه عمومی امام علی </w:t>
      </w:r>
      <w:r w:rsidRPr="000F36CA">
        <w:rPr>
          <w:rFonts w:ascii="IRLotus" w:hAnsi="IRLotus" w:cs="IRLotus"/>
          <w:sz w:val="24"/>
          <w:szCs w:val="24"/>
          <w:rtl/>
          <w:lang w:bidi="fa-IR"/>
        </w:rPr>
        <w:t>– اصفهان – ایران.</w:t>
      </w:r>
    </w:p>
  </w:footnote>
  <w:footnote w:id="24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من لا یحضره الفقیه، ابن بابویه قمی. (2/429) به بعد. چاپ: الاضواء بیروت.</w:t>
      </w:r>
    </w:p>
  </w:footnote>
  <w:footnote w:id="24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تهذیب الاحکام، طوسی (6/3-116).</w:t>
      </w:r>
    </w:p>
  </w:footnote>
  <w:footnote w:id="24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حر عاملی در وسایل شیعه (20/49) ذکر نموده و از آن نقل نموده است.</w:t>
      </w:r>
    </w:p>
  </w:footnote>
  <w:footnote w:id="24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مانند کتاب: المزار، تالیف محمد بن علی فلضل.</w:t>
      </w:r>
    </w:p>
  </w:footnote>
  <w:footnote w:id="24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الوافی باب فضل کوفه و مساجدش: مجلد 14 جزء 8 ص، 1439. </w:t>
      </w:r>
    </w:p>
  </w:footnote>
  <w:footnote w:id="24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بحار (ج 99 ص 267) چاپ احیاء التراث العربی </w:t>
      </w:r>
      <w:r w:rsidRPr="000F36CA">
        <w:rPr>
          <w:rFonts w:ascii="IRLotus" w:hAnsi="IRLotus" w:cs="IRLotus"/>
          <w:sz w:val="24"/>
          <w:szCs w:val="24"/>
          <w:rtl/>
          <w:lang w:bidi="fa-IR"/>
        </w:rPr>
        <w:t xml:space="preserve">– بیروت. </w:t>
      </w:r>
    </w:p>
  </w:footnote>
  <w:footnote w:id="24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بحار ج، 98 ص، 107. </w:t>
      </w:r>
    </w:p>
  </w:footnote>
  <w:footnote w:id="24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الوافی، فیض کاشانی مجلد 14 ج، 8 ص، 1461. </w:t>
      </w:r>
    </w:p>
  </w:footnote>
  <w:footnote w:id="25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الوافی، فیض کاشانی مجلد 14 ج، 8 ص، 1476. </w:t>
      </w:r>
    </w:p>
  </w:footnote>
  <w:footnote w:id="25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مرجع سابق ص، 1477. </w:t>
      </w:r>
    </w:p>
  </w:footnote>
  <w:footnote w:id="25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الوافی، فیض کاشانی، ص، 1478. </w:t>
      </w:r>
    </w:p>
  </w:footnote>
  <w:footnote w:id="25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بحار مجلسی (97/137-138). </w:t>
      </w:r>
    </w:p>
  </w:footnote>
  <w:footnote w:id="25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بحار (97/258). </w:t>
      </w:r>
    </w:p>
  </w:footnote>
  <w:footnote w:id="25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منشورات دار الحیاة. </w:t>
      </w:r>
    </w:p>
  </w:footnote>
  <w:footnote w:id="25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بحار مجلسی، کتاب المزار ج، 97 ص، 134-135. </w:t>
      </w:r>
    </w:p>
  </w:footnote>
  <w:footnote w:id="25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وافی، فیض کاشانی، باب فضل کوفه و مساجدش المجلد 14 جزء 8 ص، 1447. </w:t>
      </w:r>
    </w:p>
  </w:footnote>
  <w:footnote w:id="25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نقل از مسال تقریب، ناصر قفاری، همراه با مراجعه به مصادر شیعه. </w:t>
      </w:r>
    </w:p>
  </w:footnote>
  <w:footnote w:id="25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مانند: مدینه المعاجز </w:t>
      </w:r>
      <w:r w:rsidRPr="000F36CA">
        <w:rPr>
          <w:rFonts w:ascii="IRLotus" w:hAnsi="IRLotus" w:cs="IRLotus"/>
          <w:sz w:val="24"/>
          <w:szCs w:val="24"/>
          <w:rtl/>
          <w:lang w:bidi="fa-IR"/>
        </w:rPr>
        <w:t xml:space="preserve">– از بحار الانوار و غیره. </w:t>
      </w:r>
    </w:p>
  </w:footnote>
  <w:footnote w:id="26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الانوار النعمانیه (2/360).</w:t>
      </w:r>
    </w:p>
  </w:footnote>
  <w:footnote w:id="26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یعنی علی بن ابی طالب.</w:t>
      </w:r>
    </w:p>
  </w:footnote>
  <w:footnote w:id="26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یعنی قرآن صحیحی که نزدش بود.</w:t>
      </w:r>
    </w:p>
  </w:footnote>
  <w:footnote w:id="26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یعنی خلفای قبل از وی.</w:t>
      </w:r>
    </w:p>
  </w:footnote>
  <w:footnote w:id="264">
    <w:p w:rsidR="005A42D4" w:rsidRPr="000F36CA" w:rsidRDefault="005A42D4" w:rsidP="00AA4511">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یعنی ابوبکر و عمر</w:t>
      </w:r>
      <w:r w:rsidR="00AA4511">
        <w:rPr>
          <w:rFonts w:ascii="IRLotus" w:hAnsi="IRLotus" w:cs="CTraditional Arabic" w:hint="cs"/>
          <w:sz w:val="24"/>
          <w:szCs w:val="24"/>
          <w:rtl/>
          <w:lang w:bidi="fa-IR"/>
        </w:rPr>
        <w:t>ب</w:t>
      </w:r>
      <w:r w:rsidRPr="000F36CA">
        <w:rPr>
          <w:rFonts w:ascii="IRLotus" w:hAnsi="IRLotus" w:cs="IRLotus"/>
          <w:sz w:val="24"/>
          <w:szCs w:val="24"/>
          <w:rtl/>
          <w:lang w:bidi="fa-IR"/>
        </w:rPr>
        <w:t>.</w:t>
      </w:r>
    </w:p>
  </w:footnote>
  <w:footnote w:id="26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البراعة فی شرح نهج البلاغه ج، 2 ص، 220 دارالوفاء </w:t>
      </w:r>
      <w:r w:rsidRPr="000F36CA">
        <w:rPr>
          <w:rFonts w:ascii="IRLotus" w:hAnsi="IRLotus" w:cs="IRLotus"/>
          <w:sz w:val="24"/>
          <w:szCs w:val="24"/>
          <w:rtl/>
          <w:lang w:bidi="fa-IR"/>
        </w:rPr>
        <w:t xml:space="preserve">– بیروت. </w:t>
      </w:r>
    </w:p>
  </w:footnote>
  <w:footnote w:id="26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الانوار النعمانیه جريا، 2 ص، 360. </w:t>
      </w:r>
    </w:p>
  </w:footnote>
  <w:footnote w:id="26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مقدمه دوم تفسیر مرآة الانوار و مشکاة الاسرار ص، 36 و بعنوان مقدمه تفسیر برهان بحرانی نیز چاپ شده است. </w:t>
      </w:r>
    </w:p>
  </w:footnote>
  <w:footnote w:id="26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ارشاد العوام ص، 121 فارسی، به نقل از کتاب شیعه و سنت ص، 115 احسان الهی ظهیر.</w:t>
      </w:r>
    </w:p>
  </w:footnote>
  <w:footnote w:id="26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عقاید شیعه، علی بروجردی ص، 27 فارسی، به نقل از کتاب شیعه و سنت احسان الهی ظهیر. ص، 115.</w:t>
      </w:r>
    </w:p>
  </w:footnote>
  <w:footnote w:id="27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المسائل السرورية، از انتشارات کنفرانس جهانی هزار ساله مفید ص، 78-81 و نگاه کنید همچنین آراء حول القرآن، آیت الله فانی اصفهانی ص، 135.</w:t>
      </w:r>
    </w:p>
  </w:footnote>
  <w:footnote w:id="27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الانوار النعمانیه ج، 2/360. </w:t>
      </w:r>
    </w:p>
  </w:footnote>
  <w:footnote w:id="27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نقل از آراء حول القرآن، آیت الله فاتی اصفهانی ص 135 و نگاه: مسائل السروریه مفید ص، 78-81. </w:t>
      </w:r>
    </w:p>
  </w:footnote>
  <w:footnote w:id="27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مراة العقول من شرح اخبار آل الرسول ج، 12 ص، 55 دار الکتب الاسلامیه </w:t>
      </w:r>
      <w:r w:rsidRPr="000F36CA">
        <w:rPr>
          <w:rFonts w:ascii="IRLotus" w:hAnsi="IRLotus" w:cs="IRLotus"/>
          <w:sz w:val="24"/>
          <w:szCs w:val="24"/>
          <w:rtl/>
          <w:lang w:bidi="fa-IR"/>
        </w:rPr>
        <w:t xml:space="preserve">– تهران. </w:t>
      </w:r>
    </w:p>
  </w:footnote>
  <w:footnote w:id="27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شرح جامع کافی ج، 11 ص، 76 به نقل از اصول مذهب شیعه ج، 1 ص، 246 د ناصر قفاری. </w:t>
      </w:r>
    </w:p>
  </w:footnote>
  <w:footnote w:id="275">
    <w:p w:rsidR="005A42D4" w:rsidRPr="000F36CA" w:rsidRDefault="005A42D4" w:rsidP="00576B7E">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تذکره الائمه ص، 18-19 فارسی </w:t>
      </w:r>
      <w:r w:rsidR="00576B7E">
        <w:rPr>
          <w:rFonts w:ascii="IRLotus" w:hAnsi="IRLotus" w:cs="IRLotus" w:hint="cs"/>
          <w:sz w:val="24"/>
          <w:szCs w:val="24"/>
          <w:rtl/>
          <w:lang w:bidi="fa-IR"/>
        </w:rPr>
        <w:t>-</w:t>
      </w:r>
      <w:r w:rsidRPr="000F36CA">
        <w:rPr>
          <w:rFonts w:ascii="IRLotus" w:hAnsi="IRLotus" w:cs="IRLotus"/>
          <w:sz w:val="24"/>
          <w:szCs w:val="24"/>
          <w:rtl/>
          <w:lang w:bidi="fa-IR"/>
        </w:rPr>
        <w:t xml:space="preserve"> از انتشارات مولانا. </w:t>
      </w:r>
    </w:p>
  </w:footnote>
  <w:footnote w:id="276">
    <w:p w:rsidR="005A42D4" w:rsidRPr="000F36CA" w:rsidRDefault="005A42D4" w:rsidP="00576B7E">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البراعه فی شرح نهج البلاغه </w:t>
      </w:r>
      <w:r w:rsidR="00576B7E">
        <w:rPr>
          <w:rFonts w:ascii="IRLotus" w:hAnsi="IRLotus" w:cs="IRLotus" w:hint="cs"/>
          <w:sz w:val="24"/>
          <w:szCs w:val="24"/>
          <w:rtl/>
          <w:lang w:bidi="fa-IR"/>
        </w:rPr>
        <w:t>-</w:t>
      </w:r>
      <w:r w:rsidRPr="000F36CA">
        <w:rPr>
          <w:rFonts w:ascii="IRLotus" w:hAnsi="IRLotus" w:cs="IRLotus"/>
          <w:sz w:val="24"/>
          <w:szCs w:val="24"/>
          <w:rtl/>
          <w:lang w:bidi="fa-IR"/>
        </w:rPr>
        <w:t xml:space="preserve"> جزء دوم، مختال اول ص، 216-217 موسسه الوفاء بیروت. </w:t>
      </w:r>
    </w:p>
  </w:footnote>
  <w:footnote w:id="27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فصل الخطاب فی اثبات تحریف کتاب رب الارباب ص، 110. </w:t>
      </w:r>
    </w:p>
  </w:footnote>
  <w:footnote w:id="27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مرآه العقول فی شرح اخبار آل الرسول ج، 12 ص، 525 دار الکتب الاسلامیه تهران. </w:t>
      </w:r>
    </w:p>
  </w:footnote>
  <w:footnote w:id="27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البراعه شرح نهج البلاغه جزء الثانی ص، 216-217. </w:t>
      </w:r>
    </w:p>
  </w:footnote>
  <w:footnote w:id="280">
    <w:p w:rsidR="005A42D4" w:rsidRDefault="005A42D4" w:rsidP="000F36CA">
      <w:pPr>
        <w:pStyle w:val="FootnoteText"/>
        <w:widowControl w:val="0"/>
        <w:bidi/>
        <w:ind w:left="272" w:hanging="272"/>
        <w:jc w:val="both"/>
        <w:rPr>
          <w:rFonts w:ascii="IRLotus" w:hAnsi="IRLotus" w:cs="IRLotus"/>
          <w:sz w:val="24"/>
          <w:szCs w:val="24"/>
          <w:rtl/>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این سوره: علامه نوری طبرس در کتابش فصل الخطاب فی اثبات تحریف کتاب رب الارباب ص، 180 </w:t>
      </w:r>
    </w:p>
    <w:p w:rsidR="00576B7E" w:rsidRDefault="00576B7E" w:rsidP="00576B7E">
      <w:pPr>
        <w:pStyle w:val="FootnoteText"/>
        <w:widowControl w:val="0"/>
        <w:bidi/>
        <w:ind w:left="272" w:hanging="272"/>
        <w:jc w:val="both"/>
        <w:rPr>
          <w:rFonts w:ascii="IRLotus" w:hAnsi="IRLotus" w:cs="IRLotus"/>
          <w:sz w:val="24"/>
          <w:szCs w:val="24"/>
          <w:rtl/>
          <w:lang w:bidi="fa-IR"/>
        </w:rPr>
      </w:pPr>
      <w:r>
        <w:rPr>
          <w:rFonts w:ascii="IRLotus" w:hAnsi="IRLotus" w:cs="IRLotus" w:hint="cs"/>
          <w:sz w:val="24"/>
          <w:szCs w:val="24"/>
          <w:rtl/>
        </w:rPr>
        <w:tab/>
      </w:r>
      <w:r w:rsidR="005A42D4" w:rsidRPr="000F36CA">
        <w:rPr>
          <w:rFonts w:ascii="IRLotus" w:hAnsi="IRLotus" w:cs="IRLotus"/>
          <w:sz w:val="24"/>
          <w:szCs w:val="24"/>
          <w:rtl/>
          <w:lang w:bidi="fa-IR"/>
        </w:rPr>
        <w:t>ب: علامه محمد باقر مجلس در کتابش تذکره الائمه ص، 18-19 فارسی.</w:t>
      </w:r>
    </w:p>
    <w:p w:rsidR="00576B7E" w:rsidRDefault="00576B7E" w:rsidP="00576B7E">
      <w:pPr>
        <w:pStyle w:val="FootnoteText"/>
        <w:widowControl w:val="0"/>
        <w:bidi/>
        <w:ind w:left="272" w:hanging="272"/>
        <w:jc w:val="both"/>
        <w:rPr>
          <w:rFonts w:ascii="IRLotus" w:hAnsi="IRLotus" w:cs="IRLotus"/>
          <w:sz w:val="24"/>
          <w:szCs w:val="24"/>
          <w:rtl/>
          <w:lang w:bidi="fa-IR"/>
        </w:rPr>
      </w:pPr>
      <w:r>
        <w:rPr>
          <w:rFonts w:ascii="IRLotus" w:hAnsi="IRLotus" w:cs="IRLotus" w:hint="cs"/>
          <w:sz w:val="24"/>
          <w:szCs w:val="24"/>
          <w:rtl/>
          <w:lang w:bidi="fa-IR"/>
        </w:rPr>
        <w:tab/>
      </w:r>
      <w:r w:rsidR="005A42D4" w:rsidRPr="000F36CA">
        <w:rPr>
          <w:rFonts w:ascii="IRLotus" w:hAnsi="IRLotus" w:cs="IRLotus"/>
          <w:sz w:val="24"/>
          <w:szCs w:val="24"/>
          <w:rtl/>
          <w:lang w:bidi="fa-IR"/>
        </w:rPr>
        <w:t>ج: کتاب دبستان مذاهب، فارسی.</w:t>
      </w:r>
    </w:p>
    <w:p w:rsidR="005A42D4" w:rsidRPr="000F36CA" w:rsidRDefault="00576B7E" w:rsidP="00576B7E">
      <w:pPr>
        <w:pStyle w:val="FootnoteText"/>
        <w:widowControl w:val="0"/>
        <w:bidi/>
        <w:ind w:left="272" w:hanging="272"/>
        <w:jc w:val="both"/>
        <w:rPr>
          <w:rFonts w:ascii="IRLotus" w:hAnsi="IRLotus" w:cs="IRLotus"/>
          <w:sz w:val="24"/>
          <w:szCs w:val="24"/>
          <w:lang w:bidi="fa-IR"/>
        </w:rPr>
      </w:pPr>
      <w:r>
        <w:rPr>
          <w:rFonts w:ascii="IRLotus" w:hAnsi="IRLotus" w:cs="IRLotus" w:hint="cs"/>
          <w:sz w:val="24"/>
          <w:szCs w:val="24"/>
          <w:rtl/>
          <w:lang w:bidi="fa-IR"/>
        </w:rPr>
        <w:tab/>
      </w:r>
      <w:r w:rsidR="005A42D4" w:rsidRPr="000F36CA">
        <w:rPr>
          <w:rFonts w:ascii="IRLotus" w:hAnsi="IRLotus" w:cs="IRLotus"/>
          <w:sz w:val="24"/>
          <w:szCs w:val="24"/>
          <w:rtl/>
          <w:lang w:bidi="fa-IR"/>
        </w:rPr>
        <w:t xml:space="preserve">د: علامه محقق میرزا حبیب الله هاشمی خوئی در کتابش منهاج البراعه فی شرح نهج البلاغه ج، ص، 217 ذکر نموده‌اند. </w:t>
      </w:r>
    </w:p>
  </w:footnote>
  <w:footnote w:id="281">
    <w:p w:rsidR="005A42D4" w:rsidRDefault="005A42D4" w:rsidP="000F36CA">
      <w:pPr>
        <w:pStyle w:val="FootnoteText"/>
        <w:widowControl w:val="0"/>
        <w:bidi/>
        <w:ind w:left="272" w:hanging="272"/>
        <w:jc w:val="both"/>
        <w:rPr>
          <w:rFonts w:ascii="IRLotus" w:hAnsi="IRLotus" w:cs="IRLotus"/>
          <w:sz w:val="24"/>
          <w:szCs w:val="24"/>
          <w:rtl/>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این سوره: أ </w:t>
      </w:r>
      <w:r w:rsidRPr="000F36CA">
        <w:rPr>
          <w:rFonts w:ascii="IRLotus" w:hAnsi="IRLotus" w:cs="IRLotus"/>
          <w:sz w:val="24"/>
          <w:szCs w:val="24"/>
          <w:rtl/>
          <w:lang w:bidi="fa-IR"/>
        </w:rPr>
        <w:t>– علامه میرزا حبیب الله هاشمی خوئی در کتابش منهاج البراعه ج، 2 ص، 217.</w:t>
      </w:r>
    </w:p>
    <w:p w:rsidR="00576B7E" w:rsidRPr="000F36CA" w:rsidRDefault="00576B7E" w:rsidP="00576B7E">
      <w:pPr>
        <w:pStyle w:val="FootnoteText"/>
        <w:widowControl w:val="0"/>
        <w:bidi/>
        <w:ind w:left="272" w:hanging="272"/>
        <w:jc w:val="both"/>
        <w:rPr>
          <w:rFonts w:ascii="IRLotus" w:hAnsi="IRLotus" w:cs="IRLotus"/>
          <w:sz w:val="24"/>
          <w:szCs w:val="24"/>
          <w:lang w:bidi="fa-IR"/>
        </w:rPr>
      </w:pPr>
      <w:r>
        <w:rPr>
          <w:rFonts w:ascii="IRLotus" w:hAnsi="IRLotus" w:cs="IRLotus" w:hint="cs"/>
          <w:sz w:val="24"/>
          <w:szCs w:val="24"/>
          <w:rtl/>
          <w:lang w:bidi="fa-IR"/>
        </w:rPr>
        <w:tab/>
      </w:r>
      <w:r w:rsidR="005A42D4" w:rsidRPr="000F36CA">
        <w:rPr>
          <w:rFonts w:ascii="IRLotus" w:hAnsi="IRLotus" w:cs="IRLotus"/>
          <w:sz w:val="24"/>
          <w:szCs w:val="24"/>
          <w:rtl/>
          <w:lang w:bidi="fa-IR"/>
        </w:rPr>
        <w:t>ب</w:t>
      </w:r>
      <w:r>
        <w:rPr>
          <w:rFonts w:ascii="IRLotus" w:hAnsi="IRLotus" w:cs="IRLotus" w:hint="cs"/>
          <w:sz w:val="24"/>
          <w:szCs w:val="24"/>
          <w:rtl/>
          <w:lang w:bidi="fa-IR"/>
        </w:rPr>
        <w:t>-</w:t>
      </w:r>
      <w:r w:rsidR="005A42D4" w:rsidRPr="000F36CA">
        <w:rPr>
          <w:rFonts w:ascii="IRLotus" w:hAnsi="IRLotus" w:cs="IRLotus"/>
          <w:sz w:val="24"/>
          <w:szCs w:val="24"/>
          <w:rtl/>
          <w:lang w:bidi="fa-IR"/>
        </w:rPr>
        <w:t xml:space="preserve"> و علامه محمد باقر مجلسی در کتابش تذکره الائمه ص، 19-20 فارسی، چاپ ایران ذکر نموده است.</w:t>
      </w:r>
    </w:p>
  </w:footnote>
  <w:footnote w:id="28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فصل الخطاب ص، 34.</w:t>
      </w:r>
    </w:p>
  </w:footnote>
  <w:footnote w:id="28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الانوار النعمانیه ج، 2 ص، 357.</w:t>
      </w:r>
    </w:p>
  </w:footnote>
  <w:footnote w:id="28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مشارق الشموس الدریه ص، 132. </w:t>
      </w:r>
    </w:p>
  </w:footnote>
  <w:footnote w:id="28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بیان، خوئی ص، 228. </w:t>
      </w:r>
    </w:p>
  </w:footnote>
  <w:footnote w:id="28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ثواب الاعمال ص، 139. </w:t>
      </w:r>
    </w:p>
  </w:footnote>
  <w:footnote w:id="28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رجال الکشی ص، 247. </w:t>
      </w:r>
    </w:p>
  </w:footnote>
  <w:footnote w:id="28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تهذیب الاحکام ج، 1 ص، 57. </w:t>
      </w:r>
    </w:p>
  </w:footnote>
  <w:footnote w:id="28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مرجع سابق ج، ص، 220.</w:t>
      </w:r>
    </w:p>
  </w:footnote>
  <w:footnote w:id="29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مرجع سابق ح، 2 ص، 225.</w:t>
      </w:r>
    </w:p>
  </w:footnote>
  <w:footnote w:id="29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رجال الکشی ص، 10.</w:t>
      </w:r>
    </w:p>
  </w:footnote>
  <w:footnote w:id="29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اصول کافی ج، 2 ص، 222.</w:t>
      </w:r>
    </w:p>
  </w:footnote>
  <w:footnote w:id="29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یعنی قول انکار تحریف.</w:t>
      </w:r>
    </w:p>
  </w:footnote>
  <w:footnote w:id="29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مراجعه شود به نعمت الله جزایری و تحریف قرآن.</w:t>
      </w:r>
    </w:p>
  </w:footnote>
  <w:footnote w:id="29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فصل الخطاب ص، 38 نوری طبرسی. </w:t>
      </w:r>
    </w:p>
  </w:footnote>
  <w:footnote w:id="29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مشارق الشموس الدریه ص،129. </w:t>
      </w:r>
    </w:p>
  </w:footnote>
  <w:footnote w:id="29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تصحیف الکاتبین ص، 18 به نقل از کتاب شیعه و قرآن، احسان الهی ظهیر. </w:t>
      </w:r>
    </w:p>
  </w:footnote>
  <w:footnote w:id="29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رجوع شود به ابوالحسن عاملی و تحریف قرآن. </w:t>
      </w:r>
    </w:p>
  </w:footnote>
  <w:footnote w:id="29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البیان ص، 226. </w:t>
      </w:r>
    </w:p>
  </w:footnote>
  <w:footnote w:id="30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اصول کافی ج، 1/285. </w:t>
      </w:r>
    </w:p>
  </w:footnote>
  <w:footnote w:id="30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اصول کافی ج، 1 ص، 284. </w:t>
      </w:r>
    </w:p>
  </w:footnote>
  <w:footnote w:id="30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تفسیر عیاشی ج، 1 ص،25. </w:t>
      </w:r>
    </w:p>
  </w:footnote>
  <w:footnote w:id="30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اصول کافی ج، 1 ص، 484. </w:t>
      </w:r>
    </w:p>
  </w:footnote>
  <w:footnote w:id="30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البیان ص، 223 به بعد. </w:t>
      </w:r>
    </w:p>
  </w:footnote>
  <w:footnote w:id="30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تفسیر صافی 1/52 منشورات الاعلمی بیروت.</w:t>
      </w:r>
    </w:p>
  </w:footnote>
  <w:footnote w:id="30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مقدمه دوم، فصل چهارم تفسیر مرآه الانوار و مشکاه الأسرار، و بعنوان مقدمه تفسیر برهان بحرانی نیز چاپ شده است.</w:t>
      </w:r>
    </w:p>
  </w:footnote>
  <w:footnote w:id="30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فصل الخطاب فی اثبات تحریف کتاب رب الارباب ص، 23. </w:t>
      </w:r>
    </w:p>
  </w:footnote>
  <w:footnote w:id="30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آراء حول القران، دارالهادی </w:t>
      </w:r>
      <w:r w:rsidRPr="000F36CA">
        <w:rPr>
          <w:rFonts w:ascii="IRLotus" w:hAnsi="IRLotus" w:cs="IRLotus"/>
          <w:sz w:val="24"/>
          <w:szCs w:val="24"/>
          <w:rtl/>
          <w:lang w:bidi="fa-IR"/>
        </w:rPr>
        <w:t xml:space="preserve">– بیروت ص، 188. </w:t>
      </w:r>
    </w:p>
  </w:footnote>
  <w:footnote w:id="30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مباحث فی علوم القرآن، مناع القطان ص 236. </w:t>
      </w:r>
    </w:p>
  </w:footnote>
  <w:footnote w:id="31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و هنگامی که آیه‌ای را به آیه دیگر مبدل کنیم. </w:t>
      </w:r>
    </w:p>
  </w:footnote>
  <w:footnote w:id="31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هر حکمی را نسخ کنیم و یا فراموشش گردانیم، بهتر از آن، یا همانند آن را می‌آوریم. </w:t>
      </w:r>
    </w:p>
  </w:footnote>
  <w:footnote w:id="312">
    <w:p w:rsidR="005A42D4" w:rsidRPr="000F36CA" w:rsidRDefault="005A42D4" w:rsidP="000F36CA">
      <w:pPr>
        <w:pStyle w:val="FootnoteText"/>
        <w:widowControl w:val="0"/>
        <w:bidi/>
        <w:ind w:left="272" w:hanging="272"/>
        <w:jc w:val="both"/>
        <w:rPr>
          <w:rFonts w:ascii="IRLotus" w:hAnsi="IRLotus" w:cs="IRLotus"/>
          <w:sz w:val="24"/>
          <w:szCs w:val="24"/>
          <w:rtl/>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البیان فی تفسیر القرآن ص، 205.</w:t>
      </w:r>
    </w:p>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Fonts w:ascii="IRLotus" w:hAnsi="IRLotus" w:cs="IRLotus"/>
          <w:sz w:val="24"/>
          <w:szCs w:val="24"/>
          <w:rtl/>
          <w:lang w:bidi="fa-IR"/>
        </w:rPr>
        <w:t>* ملاحظه مهم: برادر مسلمان، همانا علمای شیعه به دو گروه تقسیم می‌شوند: یک گروه تحریف را انکار نموده و به نسخ تلاوت ایمان آورده‌اند، و گروهی دیگر، تحریف را پذیرفته‌اند و نسخ تلاوت را انکار می‌کنند، پس هر گاه این امر چنین باشد، و نسخ نزد خوئی و امثالش تحریف باشد، سپس تمام علمای شیعه قائل به تحریف هستند.</w:t>
      </w:r>
    </w:p>
  </w:footnote>
  <w:footnote w:id="31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ملاحظه مهم: همانا سیوطی </w:t>
      </w:r>
      <w:r w:rsidRPr="000F36CA">
        <w:rPr>
          <w:rFonts w:ascii="IRLotus" w:hAnsi="IRLotus" w:cs="IRLotus"/>
          <w:sz w:val="24"/>
          <w:szCs w:val="24"/>
          <w:rtl/>
          <w:lang w:bidi="fa-IR"/>
        </w:rPr>
        <w:t>/ در کتاب الاتقان، روایات را تحت عنوان آنچه که تلاوتش نسخ شده نه حکمش آورده است. و اما خوئی این روایات را مستمسکی قرار می</w:t>
      </w:r>
      <w:r w:rsidRPr="000F36CA">
        <w:rPr>
          <w:rStyle w:val="FootnoteReference"/>
          <w:rFonts w:ascii="IRLotus" w:hAnsi="IRLotus" w:cs="IRLotus"/>
          <w:sz w:val="24"/>
          <w:szCs w:val="24"/>
          <w:vertAlign w:val="baseline"/>
          <w:rtl/>
          <w:lang w:bidi="fa-IR"/>
        </w:rPr>
        <w:t>‌</w:t>
      </w:r>
      <w:r w:rsidRPr="000F36CA">
        <w:rPr>
          <w:rFonts w:ascii="IRLotus" w:hAnsi="IRLotus" w:cs="IRLotus"/>
          <w:sz w:val="24"/>
          <w:szCs w:val="24"/>
          <w:rtl/>
          <w:lang w:bidi="fa-IR"/>
        </w:rPr>
        <w:t>دهد و می</w:t>
      </w:r>
      <w:r w:rsidRPr="000F36CA">
        <w:rPr>
          <w:rStyle w:val="FootnoteReference"/>
          <w:rFonts w:ascii="IRLotus" w:hAnsi="IRLotus" w:cs="IRLotus"/>
          <w:sz w:val="24"/>
          <w:szCs w:val="24"/>
          <w:vertAlign w:val="baseline"/>
          <w:rtl/>
          <w:lang w:bidi="fa-IR"/>
        </w:rPr>
        <w:t>‌</w:t>
      </w:r>
      <w:r w:rsidRPr="000F36CA">
        <w:rPr>
          <w:rFonts w:ascii="IRLotus" w:hAnsi="IRLotus" w:cs="IRLotus"/>
          <w:sz w:val="24"/>
          <w:szCs w:val="24"/>
          <w:rtl/>
          <w:lang w:bidi="fa-IR"/>
        </w:rPr>
        <w:t>گوید: همانا سیوطی در قرآن طعن زده است.</w:t>
      </w:r>
    </w:p>
  </w:footnote>
  <w:footnote w:id="31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البیان ص، 203. </w:t>
      </w:r>
    </w:p>
  </w:footnote>
  <w:footnote w:id="31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الاتقان ج، 2 ص، 718. </w:t>
      </w:r>
    </w:p>
  </w:footnote>
  <w:footnote w:id="31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مجمع البیان فی تقسیر القرآن، ج، 1 ص406 شرح آیه 106 از سوره بقره. </w:t>
      </w:r>
    </w:p>
  </w:footnote>
  <w:footnote w:id="31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التبیان فی تفسیر القران ج، 1 ص، 13 او شرح آیه 106 البقره. </w:t>
      </w:r>
    </w:p>
  </w:footnote>
  <w:footnote w:id="318">
    <w:p w:rsidR="005A42D4" w:rsidRPr="000F36CA" w:rsidRDefault="005A42D4" w:rsidP="00576B7E">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الناسخ و المنسوخ ص، 35 موسسه آل البیت </w:t>
      </w:r>
      <w:r w:rsidR="00576B7E">
        <w:rPr>
          <w:rFonts w:ascii="IRLotus" w:hAnsi="IRLotus" w:cs="IRLotus" w:hint="cs"/>
          <w:sz w:val="24"/>
          <w:szCs w:val="24"/>
          <w:rtl/>
          <w:lang w:bidi="fa-IR"/>
        </w:rPr>
        <w:t>-</w:t>
      </w:r>
      <w:r w:rsidRPr="000F36CA">
        <w:rPr>
          <w:rFonts w:ascii="IRLotus" w:hAnsi="IRLotus" w:cs="IRLotus"/>
          <w:sz w:val="24"/>
          <w:szCs w:val="24"/>
          <w:rtl/>
          <w:lang w:bidi="fa-IR"/>
        </w:rPr>
        <w:t xml:space="preserve"> بیروت. </w:t>
      </w:r>
    </w:p>
  </w:footnote>
  <w:footnote w:id="31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کافی جلد 7/176 همراه با هاشم، دارالاضواء بیروت. </w:t>
      </w:r>
    </w:p>
  </w:footnote>
  <w:footnote w:id="32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مرآه العقول ج، 23 ص، 267. </w:t>
      </w:r>
    </w:p>
  </w:footnote>
  <w:footnote w:id="32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خوئی در بیان ص، 204 و سیوطی در اتقان ج، 2 ص، 719. </w:t>
      </w:r>
    </w:p>
  </w:footnote>
  <w:footnote w:id="32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مجمع البیان شرح آیه 106 از سوره بقره. </w:t>
      </w:r>
    </w:p>
  </w:footnote>
  <w:footnote w:id="32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الناسخ و المنسوخ ص، 34. </w:t>
      </w:r>
    </w:p>
  </w:footnote>
  <w:footnote w:id="32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التبیان ج، 1 ص، 394 شرح آیه 106 سوره بقره. </w:t>
      </w:r>
    </w:p>
  </w:footnote>
  <w:footnote w:id="32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البیان ص، 204. </w:t>
      </w:r>
    </w:p>
  </w:footnote>
  <w:footnote w:id="32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الاتقان ج، 2 ص، 720. </w:t>
      </w:r>
    </w:p>
  </w:footnote>
  <w:footnote w:id="32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البیان ص، 205.</w:t>
      </w:r>
    </w:p>
  </w:footnote>
  <w:footnote w:id="32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الاتقان ج، 2 ص، 721.</w:t>
      </w:r>
    </w:p>
  </w:footnote>
  <w:footnote w:id="32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البیان ص، 204.</w:t>
      </w:r>
    </w:p>
  </w:footnote>
  <w:footnote w:id="33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الاتقان ج، 2 ص، 718.</w:t>
      </w:r>
    </w:p>
  </w:footnote>
  <w:footnote w:id="33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مجمع البیان ج، 1 ص، 409 شرح آیه 106 از سورة بقره. </w:t>
      </w:r>
    </w:p>
  </w:footnote>
  <w:footnote w:id="33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التبیان ج، 1 ص، 394 شرح ایه 106 سورة بقره. </w:t>
      </w:r>
    </w:p>
  </w:footnote>
  <w:footnote w:id="33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اکذوبه التحریف ص 47. </w:t>
      </w:r>
    </w:p>
  </w:footnote>
  <w:footnote w:id="33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مجمع البیان ج، 1 ص، 406 شرح آیه 106 از سوره البقره. </w:t>
      </w:r>
    </w:p>
  </w:footnote>
  <w:footnote w:id="33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التبیان ج، 1 ص، 394 شرح آیه 106 سوره بقره. </w:t>
      </w:r>
    </w:p>
  </w:footnote>
  <w:footnote w:id="33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البیان ص، 203. </w:t>
      </w:r>
    </w:p>
  </w:footnote>
  <w:footnote w:id="33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الاتقان ج، 2 ص، 718. </w:t>
      </w:r>
    </w:p>
  </w:footnote>
  <w:footnote w:id="33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البیان ص، 205.</w:t>
      </w:r>
    </w:p>
  </w:footnote>
  <w:footnote w:id="33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الاتقان ج، 2 ص، 721.</w:t>
      </w:r>
    </w:p>
  </w:footnote>
  <w:footnote w:id="34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البیان ص، 203.</w:t>
      </w:r>
    </w:p>
  </w:footnote>
  <w:footnote w:id="34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الاتقان ج، 2 ص، 718.</w:t>
      </w:r>
    </w:p>
  </w:footnote>
  <w:footnote w:id="34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البیان ص، 203.</w:t>
      </w:r>
    </w:p>
  </w:footnote>
  <w:footnote w:id="34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الاتقان ج، 2 718.</w:t>
      </w:r>
    </w:p>
  </w:footnote>
  <w:footnote w:id="34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البیان ص، 202.</w:t>
      </w:r>
    </w:p>
  </w:footnote>
  <w:footnote w:id="34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ضعیف الجامع البانی حدیث شماره 4133.</w:t>
      </w:r>
    </w:p>
  </w:footnote>
  <w:footnote w:id="34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اکذوبه التحریف ص، 49.</w:t>
      </w:r>
    </w:p>
  </w:footnote>
  <w:footnote w:id="34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تفسیر صافی ج، 4 ص، 164 تفسیر آیه: النبی اولی .... سوره احزاب.</w:t>
      </w:r>
    </w:p>
  </w:footnote>
  <w:footnote w:id="34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بیان السعاده فی مقامات العباده ج، 3 ص، 241.</w:t>
      </w:r>
    </w:p>
  </w:footnote>
  <w:footnote w:id="34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تفسیر قمی ج، 2 ص، 176.</w:t>
      </w:r>
    </w:p>
  </w:footnote>
  <w:footnote w:id="35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اکذوبه التحریف ص، 43.</w:t>
      </w:r>
    </w:p>
  </w:footnote>
  <w:footnote w:id="35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تفسیر قمی ج، 1 ص، 106.</w:t>
      </w:r>
    </w:p>
  </w:footnote>
  <w:footnote w:id="35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تفسیر برهان ج، 1 ص، 230.</w:t>
      </w:r>
    </w:p>
  </w:footnote>
  <w:footnote w:id="35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تفسیر صافی جح، 1 ص، 269.</w:t>
      </w:r>
    </w:p>
  </w:footnote>
  <w:footnote w:id="35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تفسیر عیاشی ج، 1.</w:t>
      </w:r>
    </w:p>
  </w:footnote>
  <w:footnote w:id="35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اکذوبه التحریف ص، 46. </w:t>
      </w:r>
    </w:p>
  </w:footnote>
  <w:footnote w:id="35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نگاه شود به کتاب صفحات فی علوم القرائت، از ابوطاهر عبدالقیوم سندی، ص، 90 مکتبه امدادیه. </w:t>
      </w:r>
    </w:p>
  </w:footnote>
  <w:footnote w:id="35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نگاه شود به الاتقان سیوطی ج، 1 ص، 240. </w:t>
      </w:r>
    </w:p>
  </w:footnote>
  <w:footnote w:id="35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اکذوبه تحریف قرآن ص، 38.</w:t>
      </w:r>
    </w:p>
  </w:footnote>
  <w:footnote w:id="35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تفسیر عیاشی ج، 1 ص، 38.</w:t>
      </w:r>
    </w:p>
  </w:footnote>
  <w:footnote w:id="36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تفسیر قمی ج، 1 ص، 58.</w:t>
      </w:r>
    </w:p>
  </w:footnote>
  <w:footnote w:id="36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البیان ص، 204. </w:t>
      </w:r>
    </w:p>
  </w:footnote>
  <w:footnote w:id="36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الاتقان ج، 1 ص، 715. </w:t>
      </w:r>
    </w:p>
  </w:footnote>
  <w:footnote w:id="363">
    <w:p w:rsidR="005A42D4" w:rsidRPr="000F36CA" w:rsidRDefault="005A42D4" w:rsidP="000F36CA">
      <w:pPr>
        <w:pStyle w:val="FootnoteText"/>
        <w:widowControl w:val="0"/>
        <w:bidi/>
        <w:ind w:left="272" w:hanging="272"/>
        <w:jc w:val="both"/>
        <w:rPr>
          <w:rFonts w:ascii="IRLotus" w:hAnsi="IRLotus" w:cs="IRLotus"/>
          <w:sz w:val="24"/>
          <w:szCs w:val="24"/>
          <w:rtl/>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التبیان ج، 1 ص، 13 مقدمه. </w:t>
      </w:r>
    </w:p>
  </w:footnote>
  <w:footnote w:id="36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المراجعات مراجعه 110. </w:t>
      </w:r>
    </w:p>
  </w:footnote>
  <w:footnote w:id="36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الشیعه ص، 127-128. </w:t>
      </w:r>
    </w:p>
  </w:footnote>
  <w:footnote w:id="36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جامع الرواه 2/78-79، و تنقیح المقال ما مقانی 2/85. </w:t>
      </w:r>
    </w:p>
  </w:footnote>
  <w:footnote w:id="36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امل الآمل 2/248. </w:t>
      </w:r>
    </w:p>
  </w:footnote>
  <w:footnote w:id="36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لولو</w:t>
      </w:r>
      <w:r w:rsidRPr="000F36CA">
        <w:rPr>
          <w:rFonts w:ascii="IRLotus" w:hAnsi="IRLotus" w:cs="IRLotus"/>
          <w:sz w:val="24"/>
          <w:szCs w:val="24"/>
          <w:rtl/>
          <w:lang w:bidi="fa-IR"/>
        </w:rPr>
        <w:t xml:space="preserve">ة البحرین ص، 55-56. </w:t>
      </w:r>
    </w:p>
  </w:footnote>
  <w:footnote w:id="36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امل الآمل 2/336. </w:t>
      </w:r>
    </w:p>
  </w:footnote>
  <w:footnote w:id="37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لؤلؤ</w:t>
      </w:r>
      <w:r w:rsidRPr="000F36CA">
        <w:rPr>
          <w:rFonts w:ascii="IRLotus" w:hAnsi="IRLotus" w:cs="IRLotus"/>
          <w:sz w:val="24"/>
          <w:szCs w:val="24"/>
          <w:rtl/>
          <w:lang w:bidi="fa-IR"/>
        </w:rPr>
        <w:t xml:space="preserve">ة البحرین ص، 111. </w:t>
      </w:r>
    </w:p>
  </w:footnote>
  <w:footnote w:id="37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روضات الجنات 8/138 از انتشارات الدار الاسلامیه بیروت. </w:t>
      </w:r>
    </w:p>
  </w:footnote>
  <w:footnote w:id="37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الکنی و الالقاب (3/298). </w:t>
      </w:r>
    </w:p>
  </w:footnote>
  <w:footnote w:id="37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الفوائد الرضویه (2/294). </w:t>
      </w:r>
    </w:p>
  </w:footnote>
  <w:footnote w:id="37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الفهرست ص، 174 و جامع الرواه 2/93. </w:t>
      </w:r>
    </w:p>
  </w:footnote>
  <w:footnote w:id="37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مقدمه البحار (ص، 89). </w:t>
      </w:r>
    </w:p>
  </w:footnote>
  <w:footnote w:id="37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مقدمه بصائر الدرجات، بقلم علامه کوچه باغی ص،6.</w:t>
      </w:r>
    </w:p>
  </w:footnote>
  <w:footnote w:id="37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مرجع سابق.</w:t>
      </w:r>
    </w:p>
  </w:footnote>
  <w:footnote w:id="37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مقدمه بحار الانوار ص، 140.</w:t>
      </w:r>
    </w:p>
  </w:footnote>
  <w:footnote w:id="37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امل الاملذ 2/17 و تنقیح المقال، ما مقانی (1/69).</w:t>
      </w:r>
    </w:p>
  </w:footnote>
  <w:footnote w:id="38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روضات الجنات 1/72. </w:t>
      </w:r>
    </w:p>
  </w:footnote>
  <w:footnote w:id="38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الذریعه (1/281) دار الاضواء </w:t>
      </w:r>
      <w:r w:rsidRPr="000F36CA">
        <w:rPr>
          <w:rFonts w:ascii="IRLotus" w:hAnsi="IRLotus" w:cs="IRLotus"/>
          <w:sz w:val="24"/>
          <w:szCs w:val="24"/>
          <w:rtl/>
          <w:lang w:bidi="fa-IR"/>
        </w:rPr>
        <w:t xml:space="preserve">– بیروت. </w:t>
      </w:r>
    </w:p>
  </w:footnote>
  <w:footnote w:id="382">
    <w:p w:rsidR="00576B7E" w:rsidRDefault="005A42D4" w:rsidP="000F36CA">
      <w:pPr>
        <w:pStyle w:val="FootnoteText"/>
        <w:widowControl w:val="0"/>
        <w:bidi/>
        <w:ind w:left="272" w:hanging="272"/>
        <w:jc w:val="both"/>
        <w:rPr>
          <w:rFonts w:ascii="IRLotus" w:hAnsi="IRLotus" w:cs="IRLotus"/>
          <w:sz w:val="24"/>
          <w:szCs w:val="24"/>
          <w:rtl/>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الفهرست ص، 190-191.</w:t>
      </w:r>
    </w:p>
    <w:p w:rsidR="005A42D4" w:rsidRPr="000F36CA" w:rsidRDefault="00576B7E" w:rsidP="00576B7E">
      <w:pPr>
        <w:pStyle w:val="FootnoteText"/>
        <w:widowControl w:val="0"/>
        <w:bidi/>
        <w:ind w:left="272" w:hanging="272"/>
        <w:jc w:val="both"/>
        <w:rPr>
          <w:rFonts w:ascii="IRLotus" w:hAnsi="IRLotus" w:cs="IRLotus"/>
          <w:sz w:val="24"/>
          <w:szCs w:val="24"/>
          <w:lang w:bidi="fa-IR"/>
        </w:rPr>
      </w:pPr>
      <w:r>
        <w:rPr>
          <w:rFonts w:ascii="IRLotus" w:hAnsi="IRLotus" w:cs="IRLotus" w:hint="cs"/>
          <w:sz w:val="24"/>
          <w:szCs w:val="24"/>
          <w:rtl/>
        </w:rPr>
        <w:tab/>
      </w:r>
      <w:r w:rsidR="005A42D4" w:rsidRPr="000F36CA">
        <w:rPr>
          <w:rFonts w:ascii="IRLotus" w:hAnsi="IRLotus" w:cs="IRLotus"/>
          <w:sz w:val="24"/>
          <w:szCs w:val="24"/>
          <w:rtl/>
          <w:lang w:bidi="fa-IR"/>
        </w:rPr>
        <w:t xml:space="preserve">و امل الآمال حر عاملی 2/304. </w:t>
      </w:r>
    </w:p>
  </w:footnote>
  <w:footnote w:id="38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لولوه البحرین ص 356-357. </w:t>
      </w:r>
    </w:p>
  </w:footnote>
  <w:footnote w:id="38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بحار الانوار 1/27. </w:t>
      </w:r>
    </w:p>
  </w:footnote>
  <w:footnote w:id="38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الکنی و الالقاب 3/164. </w:t>
      </w:r>
    </w:p>
  </w:footnote>
  <w:footnote w:id="38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الفهرست ص 188-189 و لولوه البحرین یوسف بحرانی ص، 375 و جامع الرواه اردبیلی 2/154. </w:t>
      </w:r>
    </w:p>
  </w:footnote>
  <w:footnote w:id="38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مقدمه بحار الانوار ص، 68.</w:t>
      </w:r>
    </w:p>
  </w:footnote>
  <w:footnote w:id="38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بحار الانوار 1/26.</w:t>
      </w:r>
    </w:p>
  </w:footnote>
  <w:footnote w:id="38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نقباء البشر فی القرن الرابع عشر 1/71-72. </w:t>
      </w:r>
    </w:p>
  </w:footnote>
  <w:footnote w:id="39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نقباء البشر 2/869. </w:t>
      </w:r>
    </w:p>
  </w:footnote>
  <w:footnote w:id="39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امل الامل 1/135 و مقدمه بحار الانوار ص، 139. </w:t>
      </w:r>
    </w:p>
  </w:footnote>
  <w:footnote w:id="39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مقدمه (الصراط المستقیم، بقلم شهاب الدین حسین مرعشی ص، 7. </w:t>
      </w:r>
    </w:p>
  </w:footnote>
  <w:footnote w:id="39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مصدر سابق ص، 9. </w:t>
      </w:r>
    </w:p>
  </w:footnote>
  <w:footnote w:id="39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الفهرست ص، 171-172 و جامع الرواه اردبیلی 2/164. </w:t>
      </w:r>
    </w:p>
  </w:footnote>
  <w:footnote w:id="39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مقدمه محار الانوار ص، 205. </w:t>
      </w:r>
    </w:p>
  </w:footnote>
  <w:footnote w:id="39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مقدمه بحار ص، 205. </w:t>
      </w:r>
    </w:p>
  </w:footnote>
  <w:footnote w:id="39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لولوه البحرین ص، 76-78. </w:t>
      </w:r>
    </w:p>
  </w:footnote>
  <w:footnote w:id="39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جامع الرواه 2/90. </w:t>
      </w:r>
    </w:p>
  </w:footnote>
  <w:footnote w:id="39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امل الامل 2/341. </w:t>
      </w:r>
    </w:p>
  </w:footnote>
  <w:footnote w:id="40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لولوه البحرین ص 63-64. </w:t>
      </w:r>
    </w:p>
  </w:footnote>
  <w:footnote w:id="40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اعیان الشیعه 10/317.</w:t>
      </w:r>
    </w:p>
  </w:footnote>
  <w:footnote w:id="40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مقدمه بحار ص128. </w:t>
      </w:r>
    </w:p>
  </w:footnote>
  <w:footnote w:id="40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طبقات اعلام الشیعه (القرآن الرابع) ص، 167. </w:t>
      </w:r>
    </w:p>
  </w:footnote>
  <w:footnote w:id="40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مقدمه تفسیر قمی، نوشته، طیب موسوی جزایر ص 14-16. </w:t>
      </w:r>
    </w:p>
  </w:footnote>
  <w:footnote w:id="40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w:t>
      </w:r>
      <w:r w:rsidRPr="000F36CA">
        <w:rPr>
          <w:rFonts w:ascii="IRLotus" w:hAnsi="IRLotus" w:cs="IRLotus"/>
          <w:sz w:val="24"/>
          <w:szCs w:val="24"/>
          <w:rtl/>
          <w:lang w:bidi="fa-IR"/>
        </w:rPr>
        <w:t xml:space="preserve">الذريعة (4/302) </w:t>
      </w:r>
    </w:p>
  </w:footnote>
  <w:footnote w:id="40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نقباء البشر فی القرن الرابع عشر 2/789. </w:t>
      </w:r>
    </w:p>
  </w:footnote>
  <w:footnote w:id="40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مقدمه مصباح الهدایه، بقلم احمد فهری. </w:t>
      </w:r>
    </w:p>
  </w:footnote>
  <w:footnote w:id="40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الذریعه 18/13. </w:t>
      </w:r>
    </w:p>
  </w:footnote>
  <w:footnote w:id="40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امل الامل 2/305. </w:t>
      </w:r>
    </w:p>
  </w:footnote>
  <w:footnote w:id="41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صاحب روضات الجنان 6/73 الدار الاسلامیه بیروت. </w:t>
      </w:r>
    </w:p>
  </w:footnote>
  <w:footnote w:id="41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روضات الجنات فرندگی تامه ابوالحسن عاملی. </w:t>
      </w:r>
    </w:p>
  </w:footnote>
  <w:footnote w:id="41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جامع الرواه 2/42.</w:t>
      </w:r>
    </w:p>
  </w:footnote>
  <w:footnote w:id="41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w:t>
      </w:r>
      <w:r w:rsidRPr="000F36CA">
        <w:rPr>
          <w:rFonts w:ascii="IRLotus" w:hAnsi="IRLotus" w:cs="IRLotus"/>
          <w:sz w:val="24"/>
          <w:szCs w:val="24"/>
          <w:rtl/>
          <w:lang w:bidi="fa-IR"/>
        </w:rPr>
        <w:t xml:space="preserve"> الذريعة ج، 2 ص، 264 دار الاضواء – بیروت.</w:t>
      </w:r>
    </w:p>
  </w:footnote>
  <w:footnote w:id="41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أعیان الشیعه جلد هفتم ص، 342-343 دار التعارف بیروت.</w:t>
      </w:r>
    </w:p>
  </w:footnote>
  <w:footnote w:id="41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لولوه البحرین ص، 107 دار الاضواء بیروت.</w:t>
      </w:r>
    </w:p>
  </w:footnote>
  <w:footnote w:id="41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نقباء البشر فی القرآن الرابع عشر 2/772-773. </w:t>
      </w:r>
    </w:p>
  </w:footnote>
  <w:footnote w:id="41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مقدمه نقیاء البشر فی القرآن الرابع عشر. نوشته محمد حسین آل کاشف الغطاء ص، (ص.د.)</w:t>
      </w:r>
    </w:p>
  </w:footnote>
  <w:footnote w:id="418">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نقباء البشر 2/612-616. </w:t>
      </w:r>
    </w:p>
  </w:footnote>
  <w:footnote w:id="41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نقباء البشر فی القرن الرابع عشر 3/1080-1086. </w:t>
      </w:r>
    </w:p>
  </w:footnote>
  <w:footnote w:id="42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اعیان الشیعه 7/457. </w:t>
      </w:r>
    </w:p>
  </w:footnote>
  <w:footnote w:id="42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نقباء البشر 2/543-545-549-550. </w:t>
      </w:r>
    </w:p>
  </w:footnote>
  <w:footnote w:id="42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اعیان شیعه ج، 2/143. </w:t>
      </w:r>
    </w:p>
  </w:footnote>
  <w:footnote w:id="42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رجال طوسی ص، 497. </w:t>
      </w:r>
    </w:p>
  </w:footnote>
  <w:footnote w:id="42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مقدمه بحار الانوار ص، 130، و رجال علامه حلی ص، 145. </w:t>
      </w:r>
    </w:p>
  </w:footnote>
  <w:footnote w:id="425">
    <w:p w:rsidR="005A42D4" w:rsidRPr="000F36CA" w:rsidRDefault="005A42D4" w:rsidP="000F36CA">
      <w:pPr>
        <w:pStyle w:val="FootnoteText"/>
        <w:widowControl w:val="0"/>
        <w:bidi/>
        <w:ind w:left="272" w:hanging="272"/>
        <w:jc w:val="both"/>
        <w:rPr>
          <w:rFonts w:ascii="IRLotus" w:hAnsi="IRLotus" w:cs="IRLotus"/>
          <w:sz w:val="24"/>
          <w:szCs w:val="24"/>
          <w:rtl/>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مقدمه تفسير عياشي، بقلم محمد حسين طباطبائي 1 / 4.</w:t>
      </w:r>
    </w:p>
  </w:footnote>
  <w:footnote w:id="426">
    <w:p w:rsidR="005A42D4" w:rsidRPr="000F36CA" w:rsidRDefault="005A42D4" w:rsidP="000F36CA">
      <w:pPr>
        <w:pStyle w:val="FootnoteText"/>
        <w:widowControl w:val="0"/>
        <w:bidi/>
        <w:ind w:left="272" w:hanging="272"/>
        <w:jc w:val="both"/>
        <w:rPr>
          <w:rFonts w:ascii="IRLotus" w:hAnsi="IRLotus" w:cs="IRLotus"/>
          <w:sz w:val="24"/>
          <w:szCs w:val="24"/>
          <w:rtl/>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رجال نجاشي 2 / 247، دار الأضواء، بيروت.</w:t>
      </w:r>
    </w:p>
  </w:footnote>
  <w:footnote w:id="427">
    <w:p w:rsidR="005A42D4" w:rsidRPr="000F36CA" w:rsidRDefault="005A42D4" w:rsidP="000F36CA">
      <w:pPr>
        <w:pStyle w:val="FootnoteText"/>
        <w:widowControl w:val="0"/>
        <w:bidi/>
        <w:ind w:left="272" w:hanging="272"/>
        <w:jc w:val="both"/>
        <w:rPr>
          <w:rFonts w:ascii="IRLotus" w:hAnsi="IRLotus" w:cs="IRLotus"/>
          <w:sz w:val="24"/>
          <w:szCs w:val="24"/>
          <w:rtl/>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مقدمه تفسیر عیاشی، بقلم، محمد حسین طباطبایی 1/4</w:t>
      </w:r>
    </w:p>
  </w:footnote>
  <w:footnote w:id="428">
    <w:p w:rsidR="005A42D4" w:rsidRPr="000F36CA" w:rsidRDefault="005A42D4" w:rsidP="000F36CA">
      <w:pPr>
        <w:pStyle w:val="FootnoteText"/>
        <w:widowControl w:val="0"/>
        <w:bidi/>
        <w:ind w:left="272" w:hanging="272"/>
        <w:jc w:val="both"/>
        <w:rPr>
          <w:rFonts w:ascii="IRLotus" w:hAnsi="IRLotus" w:cs="IRLotus"/>
          <w:sz w:val="24"/>
          <w:szCs w:val="24"/>
          <w:rtl/>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رجال نجاشی 2/247 دارالاضواء بیروت.</w:t>
      </w:r>
    </w:p>
  </w:footnote>
  <w:footnote w:id="429">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جامع الرواه 2/155. </w:t>
      </w:r>
    </w:p>
  </w:footnote>
  <w:footnote w:id="430">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لولوه البحرین ص، 340-341.</w:t>
      </w:r>
    </w:p>
  </w:footnote>
  <w:footnote w:id="431">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xml:space="preserve">- رجال علامه حلی ص، 148. </w:t>
      </w:r>
    </w:p>
  </w:footnote>
  <w:footnote w:id="432">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مقدمه بحار الانوار ص91</w:t>
      </w:r>
    </w:p>
  </w:footnote>
  <w:footnote w:id="433">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جامع الرواه 2/218 الحلی ص 145.</w:t>
      </w:r>
    </w:p>
  </w:footnote>
  <w:footnote w:id="434">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الذریعه 17/245.</w:t>
      </w:r>
    </w:p>
  </w:footnote>
  <w:footnote w:id="435">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روضات الجنات 7/204.</w:t>
      </w:r>
    </w:p>
  </w:footnote>
  <w:footnote w:id="436">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لولوه البحرین ص 253 دار الاضواء بیروت.</w:t>
      </w:r>
    </w:p>
  </w:footnote>
  <w:footnote w:id="437">
    <w:p w:rsidR="005A42D4" w:rsidRPr="000F36CA" w:rsidRDefault="005A42D4" w:rsidP="000F36CA">
      <w:pPr>
        <w:pStyle w:val="FootnoteText"/>
        <w:widowControl w:val="0"/>
        <w:bidi/>
        <w:ind w:left="272" w:hanging="272"/>
        <w:jc w:val="both"/>
        <w:rPr>
          <w:rFonts w:ascii="IRLotus" w:hAnsi="IRLotus" w:cs="IRLotus"/>
          <w:sz w:val="24"/>
          <w:szCs w:val="24"/>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الذریعه ج، 3 1265.</w:t>
      </w:r>
    </w:p>
  </w:footnote>
  <w:footnote w:id="438">
    <w:p w:rsidR="005A42D4" w:rsidRPr="005953B7" w:rsidRDefault="005A42D4" w:rsidP="000F36CA">
      <w:pPr>
        <w:pStyle w:val="FootnoteText"/>
        <w:widowControl w:val="0"/>
        <w:bidi/>
        <w:ind w:left="272" w:hanging="272"/>
        <w:jc w:val="both"/>
        <w:rPr>
          <w:b/>
          <w:bCs/>
          <w:sz w:val="30"/>
          <w:szCs w:val="30"/>
          <w:lang w:bidi="fa-IR"/>
        </w:rPr>
      </w:pPr>
      <w:r w:rsidRPr="000F36CA">
        <w:rPr>
          <w:rStyle w:val="FootnoteReference"/>
          <w:rFonts w:ascii="IRLotus" w:hAnsi="IRLotus" w:cs="IRLotus"/>
          <w:sz w:val="24"/>
          <w:szCs w:val="24"/>
          <w:vertAlign w:val="baseline"/>
        </w:rPr>
        <w:footnoteRef/>
      </w:r>
      <w:r w:rsidRPr="000F36CA">
        <w:rPr>
          <w:rFonts w:ascii="IRLotus" w:hAnsi="IRLotus" w:cs="IRLotus"/>
          <w:sz w:val="24"/>
          <w:szCs w:val="24"/>
          <w:rtl/>
        </w:rPr>
        <w:t>- الکنی و الالقاب 3/95 ترجمه الکفعمی.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2D4" w:rsidRPr="008602DE" w:rsidRDefault="00B92BC1" w:rsidP="00A52F02">
    <w:pPr>
      <w:pStyle w:val="Header"/>
      <w:tabs>
        <w:tab w:val="right" w:pos="2267"/>
        <w:tab w:val="right" w:pos="5952"/>
      </w:tabs>
      <w:spacing w:after="180"/>
      <w:ind w:left="284" w:right="284"/>
      <w:jc w:val="both"/>
      <w:rPr>
        <w:rFonts w:ascii="IRNazanin" w:hAnsi="IRNazanin" w:cs="IRNazanin"/>
        <w:b/>
        <w:bCs/>
        <w:rtl/>
        <w:lang w:bidi="fa-IR"/>
      </w:rPr>
    </w:pPr>
    <w:r>
      <w:rPr>
        <w:noProof/>
      </w:rPr>
      <mc:AlternateContent>
        <mc:Choice Requires="wps">
          <w:drawing>
            <wp:anchor distT="4294967295" distB="4294967295" distL="114300" distR="114300" simplePos="0" relativeHeight="251654144" behindDoc="0" locked="0" layoutInCell="1" allowOverlap="1">
              <wp:simplePos x="0" y="0"/>
              <wp:positionH relativeFrom="column">
                <wp:posOffset>-1905</wp:posOffset>
              </wp:positionH>
              <wp:positionV relativeFrom="paragraph">
                <wp:posOffset>301624</wp:posOffset>
              </wp:positionV>
              <wp:extent cx="3959860" cy="0"/>
              <wp:effectExtent l="0" t="19050" r="2540" b="1905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yprKwIAAE0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BX9yprKwIAAE0EAAAOAAAAAAAAAAAAAAAAAC4CAABkcnMvZTJvRG9j&#10;LnhtbFBLAQItABQABgAIAAAAIQAGPAeQ2AAAAAcBAAAPAAAAAAAAAAAAAAAAAIUEAABkcnMvZG93&#10;bnJldi54bWxQSwUGAAAAAAQABADzAAAAigUAAAAA&#10;" strokeweight="3pt">
              <v:stroke linestyle="thinThin"/>
            </v:line>
          </w:pict>
        </mc:Fallback>
      </mc:AlternateContent>
    </w:r>
    <w:r w:rsidR="005A42D4" w:rsidRPr="008602DE">
      <w:rPr>
        <w:rFonts w:ascii="IRNazli" w:hAnsi="IRNazli" w:cs="IRNazli"/>
        <w:rtl/>
      </w:rPr>
      <w:fldChar w:fldCharType="begin"/>
    </w:r>
    <w:r w:rsidR="005A42D4" w:rsidRPr="008602DE">
      <w:rPr>
        <w:rFonts w:ascii="IRNazli" w:hAnsi="IRNazli" w:cs="IRNazli"/>
      </w:rPr>
      <w:instrText xml:space="preserve"> PAGE </w:instrText>
    </w:r>
    <w:r w:rsidR="005A42D4" w:rsidRPr="008602DE">
      <w:rPr>
        <w:rFonts w:ascii="IRNazli" w:hAnsi="IRNazli" w:cs="IRNazli"/>
        <w:rtl/>
      </w:rPr>
      <w:fldChar w:fldCharType="separate"/>
    </w:r>
    <w:r w:rsidR="00C33563">
      <w:rPr>
        <w:rFonts w:ascii="IRNazli" w:hAnsi="IRNazli" w:cs="IRNazli" w:hint="eastAsia"/>
        <w:noProof/>
        <w:rtl/>
      </w:rPr>
      <w:t>‌د</w:t>
    </w:r>
    <w:r w:rsidR="005A42D4" w:rsidRPr="008602DE">
      <w:rPr>
        <w:rFonts w:ascii="IRNazli" w:hAnsi="IRNazli" w:cs="IRNazli"/>
        <w:rtl/>
      </w:rPr>
      <w:fldChar w:fldCharType="end"/>
    </w:r>
    <w:r w:rsidR="005A42D4" w:rsidRPr="008602DE">
      <w:rPr>
        <w:rFonts w:ascii="IRNazanin" w:hAnsi="IRNazanin" w:cs="IRNazanin"/>
        <w:b/>
        <w:bCs/>
        <w:sz w:val="26"/>
        <w:szCs w:val="26"/>
        <w:rtl/>
      </w:rPr>
      <w:tab/>
    </w:r>
    <w:r w:rsidR="005A42D4" w:rsidRPr="008602DE">
      <w:rPr>
        <w:rFonts w:ascii="IRNazanin" w:hAnsi="IRNazanin" w:cs="IRNazanin"/>
        <w:b/>
        <w:bCs/>
        <w:sz w:val="26"/>
        <w:szCs w:val="26"/>
        <w:rtl/>
      </w:rPr>
      <w:tab/>
    </w:r>
    <w:r w:rsidR="005A42D4">
      <w:rPr>
        <w:rFonts w:ascii="IRNazanin" w:hAnsi="IRNazanin" w:cs="IRNazanin" w:hint="cs"/>
        <w:b/>
        <w:bCs/>
        <w:sz w:val="26"/>
        <w:szCs w:val="26"/>
        <w:rtl/>
      </w:rPr>
      <w:tab/>
    </w:r>
    <w:r w:rsidR="005A42D4">
      <w:rPr>
        <w:rFonts w:ascii="IRNazanin" w:hAnsi="IRNazanin" w:cs="IRNazanin" w:hint="cs"/>
        <w:b/>
        <w:bCs/>
        <w:sz w:val="26"/>
        <w:szCs w:val="26"/>
        <w:rtl/>
        <w:lang w:bidi="fa-IR"/>
      </w:rPr>
      <w:t>قرآن و تحریف</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65F" w:rsidRPr="00A321B8" w:rsidRDefault="00B92BC1" w:rsidP="0029565F">
    <w:pPr>
      <w:pStyle w:val="Header"/>
      <w:tabs>
        <w:tab w:val="clear" w:pos="4153"/>
        <w:tab w:val="right" w:pos="282"/>
        <w:tab w:val="center" w:pos="5385"/>
        <w:tab w:val="right" w:pos="5527"/>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gj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k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DQHqgjKwIAAEwEAAAOAAAAAAAAAAAAAAAAAC4CAABkcnMvZTJvRG9j&#10;LnhtbFBLAQItABQABgAIAAAAIQCRqmHg2AAAAAYBAAAPAAAAAAAAAAAAAAAAAIUEAABkcnMvZG93&#10;bnJldi54bWxQSwUGAAAAAAQABADzAAAAigUAAAAA&#10;" strokeweight="3pt">
              <v:stroke linestyle="thinThin"/>
            </v:line>
          </w:pict>
        </mc:Fallback>
      </mc:AlternateContent>
    </w:r>
    <w:r w:rsidR="0029565F">
      <w:rPr>
        <w:rFonts w:ascii="IRNazanin" w:hAnsi="IRNazanin" w:cs="IRNazanin" w:hint="cs"/>
        <w:b/>
        <w:bCs/>
        <w:sz w:val="26"/>
        <w:szCs w:val="26"/>
        <w:rtl/>
        <w:lang w:bidi="fa-IR"/>
      </w:rPr>
      <w:t>فصل چهارم: روایاتی در کتاب‌های اهل سنت وجود دارد که...</w:t>
    </w:r>
    <w:r w:rsidR="0029565F" w:rsidRPr="008602DE">
      <w:rPr>
        <w:rFonts w:ascii="IRNazanin" w:hAnsi="IRNazanin" w:cs="IRNazanin"/>
        <w:b/>
        <w:bCs/>
        <w:sz w:val="26"/>
        <w:szCs w:val="26"/>
        <w:rtl/>
        <w:lang w:bidi="fa-IR"/>
      </w:rPr>
      <w:tab/>
    </w:r>
    <w:r w:rsidR="0029565F" w:rsidRPr="008602DE">
      <w:rPr>
        <w:rFonts w:ascii="IRNazanin" w:hAnsi="IRNazanin" w:cs="IRNazanin"/>
        <w:b/>
        <w:bCs/>
        <w:sz w:val="26"/>
        <w:szCs w:val="26"/>
        <w:rtl/>
      </w:rPr>
      <w:tab/>
    </w:r>
    <w:r w:rsidR="0029565F">
      <w:rPr>
        <w:rFonts w:ascii="IRNazanin" w:hAnsi="IRNazanin" w:cs="IRNazanin" w:hint="cs"/>
        <w:b/>
        <w:bCs/>
        <w:sz w:val="26"/>
        <w:szCs w:val="26"/>
        <w:rtl/>
      </w:rPr>
      <w:tab/>
    </w:r>
    <w:r w:rsidR="0029565F" w:rsidRPr="008602DE">
      <w:rPr>
        <w:rFonts w:ascii="IRNazli" w:hAnsi="IRNazli" w:cs="IRNazli"/>
        <w:rtl/>
      </w:rPr>
      <w:fldChar w:fldCharType="begin"/>
    </w:r>
    <w:r w:rsidR="0029565F" w:rsidRPr="008602DE">
      <w:rPr>
        <w:rFonts w:ascii="IRNazli" w:hAnsi="IRNazli" w:cs="IRNazli"/>
      </w:rPr>
      <w:instrText xml:space="preserve"> PAGE </w:instrText>
    </w:r>
    <w:r w:rsidR="0029565F" w:rsidRPr="008602DE">
      <w:rPr>
        <w:rFonts w:ascii="IRNazli" w:hAnsi="IRNazli" w:cs="IRNazli"/>
        <w:rtl/>
      </w:rPr>
      <w:fldChar w:fldCharType="separate"/>
    </w:r>
    <w:r w:rsidR="00C71132">
      <w:rPr>
        <w:rFonts w:ascii="IRNazli" w:hAnsi="IRNazli" w:cs="IRNazli"/>
        <w:noProof/>
        <w:rtl/>
      </w:rPr>
      <w:t>135</w:t>
    </w:r>
    <w:r w:rsidR="0029565F"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65F" w:rsidRPr="00A321B8" w:rsidRDefault="00B92BC1" w:rsidP="0029565F">
    <w:pPr>
      <w:pStyle w:val="Header"/>
      <w:tabs>
        <w:tab w:val="clear" w:pos="4153"/>
        <w:tab w:val="right" w:pos="282"/>
        <w:tab w:val="center" w:pos="5102"/>
        <w:tab w:val="right" w:pos="5243"/>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d1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BVPzd1KwIAAEwEAAAOAAAAAAAAAAAAAAAAAC4CAABkcnMvZTJvRG9j&#10;LnhtbFBLAQItABQABgAIAAAAIQCRqmHg2AAAAAYBAAAPAAAAAAAAAAAAAAAAAIUEAABkcnMvZG93&#10;bnJldi54bWxQSwUGAAAAAAQABADzAAAAigUAAAAA&#10;" strokeweight="3pt">
              <v:stroke linestyle="thinThin"/>
            </v:line>
          </w:pict>
        </mc:Fallback>
      </mc:AlternateContent>
    </w:r>
    <w:r w:rsidR="0029565F">
      <w:rPr>
        <w:rFonts w:ascii="IRNazanin" w:hAnsi="IRNazanin" w:cs="IRNazanin" w:hint="cs"/>
        <w:b/>
        <w:bCs/>
        <w:sz w:val="26"/>
        <w:szCs w:val="26"/>
        <w:rtl/>
        <w:lang w:bidi="fa-IR"/>
      </w:rPr>
      <w:t>فصل پنجم: زندگی‌نامه برخی از علمای شیعه</w:t>
    </w:r>
    <w:r w:rsidR="0029565F" w:rsidRPr="008602DE">
      <w:rPr>
        <w:rFonts w:ascii="IRNazanin" w:hAnsi="IRNazanin" w:cs="IRNazanin"/>
        <w:b/>
        <w:bCs/>
        <w:sz w:val="26"/>
        <w:szCs w:val="26"/>
        <w:rtl/>
        <w:lang w:bidi="fa-IR"/>
      </w:rPr>
      <w:tab/>
    </w:r>
    <w:r w:rsidR="0029565F" w:rsidRPr="008602DE">
      <w:rPr>
        <w:rFonts w:ascii="IRNazanin" w:hAnsi="IRNazanin" w:cs="IRNazanin"/>
        <w:b/>
        <w:bCs/>
        <w:sz w:val="26"/>
        <w:szCs w:val="26"/>
        <w:rtl/>
      </w:rPr>
      <w:tab/>
    </w:r>
    <w:r w:rsidR="0029565F">
      <w:rPr>
        <w:rFonts w:ascii="IRNazanin" w:hAnsi="IRNazanin" w:cs="IRNazanin" w:hint="cs"/>
        <w:b/>
        <w:bCs/>
        <w:sz w:val="26"/>
        <w:szCs w:val="26"/>
        <w:rtl/>
      </w:rPr>
      <w:tab/>
    </w:r>
    <w:r w:rsidR="0029565F" w:rsidRPr="008602DE">
      <w:rPr>
        <w:rFonts w:ascii="IRNazli" w:hAnsi="IRNazli" w:cs="IRNazli"/>
        <w:rtl/>
      </w:rPr>
      <w:fldChar w:fldCharType="begin"/>
    </w:r>
    <w:r w:rsidR="0029565F" w:rsidRPr="008602DE">
      <w:rPr>
        <w:rFonts w:ascii="IRNazli" w:hAnsi="IRNazli" w:cs="IRNazli"/>
      </w:rPr>
      <w:instrText xml:space="preserve"> PAGE </w:instrText>
    </w:r>
    <w:r w:rsidR="0029565F" w:rsidRPr="008602DE">
      <w:rPr>
        <w:rFonts w:ascii="IRNazli" w:hAnsi="IRNazli" w:cs="IRNazli"/>
        <w:rtl/>
      </w:rPr>
      <w:fldChar w:fldCharType="separate"/>
    </w:r>
    <w:r w:rsidR="00C71132">
      <w:rPr>
        <w:rFonts w:ascii="IRNazli" w:hAnsi="IRNazli" w:cs="IRNazli"/>
        <w:noProof/>
        <w:rtl/>
      </w:rPr>
      <w:t>163</w:t>
    </w:r>
    <w:r w:rsidR="0029565F"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65F" w:rsidRPr="00A321B8" w:rsidRDefault="00B92BC1" w:rsidP="0029565F">
    <w:pPr>
      <w:pStyle w:val="Header"/>
      <w:tabs>
        <w:tab w:val="clear" w:pos="4153"/>
        <w:tab w:val="right" w:pos="282"/>
        <w:tab w:val="center" w:pos="5102"/>
        <w:tab w:val="right" w:pos="5243"/>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0029565F">
      <w:rPr>
        <w:rFonts w:ascii="IRNazanin" w:hAnsi="IRNazanin" w:cs="IRNazanin" w:hint="cs"/>
        <w:b/>
        <w:bCs/>
        <w:sz w:val="26"/>
        <w:szCs w:val="26"/>
        <w:rtl/>
        <w:lang w:bidi="fa-IR"/>
      </w:rPr>
      <w:t>کتاب‌های شیعه</w:t>
    </w:r>
    <w:r w:rsidR="0029565F" w:rsidRPr="008602DE">
      <w:rPr>
        <w:rFonts w:ascii="IRNazanin" w:hAnsi="IRNazanin" w:cs="IRNazanin"/>
        <w:b/>
        <w:bCs/>
        <w:sz w:val="26"/>
        <w:szCs w:val="26"/>
        <w:rtl/>
        <w:lang w:bidi="fa-IR"/>
      </w:rPr>
      <w:tab/>
    </w:r>
    <w:r w:rsidR="0029565F" w:rsidRPr="008602DE">
      <w:rPr>
        <w:rFonts w:ascii="IRNazanin" w:hAnsi="IRNazanin" w:cs="IRNazanin"/>
        <w:b/>
        <w:bCs/>
        <w:sz w:val="26"/>
        <w:szCs w:val="26"/>
        <w:rtl/>
      </w:rPr>
      <w:tab/>
    </w:r>
    <w:r w:rsidR="0029565F">
      <w:rPr>
        <w:rFonts w:ascii="IRNazanin" w:hAnsi="IRNazanin" w:cs="IRNazanin" w:hint="cs"/>
        <w:b/>
        <w:bCs/>
        <w:sz w:val="26"/>
        <w:szCs w:val="26"/>
        <w:rtl/>
      </w:rPr>
      <w:tab/>
    </w:r>
    <w:r w:rsidR="0029565F" w:rsidRPr="008602DE">
      <w:rPr>
        <w:rFonts w:ascii="IRNazli" w:hAnsi="IRNazli" w:cs="IRNazli"/>
        <w:rtl/>
      </w:rPr>
      <w:fldChar w:fldCharType="begin"/>
    </w:r>
    <w:r w:rsidR="0029565F" w:rsidRPr="008602DE">
      <w:rPr>
        <w:rFonts w:ascii="IRNazli" w:hAnsi="IRNazli" w:cs="IRNazli"/>
      </w:rPr>
      <w:instrText xml:space="preserve"> PAGE </w:instrText>
    </w:r>
    <w:r w:rsidR="0029565F" w:rsidRPr="008602DE">
      <w:rPr>
        <w:rFonts w:ascii="IRNazli" w:hAnsi="IRNazli" w:cs="IRNazli"/>
        <w:rtl/>
      </w:rPr>
      <w:fldChar w:fldCharType="separate"/>
    </w:r>
    <w:r w:rsidR="00C71132">
      <w:rPr>
        <w:rFonts w:ascii="IRNazli" w:hAnsi="IRNazli" w:cs="IRNazli"/>
        <w:noProof/>
        <w:rtl/>
      </w:rPr>
      <w:t>173</w:t>
    </w:r>
    <w:r w:rsidR="0029565F"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2D4" w:rsidRDefault="005A42D4" w:rsidP="003A585B">
    <w:pPr>
      <w:pStyle w:val="Header"/>
      <w:ind w:left="284" w:right="284"/>
      <w:rPr>
        <w:sz w:val="2"/>
        <w:szCs w:val="2"/>
        <w:rtl/>
      </w:rPr>
    </w:pPr>
    <w:r>
      <w:rPr>
        <w:rFonts w:cs="B Titr" w:hint="cs"/>
        <w:szCs w:val="24"/>
        <w:rtl/>
        <w:lang w:bidi="ar-EG"/>
      </w:rPr>
      <w:t xml:space="preserve"> </w:t>
    </w:r>
  </w:p>
  <w:p w:rsidR="005A42D4" w:rsidRPr="00C37D07" w:rsidRDefault="00B92BC1"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B Compset" w:hAnsi="B Compset" w:hint="cs"/>
        <w:noProof/>
        <w:sz w:val="27"/>
        <w:szCs w:val="27"/>
        <w:rtl/>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270510</wp:posOffset>
              </wp:positionV>
              <wp:extent cx="4733925" cy="0"/>
              <wp:effectExtent l="19050" t="22860" r="19050" b="2476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pt" to="372.7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5N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" strokeweight="3pt">
              <v:stroke linestyle="thinThin"/>
            </v:line>
          </w:pict>
        </mc:Fallback>
      </mc:AlternateContent>
    </w:r>
    <w:r w:rsidR="005A42D4" w:rsidRPr="00553DAE">
      <w:rPr>
        <w:rFonts w:ascii="Times New Roman Bold" w:hAnsi="Times New Roman Bold" w:cs="B Lotus" w:hint="cs"/>
        <w:b/>
        <w:bCs/>
        <w:sz w:val="27"/>
        <w:szCs w:val="27"/>
        <w:rtl/>
        <w:lang w:bidi="fa-IR"/>
      </w:rPr>
      <w:t>فهرست مطالب</w:t>
    </w:r>
    <w:r w:rsidR="005A42D4">
      <w:rPr>
        <w:rFonts w:ascii="Times New Roman Bold" w:hAnsi="Times New Roman Bold" w:hint="cs"/>
        <w:rtl/>
        <w:lang w:bidi="fa-IR"/>
      </w:rPr>
      <w:tab/>
    </w:r>
    <w:r w:rsidR="005A42D4">
      <w:rPr>
        <w:rFonts w:ascii="Times New Roman Bold" w:hAnsi="Times New Roman Bold"/>
        <w:rtl/>
        <w:lang w:bidi="fa-IR"/>
      </w:rPr>
      <w:tab/>
    </w:r>
    <w:r w:rsidR="005A42D4" w:rsidRPr="00C37D07">
      <w:rPr>
        <w:rFonts w:ascii="Times New Roman Bold" w:hAnsi="Times New Roman Bold" w:hint="cs"/>
        <w:rtl/>
        <w:lang w:bidi="fa-IR"/>
      </w:rPr>
      <w:fldChar w:fldCharType="begin"/>
    </w:r>
    <w:r w:rsidR="005A42D4" w:rsidRPr="00C37D07">
      <w:rPr>
        <w:rFonts w:ascii="Times New Roman Bold" w:hAnsi="Times New Roman Bold" w:hint="cs"/>
        <w:lang w:bidi="fa-IR"/>
      </w:rPr>
      <w:instrText xml:space="preserve"> PAGE </w:instrText>
    </w:r>
    <w:r w:rsidR="005A42D4" w:rsidRPr="00C37D07">
      <w:rPr>
        <w:rFonts w:ascii="Times New Roman Bold" w:hAnsi="Times New Roman Bold" w:hint="cs"/>
        <w:rtl/>
        <w:lang w:bidi="fa-IR"/>
      </w:rPr>
      <w:fldChar w:fldCharType="separate"/>
    </w:r>
    <w:r w:rsidR="00C71132">
      <w:rPr>
        <w:rFonts w:ascii="Times New Roman Bold" w:hAnsi="Times New Roman Bold"/>
        <w:noProof/>
        <w:rtl/>
        <w:lang w:bidi="fa-IR"/>
      </w:rPr>
      <w:t>3</w:t>
    </w:r>
    <w:r w:rsidR="005A42D4" w:rsidRPr="00C37D07">
      <w:rPr>
        <w:rFonts w:ascii="Times New Roman Bold" w:hAnsi="Times New Roman Bold" w:hint="cs"/>
        <w:rtl/>
        <w:lang w:bidi="fa-IR"/>
      </w:rPr>
      <w:fldChar w:fldCharType="end"/>
    </w:r>
  </w:p>
  <w:p w:rsidR="005A42D4" w:rsidRPr="00BC39D5" w:rsidRDefault="005A42D4" w:rsidP="003A585B">
    <w:pPr>
      <w:pStyle w:val="Header"/>
      <w:ind w:left="284" w:right="284"/>
      <w:rPr>
        <w:rFonts w:ascii="B Compset" w:hAnsi="B Compset"/>
        <w:sz w:val="20"/>
        <w:szCs w:val="20"/>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2D4" w:rsidRPr="00A321B8" w:rsidRDefault="00B92BC1" w:rsidP="00A52F02">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5168"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0y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Cj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DirM0yKwIAAEwEAAAOAAAAAAAAAAAAAAAAAC4CAABkcnMvZTJvRG9j&#10;LnhtbFBLAQItABQABgAIAAAAIQCRqmHg2AAAAAYBAAAPAAAAAAAAAAAAAAAAAIUEAABkcnMvZG93&#10;bnJldi54bWxQSwUGAAAAAAQABADzAAAAigUAAAAA&#10;" strokeweight="3pt">
              <v:stroke linestyle="thinThin"/>
            </v:line>
          </w:pict>
        </mc:Fallback>
      </mc:AlternateContent>
    </w:r>
    <w:r w:rsidR="005A42D4" w:rsidRPr="008602DE">
      <w:rPr>
        <w:rFonts w:ascii="IRNazanin" w:hAnsi="IRNazanin" w:cs="IRNazanin"/>
        <w:b/>
        <w:bCs/>
        <w:sz w:val="26"/>
        <w:szCs w:val="26"/>
        <w:rtl/>
        <w:lang w:bidi="fa-IR"/>
      </w:rPr>
      <w:t>فهرست مطالب</w:t>
    </w:r>
    <w:r w:rsidR="005A42D4" w:rsidRPr="008602DE">
      <w:rPr>
        <w:rFonts w:ascii="IRNazanin" w:hAnsi="IRNazanin" w:cs="IRNazanin"/>
        <w:b/>
        <w:bCs/>
        <w:sz w:val="26"/>
        <w:szCs w:val="26"/>
        <w:rtl/>
        <w:lang w:bidi="fa-IR"/>
      </w:rPr>
      <w:tab/>
    </w:r>
    <w:r w:rsidR="005A42D4" w:rsidRPr="008602DE">
      <w:rPr>
        <w:rFonts w:ascii="IRNazanin" w:hAnsi="IRNazanin" w:cs="IRNazanin"/>
        <w:b/>
        <w:bCs/>
        <w:sz w:val="26"/>
        <w:szCs w:val="26"/>
        <w:rtl/>
      </w:rPr>
      <w:tab/>
    </w:r>
    <w:r w:rsidR="005A42D4">
      <w:rPr>
        <w:rFonts w:ascii="IRNazanin" w:hAnsi="IRNazanin" w:cs="IRNazanin" w:hint="cs"/>
        <w:b/>
        <w:bCs/>
        <w:sz w:val="26"/>
        <w:szCs w:val="26"/>
        <w:rtl/>
      </w:rPr>
      <w:tab/>
    </w:r>
    <w:r w:rsidR="005A42D4" w:rsidRPr="008602DE">
      <w:rPr>
        <w:rFonts w:ascii="IRNazli" w:hAnsi="IRNazli" w:cs="IRNazli"/>
        <w:rtl/>
      </w:rPr>
      <w:fldChar w:fldCharType="begin"/>
    </w:r>
    <w:r w:rsidR="005A42D4" w:rsidRPr="008602DE">
      <w:rPr>
        <w:rFonts w:ascii="IRNazli" w:hAnsi="IRNazli" w:cs="IRNazli"/>
      </w:rPr>
      <w:instrText xml:space="preserve"> PAGE </w:instrText>
    </w:r>
    <w:r w:rsidR="005A42D4" w:rsidRPr="008602DE">
      <w:rPr>
        <w:rFonts w:ascii="IRNazli" w:hAnsi="IRNazli" w:cs="IRNazli"/>
        <w:rtl/>
      </w:rPr>
      <w:fldChar w:fldCharType="separate"/>
    </w:r>
    <w:r w:rsidR="00C33563">
      <w:rPr>
        <w:rFonts w:ascii="IRNazli" w:hAnsi="IRNazli" w:cs="IRNazli" w:hint="eastAsia"/>
        <w:noProof/>
        <w:rtl/>
      </w:rPr>
      <w:t>‌ج</w:t>
    </w:r>
    <w:r w:rsidR="005A42D4"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2D4" w:rsidRDefault="005A42D4">
    <w:pPr>
      <w:pStyle w:val="Header"/>
      <w:rPr>
        <w:rtl/>
        <w:lang w:bidi="fa-IR"/>
      </w:rPr>
    </w:pPr>
  </w:p>
  <w:p w:rsidR="005A42D4" w:rsidRPr="00A52F02" w:rsidRDefault="005A42D4">
    <w:pPr>
      <w:pStyle w:val="Header"/>
      <w:rPr>
        <w:sz w:val="34"/>
        <w:szCs w:val="3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65F" w:rsidRPr="00A321B8" w:rsidRDefault="00B92BC1" w:rsidP="00A52F02">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aOLAIAAEw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l2WjiwCAABMBAAADgAAAAAAAAAAAAAAAAAuAgAAZHJzL2Uyb0Rv&#10;Yy54bWxQSwECLQAUAAYACAAAACEAkaph4NgAAAAGAQAADwAAAAAAAAAAAAAAAACGBAAAZHJzL2Rv&#10;d25yZXYueG1sUEsFBgAAAAAEAAQA8wAAAIsFAAAAAA==&#10;" strokeweight="3pt">
              <v:stroke linestyle="thinThin"/>
            </v:line>
          </w:pict>
        </mc:Fallback>
      </mc:AlternateContent>
    </w:r>
    <w:r w:rsidR="0029565F">
      <w:rPr>
        <w:rFonts w:ascii="IRNazanin" w:hAnsi="IRNazanin" w:cs="IRNazanin" w:hint="cs"/>
        <w:b/>
        <w:bCs/>
        <w:sz w:val="26"/>
        <w:szCs w:val="26"/>
        <w:rtl/>
        <w:lang w:bidi="fa-IR"/>
      </w:rPr>
      <w:t>مقدمه</w:t>
    </w:r>
    <w:r w:rsidR="0029565F" w:rsidRPr="008602DE">
      <w:rPr>
        <w:rFonts w:ascii="IRNazanin" w:hAnsi="IRNazanin" w:cs="IRNazanin"/>
        <w:b/>
        <w:bCs/>
        <w:sz w:val="26"/>
        <w:szCs w:val="26"/>
        <w:rtl/>
        <w:lang w:bidi="fa-IR"/>
      </w:rPr>
      <w:tab/>
    </w:r>
    <w:r w:rsidR="0029565F" w:rsidRPr="008602DE">
      <w:rPr>
        <w:rFonts w:ascii="IRNazanin" w:hAnsi="IRNazanin" w:cs="IRNazanin"/>
        <w:b/>
        <w:bCs/>
        <w:sz w:val="26"/>
        <w:szCs w:val="26"/>
        <w:rtl/>
      </w:rPr>
      <w:tab/>
    </w:r>
    <w:r w:rsidR="0029565F">
      <w:rPr>
        <w:rFonts w:ascii="IRNazanin" w:hAnsi="IRNazanin" w:cs="IRNazanin" w:hint="cs"/>
        <w:b/>
        <w:bCs/>
        <w:sz w:val="26"/>
        <w:szCs w:val="26"/>
        <w:rtl/>
      </w:rPr>
      <w:tab/>
    </w:r>
    <w:r w:rsidR="0029565F" w:rsidRPr="008602DE">
      <w:rPr>
        <w:rFonts w:ascii="IRNazli" w:hAnsi="IRNazli" w:cs="IRNazli"/>
        <w:rtl/>
      </w:rPr>
      <w:fldChar w:fldCharType="begin"/>
    </w:r>
    <w:r w:rsidR="0029565F" w:rsidRPr="008602DE">
      <w:rPr>
        <w:rFonts w:ascii="IRNazli" w:hAnsi="IRNazli" w:cs="IRNazli"/>
      </w:rPr>
      <w:instrText xml:space="preserve"> PAGE </w:instrText>
    </w:r>
    <w:r w:rsidR="0029565F" w:rsidRPr="008602DE">
      <w:rPr>
        <w:rFonts w:ascii="IRNazli" w:hAnsi="IRNazli" w:cs="IRNazli"/>
        <w:rtl/>
      </w:rPr>
      <w:fldChar w:fldCharType="separate"/>
    </w:r>
    <w:r w:rsidR="00C71132">
      <w:rPr>
        <w:rFonts w:ascii="IRNazli" w:hAnsi="IRNazli" w:cs="IRNazli"/>
        <w:noProof/>
        <w:rtl/>
      </w:rPr>
      <w:t>5</w:t>
    </w:r>
    <w:r w:rsidR="0029565F"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65F" w:rsidRDefault="0029565F">
    <w:pPr>
      <w:pStyle w:val="Header"/>
      <w:rPr>
        <w:rtl/>
        <w:lang w:bidi="fa-IR"/>
      </w:rPr>
    </w:pPr>
  </w:p>
  <w:p w:rsidR="0029565F" w:rsidRPr="00A52F02" w:rsidRDefault="0029565F">
    <w:pPr>
      <w:pStyle w:val="Header"/>
      <w:rPr>
        <w:sz w:val="34"/>
        <w:szCs w:val="3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65F" w:rsidRPr="00A321B8" w:rsidRDefault="00B92BC1" w:rsidP="00A52F02">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mFI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x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4TmFIKwIAAEwEAAAOAAAAAAAAAAAAAAAAAC4CAABkcnMvZTJvRG9j&#10;LnhtbFBLAQItABQABgAIAAAAIQCRqmHg2AAAAAYBAAAPAAAAAAAAAAAAAAAAAIUEAABkcnMvZG93&#10;bnJldi54bWxQSwUGAAAAAAQABADzAAAAigUAAAAA&#10;" strokeweight="3pt">
              <v:stroke linestyle="thinThin"/>
            </v:line>
          </w:pict>
        </mc:Fallback>
      </mc:AlternateContent>
    </w:r>
    <w:r w:rsidR="0029565F">
      <w:rPr>
        <w:rFonts w:ascii="IRNazanin" w:hAnsi="IRNazanin" w:cs="IRNazanin" w:hint="cs"/>
        <w:b/>
        <w:bCs/>
        <w:sz w:val="26"/>
        <w:szCs w:val="26"/>
        <w:rtl/>
        <w:lang w:bidi="fa-IR"/>
      </w:rPr>
      <w:t>فصل اول: اهل سنت و قرآن کریم</w:t>
    </w:r>
    <w:r w:rsidR="0029565F" w:rsidRPr="008602DE">
      <w:rPr>
        <w:rFonts w:ascii="IRNazanin" w:hAnsi="IRNazanin" w:cs="IRNazanin"/>
        <w:b/>
        <w:bCs/>
        <w:sz w:val="26"/>
        <w:szCs w:val="26"/>
        <w:rtl/>
        <w:lang w:bidi="fa-IR"/>
      </w:rPr>
      <w:tab/>
    </w:r>
    <w:r w:rsidR="0029565F" w:rsidRPr="008602DE">
      <w:rPr>
        <w:rFonts w:ascii="IRNazanin" w:hAnsi="IRNazanin" w:cs="IRNazanin"/>
        <w:b/>
        <w:bCs/>
        <w:sz w:val="26"/>
        <w:szCs w:val="26"/>
        <w:rtl/>
      </w:rPr>
      <w:tab/>
    </w:r>
    <w:r w:rsidR="0029565F">
      <w:rPr>
        <w:rFonts w:ascii="IRNazanin" w:hAnsi="IRNazanin" w:cs="IRNazanin" w:hint="cs"/>
        <w:b/>
        <w:bCs/>
        <w:sz w:val="26"/>
        <w:szCs w:val="26"/>
        <w:rtl/>
      </w:rPr>
      <w:tab/>
    </w:r>
    <w:r w:rsidR="0029565F" w:rsidRPr="008602DE">
      <w:rPr>
        <w:rFonts w:ascii="IRNazli" w:hAnsi="IRNazli" w:cs="IRNazli"/>
        <w:rtl/>
      </w:rPr>
      <w:fldChar w:fldCharType="begin"/>
    </w:r>
    <w:r w:rsidR="0029565F" w:rsidRPr="008602DE">
      <w:rPr>
        <w:rFonts w:ascii="IRNazli" w:hAnsi="IRNazli" w:cs="IRNazli"/>
      </w:rPr>
      <w:instrText xml:space="preserve"> PAGE </w:instrText>
    </w:r>
    <w:r w:rsidR="0029565F" w:rsidRPr="008602DE">
      <w:rPr>
        <w:rFonts w:ascii="IRNazli" w:hAnsi="IRNazli" w:cs="IRNazli"/>
        <w:rtl/>
      </w:rPr>
      <w:fldChar w:fldCharType="separate"/>
    </w:r>
    <w:r w:rsidR="00C71132">
      <w:rPr>
        <w:rFonts w:ascii="IRNazli" w:hAnsi="IRNazli" w:cs="IRNazli"/>
        <w:noProof/>
        <w:rtl/>
      </w:rPr>
      <w:t>11</w:t>
    </w:r>
    <w:r w:rsidR="0029565F"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65F" w:rsidRPr="00A321B8" w:rsidRDefault="00B92BC1" w:rsidP="00A52F02">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nY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k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BffAnYKwIAAEwEAAAOAAAAAAAAAAAAAAAAAC4CAABkcnMvZTJvRG9j&#10;LnhtbFBLAQItABQABgAIAAAAIQCRqmHg2AAAAAYBAAAPAAAAAAAAAAAAAAAAAIUEAABkcnMvZG93&#10;bnJldi54bWxQSwUGAAAAAAQABADzAAAAigUAAAAA&#10;" strokeweight="3pt">
              <v:stroke linestyle="thinThin"/>
            </v:line>
          </w:pict>
        </mc:Fallback>
      </mc:AlternateContent>
    </w:r>
    <w:r w:rsidR="0029565F">
      <w:rPr>
        <w:rFonts w:ascii="IRNazanin" w:hAnsi="IRNazanin" w:cs="IRNazanin" w:hint="cs"/>
        <w:b/>
        <w:bCs/>
        <w:sz w:val="26"/>
        <w:szCs w:val="26"/>
        <w:rtl/>
        <w:lang w:bidi="fa-IR"/>
      </w:rPr>
      <w:t>فصل دوم: شیعه و قرآن کریم</w:t>
    </w:r>
    <w:r w:rsidR="0029565F" w:rsidRPr="008602DE">
      <w:rPr>
        <w:rFonts w:ascii="IRNazanin" w:hAnsi="IRNazanin" w:cs="IRNazanin"/>
        <w:b/>
        <w:bCs/>
        <w:sz w:val="26"/>
        <w:szCs w:val="26"/>
        <w:rtl/>
        <w:lang w:bidi="fa-IR"/>
      </w:rPr>
      <w:tab/>
    </w:r>
    <w:r w:rsidR="0029565F" w:rsidRPr="008602DE">
      <w:rPr>
        <w:rFonts w:ascii="IRNazanin" w:hAnsi="IRNazanin" w:cs="IRNazanin"/>
        <w:b/>
        <w:bCs/>
        <w:sz w:val="26"/>
        <w:szCs w:val="26"/>
        <w:rtl/>
      </w:rPr>
      <w:tab/>
    </w:r>
    <w:r w:rsidR="0029565F">
      <w:rPr>
        <w:rFonts w:ascii="IRNazanin" w:hAnsi="IRNazanin" w:cs="IRNazanin" w:hint="cs"/>
        <w:b/>
        <w:bCs/>
        <w:sz w:val="26"/>
        <w:szCs w:val="26"/>
        <w:rtl/>
      </w:rPr>
      <w:tab/>
    </w:r>
    <w:r w:rsidR="0029565F" w:rsidRPr="008602DE">
      <w:rPr>
        <w:rFonts w:ascii="IRNazli" w:hAnsi="IRNazli" w:cs="IRNazli"/>
        <w:rtl/>
      </w:rPr>
      <w:fldChar w:fldCharType="begin"/>
    </w:r>
    <w:r w:rsidR="0029565F" w:rsidRPr="008602DE">
      <w:rPr>
        <w:rFonts w:ascii="IRNazli" w:hAnsi="IRNazli" w:cs="IRNazli"/>
      </w:rPr>
      <w:instrText xml:space="preserve"> PAGE </w:instrText>
    </w:r>
    <w:r w:rsidR="0029565F" w:rsidRPr="008602DE">
      <w:rPr>
        <w:rFonts w:ascii="IRNazli" w:hAnsi="IRNazli" w:cs="IRNazli"/>
        <w:rtl/>
      </w:rPr>
      <w:fldChar w:fldCharType="separate"/>
    </w:r>
    <w:r w:rsidR="00C71132">
      <w:rPr>
        <w:rFonts w:ascii="IRNazli" w:hAnsi="IRNazli" w:cs="IRNazli"/>
        <w:noProof/>
        <w:rtl/>
      </w:rPr>
      <w:t>39</w:t>
    </w:r>
    <w:r w:rsidR="0029565F"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65F" w:rsidRPr="00A321B8" w:rsidRDefault="00B92BC1" w:rsidP="0029565F">
    <w:pPr>
      <w:pStyle w:val="Header"/>
      <w:tabs>
        <w:tab w:val="clear" w:pos="4153"/>
        <w:tab w:val="right" w:pos="282"/>
        <w:tab w:val="center" w:pos="4676"/>
        <w:tab w:val="right" w:pos="4818"/>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4e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9b/4eKwIAAEwEAAAOAAAAAAAAAAAAAAAAAC4CAABkcnMvZTJvRG9j&#10;LnhtbFBLAQItABQABgAIAAAAIQCRqmHg2AAAAAYBAAAPAAAAAAAAAAAAAAAAAIUEAABkcnMvZG93&#10;bnJldi54bWxQSwUGAAAAAAQABADzAAAAigUAAAAA&#10;" strokeweight="3pt">
              <v:stroke linestyle="thinThin"/>
            </v:line>
          </w:pict>
        </mc:Fallback>
      </mc:AlternateContent>
    </w:r>
    <w:r w:rsidR="0029565F">
      <w:rPr>
        <w:rFonts w:ascii="IRNazanin" w:hAnsi="IRNazanin" w:cs="IRNazanin" w:hint="cs"/>
        <w:b/>
        <w:bCs/>
        <w:sz w:val="26"/>
        <w:szCs w:val="26"/>
        <w:rtl/>
        <w:lang w:bidi="fa-IR"/>
      </w:rPr>
      <w:t>فصل سوم: خوئی و قرآن کریم، کلینی و قرآن کریم</w:t>
    </w:r>
    <w:r w:rsidR="0029565F" w:rsidRPr="008602DE">
      <w:rPr>
        <w:rFonts w:ascii="IRNazanin" w:hAnsi="IRNazanin" w:cs="IRNazanin"/>
        <w:b/>
        <w:bCs/>
        <w:sz w:val="26"/>
        <w:szCs w:val="26"/>
        <w:rtl/>
        <w:lang w:bidi="fa-IR"/>
      </w:rPr>
      <w:tab/>
    </w:r>
    <w:r w:rsidR="0029565F" w:rsidRPr="008602DE">
      <w:rPr>
        <w:rFonts w:ascii="IRNazanin" w:hAnsi="IRNazanin" w:cs="IRNazanin"/>
        <w:b/>
        <w:bCs/>
        <w:sz w:val="26"/>
        <w:szCs w:val="26"/>
        <w:rtl/>
      </w:rPr>
      <w:tab/>
    </w:r>
    <w:r w:rsidR="0029565F">
      <w:rPr>
        <w:rFonts w:ascii="IRNazanin" w:hAnsi="IRNazanin" w:cs="IRNazanin" w:hint="cs"/>
        <w:b/>
        <w:bCs/>
        <w:sz w:val="26"/>
        <w:szCs w:val="26"/>
        <w:rtl/>
      </w:rPr>
      <w:tab/>
    </w:r>
    <w:r w:rsidR="0029565F" w:rsidRPr="008602DE">
      <w:rPr>
        <w:rFonts w:ascii="IRNazli" w:hAnsi="IRNazli" w:cs="IRNazli"/>
        <w:rtl/>
      </w:rPr>
      <w:fldChar w:fldCharType="begin"/>
    </w:r>
    <w:r w:rsidR="0029565F" w:rsidRPr="008602DE">
      <w:rPr>
        <w:rFonts w:ascii="IRNazli" w:hAnsi="IRNazli" w:cs="IRNazli"/>
      </w:rPr>
      <w:instrText xml:space="preserve"> PAGE </w:instrText>
    </w:r>
    <w:r w:rsidR="0029565F" w:rsidRPr="008602DE">
      <w:rPr>
        <w:rFonts w:ascii="IRNazli" w:hAnsi="IRNazli" w:cs="IRNazli"/>
        <w:rtl/>
      </w:rPr>
      <w:fldChar w:fldCharType="separate"/>
    </w:r>
    <w:r w:rsidR="00C71132">
      <w:rPr>
        <w:rFonts w:ascii="IRNazli" w:hAnsi="IRNazli" w:cs="IRNazli"/>
        <w:noProof/>
        <w:rtl/>
      </w:rPr>
      <w:t>115</w:t>
    </w:r>
    <w:r w:rsidR="0029565F"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193"/>
    <w:multiLevelType w:val="hybridMultilevel"/>
    <w:tmpl w:val="CC2E91EE"/>
    <w:lvl w:ilvl="0" w:tplc="3320E2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27272EB"/>
    <w:multiLevelType w:val="hybridMultilevel"/>
    <w:tmpl w:val="8A52E706"/>
    <w:lvl w:ilvl="0" w:tplc="04F470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3C67809"/>
    <w:multiLevelType w:val="hybridMultilevel"/>
    <w:tmpl w:val="03D452D2"/>
    <w:lvl w:ilvl="0" w:tplc="E592B2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66924A5"/>
    <w:multiLevelType w:val="hybridMultilevel"/>
    <w:tmpl w:val="9D987C9E"/>
    <w:lvl w:ilvl="0" w:tplc="CFEE78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8E6080D"/>
    <w:multiLevelType w:val="hybridMultilevel"/>
    <w:tmpl w:val="DA904FE6"/>
    <w:lvl w:ilvl="0" w:tplc="9A5EADC2">
      <w:start w:val="1"/>
      <w:numFmt w:val="decimal"/>
      <w:lvlText w:val="%1-"/>
      <w:lvlJc w:val="left"/>
      <w:pPr>
        <w:ind w:left="1004" w:hanging="360"/>
      </w:pPr>
      <w:rPr>
        <w:rFonts w:hint="default"/>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AAC2B8E"/>
    <w:multiLevelType w:val="hybridMultilevel"/>
    <w:tmpl w:val="26168D48"/>
    <w:lvl w:ilvl="0" w:tplc="5B58BF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C5552D9"/>
    <w:multiLevelType w:val="hybridMultilevel"/>
    <w:tmpl w:val="2758A83E"/>
    <w:lvl w:ilvl="0" w:tplc="5344D536">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2EE5B57"/>
    <w:multiLevelType w:val="hybridMultilevel"/>
    <w:tmpl w:val="91A27458"/>
    <w:lvl w:ilvl="0" w:tplc="0DF0F4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68C2152"/>
    <w:multiLevelType w:val="hybridMultilevel"/>
    <w:tmpl w:val="AF4EF272"/>
    <w:lvl w:ilvl="0" w:tplc="4894AE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9423E01"/>
    <w:multiLevelType w:val="hybridMultilevel"/>
    <w:tmpl w:val="6D049FB2"/>
    <w:lvl w:ilvl="0" w:tplc="B504D8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9C31152"/>
    <w:multiLevelType w:val="hybridMultilevel"/>
    <w:tmpl w:val="C7E8B598"/>
    <w:lvl w:ilvl="0" w:tplc="6E04E6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E7A5B94"/>
    <w:multiLevelType w:val="hybridMultilevel"/>
    <w:tmpl w:val="F77E2ACA"/>
    <w:lvl w:ilvl="0" w:tplc="B12A1D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3">
    <w:nsid w:val="221A09AE"/>
    <w:multiLevelType w:val="hybridMultilevel"/>
    <w:tmpl w:val="A940A542"/>
    <w:lvl w:ilvl="0" w:tplc="596020CA">
      <w:start w:val="1"/>
      <w:numFmt w:val="decimal"/>
      <w:lvlText w:val="%1-"/>
      <w:lvlJc w:val="left"/>
      <w:pPr>
        <w:ind w:left="1004" w:hanging="360"/>
      </w:pPr>
      <w:rPr>
        <w:rFonts w:hint="default"/>
        <w:lang w:bidi="ar-SA"/>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234C4BA6"/>
    <w:multiLevelType w:val="hybridMultilevel"/>
    <w:tmpl w:val="9AB8180E"/>
    <w:lvl w:ilvl="0" w:tplc="A7E0E0E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36F04E8"/>
    <w:multiLevelType w:val="hybridMultilevel"/>
    <w:tmpl w:val="D3E21174"/>
    <w:lvl w:ilvl="0" w:tplc="ECE25A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3732DCA"/>
    <w:multiLevelType w:val="hybridMultilevel"/>
    <w:tmpl w:val="AEE646E6"/>
    <w:lvl w:ilvl="0" w:tplc="A7E0E0E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26A37148"/>
    <w:multiLevelType w:val="hybridMultilevel"/>
    <w:tmpl w:val="1A6E2D10"/>
    <w:lvl w:ilvl="0" w:tplc="E10407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E147021"/>
    <w:multiLevelType w:val="hybridMultilevel"/>
    <w:tmpl w:val="C712B016"/>
    <w:lvl w:ilvl="0" w:tplc="B30091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0474192"/>
    <w:multiLevelType w:val="hybridMultilevel"/>
    <w:tmpl w:val="A8AC3FE2"/>
    <w:lvl w:ilvl="0" w:tplc="B39276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2DC6FDE"/>
    <w:multiLevelType w:val="hybridMultilevel"/>
    <w:tmpl w:val="650A8BC2"/>
    <w:lvl w:ilvl="0" w:tplc="C62AD1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86A07D4"/>
    <w:multiLevelType w:val="hybridMultilevel"/>
    <w:tmpl w:val="2618C1AA"/>
    <w:lvl w:ilvl="0" w:tplc="A7E0E0E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38F83A93"/>
    <w:multiLevelType w:val="hybridMultilevel"/>
    <w:tmpl w:val="89284F7C"/>
    <w:lvl w:ilvl="0" w:tplc="FF0ACD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EA33AAE"/>
    <w:multiLevelType w:val="hybridMultilevel"/>
    <w:tmpl w:val="FFE465B0"/>
    <w:lvl w:ilvl="0" w:tplc="0A3E59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0B52D20"/>
    <w:multiLevelType w:val="hybridMultilevel"/>
    <w:tmpl w:val="A5A2B920"/>
    <w:lvl w:ilvl="0" w:tplc="A7E0E0E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468932A0"/>
    <w:multiLevelType w:val="hybridMultilevel"/>
    <w:tmpl w:val="C4D60326"/>
    <w:lvl w:ilvl="0" w:tplc="A15E409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480101A4"/>
    <w:multiLevelType w:val="hybridMultilevel"/>
    <w:tmpl w:val="24F06270"/>
    <w:lvl w:ilvl="0" w:tplc="A7E0E0E2">
      <w:start w:val="1"/>
      <w:numFmt w:val="decimal"/>
      <w:lvlText w:val="%1-"/>
      <w:lvlJc w:val="left"/>
      <w:pPr>
        <w:ind w:left="1047" w:hanging="360"/>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27">
    <w:nsid w:val="4C2E3971"/>
    <w:multiLevelType w:val="hybridMultilevel"/>
    <w:tmpl w:val="FCD4156E"/>
    <w:lvl w:ilvl="0" w:tplc="69B4B3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4C99455D"/>
    <w:multiLevelType w:val="hybridMultilevel"/>
    <w:tmpl w:val="98CC5B5C"/>
    <w:lvl w:ilvl="0" w:tplc="A15E409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4D3A7388"/>
    <w:multiLevelType w:val="hybridMultilevel"/>
    <w:tmpl w:val="75B41A08"/>
    <w:lvl w:ilvl="0" w:tplc="D9320C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7494FB5"/>
    <w:multiLevelType w:val="hybridMultilevel"/>
    <w:tmpl w:val="32427CC0"/>
    <w:lvl w:ilvl="0" w:tplc="740680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BFB75C2"/>
    <w:multiLevelType w:val="hybridMultilevel"/>
    <w:tmpl w:val="63AAF4A0"/>
    <w:lvl w:ilvl="0" w:tplc="3C8AD7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62F92FB7"/>
    <w:multiLevelType w:val="hybridMultilevel"/>
    <w:tmpl w:val="431AB0AE"/>
    <w:lvl w:ilvl="0" w:tplc="3D80E9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637709ED"/>
    <w:multiLevelType w:val="hybridMultilevel"/>
    <w:tmpl w:val="86A84518"/>
    <w:lvl w:ilvl="0" w:tplc="D42ADD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6EE769A"/>
    <w:multiLevelType w:val="hybridMultilevel"/>
    <w:tmpl w:val="40B61450"/>
    <w:lvl w:ilvl="0" w:tplc="E1B477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C9555C9"/>
    <w:multiLevelType w:val="hybridMultilevel"/>
    <w:tmpl w:val="14CE992E"/>
    <w:lvl w:ilvl="0" w:tplc="34BC92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6E032F1B"/>
    <w:multiLevelType w:val="hybridMultilevel"/>
    <w:tmpl w:val="2DA68180"/>
    <w:lvl w:ilvl="0" w:tplc="7D665A44">
      <w:start w:val="1"/>
      <w:numFmt w:val="decimal"/>
      <w:lvlText w:val="%1-"/>
      <w:lvlJc w:val="left"/>
      <w:pPr>
        <w:tabs>
          <w:tab w:val="num" w:pos="929"/>
        </w:tabs>
        <w:ind w:left="929" w:hanging="645"/>
      </w:pPr>
      <w:rPr>
        <w:rFonts w:hint="default"/>
        <w:color w:val="auto"/>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nsid w:val="6FE20552"/>
    <w:multiLevelType w:val="hybridMultilevel"/>
    <w:tmpl w:val="2E5259F2"/>
    <w:lvl w:ilvl="0" w:tplc="18BC5B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74290EAC"/>
    <w:multiLevelType w:val="hybridMultilevel"/>
    <w:tmpl w:val="AC40C068"/>
    <w:lvl w:ilvl="0" w:tplc="AB1257AA">
      <w:start w:val="1"/>
      <w:numFmt w:val="decimal"/>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82879A5"/>
    <w:multiLevelType w:val="hybridMultilevel"/>
    <w:tmpl w:val="E23A52F6"/>
    <w:lvl w:ilvl="0" w:tplc="A15E409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7C0A6B70"/>
    <w:multiLevelType w:val="hybridMultilevel"/>
    <w:tmpl w:val="5844BD30"/>
    <w:lvl w:ilvl="0" w:tplc="C3DECB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E95746F"/>
    <w:multiLevelType w:val="hybridMultilevel"/>
    <w:tmpl w:val="A48AEBFA"/>
    <w:lvl w:ilvl="0" w:tplc="016605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2"/>
  </w:num>
  <w:num w:numId="2">
    <w:abstractNumId w:val="36"/>
  </w:num>
  <w:num w:numId="3">
    <w:abstractNumId w:val="4"/>
  </w:num>
  <w:num w:numId="4">
    <w:abstractNumId w:val="14"/>
  </w:num>
  <w:num w:numId="5">
    <w:abstractNumId w:val="13"/>
  </w:num>
  <w:num w:numId="6">
    <w:abstractNumId w:val="26"/>
  </w:num>
  <w:num w:numId="7">
    <w:abstractNumId w:val="24"/>
  </w:num>
  <w:num w:numId="8">
    <w:abstractNumId w:val="21"/>
  </w:num>
  <w:num w:numId="9">
    <w:abstractNumId w:val="16"/>
  </w:num>
  <w:num w:numId="10">
    <w:abstractNumId w:val="40"/>
  </w:num>
  <w:num w:numId="11">
    <w:abstractNumId w:val="41"/>
  </w:num>
  <w:num w:numId="12">
    <w:abstractNumId w:val="23"/>
  </w:num>
  <w:num w:numId="13">
    <w:abstractNumId w:val="30"/>
  </w:num>
  <w:num w:numId="14">
    <w:abstractNumId w:val="8"/>
  </w:num>
  <w:num w:numId="15">
    <w:abstractNumId w:val="22"/>
  </w:num>
  <w:num w:numId="16">
    <w:abstractNumId w:val="29"/>
  </w:num>
  <w:num w:numId="17">
    <w:abstractNumId w:val="15"/>
  </w:num>
  <w:num w:numId="18">
    <w:abstractNumId w:val="19"/>
  </w:num>
  <w:num w:numId="19">
    <w:abstractNumId w:val="11"/>
  </w:num>
  <w:num w:numId="20">
    <w:abstractNumId w:val="2"/>
  </w:num>
  <w:num w:numId="21">
    <w:abstractNumId w:val="39"/>
  </w:num>
  <w:num w:numId="22">
    <w:abstractNumId w:val="27"/>
  </w:num>
  <w:num w:numId="23">
    <w:abstractNumId w:val="5"/>
  </w:num>
  <w:num w:numId="24">
    <w:abstractNumId w:val="17"/>
  </w:num>
  <w:num w:numId="25">
    <w:abstractNumId w:val="7"/>
  </w:num>
  <w:num w:numId="26">
    <w:abstractNumId w:val="1"/>
  </w:num>
  <w:num w:numId="27">
    <w:abstractNumId w:val="33"/>
  </w:num>
  <w:num w:numId="28">
    <w:abstractNumId w:val="10"/>
  </w:num>
  <w:num w:numId="29">
    <w:abstractNumId w:val="3"/>
  </w:num>
  <w:num w:numId="30">
    <w:abstractNumId w:val="31"/>
  </w:num>
  <w:num w:numId="31">
    <w:abstractNumId w:val="20"/>
  </w:num>
  <w:num w:numId="32">
    <w:abstractNumId w:val="25"/>
  </w:num>
  <w:num w:numId="33">
    <w:abstractNumId w:val="38"/>
  </w:num>
  <w:num w:numId="34">
    <w:abstractNumId w:val="28"/>
  </w:num>
  <w:num w:numId="35">
    <w:abstractNumId w:val="6"/>
  </w:num>
  <w:num w:numId="36">
    <w:abstractNumId w:val="9"/>
  </w:num>
  <w:num w:numId="37">
    <w:abstractNumId w:val="32"/>
  </w:num>
  <w:num w:numId="38">
    <w:abstractNumId w:val="37"/>
  </w:num>
  <w:num w:numId="39">
    <w:abstractNumId w:val="34"/>
  </w:num>
  <w:num w:numId="40">
    <w:abstractNumId w:val="0"/>
  </w:num>
  <w:num w:numId="41">
    <w:abstractNumId w:val="18"/>
  </w:num>
  <w:num w:numId="42">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EY6uZMvrwapsbjdsht9AuU1CIn8=" w:salt="wl9CnMvBpkThKtB/gNkAi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5AA"/>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92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417"/>
    <w:rsid w:val="00094C2B"/>
    <w:rsid w:val="0009507E"/>
    <w:rsid w:val="00095129"/>
    <w:rsid w:val="00095706"/>
    <w:rsid w:val="000960B4"/>
    <w:rsid w:val="000972E7"/>
    <w:rsid w:val="000974EA"/>
    <w:rsid w:val="00097745"/>
    <w:rsid w:val="000979DC"/>
    <w:rsid w:val="00097A36"/>
    <w:rsid w:val="000A1145"/>
    <w:rsid w:val="000A1A70"/>
    <w:rsid w:val="000A1F7C"/>
    <w:rsid w:val="000A28E2"/>
    <w:rsid w:val="000A2B52"/>
    <w:rsid w:val="000A3202"/>
    <w:rsid w:val="000A3579"/>
    <w:rsid w:val="000A3BDD"/>
    <w:rsid w:val="000A3EA2"/>
    <w:rsid w:val="000A4A1D"/>
    <w:rsid w:val="000A4BF2"/>
    <w:rsid w:val="000A4C2E"/>
    <w:rsid w:val="000A4DCF"/>
    <w:rsid w:val="000A50B5"/>
    <w:rsid w:val="000A572E"/>
    <w:rsid w:val="000A5831"/>
    <w:rsid w:val="000A7807"/>
    <w:rsid w:val="000A7975"/>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3EA"/>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5DC"/>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6CA"/>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086"/>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77"/>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384"/>
    <w:rsid w:val="00154659"/>
    <w:rsid w:val="00154673"/>
    <w:rsid w:val="00154AB4"/>
    <w:rsid w:val="00154B82"/>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046"/>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773"/>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3B"/>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CF5"/>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47EE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238F"/>
    <w:rsid w:val="00272B51"/>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717"/>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65F"/>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A4F"/>
    <w:rsid w:val="002A6C2A"/>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8A0"/>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33E"/>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1AC7"/>
    <w:rsid w:val="00302169"/>
    <w:rsid w:val="003034BE"/>
    <w:rsid w:val="003036F4"/>
    <w:rsid w:val="003037EA"/>
    <w:rsid w:val="00304F05"/>
    <w:rsid w:val="003052BB"/>
    <w:rsid w:val="00305D19"/>
    <w:rsid w:val="003062B6"/>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377DE"/>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A63"/>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601"/>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009"/>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160"/>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C31"/>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C54"/>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493E"/>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4B21"/>
    <w:rsid w:val="004A5321"/>
    <w:rsid w:val="004A55DC"/>
    <w:rsid w:val="004A6B67"/>
    <w:rsid w:val="004A7D04"/>
    <w:rsid w:val="004B0443"/>
    <w:rsid w:val="004B0747"/>
    <w:rsid w:val="004B077D"/>
    <w:rsid w:val="004B0BD8"/>
    <w:rsid w:val="004B0D4B"/>
    <w:rsid w:val="004B13CB"/>
    <w:rsid w:val="004B1836"/>
    <w:rsid w:val="004B19D9"/>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6383"/>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23D0"/>
    <w:rsid w:val="0051266A"/>
    <w:rsid w:val="00512B63"/>
    <w:rsid w:val="00512D3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E9E"/>
    <w:rsid w:val="00532FE7"/>
    <w:rsid w:val="00533213"/>
    <w:rsid w:val="005334F1"/>
    <w:rsid w:val="00533894"/>
    <w:rsid w:val="0053416C"/>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8E9"/>
    <w:rsid w:val="00545C5D"/>
    <w:rsid w:val="00545D88"/>
    <w:rsid w:val="00546306"/>
    <w:rsid w:val="005467B7"/>
    <w:rsid w:val="00546E2E"/>
    <w:rsid w:val="00550895"/>
    <w:rsid w:val="00550C5D"/>
    <w:rsid w:val="00551013"/>
    <w:rsid w:val="005512E5"/>
    <w:rsid w:val="00552964"/>
    <w:rsid w:val="00552EF3"/>
    <w:rsid w:val="00553954"/>
    <w:rsid w:val="00553AE1"/>
    <w:rsid w:val="00553CDE"/>
    <w:rsid w:val="00553DA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6B7E"/>
    <w:rsid w:val="005772AF"/>
    <w:rsid w:val="00577EEB"/>
    <w:rsid w:val="00577F09"/>
    <w:rsid w:val="0058149C"/>
    <w:rsid w:val="005814A6"/>
    <w:rsid w:val="00581B2B"/>
    <w:rsid w:val="00581D28"/>
    <w:rsid w:val="00581D8C"/>
    <w:rsid w:val="00581FB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3B7"/>
    <w:rsid w:val="005954B2"/>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16F"/>
    <w:rsid w:val="005A2227"/>
    <w:rsid w:val="005A23CC"/>
    <w:rsid w:val="005A258B"/>
    <w:rsid w:val="005A2721"/>
    <w:rsid w:val="005A294C"/>
    <w:rsid w:val="005A3478"/>
    <w:rsid w:val="005A42D4"/>
    <w:rsid w:val="005A451A"/>
    <w:rsid w:val="005A48BB"/>
    <w:rsid w:val="005A4B94"/>
    <w:rsid w:val="005A5612"/>
    <w:rsid w:val="005A6311"/>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5C33"/>
    <w:rsid w:val="005C66DB"/>
    <w:rsid w:val="005D010C"/>
    <w:rsid w:val="005D053C"/>
    <w:rsid w:val="005D06FD"/>
    <w:rsid w:val="005D0C9B"/>
    <w:rsid w:val="005D131F"/>
    <w:rsid w:val="005D1393"/>
    <w:rsid w:val="005D16CA"/>
    <w:rsid w:val="005D191A"/>
    <w:rsid w:val="005D1AA3"/>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0CD"/>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0CF7"/>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286"/>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ABB"/>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7A"/>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B744C"/>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15D"/>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2D7"/>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7726E"/>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1EDA"/>
    <w:rsid w:val="00792255"/>
    <w:rsid w:val="00792377"/>
    <w:rsid w:val="00792A4F"/>
    <w:rsid w:val="00792D6C"/>
    <w:rsid w:val="00793A69"/>
    <w:rsid w:val="00793B2C"/>
    <w:rsid w:val="00793D13"/>
    <w:rsid w:val="00793E71"/>
    <w:rsid w:val="0079467D"/>
    <w:rsid w:val="00794870"/>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0CD"/>
    <w:rsid w:val="007D088F"/>
    <w:rsid w:val="007D0C73"/>
    <w:rsid w:val="007D0EE8"/>
    <w:rsid w:val="007D1561"/>
    <w:rsid w:val="007D2A4E"/>
    <w:rsid w:val="007D2A68"/>
    <w:rsid w:val="007D37D9"/>
    <w:rsid w:val="007D41CD"/>
    <w:rsid w:val="007D44A7"/>
    <w:rsid w:val="007D4BB3"/>
    <w:rsid w:val="007D5307"/>
    <w:rsid w:val="007D559C"/>
    <w:rsid w:val="007D58EE"/>
    <w:rsid w:val="007D62D0"/>
    <w:rsid w:val="007D6723"/>
    <w:rsid w:val="007D6B12"/>
    <w:rsid w:val="007D6CB7"/>
    <w:rsid w:val="007D744E"/>
    <w:rsid w:val="007D7927"/>
    <w:rsid w:val="007E0DBA"/>
    <w:rsid w:val="007E113B"/>
    <w:rsid w:val="007E12DB"/>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08E6"/>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81"/>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5AF"/>
    <w:rsid w:val="008346E2"/>
    <w:rsid w:val="008368CF"/>
    <w:rsid w:val="00836C26"/>
    <w:rsid w:val="0083735A"/>
    <w:rsid w:val="0083754B"/>
    <w:rsid w:val="00837FA7"/>
    <w:rsid w:val="008401DE"/>
    <w:rsid w:val="00840804"/>
    <w:rsid w:val="00840C2E"/>
    <w:rsid w:val="00841D1E"/>
    <w:rsid w:val="008423C0"/>
    <w:rsid w:val="00842464"/>
    <w:rsid w:val="008428E8"/>
    <w:rsid w:val="00842B89"/>
    <w:rsid w:val="00842B96"/>
    <w:rsid w:val="0084305E"/>
    <w:rsid w:val="00843124"/>
    <w:rsid w:val="008432CF"/>
    <w:rsid w:val="00843397"/>
    <w:rsid w:val="008441C3"/>
    <w:rsid w:val="00844691"/>
    <w:rsid w:val="0084489D"/>
    <w:rsid w:val="00844F8E"/>
    <w:rsid w:val="00846083"/>
    <w:rsid w:val="00846363"/>
    <w:rsid w:val="00846CB5"/>
    <w:rsid w:val="00846DA6"/>
    <w:rsid w:val="00847749"/>
    <w:rsid w:val="0084795D"/>
    <w:rsid w:val="00850860"/>
    <w:rsid w:val="00850A74"/>
    <w:rsid w:val="00851070"/>
    <w:rsid w:val="00851185"/>
    <w:rsid w:val="008513F5"/>
    <w:rsid w:val="00851DBB"/>
    <w:rsid w:val="00851FF7"/>
    <w:rsid w:val="00852A2A"/>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186"/>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854"/>
    <w:rsid w:val="008B1B96"/>
    <w:rsid w:val="008B360E"/>
    <w:rsid w:val="008B373D"/>
    <w:rsid w:val="008B3916"/>
    <w:rsid w:val="008B3D7D"/>
    <w:rsid w:val="008B3DB9"/>
    <w:rsid w:val="008B41B9"/>
    <w:rsid w:val="008B4422"/>
    <w:rsid w:val="008B5595"/>
    <w:rsid w:val="008B574C"/>
    <w:rsid w:val="008B590C"/>
    <w:rsid w:val="008B636F"/>
    <w:rsid w:val="008B68DA"/>
    <w:rsid w:val="008B6F76"/>
    <w:rsid w:val="008B7BE4"/>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94C"/>
    <w:rsid w:val="008F1A05"/>
    <w:rsid w:val="008F2016"/>
    <w:rsid w:val="008F2619"/>
    <w:rsid w:val="008F2F0D"/>
    <w:rsid w:val="008F331C"/>
    <w:rsid w:val="008F37F9"/>
    <w:rsid w:val="008F6480"/>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10A"/>
    <w:rsid w:val="009151AE"/>
    <w:rsid w:val="0091574C"/>
    <w:rsid w:val="00915D32"/>
    <w:rsid w:val="00916580"/>
    <w:rsid w:val="00916717"/>
    <w:rsid w:val="0091683E"/>
    <w:rsid w:val="0092111C"/>
    <w:rsid w:val="00921288"/>
    <w:rsid w:val="00921551"/>
    <w:rsid w:val="00921D9E"/>
    <w:rsid w:val="00921F1B"/>
    <w:rsid w:val="00924877"/>
    <w:rsid w:val="00925DBE"/>
    <w:rsid w:val="009262BA"/>
    <w:rsid w:val="009300D4"/>
    <w:rsid w:val="00930CE8"/>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2E3"/>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88"/>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62D"/>
    <w:rsid w:val="00A238D5"/>
    <w:rsid w:val="00A239A6"/>
    <w:rsid w:val="00A23AB6"/>
    <w:rsid w:val="00A23DE3"/>
    <w:rsid w:val="00A2405B"/>
    <w:rsid w:val="00A24698"/>
    <w:rsid w:val="00A24787"/>
    <w:rsid w:val="00A25059"/>
    <w:rsid w:val="00A27C2E"/>
    <w:rsid w:val="00A304DD"/>
    <w:rsid w:val="00A30A31"/>
    <w:rsid w:val="00A31186"/>
    <w:rsid w:val="00A31252"/>
    <w:rsid w:val="00A317B6"/>
    <w:rsid w:val="00A330DF"/>
    <w:rsid w:val="00A331AB"/>
    <w:rsid w:val="00A335A6"/>
    <w:rsid w:val="00A335DF"/>
    <w:rsid w:val="00A34B30"/>
    <w:rsid w:val="00A352E5"/>
    <w:rsid w:val="00A35E94"/>
    <w:rsid w:val="00A36CDD"/>
    <w:rsid w:val="00A3734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6B8"/>
    <w:rsid w:val="00A46B02"/>
    <w:rsid w:val="00A46D84"/>
    <w:rsid w:val="00A46FE0"/>
    <w:rsid w:val="00A50D5F"/>
    <w:rsid w:val="00A50EB2"/>
    <w:rsid w:val="00A51145"/>
    <w:rsid w:val="00A5158F"/>
    <w:rsid w:val="00A52DFF"/>
    <w:rsid w:val="00A52E7D"/>
    <w:rsid w:val="00A52F02"/>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928"/>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451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188"/>
    <w:rsid w:val="00AD22B9"/>
    <w:rsid w:val="00AD235A"/>
    <w:rsid w:val="00AD23D7"/>
    <w:rsid w:val="00AD3123"/>
    <w:rsid w:val="00AD359C"/>
    <w:rsid w:val="00AD3A5E"/>
    <w:rsid w:val="00AD3C5C"/>
    <w:rsid w:val="00AD5221"/>
    <w:rsid w:val="00AD58B9"/>
    <w:rsid w:val="00AD5997"/>
    <w:rsid w:val="00AD5E89"/>
    <w:rsid w:val="00AD63D1"/>
    <w:rsid w:val="00AD65E8"/>
    <w:rsid w:val="00AD6F0C"/>
    <w:rsid w:val="00AE1025"/>
    <w:rsid w:val="00AE16C8"/>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5D33"/>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9D"/>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542B"/>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877"/>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BC1"/>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088"/>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563"/>
    <w:rsid w:val="00C33ECF"/>
    <w:rsid w:val="00C34AF9"/>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4734F"/>
    <w:rsid w:val="00C504B3"/>
    <w:rsid w:val="00C50848"/>
    <w:rsid w:val="00C52A92"/>
    <w:rsid w:val="00C531A9"/>
    <w:rsid w:val="00C53DBB"/>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132"/>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2F2"/>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5A3"/>
    <w:rsid w:val="00CF59B1"/>
    <w:rsid w:val="00CF6008"/>
    <w:rsid w:val="00CF689F"/>
    <w:rsid w:val="00CF68AC"/>
    <w:rsid w:val="00CF6E59"/>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CEB"/>
    <w:rsid w:val="00D52F18"/>
    <w:rsid w:val="00D5312A"/>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77F12"/>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5C35"/>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169C"/>
    <w:rsid w:val="00DD25AD"/>
    <w:rsid w:val="00DD26CD"/>
    <w:rsid w:val="00DD28A8"/>
    <w:rsid w:val="00DD2914"/>
    <w:rsid w:val="00DD2920"/>
    <w:rsid w:val="00DD3060"/>
    <w:rsid w:val="00DD353C"/>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692"/>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2F2A"/>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283B"/>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544E"/>
    <w:rsid w:val="00E56810"/>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979"/>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173"/>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ADD"/>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4AB5"/>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6948"/>
    <w:rsid w:val="00F475C7"/>
    <w:rsid w:val="00F4769E"/>
    <w:rsid w:val="00F47D70"/>
    <w:rsid w:val="00F47F2E"/>
    <w:rsid w:val="00F506B8"/>
    <w:rsid w:val="00F5102B"/>
    <w:rsid w:val="00F51BB9"/>
    <w:rsid w:val="00F5223C"/>
    <w:rsid w:val="00F52563"/>
    <w:rsid w:val="00F52566"/>
    <w:rsid w:val="00F525BD"/>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281A"/>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1A0"/>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4DC6"/>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664ABB"/>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664ABB"/>
    <w:rPr>
      <w:rFonts w:ascii="IRYakout" w:hAnsi="IRYakout" w:cs="IRYakout"/>
      <w:bCs/>
      <w:sz w:val="32"/>
      <w:szCs w:val="32"/>
      <w:lang w:bidi="fa-IR"/>
    </w:rPr>
  </w:style>
  <w:style w:type="paragraph" w:customStyle="1" w:styleId="a1">
    <w:name w:val="تیتر دوم"/>
    <w:basedOn w:val="Normal"/>
    <w:link w:val="Char0"/>
    <w:qFormat/>
    <w:rsid w:val="002E533E"/>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2E533E"/>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29565F"/>
    <w:pPr>
      <w:spacing w:before="120"/>
      <w:jc w:val="both"/>
    </w:pPr>
    <w:rPr>
      <w:rFonts w:ascii="IRYakout" w:hAnsi="IRYakout" w:cs="IRYakout"/>
      <w:bCs/>
    </w:rPr>
  </w:style>
  <w:style w:type="paragraph" w:styleId="TOC2">
    <w:name w:val="toc 2"/>
    <w:basedOn w:val="Normal"/>
    <w:next w:val="Normal"/>
    <w:uiPriority w:val="39"/>
    <w:rsid w:val="00645286"/>
    <w:pPr>
      <w:ind w:left="284"/>
      <w:jc w:val="both"/>
    </w:pPr>
    <w:rPr>
      <w:rFonts w:ascii="IRLotus" w:hAnsi="IRLotus" w:cs="IRLotus"/>
    </w:rPr>
  </w:style>
  <w:style w:type="paragraph" w:styleId="TOC3">
    <w:name w:val="toc 3"/>
    <w:basedOn w:val="Normal"/>
    <w:next w:val="Normal"/>
    <w:uiPriority w:val="39"/>
    <w:rsid w:val="0029565F"/>
    <w:pPr>
      <w:ind w:left="567"/>
      <w:jc w:val="both"/>
    </w:pPr>
    <w:rPr>
      <w:rFonts w:ascii="IRLotus" w:hAnsi="IRLotus" w:cs="IRLotus"/>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character" w:customStyle="1" w:styleId="StyleComplexBLotus12ptJustifiedFirstline05cmChar">
    <w:name w:val="Style (Complex) B Lotus 12 pt Justified First line:  0.5 cm Char"/>
    <w:link w:val="StyleComplexBLotus12ptJustifiedFirstline05cm"/>
    <w:rsid w:val="002E533E"/>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D5312A"/>
    <w:pPr>
      <w:ind w:firstLine="284"/>
      <w:jc w:val="both"/>
    </w:pPr>
    <w:rPr>
      <w:rFonts w:ascii="mylotus" w:hAnsi="mylotus" w:cs="mylotus"/>
      <w:spacing w:val="6"/>
      <w:sz w:val="27"/>
      <w:szCs w:val="27"/>
      <w:lang w:bidi="fa-IR"/>
    </w:rPr>
  </w:style>
  <w:style w:type="character" w:customStyle="1" w:styleId="Char1">
    <w:name w:val="متن عربی Char"/>
    <w:link w:val="a3"/>
    <w:rsid w:val="00D5312A"/>
    <w:rPr>
      <w:rFonts w:ascii="mylotus" w:hAnsi="mylotus" w:cs="mylotus"/>
      <w:spacing w:val="6"/>
      <w:sz w:val="27"/>
      <w:szCs w:val="27"/>
      <w:lang w:bidi="fa-IR"/>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8108E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8108E6"/>
    <w:rPr>
      <w:rFonts w:ascii="B Badr" w:eastAsia="B Badr" w:hAnsi="B Badr" w:cs="B Badr"/>
      <w:sz w:val="24"/>
      <w:szCs w:val="24"/>
      <w:lang w:bidi="ar-SA"/>
    </w:rPr>
  </w:style>
  <w:style w:type="paragraph" w:customStyle="1" w:styleId="StyleComplexBLotus12ptJustifiedFirstline05cmLatinTimesN">
    <w:name w:val="Style (Complex) B Lotus 12 pt Justified First line:  0.5 cm + (Latin) Times N..."/>
    <w:basedOn w:val="StyleComplexBLotus12ptJustifiedFirstline05cm"/>
    <w:rsid w:val="008108E6"/>
    <w:pPr>
      <w:spacing w:line="228" w:lineRule="auto"/>
      <w:ind w:left="1134" w:firstLine="0"/>
    </w:pPr>
    <w:rPr>
      <w:rFonts w:ascii="Times New Roman" w:hAnsi="Times New Roman" w:cs="B Lotus"/>
      <w:sz w:val="22"/>
      <w:szCs w:val="26"/>
      <w:lang w:bidi="fa-IR"/>
    </w:rPr>
  </w:style>
  <w:style w:type="character" w:customStyle="1" w:styleId="BalloonTextChar">
    <w:name w:val="Balloon Text Char"/>
    <w:link w:val="BalloonText"/>
    <w:rsid w:val="008108E6"/>
    <w:rPr>
      <w:rFonts w:ascii="Tahoma" w:eastAsia="SimSun" w:hAnsi="Tahoma" w:cs="Tahoma"/>
      <w:sz w:val="16"/>
      <w:szCs w:val="16"/>
      <w:lang w:bidi="ar-SA"/>
    </w:rPr>
  </w:style>
  <w:style w:type="paragraph" w:styleId="BalloonText">
    <w:name w:val="Balloon Text"/>
    <w:basedOn w:val="Normal"/>
    <w:link w:val="BalloonTextChar"/>
    <w:rsid w:val="008108E6"/>
    <w:rPr>
      <w:rFonts w:ascii="Tahoma" w:eastAsia="SimSun" w:hAnsi="Tahoma" w:cs="Tahoma"/>
      <w:sz w:val="16"/>
      <w:szCs w:val="16"/>
    </w:rPr>
  </w:style>
  <w:style w:type="paragraph" w:styleId="Title">
    <w:name w:val="Title"/>
    <w:aliases w:val="تیتر سوم"/>
    <w:basedOn w:val="Normal"/>
    <w:next w:val="Normal"/>
    <w:link w:val="TitleChar"/>
    <w:qFormat/>
    <w:rsid w:val="00A2362D"/>
    <w:pPr>
      <w:spacing w:before="240"/>
      <w:jc w:val="both"/>
      <w:outlineLvl w:val="2"/>
    </w:pPr>
    <w:rPr>
      <w:rFonts w:ascii="IRNazli" w:hAnsi="IRNazli" w:cs="IRNazli"/>
      <w:bCs/>
      <w:kern w:val="28"/>
      <w:sz w:val="26"/>
      <w:szCs w:val="26"/>
    </w:rPr>
  </w:style>
  <w:style w:type="character" w:customStyle="1" w:styleId="TitleChar">
    <w:name w:val="Title Char"/>
    <w:aliases w:val="تیتر سوم Char"/>
    <w:link w:val="Title"/>
    <w:rsid w:val="00A2362D"/>
    <w:rPr>
      <w:rFonts w:ascii="IRNazli" w:hAnsi="IRNazli" w:cs="IRNazli"/>
      <w:bCs/>
      <w:kern w:val="28"/>
      <w:sz w:val="26"/>
      <w:szCs w:val="26"/>
    </w:rPr>
  </w:style>
  <w:style w:type="paragraph" w:customStyle="1" w:styleId="a4">
    <w:name w:val="متن"/>
    <w:basedOn w:val="Normal"/>
    <w:link w:val="Char2"/>
    <w:qFormat/>
    <w:rsid w:val="00F46948"/>
    <w:pPr>
      <w:widowControl w:val="0"/>
      <w:shd w:val="clear" w:color="auto" w:fill="FFFFFF"/>
      <w:ind w:firstLine="284"/>
      <w:jc w:val="both"/>
    </w:pPr>
    <w:rPr>
      <w:rFonts w:ascii="IRLotus" w:hAnsi="IRLotus" w:cs="IRLotus"/>
    </w:rPr>
  </w:style>
  <w:style w:type="character" w:customStyle="1" w:styleId="Char2">
    <w:name w:val="متن Char"/>
    <w:link w:val="a4"/>
    <w:rsid w:val="00F46948"/>
    <w:rPr>
      <w:rFonts w:ascii="IRLotus" w:hAnsi="IRLotus" w:cs="IRLotus"/>
      <w:sz w:val="28"/>
      <w:szCs w:val="28"/>
      <w:shd w:val="clear" w:color="auto" w:fill="FFFFFF"/>
    </w:rPr>
  </w:style>
  <w:style w:type="paragraph" w:customStyle="1" w:styleId="a5">
    <w:name w:val="تخریج آیات"/>
    <w:basedOn w:val="StyleComplexBLotus12ptJustifiedFirstline05cm"/>
    <w:link w:val="Char3"/>
    <w:qFormat/>
    <w:rsid w:val="002E533E"/>
    <w:pPr>
      <w:widowControl w:val="0"/>
      <w:spacing w:line="240" w:lineRule="auto"/>
    </w:pPr>
    <w:rPr>
      <w:rFonts w:ascii="IRLotus" w:hAnsi="IRLotus" w:cs="IRLotus"/>
    </w:rPr>
  </w:style>
  <w:style w:type="character" w:customStyle="1" w:styleId="Char3">
    <w:name w:val="تخریج آیات Char"/>
    <w:link w:val="a5"/>
    <w:rsid w:val="002E533E"/>
    <w:rPr>
      <w:rFonts w:ascii="IRLotus" w:eastAsia="B Badr" w:hAnsi="IRLotus" w:cs="IRLotus"/>
      <w:sz w:val="24"/>
      <w:szCs w:val="24"/>
    </w:rPr>
  </w:style>
  <w:style w:type="paragraph" w:customStyle="1" w:styleId="a6">
    <w:name w:val="احادیث"/>
    <w:basedOn w:val="a4"/>
    <w:link w:val="Char4"/>
    <w:qFormat/>
    <w:rsid w:val="005A42D4"/>
    <w:rPr>
      <w:rFonts w:ascii="KFGQPC Uthman Taha Naskh" w:hAnsi="KFGQPC Uthman Taha Naskh" w:cs="KFGQPC Uthman Taha Naskh"/>
      <w:sz w:val="27"/>
      <w:szCs w:val="27"/>
      <w:lang w:bidi="fa-IR"/>
    </w:rPr>
  </w:style>
  <w:style w:type="paragraph" w:styleId="TOC4">
    <w:name w:val="toc 4"/>
    <w:basedOn w:val="Normal"/>
    <w:next w:val="Normal"/>
    <w:autoRedefine/>
    <w:uiPriority w:val="39"/>
    <w:unhideWhenUsed/>
    <w:rsid w:val="0029565F"/>
    <w:pPr>
      <w:bidi w:val="0"/>
      <w:spacing w:after="100" w:line="276" w:lineRule="auto"/>
      <w:ind w:left="660"/>
    </w:pPr>
    <w:rPr>
      <w:rFonts w:ascii="Calibri" w:hAnsi="Calibri" w:cs="Arial"/>
      <w:sz w:val="22"/>
      <w:szCs w:val="22"/>
    </w:rPr>
  </w:style>
  <w:style w:type="character" w:customStyle="1" w:styleId="Char4">
    <w:name w:val="احادیث Char"/>
    <w:link w:val="a6"/>
    <w:rsid w:val="005A42D4"/>
    <w:rPr>
      <w:rFonts w:ascii="KFGQPC Uthman Taha Naskh" w:hAnsi="KFGQPC Uthman Taha Naskh" w:cs="KFGQPC Uthman Taha Naskh"/>
      <w:sz w:val="27"/>
      <w:szCs w:val="27"/>
      <w:shd w:val="clear" w:color="auto" w:fill="FFFFFF"/>
      <w:lang w:bidi="fa-IR"/>
    </w:rPr>
  </w:style>
  <w:style w:type="paragraph" w:styleId="TOC5">
    <w:name w:val="toc 5"/>
    <w:basedOn w:val="Normal"/>
    <w:next w:val="Normal"/>
    <w:autoRedefine/>
    <w:uiPriority w:val="39"/>
    <w:unhideWhenUsed/>
    <w:rsid w:val="0029565F"/>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29565F"/>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29565F"/>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29565F"/>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29565F"/>
    <w:pPr>
      <w:bidi w:val="0"/>
      <w:spacing w:after="100" w:line="276" w:lineRule="auto"/>
      <w:ind w:left="1760"/>
    </w:pPr>
    <w:rPr>
      <w:rFonts w:ascii="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664ABB"/>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664ABB"/>
    <w:rPr>
      <w:rFonts w:ascii="IRYakout" w:hAnsi="IRYakout" w:cs="IRYakout"/>
      <w:bCs/>
      <w:sz w:val="32"/>
      <w:szCs w:val="32"/>
      <w:lang w:bidi="fa-IR"/>
    </w:rPr>
  </w:style>
  <w:style w:type="paragraph" w:customStyle="1" w:styleId="a1">
    <w:name w:val="تیتر دوم"/>
    <w:basedOn w:val="Normal"/>
    <w:link w:val="Char0"/>
    <w:qFormat/>
    <w:rsid w:val="002E533E"/>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2E533E"/>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29565F"/>
    <w:pPr>
      <w:spacing w:before="120"/>
      <w:jc w:val="both"/>
    </w:pPr>
    <w:rPr>
      <w:rFonts w:ascii="IRYakout" w:hAnsi="IRYakout" w:cs="IRYakout"/>
      <w:bCs/>
    </w:rPr>
  </w:style>
  <w:style w:type="paragraph" w:styleId="TOC2">
    <w:name w:val="toc 2"/>
    <w:basedOn w:val="Normal"/>
    <w:next w:val="Normal"/>
    <w:uiPriority w:val="39"/>
    <w:rsid w:val="00645286"/>
    <w:pPr>
      <w:ind w:left="284"/>
      <w:jc w:val="both"/>
    </w:pPr>
    <w:rPr>
      <w:rFonts w:ascii="IRLotus" w:hAnsi="IRLotus" w:cs="IRLotus"/>
    </w:rPr>
  </w:style>
  <w:style w:type="paragraph" w:styleId="TOC3">
    <w:name w:val="toc 3"/>
    <w:basedOn w:val="Normal"/>
    <w:next w:val="Normal"/>
    <w:uiPriority w:val="39"/>
    <w:rsid w:val="0029565F"/>
    <w:pPr>
      <w:ind w:left="567"/>
      <w:jc w:val="both"/>
    </w:pPr>
    <w:rPr>
      <w:rFonts w:ascii="IRLotus" w:hAnsi="IRLotus" w:cs="IRLotus"/>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character" w:customStyle="1" w:styleId="StyleComplexBLotus12ptJustifiedFirstline05cmChar">
    <w:name w:val="Style (Complex) B Lotus 12 pt Justified First line:  0.5 cm Char"/>
    <w:link w:val="StyleComplexBLotus12ptJustifiedFirstline05cm"/>
    <w:rsid w:val="002E533E"/>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D5312A"/>
    <w:pPr>
      <w:ind w:firstLine="284"/>
      <w:jc w:val="both"/>
    </w:pPr>
    <w:rPr>
      <w:rFonts w:ascii="mylotus" w:hAnsi="mylotus" w:cs="mylotus"/>
      <w:spacing w:val="6"/>
      <w:sz w:val="27"/>
      <w:szCs w:val="27"/>
      <w:lang w:bidi="fa-IR"/>
    </w:rPr>
  </w:style>
  <w:style w:type="character" w:customStyle="1" w:styleId="Char1">
    <w:name w:val="متن عربی Char"/>
    <w:link w:val="a3"/>
    <w:rsid w:val="00D5312A"/>
    <w:rPr>
      <w:rFonts w:ascii="mylotus" w:hAnsi="mylotus" w:cs="mylotus"/>
      <w:spacing w:val="6"/>
      <w:sz w:val="27"/>
      <w:szCs w:val="27"/>
      <w:lang w:bidi="fa-IR"/>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8108E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8108E6"/>
    <w:rPr>
      <w:rFonts w:ascii="B Badr" w:eastAsia="B Badr" w:hAnsi="B Badr" w:cs="B Badr"/>
      <w:sz w:val="24"/>
      <w:szCs w:val="24"/>
      <w:lang w:bidi="ar-SA"/>
    </w:rPr>
  </w:style>
  <w:style w:type="paragraph" w:customStyle="1" w:styleId="StyleComplexBLotus12ptJustifiedFirstline05cmLatinTimesN">
    <w:name w:val="Style (Complex) B Lotus 12 pt Justified First line:  0.5 cm + (Latin) Times N..."/>
    <w:basedOn w:val="StyleComplexBLotus12ptJustifiedFirstline05cm"/>
    <w:rsid w:val="008108E6"/>
    <w:pPr>
      <w:spacing w:line="228" w:lineRule="auto"/>
      <w:ind w:left="1134" w:firstLine="0"/>
    </w:pPr>
    <w:rPr>
      <w:rFonts w:ascii="Times New Roman" w:hAnsi="Times New Roman" w:cs="B Lotus"/>
      <w:sz w:val="22"/>
      <w:szCs w:val="26"/>
      <w:lang w:bidi="fa-IR"/>
    </w:rPr>
  </w:style>
  <w:style w:type="character" w:customStyle="1" w:styleId="BalloonTextChar">
    <w:name w:val="Balloon Text Char"/>
    <w:link w:val="BalloonText"/>
    <w:rsid w:val="008108E6"/>
    <w:rPr>
      <w:rFonts w:ascii="Tahoma" w:eastAsia="SimSun" w:hAnsi="Tahoma" w:cs="Tahoma"/>
      <w:sz w:val="16"/>
      <w:szCs w:val="16"/>
      <w:lang w:bidi="ar-SA"/>
    </w:rPr>
  </w:style>
  <w:style w:type="paragraph" w:styleId="BalloonText">
    <w:name w:val="Balloon Text"/>
    <w:basedOn w:val="Normal"/>
    <w:link w:val="BalloonTextChar"/>
    <w:rsid w:val="008108E6"/>
    <w:rPr>
      <w:rFonts w:ascii="Tahoma" w:eastAsia="SimSun" w:hAnsi="Tahoma" w:cs="Tahoma"/>
      <w:sz w:val="16"/>
      <w:szCs w:val="16"/>
    </w:rPr>
  </w:style>
  <w:style w:type="paragraph" w:styleId="Title">
    <w:name w:val="Title"/>
    <w:aliases w:val="تیتر سوم"/>
    <w:basedOn w:val="Normal"/>
    <w:next w:val="Normal"/>
    <w:link w:val="TitleChar"/>
    <w:qFormat/>
    <w:rsid w:val="00A2362D"/>
    <w:pPr>
      <w:spacing w:before="240"/>
      <w:jc w:val="both"/>
      <w:outlineLvl w:val="2"/>
    </w:pPr>
    <w:rPr>
      <w:rFonts w:ascii="IRNazli" w:hAnsi="IRNazli" w:cs="IRNazli"/>
      <w:bCs/>
      <w:kern w:val="28"/>
      <w:sz w:val="26"/>
      <w:szCs w:val="26"/>
    </w:rPr>
  </w:style>
  <w:style w:type="character" w:customStyle="1" w:styleId="TitleChar">
    <w:name w:val="Title Char"/>
    <w:aliases w:val="تیتر سوم Char"/>
    <w:link w:val="Title"/>
    <w:rsid w:val="00A2362D"/>
    <w:rPr>
      <w:rFonts w:ascii="IRNazli" w:hAnsi="IRNazli" w:cs="IRNazli"/>
      <w:bCs/>
      <w:kern w:val="28"/>
      <w:sz w:val="26"/>
      <w:szCs w:val="26"/>
    </w:rPr>
  </w:style>
  <w:style w:type="paragraph" w:customStyle="1" w:styleId="a4">
    <w:name w:val="متن"/>
    <w:basedOn w:val="Normal"/>
    <w:link w:val="Char2"/>
    <w:qFormat/>
    <w:rsid w:val="00F46948"/>
    <w:pPr>
      <w:widowControl w:val="0"/>
      <w:shd w:val="clear" w:color="auto" w:fill="FFFFFF"/>
      <w:ind w:firstLine="284"/>
      <w:jc w:val="both"/>
    </w:pPr>
    <w:rPr>
      <w:rFonts w:ascii="IRLotus" w:hAnsi="IRLotus" w:cs="IRLotus"/>
    </w:rPr>
  </w:style>
  <w:style w:type="character" w:customStyle="1" w:styleId="Char2">
    <w:name w:val="متن Char"/>
    <w:link w:val="a4"/>
    <w:rsid w:val="00F46948"/>
    <w:rPr>
      <w:rFonts w:ascii="IRLotus" w:hAnsi="IRLotus" w:cs="IRLotus"/>
      <w:sz w:val="28"/>
      <w:szCs w:val="28"/>
      <w:shd w:val="clear" w:color="auto" w:fill="FFFFFF"/>
    </w:rPr>
  </w:style>
  <w:style w:type="paragraph" w:customStyle="1" w:styleId="a5">
    <w:name w:val="تخریج آیات"/>
    <w:basedOn w:val="StyleComplexBLotus12ptJustifiedFirstline05cm"/>
    <w:link w:val="Char3"/>
    <w:qFormat/>
    <w:rsid w:val="002E533E"/>
    <w:pPr>
      <w:widowControl w:val="0"/>
      <w:spacing w:line="240" w:lineRule="auto"/>
    </w:pPr>
    <w:rPr>
      <w:rFonts w:ascii="IRLotus" w:hAnsi="IRLotus" w:cs="IRLotus"/>
    </w:rPr>
  </w:style>
  <w:style w:type="character" w:customStyle="1" w:styleId="Char3">
    <w:name w:val="تخریج آیات Char"/>
    <w:link w:val="a5"/>
    <w:rsid w:val="002E533E"/>
    <w:rPr>
      <w:rFonts w:ascii="IRLotus" w:eastAsia="B Badr" w:hAnsi="IRLotus" w:cs="IRLotus"/>
      <w:sz w:val="24"/>
      <w:szCs w:val="24"/>
    </w:rPr>
  </w:style>
  <w:style w:type="paragraph" w:customStyle="1" w:styleId="a6">
    <w:name w:val="احادیث"/>
    <w:basedOn w:val="a4"/>
    <w:link w:val="Char4"/>
    <w:qFormat/>
    <w:rsid w:val="005A42D4"/>
    <w:rPr>
      <w:rFonts w:ascii="KFGQPC Uthman Taha Naskh" w:hAnsi="KFGQPC Uthman Taha Naskh" w:cs="KFGQPC Uthman Taha Naskh"/>
      <w:sz w:val="27"/>
      <w:szCs w:val="27"/>
      <w:lang w:bidi="fa-IR"/>
    </w:rPr>
  </w:style>
  <w:style w:type="paragraph" w:styleId="TOC4">
    <w:name w:val="toc 4"/>
    <w:basedOn w:val="Normal"/>
    <w:next w:val="Normal"/>
    <w:autoRedefine/>
    <w:uiPriority w:val="39"/>
    <w:unhideWhenUsed/>
    <w:rsid w:val="0029565F"/>
    <w:pPr>
      <w:bidi w:val="0"/>
      <w:spacing w:after="100" w:line="276" w:lineRule="auto"/>
      <w:ind w:left="660"/>
    </w:pPr>
    <w:rPr>
      <w:rFonts w:ascii="Calibri" w:hAnsi="Calibri" w:cs="Arial"/>
      <w:sz w:val="22"/>
      <w:szCs w:val="22"/>
    </w:rPr>
  </w:style>
  <w:style w:type="character" w:customStyle="1" w:styleId="Char4">
    <w:name w:val="احادیث Char"/>
    <w:link w:val="a6"/>
    <w:rsid w:val="005A42D4"/>
    <w:rPr>
      <w:rFonts w:ascii="KFGQPC Uthman Taha Naskh" w:hAnsi="KFGQPC Uthman Taha Naskh" w:cs="KFGQPC Uthman Taha Naskh"/>
      <w:sz w:val="27"/>
      <w:szCs w:val="27"/>
      <w:shd w:val="clear" w:color="auto" w:fill="FFFFFF"/>
      <w:lang w:bidi="fa-IR"/>
    </w:rPr>
  </w:style>
  <w:style w:type="paragraph" w:styleId="TOC5">
    <w:name w:val="toc 5"/>
    <w:basedOn w:val="Normal"/>
    <w:next w:val="Normal"/>
    <w:autoRedefine/>
    <w:uiPriority w:val="39"/>
    <w:unhideWhenUsed/>
    <w:rsid w:val="0029565F"/>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29565F"/>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29565F"/>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29565F"/>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29565F"/>
    <w:pPr>
      <w:bidi w:val="0"/>
      <w:spacing w:after="100" w:line="276" w:lineRule="auto"/>
      <w:ind w:left="1760"/>
    </w:pPr>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22B96-86BF-45B2-8B33-0582B5323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26978</Words>
  <Characters>153780</Characters>
  <Application>Microsoft Office Word</Application>
  <DocSecurity>8</DocSecurity>
  <Lines>1281</Lines>
  <Paragraphs>360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180398</CharactersWithSpaces>
  <SharedDoc>false</SharedDoc>
  <HLinks>
    <vt:vector size="504" baseType="variant">
      <vt:variant>
        <vt:i4>1376314</vt:i4>
      </vt:variant>
      <vt:variant>
        <vt:i4>500</vt:i4>
      </vt:variant>
      <vt:variant>
        <vt:i4>0</vt:i4>
      </vt:variant>
      <vt:variant>
        <vt:i4>5</vt:i4>
      </vt:variant>
      <vt:variant>
        <vt:lpwstr/>
      </vt:variant>
      <vt:variant>
        <vt:lpwstr>_Toc418869021</vt:lpwstr>
      </vt:variant>
      <vt:variant>
        <vt:i4>1376314</vt:i4>
      </vt:variant>
      <vt:variant>
        <vt:i4>494</vt:i4>
      </vt:variant>
      <vt:variant>
        <vt:i4>0</vt:i4>
      </vt:variant>
      <vt:variant>
        <vt:i4>5</vt:i4>
      </vt:variant>
      <vt:variant>
        <vt:lpwstr/>
      </vt:variant>
      <vt:variant>
        <vt:lpwstr>_Toc418869020</vt:lpwstr>
      </vt:variant>
      <vt:variant>
        <vt:i4>1441850</vt:i4>
      </vt:variant>
      <vt:variant>
        <vt:i4>488</vt:i4>
      </vt:variant>
      <vt:variant>
        <vt:i4>0</vt:i4>
      </vt:variant>
      <vt:variant>
        <vt:i4>5</vt:i4>
      </vt:variant>
      <vt:variant>
        <vt:lpwstr/>
      </vt:variant>
      <vt:variant>
        <vt:lpwstr>_Toc418869019</vt:lpwstr>
      </vt:variant>
      <vt:variant>
        <vt:i4>1441850</vt:i4>
      </vt:variant>
      <vt:variant>
        <vt:i4>482</vt:i4>
      </vt:variant>
      <vt:variant>
        <vt:i4>0</vt:i4>
      </vt:variant>
      <vt:variant>
        <vt:i4>5</vt:i4>
      </vt:variant>
      <vt:variant>
        <vt:lpwstr/>
      </vt:variant>
      <vt:variant>
        <vt:lpwstr>_Toc418869018</vt:lpwstr>
      </vt:variant>
      <vt:variant>
        <vt:i4>1441850</vt:i4>
      </vt:variant>
      <vt:variant>
        <vt:i4>476</vt:i4>
      </vt:variant>
      <vt:variant>
        <vt:i4>0</vt:i4>
      </vt:variant>
      <vt:variant>
        <vt:i4>5</vt:i4>
      </vt:variant>
      <vt:variant>
        <vt:lpwstr/>
      </vt:variant>
      <vt:variant>
        <vt:lpwstr>_Toc418869017</vt:lpwstr>
      </vt:variant>
      <vt:variant>
        <vt:i4>1441850</vt:i4>
      </vt:variant>
      <vt:variant>
        <vt:i4>470</vt:i4>
      </vt:variant>
      <vt:variant>
        <vt:i4>0</vt:i4>
      </vt:variant>
      <vt:variant>
        <vt:i4>5</vt:i4>
      </vt:variant>
      <vt:variant>
        <vt:lpwstr/>
      </vt:variant>
      <vt:variant>
        <vt:lpwstr>_Toc418869016</vt:lpwstr>
      </vt:variant>
      <vt:variant>
        <vt:i4>1441850</vt:i4>
      </vt:variant>
      <vt:variant>
        <vt:i4>464</vt:i4>
      </vt:variant>
      <vt:variant>
        <vt:i4>0</vt:i4>
      </vt:variant>
      <vt:variant>
        <vt:i4>5</vt:i4>
      </vt:variant>
      <vt:variant>
        <vt:lpwstr/>
      </vt:variant>
      <vt:variant>
        <vt:lpwstr>_Toc418869015</vt:lpwstr>
      </vt:variant>
      <vt:variant>
        <vt:i4>1441850</vt:i4>
      </vt:variant>
      <vt:variant>
        <vt:i4>458</vt:i4>
      </vt:variant>
      <vt:variant>
        <vt:i4>0</vt:i4>
      </vt:variant>
      <vt:variant>
        <vt:i4>5</vt:i4>
      </vt:variant>
      <vt:variant>
        <vt:lpwstr/>
      </vt:variant>
      <vt:variant>
        <vt:lpwstr>_Toc418869014</vt:lpwstr>
      </vt:variant>
      <vt:variant>
        <vt:i4>1441850</vt:i4>
      </vt:variant>
      <vt:variant>
        <vt:i4>452</vt:i4>
      </vt:variant>
      <vt:variant>
        <vt:i4>0</vt:i4>
      </vt:variant>
      <vt:variant>
        <vt:i4>5</vt:i4>
      </vt:variant>
      <vt:variant>
        <vt:lpwstr/>
      </vt:variant>
      <vt:variant>
        <vt:lpwstr>_Toc418869013</vt:lpwstr>
      </vt:variant>
      <vt:variant>
        <vt:i4>1441850</vt:i4>
      </vt:variant>
      <vt:variant>
        <vt:i4>446</vt:i4>
      </vt:variant>
      <vt:variant>
        <vt:i4>0</vt:i4>
      </vt:variant>
      <vt:variant>
        <vt:i4>5</vt:i4>
      </vt:variant>
      <vt:variant>
        <vt:lpwstr/>
      </vt:variant>
      <vt:variant>
        <vt:lpwstr>_Toc418869012</vt:lpwstr>
      </vt:variant>
      <vt:variant>
        <vt:i4>1441850</vt:i4>
      </vt:variant>
      <vt:variant>
        <vt:i4>440</vt:i4>
      </vt:variant>
      <vt:variant>
        <vt:i4>0</vt:i4>
      </vt:variant>
      <vt:variant>
        <vt:i4>5</vt:i4>
      </vt:variant>
      <vt:variant>
        <vt:lpwstr/>
      </vt:variant>
      <vt:variant>
        <vt:lpwstr>_Toc418869011</vt:lpwstr>
      </vt:variant>
      <vt:variant>
        <vt:i4>1441850</vt:i4>
      </vt:variant>
      <vt:variant>
        <vt:i4>434</vt:i4>
      </vt:variant>
      <vt:variant>
        <vt:i4>0</vt:i4>
      </vt:variant>
      <vt:variant>
        <vt:i4>5</vt:i4>
      </vt:variant>
      <vt:variant>
        <vt:lpwstr/>
      </vt:variant>
      <vt:variant>
        <vt:lpwstr>_Toc418869010</vt:lpwstr>
      </vt:variant>
      <vt:variant>
        <vt:i4>1507386</vt:i4>
      </vt:variant>
      <vt:variant>
        <vt:i4>428</vt:i4>
      </vt:variant>
      <vt:variant>
        <vt:i4>0</vt:i4>
      </vt:variant>
      <vt:variant>
        <vt:i4>5</vt:i4>
      </vt:variant>
      <vt:variant>
        <vt:lpwstr/>
      </vt:variant>
      <vt:variant>
        <vt:lpwstr>_Toc418869009</vt:lpwstr>
      </vt:variant>
      <vt:variant>
        <vt:i4>1507386</vt:i4>
      </vt:variant>
      <vt:variant>
        <vt:i4>422</vt:i4>
      </vt:variant>
      <vt:variant>
        <vt:i4>0</vt:i4>
      </vt:variant>
      <vt:variant>
        <vt:i4>5</vt:i4>
      </vt:variant>
      <vt:variant>
        <vt:lpwstr/>
      </vt:variant>
      <vt:variant>
        <vt:lpwstr>_Toc418869008</vt:lpwstr>
      </vt:variant>
      <vt:variant>
        <vt:i4>1507386</vt:i4>
      </vt:variant>
      <vt:variant>
        <vt:i4>416</vt:i4>
      </vt:variant>
      <vt:variant>
        <vt:i4>0</vt:i4>
      </vt:variant>
      <vt:variant>
        <vt:i4>5</vt:i4>
      </vt:variant>
      <vt:variant>
        <vt:lpwstr/>
      </vt:variant>
      <vt:variant>
        <vt:lpwstr>_Toc418869007</vt:lpwstr>
      </vt:variant>
      <vt:variant>
        <vt:i4>1507386</vt:i4>
      </vt:variant>
      <vt:variant>
        <vt:i4>410</vt:i4>
      </vt:variant>
      <vt:variant>
        <vt:i4>0</vt:i4>
      </vt:variant>
      <vt:variant>
        <vt:i4>5</vt:i4>
      </vt:variant>
      <vt:variant>
        <vt:lpwstr/>
      </vt:variant>
      <vt:variant>
        <vt:lpwstr>_Toc418869006</vt:lpwstr>
      </vt:variant>
      <vt:variant>
        <vt:i4>1507386</vt:i4>
      </vt:variant>
      <vt:variant>
        <vt:i4>404</vt:i4>
      </vt:variant>
      <vt:variant>
        <vt:i4>0</vt:i4>
      </vt:variant>
      <vt:variant>
        <vt:i4>5</vt:i4>
      </vt:variant>
      <vt:variant>
        <vt:lpwstr/>
      </vt:variant>
      <vt:variant>
        <vt:lpwstr>_Toc418869005</vt:lpwstr>
      </vt:variant>
      <vt:variant>
        <vt:i4>1507386</vt:i4>
      </vt:variant>
      <vt:variant>
        <vt:i4>398</vt:i4>
      </vt:variant>
      <vt:variant>
        <vt:i4>0</vt:i4>
      </vt:variant>
      <vt:variant>
        <vt:i4>5</vt:i4>
      </vt:variant>
      <vt:variant>
        <vt:lpwstr/>
      </vt:variant>
      <vt:variant>
        <vt:lpwstr>_Toc418869004</vt:lpwstr>
      </vt:variant>
      <vt:variant>
        <vt:i4>1507386</vt:i4>
      </vt:variant>
      <vt:variant>
        <vt:i4>392</vt:i4>
      </vt:variant>
      <vt:variant>
        <vt:i4>0</vt:i4>
      </vt:variant>
      <vt:variant>
        <vt:i4>5</vt:i4>
      </vt:variant>
      <vt:variant>
        <vt:lpwstr/>
      </vt:variant>
      <vt:variant>
        <vt:lpwstr>_Toc418869003</vt:lpwstr>
      </vt:variant>
      <vt:variant>
        <vt:i4>1507386</vt:i4>
      </vt:variant>
      <vt:variant>
        <vt:i4>386</vt:i4>
      </vt:variant>
      <vt:variant>
        <vt:i4>0</vt:i4>
      </vt:variant>
      <vt:variant>
        <vt:i4>5</vt:i4>
      </vt:variant>
      <vt:variant>
        <vt:lpwstr/>
      </vt:variant>
      <vt:variant>
        <vt:lpwstr>_Toc418869002</vt:lpwstr>
      </vt:variant>
      <vt:variant>
        <vt:i4>1507386</vt:i4>
      </vt:variant>
      <vt:variant>
        <vt:i4>380</vt:i4>
      </vt:variant>
      <vt:variant>
        <vt:i4>0</vt:i4>
      </vt:variant>
      <vt:variant>
        <vt:i4>5</vt:i4>
      </vt:variant>
      <vt:variant>
        <vt:lpwstr/>
      </vt:variant>
      <vt:variant>
        <vt:lpwstr>_Toc418869001</vt:lpwstr>
      </vt:variant>
      <vt:variant>
        <vt:i4>1507386</vt:i4>
      </vt:variant>
      <vt:variant>
        <vt:i4>374</vt:i4>
      </vt:variant>
      <vt:variant>
        <vt:i4>0</vt:i4>
      </vt:variant>
      <vt:variant>
        <vt:i4>5</vt:i4>
      </vt:variant>
      <vt:variant>
        <vt:lpwstr/>
      </vt:variant>
      <vt:variant>
        <vt:lpwstr>_Toc418869000</vt:lpwstr>
      </vt:variant>
      <vt:variant>
        <vt:i4>2031667</vt:i4>
      </vt:variant>
      <vt:variant>
        <vt:i4>368</vt:i4>
      </vt:variant>
      <vt:variant>
        <vt:i4>0</vt:i4>
      </vt:variant>
      <vt:variant>
        <vt:i4>5</vt:i4>
      </vt:variant>
      <vt:variant>
        <vt:lpwstr/>
      </vt:variant>
      <vt:variant>
        <vt:lpwstr>_Toc418868999</vt:lpwstr>
      </vt:variant>
      <vt:variant>
        <vt:i4>2031667</vt:i4>
      </vt:variant>
      <vt:variant>
        <vt:i4>362</vt:i4>
      </vt:variant>
      <vt:variant>
        <vt:i4>0</vt:i4>
      </vt:variant>
      <vt:variant>
        <vt:i4>5</vt:i4>
      </vt:variant>
      <vt:variant>
        <vt:lpwstr/>
      </vt:variant>
      <vt:variant>
        <vt:lpwstr>_Toc418868998</vt:lpwstr>
      </vt:variant>
      <vt:variant>
        <vt:i4>2031667</vt:i4>
      </vt:variant>
      <vt:variant>
        <vt:i4>356</vt:i4>
      </vt:variant>
      <vt:variant>
        <vt:i4>0</vt:i4>
      </vt:variant>
      <vt:variant>
        <vt:i4>5</vt:i4>
      </vt:variant>
      <vt:variant>
        <vt:lpwstr/>
      </vt:variant>
      <vt:variant>
        <vt:lpwstr>_Toc418868997</vt:lpwstr>
      </vt:variant>
      <vt:variant>
        <vt:i4>2031667</vt:i4>
      </vt:variant>
      <vt:variant>
        <vt:i4>350</vt:i4>
      </vt:variant>
      <vt:variant>
        <vt:i4>0</vt:i4>
      </vt:variant>
      <vt:variant>
        <vt:i4>5</vt:i4>
      </vt:variant>
      <vt:variant>
        <vt:lpwstr/>
      </vt:variant>
      <vt:variant>
        <vt:lpwstr>_Toc418868996</vt:lpwstr>
      </vt:variant>
      <vt:variant>
        <vt:i4>2031667</vt:i4>
      </vt:variant>
      <vt:variant>
        <vt:i4>344</vt:i4>
      </vt:variant>
      <vt:variant>
        <vt:i4>0</vt:i4>
      </vt:variant>
      <vt:variant>
        <vt:i4>5</vt:i4>
      </vt:variant>
      <vt:variant>
        <vt:lpwstr/>
      </vt:variant>
      <vt:variant>
        <vt:lpwstr>_Toc418868995</vt:lpwstr>
      </vt:variant>
      <vt:variant>
        <vt:i4>2031667</vt:i4>
      </vt:variant>
      <vt:variant>
        <vt:i4>338</vt:i4>
      </vt:variant>
      <vt:variant>
        <vt:i4>0</vt:i4>
      </vt:variant>
      <vt:variant>
        <vt:i4>5</vt:i4>
      </vt:variant>
      <vt:variant>
        <vt:lpwstr/>
      </vt:variant>
      <vt:variant>
        <vt:lpwstr>_Toc418868994</vt:lpwstr>
      </vt:variant>
      <vt:variant>
        <vt:i4>2031667</vt:i4>
      </vt:variant>
      <vt:variant>
        <vt:i4>332</vt:i4>
      </vt:variant>
      <vt:variant>
        <vt:i4>0</vt:i4>
      </vt:variant>
      <vt:variant>
        <vt:i4>5</vt:i4>
      </vt:variant>
      <vt:variant>
        <vt:lpwstr/>
      </vt:variant>
      <vt:variant>
        <vt:lpwstr>_Toc418868993</vt:lpwstr>
      </vt:variant>
      <vt:variant>
        <vt:i4>2031667</vt:i4>
      </vt:variant>
      <vt:variant>
        <vt:i4>326</vt:i4>
      </vt:variant>
      <vt:variant>
        <vt:i4>0</vt:i4>
      </vt:variant>
      <vt:variant>
        <vt:i4>5</vt:i4>
      </vt:variant>
      <vt:variant>
        <vt:lpwstr/>
      </vt:variant>
      <vt:variant>
        <vt:lpwstr>_Toc418868992</vt:lpwstr>
      </vt:variant>
      <vt:variant>
        <vt:i4>2031667</vt:i4>
      </vt:variant>
      <vt:variant>
        <vt:i4>320</vt:i4>
      </vt:variant>
      <vt:variant>
        <vt:i4>0</vt:i4>
      </vt:variant>
      <vt:variant>
        <vt:i4>5</vt:i4>
      </vt:variant>
      <vt:variant>
        <vt:lpwstr/>
      </vt:variant>
      <vt:variant>
        <vt:lpwstr>_Toc418868991</vt:lpwstr>
      </vt:variant>
      <vt:variant>
        <vt:i4>2031667</vt:i4>
      </vt:variant>
      <vt:variant>
        <vt:i4>314</vt:i4>
      </vt:variant>
      <vt:variant>
        <vt:i4>0</vt:i4>
      </vt:variant>
      <vt:variant>
        <vt:i4>5</vt:i4>
      </vt:variant>
      <vt:variant>
        <vt:lpwstr/>
      </vt:variant>
      <vt:variant>
        <vt:lpwstr>_Toc418868990</vt:lpwstr>
      </vt:variant>
      <vt:variant>
        <vt:i4>1966131</vt:i4>
      </vt:variant>
      <vt:variant>
        <vt:i4>308</vt:i4>
      </vt:variant>
      <vt:variant>
        <vt:i4>0</vt:i4>
      </vt:variant>
      <vt:variant>
        <vt:i4>5</vt:i4>
      </vt:variant>
      <vt:variant>
        <vt:lpwstr/>
      </vt:variant>
      <vt:variant>
        <vt:lpwstr>_Toc418868989</vt:lpwstr>
      </vt:variant>
      <vt:variant>
        <vt:i4>1966131</vt:i4>
      </vt:variant>
      <vt:variant>
        <vt:i4>302</vt:i4>
      </vt:variant>
      <vt:variant>
        <vt:i4>0</vt:i4>
      </vt:variant>
      <vt:variant>
        <vt:i4>5</vt:i4>
      </vt:variant>
      <vt:variant>
        <vt:lpwstr/>
      </vt:variant>
      <vt:variant>
        <vt:lpwstr>_Toc418868988</vt:lpwstr>
      </vt:variant>
      <vt:variant>
        <vt:i4>1966131</vt:i4>
      </vt:variant>
      <vt:variant>
        <vt:i4>296</vt:i4>
      </vt:variant>
      <vt:variant>
        <vt:i4>0</vt:i4>
      </vt:variant>
      <vt:variant>
        <vt:i4>5</vt:i4>
      </vt:variant>
      <vt:variant>
        <vt:lpwstr/>
      </vt:variant>
      <vt:variant>
        <vt:lpwstr>_Toc418868987</vt:lpwstr>
      </vt:variant>
      <vt:variant>
        <vt:i4>1966131</vt:i4>
      </vt:variant>
      <vt:variant>
        <vt:i4>290</vt:i4>
      </vt:variant>
      <vt:variant>
        <vt:i4>0</vt:i4>
      </vt:variant>
      <vt:variant>
        <vt:i4>5</vt:i4>
      </vt:variant>
      <vt:variant>
        <vt:lpwstr/>
      </vt:variant>
      <vt:variant>
        <vt:lpwstr>_Toc418868986</vt:lpwstr>
      </vt:variant>
      <vt:variant>
        <vt:i4>1966131</vt:i4>
      </vt:variant>
      <vt:variant>
        <vt:i4>284</vt:i4>
      </vt:variant>
      <vt:variant>
        <vt:i4>0</vt:i4>
      </vt:variant>
      <vt:variant>
        <vt:i4>5</vt:i4>
      </vt:variant>
      <vt:variant>
        <vt:lpwstr/>
      </vt:variant>
      <vt:variant>
        <vt:lpwstr>_Toc418868985</vt:lpwstr>
      </vt:variant>
      <vt:variant>
        <vt:i4>1966131</vt:i4>
      </vt:variant>
      <vt:variant>
        <vt:i4>278</vt:i4>
      </vt:variant>
      <vt:variant>
        <vt:i4>0</vt:i4>
      </vt:variant>
      <vt:variant>
        <vt:i4>5</vt:i4>
      </vt:variant>
      <vt:variant>
        <vt:lpwstr/>
      </vt:variant>
      <vt:variant>
        <vt:lpwstr>_Toc418868984</vt:lpwstr>
      </vt:variant>
      <vt:variant>
        <vt:i4>1966131</vt:i4>
      </vt:variant>
      <vt:variant>
        <vt:i4>272</vt:i4>
      </vt:variant>
      <vt:variant>
        <vt:i4>0</vt:i4>
      </vt:variant>
      <vt:variant>
        <vt:i4>5</vt:i4>
      </vt:variant>
      <vt:variant>
        <vt:lpwstr/>
      </vt:variant>
      <vt:variant>
        <vt:lpwstr>_Toc418868983</vt:lpwstr>
      </vt:variant>
      <vt:variant>
        <vt:i4>1966131</vt:i4>
      </vt:variant>
      <vt:variant>
        <vt:i4>266</vt:i4>
      </vt:variant>
      <vt:variant>
        <vt:i4>0</vt:i4>
      </vt:variant>
      <vt:variant>
        <vt:i4>5</vt:i4>
      </vt:variant>
      <vt:variant>
        <vt:lpwstr/>
      </vt:variant>
      <vt:variant>
        <vt:lpwstr>_Toc418868982</vt:lpwstr>
      </vt:variant>
      <vt:variant>
        <vt:i4>1966131</vt:i4>
      </vt:variant>
      <vt:variant>
        <vt:i4>260</vt:i4>
      </vt:variant>
      <vt:variant>
        <vt:i4>0</vt:i4>
      </vt:variant>
      <vt:variant>
        <vt:i4>5</vt:i4>
      </vt:variant>
      <vt:variant>
        <vt:lpwstr/>
      </vt:variant>
      <vt:variant>
        <vt:lpwstr>_Toc418868981</vt:lpwstr>
      </vt:variant>
      <vt:variant>
        <vt:i4>1966131</vt:i4>
      </vt:variant>
      <vt:variant>
        <vt:i4>254</vt:i4>
      </vt:variant>
      <vt:variant>
        <vt:i4>0</vt:i4>
      </vt:variant>
      <vt:variant>
        <vt:i4>5</vt:i4>
      </vt:variant>
      <vt:variant>
        <vt:lpwstr/>
      </vt:variant>
      <vt:variant>
        <vt:lpwstr>_Toc418868980</vt:lpwstr>
      </vt:variant>
      <vt:variant>
        <vt:i4>1114163</vt:i4>
      </vt:variant>
      <vt:variant>
        <vt:i4>248</vt:i4>
      </vt:variant>
      <vt:variant>
        <vt:i4>0</vt:i4>
      </vt:variant>
      <vt:variant>
        <vt:i4>5</vt:i4>
      </vt:variant>
      <vt:variant>
        <vt:lpwstr/>
      </vt:variant>
      <vt:variant>
        <vt:lpwstr>_Toc418868979</vt:lpwstr>
      </vt:variant>
      <vt:variant>
        <vt:i4>1114163</vt:i4>
      </vt:variant>
      <vt:variant>
        <vt:i4>242</vt:i4>
      </vt:variant>
      <vt:variant>
        <vt:i4>0</vt:i4>
      </vt:variant>
      <vt:variant>
        <vt:i4>5</vt:i4>
      </vt:variant>
      <vt:variant>
        <vt:lpwstr/>
      </vt:variant>
      <vt:variant>
        <vt:lpwstr>_Toc418868978</vt:lpwstr>
      </vt:variant>
      <vt:variant>
        <vt:i4>1114163</vt:i4>
      </vt:variant>
      <vt:variant>
        <vt:i4>236</vt:i4>
      </vt:variant>
      <vt:variant>
        <vt:i4>0</vt:i4>
      </vt:variant>
      <vt:variant>
        <vt:i4>5</vt:i4>
      </vt:variant>
      <vt:variant>
        <vt:lpwstr/>
      </vt:variant>
      <vt:variant>
        <vt:lpwstr>_Toc418868977</vt:lpwstr>
      </vt:variant>
      <vt:variant>
        <vt:i4>1114163</vt:i4>
      </vt:variant>
      <vt:variant>
        <vt:i4>230</vt:i4>
      </vt:variant>
      <vt:variant>
        <vt:i4>0</vt:i4>
      </vt:variant>
      <vt:variant>
        <vt:i4>5</vt:i4>
      </vt:variant>
      <vt:variant>
        <vt:lpwstr/>
      </vt:variant>
      <vt:variant>
        <vt:lpwstr>_Toc418868976</vt:lpwstr>
      </vt:variant>
      <vt:variant>
        <vt:i4>1114163</vt:i4>
      </vt:variant>
      <vt:variant>
        <vt:i4>224</vt:i4>
      </vt:variant>
      <vt:variant>
        <vt:i4>0</vt:i4>
      </vt:variant>
      <vt:variant>
        <vt:i4>5</vt:i4>
      </vt:variant>
      <vt:variant>
        <vt:lpwstr/>
      </vt:variant>
      <vt:variant>
        <vt:lpwstr>_Toc418868975</vt:lpwstr>
      </vt:variant>
      <vt:variant>
        <vt:i4>1114163</vt:i4>
      </vt:variant>
      <vt:variant>
        <vt:i4>218</vt:i4>
      </vt:variant>
      <vt:variant>
        <vt:i4>0</vt:i4>
      </vt:variant>
      <vt:variant>
        <vt:i4>5</vt:i4>
      </vt:variant>
      <vt:variant>
        <vt:lpwstr/>
      </vt:variant>
      <vt:variant>
        <vt:lpwstr>_Toc418868974</vt:lpwstr>
      </vt:variant>
      <vt:variant>
        <vt:i4>1114163</vt:i4>
      </vt:variant>
      <vt:variant>
        <vt:i4>212</vt:i4>
      </vt:variant>
      <vt:variant>
        <vt:i4>0</vt:i4>
      </vt:variant>
      <vt:variant>
        <vt:i4>5</vt:i4>
      </vt:variant>
      <vt:variant>
        <vt:lpwstr/>
      </vt:variant>
      <vt:variant>
        <vt:lpwstr>_Toc418868973</vt:lpwstr>
      </vt:variant>
      <vt:variant>
        <vt:i4>1114163</vt:i4>
      </vt:variant>
      <vt:variant>
        <vt:i4>206</vt:i4>
      </vt:variant>
      <vt:variant>
        <vt:i4>0</vt:i4>
      </vt:variant>
      <vt:variant>
        <vt:i4>5</vt:i4>
      </vt:variant>
      <vt:variant>
        <vt:lpwstr/>
      </vt:variant>
      <vt:variant>
        <vt:lpwstr>_Toc418868972</vt:lpwstr>
      </vt:variant>
      <vt:variant>
        <vt:i4>1114163</vt:i4>
      </vt:variant>
      <vt:variant>
        <vt:i4>200</vt:i4>
      </vt:variant>
      <vt:variant>
        <vt:i4>0</vt:i4>
      </vt:variant>
      <vt:variant>
        <vt:i4>5</vt:i4>
      </vt:variant>
      <vt:variant>
        <vt:lpwstr/>
      </vt:variant>
      <vt:variant>
        <vt:lpwstr>_Toc418868971</vt:lpwstr>
      </vt:variant>
      <vt:variant>
        <vt:i4>1114163</vt:i4>
      </vt:variant>
      <vt:variant>
        <vt:i4>194</vt:i4>
      </vt:variant>
      <vt:variant>
        <vt:i4>0</vt:i4>
      </vt:variant>
      <vt:variant>
        <vt:i4>5</vt:i4>
      </vt:variant>
      <vt:variant>
        <vt:lpwstr/>
      </vt:variant>
      <vt:variant>
        <vt:lpwstr>_Toc418868970</vt:lpwstr>
      </vt:variant>
      <vt:variant>
        <vt:i4>1048627</vt:i4>
      </vt:variant>
      <vt:variant>
        <vt:i4>188</vt:i4>
      </vt:variant>
      <vt:variant>
        <vt:i4>0</vt:i4>
      </vt:variant>
      <vt:variant>
        <vt:i4>5</vt:i4>
      </vt:variant>
      <vt:variant>
        <vt:lpwstr/>
      </vt:variant>
      <vt:variant>
        <vt:lpwstr>_Toc418868969</vt:lpwstr>
      </vt:variant>
      <vt:variant>
        <vt:i4>1048627</vt:i4>
      </vt:variant>
      <vt:variant>
        <vt:i4>182</vt:i4>
      </vt:variant>
      <vt:variant>
        <vt:i4>0</vt:i4>
      </vt:variant>
      <vt:variant>
        <vt:i4>5</vt:i4>
      </vt:variant>
      <vt:variant>
        <vt:lpwstr/>
      </vt:variant>
      <vt:variant>
        <vt:lpwstr>_Toc418868968</vt:lpwstr>
      </vt:variant>
      <vt:variant>
        <vt:i4>1048627</vt:i4>
      </vt:variant>
      <vt:variant>
        <vt:i4>176</vt:i4>
      </vt:variant>
      <vt:variant>
        <vt:i4>0</vt:i4>
      </vt:variant>
      <vt:variant>
        <vt:i4>5</vt:i4>
      </vt:variant>
      <vt:variant>
        <vt:lpwstr/>
      </vt:variant>
      <vt:variant>
        <vt:lpwstr>_Toc418868967</vt:lpwstr>
      </vt:variant>
      <vt:variant>
        <vt:i4>1048627</vt:i4>
      </vt:variant>
      <vt:variant>
        <vt:i4>170</vt:i4>
      </vt:variant>
      <vt:variant>
        <vt:i4>0</vt:i4>
      </vt:variant>
      <vt:variant>
        <vt:i4>5</vt:i4>
      </vt:variant>
      <vt:variant>
        <vt:lpwstr/>
      </vt:variant>
      <vt:variant>
        <vt:lpwstr>_Toc418868966</vt:lpwstr>
      </vt:variant>
      <vt:variant>
        <vt:i4>1048627</vt:i4>
      </vt:variant>
      <vt:variant>
        <vt:i4>164</vt:i4>
      </vt:variant>
      <vt:variant>
        <vt:i4>0</vt:i4>
      </vt:variant>
      <vt:variant>
        <vt:i4>5</vt:i4>
      </vt:variant>
      <vt:variant>
        <vt:lpwstr/>
      </vt:variant>
      <vt:variant>
        <vt:lpwstr>_Toc418868965</vt:lpwstr>
      </vt:variant>
      <vt:variant>
        <vt:i4>1048627</vt:i4>
      </vt:variant>
      <vt:variant>
        <vt:i4>158</vt:i4>
      </vt:variant>
      <vt:variant>
        <vt:i4>0</vt:i4>
      </vt:variant>
      <vt:variant>
        <vt:i4>5</vt:i4>
      </vt:variant>
      <vt:variant>
        <vt:lpwstr/>
      </vt:variant>
      <vt:variant>
        <vt:lpwstr>_Toc418868964</vt:lpwstr>
      </vt:variant>
      <vt:variant>
        <vt:i4>1048627</vt:i4>
      </vt:variant>
      <vt:variant>
        <vt:i4>152</vt:i4>
      </vt:variant>
      <vt:variant>
        <vt:i4>0</vt:i4>
      </vt:variant>
      <vt:variant>
        <vt:i4>5</vt:i4>
      </vt:variant>
      <vt:variant>
        <vt:lpwstr/>
      </vt:variant>
      <vt:variant>
        <vt:lpwstr>_Toc418868963</vt:lpwstr>
      </vt:variant>
      <vt:variant>
        <vt:i4>1048627</vt:i4>
      </vt:variant>
      <vt:variant>
        <vt:i4>146</vt:i4>
      </vt:variant>
      <vt:variant>
        <vt:i4>0</vt:i4>
      </vt:variant>
      <vt:variant>
        <vt:i4>5</vt:i4>
      </vt:variant>
      <vt:variant>
        <vt:lpwstr/>
      </vt:variant>
      <vt:variant>
        <vt:lpwstr>_Toc418868962</vt:lpwstr>
      </vt:variant>
      <vt:variant>
        <vt:i4>1048627</vt:i4>
      </vt:variant>
      <vt:variant>
        <vt:i4>140</vt:i4>
      </vt:variant>
      <vt:variant>
        <vt:i4>0</vt:i4>
      </vt:variant>
      <vt:variant>
        <vt:i4>5</vt:i4>
      </vt:variant>
      <vt:variant>
        <vt:lpwstr/>
      </vt:variant>
      <vt:variant>
        <vt:lpwstr>_Toc418868961</vt:lpwstr>
      </vt:variant>
      <vt:variant>
        <vt:i4>1048627</vt:i4>
      </vt:variant>
      <vt:variant>
        <vt:i4>134</vt:i4>
      </vt:variant>
      <vt:variant>
        <vt:i4>0</vt:i4>
      </vt:variant>
      <vt:variant>
        <vt:i4>5</vt:i4>
      </vt:variant>
      <vt:variant>
        <vt:lpwstr/>
      </vt:variant>
      <vt:variant>
        <vt:lpwstr>_Toc418868960</vt:lpwstr>
      </vt:variant>
      <vt:variant>
        <vt:i4>1245235</vt:i4>
      </vt:variant>
      <vt:variant>
        <vt:i4>128</vt:i4>
      </vt:variant>
      <vt:variant>
        <vt:i4>0</vt:i4>
      </vt:variant>
      <vt:variant>
        <vt:i4>5</vt:i4>
      </vt:variant>
      <vt:variant>
        <vt:lpwstr/>
      </vt:variant>
      <vt:variant>
        <vt:lpwstr>_Toc418868959</vt:lpwstr>
      </vt:variant>
      <vt:variant>
        <vt:i4>1245235</vt:i4>
      </vt:variant>
      <vt:variant>
        <vt:i4>122</vt:i4>
      </vt:variant>
      <vt:variant>
        <vt:i4>0</vt:i4>
      </vt:variant>
      <vt:variant>
        <vt:i4>5</vt:i4>
      </vt:variant>
      <vt:variant>
        <vt:lpwstr/>
      </vt:variant>
      <vt:variant>
        <vt:lpwstr>_Toc418868958</vt:lpwstr>
      </vt:variant>
      <vt:variant>
        <vt:i4>1245235</vt:i4>
      </vt:variant>
      <vt:variant>
        <vt:i4>116</vt:i4>
      </vt:variant>
      <vt:variant>
        <vt:i4>0</vt:i4>
      </vt:variant>
      <vt:variant>
        <vt:i4>5</vt:i4>
      </vt:variant>
      <vt:variant>
        <vt:lpwstr/>
      </vt:variant>
      <vt:variant>
        <vt:lpwstr>_Toc418868957</vt:lpwstr>
      </vt:variant>
      <vt:variant>
        <vt:i4>1245235</vt:i4>
      </vt:variant>
      <vt:variant>
        <vt:i4>110</vt:i4>
      </vt:variant>
      <vt:variant>
        <vt:i4>0</vt:i4>
      </vt:variant>
      <vt:variant>
        <vt:i4>5</vt:i4>
      </vt:variant>
      <vt:variant>
        <vt:lpwstr/>
      </vt:variant>
      <vt:variant>
        <vt:lpwstr>_Toc418868956</vt:lpwstr>
      </vt:variant>
      <vt:variant>
        <vt:i4>1245235</vt:i4>
      </vt:variant>
      <vt:variant>
        <vt:i4>104</vt:i4>
      </vt:variant>
      <vt:variant>
        <vt:i4>0</vt:i4>
      </vt:variant>
      <vt:variant>
        <vt:i4>5</vt:i4>
      </vt:variant>
      <vt:variant>
        <vt:lpwstr/>
      </vt:variant>
      <vt:variant>
        <vt:lpwstr>_Toc418868955</vt:lpwstr>
      </vt:variant>
      <vt:variant>
        <vt:i4>1245235</vt:i4>
      </vt:variant>
      <vt:variant>
        <vt:i4>98</vt:i4>
      </vt:variant>
      <vt:variant>
        <vt:i4>0</vt:i4>
      </vt:variant>
      <vt:variant>
        <vt:i4>5</vt:i4>
      </vt:variant>
      <vt:variant>
        <vt:lpwstr/>
      </vt:variant>
      <vt:variant>
        <vt:lpwstr>_Toc418868954</vt:lpwstr>
      </vt:variant>
      <vt:variant>
        <vt:i4>1245235</vt:i4>
      </vt:variant>
      <vt:variant>
        <vt:i4>92</vt:i4>
      </vt:variant>
      <vt:variant>
        <vt:i4>0</vt:i4>
      </vt:variant>
      <vt:variant>
        <vt:i4>5</vt:i4>
      </vt:variant>
      <vt:variant>
        <vt:lpwstr/>
      </vt:variant>
      <vt:variant>
        <vt:lpwstr>_Toc418868953</vt:lpwstr>
      </vt:variant>
      <vt:variant>
        <vt:i4>1245235</vt:i4>
      </vt:variant>
      <vt:variant>
        <vt:i4>86</vt:i4>
      </vt:variant>
      <vt:variant>
        <vt:i4>0</vt:i4>
      </vt:variant>
      <vt:variant>
        <vt:i4>5</vt:i4>
      </vt:variant>
      <vt:variant>
        <vt:lpwstr/>
      </vt:variant>
      <vt:variant>
        <vt:lpwstr>_Toc418868952</vt:lpwstr>
      </vt:variant>
      <vt:variant>
        <vt:i4>1245235</vt:i4>
      </vt:variant>
      <vt:variant>
        <vt:i4>80</vt:i4>
      </vt:variant>
      <vt:variant>
        <vt:i4>0</vt:i4>
      </vt:variant>
      <vt:variant>
        <vt:i4>5</vt:i4>
      </vt:variant>
      <vt:variant>
        <vt:lpwstr/>
      </vt:variant>
      <vt:variant>
        <vt:lpwstr>_Toc418868951</vt:lpwstr>
      </vt:variant>
      <vt:variant>
        <vt:i4>1245235</vt:i4>
      </vt:variant>
      <vt:variant>
        <vt:i4>74</vt:i4>
      </vt:variant>
      <vt:variant>
        <vt:i4>0</vt:i4>
      </vt:variant>
      <vt:variant>
        <vt:i4>5</vt:i4>
      </vt:variant>
      <vt:variant>
        <vt:lpwstr/>
      </vt:variant>
      <vt:variant>
        <vt:lpwstr>_Toc418868950</vt:lpwstr>
      </vt:variant>
      <vt:variant>
        <vt:i4>1179699</vt:i4>
      </vt:variant>
      <vt:variant>
        <vt:i4>68</vt:i4>
      </vt:variant>
      <vt:variant>
        <vt:i4>0</vt:i4>
      </vt:variant>
      <vt:variant>
        <vt:i4>5</vt:i4>
      </vt:variant>
      <vt:variant>
        <vt:lpwstr/>
      </vt:variant>
      <vt:variant>
        <vt:lpwstr>_Toc418868949</vt:lpwstr>
      </vt:variant>
      <vt:variant>
        <vt:i4>1179699</vt:i4>
      </vt:variant>
      <vt:variant>
        <vt:i4>62</vt:i4>
      </vt:variant>
      <vt:variant>
        <vt:i4>0</vt:i4>
      </vt:variant>
      <vt:variant>
        <vt:i4>5</vt:i4>
      </vt:variant>
      <vt:variant>
        <vt:lpwstr/>
      </vt:variant>
      <vt:variant>
        <vt:lpwstr>_Toc418868948</vt:lpwstr>
      </vt:variant>
      <vt:variant>
        <vt:i4>1179699</vt:i4>
      </vt:variant>
      <vt:variant>
        <vt:i4>56</vt:i4>
      </vt:variant>
      <vt:variant>
        <vt:i4>0</vt:i4>
      </vt:variant>
      <vt:variant>
        <vt:i4>5</vt:i4>
      </vt:variant>
      <vt:variant>
        <vt:lpwstr/>
      </vt:variant>
      <vt:variant>
        <vt:lpwstr>_Toc418868947</vt:lpwstr>
      </vt:variant>
      <vt:variant>
        <vt:i4>1179699</vt:i4>
      </vt:variant>
      <vt:variant>
        <vt:i4>50</vt:i4>
      </vt:variant>
      <vt:variant>
        <vt:i4>0</vt:i4>
      </vt:variant>
      <vt:variant>
        <vt:i4>5</vt:i4>
      </vt:variant>
      <vt:variant>
        <vt:lpwstr/>
      </vt:variant>
      <vt:variant>
        <vt:lpwstr>_Toc418868946</vt:lpwstr>
      </vt:variant>
      <vt:variant>
        <vt:i4>1179699</vt:i4>
      </vt:variant>
      <vt:variant>
        <vt:i4>44</vt:i4>
      </vt:variant>
      <vt:variant>
        <vt:i4>0</vt:i4>
      </vt:variant>
      <vt:variant>
        <vt:i4>5</vt:i4>
      </vt:variant>
      <vt:variant>
        <vt:lpwstr/>
      </vt:variant>
      <vt:variant>
        <vt:lpwstr>_Toc418868945</vt:lpwstr>
      </vt:variant>
      <vt:variant>
        <vt:i4>1179699</vt:i4>
      </vt:variant>
      <vt:variant>
        <vt:i4>38</vt:i4>
      </vt:variant>
      <vt:variant>
        <vt:i4>0</vt:i4>
      </vt:variant>
      <vt:variant>
        <vt:i4>5</vt:i4>
      </vt:variant>
      <vt:variant>
        <vt:lpwstr/>
      </vt:variant>
      <vt:variant>
        <vt:lpwstr>_Toc418868944</vt:lpwstr>
      </vt:variant>
      <vt:variant>
        <vt:i4>1179699</vt:i4>
      </vt:variant>
      <vt:variant>
        <vt:i4>32</vt:i4>
      </vt:variant>
      <vt:variant>
        <vt:i4>0</vt:i4>
      </vt:variant>
      <vt:variant>
        <vt:i4>5</vt:i4>
      </vt:variant>
      <vt:variant>
        <vt:lpwstr/>
      </vt:variant>
      <vt:variant>
        <vt:lpwstr>_Toc418868943</vt:lpwstr>
      </vt:variant>
      <vt:variant>
        <vt:i4>1179699</vt:i4>
      </vt:variant>
      <vt:variant>
        <vt:i4>26</vt:i4>
      </vt:variant>
      <vt:variant>
        <vt:i4>0</vt:i4>
      </vt:variant>
      <vt:variant>
        <vt:i4>5</vt:i4>
      </vt:variant>
      <vt:variant>
        <vt:lpwstr/>
      </vt:variant>
      <vt:variant>
        <vt:lpwstr>_Toc418868942</vt:lpwstr>
      </vt:variant>
      <vt:variant>
        <vt:i4>1179699</vt:i4>
      </vt:variant>
      <vt:variant>
        <vt:i4>20</vt:i4>
      </vt:variant>
      <vt:variant>
        <vt:i4>0</vt:i4>
      </vt:variant>
      <vt:variant>
        <vt:i4>5</vt:i4>
      </vt:variant>
      <vt:variant>
        <vt:lpwstr/>
      </vt:variant>
      <vt:variant>
        <vt:lpwstr>_Toc418868941</vt:lpwstr>
      </vt:variant>
      <vt:variant>
        <vt:i4>1179699</vt:i4>
      </vt:variant>
      <vt:variant>
        <vt:i4>14</vt:i4>
      </vt:variant>
      <vt:variant>
        <vt:i4>0</vt:i4>
      </vt:variant>
      <vt:variant>
        <vt:i4>5</vt:i4>
      </vt:variant>
      <vt:variant>
        <vt:lpwstr/>
      </vt:variant>
      <vt:variant>
        <vt:lpwstr>_Toc418868940</vt:lpwstr>
      </vt:variant>
      <vt:variant>
        <vt:i4>1376307</vt:i4>
      </vt:variant>
      <vt:variant>
        <vt:i4>8</vt:i4>
      </vt:variant>
      <vt:variant>
        <vt:i4>0</vt:i4>
      </vt:variant>
      <vt:variant>
        <vt:i4>5</vt:i4>
      </vt:variant>
      <vt:variant>
        <vt:lpwstr/>
      </vt:variant>
      <vt:variant>
        <vt:lpwstr>_Toc418868939</vt:lpwstr>
      </vt:variant>
      <vt:variant>
        <vt:i4>1376307</vt:i4>
      </vt:variant>
      <vt:variant>
        <vt:i4>2</vt:i4>
      </vt:variant>
      <vt:variant>
        <vt:i4>0</vt:i4>
      </vt:variant>
      <vt:variant>
        <vt:i4>5</vt:i4>
      </vt:variant>
      <vt:variant>
        <vt:lpwstr/>
      </vt:variant>
      <vt:variant>
        <vt:lpwstr>_Toc418868938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قرآن و تحریف</dc:title>
  <dc:subject>بررسی عقاید مذهبی شیعه</dc:subject>
  <dc:creator>محمد عبدالرحمن السیف</dc:creator>
  <cp:keywords>کتابخانه; قلم; عقیده; موحدين; موحدین; کتاب; مكتبة; القلم; العقيدة; qalam; library; http:/qalamlib.com; http:/qalamlibrary.com; http:/mowahedin.com; http:/aqeedeh.com; اعجاز; قرآن کریم; تحریف; شیعه</cp:keywords>
  <dc:description>بررسی رویکرد علمای شیعه به مسئله تحریف قرآن و بیان حقیقت در این مورد است. نویسنده این کتاب را با هدف آگاهی‌بخشی به شیعیان درباره بدعت‌ها و انحرافات مذهبشان، و دعوت آنها به توحید و اسلامِ راستین نوشته است. وی بحث را با شرح دیدگاه اهل سنت و جماعت درباره تحریف ناپذیریِ ابدیِ قرآن و مصونیت آن از دخل و تصرف آغاز می‌کند. او در این بخش، ضمن نقل آیات شریف قرآن کریم در این مورد، نظرات فقها و علمای طراز اول اهل سنت را در مورد تحریف ناپذیری قرآن بازگو می‌کند. در بخش دوم کتاب، دیدگاه علمای شیعه را نقل کرده و نشان می‌دهد که متأسفانه 21 نفر از برجسته‌ترین این افراد، به تحریف قرآن و کاستن عمدی از آیات آن (توسط صحابه و آن هم با هدف زدونِ امامت و فضایل ائمه از آن!) اعتقاد راسخ دارند و روایاتی را که در قرآن کریم طعن وارد می‌کند، متواتر و مستفیض می‌دانند. همچنین توضیح می‌دهد که چگونه بسیاری از عالمان شیعه، باور به تحریف و نقص در قرآن را از ضروریات مذهب شیعه می‌دانند، دلیل این اعتقادِ کفرآمیز چیست. نویسنده در ادامه، نظر دیگر علمای شیعه را درباره فقهای قائل به تحریف ذکر کرده و نشان می‌دهد که نظر ایشان مورد تأیید اکثریت جامعه فقهی و علمی شیعی است.</dc:description>
  <cp:lastModifiedBy>Samsung</cp:lastModifiedBy>
  <cp:revision>2</cp:revision>
  <cp:lastPrinted>2004-01-04T08:12:00Z</cp:lastPrinted>
  <dcterms:created xsi:type="dcterms:W3CDTF">2016-06-07T08:08:00Z</dcterms:created>
  <dcterms:modified xsi:type="dcterms:W3CDTF">2016-06-07T08:08:00Z</dcterms:modified>
  <cp:version>1.0 May 2015</cp:version>
</cp:coreProperties>
</file>