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A3" w:rsidRPr="003558D1" w:rsidRDefault="008472A3" w:rsidP="009C038B">
      <w:pPr>
        <w:jc w:val="center"/>
        <w:rPr>
          <w:rStyle w:val="Char2"/>
          <w:rtl/>
        </w:rPr>
      </w:pPr>
      <w:bookmarkStart w:id="0" w:name="_GoBack"/>
      <w:bookmarkEnd w:id="0"/>
    </w:p>
    <w:p w:rsidR="00EB5F56" w:rsidRPr="003558D1" w:rsidRDefault="00EB5F56" w:rsidP="009C038B">
      <w:pPr>
        <w:jc w:val="center"/>
        <w:rPr>
          <w:rStyle w:val="Char2"/>
          <w:rtl/>
        </w:rPr>
      </w:pPr>
    </w:p>
    <w:p w:rsidR="00EB5F56" w:rsidRPr="003558D1" w:rsidRDefault="00EB5F56" w:rsidP="009C038B">
      <w:pPr>
        <w:jc w:val="center"/>
        <w:rPr>
          <w:rStyle w:val="Char2"/>
          <w:rtl/>
        </w:rPr>
      </w:pPr>
    </w:p>
    <w:p w:rsidR="00EB5F56" w:rsidRPr="003558D1" w:rsidRDefault="00EB5F56" w:rsidP="009C038B">
      <w:pPr>
        <w:jc w:val="center"/>
        <w:rPr>
          <w:rStyle w:val="Char2"/>
          <w:rtl/>
        </w:rPr>
      </w:pPr>
    </w:p>
    <w:p w:rsidR="000633C1" w:rsidRPr="003558D1" w:rsidRDefault="000633C1" w:rsidP="009C038B">
      <w:pPr>
        <w:jc w:val="center"/>
        <w:rPr>
          <w:rStyle w:val="Char2"/>
          <w:rtl/>
        </w:rPr>
      </w:pPr>
    </w:p>
    <w:p w:rsidR="008472A3" w:rsidRPr="003558D1" w:rsidRDefault="008472A3" w:rsidP="009C038B">
      <w:pPr>
        <w:jc w:val="center"/>
        <w:rPr>
          <w:rStyle w:val="Char2"/>
          <w:rtl/>
        </w:rPr>
      </w:pPr>
    </w:p>
    <w:p w:rsidR="00016260" w:rsidRPr="00EB5F56" w:rsidRDefault="00525E9A" w:rsidP="009C038B">
      <w:pPr>
        <w:jc w:val="center"/>
        <w:rPr>
          <w:rFonts w:ascii="IRTitr" w:hAnsi="IRTitr" w:cs="IRTitr"/>
          <w:sz w:val="58"/>
          <w:szCs w:val="58"/>
          <w:lang w:bidi="fa-IR"/>
        </w:rPr>
      </w:pPr>
      <w:r w:rsidRPr="00EB5F56">
        <w:rPr>
          <w:rFonts w:ascii="IRTitr" w:hAnsi="IRTitr" w:cs="IRTitr"/>
          <w:sz w:val="70"/>
          <w:szCs w:val="70"/>
          <w:rtl/>
          <w:lang w:bidi="fa-IR"/>
        </w:rPr>
        <w:t>دین</w:t>
      </w:r>
      <w:r w:rsidRPr="00EB5F56">
        <w:rPr>
          <w:rFonts w:ascii="IRTitr" w:hAnsi="IRTitr" w:cs="IRTitr"/>
          <w:sz w:val="80"/>
          <w:szCs w:val="80"/>
          <w:rtl/>
          <w:lang w:bidi="fa-IR"/>
        </w:rPr>
        <w:t xml:space="preserve"> </w:t>
      </w:r>
    </w:p>
    <w:p w:rsidR="008472A3" w:rsidRPr="00AC57F3" w:rsidRDefault="00525E9A" w:rsidP="009C038B">
      <w:pPr>
        <w:jc w:val="center"/>
        <w:rPr>
          <w:rFonts w:cs="B Jadid"/>
          <w:sz w:val="58"/>
          <w:szCs w:val="58"/>
          <w:rtl/>
          <w:lang w:bidi="fa-IR"/>
        </w:rPr>
      </w:pPr>
      <w:r w:rsidRPr="00EB5F56">
        <w:rPr>
          <w:rFonts w:ascii="IRTitr" w:hAnsi="IRTitr" w:cs="IRTitr"/>
          <w:sz w:val="70"/>
          <w:szCs w:val="70"/>
          <w:rtl/>
          <w:lang w:bidi="fa-IR"/>
        </w:rPr>
        <w:t>در خدمت مردم</w:t>
      </w:r>
    </w:p>
    <w:p w:rsidR="00525E9A" w:rsidRPr="003558D1" w:rsidRDefault="00525E9A" w:rsidP="009C038B">
      <w:pPr>
        <w:jc w:val="center"/>
        <w:rPr>
          <w:rStyle w:val="Char2"/>
          <w:rtl/>
        </w:rPr>
      </w:pPr>
    </w:p>
    <w:p w:rsidR="00525E9A" w:rsidRPr="003558D1" w:rsidRDefault="00525E9A" w:rsidP="009C038B">
      <w:pPr>
        <w:jc w:val="center"/>
        <w:rPr>
          <w:rStyle w:val="Char2"/>
          <w:rtl/>
        </w:rPr>
      </w:pPr>
    </w:p>
    <w:p w:rsidR="009E358B" w:rsidRPr="003558D1" w:rsidRDefault="009E358B" w:rsidP="009C038B">
      <w:pPr>
        <w:jc w:val="center"/>
        <w:rPr>
          <w:rStyle w:val="Char2"/>
          <w:rtl/>
        </w:rPr>
      </w:pPr>
    </w:p>
    <w:p w:rsidR="00525E9A" w:rsidRPr="003558D1" w:rsidRDefault="00525E9A" w:rsidP="009C038B">
      <w:pPr>
        <w:jc w:val="center"/>
        <w:rPr>
          <w:rStyle w:val="Char2"/>
          <w:rtl/>
        </w:rPr>
      </w:pPr>
    </w:p>
    <w:p w:rsidR="00525E9A" w:rsidRPr="003558D1" w:rsidRDefault="00525E9A" w:rsidP="009C038B">
      <w:pPr>
        <w:jc w:val="center"/>
        <w:rPr>
          <w:rStyle w:val="Char2"/>
          <w:rtl/>
        </w:rPr>
      </w:pPr>
    </w:p>
    <w:p w:rsidR="00605B39" w:rsidRPr="003558D1" w:rsidRDefault="00605B39" w:rsidP="009C038B">
      <w:pPr>
        <w:jc w:val="center"/>
        <w:rPr>
          <w:rStyle w:val="Char2"/>
          <w:rtl/>
        </w:rPr>
      </w:pPr>
    </w:p>
    <w:p w:rsidR="00525E9A" w:rsidRPr="009E358B" w:rsidRDefault="00525E9A" w:rsidP="009C038B">
      <w:pPr>
        <w:jc w:val="center"/>
        <w:rPr>
          <w:rFonts w:ascii="IRYakout" w:hAnsi="IRYakout" w:cs="IRYakout"/>
          <w:b/>
          <w:bCs/>
          <w:sz w:val="34"/>
          <w:szCs w:val="34"/>
          <w:rtl/>
          <w:lang w:bidi="fa-IR"/>
        </w:rPr>
      </w:pPr>
      <w:r w:rsidRPr="009E358B">
        <w:rPr>
          <w:rFonts w:ascii="IRYakout" w:hAnsi="IRYakout" w:cs="IRYakout"/>
          <w:b/>
          <w:bCs/>
          <w:sz w:val="32"/>
          <w:szCs w:val="32"/>
          <w:rtl/>
          <w:lang w:bidi="fa-IR"/>
        </w:rPr>
        <w:t>ترجمه و تألیف:</w:t>
      </w:r>
    </w:p>
    <w:p w:rsidR="00231521" w:rsidRPr="00AC57F3" w:rsidRDefault="00525E9A" w:rsidP="009E358B">
      <w:pPr>
        <w:jc w:val="center"/>
        <w:rPr>
          <w:rFonts w:cs="B Jadid"/>
          <w:sz w:val="34"/>
          <w:szCs w:val="34"/>
          <w:rtl/>
          <w:lang w:bidi="fa-IR"/>
        </w:rPr>
      </w:pPr>
      <w:r w:rsidRPr="009E358B">
        <w:rPr>
          <w:rFonts w:ascii="IRYakout" w:hAnsi="IRYakout" w:cs="IRYakout"/>
          <w:b/>
          <w:bCs/>
          <w:sz w:val="36"/>
          <w:szCs w:val="36"/>
          <w:rtl/>
          <w:lang w:bidi="fa-IR"/>
        </w:rPr>
        <w:t>شهید مولوی عبدالملک ملازاده</w:t>
      </w:r>
      <w:r w:rsidR="009E358B" w:rsidRPr="009E358B">
        <w:rPr>
          <w:rFonts w:ascii="IRYakout" w:hAnsi="IRYakout" w:cs="CTraditional Arabic" w:hint="cs"/>
          <w:sz w:val="38"/>
          <w:szCs w:val="38"/>
          <w:rtl/>
          <w:lang w:bidi="fa-IR"/>
        </w:rPr>
        <w:t>/</w:t>
      </w:r>
    </w:p>
    <w:p w:rsidR="00AB56EB" w:rsidRPr="003558D1" w:rsidRDefault="00AB56EB" w:rsidP="00ED2347">
      <w:pPr>
        <w:jc w:val="center"/>
        <w:rPr>
          <w:rStyle w:val="Char2"/>
        </w:rPr>
      </w:pPr>
    </w:p>
    <w:p w:rsidR="00AB56EB" w:rsidRPr="003558D1" w:rsidRDefault="00AB56EB" w:rsidP="00ED2347">
      <w:pPr>
        <w:jc w:val="center"/>
        <w:rPr>
          <w:rStyle w:val="Char2"/>
          <w:rtl/>
        </w:rPr>
      </w:pPr>
    </w:p>
    <w:p w:rsidR="00AB56EB" w:rsidRPr="003558D1" w:rsidRDefault="00AB56EB" w:rsidP="00ED2347">
      <w:pPr>
        <w:jc w:val="center"/>
        <w:rPr>
          <w:rStyle w:val="Char2"/>
          <w:rtl/>
        </w:rPr>
        <w:sectPr w:rsidR="00AB56EB" w:rsidRPr="003558D1" w:rsidSect="00677AE3">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1296"/>
        <w:gridCol w:w="465"/>
        <w:gridCol w:w="1217"/>
        <w:gridCol w:w="1809"/>
      </w:tblGrid>
      <w:tr w:rsidR="003C00B1" w:rsidRPr="00C50D4D" w:rsidTr="00D00FC5">
        <w:trPr>
          <w:jc w:val="center"/>
        </w:trPr>
        <w:tc>
          <w:tcPr>
            <w:tcW w:w="1290" w:type="pct"/>
            <w:vAlign w:val="center"/>
          </w:tcPr>
          <w:p w:rsidR="003C00B1" w:rsidRPr="005B5A35" w:rsidRDefault="003C00B1" w:rsidP="003C00B1">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4"/>
          </w:tcPr>
          <w:p w:rsidR="003C00B1" w:rsidRPr="003C00B1" w:rsidRDefault="003C00B1" w:rsidP="003C00B1">
            <w:pPr>
              <w:spacing w:after="60"/>
              <w:jc w:val="both"/>
              <w:rPr>
                <w:rFonts w:ascii="IRMitra" w:hAnsi="IRMitra" w:cs="IRMitra"/>
                <w:color w:val="244061" w:themeColor="accent1" w:themeShade="80"/>
                <w:rtl/>
                <w:lang w:bidi="fa-IR"/>
              </w:rPr>
            </w:pPr>
            <w:r w:rsidRPr="003C00B1">
              <w:rPr>
                <w:rFonts w:ascii="IRMitra" w:hAnsi="IRMitra" w:cs="IRMitra" w:hint="cs"/>
                <w:color w:val="244061" w:themeColor="accent1" w:themeShade="80"/>
                <w:rtl/>
                <w:lang w:bidi="fa-IR"/>
              </w:rPr>
              <w:t>دین در خدمت مردم</w:t>
            </w:r>
          </w:p>
        </w:tc>
      </w:tr>
      <w:tr w:rsidR="003C00B1" w:rsidRPr="00C50D4D" w:rsidTr="00123EEA">
        <w:trPr>
          <w:jc w:val="center"/>
        </w:trPr>
        <w:tc>
          <w:tcPr>
            <w:tcW w:w="1291" w:type="pct"/>
            <w:vAlign w:val="center"/>
          </w:tcPr>
          <w:p w:rsidR="003C00B1" w:rsidRPr="005B5A35" w:rsidRDefault="003C00B1" w:rsidP="003C00B1">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 و تألیف</w:t>
            </w:r>
            <w:r w:rsidRPr="005B5A35">
              <w:rPr>
                <w:rFonts w:ascii="IRMitra" w:hAnsi="IRMitra" w:cs="IRMitra" w:hint="cs"/>
                <w:b/>
                <w:bCs/>
                <w:sz w:val="27"/>
                <w:szCs w:val="27"/>
                <w:rtl/>
              </w:rPr>
              <w:t xml:space="preserve">: </w:t>
            </w:r>
          </w:p>
        </w:tc>
        <w:tc>
          <w:tcPr>
            <w:tcW w:w="3709" w:type="pct"/>
            <w:gridSpan w:val="4"/>
          </w:tcPr>
          <w:p w:rsidR="003C00B1" w:rsidRPr="003C00B1" w:rsidRDefault="003C00B1" w:rsidP="003C00B1">
            <w:pPr>
              <w:spacing w:before="60" w:after="60"/>
              <w:jc w:val="both"/>
              <w:rPr>
                <w:rFonts w:ascii="IRMitra" w:hAnsi="IRMitra" w:cs="IRMitra"/>
                <w:color w:val="244061" w:themeColor="accent1" w:themeShade="80"/>
                <w:rtl/>
                <w:lang w:bidi="fa-IR"/>
              </w:rPr>
            </w:pPr>
            <w:r w:rsidRPr="003C00B1">
              <w:rPr>
                <w:rFonts w:ascii="IRMitra" w:hAnsi="IRMitra" w:cs="IRMitra" w:hint="cs"/>
                <w:color w:val="244061" w:themeColor="accent1" w:themeShade="80"/>
                <w:rtl/>
                <w:lang w:bidi="fa-IR"/>
              </w:rPr>
              <w:t>شهید مولوی عبدالملک ملازاده</w:t>
            </w:r>
            <w:r w:rsidRPr="003C00B1">
              <w:rPr>
                <w:rFonts w:ascii="IRMitra" w:hAnsi="IRMitra" w:cs="CTraditional Arabic" w:hint="cs"/>
                <w:color w:val="244061" w:themeColor="accent1" w:themeShade="80"/>
                <w:rtl/>
                <w:lang w:bidi="fa-IR"/>
              </w:rPr>
              <w:t>/</w:t>
            </w:r>
          </w:p>
        </w:tc>
      </w:tr>
      <w:tr w:rsidR="003C00B1" w:rsidRPr="00C50D4D" w:rsidTr="00D00FC5">
        <w:trPr>
          <w:jc w:val="center"/>
        </w:trPr>
        <w:tc>
          <w:tcPr>
            <w:tcW w:w="1290" w:type="pct"/>
            <w:vAlign w:val="center"/>
          </w:tcPr>
          <w:p w:rsidR="003C00B1" w:rsidRPr="005B5A35" w:rsidRDefault="003C00B1"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4"/>
            <w:vAlign w:val="center"/>
          </w:tcPr>
          <w:p w:rsidR="003C00B1" w:rsidRPr="00123EEA" w:rsidRDefault="00123EEA" w:rsidP="00123EEA">
            <w:pPr>
              <w:spacing w:before="60" w:after="60"/>
              <w:jc w:val="both"/>
              <w:rPr>
                <w:rFonts w:ascii="IRMitra" w:hAnsi="IRMitra" w:cs="IRMitra"/>
                <w:color w:val="244061" w:themeColor="accent1" w:themeShade="80"/>
                <w:sz w:val="27"/>
                <w:szCs w:val="27"/>
                <w:rtl/>
              </w:rPr>
            </w:pPr>
            <w:bookmarkStart w:id="1" w:name="_Toc426735531"/>
            <w:r w:rsidRPr="00123EEA">
              <w:rPr>
                <w:rFonts w:ascii="IRMitra" w:hAnsi="IRMitra" w:cs="IRMitra"/>
                <w:color w:val="244061" w:themeColor="accent1" w:themeShade="80"/>
                <w:sz w:val="27"/>
                <w:szCs w:val="27"/>
                <w:rtl/>
              </w:rPr>
              <w:t xml:space="preserve">عقاید کلام - </w:t>
            </w:r>
            <w:bookmarkStart w:id="2" w:name="_Toc426735505"/>
            <w:r w:rsidRPr="00123EEA">
              <w:rPr>
                <w:rFonts w:ascii="IRMitra" w:hAnsi="IRMitra" w:cs="IRMitra"/>
                <w:color w:val="244061" w:themeColor="accent1" w:themeShade="80"/>
                <w:sz w:val="27"/>
                <w:szCs w:val="27"/>
                <w:rtl/>
                <w:lang w:bidi="fa-IR"/>
              </w:rPr>
              <w:t>اسلام و علوم و عقاید جدید، تجدید حیات فکری</w:t>
            </w:r>
            <w:bookmarkEnd w:id="1"/>
            <w:bookmarkEnd w:id="2"/>
            <w:r>
              <w:rPr>
                <w:rFonts w:ascii="IRMitra" w:hAnsi="IRMitra" w:cs="IRMitra" w:hint="cs"/>
                <w:color w:val="244061" w:themeColor="accent1" w:themeShade="80"/>
                <w:sz w:val="27"/>
                <w:szCs w:val="27"/>
                <w:rtl/>
              </w:rPr>
              <w:t>...</w:t>
            </w:r>
          </w:p>
        </w:tc>
      </w:tr>
      <w:tr w:rsidR="003C00B1" w:rsidRPr="00C50D4D" w:rsidTr="00D00FC5">
        <w:trPr>
          <w:jc w:val="center"/>
        </w:trPr>
        <w:tc>
          <w:tcPr>
            <w:tcW w:w="1290" w:type="pct"/>
            <w:vAlign w:val="center"/>
          </w:tcPr>
          <w:p w:rsidR="003C00B1" w:rsidRPr="005B5A35" w:rsidRDefault="003C00B1"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4"/>
            <w:vAlign w:val="center"/>
          </w:tcPr>
          <w:p w:rsidR="003C00B1" w:rsidRPr="003C00B1" w:rsidRDefault="003C00B1" w:rsidP="00D00FC5">
            <w:pPr>
              <w:spacing w:before="60" w:after="60"/>
              <w:jc w:val="both"/>
              <w:rPr>
                <w:rFonts w:ascii="IRMitra" w:hAnsi="IRMitra" w:cs="IRMitra"/>
                <w:color w:val="244061" w:themeColor="accent1" w:themeShade="80"/>
                <w:rtl/>
              </w:rPr>
            </w:pPr>
            <w:r w:rsidRPr="003C00B1">
              <w:rPr>
                <w:rFonts w:ascii="IRMitra" w:hAnsi="IRMitra" w:cs="IRMitra" w:hint="cs"/>
                <w:color w:val="244061" w:themeColor="accent1" w:themeShade="80"/>
                <w:rtl/>
              </w:rPr>
              <w:t xml:space="preserve">اول (دیجیتال) </w:t>
            </w:r>
          </w:p>
        </w:tc>
      </w:tr>
      <w:tr w:rsidR="003C00B1" w:rsidRPr="00C50D4D" w:rsidTr="00D00FC5">
        <w:trPr>
          <w:jc w:val="center"/>
        </w:trPr>
        <w:tc>
          <w:tcPr>
            <w:tcW w:w="1290" w:type="pct"/>
            <w:vAlign w:val="center"/>
          </w:tcPr>
          <w:p w:rsidR="003C00B1" w:rsidRPr="005B5A35" w:rsidRDefault="003C00B1"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4"/>
            <w:vAlign w:val="center"/>
          </w:tcPr>
          <w:p w:rsidR="003C00B1" w:rsidRPr="003C00B1" w:rsidRDefault="003C00B1" w:rsidP="00743B17">
            <w:pPr>
              <w:spacing w:before="60" w:after="60"/>
              <w:jc w:val="both"/>
              <w:rPr>
                <w:rFonts w:ascii="IRMitra" w:hAnsi="IRMitra" w:cs="IRMitra"/>
                <w:color w:val="244061" w:themeColor="accent1" w:themeShade="80"/>
                <w:rtl/>
              </w:rPr>
            </w:pPr>
            <w:r w:rsidRPr="003C00B1">
              <w:rPr>
                <w:rFonts w:ascii="IRMitra" w:hAnsi="IRMitra" w:cs="IRMitra" w:hint="cs"/>
                <w:color w:val="244061" w:themeColor="accent1" w:themeShade="80"/>
                <w:rtl/>
              </w:rPr>
              <w:t>آبان (عقرب) 1394شمسی، 1436 هجری</w:t>
            </w:r>
          </w:p>
        </w:tc>
      </w:tr>
      <w:tr w:rsidR="003C00B1" w:rsidRPr="00C50D4D" w:rsidTr="00D00FC5">
        <w:trPr>
          <w:jc w:val="center"/>
        </w:trPr>
        <w:tc>
          <w:tcPr>
            <w:tcW w:w="1290" w:type="pct"/>
            <w:vAlign w:val="center"/>
          </w:tcPr>
          <w:p w:rsidR="003C00B1" w:rsidRPr="005B5A35" w:rsidRDefault="003C00B1" w:rsidP="00743B1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4"/>
            <w:vAlign w:val="center"/>
          </w:tcPr>
          <w:p w:rsidR="003C00B1" w:rsidRPr="003C00B1" w:rsidRDefault="003C00B1" w:rsidP="00743B17">
            <w:pPr>
              <w:spacing w:before="60" w:after="60"/>
              <w:jc w:val="both"/>
              <w:rPr>
                <w:rFonts w:ascii="IRMitra" w:hAnsi="IRMitra" w:cs="IRMitra"/>
                <w:color w:val="244061" w:themeColor="accent1" w:themeShade="80"/>
                <w:rtl/>
              </w:rPr>
            </w:pPr>
          </w:p>
        </w:tc>
      </w:tr>
      <w:tr w:rsidR="003C00B1" w:rsidRPr="00EA1553" w:rsidTr="00D00FC5">
        <w:trPr>
          <w:jc w:val="center"/>
        </w:trPr>
        <w:tc>
          <w:tcPr>
            <w:tcW w:w="1290" w:type="pct"/>
            <w:vAlign w:val="center"/>
          </w:tcPr>
          <w:p w:rsidR="003C00B1" w:rsidRPr="00A312B4" w:rsidRDefault="003C00B1" w:rsidP="00743B17">
            <w:pPr>
              <w:spacing w:before="60" w:after="60"/>
              <w:rPr>
                <w:rFonts w:ascii="IRMitra" w:hAnsi="IRMitra" w:cs="IRMitra"/>
                <w:b/>
                <w:bCs/>
                <w:sz w:val="2"/>
                <w:szCs w:val="2"/>
                <w:rtl/>
              </w:rPr>
            </w:pPr>
          </w:p>
        </w:tc>
        <w:tc>
          <w:tcPr>
            <w:tcW w:w="3710" w:type="pct"/>
            <w:gridSpan w:val="4"/>
            <w:vAlign w:val="center"/>
          </w:tcPr>
          <w:p w:rsidR="003C00B1" w:rsidRPr="00A312B4" w:rsidRDefault="003C00B1" w:rsidP="00743B17">
            <w:pPr>
              <w:spacing w:before="60" w:after="60"/>
              <w:rPr>
                <w:rFonts w:ascii="IRMitra" w:hAnsi="IRMitra" w:cs="IRMitra"/>
                <w:color w:val="244061" w:themeColor="accent1" w:themeShade="80"/>
                <w:sz w:val="2"/>
                <w:szCs w:val="2"/>
                <w:rtl/>
              </w:rPr>
            </w:pPr>
          </w:p>
        </w:tc>
      </w:tr>
      <w:tr w:rsidR="003C00B1" w:rsidRPr="00C50D4D" w:rsidTr="00743B17">
        <w:trPr>
          <w:jc w:val="center"/>
        </w:trPr>
        <w:tc>
          <w:tcPr>
            <w:tcW w:w="3598" w:type="pct"/>
            <w:gridSpan w:val="4"/>
            <w:vAlign w:val="center"/>
          </w:tcPr>
          <w:p w:rsidR="003C00B1" w:rsidRPr="00AA082B" w:rsidRDefault="003C00B1" w:rsidP="00743B1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C00B1" w:rsidRPr="0004588E" w:rsidRDefault="003C00B1" w:rsidP="00743B17">
            <w:pPr>
              <w:spacing w:before="60" w:after="60"/>
              <w:jc w:val="center"/>
              <w:rPr>
                <w:rFonts w:asciiTheme="minorHAnsi" w:hAnsiTheme="minorHAnsi" w:cstheme="minorHAnsi"/>
                <w:b/>
                <w:bCs/>
                <w:sz w:val="27"/>
                <w:szCs w:val="27"/>
                <w:rtl/>
              </w:rPr>
            </w:pPr>
            <w:r w:rsidRPr="003C00B1">
              <w:rPr>
                <w:rFonts w:asciiTheme="minorHAnsi" w:hAnsiTheme="minorHAnsi" w:cstheme="minorHAnsi"/>
                <w:b/>
                <w:bCs/>
                <w:color w:val="244061" w:themeColor="accent1" w:themeShade="80"/>
                <w:sz w:val="24"/>
                <w:szCs w:val="24"/>
              </w:rPr>
              <w:t>www.aqeedeh.com</w:t>
            </w:r>
          </w:p>
        </w:tc>
        <w:tc>
          <w:tcPr>
            <w:tcW w:w="1402" w:type="pct"/>
          </w:tcPr>
          <w:p w:rsidR="003C00B1" w:rsidRPr="00855B06" w:rsidRDefault="003C00B1"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E0A613E" wp14:editId="1F416E2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C00B1" w:rsidRPr="00C50D4D" w:rsidTr="00D00FC5">
        <w:trPr>
          <w:jc w:val="center"/>
        </w:trPr>
        <w:tc>
          <w:tcPr>
            <w:tcW w:w="1290" w:type="pct"/>
            <w:vAlign w:val="center"/>
          </w:tcPr>
          <w:p w:rsidR="003C00B1" w:rsidRPr="00855B06" w:rsidRDefault="003C00B1" w:rsidP="00743B1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710" w:type="pct"/>
            <w:gridSpan w:val="4"/>
            <w:vAlign w:val="center"/>
          </w:tcPr>
          <w:p w:rsidR="003C00B1" w:rsidRPr="00855B06" w:rsidRDefault="003C00B1" w:rsidP="00743B17">
            <w:pPr>
              <w:spacing w:before="60" w:after="60"/>
              <w:rPr>
                <w:rFonts w:ascii="IRMitra" w:hAnsi="IRMitra" w:cs="IRMitra"/>
                <w:color w:val="244061" w:themeColor="accent1" w:themeShade="80"/>
                <w:sz w:val="30"/>
                <w:szCs w:val="30"/>
                <w:rtl/>
              </w:rPr>
            </w:pPr>
            <w:r w:rsidRPr="003C00B1">
              <w:rPr>
                <w:rFonts w:asciiTheme="majorBidi" w:hAnsiTheme="majorBidi" w:cstheme="majorBidi"/>
                <w:b/>
                <w:bCs/>
                <w:sz w:val="24"/>
                <w:szCs w:val="24"/>
              </w:rPr>
              <w:t>book@aqeedeh.com</w:t>
            </w:r>
          </w:p>
        </w:tc>
      </w:tr>
      <w:tr w:rsidR="003C00B1" w:rsidRPr="00C50D4D" w:rsidTr="00743B17">
        <w:trPr>
          <w:jc w:val="center"/>
        </w:trPr>
        <w:tc>
          <w:tcPr>
            <w:tcW w:w="5000" w:type="pct"/>
            <w:gridSpan w:val="5"/>
            <w:vAlign w:val="bottom"/>
          </w:tcPr>
          <w:p w:rsidR="003C00B1" w:rsidRPr="00855B06" w:rsidRDefault="003C00B1" w:rsidP="00743B1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3C00B1" w:rsidRPr="00C50D4D" w:rsidTr="00743B17">
        <w:trPr>
          <w:jc w:val="center"/>
        </w:trPr>
        <w:tc>
          <w:tcPr>
            <w:tcW w:w="2295" w:type="pct"/>
            <w:gridSpan w:val="2"/>
            <w:shd w:val="clear" w:color="auto" w:fill="auto"/>
          </w:tcPr>
          <w:p w:rsidR="003C00B1" w:rsidRPr="003C00B1" w:rsidRDefault="003C00B1" w:rsidP="003C00B1">
            <w:pPr>
              <w:widowControl w:val="0"/>
              <w:tabs>
                <w:tab w:val="right" w:leader="dot" w:pos="5138"/>
              </w:tabs>
              <w:bidi w:val="0"/>
              <w:spacing w:before="60" w:after="60"/>
              <w:jc w:val="left"/>
              <w:rPr>
                <w:rFonts w:ascii="Literata" w:hAnsi="Literata"/>
                <w:sz w:val="22"/>
                <w:szCs w:val="22"/>
              </w:rPr>
            </w:pPr>
            <w:r w:rsidRPr="003C00B1">
              <w:rPr>
                <w:rFonts w:ascii="Literata" w:hAnsi="Literata"/>
                <w:sz w:val="22"/>
                <w:szCs w:val="22"/>
              </w:rPr>
              <w:t>www.mowahedin.com</w:t>
            </w:r>
          </w:p>
          <w:p w:rsidR="003C00B1" w:rsidRPr="003C00B1" w:rsidRDefault="003C00B1" w:rsidP="003C00B1">
            <w:pPr>
              <w:widowControl w:val="0"/>
              <w:tabs>
                <w:tab w:val="right" w:leader="dot" w:pos="5138"/>
              </w:tabs>
              <w:bidi w:val="0"/>
              <w:spacing w:before="60" w:after="60"/>
              <w:jc w:val="left"/>
              <w:rPr>
                <w:rFonts w:ascii="Literata" w:hAnsi="Literata"/>
                <w:sz w:val="22"/>
                <w:szCs w:val="22"/>
              </w:rPr>
            </w:pPr>
            <w:r w:rsidRPr="003C00B1">
              <w:rPr>
                <w:rFonts w:ascii="Literata" w:hAnsi="Literata"/>
                <w:sz w:val="22"/>
                <w:szCs w:val="22"/>
              </w:rPr>
              <w:t>www.videofarsi.com</w:t>
            </w:r>
          </w:p>
          <w:p w:rsidR="003C00B1" w:rsidRPr="003C00B1" w:rsidRDefault="003C00B1" w:rsidP="003C00B1">
            <w:pPr>
              <w:bidi w:val="0"/>
              <w:spacing w:before="60" w:after="60"/>
              <w:jc w:val="left"/>
              <w:rPr>
                <w:rFonts w:ascii="Literata" w:hAnsi="Literata"/>
                <w:sz w:val="22"/>
                <w:szCs w:val="22"/>
              </w:rPr>
            </w:pPr>
            <w:r w:rsidRPr="003C00B1">
              <w:rPr>
                <w:rFonts w:ascii="Literata" w:hAnsi="Literata"/>
                <w:sz w:val="22"/>
                <w:szCs w:val="22"/>
              </w:rPr>
              <w:t>www.zekr.tv</w:t>
            </w:r>
          </w:p>
          <w:p w:rsidR="003C00B1" w:rsidRPr="003C00B1" w:rsidRDefault="003C00B1" w:rsidP="003C00B1">
            <w:pPr>
              <w:bidi w:val="0"/>
              <w:spacing w:before="60" w:after="60"/>
              <w:jc w:val="left"/>
              <w:rPr>
                <w:rFonts w:ascii="IRMitra" w:hAnsi="IRMitra" w:cs="IRMitra"/>
                <w:b/>
                <w:bCs/>
                <w:sz w:val="22"/>
                <w:szCs w:val="22"/>
                <w:rtl/>
              </w:rPr>
            </w:pPr>
            <w:r w:rsidRPr="003C00B1">
              <w:rPr>
                <w:rFonts w:ascii="Literata" w:hAnsi="Literata"/>
                <w:sz w:val="22"/>
                <w:szCs w:val="22"/>
              </w:rPr>
              <w:t>www.mowahed.com</w:t>
            </w:r>
          </w:p>
        </w:tc>
        <w:tc>
          <w:tcPr>
            <w:tcW w:w="360" w:type="pct"/>
          </w:tcPr>
          <w:p w:rsidR="003C00B1" w:rsidRPr="003C00B1" w:rsidRDefault="003C00B1" w:rsidP="003C00B1">
            <w:pPr>
              <w:bidi w:val="0"/>
              <w:spacing w:before="60" w:after="60"/>
              <w:jc w:val="left"/>
              <w:rPr>
                <w:rFonts w:ascii="IRMitra" w:hAnsi="IRMitra" w:cs="IRMitra"/>
                <w:sz w:val="22"/>
                <w:szCs w:val="22"/>
                <w:rtl/>
              </w:rPr>
            </w:pPr>
          </w:p>
        </w:tc>
        <w:tc>
          <w:tcPr>
            <w:tcW w:w="2345" w:type="pct"/>
            <w:gridSpan w:val="2"/>
          </w:tcPr>
          <w:p w:rsidR="003C00B1" w:rsidRPr="003C00B1" w:rsidRDefault="003C00B1" w:rsidP="003C00B1">
            <w:pPr>
              <w:widowControl w:val="0"/>
              <w:tabs>
                <w:tab w:val="right" w:leader="dot" w:pos="5138"/>
              </w:tabs>
              <w:bidi w:val="0"/>
              <w:spacing w:before="60" w:after="60"/>
              <w:jc w:val="left"/>
              <w:rPr>
                <w:rFonts w:ascii="Literata" w:hAnsi="Literata"/>
                <w:sz w:val="22"/>
                <w:szCs w:val="22"/>
              </w:rPr>
            </w:pPr>
            <w:r w:rsidRPr="003C00B1">
              <w:rPr>
                <w:rFonts w:ascii="Literata" w:hAnsi="Literata"/>
                <w:sz w:val="22"/>
                <w:szCs w:val="22"/>
              </w:rPr>
              <w:t>www.aqeedeh.com</w:t>
            </w:r>
          </w:p>
          <w:p w:rsidR="003C00B1" w:rsidRPr="003C00B1" w:rsidRDefault="003C00B1" w:rsidP="003C00B1">
            <w:pPr>
              <w:widowControl w:val="0"/>
              <w:tabs>
                <w:tab w:val="right" w:leader="dot" w:pos="5138"/>
              </w:tabs>
              <w:bidi w:val="0"/>
              <w:spacing w:before="60" w:after="60"/>
              <w:jc w:val="left"/>
              <w:rPr>
                <w:rFonts w:ascii="Literata" w:hAnsi="Literata"/>
                <w:sz w:val="22"/>
                <w:szCs w:val="22"/>
              </w:rPr>
            </w:pPr>
            <w:r w:rsidRPr="003C00B1">
              <w:rPr>
                <w:rFonts w:ascii="Literata" w:hAnsi="Literata"/>
                <w:sz w:val="22"/>
                <w:szCs w:val="22"/>
              </w:rPr>
              <w:t>www.islamtxt.com</w:t>
            </w:r>
          </w:p>
          <w:p w:rsidR="003C00B1" w:rsidRPr="003C00B1" w:rsidRDefault="00E03ABE" w:rsidP="003C00B1">
            <w:pPr>
              <w:widowControl w:val="0"/>
              <w:tabs>
                <w:tab w:val="right" w:leader="dot" w:pos="5138"/>
              </w:tabs>
              <w:bidi w:val="0"/>
              <w:spacing w:before="60" w:after="60"/>
              <w:jc w:val="left"/>
              <w:rPr>
                <w:rFonts w:ascii="Literata" w:hAnsi="Literata"/>
                <w:sz w:val="22"/>
                <w:szCs w:val="22"/>
              </w:rPr>
            </w:pPr>
            <w:hyperlink r:id="rId13" w:history="1">
              <w:r w:rsidR="003C00B1" w:rsidRPr="003C00B1">
                <w:rPr>
                  <w:rStyle w:val="Hyperlink"/>
                  <w:rFonts w:ascii="Literata" w:hAnsi="Literata"/>
                  <w:color w:val="auto"/>
                  <w:sz w:val="22"/>
                  <w:szCs w:val="22"/>
                  <w:u w:val="none"/>
                </w:rPr>
                <w:t>www.shabnam.cc</w:t>
              </w:r>
            </w:hyperlink>
          </w:p>
          <w:p w:rsidR="003C00B1" w:rsidRPr="003C00B1" w:rsidRDefault="003C00B1" w:rsidP="003C00B1">
            <w:pPr>
              <w:bidi w:val="0"/>
              <w:spacing w:before="60" w:after="60"/>
              <w:jc w:val="left"/>
              <w:rPr>
                <w:rFonts w:ascii="IRMitra" w:hAnsi="IRMitra" w:cs="IRMitra"/>
                <w:sz w:val="22"/>
                <w:szCs w:val="22"/>
                <w:rtl/>
              </w:rPr>
            </w:pPr>
            <w:r w:rsidRPr="003C00B1">
              <w:rPr>
                <w:rFonts w:ascii="Literata" w:hAnsi="Literata"/>
                <w:sz w:val="22"/>
                <w:szCs w:val="22"/>
              </w:rPr>
              <w:t>www.sadaislam.com</w:t>
            </w:r>
          </w:p>
        </w:tc>
      </w:tr>
      <w:tr w:rsidR="003C00B1" w:rsidRPr="00EA1553" w:rsidTr="00743B17">
        <w:trPr>
          <w:jc w:val="center"/>
        </w:trPr>
        <w:tc>
          <w:tcPr>
            <w:tcW w:w="2295" w:type="pct"/>
            <w:gridSpan w:val="2"/>
          </w:tcPr>
          <w:p w:rsidR="003C00B1" w:rsidRPr="00EA1553" w:rsidRDefault="003C00B1" w:rsidP="00743B17">
            <w:pPr>
              <w:spacing w:before="60" w:after="60"/>
              <w:rPr>
                <w:rFonts w:ascii="IRMitra" w:hAnsi="IRMitra" w:cs="IRMitra"/>
                <w:b/>
                <w:bCs/>
                <w:sz w:val="5"/>
                <w:szCs w:val="5"/>
                <w:rtl/>
              </w:rPr>
            </w:pPr>
          </w:p>
        </w:tc>
        <w:tc>
          <w:tcPr>
            <w:tcW w:w="2705" w:type="pct"/>
            <w:gridSpan w:val="3"/>
          </w:tcPr>
          <w:p w:rsidR="003C00B1" w:rsidRPr="00EA1553" w:rsidRDefault="003C00B1" w:rsidP="00743B17">
            <w:pPr>
              <w:spacing w:before="60" w:after="60"/>
              <w:rPr>
                <w:rFonts w:ascii="IRMitra" w:hAnsi="IRMitra" w:cs="IRMitra"/>
                <w:color w:val="244061" w:themeColor="accent1" w:themeShade="80"/>
                <w:sz w:val="5"/>
                <w:szCs w:val="5"/>
                <w:rtl/>
              </w:rPr>
            </w:pPr>
          </w:p>
        </w:tc>
      </w:tr>
      <w:tr w:rsidR="003C00B1" w:rsidRPr="00C50D4D" w:rsidTr="00743B17">
        <w:trPr>
          <w:jc w:val="center"/>
        </w:trPr>
        <w:tc>
          <w:tcPr>
            <w:tcW w:w="5000" w:type="pct"/>
            <w:gridSpan w:val="5"/>
          </w:tcPr>
          <w:p w:rsidR="003C00B1" w:rsidRPr="00855B06" w:rsidRDefault="003C00B1"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0F42170" wp14:editId="70B39482">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3C00B1" w:rsidRPr="00C50D4D" w:rsidTr="00743B17">
        <w:trPr>
          <w:jc w:val="center"/>
        </w:trPr>
        <w:tc>
          <w:tcPr>
            <w:tcW w:w="5000" w:type="pct"/>
            <w:gridSpan w:val="5"/>
            <w:vAlign w:val="center"/>
          </w:tcPr>
          <w:p w:rsidR="003C00B1" w:rsidRDefault="003C00B1" w:rsidP="00743B17">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3C00B1" w:rsidRPr="00A55462" w:rsidRDefault="003C00B1" w:rsidP="003C00B1">
      <w:pPr>
        <w:rPr>
          <w:sz w:val="2"/>
          <w:szCs w:val="2"/>
          <w:rtl/>
        </w:rPr>
      </w:pPr>
    </w:p>
    <w:p w:rsidR="00AB56EB" w:rsidRPr="003558D1" w:rsidRDefault="00AB56EB" w:rsidP="00ED2347">
      <w:pPr>
        <w:jc w:val="center"/>
        <w:rPr>
          <w:rStyle w:val="Char2"/>
          <w:rtl/>
        </w:rPr>
        <w:sectPr w:rsidR="00AB56EB" w:rsidRPr="003558D1" w:rsidSect="00677AE3">
          <w:footnotePr>
            <w:numRestart w:val="eachPage"/>
          </w:footnotePr>
          <w:pgSz w:w="7938" w:h="11907" w:code="9"/>
          <w:pgMar w:top="567" w:right="851" w:bottom="851" w:left="851" w:header="454" w:footer="0" w:gutter="0"/>
          <w:cols w:space="708"/>
          <w:titlePg/>
          <w:bidi/>
          <w:rtlGutter/>
          <w:docGrid w:linePitch="381"/>
        </w:sectPr>
      </w:pPr>
    </w:p>
    <w:p w:rsidR="00AB56EB" w:rsidRPr="00032296" w:rsidRDefault="00AB56EB" w:rsidP="00ED2347">
      <w:pPr>
        <w:jc w:val="center"/>
        <w:rPr>
          <w:rFonts w:ascii="IranNastaliq" w:hAnsi="IranNastaliq" w:cs="IranNastaliq"/>
          <w:rtl/>
          <w:lang w:bidi="fa-IR"/>
        </w:rPr>
      </w:pPr>
      <w:r w:rsidRPr="00032296">
        <w:rPr>
          <w:rFonts w:ascii="IranNastaliq" w:hAnsi="IranNastaliq" w:cs="IranNastaliq"/>
          <w:sz w:val="30"/>
          <w:szCs w:val="30"/>
          <w:rtl/>
          <w:lang w:bidi="fa-IR"/>
        </w:rPr>
        <w:lastRenderedPageBreak/>
        <w:t>بسم الله الرحمن الرحیم</w:t>
      </w:r>
    </w:p>
    <w:p w:rsidR="00AB56EB" w:rsidRPr="00032296" w:rsidRDefault="00AB56EB" w:rsidP="00546772">
      <w:pPr>
        <w:pStyle w:val="a"/>
        <w:rPr>
          <w:rtl/>
        </w:rPr>
      </w:pPr>
      <w:bookmarkStart w:id="3" w:name="_Toc433104675"/>
      <w:bookmarkStart w:id="4" w:name="_Toc435231012"/>
      <w:r w:rsidRPr="00032296">
        <w:rPr>
          <w:rFonts w:hint="cs"/>
          <w:rtl/>
        </w:rPr>
        <w:t>فهرست مطالب</w:t>
      </w:r>
      <w:bookmarkEnd w:id="3"/>
      <w:bookmarkEnd w:id="4"/>
    </w:p>
    <w:p w:rsidR="00795F6C" w:rsidRDefault="000458D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tl/>
        </w:rPr>
        <w:fldChar w:fldCharType="separate"/>
      </w:r>
      <w:hyperlink w:anchor="_Toc435231012" w:history="1">
        <w:r w:rsidR="00795F6C" w:rsidRPr="00DC43C1">
          <w:rPr>
            <w:rStyle w:val="Hyperlink"/>
            <w:rFonts w:hint="eastAsia"/>
            <w:noProof/>
            <w:rtl/>
            <w:lang w:bidi="fa-IR"/>
          </w:rPr>
          <w:t>فهرست</w:t>
        </w:r>
        <w:r w:rsidR="00795F6C" w:rsidRPr="00DC43C1">
          <w:rPr>
            <w:rStyle w:val="Hyperlink"/>
            <w:noProof/>
            <w:rtl/>
            <w:lang w:bidi="fa-IR"/>
          </w:rPr>
          <w:t xml:space="preserve"> </w:t>
        </w:r>
        <w:r w:rsidR="00795F6C" w:rsidRPr="00DC43C1">
          <w:rPr>
            <w:rStyle w:val="Hyperlink"/>
            <w:rFonts w:hint="eastAsia"/>
            <w:noProof/>
            <w:rtl/>
            <w:lang w:bidi="fa-IR"/>
          </w:rPr>
          <w:t>مطالب</w:t>
        </w:r>
        <w:r w:rsidR="00795F6C">
          <w:rPr>
            <w:noProof/>
            <w:webHidden/>
            <w:rtl/>
          </w:rPr>
          <w:tab/>
        </w:r>
        <w:r w:rsidR="00795F6C">
          <w:rPr>
            <w:noProof/>
            <w:webHidden/>
            <w:rtl/>
          </w:rPr>
          <w:fldChar w:fldCharType="begin"/>
        </w:r>
        <w:r w:rsidR="00795F6C">
          <w:rPr>
            <w:noProof/>
            <w:webHidden/>
            <w:rtl/>
          </w:rPr>
          <w:instrText xml:space="preserve"> </w:instrText>
        </w:r>
        <w:r w:rsidR="00795F6C">
          <w:rPr>
            <w:noProof/>
            <w:webHidden/>
          </w:rPr>
          <w:instrText>PAGEREF</w:instrText>
        </w:r>
        <w:r w:rsidR="00795F6C">
          <w:rPr>
            <w:noProof/>
            <w:webHidden/>
            <w:rtl/>
          </w:rPr>
          <w:instrText xml:space="preserve"> _</w:instrText>
        </w:r>
        <w:r w:rsidR="00795F6C">
          <w:rPr>
            <w:noProof/>
            <w:webHidden/>
          </w:rPr>
          <w:instrText>Toc</w:instrText>
        </w:r>
        <w:r w:rsidR="00795F6C">
          <w:rPr>
            <w:noProof/>
            <w:webHidden/>
            <w:rtl/>
          </w:rPr>
          <w:instrText xml:space="preserve">435231012 </w:instrText>
        </w:r>
        <w:r w:rsidR="00795F6C">
          <w:rPr>
            <w:noProof/>
            <w:webHidden/>
          </w:rPr>
          <w:instrText>\h</w:instrText>
        </w:r>
        <w:r w:rsidR="00795F6C">
          <w:rPr>
            <w:noProof/>
            <w:webHidden/>
            <w:rtl/>
          </w:rPr>
          <w:instrText xml:space="preserve"> </w:instrText>
        </w:r>
        <w:r w:rsidR="00795F6C">
          <w:rPr>
            <w:noProof/>
            <w:webHidden/>
            <w:rtl/>
          </w:rPr>
        </w:r>
        <w:r w:rsidR="00795F6C">
          <w:rPr>
            <w:noProof/>
            <w:webHidden/>
            <w:rtl/>
          </w:rPr>
          <w:fldChar w:fldCharType="separate"/>
        </w:r>
        <w:r w:rsidR="00795F6C">
          <w:rPr>
            <w:rFonts w:hint="eastAsia"/>
            <w:noProof/>
            <w:webHidden/>
            <w:rtl/>
          </w:rPr>
          <w:t>‌أ</w:t>
        </w:r>
        <w:r w:rsidR="00795F6C">
          <w:rPr>
            <w:noProof/>
            <w:webHidden/>
            <w:rtl/>
          </w:rPr>
          <w:fldChar w:fldCharType="end"/>
        </w:r>
      </w:hyperlink>
    </w:p>
    <w:p w:rsidR="00795F6C" w:rsidRDefault="00E03ABE">
      <w:pPr>
        <w:pStyle w:val="TOC1"/>
        <w:tabs>
          <w:tab w:val="right" w:leader="dot" w:pos="6226"/>
        </w:tabs>
        <w:rPr>
          <w:rFonts w:asciiTheme="minorHAnsi" w:eastAsiaTheme="minorEastAsia" w:hAnsiTheme="minorHAnsi" w:cstheme="minorBidi"/>
          <w:bCs w:val="0"/>
          <w:noProof/>
          <w:sz w:val="22"/>
          <w:szCs w:val="22"/>
          <w:rtl/>
        </w:rPr>
      </w:pPr>
      <w:hyperlink w:anchor="_Toc435231013" w:history="1">
        <w:r w:rsidR="00795F6C" w:rsidRPr="00DC43C1">
          <w:rPr>
            <w:rStyle w:val="Hyperlink"/>
            <w:rFonts w:hint="eastAsia"/>
            <w:noProof/>
            <w:rtl/>
            <w:lang w:bidi="fa-IR"/>
          </w:rPr>
          <w:t>پ</w:t>
        </w:r>
        <w:r w:rsidR="00795F6C" w:rsidRPr="00DC43C1">
          <w:rPr>
            <w:rStyle w:val="Hyperlink"/>
            <w:rFonts w:hint="cs"/>
            <w:noProof/>
            <w:rtl/>
            <w:lang w:bidi="fa-IR"/>
          </w:rPr>
          <w:t>ی</w:t>
        </w:r>
        <w:r w:rsidR="00795F6C" w:rsidRPr="00DC43C1">
          <w:rPr>
            <w:rStyle w:val="Hyperlink"/>
            <w:rFonts w:hint="eastAsia"/>
            <w:noProof/>
            <w:rtl/>
            <w:lang w:bidi="fa-IR"/>
          </w:rPr>
          <w:t>شگفتار</w:t>
        </w:r>
        <w:r w:rsidR="00795F6C">
          <w:rPr>
            <w:noProof/>
            <w:webHidden/>
            <w:rtl/>
          </w:rPr>
          <w:tab/>
        </w:r>
        <w:r w:rsidR="00795F6C">
          <w:rPr>
            <w:noProof/>
            <w:webHidden/>
            <w:rtl/>
          </w:rPr>
          <w:fldChar w:fldCharType="begin"/>
        </w:r>
        <w:r w:rsidR="00795F6C">
          <w:rPr>
            <w:noProof/>
            <w:webHidden/>
            <w:rtl/>
          </w:rPr>
          <w:instrText xml:space="preserve"> </w:instrText>
        </w:r>
        <w:r w:rsidR="00795F6C">
          <w:rPr>
            <w:noProof/>
            <w:webHidden/>
          </w:rPr>
          <w:instrText>PAGEREF</w:instrText>
        </w:r>
        <w:r w:rsidR="00795F6C">
          <w:rPr>
            <w:noProof/>
            <w:webHidden/>
            <w:rtl/>
          </w:rPr>
          <w:instrText xml:space="preserve"> _</w:instrText>
        </w:r>
        <w:r w:rsidR="00795F6C">
          <w:rPr>
            <w:noProof/>
            <w:webHidden/>
          </w:rPr>
          <w:instrText>Toc</w:instrText>
        </w:r>
        <w:r w:rsidR="00795F6C">
          <w:rPr>
            <w:noProof/>
            <w:webHidden/>
            <w:rtl/>
          </w:rPr>
          <w:instrText xml:space="preserve">435231013 </w:instrText>
        </w:r>
        <w:r w:rsidR="00795F6C">
          <w:rPr>
            <w:noProof/>
            <w:webHidden/>
          </w:rPr>
          <w:instrText>\h</w:instrText>
        </w:r>
        <w:r w:rsidR="00795F6C">
          <w:rPr>
            <w:noProof/>
            <w:webHidden/>
            <w:rtl/>
          </w:rPr>
          <w:instrText xml:space="preserve"> </w:instrText>
        </w:r>
        <w:r w:rsidR="00795F6C">
          <w:rPr>
            <w:noProof/>
            <w:webHidden/>
            <w:rtl/>
          </w:rPr>
        </w:r>
        <w:r w:rsidR="00795F6C">
          <w:rPr>
            <w:noProof/>
            <w:webHidden/>
            <w:rtl/>
          </w:rPr>
          <w:fldChar w:fldCharType="separate"/>
        </w:r>
        <w:r w:rsidR="00795F6C">
          <w:rPr>
            <w:noProof/>
            <w:webHidden/>
            <w:rtl/>
          </w:rPr>
          <w:t>1</w:t>
        </w:r>
        <w:r w:rsidR="00795F6C">
          <w:rPr>
            <w:noProof/>
            <w:webHidden/>
            <w:rtl/>
          </w:rPr>
          <w:fldChar w:fldCharType="end"/>
        </w:r>
      </w:hyperlink>
    </w:p>
    <w:p w:rsidR="00795F6C" w:rsidRDefault="00E03ABE">
      <w:pPr>
        <w:pStyle w:val="TOC1"/>
        <w:tabs>
          <w:tab w:val="right" w:leader="dot" w:pos="6226"/>
        </w:tabs>
        <w:rPr>
          <w:rFonts w:asciiTheme="minorHAnsi" w:eastAsiaTheme="minorEastAsia" w:hAnsiTheme="minorHAnsi" w:cstheme="minorBidi"/>
          <w:bCs w:val="0"/>
          <w:noProof/>
          <w:sz w:val="22"/>
          <w:szCs w:val="22"/>
          <w:rtl/>
        </w:rPr>
      </w:pPr>
      <w:hyperlink w:anchor="_Toc435231014" w:history="1">
        <w:r w:rsidR="00795F6C" w:rsidRPr="00DC43C1">
          <w:rPr>
            <w:rStyle w:val="Hyperlink"/>
            <w:rFonts w:hint="eastAsia"/>
            <w:noProof/>
            <w:rtl/>
            <w:lang w:bidi="fa-IR"/>
          </w:rPr>
          <w:t>مرور</w:t>
        </w:r>
        <w:r w:rsidR="00795F6C" w:rsidRPr="00DC43C1">
          <w:rPr>
            <w:rStyle w:val="Hyperlink"/>
            <w:rFonts w:hint="cs"/>
            <w:noProof/>
            <w:rtl/>
            <w:lang w:bidi="fa-IR"/>
          </w:rPr>
          <w:t>ی</w:t>
        </w:r>
        <w:r w:rsidR="00795F6C" w:rsidRPr="00DC43C1">
          <w:rPr>
            <w:rStyle w:val="Hyperlink"/>
            <w:noProof/>
            <w:rtl/>
            <w:lang w:bidi="fa-IR"/>
          </w:rPr>
          <w:t xml:space="preserve"> </w:t>
        </w:r>
        <w:r w:rsidR="00795F6C" w:rsidRPr="00DC43C1">
          <w:rPr>
            <w:rStyle w:val="Hyperlink"/>
            <w:rFonts w:hint="eastAsia"/>
            <w:noProof/>
            <w:rtl/>
            <w:lang w:bidi="fa-IR"/>
          </w:rPr>
          <w:t>مختصر</w:t>
        </w:r>
        <w:r w:rsidR="00795F6C" w:rsidRPr="00DC43C1">
          <w:rPr>
            <w:rStyle w:val="Hyperlink"/>
            <w:noProof/>
            <w:rtl/>
            <w:lang w:bidi="fa-IR"/>
          </w:rPr>
          <w:t xml:space="preserve"> </w:t>
        </w:r>
        <w:r w:rsidR="00795F6C" w:rsidRPr="00DC43C1">
          <w:rPr>
            <w:rStyle w:val="Hyperlink"/>
            <w:rFonts w:hint="eastAsia"/>
            <w:noProof/>
            <w:rtl/>
            <w:lang w:bidi="fa-IR"/>
          </w:rPr>
          <w:t>به</w:t>
        </w:r>
        <w:r w:rsidR="00795F6C" w:rsidRPr="00DC43C1">
          <w:rPr>
            <w:rStyle w:val="Hyperlink"/>
            <w:noProof/>
            <w:rtl/>
            <w:lang w:bidi="fa-IR"/>
          </w:rPr>
          <w:t xml:space="preserve"> </w:t>
        </w:r>
        <w:r w:rsidR="00795F6C" w:rsidRPr="00DC43C1">
          <w:rPr>
            <w:rStyle w:val="Hyperlink"/>
            <w:rFonts w:hint="eastAsia"/>
            <w:noProof/>
            <w:rtl/>
            <w:lang w:bidi="fa-IR"/>
          </w:rPr>
          <w:t>زندگان</w:t>
        </w:r>
        <w:r w:rsidR="00795F6C" w:rsidRPr="00DC43C1">
          <w:rPr>
            <w:rStyle w:val="Hyperlink"/>
            <w:rFonts w:hint="cs"/>
            <w:noProof/>
            <w:rtl/>
            <w:lang w:bidi="fa-IR"/>
          </w:rPr>
          <w:t>ی</w:t>
        </w:r>
        <w:r w:rsidR="00795F6C" w:rsidRPr="00DC43C1">
          <w:rPr>
            <w:rStyle w:val="Hyperlink"/>
            <w:noProof/>
            <w:rtl/>
            <w:lang w:bidi="fa-IR"/>
          </w:rPr>
          <w:t xml:space="preserve"> </w:t>
        </w:r>
        <w:r w:rsidR="00795F6C" w:rsidRPr="00DC43C1">
          <w:rPr>
            <w:rStyle w:val="Hyperlink"/>
            <w:rFonts w:hint="eastAsia"/>
            <w:noProof/>
            <w:rtl/>
            <w:lang w:bidi="fa-IR"/>
          </w:rPr>
          <w:t>مولانا</w:t>
        </w:r>
        <w:r w:rsidR="00795F6C" w:rsidRPr="00DC43C1">
          <w:rPr>
            <w:rStyle w:val="Hyperlink"/>
            <w:noProof/>
            <w:rtl/>
            <w:lang w:bidi="fa-IR"/>
          </w:rPr>
          <w:t xml:space="preserve"> </w:t>
        </w:r>
        <w:r w:rsidR="00795F6C" w:rsidRPr="00DC43C1">
          <w:rPr>
            <w:rStyle w:val="Hyperlink"/>
            <w:rFonts w:hint="eastAsia"/>
            <w:noProof/>
            <w:rtl/>
            <w:lang w:bidi="fa-IR"/>
          </w:rPr>
          <w:t>عبدالملک</w:t>
        </w:r>
        <w:r w:rsidR="00795F6C" w:rsidRPr="00DC43C1">
          <w:rPr>
            <w:rStyle w:val="Hyperlink"/>
            <w:noProof/>
            <w:rtl/>
            <w:lang w:bidi="fa-IR"/>
          </w:rPr>
          <w:t xml:space="preserve"> </w:t>
        </w:r>
        <w:r w:rsidR="00795F6C" w:rsidRPr="00DC43C1">
          <w:rPr>
            <w:rStyle w:val="Hyperlink"/>
            <w:rFonts w:hint="eastAsia"/>
            <w:noProof/>
            <w:rtl/>
            <w:lang w:bidi="fa-IR"/>
          </w:rPr>
          <w:t>ملازاده</w:t>
        </w:r>
        <w:r w:rsidR="00795F6C">
          <w:rPr>
            <w:noProof/>
            <w:webHidden/>
            <w:rtl/>
          </w:rPr>
          <w:tab/>
        </w:r>
        <w:r w:rsidR="00795F6C">
          <w:rPr>
            <w:noProof/>
            <w:webHidden/>
            <w:rtl/>
          </w:rPr>
          <w:fldChar w:fldCharType="begin"/>
        </w:r>
        <w:r w:rsidR="00795F6C">
          <w:rPr>
            <w:noProof/>
            <w:webHidden/>
            <w:rtl/>
          </w:rPr>
          <w:instrText xml:space="preserve"> </w:instrText>
        </w:r>
        <w:r w:rsidR="00795F6C">
          <w:rPr>
            <w:noProof/>
            <w:webHidden/>
          </w:rPr>
          <w:instrText>PAGEREF</w:instrText>
        </w:r>
        <w:r w:rsidR="00795F6C">
          <w:rPr>
            <w:noProof/>
            <w:webHidden/>
            <w:rtl/>
          </w:rPr>
          <w:instrText xml:space="preserve"> _</w:instrText>
        </w:r>
        <w:r w:rsidR="00795F6C">
          <w:rPr>
            <w:noProof/>
            <w:webHidden/>
          </w:rPr>
          <w:instrText>Toc</w:instrText>
        </w:r>
        <w:r w:rsidR="00795F6C">
          <w:rPr>
            <w:noProof/>
            <w:webHidden/>
            <w:rtl/>
          </w:rPr>
          <w:instrText xml:space="preserve">435231014 </w:instrText>
        </w:r>
        <w:r w:rsidR="00795F6C">
          <w:rPr>
            <w:noProof/>
            <w:webHidden/>
          </w:rPr>
          <w:instrText>\h</w:instrText>
        </w:r>
        <w:r w:rsidR="00795F6C">
          <w:rPr>
            <w:noProof/>
            <w:webHidden/>
            <w:rtl/>
          </w:rPr>
          <w:instrText xml:space="preserve"> </w:instrText>
        </w:r>
        <w:r w:rsidR="00795F6C">
          <w:rPr>
            <w:noProof/>
            <w:webHidden/>
            <w:rtl/>
          </w:rPr>
        </w:r>
        <w:r w:rsidR="00795F6C">
          <w:rPr>
            <w:noProof/>
            <w:webHidden/>
            <w:rtl/>
          </w:rPr>
          <w:fldChar w:fldCharType="separate"/>
        </w:r>
        <w:r w:rsidR="00795F6C">
          <w:rPr>
            <w:noProof/>
            <w:webHidden/>
            <w:rtl/>
          </w:rPr>
          <w:t>3</w:t>
        </w:r>
        <w:r w:rsidR="00795F6C">
          <w:rPr>
            <w:noProof/>
            <w:webHidden/>
            <w:rtl/>
          </w:rPr>
          <w:fldChar w:fldCharType="end"/>
        </w:r>
      </w:hyperlink>
    </w:p>
    <w:p w:rsidR="00795F6C" w:rsidRDefault="00E03ABE">
      <w:pPr>
        <w:pStyle w:val="TOC1"/>
        <w:tabs>
          <w:tab w:val="right" w:leader="dot" w:pos="6226"/>
        </w:tabs>
        <w:rPr>
          <w:rFonts w:asciiTheme="minorHAnsi" w:eastAsiaTheme="minorEastAsia" w:hAnsiTheme="minorHAnsi" w:cstheme="minorBidi"/>
          <w:bCs w:val="0"/>
          <w:noProof/>
          <w:sz w:val="22"/>
          <w:szCs w:val="22"/>
          <w:rtl/>
        </w:rPr>
      </w:pPr>
      <w:hyperlink w:anchor="_Toc435231015" w:history="1">
        <w:r w:rsidR="00795F6C" w:rsidRPr="00DC43C1">
          <w:rPr>
            <w:rStyle w:val="Hyperlink"/>
            <w:rFonts w:hint="eastAsia"/>
            <w:noProof/>
            <w:rtl/>
            <w:lang w:bidi="fa-IR"/>
          </w:rPr>
          <w:t>مقدمه</w:t>
        </w:r>
        <w:r w:rsidR="00795F6C" w:rsidRPr="00DC43C1">
          <w:rPr>
            <w:rStyle w:val="Hyperlink"/>
            <w:noProof/>
            <w:rtl/>
            <w:lang w:bidi="fa-IR"/>
          </w:rPr>
          <w:t xml:space="preserve"> </w:t>
        </w:r>
        <w:r w:rsidR="00795F6C" w:rsidRPr="00DC43C1">
          <w:rPr>
            <w:rStyle w:val="Hyperlink"/>
            <w:rFonts w:hint="eastAsia"/>
            <w:noProof/>
            <w:rtl/>
            <w:lang w:bidi="fa-IR"/>
          </w:rPr>
          <w:t>مؤلف</w:t>
        </w:r>
        <w:r w:rsidR="00795F6C">
          <w:rPr>
            <w:noProof/>
            <w:webHidden/>
            <w:rtl/>
          </w:rPr>
          <w:tab/>
        </w:r>
        <w:r w:rsidR="00795F6C">
          <w:rPr>
            <w:noProof/>
            <w:webHidden/>
            <w:rtl/>
          </w:rPr>
          <w:fldChar w:fldCharType="begin"/>
        </w:r>
        <w:r w:rsidR="00795F6C">
          <w:rPr>
            <w:noProof/>
            <w:webHidden/>
            <w:rtl/>
          </w:rPr>
          <w:instrText xml:space="preserve"> </w:instrText>
        </w:r>
        <w:r w:rsidR="00795F6C">
          <w:rPr>
            <w:noProof/>
            <w:webHidden/>
          </w:rPr>
          <w:instrText>PAGEREF</w:instrText>
        </w:r>
        <w:r w:rsidR="00795F6C">
          <w:rPr>
            <w:noProof/>
            <w:webHidden/>
            <w:rtl/>
          </w:rPr>
          <w:instrText xml:space="preserve"> _</w:instrText>
        </w:r>
        <w:r w:rsidR="00795F6C">
          <w:rPr>
            <w:noProof/>
            <w:webHidden/>
          </w:rPr>
          <w:instrText>Toc</w:instrText>
        </w:r>
        <w:r w:rsidR="00795F6C">
          <w:rPr>
            <w:noProof/>
            <w:webHidden/>
            <w:rtl/>
          </w:rPr>
          <w:instrText xml:space="preserve">435231015 </w:instrText>
        </w:r>
        <w:r w:rsidR="00795F6C">
          <w:rPr>
            <w:noProof/>
            <w:webHidden/>
          </w:rPr>
          <w:instrText>\h</w:instrText>
        </w:r>
        <w:r w:rsidR="00795F6C">
          <w:rPr>
            <w:noProof/>
            <w:webHidden/>
            <w:rtl/>
          </w:rPr>
          <w:instrText xml:space="preserve"> </w:instrText>
        </w:r>
        <w:r w:rsidR="00795F6C">
          <w:rPr>
            <w:noProof/>
            <w:webHidden/>
            <w:rtl/>
          </w:rPr>
        </w:r>
        <w:r w:rsidR="00795F6C">
          <w:rPr>
            <w:noProof/>
            <w:webHidden/>
            <w:rtl/>
          </w:rPr>
          <w:fldChar w:fldCharType="separate"/>
        </w:r>
        <w:r w:rsidR="00795F6C">
          <w:rPr>
            <w:noProof/>
            <w:webHidden/>
            <w:rtl/>
          </w:rPr>
          <w:t>5</w:t>
        </w:r>
        <w:r w:rsidR="00795F6C">
          <w:rPr>
            <w:noProof/>
            <w:webHidden/>
            <w:rtl/>
          </w:rPr>
          <w:fldChar w:fldCharType="end"/>
        </w:r>
      </w:hyperlink>
    </w:p>
    <w:p w:rsidR="00795F6C" w:rsidRDefault="00E03ABE">
      <w:pPr>
        <w:pStyle w:val="TOC1"/>
        <w:tabs>
          <w:tab w:val="right" w:leader="dot" w:pos="6226"/>
        </w:tabs>
        <w:rPr>
          <w:rFonts w:asciiTheme="minorHAnsi" w:eastAsiaTheme="minorEastAsia" w:hAnsiTheme="minorHAnsi" w:cstheme="minorBidi"/>
          <w:bCs w:val="0"/>
          <w:noProof/>
          <w:sz w:val="22"/>
          <w:szCs w:val="22"/>
          <w:rtl/>
        </w:rPr>
      </w:pPr>
      <w:hyperlink w:anchor="_Toc435231016" w:history="1">
        <w:r w:rsidR="00795F6C" w:rsidRPr="00DC43C1">
          <w:rPr>
            <w:rStyle w:val="Hyperlink"/>
            <w:noProof/>
            <w:rtl/>
            <w:lang w:bidi="fa-IR"/>
          </w:rPr>
          <w:t xml:space="preserve">1- </w:t>
        </w:r>
        <w:r w:rsidR="00795F6C" w:rsidRPr="00DC43C1">
          <w:rPr>
            <w:rStyle w:val="Hyperlink"/>
            <w:rFonts w:hint="eastAsia"/>
            <w:noProof/>
            <w:rtl/>
            <w:lang w:bidi="fa-IR"/>
          </w:rPr>
          <w:t>حاکم</w:t>
        </w:r>
        <w:r w:rsidR="00795F6C" w:rsidRPr="00DC43C1">
          <w:rPr>
            <w:rStyle w:val="Hyperlink"/>
            <w:rFonts w:hint="cs"/>
            <w:noProof/>
            <w:rtl/>
            <w:lang w:bidi="fa-IR"/>
          </w:rPr>
          <w:t>ی</w:t>
        </w:r>
        <w:r w:rsidR="00795F6C" w:rsidRPr="00DC43C1">
          <w:rPr>
            <w:rStyle w:val="Hyperlink"/>
            <w:rFonts w:hint="eastAsia"/>
            <w:noProof/>
            <w:rtl/>
            <w:lang w:bidi="fa-IR"/>
          </w:rPr>
          <w:t>ت</w:t>
        </w:r>
        <w:r w:rsidR="00795F6C" w:rsidRPr="00DC43C1">
          <w:rPr>
            <w:rStyle w:val="Hyperlink"/>
            <w:noProof/>
            <w:rtl/>
            <w:lang w:bidi="fa-IR"/>
          </w:rPr>
          <w:t xml:space="preserve"> </w:t>
        </w:r>
        <w:r w:rsidR="00795F6C" w:rsidRPr="00DC43C1">
          <w:rPr>
            <w:rStyle w:val="Hyperlink"/>
            <w:rFonts w:hint="eastAsia"/>
            <w:noProof/>
            <w:rtl/>
            <w:lang w:bidi="fa-IR"/>
          </w:rPr>
          <w:t>خدا</w:t>
        </w:r>
        <w:r w:rsidR="00795F6C" w:rsidRPr="00DC43C1">
          <w:rPr>
            <w:rStyle w:val="Hyperlink"/>
            <w:noProof/>
            <w:rtl/>
            <w:lang w:bidi="fa-IR"/>
          </w:rPr>
          <w:t xml:space="preserve"> </w:t>
        </w:r>
        <w:r w:rsidR="00795F6C" w:rsidRPr="00DC43C1">
          <w:rPr>
            <w:rStyle w:val="Hyperlink"/>
            <w:rFonts w:hint="eastAsia"/>
            <w:noProof/>
            <w:rtl/>
            <w:lang w:bidi="fa-IR"/>
          </w:rPr>
          <w:t>از</w:t>
        </w:r>
        <w:r w:rsidR="00795F6C" w:rsidRPr="00DC43C1">
          <w:rPr>
            <w:rStyle w:val="Hyperlink"/>
            <w:noProof/>
            <w:rtl/>
            <w:lang w:bidi="fa-IR"/>
          </w:rPr>
          <w:t xml:space="preserve"> </w:t>
        </w:r>
        <w:r w:rsidR="00795F6C" w:rsidRPr="00DC43C1">
          <w:rPr>
            <w:rStyle w:val="Hyperlink"/>
            <w:rFonts w:hint="eastAsia"/>
            <w:noProof/>
            <w:rtl/>
            <w:lang w:bidi="fa-IR"/>
          </w:rPr>
          <w:t>طر</w:t>
        </w:r>
        <w:r w:rsidR="00795F6C" w:rsidRPr="00DC43C1">
          <w:rPr>
            <w:rStyle w:val="Hyperlink"/>
            <w:rFonts w:hint="cs"/>
            <w:noProof/>
            <w:rtl/>
            <w:lang w:bidi="fa-IR"/>
          </w:rPr>
          <w:t>ی</w:t>
        </w:r>
        <w:r w:rsidR="00795F6C" w:rsidRPr="00DC43C1">
          <w:rPr>
            <w:rStyle w:val="Hyperlink"/>
            <w:rFonts w:hint="eastAsia"/>
            <w:noProof/>
            <w:rtl/>
            <w:lang w:bidi="fa-IR"/>
          </w:rPr>
          <w:t>ق</w:t>
        </w:r>
        <w:r w:rsidR="00795F6C" w:rsidRPr="00DC43C1">
          <w:rPr>
            <w:rStyle w:val="Hyperlink"/>
            <w:noProof/>
            <w:rtl/>
            <w:lang w:bidi="fa-IR"/>
          </w:rPr>
          <w:t xml:space="preserve"> </w:t>
        </w:r>
        <w:r w:rsidR="00795F6C" w:rsidRPr="00DC43C1">
          <w:rPr>
            <w:rStyle w:val="Hyperlink"/>
            <w:rFonts w:hint="eastAsia"/>
            <w:noProof/>
            <w:rtl/>
            <w:lang w:bidi="fa-IR"/>
          </w:rPr>
          <w:t>حاکم</w:t>
        </w:r>
        <w:r w:rsidR="00795F6C" w:rsidRPr="00DC43C1">
          <w:rPr>
            <w:rStyle w:val="Hyperlink"/>
            <w:rFonts w:hint="cs"/>
            <w:noProof/>
            <w:rtl/>
            <w:lang w:bidi="fa-IR"/>
          </w:rPr>
          <w:t>ی</w:t>
        </w:r>
        <w:r w:rsidR="00795F6C" w:rsidRPr="00DC43C1">
          <w:rPr>
            <w:rStyle w:val="Hyperlink"/>
            <w:rFonts w:hint="eastAsia"/>
            <w:noProof/>
            <w:rtl/>
            <w:lang w:bidi="fa-IR"/>
          </w:rPr>
          <w:t>ت</w:t>
        </w:r>
        <w:r w:rsidR="00795F6C" w:rsidRPr="00DC43C1">
          <w:rPr>
            <w:rStyle w:val="Hyperlink"/>
            <w:noProof/>
            <w:rtl/>
            <w:lang w:bidi="fa-IR"/>
          </w:rPr>
          <w:t xml:space="preserve"> </w:t>
        </w:r>
        <w:r w:rsidR="00795F6C" w:rsidRPr="00DC43C1">
          <w:rPr>
            <w:rStyle w:val="Hyperlink"/>
            <w:rFonts w:hint="eastAsia"/>
            <w:noProof/>
            <w:rtl/>
            <w:lang w:bidi="fa-IR"/>
          </w:rPr>
          <w:t>مردم</w:t>
        </w:r>
        <w:r w:rsidR="00795F6C" w:rsidRPr="00DC43C1">
          <w:rPr>
            <w:rStyle w:val="Hyperlink"/>
            <w:noProof/>
            <w:rtl/>
            <w:lang w:bidi="fa-IR"/>
          </w:rPr>
          <w:t xml:space="preserve"> </w:t>
        </w:r>
        <w:r w:rsidR="00795F6C" w:rsidRPr="00DC43C1">
          <w:rPr>
            <w:rStyle w:val="Hyperlink"/>
            <w:rFonts w:hint="eastAsia"/>
            <w:noProof/>
            <w:rtl/>
            <w:lang w:bidi="fa-IR"/>
          </w:rPr>
          <w:t>بر</w:t>
        </w:r>
        <w:r w:rsidR="00795F6C" w:rsidRPr="00DC43C1">
          <w:rPr>
            <w:rStyle w:val="Hyperlink"/>
            <w:noProof/>
            <w:rtl/>
            <w:lang w:bidi="fa-IR"/>
          </w:rPr>
          <w:t xml:space="preserve"> </w:t>
        </w:r>
        <w:r w:rsidR="00795F6C" w:rsidRPr="00DC43C1">
          <w:rPr>
            <w:rStyle w:val="Hyperlink"/>
            <w:rFonts w:hint="eastAsia"/>
            <w:noProof/>
            <w:rtl/>
            <w:lang w:bidi="fa-IR"/>
          </w:rPr>
          <w:t>مردم</w:t>
        </w:r>
        <w:r w:rsidR="00795F6C">
          <w:rPr>
            <w:noProof/>
            <w:webHidden/>
            <w:rtl/>
          </w:rPr>
          <w:tab/>
        </w:r>
        <w:r w:rsidR="00795F6C">
          <w:rPr>
            <w:noProof/>
            <w:webHidden/>
            <w:rtl/>
          </w:rPr>
          <w:fldChar w:fldCharType="begin"/>
        </w:r>
        <w:r w:rsidR="00795F6C">
          <w:rPr>
            <w:noProof/>
            <w:webHidden/>
            <w:rtl/>
          </w:rPr>
          <w:instrText xml:space="preserve"> </w:instrText>
        </w:r>
        <w:r w:rsidR="00795F6C">
          <w:rPr>
            <w:noProof/>
            <w:webHidden/>
          </w:rPr>
          <w:instrText>PAGEREF</w:instrText>
        </w:r>
        <w:r w:rsidR="00795F6C">
          <w:rPr>
            <w:noProof/>
            <w:webHidden/>
            <w:rtl/>
          </w:rPr>
          <w:instrText xml:space="preserve"> _</w:instrText>
        </w:r>
        <w:r w:rsidR="00795F6C">
          <w:rPr>
            <w:noProof/>
            <w:webHidden/>
          </w:rPr>
          <w:instrText>Toc</w:instrText>
        </w:r>
        <w:r w:rsidR="00795F6C">
          <w:rPr>
            <w:noProof/>
            <w:webHidden/>
            <w:rtl/>
          </w:rPr>
          <w:instrText xml:space="preserve">435231016 </w:instrText>
        </w:r>
        <w:r w:rsidR="00795F6C">
          <w:rPr>
            <w:noProof/>
            <w:webHidden/>
          </w:rPr>
          <w:instrText>\h</w:instrText>
        </w:r>
        <w:r w:rsidR="00795F6C">
          <w:rPr>
            <w:noProof/>
            <w:webHidden/>
            <w:rtl/>
          </w:rPr>
          <w:instrText xml:space="preserve"> </w:instrText>
        </w:r>
        <w:r w:rsidR="00795F6C">
          <w:rPr>
            <w:noProof/>
            <w:webHidden/>
            <w:rtl/>
          </w:rPr>
        </w:r>
        <w:r w:rsidR="00795F6C">
          <w:rPr>
            <w:noProof/>
            <w:webHidden/>
            <w:rtl/>
          </w:rPr>
          <w:fldChar w:fldCharType="separate"/>
        </w:r>
        <w:r w:rsidR="00795F6C">
          <w:rPr>
            <w:noProof/>
            <w:webHidden/>
            <w:rtl/>
          </w:rPr>
          <w:t>9</w:t>
        </w:r>
        <w:r w:rsidR="00795F6C">
          <w:rPr>
            <w:noProof/>
            <w:webHidden/>
            <w:rtl/>
          </w:rPr>
          <w:fldChar w:fldCharType="end"/>
        </w:r>
      </w:hyperlink>
    </w:p>
    <w:p w:rsidR="00795F6C" w:rsidRDefault="00E03ABE">
      <w:pPr>
        <w:pStyle w:val="TOC1"/>
        <w:tabs>
          <w:tab w:val="right" w:leader="dot" w:pos="6226"/>
        </w:tabs>
        <w:rPr>
          <w:rFonts w:asciiTheme="minorHAnsi" w:eastAsiaTheme="minorEastAsia" w:hAnsiTheme="minorHAnsi" w:cstheme="minorBidi"/>
          <w:bCs w:val="0"/>
          <w:noProof/>
          <w:sz w:val="22"/>
          <w:szCs w:val="22"/>
          <w:rtl/>
        </w:rPr>
      </w:pPr>
      <w:hyperlink w:anchor="_Toc435231017" w:history="1">
        <w:r w:rsidR="00795F6C" w:rsidRPr="00DC43C1">
          <w:rPr>
            <w:rStyle w:val="Hyperlink"/>
            <w:noProof/>
            <w:rtl/>
            <w:lang w:bidi="fa-IR"/>
          </w:rPr>
          <w:t xml:space="preserve">2- </w:t>
        </w:r>
        <w:r w:rsidR="00795F6C" w:rsidRPr="00DC43C1">
          <w:rPr>
            <w:rStyle w:val="Hyperlink"/>
            <w:rFonts w:hint="eastAsia"/>
            <w:noProof/>
            <w:rtl/>
            <w:lang w:bidi="fa-IR"/>
          </w:rPr>
          <w:t>حق</w:t>
        </w:r>
        <w:r w:rsidR="00795F6C" w:rsidRPr="00DC43C1">
          <w:rPr>
            <w:rStyle w:val="Hyperlink"/>
            <w:noProof/>
            <w:rtl/>
            <w:lang w:bidi="fa-IR"/>
          </w:rPr>
          <w:t xml:space="preserve"> </w:t>
        </w:r>
        <w:r w:rsidR="00795F6C" w:rsidRPr="00DC43C1">
          <w:rPr>
            <w:rStyle w:val="Hyperlink"/>
            <w:rFonts w:hint="eastAsia"/>
            <w:noProof/>
            <w:rtl/>
            <w:lang w:bidi="fa-IR"/>
          </w:rPr>
          <w:t>انتقاد</w:t>
        </w:r>
        <w:r w:rsidR="00795F6C" w:rsidRPr="00DC43C1">
          <w:rPr>
            <w:rStyle w:val="Hyperlink"/>
            <w:noProof/>
            <w:rtl/>
            <w:lang w:bidi="fa-IR"/>
          </w:rPr>
          <w:t xml:space="preserve"> </w:t>
        </w:r>
        <w:r w:rsidR="00795F6C" w:rsidRPr="00DC43C1">
          <w:rPr>
            <w:rStyle w:val="Hyperlink"/>
            <w:rFonts w:hint="eastAsia"/>
            <w:noProof/>
            <w:rtl/>
            <w:lang w:bidi="fa-IR"/>
          </w:rPr>
          <w:t>و</w:t>
        </w:r>
        <w:r w:rsidR="00795F6C" w:rsidRPr="00DC43C1">
          <w:rPr>
            <w:rStyle w:val="Hyperlink"/>
            <w:noProof/>
            <w:rtl/>
            <w:lang w:bidi="fa-IR"/>
          </w:rPr>
          <w:t xml:space="preserve"> </w:t>
        </w:r>
        <w:r w:rsidR="00795F6C" w:rsidRPr="00DC43C1">
          <w:rPr>
            <w:rStyle w:val="Hyperlink"/>
            <w:rFonts w:hint="eastAsia"/>
            <w:noProof/>
            <w:rtl/>
            <w:lang w:bidi="fa-IR"/>
          </w:rPr>
          <w:t>فرهنگ‌ساز</w:t>
        </w:r>
        <w:r w:rsidR="00795F6C" w:rsidRPr="00DC43C1">
          <w:rPr>
            <w:rStyle w:val="Hyperlink"/>
            <w:rFonts w:hint="cs"/>
            <w:noProof/>
            <w:rtl/>
            <w:lang w:bidi="fa-IR"/>
          </w:rPr>
          <w:t>ی</w:t>
        </w:r>
        <w:r w:rsidR="00795F6C" w:rsidRPr="00DC43C1">
          <w:rPr>
            <w:rStyle w:val="Hyperlink"/>
            <w:noProof/>
            <w:rtl/>
            <w:lang w:bidi="fa-IR"/>
          </w:rPr>
          <w:t xml:space="preserve"> </w:t>
        </w:r>
        <w:r w:rsidR="00795F6C" w:rsidRPr="00DC43C1">
          <w:rPr>
            <w:rStyle w:val="Hyperlink"/>
            <w:rFonts w:hint="eastAsia"/>
            <w:noProof/>
            <w:rtl/>
            <w:lang w:bidi="fa-IR"/>
          </w:rPr>
          <w:t>نقد</w:t>
        </w:r>
        <w:r w:rsidR="00795F6C" w:rsidRPr="00DC43C1">
          <w:rPr>
            <w:rStyle w:val="Hyperlink"/>
            <w:noProof/>
            <w:rtl/>
            <w:lang w:bidi="fa-IR"/>
          </w:rPr>
          <w:t xml:space="preserve"> </w:t>
        </w:r>
        <w:r w:rsidR="00795F6C" w:rsidRPr="00DC43C1">
          <w:rPr>
            <w:rStyle w:val="Hyperlink"/>
            <w:rFonts w:hint="eastAsia"/>
            <w:noProof/>
            <w:rtl/>
            <w:lang w:bidi="fa-IR"/>
          </w:rPr>
          <w:t>در</w:t>
        </w:r>
        <w:r w:rsidR="00795F6C" w:rsidRPr="00DC43C1">
          <w:rPr>
            <w:rStyle w:val="Hyperlink"/>
            <w:noProof/>
            <w:rtl/>
            <w:lang w:bidi="fa-IR"/>
          </w:rPr>
          <w:t xml:space="preserve"> </w:t>
        </w:r>
        <w:r w:rsidR="00795F6C" w:rsidRPr="00DC43C1">
          <w:rPr>
            <w:rStyle w:val="Hyperlink"/>
            <w:rFonts w:hint="eastAsia"/>
            <w:noProof/>
            <w:rtl/>
            <w:lang w:bidi="fa-IR"/>
          </w:rPr>
          <w:t>جامعه</w:t>
        </w:r>
        <w:r w:rsidR="00795F6C">
          <w:rPr>
            <w:noProof/>
            <w:webHidden/>
            <w:rtl/>
          </w:rPr>
          <w:tab/>
        </w:r>
        <w:r w:rsidR="00795F6C">
          <w:rPr>
            <w:noProof/>
            <w:webHidden/>
            <w:rtl/>
          </w:rPr>
          <w:fldChar w:fldCharType="begin"/>
        </w:r>
        <w:r w:rsidR="00795F6C">
          <w:rPr>
            <w:noProof/>
            <w:webHidden/>
            <w:rtl/>
          </w:rPr>
          <w:instrText xml:space="preserve"> </w:instrText>
        </w:r>
        <w:r w:rsidR="00795F6C">
          <w:rPr>
            <w:noProof/>
            <w:webHidden/>
          </w:rPr>
          <w:instrText>PAGEREF</w:instrText>
        </w:r>
        <w:r w:rsidR="00795F6C">
          <w:rPr>
            <w:noProof/>
            <w:webHidden/>
            <w:rtl/>
          </w:rPr>
          <w:instrText xml:space="preserve"> _</w:instrText>
        </w:r>
        <w:r w:rsidR="00795F6C">
          <w:rPr>
            <w:noProof/>
            <w:webHidden/>
          </w:rPr>
          <w:instrText>Toc</w:instrText>
        </w:r>
        <w:r w:rsidR="00795F6C">
          <w:rPr>
            <w:noProof/>
            <w:webHidden/>
            <w:rtl/>
          </w:rPr>
          <w:instrText xml:space="preserve">435231017 </w:instrText>
        </w:r>
        <w:r w:rsidR="00795F6C">
          <w:rPr>
            <w:noProof/>
            <w:webHidden/>
          </w:rPr>
          <w:instrText>\h</w:instrText>
        </w:r>
        <w:r w:rsidR="00795F6C">
          <w:rPr>
            <w:noProof/>
            <w:webHidden/>
            <w:rtl/>
          </w:rPr>
          <w:instrText xml:space="preserve"> </w:instrText>
        </w:r>
        <w:r w:rsidR="00795F6C">
          <w:rPr>
            <w:noProof/>
            <w:webHidden/>
            <w:rtl/>
          </w:rPr>
        </w:r>
        <w:r w:rsidR="00795F6C">
          <w:rPr>
            <w:noProof/>
            <w:webHidden/>
            <w:rtl/>
          </w:rPr>
          <w:fldChar w:fldCharType="separate"/>
        </w:r>
        <w:r w:rsidR="00795F6C">
          <w:rPr>
            <w:noProof/>
            <w:webHidden/>
            <w:rtl/>
          </w:rPr>
          <w:t>16</w:t>
        </w:r>
        <w:r w:rsidR="00795F6C">
          <w:rPr>
            <w:noProof/>
            <w:webHidden/>
            <w:rtl/>
          </w:rPr>
          <w:fldChar w:fldCharType="end"/>
        </w:r>
      </w:hyperlink>
    </w:p>
    <w:p w:rsidR="00795F6C" w:rsidRDefault="00E03ABE">
      <w:pPr>
        <w:pStyle w:val="TOC1"/>
        <w:tabs>
          <w:tab w:val="right" w:leader="dot" w:pos="6226"/>
        </w:tabs>
        <w:rPr>
          <w:rFonts w:asciiTheme="minorHAnsi" w:eastAsiaTheme="minorEastAsia" w:hAnsiTheme="minorHAnsi" w:cstheme="minorBidi"/>
          <w:bCs w:val="0"/>
          <w:noProof/>
          <w:sz w:val="22"/>
          <w:szCs w:val="22"/>
          <w:rtl/>
        </w:rPr>
      </w:pPr>
      <w:hyperlink w:anchor="_Toc435231018" w:history="1">
        <w:r w:rsidR="00795F6C" w:rsidRPr="00DC43C1">
          <w:rPr>
            <w:rStyle w:val="Hyperlink"/>
            <w:noProof/>
            <w:rtl/>
            <w:lang w:bidi="fa-IR"/>
          </w:rPr>
          <w:t xml:space="preserve">3- </w:t>
        </w:r>
        <w:r w:rsidR="00795F6C" w:rsidRPr="00DC43C1">
          <w:rPr>
            <w:rStyle w:val="Hyperlink"/>
            <w:rFonts w:hint="eastAsia"/>
            <w:noProof/>
            <w:rtl/>
            <w:lang w:bidi="fa-IR"/>
          </w:rPr>
          <w:t>آزاد</w:t>
        </w:r>
        <w:r w:rsidR="00795F6C" w:rsidRPr="00DC43C1">
          <w:rPr>
            <w:rStyle w:val="Hyperlink"/>
            <w:rFonts w:hint="cs"/>
            <w:noProof/>
            <w:rtl/>
            <w:lang w:bidi="fa-IR"/>
          </w:rPr>
          <w:t>ی</w:t>
        </w:r>
        <w:r w:rsidR="00795F6C" w:rsidRPr="00DC43C1">
          <w:rPr>
            <w:rStyle w:val="Hyperlink"/>
            <w:noProof/>
            <w:rtl/>
            <w:lang w:bidi="fa-IR"/>
          </w:rPr>
          <w:t xml:space="preserve"> </w:t>
        </w:r>
        <w:r w:rsidR="00795F6C" w:rsidRPr="00DC43C1">
          <w:rPr>
            <w:rStyle w:val="Hyperlink"/>
            <w:rFonts w:hint="eastAsia"/>
            <w:noProof/>
            <w:rtl/>
            <w:lang w:bidi="fa-IR"/>
          </w:rPr>
          <w:t>و</w:t>
        </w:r>
        <w:r w:rsidR="00795F6C" w:rsidRPr="00DC43C1">
          <w:rPr>
            <w:rStyle w:val="Hyperlink"/>
            <w:noProof/>
            <w:rtl/>
            <w:lang w:bidi="fa-IR"/>
          </w:rPr>
          <w:t xml:space="preserve"> </w:t>
        </w:r>
        <w:r w:rsidR="00795F6C" w:rsidRPr="00DC43C1">
          <w:rPr>
            <w:rStyle w:val="Hyperlink"/>
            <w:rFonts w:hint="eastAsia"/>
            <w:noProof/>
            <w:rtl/>
            <w:lang w:bidi="fa-IR"/>
          </w:rPr>
          <w:t>امن</w:t>
        </w:r>
        <w:r w:rsidR="00795F6C" w:rsidRPr="00DC43C1">
          <w:rPr>
            <w:rStyle w:val="Hyperlink"/>
            <w:rFonts w:hint="cs"/>
            <w:noProof/>
            <w:rtl/>
            <w:lang w:bidi="fa-IR"/>
          </w:rPr>
          <w:t>ی</w:t>
        </w:r>
        <w:r w:rsidR="00795F6C" w:rsidRPr="00DC43C1">
          <w:rPr>
            <w:rStyle w:val="Hyperlink"/>
            <w:rFonts w:hint="eastAsia"/>
            <w:noProof/>
            <w:rtl/>
            <w:lang w:bidi="fa-IR"/>
          </w:rPr>
          <w:t>ت،</w:t>
        </w:r>
        <w:r w:rsidR="00795F6C" w:rsidRPr="00DC43C1">
          <w:rPr>
            <w:rStyle w:val="Hyperlink"/>
            <w:noProof/>
            <w:rtl/>
            <w:lang w:bidi="fa-IR"/>
          </w:rPr>
          <w:t xml:space="preserve"> </w:t>
        </w:r>
        <w:r w:rsidR="00795F6C" w:rsidRPr="00DC43C1">
          <w:rPr>
            <w:rStyle w:val="Hyperlink"/>
            <w:rFonts w:hint="eastAsia"/>
            <w:noProof/>
            <w:rtl/>
            <w:lang w:bidi="fa-IR"/>
          </w:rPr>
          <w:t>دو</w:t>
        </w:r>
        <w:r w:rsidR="00795F6C" w:rsidRPr="00DC43C1">
          <w:rPr>
            <w:rStyle w:val="Hyperlink"/>
            <w:noProof/>
            <w:rtl/>
            <w:lang w:bidi="fa-IR"/>
          </w:rPr>
          <w:t xml:space="preserve"> </w:t>
        </w:r>
        <w:r w:rsidR="00795F6C" w:rsidRPr="00DC43C1">
          <w:rPr>
            <w:rStyle w:val="Hyperlink"/>
            <w:rFonts w:hint="eastAsia"/>
            <w:noProof/>
            <w:rtl/>
            <w:lang w:bidi="fa-IR"/>
          </w:rPr>
          <w:t>مقوله‌</w:t>
        </w:r>
        <w:r w:rsidR="00795F6C" w:rsidRPr="00DC43C1">
          <w:rPr>
            <w:rStyle w:val="Hyperlink"/>
            <w:rFonts w:hint="cs"/>
            <w:noProof/>
            <w:rtl/>
            <w:lang w:bidi="fa-IR"/>
          </w:rPr>
          <w:t>ی</w:t>
        </w:r>
        <w:r w:rsidR="00795F6C" w:rsidRPr="00DC43C1">
          <w:rPr>
            <w:rStyle w:val="Hyperlink"/>
            <w:noProof/>
            <w:rtl/>
            <w:lang w:bidi="fa-IR"/>
          </w:rPr>
          <w:t xml:space="preserve"> </w:t>
        </w:r>
        <w:r w:rsidR="00795F6C" w:rsidRPr="00DC43C1">
          <w:rPr>
            <w:rStyle w:val="Hyperlink"/>
            <w:rFonts w:hint="eastAsia"/>
            <w:noProof/>
            <w:rtl/>
            <w:lang w:bidi="fa-IR"/>
          </w:rPr>
          <w:t>مهم</w:t>
        </w:r>
        <w:r w:rsidR="00795F6C" w:rsidRPr="00DC43C1">
          <w:rPr>
            <w:rStyle w:val="Hyperlink"/>
            <w:noProof/>
            <w:rtl/>
            <w:lang w:bidi="fa-IR"/>
          </w:rPr>
          <w:t xml:space="preserve"> </w:t>
        </w:r>
        <w:r w:rsidR="00795F6C" w:rsidRPr="00DC43C1">
          <w:rPr>
            <w:rStyle w:val="Hyperlink"/>
            <w:rFonts w:hint="eastAsia"/>
            <w:noProof/>
            <w:rtl/>
            <w:lang w:bidi="fa-IR"/>
          </w:rPr>
          <w:t>عدالت</w:t>
        </w:r>
        <w:r w:rsidR="00795F6C" w:rsidRPr="00DC43C1">
          <w:rPr>
            <w:rStyle w:val="Hyperlink"/>
            <w:noProof/>
            <w:rtl/>
            <w:lang w:bidi="fa-IR"/>
          </w:rPr>
          <w:t xml:space="preserve"> </w:t>
        </w:r>
        <w:r w:rsidR="00795F6C" w:rsidRPr="00DC43C1">
          <w:rPr>
            <w:rStyle w:val="Hyperlink"/>
            <w:rFonts w:hint="eastAsia"/>
            <w:noProof/>
            <w:rtl/>
            <w:lang w:bidi="fa-IR"/>
          </w:rPr>
          <w:t>اجتماع</w:t>
        </w:r>
        <w:r w:rsidR="00795F6C" w:rsidRPr="00DC43C1">
          <w:rPr>
            <w:rStyle w:val="Hyperlink"/>
            <w:rFonts w:hint="cs"/>
            <w:noProof/>
            <w:rtl/>
            <w:lang w:bidi="fa-IR"/>
          </w:rPr>
          <w:t>ی</w:t>
        </w:r>
        <w:r w:rsidR="00795F6C">
          <w:rPr>
            <w:noProof/>
            <w:webHidden/>
            <w:rtl/>
          </w:rPr>
          <w:tab/>
        </w:r>
        <w:r w:rsidR="00795F6C">
          <w:rPr>
            <w:noProof/>
            <w:webHidden/>
            <w:rtl/>
          </w:rPr>
          <w:fldChar w:fldCharType="begin"/>
        </w:r>
        <w:r w:rsidR="00795F6C">
          <w:rPr>
            <w:noProof/>
            <w:webHidden/>
            <w:rtl/>
          </w:rPr>
          <w:instrText xml:space="preserve"> </w:instrText>
        </w:r>
        <w:r w:rsidR="00795F6C">
          <w:rPr>
            <w:noProof/>
            <w:webHidden/>
          </w:rPr>
          <w:instrText>PAGEREF</w:instrText>
        </w:r>
        <w:r w:rsidR="00795F6C">
          <w:rPr>
            <w:noProof/>
            <w:webHidden/>
            <w:rtl/>
          </w:rPr>
          <w:instrText xml:space="preserve"> _</w:instrText>
        </w:r>
        <w:r w:rsidR="00795F6C">
          <w:rPr>
            <w:noProof/>
            <w:webHidden/>
          </w:rPr>
          <w:instrText>Toc</w:instrText>
        </w:r>
        <w:r w:rsidR="00795F6C">
          <w:rPr>
            <w:noProof/>
            <w:webHidden/>
            <w:rtl/>
          </w:rPr>
          <w:instrText xml:space="preserve">435231018 </w:instrText>
        </w:r>
        <w:r w:rsidR="00795F6C">
          <w:rPr>
            <w:noProof/>
            <w:webHidden/>
          </w:rPr>
          <w:instrText>\h</w:instrText>
        </w:r>
        <w:r w:rsidR="00795F6C">
          <w:rPr>
            <w:noProof/>
            <w:webHidden/>
            <w:rtl/>
          </w:rPr>
          <w:instrText xml:space="preserve"> </w:instrText>
        </w:r>
        <w:r w:rsidR="00795F6C">
          <w:rPr>
            <w:noProof/>
            <w:webHidden/>
            <w:rtl/>
          </w:rPr>
        </w:r>
        <w:r w:rsidR="00795F6C">
          <w:rPr>
            <w:noProof/>
            <w:webHidden/>
            <w:rtl/>
          </w:rPr>
          <w:fldChar w:fldCharType="separate"/>
        </w:r>
        <w:r w:rsidR="00795F6C">
          <w:rPr>
            <w:noProof/>
            <w:webHidden/>
            <w:rtl/>
          </w:rPr>
          <w:t>22</w:t>
        </w:r>
        <w:r w:rsidR="00795F6C">
          <w:rPr>
            <w:noProof/>
            <w:webHidden/>
            <w:rtl/>
          </w:rPr>
          <w:fldChar w:fldCharType="end"/>
        </w:r>
      </w:hyperlink>
    </w:p>
    <w:p w:rsidR="00795F6C" w:rsidRDefault="00E03ABE">
      <w:pPr>
        <w:pStyle w:val="TOC1"/>
        <w:tabs>
          <w:tab w:val="right" w:leader="dot" w:pos="6226"/>
        </w:tabs>
        <w:rPr>
          <w:rFonts w:asciiTheme="minorHAnsi" w:eastAsiaTheme="minorEastAsia" w:hAnsiTheme="minorHAnsi" w:cstheme="minorBidi"/>
          <w:bCs w:val="0"/>
          <w:noProof/>
          <w:sz w:val="22"/>
          <w:szCs w:val="22"/>
          <w:rtl/>
        </w:rPr>
      </w:pPr>
      <w:hyperlink w:anchor="_Toc435231019" w:history="1">
        <w:r w:rsidR="00795F6C" w:rsidRPr="00DC43C1">
          <w:rPr>
            <w:rStyle w:val="Hyperlink"/>
            <w:noProof/>
            <w:rtl/>
            <w:lang w:bidi="fa-IR"/>
          </w:rPr>
          <w:t xml:space="preserve">4- </w:t>
        </w:r>
        <w:r w:rsidR="00795F6C" w:rsidRPr="00DC43C1">
          <w:rPr>
            <w:rStyle w:val="Hyperlink"/>
            <w:rFonts w:hint="eastAsia"/>
            <w:noProof/>
            <w:rtl/>
            <w:lang w:bidi="fa-IR"/>
          </w:rPr>
          <w:t>مساوات</w:t>
        </w:r>
        <w:r w:rsidR="00795F6C" w:rsidRPr="00DC43C1">
          <w:rPr>
            <w:rStyle w:val="Hyperlink"/>
            <w:noProof/>
            <w:rtl/>
            <w:lang w:bidi="fa-IR"/>
          </w:rPr>
          <w:t xml:space="preserve"> </w:t>
        </w:r>
        <w:r w:rsidR="00795F6C" w:rsidRPr="00DC43C1">
          <w:rPr>
            <w:rStyle w:val="Hyperlink"/>
            <w:rFonts w:hint="eastAsia"/>
            <w:noProof/>
            <w:rtl/>
            <w:lang w:bidi="fa-IR"/>
          </w:rPr>
          <w:t>و</w:t>
        </w:r>
        <w:r w:rsidR="00795F6C" w:rsidRPr="00DC43C1">
          <w:rPr>
            <w:rStyle w:val="Hyperlink"/>
            <w:noProof/>
            <w:rtl/>
            <w:lang w:bidi="fa-IR"/>
          </w:rPr>
          <w:t xml:space="preserve"> </w:t>
        </w:r>
        <w:r w:rsidR="00795F6C" w:rsidRPr="00DC43C1">
          <w:rPr>
            <w:rStyle w:val="Hyperlink"/>
            <w:rFonts w:hint="eastAsia"/>
            <w:noProof/>
            <w:rtl/>
            <w:lang w:bidi="fa-IR"/>
          </w:rPr>
          <w:t>برابر</w:t>
        </w:r>
        <w:r w:rsidR="00795F6C" w:rsidRPr="00DC43C1">
          <w:rPr>
            <w:rStyle w:val="Hyperlink"/>
            <w:rFonts w:hint="cs"/>
            <w:noProof/>
            <w:rtl/>
            <w:lang w:bidi="fa-IR"/>
          </w:rPr>
          <w:t>ی</w:t>
        </w:r>
        <w:r w:rsidR="00795F6C" w:rsidRPr="00DC43C1">
          <w:rPr>
            <w:rStyle w:val="Hyperlink"/>
            <w:rFonts w:hint="eastAsia"/>
            <w:noProof/>
            <w:rtl/>
            <w:lang w:bidi="fa-IR"/>
          </w:rPr>
          <w:t>،</w:t>
        </w:r>
        <w:r w:rsidR="00795F6C" w:rsidRPr="00DC43C1">
          <w:rPr>
            <w:rStyle w:val="Hyperlink"/>
            <w:noProof/>
            <w:rtl/>
            <w:lang w:bidi="fa-IR"/>
          </w:rPr>
          <w:t xml:space="preserve"> </w:t>
        </w:r>
        <w:r w:rsidR="00795F6C" w:rsidRPr="00DC43C1">
          <w:rPr>
            <w:rStyle w:val="Hyperlink"/>
            <w:rFonts w:hint="eastAsia"/>
            <w:noProof/>
            <w:rtl/>
            <w:lang w:bidi="fa-IR"/>
          </w:rPr>
          <w:t>فلسفه‌</w:t>
        </w:r>
        <w:r w:rsidR="00795F6C" w:rsidRPr="00DC43C1">
          <w:rPr>
            <w:rStyle w:val="Hyperlink"/>
            <w:rFonts w:hint="cs"/>
            <w:noProof/>
            <w:rtl/>
            <w:lang w:bidi="fa-IR"/>
          </w:rPr>
          <w:t>ی</w:t>
        </w:r>
        <w:r w:rsidR="00795F6C" w:rsidRPr="00DC43C1">
          <w:rPr>
            <w:rStyle w:val="Hyperlink"/>
            <w:noProof/>
            <w:rtl/>
            <w:lang w:bidi="fa-IR"/>
          </w:rPr>
          <w:t xml:space="preserve"> </w:t>
        </w:r>
        <w:r w:rsidR="00795F6C" w:rsidRPr="00DC43C1">
          <w:rPr>
            <w:rStyle w:val="Hyperlink"/>
            <w:rFonts w:hint="eastAsia"/>
            <w:noProof/>
            <w:rtl/>
            <w:lang w:bidi="fa-IR"/>
          </w:rPr>
          <w:t>پ</w:t>
        </w:r>
        <w:r w:rsidR="00795F6C" w:rsidRPr="00DC43C1">
          <w:rPr>
            <w:rStyle w:val="Hyperlink"/>
            <w:rFonts w:hint="cs"/>
            <w:noProof/>
            <w:rtl/>
            <w:lang w:bidi="fa-IR"/>
          </w:rPr>
          <w:t>ی</w:t>
        </w:r>
        <w:r w:rsidR="00795F6C" w:rsidRPr="00DC43C1">
          <w:rPr>
            <w:rStyle w:val="Hyperlink"/>
            <w:rFonts w:hint="eastAsia"/>
            <w:noProof/>
            <w:rtl/>
            <w:lang w:bidi="fa-IR"/>
          </w:rPr>
          <w:t>امبر</w:t>
        </w:r>
        <w:r w:rsidR="00795F6C" w:rsidRPr="00DC43C1">
          <w:rPr>
            <w:rStyle w:val="Hyperlink"/>
            <w:noProof/>
            <w:rtl/>
            <w:lang w:bidi="fa-IR"/>
          </w:rPr>
          <w:t xml:space="preserve"> </w:t>
        </w:r>
        <w:r w:rsidR="00795F6C" w:rsidRPr="00DC43C1">
          <w:rPr>
            <w:rStyle w:val="Hyperlink"/>
            <w:rFonts w:hint="eastAsia"/>
            <w:noProof/>
            <w:rtl/>
            <w:lang w:bidi="fa-IR"/>
          </w:rPr>
          <w:t>و</w:t>
        </w:r>
        <w:r w:rsidR="00795F6C" w:rsidRPr="00DC43C1">
          <w:rPr>
            <w:rStyle w:val="Hyperlink"/>
            <w:noProof/>
            <w:rtl/>
            <w:lang w:bidi="fa-IR"/>
          </w:rPr>
          <w:t xml:space="preserve"> </w:t>
        </w:r>
        <w:r w:rsidR="00795F6C" w:rsidRPr="00DC43C1">
          <w:rPr>
            <w:rStyle w:val="Hyperlink"/>
            <w:rFonts w:hint="eastAsia"/>
            <w:noProof/>
            <w:rtl/>
            <w:lang w:bidi="fa-IR"/>
          </w:rPr>
          <w:t>حکومت</w:t>
        </w:r>
        <w:r w:rsidR="00795F6C">
          <w:rPr>
            <w:noProof/>
            <w:webHidden/>
            <w:rtl/>
          </w:rPr>
          <w:tab/>
        </w:r>
        <w:r w:rsidR="00795F6C">
          <w:rPr>
            <w:noProof/>
            <w:webHidden/>
            <w:rtl/>
          </w:rPr>
          <w:fldChar w:fldCharType="begin"/>
        </w:r>
        <w:r w:rsidR="00795F6C">
          <w:rPr>
            <w:noProof/>
            <w:webHidden/>
            <w:rtl/>
          </w:rPr>
          <w:instrText xml:space="preserve"> </w:instrText>
        </w:r>
        <w:r w:rsidR="00795F6C">
          <w:rPr>
            <w:noProof/>
            <w:webHidden/>
          </w:rPr>
          <w:instrText>PAGEREF</w:instrText>
        </w:r>
        <w:r w:rsidR="00795F6C">
          <w:rPr>
            <w:noProof/>
            <w:webHidden/>
            <w:rtl/>
          </w:rPr>
          <w:instrText xml:space="preserve"> _</w:instrText>
        </w:r>
        <w:r w:rsidR="00795F6C">
          <w:rPr>
            <w:noProof/>
            <w:webHidden/>
          </w:rPr>
          <w:instrText>Toc</w:instrText>
        </w:r>
        <w:r w:rsidR="00795F6C">
          <w:rPr>
            <w:noProof/>
            <w:webHidden/>
            <w:rtl/>
          </w:rPr>
          <w:instrText xml:space="preserve">435231019 </w:instrText>
        </w:r>
        <w:r w:rsidR="00795F6C">
          <w:rPr>
            <w:noProof/>
            <w:webHidden/>
          </w:rPr>
          <w:instrText>\h</w:instrText>
        </w:r>
        <w:r w:rsidR="00795F6C">
          <w:rPr>
            <w:noProof/>
            <w:webHidden/>
            <w:rtl/>
          </w:rPr>
          <w:instrText xml:space="preserve"> </w:instrText>
        </w:r>
        <w:r w:rsidR="00795F6C">
          <w:rPr>
            <w:noProof/>
            <w:webHidden/>
            <w:rtl/>
          </w:rPr>
        </w:r>
        <w:r w:rsidR="00795F6C">
          <w:rPr>
            <w:noProof/>
            <w:webHidden/>
            <w:rtl/>
          </w:rPr>
          <w:fldChar w:fldCharType="separate"/>
        </w:r>
        <w:r w:rsidR="00795F6C">
          <w:rPr>
            <w:noProof/>
            <w:webHidden/>
            <w:rtl/>
          </w:rPr>
          <w:t>28</w:t>
        </w:r>
        <w:r w:rsidR="00795F6C">
          <w:rPr>
            <w:noProof/>
            <w:webHidden/>
            <w:rtl/>
          </w:rPr>
          <w:fldChar w:fldCharType="end"/>
        </w:r>
      </w:hyperlink>
    </w:p>
    <w:p w:rsidR="002E5575" w:rsidRPr="00194F41" w:rsidRDefault="000458D7" w:rsidP="00194F41">
      <w:pPr>
        <w:pStyle w:val="a2"/>
        <w:rPr>
          <w:rtl/>
        </w:rPr>
        <w:sectPr w:rsidR="002E5575" w:rsidRPr="00194F41" w:rsidSect="00CD546F">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81"/>
        </w:sectPr>
      </w:pPr>
      <w:r>
        <w:rPr>
          <w:rtl/>
        </w:rPr>
        <w:fldChar w:fldCharType="end"/>
      </w:r>
    </w:p>
    <w:p w:rsidR="00525E9A" w:rsidRPr="00C86430" w:rsidRDefault="00E01C13" w:rsidP="00E75B3E">
      <w:pPr>
        <w:pStyle w:val="a"/>
        <w:rPr>
          <w:rtl/>
        </w:rPr>
      </w:pPr>
      <w:bookmarkStart w:id="5" w:name="_Toc331500985"/>
      <w:bookmarkStart w:id="6" w:name="_Toc435231013"/>
      <w:r w:rsidRPr="00E75B3E">
        <w:rPr>
          <w:rFonts w:hint="cs"/>
          <w:rtl/>
        </w:rPr>
        <w:lastRenderedPageBreak/>
        <w:t>پیشگفتار</w:t>
      </w:r>
      <w:bookmarkEnd w:id="5"/>
      <w:bookmarkEnd w:id="6"/>
    </w:p>
    <w:p w:rsidR="00E01C13" w:rsidRPr="00926342" w:rsidRDefault="00FE1A5D" w:rsidP="00926342">
      <w:pPr>
        <w:ind w:firstLine="284"/>
        <w:jc w:val="lowKashida"/>
        <w:rPr>
          <w:rStyle w:val="Char2"/>
          <w:rtl/>
        </w:rPr>
      </w:pPr>
      <w:r w:rsidRPr="00926342">
        <w:rPr>
          <w:rStyle w:val="Char2"/>
          <w:rFonts w:hint="cs"/>
          <w:rtl/>
        </w:rPr>
        <w:t>خوانندگان گرامی، استاد شهید مولانا عبدالمک ملازاده فرزند ارشد حضرت مولانا عبدالعزیز</w:t>
      </w:r>
      <w:r w:rsidRPr="00926342">
        <w:rPr>
          <w:rFonts w:cs="CTraditional Arabic" w:hint="cs"/>
          <w:rtl/>
          <w:lang w:bidi="fa-IR"/>
        </w:rPr>
        <w:t>/</w:t>
      </w:r>
      <w:r w:rsidRPr="00926342">
        <w:rPr>
          <w:rStyle w:val="Char2"/>
          <w:rFonts w:hint="cs"/>
          <w:rtl/>
        </w:rPr>
        <w:t xml:space="preserve"> بودند، ایشان یکی از فعالان عرصه‌ی دعوت و مبارزه و از </w:t>
      </w:r>
      <w:r w:rsidR="00BB0A92" w:rsidRPr="00926342">
        <w:rPr>
          <w:rStyle w:val="Char2"/>
          <w:rFonts w:hint="cs"/>
          <w:rtl/>
        </w:rPr>
        <w:t>دگراندی‌شان</w:t>
      </w:r>
      <w:r w:rsidRPr="00926342">
        <w:rPr>
          <w:rStyle w:val="Char2"/>
          <w:rFonts w:hint="cs"/>
          <w:rtl/>
        </w:rPr>
        <w:t xml:space="preserve"> و روشنفکران آگاه جامع</w:t>
      </w:r>
      <w:r w:rsidR="00E61FB3" w:rsidRPr="00926342">
        <w:rPr>
          <w:rStyle w:val="Char2"/>
          <w:rFonts w:hint="cs"/>
          <w:rtl/>
        </w:rPr>
        <w:t>ۀ</w:t>
      </w:r>
      <w:r w:rsidRPr="00926342">
        <w:rPr>
          <w:rStyle w:val="Char2"/>
          <w:rFonts w:hint="cs"/>
          <w:rtl/>
        </w:rPr>
        <w:t xml:space="preserve"> ما به شمار می‌روند که در بیداری نسل جوان و ارتباط بیشتر اهل سنت ایران نقش مهمی ایفا نمودند.</w:t>
      </w:r>
    </w:p>
    <w:p w:rsidR="00FE1A5D" w:rsidRPr="00926342" w:rsidRDefault="00FE1A5D" w:rsidP="00926342">
      <w:pPr>
        <w:ind w:firstLine="284"/>
        <w:jc w:val="lowKashida"/>
        <w:rPr>
          <w:rStyle w:val="Char2"/>
          <w:rtl/>
        </w:rPr>
      </w:pPr>
      <w:r w:rsidRPr="00926342">
        <w:rPr>
          <w:rStyle w:val="Char2"/>
          <w:rFonts w:hint="cs"/>
          <w:rtl/>
        </w:rPr>
        <w:t>مولانا عبدالملک زندگی خویش را فدای عقیده و اندیشه‌های والای</w:t>
      </w:r>
      <w:r w:rsidR="009C30E5" w:rsidRPr="00926342">
        <w:rPr>
          <w:rStyle w:val="Char2"/>
          <w:rtl/>
        </w:rPr>
        <w:t xml:space="preserve"> </w:t>
      </w:r>
      <w:r w:rsidRPr="00926342">
        <w:rPr>
          <w:rStyle w:val="Char2"/>
          <w:rFonts w:hint="cs"/>
          <w:rtl/>
        </w:rPr>
        <w:t>خویش نمود و در این مسیر از هیچ کوششی فروگذار نکرد.</w:t>
      </w:r>
    </w:p>
    <w:p w:rsidR="00FE1A5D" w:rsidRPr="00926342" w:rsidRDefault="00FE1A5D" w:rsidP="00926342">
      <w:pPr>
        <w:ind w:firstLine="284"/>
        <w:jc w:val="lowKashida"/>
        <w:rPr>
          <w:rStyle w:val="Char2"/>
        </w:rPr>
      </w:pPr>
      <w:r w:rsidRPr="00926342">
        <w:rPr>
          <w:rStyle w:val="Char2"/>
          <w:rFonts w:hint="cs"/>
          <w:rtl/>
        </w:rPr>
        <w:t>امید است نشر آثار و اندیشه‌های این عالم توانا، در جهت شناخت هرچه بهتر ایشان و آگاهی نسل جوان مفید واقع شود.</w:t>
      </w:r>
    </w:p>
    <w:p w:rsidR="00FE1A5D" w:rsidRPr="00926342" w:rsidRDefault="00BD7E8E" w:rsidP="00926342">
      <w:pPr>
        <w:ind w:firstLine="284"/>
        <w:jc w:val="lowKashida"/>
        <w:rPr>
          <w:rStyle w:val="Char2"/>
          <w:rtl/>
        </w:rPr>
      </w:pPr>
      <w:r w:rsidRPr="00926342">
        <w:rPr>
          <w:rStyle w:val="Char2"/>
          <w:rFonts w:hint="cs"/>
          <w:rtl/>
        </w:rPr>
        <w:t xml:space="preserve">رساله‌ای که به عنوان </w:t>
      </w:r>
      <w:r w:rsidRPr="00926342">
        <w:rPr>
          <w:rStyle w:val="Char3"/>
          <w:rFonts w:hint="cs"/>
          <w:rtl/>
        </w:rPr>
        <w:t>«دین در خدمت مردم»</w:t>
      </w:r>
      <w:r w:rsidR="00FE1A5D" w:rsidRPr="00926342">
        <w:rPr>
          <w:rStyle w:val="Char2"/>
          <w:rFonts w:hint="cs"/>
          <w:rtl/>
        </w:rPr>
        <w:t xml:space="preserve"> پیش رو دارید، اولین اثر استاد شهید می‌باشد که پس از پیروزی انقلاب اسلامی ایران و مشاهده تحرک و بیداری جوانان، در جهت آگاهی‌دادن به آنان تدوین نمودند، و برخی مطالب آن را از مقالات نویسنده‌ی مصری خالد محمد خالد برگرفتند که پس از مختصری ویراستاری به چاپ رسید.</w:t>
      </w:r>
    </w:p>
    <w:p w:rsidR="00FE1A5D" w:rsidRPr="00926342" w:rsidRDefault="00FE1A5D" w:rsidP="00926342">
      <w:pPr>
        <w:ind w:firstLine="284"/>
        <w:jc w:val="lowKashida"/>
        <w:rPr>
          <w:rStyle w:val="Char2"/>
          <w:rtl/>
        </w:rPr>
      </w:pPr>
      <w:r w:rsidRPr="00926342">
        <w:rPr>
          <w:rStyle w:val="Char2"/>
          <w:rFonts w:hint="cs"/>
          <w:rtl/>
        </w:rPr>
        <w:t>امید است مورد توجه خوانندگان گرامی قرار گیرد.</w:t>
      </w:r>
    </w:p>
    <w:p w:rsidR="007B363C" w:rsidRPr="00926342" w:rsidRDefault="00BB4EDD" w:rsidP="00926342">
      <w:pPr>
        <w:jc w:val="right"/>
        <w:rPr>
          <w:rStyle w:val="Char3"/>
          <w:rtl/>
        </w:rPr>
      </w:pPr>
      <w:r w:rsidRPr="00926342">
        <w:rPr>
          <w:rStyle w:val="Char3"/>
          <w:rFonts w:hint="cs"/>
          <w:rtl/>
        </w:rPr>
        <w:t>عبدالباسط بزرگزاده</w:t>
      </w:r>
    </w:p>
    <w:p w:rsidR="00A331CE" w:rsidRPr="00926342" w:rsidRDefault="00A331CE" w:rsidP="00926342">
      <w:pPr>
        <w:jc w:val="center"/>
        <w:rPr>
          <w:rStyle w:val="Char2"/>
          <w:rtl/>
        </w:rPr>
      </w:pPr>
    </w:p>
    <w:p w:rsidR="00A331CE" w:rsidRPr="00926342" w:rsidRDefault="00A331CE" w:rsidP="00926342">
      <w:pPr>
        <w:jc w:val="center"/>
        <w:rPr>
          <w:rStyle w:val="Char2"/>
          <w:rtl/>
        </w:rPr>
        <w:sectPr w:rsidR="00A331CE" w:rsidRPr="00926342" w:rsidSect="00CD546F">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FE1A5D" w:rsidRPr="00926342" w:rsidRDefault="00A861EB" w:rsidP="00926342">
      <w:pPr>
        <w:pStyle w:val="a"/>
        <w:rPr>
          <w:rtl/>
        </w:rPr>
      </w:pPr>
      <w:bookmarkStart w:id="7" w:name="_Toc331500986"/>
      <w:bookmarkStart w:id="8" w:name="_Toc435231014"/>
      <w:r w:rsidRPr="00926342">
        <w:rPr>
          <w:rFonts w:hint="cs"/>
          <w:rtl/>
        </w:rPr>
        <w:lastRenderedPageBreak/>
        <w:t>مروری مختصر به زندگانی مولانا عبدالملک ملازاده</w:t>
      </w:r>
      <w:bookmarkEnd w:id="7"/>
      <w:bookmarkEnd w:id="8"/>
    </w:p>
    <w:p w:rsidR="00AC57F3" w:rsidRPr="00926342" w:rsidRDefault="00AC57F3" w:rsidP="00926342">
      <w:pPr>
        <w:jc w:val="center"/>
        <w:rPr>
          <w:rFonts w:cs="B Jadid"/>
          <w:sz w:val="8"/>
          <w:szCs w:val="8"/>
          <w:rtl/>
          <w:lang w:bidi="fa-IR"/>
        </w:rPr>
      </w:pPr>
    </w:p>
    <w:p w:rsidR="00A861EB" w:rsidRPr="00926342" w:rsidRDefault="005F5EC9" w:rsidP="00926342">
      <w:pPr>
        <w:ind w:firstLine="284"/>
        <w:jc w:val="lowKashida"/>
        <w:rPr>
          <w:rStyle w:val="Char2"/>
          <w:rtl/>
        </w:rPr>
      </w:pPr>
      <w:r w:rsidRPr="00926342">
        <w:rPr>
          <w:rStyle w:val="Char2"/>
          <w:rFonts w:hint="cs"/>
          <w:rtl/>
        </w:rPr>
        <w:t>استا</w:t>
      </w:r>
      <w:r w:rsidR="00AC57F3" w:rsidRPr="00926342">
        <w:rPr>
          <w:rStyle w:val="Char2"/>
          <w:rFonts w:hint="cs"/>
          <w:rtl/>
        </w:rPr>
        <w:t>د</w:t>
      </w:r>
      <w:r w:rsidRPr="00926342">
        <w:rPr>
          <w:rStyle w:val="Char2"/>
          <w:rFonts w:hint="cs"/>
          <w:rtl/>
        </w:rPr>
        <w:t xml:space="preserve"> شهید مولانا عبدالملک ملازاده</w:t>
      </w:r>
      <w:r w:rsidRPr="00926342">
        <w:rPr>
          <w:rFonts w:cs="CTraditional Arabic" w:hint="cs"/>
          <w:rtl/>
          <w:lang w:bidi="fa-IR"/>
        </w:rPr>
        <w:t>/</w:t>
      </w:r>
      <w:r w:rsidRPr="00926342">
        <w:rPr>
          <w:rStyle w:val="Char2"/>
          <w:rFonts w:hint="cs"/>
          <w:rtl/>
        </w:rPr>
        <w:t xml:space="preserve"> فرزند ارشد حضرت مولانا عبدالعزیز</w:t>
      </w:r>
      <w:r w:rsidRPr="00926342">
        <w:rPr>
          <w:rFonts w:cs="CTraditional Arabic" w:hint="cs"/>
          <w:rtl/>
          <w:lang w:bidi="fa-IR"/>
        </w:rPr>
        <w:t>/</w:t>
      </w:r>
      <w:r w:rsidRPr="00926342">
        <w:rPr>
          <w:rStyle w:val="Char2"/>
          <w:rFonts w:hint="cs"/>
          <w:rtl/>
        </w:rPr>
        <w:t xml:space="preserve"> بود، در سال 1328 هـ ش در روستای حیط، دیده به جهان گشود، قرائت قرآن و کتاب‌های اولیه دینی را نزد والدین خویش فرا گرفت، دور</w:t>
      </w:r>
      <w:r w:rsidR="00E61FB3" w:rsidRPr="00926342">
        <w:rPr>
          <w:rStyle w:val="Char2"/>
          <w:rFonts w:hint="cs"/>
          <w:rtl/>
        </w:rPr>
        <w:t>ۀ</w:t>
      </w:r>
      <w:r w:rsidRPr="00926342">
        <w:rPr>
          <w:rStyle w:val="Char2"/>
          <w:rFonts w:hint="cs"/>
          <w:rtl/>
        </w:rPr>
        <w:t xml:space="preserve"> شش سال</w:t>
      </w:r>
      <w:r w:rsidR="00E61FB3" w:rsidRPr="00926342">
        <w:rPr>
          <w:rStyle w:val="Char2"/>
          <w:rFonts w:hint="cs"/>
          <w:rtl/>
        </w:rPr>
        <w:t>ۀ</w:t>
      </w:r>
      <w:r w:rsidRPr="00926342">
        <w:rPr>
          <w:rStyle w:val="Char2"/>
          <w:rFonts w:hint="cs"/>
          <w:rtl/>
        </w:rPr>
        <w:t xml:space="preserve"> تحصیلات ابتدایی را در زاهدان به پایان رسانید و دوران پایانی تحصیلات حوزوی را در حوز</w:t>
      </w:r>
      <w:r w:rsidR="00E61FB3" w:rsidRPr="00926342">
        <w:rPr>
          <w:rStyle w:val="Char2"/>
          <w:rFonts w:hint="cs"/>
          <w:rtl/>
        </w:rPr>
        <w:t>ۀ</w:t>
      </w:r>
      <w:r w:rsidRPr="00926342">
        <w:rPr>
          <w:rStyle w:val="Char2"/>
          <w:rFonts w:hint="cs"/>
          <w:rtl/>
        </w:rPr>
        <w:t xml:space="preserve"> علمیه‌ی عین العلوم گشت سراوان گذرانید.</w:t>
      </w:r>
    </w:p>
    <w:p w:rsidR="005F5EC9" w:rsidRPr="00926342" w:rsidRDefault="005F5EC9" w:rsidP="00926342">
      <w:pPr>
        <w:ind w:firstLine="284"/>
        <w:jc w:val="lowKashida"/>
        <w:rPr>
          <w:rStyle w:val="Char2"/>
          <w:rtl/>
        </w:rPr>
      </w:pPr>
      <w:r w:rsidRPr="00926342">
        <w:rPr>
          <w:rStyle w:val="Char2"/>
          <w:rFonts w:hint="cs"/>
          <w:rtl/>
        </w:rPr>
        <w:t>دوره تخصص در فقه را در دارالعلوم کراچی گذراند، در اواخر سال 1351 هـ ش در دانشگاه اسلامی مدین</w:t>
      </w:r>
      <w:r w:rsidR="00E61FB3" w:rsidRPr="00926342">
        <w:rPr>
          <w:rStyle w:val="Char2"/>
          <w:rFonts w:hint="cs"/>
          <w:rtl/>
        </w:rPr>
        <w:t>ۀ</w:t>
      </w:r>
      <w:r w:rsidRPr="00926342">
        <w:rPr>
          <w:rStyle w:val="Char2"/>
          <w:rFonts w:hint="cs"/>
          <w:rtl/>
        </w:rPr>
        <w:t xml:space="preserve"> منوره پذیرفته شد و نزد اساتید برجسته آنجا، کسب علم نمود.</w:t>
      </w:r>
    </w:p>
    <w:p w:rsidR="002C4FB2" w:rsidRPr="00926342" w:rsidRDefault="002C4FB2" w:rsidP="00926342">
      <w:pPr>
        <w:ind w:firstLine="284"/>
        <w:jc w:val="lowKashida"/>
        <w:rPr>
          <w:rStyle w:val="Char2"/>
          <w:rtl/>
        </w:rPr>
      </w:pPr>
      <w:r w:rsidRPr="00926342">
        <w:rPr>
          <w:rStyle w:val="Char2"/>
          <w:rFonts w:hint="cs"/>
          <w:rtl/>
        </w:rPr>
        <w:t>استاد پس از گذراندن خدمت سربازی وارد عرص</w:t>
      </w:r>
      <w:r w:rsidR="00E61FB3" w:rsidRPr="00926342">
        <w:rPr>
          <w:rStyle w:val="Char2"/>
          <w:rFonts w:hint="cs"/>
          <w:rtl/>
        </w:rPr>
        <w:t>ۀ</w:t>
      </w:r>
      <w:r w:rsidRPr="00926342">
        <w:rPr>
          <w:rStyle w:val="Char2"/>
          <w:rFonts w:hint="cs"/>
          <w:rtl/>
        </w:rPr>
        <w:t xml:space="preserve"> فعالیت‌های دینی و فره</w:t>
      </w:r>
      <w:r w:rsidR="00BD7E8E" w:rsidRPr="00926342">
        <w:rPr>
          <w:rStyle w:val="Char2"/>
          <w:rFonts w:hint="cs"/>
          <w:rtl/>
        </w:rPr>
        <w:t>ن</w:t>
      </w:r>
      <w:r w:rsidRPr="00926342">
        <w:rPr>
          <w:rStyle w:val="Char2"/>
          <w:rFonts w:hint="cs"/>
          <w:rtl/>
        </w:rPr>
        <w:t>گی شدند، در سال 1358 هـ ش به عنوان دبیر به خدمت آموزش و پرورش شهرستان زاهدان درآمد و برای ایجاد روابط فرهنگی و دینی و تبادل فکری با جامع</w:t>
      </w:r>
      <w:r w:rsidR="00E61FB3" w:rsidRPr="00926342">
        <w:rPr>
          <w:rStyle w:val="Char2"/>
          <w:rFonts w:hint="cs"/>
          <w:rtl/>
        </w:rPr>
        <w:t>ۀ</w:t>
      </w:r>
      <w:r w:rsidRPr="00926342">
        <w:rPr>
          <w:rStyle w:val="Char2"/>
          <w:rFonts w:hint="cs"/>
          <w:rtl/>
        </w:rPr>
        <w:t xml:space="preserve"> اهل سنت ایران بسیار تلاش نمود.</w:t>
      </w:r>
    </w:p>
    <w:p w:rsidR="002C4FB2" w:rsidRPr="00926342" w:rsidRDefault="00BD7E8E" w:rsidP="00926342">
      <w:pPr>
        <w:ind w:firstLine="284"/>
        <w:jc w:val="lowKashida"/>
        <w:rPr>
          <w:rStyle w:val="Char2"/>
          <w:rtl/>
        </w:rPr>
      </w:pPr>
      <w:r w:rsidRPr="00926342">
        <w:rPr>
          <w:rStyle w:val="Char2"/>
          <w:rFonts w:hint="cs"/>
          <w:rtl/>
        </w:rPr>
        <w:t xml:space="preserve">استا شهید سازمانی را به نام </w:t>
      </w:r>
      <w:r w:rsidRPr="00926342">
        <w:rPr>
          <w:rFonts w:cs="CTraditional Arabic" w:hint="cs"/>
          <w:rtl/>
          <w:lang w:bidi="fa-IR"/>
        </w:rPr>
        <w:t>«</w:t>
      </w:r>
      <w:r w:rsidRPr="00926342">
        <w:rPr>
          <w:rStyle w:val="Char2"/>
          <w:rFonts w:hint="cs"/>
          <w:rtl/>
        </w:rPr>
        <w:t>سازمان محمدی اهل سنت</w:t>
      </w:r>
      <w:r w:rsidRPr="00926342">
        <w:rPr>
          <w:rFonts w:cs="CTraditional Arabic" w:hint="cs"/>
          <w:rtl/>
          <w:lang w:bidi="fa-IR"/>
        </w:rPr>
        <w:t>»</w:t>
      </w:r>
      <w:r w:rsidR="002C4FB2" w:rsidRPr="00926342">
        <w:rPr>
          <w:rStyle w:val="Char2"/>
          <w:rFonts w:hint="cs"/>
          <w:rtl/>
        </w:rPr>
        <w:t xml:space="preserve"> تأسیس نمود، در سال 1360 هـ ش</w:t>
      </w:r>
      <w:r w:rsidRPr="00926342">
        <w:rPr>
          <w:rStyle w:val="Char2"/>
          <w:rFonts w:hint="cs"/>
          <w:rtl/>
        </w:rPr>
        <w:t xml:space="preserve"> با </w:t>
      </w:r>
      <w:r w:rsidRPr="00926342">
        <w:rPr>
          <w:rFonts w:cs="CTraditional Arabic" w:hint="cs"/>
          <w:rtl/>
          <w:lang w:bidi="fa-IR"/>
        </w:rPr>
        <w:t>«</w:t>
      </w:r>
      <w:r w:rsidRPr="00926342">
        <w:rPr>
          <w:rStyle w:val="Char2"/>
          <w:rFonts w:hint="cs"/>
          <w:rtl/>
        </w:rPr>
        <w:t>شورای شمس</w:t>
      </w:r>
      <w:r w:rsidRPr="00926342">
        <w:rPr>
          <w:rFonts w:cs="CTraditional Arabic" w:hint="cs"/>
          <w:rtl/>
          <w:lang w:bidi="fa-IR"/>
        </w:rPr>
        <w:t>»</w:t>
      </w:r>
      <w:r w:rsidR="002C4FB2" w:rsidRPr="00926342">
        <w:rPr>
          <w:rStyle w:val="Char2"/>
          <w:rFonts w:hint="cs"/>
          <w:rtl/>
        </w:rPr>
        <w:t xml:space="preserve"> همکاری بسیار نزدیکی داشت.</w:t>
      </w:r>
    </w:p>
    <w:p w:rsidR="002C4FB2" w:rsidRPr="00926342" w:rsidRDefault="002C4FB2" w:rsidP="00926342">
      <w:pPr>
        <w:ind w:firstLine="284"/>
        <w:jc w:val="lowKashida"/>
        <w:rPr>
          <w:rStyle w:val="Char2"/>
          <w:rtl/>
        </w:rPr>
      </w:pPr>
      <w:r w:rsidRPr="00926342">
        <w:rPr>
          <w:rStyle w:val="Char2"/>
          <w:rFonts w:hint="cs"/>
          <w:rtl/>
        </w:rPr>
        <w:t>با مجاهدین افغانستان و احزاب اسلامی آن ارتباط تنگاتنگی داشت و همکاری می‌نمود، در سال 1368 هـ ش به پاکستان هجرت کرد و در تاریخ 14 اسفند ماه 1374 هـ ش در شهر کراچی پاکستان توسط عوامل ناشناس و از خدا بی‌خبری، ترور شد و به شهادت رسید.</w:t>
      </w:r>
    </w:p>
    <w:p w:rsidR="002E0090" w:rsidRPr="00926342" w:rsidRDefault="00E71085" w:rsidP="00926342">
      <w:pPr>
        <w:ind w:firstLine="284"/>
        <w:jc w:val="lowKashida"/>
        <w:rPr>
          <w:rStyle w:val="Char2"/>
          <w:rtl/>
        </w:rPr>
      </w:pPr>
      <w:r>
        <w:rPr>
          <w:rStyle w:val="Char2"/>
          <w:rFonts w:hint="cs"/>
          <w:rtl/>
        </w:rPr>
        <w:lastRenderedPageBreak/>
        <w:t>مهم‌ترین</w:t>
      </w:r>
      <w:r w:rsidR="002C4FB2" w:rsidRPr="00926342">
        <w:rPr>
          <w:rStyle w:val="Char2"/>
          <w:rFonts w:hint="cs"/>
          <w:rtl/>
        </w:rPr>
        <w:t xml:space="preserve"> فرازهای زندگی ایشان افکار و اندیشه‌های بلند و روشنگران</w:t>
      </w:r>
      <w:r w:rsidR="00E61FB3" w:rsidRPr="00926342">
        <w:rPr>
          <w:rStyle w:val="Char2"/>
          <w:rFonts w:hint="cs"/>
          <w:rtl/>
        </w:rPr>
        <w:t>ۀ</w:t>
      </w:r>
      <w:r w:rsidR="002C4FB2" w:rsidRPr="00926342">
        <w:rPr>
          <w:rStyle w:val="Char2"/>
          <w:rFonts w:hint="cs"/>
          <w:rtl/>
        </w:rPr>
        <w:t xml:space="preserve"> ایشان بودند</w:t>
      </w:r>
      <w:r w:rsidR="00E36294" w:rsidRPr="00926342">
        <w:rPr>
          <w:rStyle w:val="Char2"/>
          <w:rFonts w:hint="cs"/>
          <w:rtl/>
        </w:rPr>
        <w:t xml:space="preserve"> و در واقع سخن از شهید عبدالملک، سخن از اندیشه، حرکت و فعالیت است. اخلاص، ساده‌زیستی، سخاوت، انتقادپذیری، شجاعت، خیرخواهی، دلسوزی و غیره از </w:t>
      </w:r>
      <w:r>
        <w:rPr>
          <w:rStyle w:val="Char2"/>
          <w:rFonts w:hint="cs"/>
          <w:rtl/>
        </w:rPr>
        <w:t>مهم‌ترین</w:t>
      </w:r>
      <w:r w:rsidR="00E36294" w:rsidRPr="00926342">
        <w:rPr>
          <w:rStyle w:val="Char2"/>
          <w:rFonts w:hint="cs"/>
          <w:rtl/>
        </w:rPr>
        <w:t xml:space="preserve"> صفات برجسته این عالم جوان و مبارز خستگی ناپذیر بودند.</w:t>
      </w:r>
    </w:p>
    <w:p w:rsidR="000434E8" w:rsidRPr="00926342" w:rsidRDefault="000434E8" w:rsidP="00926342">
      <w:pPr>
        <w:ind w:firstLine="284"/>
        <w:jc w:val="lowKashida"/>
        <w:rPr>
          <w:rStyle w:val="Char2"/>
          <w:rtl/>
        </w:rPr>
        <w:sectPr w:rsidR="000434E8" w:rsidRPr="00926342" w:rsidSect="0022293D">
          <w:footnotePr>
            <w:numRestart w:val="eachPage"/>
          </w:footnotePr>
          <w:type w:val="oddPage"/>
          <w:pgSz w:w="7938" w:h="11907" w:code="9"/>
          <w:pgMar w:top="567" w:right="851" w:bottom="851" w:left="851" w:header="454" w:footer="0" w:gutter="0"/>
          <w:cols w:space="708"/>
          <w:titlePg/>
          <w:bidi/>
          <w:rtlGutter/>
          <w:docGrid w:linePitch="381"/>
        </w:sectPr>
      </w:pPr>
    </w:p>
    <w:p w:rsidR="002C4FB2" w:rsidRPr="00926342" w:rsidRDefault="00FE140B" w:rsidP="00926342">
      <w:pPr>
        <w:pStyle w:val="a"/>
        <w:rPr>
          <w:rtl/>
        </w:rPr>
      </w:pPr>
      <w:bookmarkStart w:id="9" w:name="_Toc331500987"/>
      <w:bookmarkStart w:id="10" w:name="_Toc435231015"/>
      <w:r w:rsidRPr="00926342">
        <w:rPr>
          <w:rFonts w:hint="cs"/>
          <w:rtl/>
        </w:rPr>
        <w:lastRenderedPageBreak/>
        <w:t>مقدمه مؤلف</w:t>
      </w:r>
      <w:bookmarkEnd w:id="9"/>
      <w:bookmarkEnd w:id="10"/>
    </w:p>
    <w:p w:rsidR="00AC57F3" w:rsidRPr="00926342" w:rsidRDefault="00AC57F3" w:rsidP="00926342">
      <w:pPr>
        <w:jc w:val="center"/>
        <w:rPr>
          <w:rFonts w:cs="B Jadid"/>
          <w:sz w:val="6"/>
          <w:szCs w:val="6"/>
          <w:rtl/>
          <w:lang w:bidi="fa-IR"/>
        </w:rPr>
      </w:pPr>
    </w:p>
    <w:p w:rsidR="000434E8" w:rsidRDefault="000434E8" w:rsidP="00926342">
      <w:pPr>
        <w:ind w:firstLine="284"/>
        <w:jc w:val="lowKashida"/>
        <w:rPr>
          <w:rStyle w:val="Char2"/>
        </w:rPr>
      </w:pPr>
      <w:r w:rsidRPr="00926342">
        <w:rPr>
          <w:rFonts w:cs="Traditional Arabic" w:hint="cs"/>
          <w:rtl/>
          <w:lang w:bidi="fa-IR"/>
        </w:rPr>
        <w:t>﴿</w:t>
      </w:r>
      <w:r w:rsidR="004B7539" w:rsidRPr="00E71085">
        <w:rPr>
          <w:rStyle w:val="Char6"/>
          <w:rFonts w:hint="cs"/>
          <w:rtl/>
        </w:rPr>
        <w:t xml:space="preserve">قُلۡ </w:t>
      </w:r>
      <w:r w:rsidR="004B7539" w:rsidRPr="00E71085">
        <w:rPr>
          <w:rStyle w:val="Char6"/>
          <w:rtl/>
        </w:rPr>
        <w:t>هَٰذِهِۦ سَبِيلِيٓ أَدۡعُوٓاْ إِلَى ٱللَّهِۚ عَلَىٰ بَصِيرَةٍ أَنَا۠ وَمَنِ ٱتَّبَعَنِيۖ</w:t>
      </w:r>
      <w:r w:rsidRPr="00926342">
        <w:rPr>
          <w:rFonts w:cs="Traditional Arabic" w:hint="cs"/>
          <w:rtl/>
          <w:lang w:bidi="fa-IR"/>
        </w:rPr>
        <w:t xml:space="preserve">﴾ </w:t>
      </w:r>
      <w:r w:rsidRPr="00926342">
        <w:rPr>
          <w:rStyle w:val="Char4"/>
          <w:rtl/>
        </w:rPr>
        <w:t>[یوسف: 108]</w:t>
      </w:r>
      <w:r w:rsidRPr="00926342">
        <w:rPr>
          <w:rStyle w:val="Char2"/>
          <w:rFonts w:hint="cs"/>
          <w:rtl/>
        </w:rPr>
        <w:t xml:space="preserve">. </w:t>
      </w:r>
    </w:p>
    <w:p w:rsidR="009C3404" w:rsidRPr="00B843C2" w:rsidRDefault="009C3404" w:rsidP="00B843C2">
      <w:pPr>
        <w:pStyle w:val="a2"/>
        <w:rPr>
          <w:rtl/>
        </w:rPr>
      </w:pPr>
      <w:r w:rsidRPr="00926342">
        <w:rPr>
          <w:rFonts w:cs="Traditional Arabic" w:hint="cs"/>
          <w:rtl/>
        </w:rPr>
        <w:t>«</w:t>
      </w:r>
      <w:r w:rsidRPr="00B843C2">
        <w:rPr>
          <w:rFonts w:hint="cs"/>
          <w:rtl/>
        </w:rPr>
        <w:t xml:space="preserve">بگو </w:t>
      </w:r>
      <w:r w:rsidR="00BD7E8E" w:rsidRPr="00B843C2">
        <w:rPr>
          <w:rFonts w:hint="cs"/>
          <w:rtl/>
        </w:rPr>
        <w:t>(</w:t>
      </w:r>
      <w:r w:rsidRPr="00B843C2">
        <w:rPr>
          <w:rFonts w:hint="cs"/>
          <w:rtl/>
        </w:rPr>
        <w:t>ای پیامبر</w:t>
      </w:r>
      <w:r w:rsidR="00BD7E8E" w:rsidRPr="00B843C2">
        <w:rPr>
          <w:rFonts w:hint="cs"/>
          <w:rtl/>
        </w:rPr>
        <w:t>)</w:t>
      </w:r>
      <w:r w:rsidRPr="00B843C2">
        <w:rPr>
          <w:rFonts w:hint="cs"/>
          <w:rtl/>
        </w:rPr>
        <w:t>: این است خط من (خط قرآن) مردم را به سوی خدا می‌خوانم، در حالی که خودم و پیروانم بر آگاهی کامل هستیم</w:t>
      </w:r>
      <w:r w:rsidRPr="00926342">
        <w:rPr>
          <w:rFonts w:cs="Traditional Arabic" w:hint="cs"/>
          <w:rtl/>
        </w:rPr>
        <w:t>»</w:t>
      </w:r>
      <w:r w:rsidR="00E71085">
        <w:rPr>
          <w:rFonts w:cs="Traditional Arabic" w:hint="cs"/>
          <w:rtl/>
        </w:rPr>
        <w:t>.</w:t>
      </w:r>
    </w:p>
    <w:p w:rsidR="00B6411C" w:rsidRPr="00926342" w:rsidRDefault="00C71578" w:rsidP="00926342">
      <w:pPr>
        <w:ind w:firstLine="284"/>
        <w:jc w:val="lowKashida"/>
        <w:rPr>
          <w:rStyle w:val="Char2"/>
          <w:rtl/>
        </w:rPr>
      </w:pPr>
      <w:r w:rsidRPr="00926342">
        <w:rPr>
          <w:rStyle w:val="Char2"/>
          <w:rFonts w:hint="cs"/>
          <w:rtl/>
        </w:rPr>
        <w:t>با توجه به آیه‌ای ارج</w:t>
      </w:r>
      <w:r w:rsidR="00A10A49" w:rsidRPr="00926342">
        <w:rPr>
          <w:rStyle w:val="Char2"/>
          <w:rFonts w:hint="cs"/>
          <w:rtl/>
        </w:rPr>
        <w:t>م</w:t>
      </w:r>
      <w:r w:rsidRPr="00926342">
        <w:rPr>
          <w:rStyle w:val="Char2"/>
          <w:rFonts w:hint="cs"/>
          <w:rtl/>
        </w:rPr>
        <w:t>ند بالا و سیرت پیامبر اکرم</w:t>
      </w:r>
      <w:r w:rsidRPr="00926342">
        <w:rPr>
          <w:rFonts w:cs="CTraditional Arabic" w:hint="cs"/>
          <w:rtl/>
          <w:lang w:bidi="fa-IR"/>
        </w:rPr>
        <w:t>ص</w:t>
      </w:r>
      <w:r w:rsidRPr="00926342">
        <w:rPr>
          <w:rStyle w:val="Char2"/>
          <w:rFonts w:hint="cs"/>
          <w:rtl/>
        </w:rPr>
        <w:t xml:space="preserve"> و اصحاب او تجربه‌ی تاریخی، مکتب‌هایی که بر نبیاد اعتقاد، شناخت و آگاهی کامل استوار نباشند، از مسیر اصلی خود انحراف پیدا خواهند کرد و باعث شکست رهروان</w:t>
      </w:r>
      <w:r w:rsidR="00F35EA9" w:rsidRPr="00926342">
        <w:rPr>
          <w:rStyle w:val="Char2"/>
          <w:rFonts w:hint="cs"/>
          <w:rtl/>
        </w:rPr>
        <w:t xml:space="preserve"> آن‌ها </w:t>
      </w:r>
      <w:r w:rsidRPr="00926342">
        <w:rPr>
          <w:rStyle w:val="Char2"/>
          <w:rFonts w:hint="cs"/>
          <w:rtl/>
        </w:rPr>
        <w:t>خواهند شد، در صدر اسلام به خصوص در زمان خلفای راشدین، از آنجایی که مسلمانان اصول مذهبی را از روی شناخت و آگاهی پذیرفته و پایبند به اصول مذهبی بودند، خلافت براساس اصولِ نبوت بود و پیامبر اکرم</w:t>
      </w:r>
      <w:r w:rsidRPr="00926342">
        <w:rPr>
          <w:rFonts w:cs="CTraditional Arabic" w:hint="cs"/>
          <w:rtl/>
          <w:lang w:bidi="fa-IR"/>
        </w:rPr>
        <w:t>ص</w:t>
      </w:r>
      <w:r w:rsidRPr="00926342">
        <w:rPr>
          <w:rStyle w:val="Char2"/>
          <w:rFonts w:hint="cs"/>
          <w:rtl/>
        </w:rPr>
        <w:t xml:space="preserve"> نیز این را موضوع پیش‌بینی کرده و چنین فرموده بودند:</w:t>
      </w:r>
    </w:p>
    <w:p w:rsidR="00C71578" w:rsidRPr="00926342" w:rsidRDefault="00C71578" w:rsidP="00926342">
      <w:pPr>
        <w:pStyle w:val="a0"/>
        <w:rPr>
          <w:rtl/>
          <w:lang w:bidi="fa-IR"/>
        </w:rPr>
      </w:pPr>
      <w:r w:rsidRPr="00926342">
        <w:rPr>
          <w:rFonts w:hint="cs"/>
          <w:rtl/>
          <w:lang w:bidi="fa-IR"/>
        </w:rPr>
        <w:t>«</w:t>
      </w:r>
      <w:r w:rsidR="00836CB0" w:rsidRPr="00926342">
        <w:rPr>
          <w:rFonts w:hint="cs"/>
          <w:rtl/>
        </w:rPr>
        <w:t xml:space="preserve">سَتَكُوْنُ </w:t>
      </w:r>
      <w:r w:rsidR="006349E6" w:rsidRPr="00926342">
        <w:rPr>
          <w:rFonts w:hint="eastAsia"/>
          <w:rtl/>
        </w:rPr>
        <w:t>الْخِلافَةُ</w:t>
      </w:r>
      <w:r w:rsidR="00836CB0" w:rsidRPr="00926342">
        <w:rPr>
          <w:rFonts w:hint="cs"/>
          <w:rtl/>
        </w:rPr>
        <w:t xml:space="preserve"> مِنْ بَعْدِيِ</w:t>
      </w:r>
      <w:r w:rsidR="006349E6" w:rsidRPr="00926342">
        <w:rPr>
          <w:rtl/>
        </w:rPr>
        <w:t xml:space="preserve"> </w:t>
      </w:r>
      <w:r w:rsidR="006349E6" w:rsidRPr="00926342">
        <w:rPr>
          <w:rFonts w:hint="eastAsia"/>
          <w:rtl/>
        </w:rPr>
        <w:t>ثَلاثُونَ</w:t>
      </w:r>
      <w:r w:rsidR="006349E6" w:rsidRPr="00926342">
        <w:rPr>
          <w:rtl/>
        </w:rPr>
        <w:t xml:space="preserve"> </w:t>
      </w:r>
      <w:r w:rsidR="006349E6" w:rsidRPr="00926342">
        <w:rPr>
          <w:rFonts w:hint="eastAsia"/>
          <w:rtl/>
        </w:rPr>
        <w:t>سَنَةً،</w:t>
      </w:r>
      <w:r w:rsidR="006349E6" w:rsidRPr="00926342">
        <w:rPr>
          <w:rtl/>
        </w:rPr>
        <w:t xml:space="preserve"> </w:t>
      </w:r>
      <w:r w:rsidR="006349E6" w:rsidRPr="00926342">
        <w:rPr>
          <w:rFonts w:hint="eastAsia"/>
          <w:rtl/>
        </w:rPr>
        <w:t>ثُمَّ</w:t>
      </w:r>
      <w:r w:rsidR="006349E6" w:rsidRPr="00926342">
        <w:rPr>
          <w:rtl/>
        </w:rPr>
        <w:t xml:space="preserve"> </w:t>
      </w:r>
      <w:r w:rsidR="006349E6" w:rsidRPr="00926342">
        <w:rPr>
          <w:rFonts w:hint="eastAsia"/>
          <w:rtl/>
        </w:rPr>
        <w:t>تَكُونُ</w:t>
      </w:r>
      <w:r w:rsidR="006349E6" w:rsidRPr="00926342">
        <w:rPr>
          <w:rtl/>
        </w:rPr>
        <w:t xml:space="preserve"> </w:t>
      </w:r>
      <w:r w:rsidR="006349E6" w:rsidRPr="00926342">
        <w:rPr>
          <w:rFonts w:hint="eastAsia"/>
          <w:rtl/>
        </w:rPr>
        <w:t>مُلْكًا</w:t>
      </w:r>
      <w:r w:rsidR="00836CB0" w:rsidRPr="00926342">
        <w:rPr>
          <w:rFonts w:hint="cs"/>
          <w:rtl/>
        </w:rPr>
        <w:t xml:space="preserve"> عَضوُضاً</w:t>
      </w:r>
      <w:r w:rsidR="00AC57F3" w:rsidRPr="00926342">
        <w:rPr>
          <w:rFonts w:hAnsi="Traditional Arabic"/>
          <w:rtl/>
        </w:rPr>
        <w:t>»</w:t>
      </w:r>
      <w:r w:rsidRPr="00843B01">
        <w:rPr>
          <w:rFonts w:cs="B Lotus" w:hint="cs"/>
          <w:vertAlign w:val="superscript"/>
          <w:rtl/>
          <w:lang w:bidi="fa-IR"/>
        </w:rPr>
        <w:t>(</w:t>
      </w:r>
      <w:r w:rsidRPr="00843B01">
        <w:rPr>
          <w:rStyle w:val="FootnoteReference"/>
          <w:rFonts w:cs="B Lotus"/>
          <w:rtl/>
          <w:lang w:bidi="fa-IR"/>
        </w:rPr>
        <w:footnoteReference w:id="1"/>
      </w:r>
      <w:r w:rsidRPr="00843B01">
        <w:rPr>
          <w:rFonts w:cs="B Lotus" w:hint="cs"/>
          <w:vertAlign w:val="superscript"/>
          <w:rtl/>
          <w:lang w:bidi="fa-IR"/>
        </w:rPr>
        <w:t>)</w:t>
      </w:r>
      <w:r w:rsidRPr="00926342">
        <w:rPr>
          <w:rFonts w:hint="cs"/>
          <w:rtl/>
          <w:lang w:bidi="fa-IR"/>
        </w:rPr>
        <w:t>.</w:t>
      </w:r>
    </w:p>
    <w:p w:rsidR="00C71578" w:rsidRDefault="002D7681" w:rsidP="00926342">
      <w:pPr>
        <w:ind w:firstLine="284"/>
        <w:jc w:val="lowKashida"/>
        <w:rPr>
          <w:rStyle w:val="Char2"/>
          <w:rtl/>
        </w:rPr>
      </w:pPr>
      <w:r w:rsidRPr="00926342">
        <w:rPr>
          <w:rFonts w:cs="CTraditional Arabic" w:hint="cs"/>
          <w:rtl/>
          <w:lang w:bidi="fa-IR"/>
        </w:rPr>
        <w:t>«</w:t>
      </w:r>
      <w:r w:rsidR="00C71578" w:rsidRPr="00926342">
        <w:rPr>
          <w:rStyle w:val="Char2"/>
          <w:rFonts w:hint="cs"/>
          <w:rtl/>
        </w:rPr>
        <w:t xml:space="preserve">خلافت </w:t>
      </w:r>
      <w:r w:rsidRPr="00926342">
        <w:rPr>
          <w:rStyle w:val="Char2"/>
          <w:rFonts w:hint="cs"/>
          <w:rtl/>
        </w:rPr>
        <w:t>(</w:t>
      </w:r>
      <w:r w:rsidR="00C71578" w:rsidRPr="00926342">
        <w:rPr>
          <w:rStyle w:val="Char2"/>
          <w:rFonts w:hint="cs"/>
          <w:rtl/>
        </w:rPr>
        <w:t>براصول نبوت</w:t>
      </w:r>
      <w:r w:rsidRPr="00926342">
        <w:rPr>
          <w:rStyle w:val="Char2"/>
          <w:rFonts w:hint="cs"/>
          <w:rtl/>
        </w:rPr>
        <w:t>) بعد</w:t>
      </w:r>
      <w:r w:rsidR="00C71578" w:rsidRPr="00926342">
        <w:rPr>
          <w:rStyle w:val="Char2"/>
          <w:rFonts w:hint="cs"/>
          <w:rtl/>
        </w:rPr>
        <w:t xml:space="preserve"> از من تا سی سال ادامه پیدا خواهد کرد، سپس پادشاهی و استبداد جای خلافت و نبوت را خواهد گرفت</w:t>
      </w:r>
      <w:r w:rsidRPr="00926342">
        <w:rPr>
          <w:rFonts w:cs="CTraditional Arabic" w:hint="cs"/>
          <w:rtl/>
          <w:lang w:bidi="fa-IR"/>
        </w:rPr>
        <w:t>»</w:t>
      </w:r>
      <w:r w:rsidR="00C71578" w:rsidRPr="00926342">
        <w:rPr>
          <w:rStyle w:val="Char2"/>
          <w:rFonts w:hint="cs"/>
          <w:rtl/>
        </w:rPr>
        <w:t>.</w:t>
      </w:r>
    </w:p>
    <w:p w:rsidR="00CB1A32" w:rsidRPr="00926342" w:rsidRDefault="00CB1A32" w:rsidP="00926342">
      <w:pPr>
        <w:ind w:firstLine="284"/>
        <w:jc w:val="lowKashida"/>
        <w:rPr>
          <w:rStyle w:val="Char2"/>
          <w:rtl/>
        </w:rPr>
      </w:pPr>
      <w:r w:rsidRPr="00926342">
        <w:rPr>
          <w:rStyle w:val="Char2"/>
          <w:rFonts w:hint="cs"/>
          <w:rtl/>
        </w:rPr>
        <w:t>به شهادت تاریخ با گسترش فتوحات اسلامی به خصوص فتح دو امپراتوری بزرگ ایران و ر</w:t>
      </w:r>
      <w:r w:rsidR="002D7681" w:rsidRPr="00926342">
        <w:rPr>
          <w:rStyle w:val="Char2"/>
          <w:rFonts w:hint="cs"/>
          <w:rtl/>
        </w:rPr>
        <w:t>و</w:t>
      </w:r>
      <w:r w:rsidRPr="00926342">
        <w:rPr>
          <w:rStyle w:val="Char2"/>
          <w:rFonts w:hint="cs"/>
          <w:rtl/>
        </w:rPr>
        <w:t xml:space="preserve">م و پیشروی شتابان مسلمانان، خیل عظیمی از </w:t>
      </w:r>
      <w:r w:rsidRPr="00926342">
        <w:rPr>
          <w:rStyle w:val="Char2"/>
          <w:rFonts w:hint="cs"/>
          <w:rtl/>
        </w:rPr>
        <w:lastRenderedPageBreak/>
        <w:t>انسان‌ها به اسلام گرویدند، بدون این که با روح واقعی اسلام آشنا شوند. از سوی دیگر، مسلمانان مؤمن و صادق و نیز صحابه</w:t>
      </w:r>
      <w:r w:rsidR="00D65E50" w:rsidRPr="00926342">
        <w:rPr>
          <w:rStyle w:val="Char2"/>
          <w:rFonts w:cs="CTraditional Arabic" w:hint="cs"/>
          <w:rtl/>
        </w:rPr>
        <w:t>ش</w:t>
      </w:r>
      <w:r w:rsidRPr="00926342">
        <w:rPr>
          <w:rStyle w:val="Char2"/>
          <w:rFonts w:hint="cs"/>
          <w:rtl/>
        </w:rPr>
        <w:t xml:space="preserve"> در طول درگیری‌ها به درجه‌ی رفیع شهادت نایل شده بودند. در واقع وارثان راستین و به حق اسلام در بحبوحه‌ی پیکار با مشرکان و کافران برای گسترش اسلام، به رحمت حق پیوستند. در نتیجه نسلی از نومسلمانان که از تعالیم و دستورات اسلام تنها به ظواهر آن توجه داشتند، روی کار آمدند.</w:t>
      </w:r>
    </w:p>
    <w:p w:rsidR="006B7D00" w:rsidRPr="00926342" w:rsidRDefault="006B7D00" w:rsidP="00926342">
      <w:pPr>
        <w:ind w:firstLine="284"/>
        <w:jc w:val="lowKashida"/>
        <w:rPr>
          <w:rStyle w:val="Char2"/>
          <w:rtl/>
        </w:rPr>
      </w:pPr>
      <w:r w:rsidRPr="00926342">
        <w:rPr>
          <w:rStyle w:val="Char2"/>
          <w:rFonts w:hint="cs"/>
          <w:rtl/>
        </w:rPr>
        <w:t>خلفای بنی امیه و بنی عباس خدمت به اسلام و مسلمانان را به حکومت بر مسلمانان مبدل ساختند</w:t>
      </w:r>
      <w:r w:rsidR="002D7681" w:rsidRPr="00926342">
        <w:rPr>
          <w:rStyle w:val="Char2"/>
          <w:rFonts w:hint="cs"/>
          <w:rtl/>
        </w:rPr>
        <w:t>،</w:t>
      </w:r>
      <w:r w:rsidRPr="00926342">
        <w:rPr>
          <w:rStyle w:val="Char2"/>
          <w:rFonts w:hint="cs"/>
          <w:rtl/>
        </w:rPr>
        <w:t xml:space="preserve"> آنان شکوه اسلام را در فقر مسلمانان و جلال و عظمت کاخ‌ها می‌دیدند. در این میان پیشوایان بزرگی همانند امام ابوحنیفه، امام مالک، امام شافعی، امام احمد، سفیان ثوری، زید بن علی و امامان اهل بیت پیامبر</w:t>
      </w:r>
      <w:r w:rsidR="00D65E50" w:rsidRPr="00926342">
        <w:rPr>
          <w:rStyle w:val="Char2"/>
          <w:rFonts w:cs="CTraditional Arabic" w:hint="cs"/>
          <w:rtl/>
        </w:rPr>
        <w:t xml:space="preserve">ش </w:t>
      </w:r>
      <w:r w:rsidRPr="00926342">
        <w:rPr>
          <w:rStyle w:val="Char2"/>
          <w:rFonts w:hint="cs"/>
          <w:rtl/>
        </w:rPr>
        <w:t>و ده‌ها شخصیت برجسته‌ی دینی، برای احیای اسلام راستین به مبارزه با خلفا</w:t>
      </w:r>
      <w:r w:rsidR="002D7681" w:rsidRPr="00926342">
        <w:rPr>
          <w:rStyle w:val="Char2"/>
          <w:rFonts w:hint="cs"/>
          <w:rtl/>
        </w:rPr>
        <w:t>ء</w:t>
      </w:r>
      <w:r w:rsidRPr="00926342">
        <w:rPr>
          <w:rStyle w:val="Char2"/>
          <w:rFonts w:hint="cs"/>
          <w:rtl/>
        </w:rPr>
        <w:t xml:space="preserve"> و انحصارگران برخاستند و در ارشاد و راهنمایی مردم و آگاهی‌دادن آنان، از هیچ تلاش و کوششی فروگذار نکردند، اما به علت فساد دستگاه سیاسی، آنگونه که انتظار می‌رفت، جانفشانی این مبارزان راستین اسلام به جایی نرسید، به راستی که حضرت عثمان</w:t>
      </w:r>
      <w:r w:rsidR="00EB58B0" w:rsidRPr="00926342">
        <w:rPr>
          <w:rStyle w:val="Char2"/>
          <w:rFonts w:cs="CTraditional Arabic" w:hint="cs"/>
          <w:rtl/>
        </w:rPr>
        <w:t>س</w:t>
      </w:r>
      <w:r w:rsidRPr="00926342">
        <w:rPr>
          <w:rStyle w:val="Char2"/>
          <w:rFonts w:hint="cs"/>
          <w:rtl/>
        </w:rPr>
        <w:t xml:space="preserve"> چه زیبا گفته است:</w:t>
      </w:r>
    </w:p>
    <w:p w:rsidR="006B7D00" w:rsidRDefault="006B7D00" w:rsidP="00926342">
      <w:pPr>
        <w:pStyle w:val="a0"/>
        <w:rPr>
          <w:rtl/>
          <w:lang w:bidi="fa-IR"/>
        </w:rPr>
      </w:pPr>
      <w:r w:rsidRPr="00843B01">
        <w:rPr>
          <w:rStyle w:val="Char8"/>
          <w:rFonts w:hint="cs"/>
          <w:rtl/>
        </w:rPr>
        <w:t>«</w:t>
      </w:r>
      <w:r w:rsidR="009F4C3A" w:rsidRPr="00843B01">
        <w:rPr>
          <w:rStyle w:val="Char8"/>
          <w:rFonts w:hint="cs"/>
          <w:rtl/>
        </w:rPr>
        <w:t>إِنَّ اللّه لَيَزَعُ بِالسُّلْطَانِ مَا لاَ يَزَعُ بِالْقُرْآنِ</w:t>
      </w:r>
      <w:r w:rsidRPr="00843B01">
        <w:rPr>
          <w:rStyle w:val="Char8"/>
          <w:rFonts w:hint="cs"/>
          <w:rtl/>
        </w:rPr>
        <w:t>»</w:t>
      </w:r>
      <w:r w:rsidR="000633C1" w:rsidRPr="00926342">
        <w:rPr>
          <w:rFonts w:hint="cs"/>
          <w:rtl/>
          <w:lang w:bidi="fa-IR"/>
        </w:rPr>
        <w:t>.</w:t>
      </w:r>
    </w:p>
    <w:p w:rsidR="006B7D00" w:rsidRPr="00926342" w:rsidRDefault="002D7681" w:rsidP="00926342">
      <w:pPr>
        <w:ind w:firstLine="284"/>
        <w:jc w:val="lowKashida"/>
        <w:rPr>
          <w:rStyle w:val="Char2"/>
          <w:rtl/>
        </w:rPr>
      </w:pPr>
      <w:r w:rsidRPr="00926342">
        <w:rPr>
          <w:rFonts w:cs="CTraditional Arabic" w:hint="cs"/>
          <w:rtl/>
          <w:lang w:bidi="fa-IR"/>
        </w:rPr>
        <w:t>«</w:t>
      </w:r>
      <w:r w:rsidR="006B7D00" w:rsidRPr="00926342">
        <w:rPr>
          <w:rStyle w:val="Char2"/>
          <w:rFonts w:hint="cs"/>
          <w:rtl/>
        </w:rPr>
        <w:t>خداوند با قدرت رهبری قاطع، اموری را به اجرا درمی‌آورد که اجرای</w:t>
      </w:r>
      <w:r w:rsidR="00F35EA9" w:rsidRPr="00926342">
        <w:rPr>
          <w:rStyle w:val="Char2"/>
          <w:rFonts w:hint="cs"/>
          <w:rtl/>
        </w:rPr>
        <w:t xml:space="preserve"> آن‌ها </w:t>
      </w:r>
      <w:r w:rsidR="006B7D00" w:rsidRPr="00926342">
        <w:rPr>
          <w:rStyle w:val="Char2"/>
          <w:rFonts w:hint="cs"/>
          <w:rtl/>
        </w:rPr>
        <w:t>با قرآن دشوار است</w:t>
      </w:r>
      <w:r w:rsidRPr="00926342">
        <w:rPr>
          <w:rFonts w:cs="CTraditional Arabic" w:hint="cs"/>
          <w:rtl/>
          <w:lang w:bidi="fa-IR"/>
        </w:rPr>
        <w:t>»</w:t>
      </w:r>
      <w:r w:rsidR="00B61473" w:rsidRPr="00926342">
        <w:rPr>
          <w:rStyle w:val="Char2"/>
          <w:rFonts w:hint="cs"/>
          <w:rtl/>
        </w:rPr>
        <w:t>.</w:t>
      </w:r>
    </w:p>
    <w:p w:rsidR="00374632" w:rsidRPr="00926342" w:rsidRDefault="00374632" w:rsidP="00926342">
      <w:pPr>
        <w:ind w:firstLine="284"/>
        <w:jc w:val="lowKashida"/>
        <w:rPr>
          <w:rStyle w:val="Char2"/>
          <w:rtl/>
        </w:rPr>
      </w:pPr>
      <w:r w:rsidRPr="00926342">
        <w:rPr>
          <w:rStyle w:val="Char2"/>
          <w:rFonts w:hint="cs"/>
          <w:rtl/>
        </w:rPr>
        <w:t>این سخن حضرت عثمان بدین معناست که قرآن باید پیشتیبانی داشته باشد تا بتوان اصول اعتقادی را در سطح جامعه اجرا کرد، متأسفانه در حال حاضر منابع مطالعاتی کافی و غنی جهت آگاهی جوانان اهل سنت در سطح کشور، آنگونه که شایسته است وجود ندارد، این عامل موجب شده که پویندگان حق و حقیقت دچار ناامیدی و سرخوردگی شوند و چه بسا که جاذبه‌های کاذب و کاتب و گرایش‌های چپ و راست، این نیروهای صادق و پاک را به لحاظ فکری و اخلاقی به دنبال خود بکشند و از اسلام راس</w:t>
      </w:r>
      <w:r w:rsidR="00006B66" w:rsidRPr="00926342">
        <w:rPr>
          <w:rStyle w:val="Char2"/>
          <w:rFonts w:hint="cs"/>
          <w:rtl/>
        </w:rPr>
        <w:t>ت</w:t>
      </w:r>
      <w:r w:rsidRPr="00926342">
        <w:rPr>
          <w:rStyle w:val="Char2"/>
          <w:rFonts w:hint="cs"/>
          <w:rtl/>
        </w:rPr>
        <w:t>ی</w:t>
      </w:r>
      <w:r w:rsidR="00006B66" w:rsidRPr="00926342">
        <w:rPr>
          <w:rStyle w:val="Char2"/>
          <w:rFonts w:hint="cs"/>
          <w:rtl/>
        </w:rPr>
        <w:t>ن</w:t>
      </w:r>
      <w:r w:rsidRPr="00926342">
        <w:rPr>
          <w:rStyle w:val="Char2"/>
          <w:rFonts w:hint="cs"/>
          <w:rtl/>
        </w:rPr>
        <w:t xml:space="preserve"> دور کنند.</w:t>
      </w:r>
    </w:p>
    <w:p w:rsidR="00374632" w:rsidRPr="00926342" w:rsidRDefault="00374632" w:rsidP="00926342">
      <w:pPr>
        <w:ind w:firstLine="284"/>
        <w:jc w:val="lowKashida"/>
        <w:rPr>
          <w:rStyle w:val="Char2"/>
          <w:rtl/>
        </w:rPr>
      </w:pPr>
      <w:r w:rsidRPr="00926342">
        <w:rPr>
          <w:rStyle w:val="Char2"/>
          <w:rFonts w:hint="cs"/>
          <w:rtl/>
        </w:rPr>
        <w:t xml:space="preserve">راستی، چه کسی مقصر اصلی است و کوتاهی از جانب کی و چه کسانی است؟ </w:t>
      </w:r>
    </w:p>
    <w:p w:rsidR="00374632" w:rsidRPr="00926342" w:rsidRDefault="00006B66" w:rsidP="00926342">
      <w:pPr>
        <w:ind w:firstLine="284"/>
        <w:jc w:val="lowKashida"/>
        <w:rPr>
          <w:rStyle w:val="Char2"/>
          <w:rtl/>
        </w:rPr>
      </w:pPr>
      <w:r w:rsidRPr="00926342">
        <w:rPr>
          <w:rStyle w:val="Char2"/>
          <w:rFonts w:hint="cs"/>
          <w:rtl/>
        </w:rPr>
        <w:t>آ</w:t>
      </w:r>
      <w:r w:rsidR="00374632" w:rsidRPr="00926342">
        <w:rPr>
          <w:rStyle w:val="Char2"/>
          <w:rFonts w:hint="cs"/>
          <w:rtl/>
        </w:rPr>
        <w:t>ری، به حق باید اعتراف کرد که علما</w:t>
      </w:r>
      <w:r w:rsidRPr="00926342">
        <w:rPr>
          <w:rStyle w:val="Char2"/>
          <w:rFonts w:hint="cs"/>
          <w:rtl/>
        </w:rPr>
        <w:t>ء</w:t>
      </w:r>
      <w:r w:rsidR="00374632" w:rsidRPr="00926342">
        <w:rPr>
          <w:rStyle w:val="Char2"/>
          <w:rFonts w:hint="cs"/>
          <w:rtl/>
        </w:rPr>
        <w:t xml:space="preserve"> و رهبران مذهبی را ظواهر زندگی آنچنان به خود مشغول ساخته است که وظیفه‌ی اصلی خود را که همان آگاه‌ساختن نیروهای فعال و عمومی جامعه است، از یاد برده</w:t>
      </w:r>
      <w:r w:rsidR="00094690" w:rsidRPr="00926342">
        <w:rPr>
          <w:rStyle w:val="Char2"/>
          <w:rFonts w:hint="cs"/>
          <w:rtl/>
        </w:rPr>
        <w:t xml:space="preserve">‌اند </w:t>
      </w:r>
      <w:r w:rsidR="00374632" w:rsidRPr="00926342">
        <w:rPr>
          <w:rStyle w:val="Char2"/>
          <w:rFonts w:hint="cs"/>
          <w:rtl/>
        </w:rPr>
        <w:t>و این آینده‌سازان برومندمان را به هیچ می‌اگارند.</w:t>
      </w:r>
    </w:p>
    <w:p w:rsidR="00374632" w:rsidRPr="00926342" w:rsidRDefault="00374632" w:rsidP="00926342">
      <w:pPr>
        <w:ind w:firstLine="284"/>
        <w:jc w:val="lowKashida"/>
        <w:rPr>
          <w:rStyle w:val="Char2"/>
          <w:rtl/>
        </w:rPr>
      </w:pPr>
      <w:r w:rsidRPr="00926342">
        <w:rPr>
          <w:rStyle w:val="Char2"/>
          <w:rFonts w:hint="cs"/>
          <w:rtl/>
        </w:rPr>
        <w:t>اکنون که انقلاب ایران، مردم را به تحرک درآورده و حقیقت‌جویی را در آنان بیدار کرده است، بر علمای مذهبی است که با معرفی اسلام راستین در راستای اقناع طالبان و رهروان حق بکوشند، چه در این اوضاع که هر گروه و دسته‌ای خود را پیام‌آور حق و مدافع خلق می‌داند و ای بسا از اسلام دم می‌زند، جوانان ما نسبت به اسلام بیگانه شده</w:t>
      </w:r>
      <w:r w:rsidR="00334D95" w:rsidRPr="00926342">
        <w:rPr>
          <w:rStyle w:val="Char2"/>
          <w:rFonts w:hint="cs"/>
          <w:rtl/>
        </w:rPr>
        <w:t>‌اند.</w:t>
      </w:r>
      <w:r w:rsidRPr="00926342">
        <w:rPr>
          <w:rStyle w:val="Char2"/>
          <w:rFonts w:hint="cs"/>
          <w:rtl/>
        </w:rPr>
        <w:t xml:space="preserve"> ناگفته نماند که عملکردهای غلط </w:t>
      </w:r>
      <w:r w:rsidR="003204B1" w:rsidRPr="00926342">
        <w:rPr>
          <w:rStyle w:val="Char2"/>
          <w:rFonts w:hint="cs"/>
          <w:rtl/>
        </w:rPr>
        <w:t>دولت</w:t>
      </w:r>
      <w:r w:rsidRPr="00926342">
        <w:rPr>
          <w:rStyle w:val="Char2"/>
          <w:rFonts w:hint="cs"/>
          <w:rtl/>
        </w:rPr>
        <w:t xml:space="preserve"> و بعضی از سردمداران مذهب نیز باعث بدبینی آنان از اسلام گشته و</w:t>
      </w:r>
      <w:r w:rsidR="00F35EA9" w:rsidRPr="00926342">
        <w:rPr>
          <w:rStyle w:val="Char2"/>
          <w:rFonts w:hint="cs"/>
          <w:rtl/>
        </w:rPr>
        <w:t xml:space="preserve"> آن‌ها </w:t>
      </w:r>
      <w:r w:rsidRPr="00926342">
        <w:rPr>
          <w:rStyle w:val="Char2"/>
          <w:rFonts w:hint="cs"/>
          <w:rtl/>
        </w:rPr>
        <w:t>را دچار بحران فکری شدیدی کرده است. لذا وظیفه‌ی خود دانستم تا به میزان توانایی‌ام در راستای آگاهی هرچه بیشتر جوانان عزیز و رهروان راه حق و فضیلت، به ترجمه و تألیف کتاب حاضر که مجموعه مقالاتی از م</w:t>
      </w:r>
      <w:r w:rsidR="003204B1" w:rsidRPr="00926342">
        <w:rPr>
          <w:rStyle w:val="Char2"/>
          <w:rFonts w:hint="cs"/>
          <w:rtl/>
        </w:rPr>
        <w:t xml:space="preserve">تفکر و نویسنده‌ی فرزانه‌ی مصری </w:t>
      </w:r>
      <w:r w:rsidR="003204B1" w:rsidRPr="00926342">
        <w:rPr>
          <w:rFonts w:cs="CTraditional Arabic" w:hint="cs"/>
          <w:rtl/>
          <w:lang w:bidi="fa-IR"/>
        </w:rPr>
        <w:t>«</w:t>
      </w:r>
      <w:r w:rsidR="003204B1" w:rsidRPr="00926342">
        <w:rPr>
          <w:rStyle w:val="Char2"/>
          <w:rFonts w:hint="cs"/>
          <w:rtl/>
        </w:rPr>
        <w:t>خالد</w:t>
      </w:r>
      <w:r w:rsidR="003204B1" w:rsidRPr="00926342">
        <w:rPr>
          <w:rFonts w:cs="CTraditional Arabic" w:hint="cs"/>
          <w:rtl/>
          <w:lang w:bidi="fa-IR"/>
        </w:rPr>
        <w:t>»</w:t>
      </w:r>
      <w:r w:rsidRPr="00926342">
        <w:rPr>
          <w:rStyle w:val="Char2"/>
          <w:rFonts w:hint="cs"/>
          <w:rtl/>
        </w:rPr>
        <w:t xml:space="preserve"> اقدام کنم تا بدین وسیله گامی هرچند کوچک در مسیر توسع</w:t>
      </w:r>
      <w:r w:rsidR="003204B1" w:rsidRPr="00926342">
        <w:rPr>
          <w:rStyle w:val="Char2"/>
          <w:rFonts w:hint="cs"/>
          <w:rtl/>
        </w:rPr>
        <w:t>ه و گسترش آگاهی و شناخت مکتب بر</w:t>
      </w:r>
      <w:r w:rsidRPr="00926342">
        <w:rPr>
          <w:rStyle w:val="Char2"/>
          <w:rFonts w:hint="cs"/>
          <w:rtl/>
        </w:rPr>
        <w:t>ا</w:t>
      </w:r>
      <w:r w:rsidR="003204B1" w:rsidRPr="00926342">
        <w:rPr>
          <w:rStyle w:val="Char2"/>
          <w:rFonts w:hint="cs"/>
          <w:rtl/>
        </w:rPr>
        <w:t>د</w:t>
      </w:r>
      <w:r w:rsidRPr="00926342">
        <w:rPr>
          <w:rStyle w:val="Char2"/>
          <w:rFonts w:hint="cs"/>
          <w:rtl/>
        </w:rPr>
        <w:t xml:space="preserve">ری، برابری و انسان‌ساز اسلام که نویدبخش جامعه‌ای توحیدی است، برداشته باشم. امید است این خدمت ناچیز مورد قبول </w:t>
      </w:r>
      <w:r w:rsidR="00FD3DA6" w:rsidRPr="00926342">
        <w:rPr>
          <w:rStyle w:val="Char2"/>
          <w:rFonts w:hint="cs"/>
          <w:rtl/>
        </w:rPr>
        <w:t>حضرت حق و مورد پسند جوانان عزیز اهل سنت واقع گردد، از آنجایی که این آغازی است برای تداوم راهی طولانی، بدیهی است که خالی از ایراد نخواهد بود. لذا از کلیه‌ی صاحب نظران تقاضا دارد نظرات اصلاحی‌شان را در جهت رفع کاستی‌های آن متذکر شوند تا توشه‌ای باشد برای ادامه‌ی راه.</w:t>
      </w:r>
    </w:p>
    <w:p w:rsidR="00F56821" w:rsidRPr="00926342" w:rsidRDefault="00EC581F" w:rsidP="00926342">
      <w:pPr>
        <w:ind w:firstLine="284"/>
        <w:jc w:val="right"/>
        <w:rPr>
          <w:rStyle w:val="Char3"/>
          <w:rtl/>
        </w:rPr>
      </w:pPr>
      <w:r w:rsidRPr="00926342">
        <w:rPr>
          <w:rStyle w:val="Char3"/>
          <w:rFonts w:hint="cs"/>
          <w:rtl/>
        </w:rPr>
        <w:t>ملازاده</w:t>
      </w:r>
    </w:p>
    <w:p w:rsidR="00CD7955" w:rsidRPr="00926342" w:rsidRDefault="00CD7955" w:rsidP="00926342">
      <w:pPr>
        <w:ind w:firstLine="284"/>
        <w:jc w:val="center"/>
        <w:rPr>
          <w:rStyle w:val="Char3"/>
          <w:rtl/>
        </w:rPr>
      </w:pPr>
    </w:p>
    <w:p w:rsidR="00CD7955" w:rsidRPr="00926342" w:rsidRDefault="00CD7955" w:rsidP="00926342">
      <w:pPr>
        <w:ind w:firstLine="284"/>
        <w:jc w:val="center"/>
        <w:rPr>
          <w:rStyle w:val="Char3"/>
          <w:rtl/>
        </w:rPr>
        <w:sectPr w:rsidR="00CD7955" w:rsidRPr="00926342" w:rsidSect="003F28EF">
          <w:headerReference w:type="default" r:id="rId16"/>
          <w:footnotePr>
            <w:numRestart w:val="eachPage"/>
          </w:footnotePr>
          <w:type w:val="oddPage"/>
          <w:pgSz w:w="7938" w:h="11907" w:code="9"/>
          <w:pgMar w:top="567" w:right="851" w:bottom="851" w:left="851" w:header="454" w:footer="0" w:gutter="0"/>
          <w:cols w:space="708"/>
          <w:titlePg/>
          <w:bidi/>
          <w:rtlGutter/>
          <w:docGrid w:linePitch="381"/>
        </w:sectPr>
      </w:pPr>
    </w:p>
    <w:p w:rsidR="001577A8" w:rsidRPr="00926342" w:rsidRDefault="0033411A" w:rsidP="00926342">
      <w:pPr>
        <w:pStyle w:val="a"/>
        <w:rPr>
          <w:rtl/>
        </w:rPr>
      </w:pPr>
      <w:bookmarkStart w:id="11" w:name="_Toc331500988"/>
      <w:bookmarkStart w:id="12" w:name="_Toc435231016"/>
      <w:r w:rsidRPr="00926342">
        <w:rPr>
          <w:rFonts w:hint="cs"/>
          <w:rtl/>
        </w:rPr>
        <w:t>1</w:t>
      </w:r>
      <w:r w:rsidR="00CD7955" w:rsidRPr="00926342">
        <w:rPr>
          <w:rFonts w:hint="cs"/>
          <w:rtl/>
        </w:rPr>
        <w:t>-</w:t>
      </w:r>
      <w:r w:rsidRPr="00926342">
        <w:rPr>
          <w:rFonts w:hint="cs"/>
          <w:rtl/>
        </w:rPr>
        <w:t xml:space="preserve"> حاکمیت خدا از طریق حاکمیت مردم بر مردم</w:t>
      </w:r>
      <w:bookmarkEnd w:id="11"/>
      <w:bookmarkEnd w:id="12"/>
    </w:p>
    <w:p w:rsidR="0033411A" w:rsidRPr="00926342" w:rsidRDefault="002E126D" w:rsidP="00926342">
      <w:pPr>
        <w:ind w:firstLine="284"/>
        <w:jc w:val="lowKashida"/>
        <w:rPr>
          <w:rStyle w:val="Char2"/>
          <w:rtl/>
        </w:rPr>
      </w:pPr>
      <w:r w:rsidRPr="00926342">
        <w:rPr>
          <w:rStyle w:val="Char2"/>
          <w:rFonts w:hint="cs"/>
          <w:rtl/>
        </w:rPr>
        <w:t>ملتی که خواهان آزادی و سیادت باشد و نخواهد زیر بار زور و ظلم برود، صدای دموکراسی را سر می‌دهد. دموکراسی به معنای پربا داشتن حکومت خدا از طریق حکومت مردم بر مردم است، به تعبیری دموکراسی به معنای مشروعیت حکومت و اداره‌ی کشور از جانب خدا و مقبولیت آن از طریق حق انتخاب آزادانه و خردورزانه‌ی آحاد مردم است. طبیعی است که این حکومت به خواست توده‌ی مردم در چارچوب دستورهای خدا برپا می‌شود و نتیجه‌ی مستقیم رأی آزاد و عادلانه‌ی مردم است.</w:t>
      </w:r>
    </w:p>
    <w:p w:rsidR="00584909" w:rsidRPr="00926342" w:rsidRDefault="00584909" w:rsidP="00926342">
      <w:pPr>
        <w:ind w:firstLine="284"/>
        <w:jc w:val="lowKashida"/>
        <w:rPr>
          <w:rStyle w:val="Char2"/>
          <w:rtl/>
        </w:rPr>
      </w:pPr>
      <w:r w:rsidRPr="00926342">
        <w:rPr>
          <w:rStyle w:val="Char2"/>
          <w:rFonts w:hint="cs"/>
          <w:rtl/>
        </w:rPr>
        <w:t>روش این حکومت می‌باید طوری باشد که منافع آن به مردم باز گردد، یعنی سود و زیانش برای مردم باشد، پس دولتی که دارای این مختصات و امتیازات باشد، پشتوانه‌ی بقا و رمز پیروزی‌اش در ذات آن نهفته است، زیرا که انسان‌ها به کسی ارث نمی‌رسند و سرنوشت‌شان دارایی‌ای نیست که نصیب کسی شود. چرا که انسان‌ها کالا و یا رمه‌ی گوسفند نیستند تا خرید و فروش بشوند، بلکه</w:t>
      </w:r>
      <w:r w:rsidR="00F35EA9" w:rsidRPr="00926342">
        <w:rPr>
          <w:rStyle w:val="Char2"/>
          <w:rFonts w:hint="cs"/>
          <w:rtl/>
        </w:rPr>
        <w:t xml:space="preserve"> آن‌ها </w:t>
      </w:r>
      <w:r w:rsidRPr="00926342">
        <w:rPr>
          <w:rStyle w:val="Char2"/>
          <w:rFonts w:hint="cs"/>
          <w:rtl/>
        </w:rPr>
        <w:t xml:space="preserve">آزاد آفریده شده اند، پس وقتی که مطالبات جمعی جامعه‌ی امروزی، دولتی است که آنان را رهبری و از </w:t>
      </w:r>
      <w:r w:rsidR="00480CB5" w:rsidRPr="00926342">
        <w:rPr>
          <w:rStyle w:val="Char2"/>
          <w:rFonts w:hint="cs"/>
          <w:rtl/>
        </w:rPr>
        <w:t>مرزهای‌شان</w:t>
      </w:r>
      <w:r w:rsidRPr="00926342">
        <w:rPr>
          <w:rStyle w:val="Char2"/>
          <w:rFonts w:hint="cs"/>
          <w:rtl/>
        </w:rPr>
        <w:t xml:space="preserve"> پاسدار کند، باید در تشکیل آن کوشید. اما این دولت باید جام جهان نمای خواست‌ها و انتظارات واقعی مردم باشد تا به آن اعتماد و اطمینان کامل داشته باشند که نظام‌های فودالیسم، سرمایه</w:t>
      </w:r>
      <w:r w:rsidR="00F4266E" w:rsidRPr="00926342">
        <w:rPr>
          <w:rStyle w:val="Char2"/>
          <w:rFonts w:hint="eastAsia"/>
          <w:rtl/>
        </w:rPr>
        <w:t>‌</w:t>
      </w:r>
      <w:r w:rsidRPr="00926342">
        <w:rPr>
          <w:rStyle w:val="Char2"/>
          <w:rFonts w:hint="cs"/>
          <w:rtl/>
        </w:rPr>
        <w:t>داری و پادشاهی مطلق، مخالف آن</w:t>
      </w:r>
      <w:r w:rsidR="00094690" w:rsidRPr="00926342">
        <w:rPr>
          <w:rStyle w:val="Char2"/>
          <w:rFonts w:hint="cs"/>
          <w:rtl/>
        </w:rPr>
        <w:t xml:space="preserve">‌اند </w:t>
      </w:r>
      <w:r w:rsidRPr="00926342">
        <w:rPr>
          <w:rStyle w:val="Char2"/>
          <w:rFonts w:hint="cs"/>
          <w:rtl/>
        </w:rPr>
        <w:t>که ملت از آزادی برخوردار باشد و ملت خود او بر خویش حکومت کند. دین نیز این نوع حکومت را رد می‌کند و علیه آن به مبارزه برمی‌خیزد. بارها گفته شده است که دین مخالف نظام پادشاهی، فئودالیسم و کاپیتالیسم است. همچنین اسلام نمی‌خواهد که بر ملت حاکم و</w:t>
      </w:r>
      <w:r w:rsidR="002151CA" w:rsidRPr="00926342">
        <w:rPr>
          <w:rStyle w:val="Char2"/>
          <w:rFonts w:hint="cs"/>
          <w:rtl/>
        </w:rPr>
        <w:t xml:space="preserve"> پادشاهی مسلط شود تا هرگونه که دلش بخواهد رفتار کند، بلکه می‌خواهد مردم به اختیار و خواست خویش، با طیب خاطر و میل و رغبت باطنی خود، کسی را به عنوان رئیس دولت برگزینند.</w:t>
      </w:r>
    </w:p>
    <w:p w:rsidR="009900EE" w:rsidRPr="00926342" w:rsidRDefault="009900EE" w:rsidP="00926342">
      <w:pPr>
        <w:ind w:firstLine="284"/>
        <w:jc w:val="lowKashida"/>
        <w:rPr>
          <w:rStyle w:val="Char2"/>
          <w:rtl/>
        </w:rPr>
      </w:pPr>
      <w:r w:rsidRPr="00926342">
        <w:rPr>
          <w:rStyle w:val="Char2"/>
          <w:rFonts w:hint="cs"/>
          <w:rtl/>
        </w:rPr>
        <w:t>هنگامی که یکی از فراعنه‌ی مصر باستان به حدود انسانی تجاوز می‌کند و سر به طغیان و سرکشی برمی‌آورد، تا جایی که نوبت به قتل و تجاوز به ناموس مردم فرا می‌رسد و با کمال وقاحت و خودخواهی می‌گوید که</w:t>
      </w:r>
      <w:r w:rsidR="00F4266E" w:rsidRPr="00926342">
        <w:rPr>
          <w:rStyle w:val="Char2"/>
          <w:rFonts w:hint="cs"/>
          <w:rtl/>
        </w:rPr>
        <w:t>:</w:t>
      </w:r>
      <w:r w:rsidRPr="00926342">
        <w:rPr>
          <w:rStyle w:val="Char2"/>
          <w:rFonts w:hint="cs"/>
          <w:rtl/>
        </w:rPr>
        <w:t xml:space="preserve"> آیا پادشاهی مصر برای من نیست و این نهرها به فرمان و به خاطر من جاری نیست؟! خداوند عزوجل در برابر این پادشاه خودکامه و دیکتاتورِ فاشیست، حضرت موسی</w:t>
      </w:r>
      <w:r w:rsidRPr="00926342">
        <w:rPr>
          <w:rStyle w:val="Char2"/>
          <w:rFonts w:hint="cs"/>
          <w:rtl/>
        </w:rPr>
        <w:sym w:font="AGA Arabesque" w:char="F075"/>
      </w:r>
      <w:r w:rsidRPr="00926342">
        <w:rPr>
          <w:rStyle w:val="Char2"/>
          <w:rFonts w:hint="cs"/>
          <w:rtl/>
        </w:rPr>
        <w:t xml:space="preserve"> را روانه می‌سازد و به او چنین فرمان می‌دهد:</w:t>
      </w:r>
    </w:p>
    <w:p w:rsidR="00F10F70" w:rsidRPr="00926342" w:rsidRDefault="00F10F70" w:rsidP="00926342">
      <w:pPr>
        <w:ind w:firstLine="284"/>
        <w:jc w:val="lowKashida"/>
        <w:rPr>
          <w:rStyle w:val="Char2"/>
          <w:rtl/>
        </w:rPr>
      </w:pPr>
      <w:r w:rsidRPr="00926342">
        <w:rPr>
          <w:rFonts w:cs="Traditional Arabic" w:hint="cs"/>
          <w:rtl/>
          <w:lang w:bidi="fa-IR"/>
        </w:rPr>
        <w:t>﴿</w:t>
      </w:r>
      <w:r w:rsidR="006115A4" w:rsidRPr="00E71085">
        <w:rPr>
          <w:rStyle w:val="Char6"/>
          <w:rtl/>
        </w:rPr>
        <w:t>ٱذۡهَبۡ إِلَىٰ فِرۡعَوۡنَ إِنَّهُۥ طَغَىٰ ٢٤</w:t>
      </w:r>
      <w:r w:rsidRPr="00926342">
        <w:rPr>
          <w:rFonts w:cs="Traditional Arabic" w:hint="cs"/>
          <w:rtl/>
          <w:lang w:bidi="fa-IR"/>
        </w:rPr>
        <w:t>﴾</w:t>
      </w:r>
      <w:r w:rsidRPr="00926342">
        <w:rPr>
          <w:rStyle w:val="Char2"/>
          <w:rFonts w:hint="cs"/>
          <w:rtl/>
        </w:rPr>
        <w:t xml:space="preserve"> </w:t>
      </w:r>
      <w:r w:rsidRPr="00926342">
        <w:rPr>
          <w:rStyle w:val="Char4"/>
          <w:rtl/>
        </w:rPr>
        <w:t>[طه: 24]</w:t>
      </w:r>
      <w:r w:rsidRPr="00926342">
        <w:rPr>
          <w:rStyle w:val="Char2"/>
          <w:rFonts w:hint="cs"/>
          <w:rtl/>
        </w:rPr>
        <w:t>.</w:t>
      </w:r>
    </w:p>
    <w:p w:rsidR="009900EE" w:rsidRPr="00926342" w:rsidRDefault="009900EE" w:rsidP="00926342">
      <w:pPr>
        <w:ind w:firstLine="284"/>
        <w:jc w:val="lowKashida"/>
        <w:rPr>
          <w:rStyle w:val="Char2"/>
          <w:rtl/>
        </w:rPr>
      </w:pPr>
      <w:r w:rsidRPr="00926342">
        <w:rPr>
          <w:rFonts w:cs="Traditional Arabic" w:hint="cs"/>
          <w:rtl/>
          <w:lang w:bidi="fa-IR"/>
        </w:rPr>
        <w:t>«</w:t>
      </w:r>
      <w:r w:rsidRPr="00926342">
        <w:rPr>
          <w:rStyle w:val="Char2"/>
          <w:rFonts w:hint="cs"/>
          <w:rtl/>
        </w:rPr>
        <w:t>برو به سوی فرعون. همانا او دچار گمراهی شده و طغیان و سرکشی روا می‌دارد</w:t>
      </w:r>
      <w:r w:rsidRPr="00926342">
        <w:rPr>
          <w:rFonts w:cs="Traditional Arabic" w:hint="cs"/>
          <w:rtl/>
          <w:lang w:bidi="fa-IR"/>
        </w:rPr>
        <w:t>»</w:t>
      </w:r>
      <w:r w:rsidRPr="00926342">
        <w:rPr>
          <w:rStyle w:val="Char2"/>
          <w:rFonts w:hint="cs"/>
          <w:rtl/>
        </w:rPr>
        <w:t>.</w:t>
      </w:r>
      <w:r w:rsidR="00F4266E" w:rsidRPr="00926342">
        <w:rPr>
          <w:rStyle w:val="Char2"/>
          <w:rFonts w:hint="cs"/>
          <w:rtl/>
        </w:rPr>
        <w:t xml:space="preserve"> </w:t>
      </w:r>
    </w:p>
    <w:p w:rsidR="00842188" w:rsidRPr="00926342" w:rsidRDefault="00311D55" w:rsidP="00926342">
      <w:pPr>
        <w:ind w:firstLine="284"/>
        <w:jc w:val="lowKashida"/>
        <w:rPr>
          <w:rStyle w:val="Char2"/>
          <w:rtl/>
        </w:rPr>
      </w:pPr>
      <w:r w:rsidRPr="00926342">
        <w:rPr>
          <w:rStyle w:val="Char2"/>
          <w:rFonts w:hint="cs"/>
          <w:rtl/>
        </w:rPr>
        <w:t>طغیان فرعون سبب شد که پیامبری برای از بین‌بردن فساد و مبارزه با این طاغی، متکبر و سرکش فرستاده شود تا مردم بتوانند سرنوشت خود را به دست خویش تعیین کنند. می‌بینیم که موسی</w:t>
      </w:r>
      <w:r w:rsidR="001702C7" w:rsidRPr="00926342">
        <w:rPr>
          <w:rStyle w:val="Char2"/>
          <w:rFonts w:cs="CTraditional Arabic" w:hint="cs"/>
          <w:rtl/>
        </w:rPr>
        <w:t>÷</w:t>
      </w:r>
      <w:r w:rsidRPr="00926342">
        <w:rPr>
          <w:rStyle w:val="Char2"/>
          <w:rFonts w:hint="cs"/>
          <w:rtl/>
        </w:rPr>
        <w:t xml:space="preserve"> می‌آید و میان موسی و فرعونیان جنگی طولانی درمی‌گیرد؛ جنگی بین مظلومان و مستکبران، جنگی بین نبوت که هدفش سعادت انسان است و پادشاهی که هدفش به بردگی‌کشیدن و به خاک مذلت نشاندن انسان‌ها بود، سرانجام این درگیری به دریای اردن کشیده شد و به فرمان خدا فرعون و فرعونیان در دریا غرق شدند. و موسی</w:t>
      </w:r>
      <w:r w:rsidR="001702C7" w:rsidRPr="00926342">
        <w:rPr>
          <w:rStyle w:val="Char2"/>
          <w:rFonts w:cs="CTraditional Arabic" w:hint="cs"/>
          <w:rtl/>
        </w:rPr>
        <w:t xml:space="preserve">÷ </w:t>
      </w:r>
      <w:r w:rsidRPr="00926342">
        <w:rPr>
          <w:rStyle w:val="Char2"/>
          <w:rFonts w:hint="cs"/>
          <w:rtl/>
        </w:rPr>
        <w:t>با ملت خود، وارث زمین باقی ماند. پس بلکه فرمان مشارکت دسته جمعی مردم در امور را می‌دهد:</w:t>
      </w:r>
    </w:p>
    <w:p w:rsidR="00F10F70" w:rsidRPr="00926342" w:rsidRDefault="00F10F70" w:rsidP="00926342">
      <w:pPr>
        <w:ind w:firstLine="284"/>
        <w:jc w:val="lowKashida"/>
        <w:rPr>
          <w:rStyle w:val="Char2"/>
          <w:rtl/>
        </w:rPr>
      </w:pPr>
      <w:r w:rsidRPr="00926342">
        <w:rPr>
          <w:rFonts w:cs="Traditional Arabic" w:hint="cs"/>
          <w:rtl/>
          <w:lang w:bidi="fa-IR"/>
        </w:rPr>
        <w:t>﴿</w:t>
      </w:r>
      <w:r w:rsidR="0077794F" w:rsidRPr="00E71085">
        <w:rPr>
          <w:rStyle w:val="Char6"/>
          <w:rtl/>
        </w:rPr>
        <w:t>وَشَاوِرۡهُمۡ فِي ٱلۡأَمۡرِۖ</w:t>
      </w:r>
      <w:r w:rsidRPr="00926342">
        <w:rPr>
          <w:rFonts w:cs="Traditional Arabic" w:hint="cs"/>
          <w:rtl/>
          <w:lang w:bidi="fa-IR"/>
        </w:rPr>
        <w:t>﴾</w:t>
      </w:r>
      <w:r w:rsidRPr="00926342">
        <w:rPr>
          <w:rStyle w:val="Char2"/>
          <w:rFonts w:hint="cs"/>
          <w:rtl/>
        </w:rPr>
        <w:t xml:space="preserve"> </w:t>
      </w:r>
      <w:r w:rsidRPr="00926342">
        <w:rPr>
          <w:rStyle w:val="Char4"/>
          <w:rtl/>
        </w:rPr>
        <w:t>[آل عمران: 159]</w:t>
      </w:r>
      <w:r w:rsidRPr="00926342">
        <w:rPr>
          <w:rStyle w:val="Char2"/>
          <w:rFonts w:hint="cs"/>
          <w:rtl/>
        </w:rPr>
        <w:t>.</w:t>
      </w:r>
    </w:p>
    <w:p w:rsidR="00311D55" w:rsidRPr="00926342" w:rsidRDefault="00311D55" w:rsidP="00926342">
      <w:pPr>
        <w:ind w:firstLine="284"/>
        <w:jc w:val="lowKashida"/>
        <w:rPr>
          <w:rStyle w:val="Char2"/>
          <w:rtl/>
        </w:rPr>
      </w:pPr>
      <w:r w:rsidRPr="00926342">
        <w:rPr>
          <w:rFonts w:cs="Traditional Arabic" w:hint="cs"/>
          <w:rtl/>
          <w:lang w:bidi="fa-IR"/>
        </w:rPr>
        <w:t>«</w:t>
      </w:r>
      <w:r w:rsidRPr="00926342">
        <w:rPr>
          <w:rStyle w:val="Char2"/>
          <w:rFonts w:hint="cs"/>
          <w:rtl/>
        </w:rPr>
        <w:t>با آنان در باره‌ی کارها به شور</w:t>
      </w:r>
      <w:r w:rsidR="0063205F" w:rsidRPr="00926342">
        <w:rPr>
          <w:rStyle w:val="Char2"/>
          <w:rFonts w:hint="cs"/>
          <w:rtl/>
        </w:rPr>
        <w:t>ا</w:t>
      </w:r>
      <w:r w:rsidRPr="00926342">
        <w:rPr>
          <w:rStyle w:val="Char2"/>
          <w:rFonts w:hint="cs"/>
          <w:rtl/>
        </w:rPr>
        <w:t xml:space="preserve"> و مشورت بپرداز</w:t>
      </w:r>
      <w:r w:rsidRPr="00926342">
        <w:rPr>
          <w:rFonts w:cs="Traditional Arabic" w:hint="cs"/>
          <w:rtl/>
          <w:lang w:bidi="fa-IR"/>
        </w:rPr>
        <w:t>»</w:t>
      </w:r>
      <w:r w:rsidRPr="00926342">
        <w:rPr>
          <w:rStyle w:val="Char2"/>
          <w:rFonts w:hint="cs"/>
          <w:rtl/>
        </w:rPr>
        <w:t>.</w:t>
      </w:r>
    </w:p>
    <w:p w:rsidR="00E67F3E" w:rsidRPr="00926342" w:rsidRDefault="00807809" w:rsidP="00926342">
      <w:pPr>
        <w:ind w:firstLine="284"/>
        <w:jc w:val="lowKashida"/>
        <w:rPr>
          <w:rStyle w:val="Char2"/>
          <w:rtl/>
        </w:rPr>
      </w:pPr>
      <w:r w:rsidRPr="00926342">
        <w:rPr>
          <w:rStyle w:val="Char2"/>
          <w:rFonts w:hint="cs"/>
          <w:rtl/>
        </w:rPr>
        <w:t>در جایی دیگر می‌فرماید:</w:t>
      </w:r>
    </w:p>
    <w:p w:rsidR="00F10F70" w:rsidRPr="00926342" w:rsidRDefault="00F10F70" w:rsidP="00926342">
      <w:pPr>
        <w:ind w:firstLine="284"/>
        <w:jc w:val="lowKashida"/>
        <w:rPr>
          <w:rStyle w:val="Char2"/>
          <w:rtl/>
        </w:rPr>
      </w:pPr>
      <w:r w:rsidRPr="00926342">
        <w:rPr>
          <w:rFonts w:cs="Traditional Arabic" w:hint="cs"/>
          <w:rtl/>
          <w:lang w:bidi="fa-IR"/>
        </w:rPr>
        <w:t>﴿</w:t>
      </w:r>
      <w:r w:rsidR="00655AD4" w:rsidRPr="00E71085">
        <w:rPr>
          <w:rStyle w:val="Char6"/>
          <w:rtl/>
        </w:rPr>
        <w:t>وَأَمۡرُهُمۡ شُورَىٰ بَيۡنَهُمۡ</w:t>
      </w:r>
      <w:r w:rsidRPr="00926342">
        <w:rPr>
          <w:rFonts w:cs="Traditional Arabic" w:hint="cs"/>
          <w:rtl/>
          <w:lang w:bidi="fa-IR"/>
        </w:rPr>
        <w:t>﴾</w:t>
      </w:r>
      <w:r w:rsidRPr="00926342">
        <w:rPr>
          <w:rStyle w:val="Char2"/>
          <w:rFonts w:hint="cs"/>
          <w:rtl/>
        </w:rPr>
        <w:t xml:space="preserve"> </w:t>
      </w:r>
      <w:r w:rsidRPr="00926342">
        <w:rPr>
          <w:rStyle w:val="Char4"/>
          <w:rtl/>
        </w:rPr>
        <w:t>[</w:t>
      </w:r>
      <w:r w:rsidR="0077794F" w:rsidRPr="00926342">
        <w:rPr>
          <w:rStyle w:val="Char4"/>
          <w:rtl/>
        </w:rPr>
        <w:t>ال</w:t>
      </w:r>
      <w:r w:rsidRPr="00926342">
        <w:rPr>
          <w:rStyle w:val="Char4"/>
          <w:rtl/>
        </w:rPr>
        <w:t>شوری: 38]</w:t>
      </w:r>
      <w:r w:rsidRPr="00926342">
        <w:rPr>
          <w:rStyle w:val="Char2"/>
          <w:rFonts w:hint="cs"/>
          <w:rtl/>
        </w:rPr>
        <w:t>.</w:t>
      </w:r>
    </w:p>
    <w:p w:rsidR="00EC0532" w:rsidRPr="00926342" w:rsidRDefault="00EC0532" w:rsidP="00E34E28">
      <w:pPr>
        <w:ind w:firstLine="284"/>
        <w:jc w:val="lowKashida"/>
        <w:rPr>
          <w:rStyle w:val="Char2"/>
          <w:rtl/>
        </w:rPr>
      </w:pPr>
      <w:r w:rsidRPr="00926342">
        <w:rPr>
          <w:rFonts w:cs="Traditional Arabic" w:hint="cs"/>
          <w:rtl/>
          <w:lang w:bidi="fa-IR"/>
        </w:rPr>
        <w:t>«</w:t>
      </w:r>
      <w:r w:rsidRPr="00926342">
        <w:rPr>
          <w:rStyle w:val="Char2"/>
          <w:rFonts w:hint="cs"/>
          <w:rtl/>
        </w:rPr>
        <w:t>کارهایشان با مشورت با همدیگر انجام می‌پذیرد</w:t>
      </w:r>
      <w:r w:rsidRPr="00926342">
        <w:rPr>
          <w:rFonts w:cs="Traditional Arabic" w:hint="cs"/>
          <w:rtl/>
          <w:lang w:bidi="fa-IR"/>
        </w:rPr>
        <w:t>»</w:t>
      </w:r>
      <w:r w:rsidR="00E34E28">
        <w:rPr>
          <w:rFonts w:cs="Traditional Arabic" w:hint="cs"/>
          <w:rtl/>
          <w:lang w:bidi="fa-IR"/>
        </w:rPr>
        <w:t>.</w:t>
      </w:r>
    </w:p>
    <w:p w:rsidR="0014638A" w:rsidRPr="00926342" w:rsidRDefault="006D6B31" w:rsidP="00926342">
      <w:pPr>
        <w:ind w:firstLine="284"/>
        <w:jc w:val="lowKashida"/>
        <w:rPr>
          <w:rStyle w:val="Char2"/>
          <w:rtl/>
        </w:rPr>
      </w:pPr>
      <w:r w:rsidRPr="00926342">
        <w:rPr>
          <w:rStyle w:val="Char2"/>
          <w:rFonts w:hint="cs"/>
          <w:rtl/>
        </w:rPr>
        <w:t>پیامبر اکرم</w:t>
      </w:r>
      <w:r w:rsidRPr="00926342">
        <w:rPr>
          <w:rFonts w:cs="CTraditional Arabic" w:hint="cs"/>
          <w:rtl/>
          <w:lang w:bidi="fa-IR"/>
        </w:rPr>
        <w:t>ص</w:t>
      </w:r>
      <w:r w:rsidRPr="00926342">
        <w:rPr>
          <w:rStyle w:val="Char2"/>
          <w:rFonts w:hint="cs"/>
          <w:rtl/>
        </w:rPr>
        <w:t xml:space="preserve"> به دو تن از یارانش، حضرت ابوبکر و حضرت </w:t>
      </w:r>
      <w:r w:rsidR="00C94A2D" w:rsidRPr="00926342">
        <w:rPr>
          <w:rStyle w:val="Char2"/>
          <w:rFonts w:hint="cs"/>
          <w:rtl/>
        </w:rPr>
        <w:t>عمر</w:t>
      </w:r>
      <w:r w:rsidRPr="00926342">
        <w:rPr>
          <w:rFonts w:cs="CTraditional Arabic" w:hint="cs"/>
          <w:rtl/>
          <w:lang w:bidi="fa-IR"/>
        </w:rPr>
        <w:t>ب</w:t>
      </w:r>
      <w:r w:rsidR="0063205F" w:rsidRPr="00926342">
        <w:rPr>
          <w:rStyle w:val="Char2"/>
          <w:rFonts w:hint="cs"/>
          <w:rtl/>
        </w:rPr>
        <w:t xml:space="preserve"> می‌ف</w:t>
      </w:r>
      <w:r w:rsidRPr="00926342">
        <w:rPr>
          <w:rStyle w:val="Char2"/>
          <w:rFonts w:hint="cs"/>
          <w:rtl/>
        </w:rPr>
        <w:t>رماید:</w:t>
      </w:r>
    </w:p>
    <w:p w:rsidR="006D6B31" w:rsidRPr="00926342" w:rsidRDefault="006D6B31" w:rsidP="00926342">
      <w:pPr>
        <w:pStyle w:val="a0"/>
        <w:rPr>
          <w:rtl/>
          <w:lang w:bidi="fa-IR"/>
        </w:rPr>
      </w:pPr>
      <w:r w:rsidRPr="00926342">
        <w:rPr>
          <w:rFonts w:hint="cs"/>
          <w:rtl/>
          <w:lang w:bidi="fa-IR"/>
        </w:rPr>
        <w:t>«</w:t>
      </w:r>
      <w:r w:rsidR="00C94A2D" w:rsidRPr="00926342">
        <w:rPr>
          <w:rtl/>
        </w:rPr>
        <w:t>لَوِ اجْتَمَعْتُمَا فِى مَشُورَةٍ مَا خَالَفْتُكُمَا</w:t>
      </w:r>
      <w:r w:rsidRPr="00926342">
        <w:rPr>
          <w:rFonts w:hint="cs"/>
          <w:rtl/>
          <w:lang w:bidi="fa-IR"/>
        </w:rPr>
        <w:t>»</w:t>
      </w:r>
      <w:r w:rsidR="00DD0923" w:rsidRPr="00926342">
        <w:rPr>
          <w:rFonts w:hint="cs"/>
          <w:rtl/>
          <w:lang w:bidi="fa-IR"/>
        </w:rPr>
        <w:t>.</w:t>
      </w:r>
    </w:p>
    <w:p w:rsidR="006D6B31" w:rsidRPr="00926342" w:rsidRDefault="0063205F" w:rsidP="00926342">
      <w:pPr>
        <w:ind w:firstLine="284"/>
        <w:jc w:val="lowKashida"/>
        <w:rPr>
          <w:rStyle w:val="Char2"/>
          <w:rtl/>
        </w:rPr>
      </w:pPr>
      <w:r w:rsidRPr="00926342">
        <w:rPr>
          <w:rFonts w:cs="CTraditional Arabic" w:hint="cs"/>
          <w:rtl/>
          <w:lang w:bidi="fa-IR"/>
        </w:rPr>
        <w:t>«</w:t>
      </w:r>
      <w:r w:rsidR="00C94A2D" w:rsidRPr="00926342">
        <w:rPr>
          <w:rStyle w:val="Char2"/>
          <w:rFonts w:hint="cs"/>
          <w:rtl/>
        </w:rPr>
        <w:t>اگر شما راجع به امری رأ</w:t>
      </w:r>
      <w:r w:rsidR="006D6B31" w:rsidRPr="00926342">
        <w:rPr>
          <w:rStyle w:val="Char2"/>
          <w:rFonts w:hint="cs"/>
          <w:rtl/>
        </w:rPr>
        <w:t>ی بدهید، من با شما مخالف</w:t>
      </w:r>
      <w:r w:rsidRPr="00926342">
        <w:rPr>
          <w:rStyle w:val="Char2"/>
          <w:rFonts w:hint="cs"/>
          <w:rtl/>
        </w:rPr>
        <w:t>ت نمی‌کنم، حتماً رأی، رأی شماست</w:t>
      </w:r>
      <w:r w:rsidRPr="00926342">
        <w:rPr>
          <w:rFonts w:cs="CTraditional Arabic" w:hint="cs"/>
          <w:rtl/>
          <w:lang w:bidi="fa-IR"/>
        </w:rPr>
        <w:t>»</w:t>
      </w:r>
      <w:r w:rsidR="006D6B31" w:rsidRPr="00926342">
        <w:rPr>
          <w:rStyle w:val="Char2"/>
          <w:rFonts w:hint="cs"/>
          <w:rtl/>
        </w:rPr>
        <w:t>.</w:t>
      </w:r>
    </w:p>
    <w:p w:rsidR="006D6B31" w:rsidRPr="00926342" w:rsidRDefault="006D6B31" w:rsidP="00926342">
      <w:pPr>
        <w:ind w:firstLine="284"/>
        <w:jc w:val="lowKashida"/>
        <w:rPr>
          <w:rStyle w:val="Char2"/>
          <w:rtl/>
        </w:rPr>
      </w:pPr>
      <w:r w:rsidRPr="00926342">
        <w:rPr>
          <w:rStyle w:val="Char2"/>
          <w:rFonts w:hint="cs"/>
          <w:rtl/>
        </w:rPr>
        <w:t>با ذکر این وقایع و مانند</w:t>
      </w:r>
      <w:r w:rsidR="000740E9" w:rsidRPr="00926342">
        <w:rPr>
          <w:rStyle w:val="Char2"/>
          <w:rFonts w:hint="cs"/>
          <w:rtl/>
        </w:rPr>
        <w:t xml:space="preserve"> این‌ها </w:t>
      </w:r>
      <w:r w:rsidRPr="00926342">
        <w:rPr>
          <w:rStyle w:val="Char2"/>
          <w:rFonts w:hint="cs"/>
          <w:rtl/>
        </w:rPr>
        <w:t>روشن می‌شود که دموکراسی واقعی همان نظام اسلامی است. اسلام همیشه خواهان آن است که مردم خودشان حاکم خویش</w:t>
      </w:r>
      <w:r w:rsidR="00864B40" w:rsidRPr="00926342">
        <w:rPr>
          <w:rStyle w:val="Char2"/>
          <w:rFonts w:hint="cs"/>
          <w:rtl/>
        </w:rPr>
        <w:t xml:space="preserve"> را تعیین کنند</w:t>
      </w:r>
      <w:r w:rsidRPr="00926342">
        <w:rPr>
          <w:rStyle w:val="Char2"/>
          <w:rFonts w:hint="cs"/>
          <w:rtl/>
        </w:rPr>
        <w:t>، می‌بینیم که قرآن پادشاهان و سلاطین مستبدی را که به زور بر مردم مسلط شده بودند، به بدی یاد می‌کند و گاه آنان را از زبان حضرت خضر</w:t>
      </w:r>
      <w:r w:rsidR="001702C7" w:rsidRPr="00926342">
        <w:rPr>
          <w:rStyle w:val="Char2"/>
          <w:rFonts w:cs="CTraditional Arabic" w:hint="cs"/>
          <w:rtl/>
        </w:rPr>
        <w:t xml:space="preserve">÷ </w:t>
      </w:r>
      <w:r w:rsidRPr="00926342">
        <w:rPr>
          <w:rStyle w:val="Char2"/>
          <w:rFonts w:hint="cs"/>
          <w:rtl/>
        </w:rPr>
        <w:t>متهم به دزدی و غارتگری می‌کند:</w:t>
      </w:r>
    </w:p>
    <w:p w:rsidR="00C17CF3" w:rsidRPr="00926342" w:rsidRDefault="00C17CF3" w:rsidP="00926342">
      <w:pPr>
        <w:ind w:firstLine="284"/>
        <w:jc w:val="both"/>
        <w:rPr>
          <w:rStyle w:val="Char2"/>
          <w:rtl/>
        </w:rPr>
      </w:pPr>
      <w:r w:rsidRPr="00926342">
        <w:rPr>
          <w:rFonts w:cs="Traditional Arabic" w:hint="cs"/>
          <w:rtl/>
          <w:lang w:bidi="fa-IR"/>
        </w:rPr>
        <w:t>﴿</w:t>
      </w:r>
      <w:r w:rsidR="004C0186" w:rsidRPr="00E71085">
        <w:rPr>
          <w:rStyle w:val="Char6"/>
          <w:rtl/>
        </w:rPr>
        <w:t>وَكَانَ وَرَآءَهُم مَّلِك</w:t>
      </w:r>
      <w:r w:rsidR="004C0186" w:rsidRPr="00E71085">
        <w:rPr>
          <w:rStyle w:val="Char6"/>
          <w:rFonts w:hint="cs"/>
          <w:rtl/>
        </w:rPr>
        <w:t>ٞ يَأۡخُذُ كُلَّ سَفِينَةٍ غَصۡبٗا ٧٩</w:t>
      </w:r>
      <w:r w:rsidRPr="00926342">
        <w:rPr>
          <w:rFonts w:cs="Traditional Arabic" w:hint="cs"/>
          <w:rtl/>
          <w:lang w:bidi="fa-IR"/>
        </w:rPr>
        <w:t>﴾</w:t>
      </w:r>
      <w:r w:rsidRPr="00926342">
        <w:rPr>
          <w:rStyle w:val="Char2"/>
          <w:rFonts w:hint="cs"/>
          <w:rtl/>
        </w:rPr>
        <w:t xml:space="preserve"> </w:t>
      </w:r>
      <w:r w:rsidRPr="00926342">
        <w:rPr>
          <w:rStyle w:val="Char4"/>
          <w:rtl/>
        </w:rPr>
        <w:t>[</w:t>
      </w:r>
      <w:r w:rsidR="000633C1" w:rsidRPr="00926342">
        <w:rPr>
          <w:rStyle w:val="Char4"/>
          <w:rFonts w:hint="cs"/>
          <w:rtl/>
        </w:rPr>
        <w:t>ال</w:t>
      </w:r>
      <w:r w:rsidRPr="00926342">
        <w:rPr>
          <w:rStyle w:val="Char4"/>
          <w:rtl/>
        </w:rPr>
        <w:t>کهف: 79]</w:t>
      </w:r>
      <w:r w:rsidRPr="00926342">
        <w:rPr>
          <w:rStyle w:val="Char2"/>
          <w:rFonts w:hint="cs"/>
          <w:rtl/>
        </w:rPr>
        <w:t>.</w:t>
      </w:r>
    </w:p>
    <w:p w:rsidR="006D6B31" w:rsidRPr="00926342" w:rsidRDefault="006D6B31" w:rsidP="00926342">
      <w:pPr>
        <w:ind w:firstLine="284"/>
        <w:jc w:val="lowKashida"/>
        <w:rPr>
          <w:rStyle w:val="Char2"/>
          <w:rtl/>
        </w:rPr>
      </w:pPr>
      <w:r w:rsidRPr="00926342">
        <w:rPr>
          <w:rFonts w:cs="Traditional Arabic" w:hint="cs"/>
          <w:rtl/>
          <w:lang w:bidi="fa-IR"/>
        </w:rPr>
        <w:t>«</w:t>
      </w:r>
      <w:r w:rsidRPr="00926342">
        <w:rPr>
          <w:rStyle w:val="Char2"/>
          <w:rFonts w:hint="cs"/>
          <w:rtl/>
        </w:rPr>
        <w:t>و آن سوی دریا پادشاهی بود که هر کشتی سالمی را که مردم داشتند، به زور می‌گرفت</w:t>
      </w:r>
      <w:r w:rsidRPr="00926342">
        <w:rPr>
          <w:rFonts w:cs="Traditional Arabic" w:hint="cs"/>
          <w:rtl/>
          <w:lang w:bidi="fa-IR"/>
        </w:rPr>
        <w:t>»</w:t>
      </w:r>
      <w:r w:rsidRPr="00926342">
        <w:rPr>
          <w:rStyle w:val="Char2"/>
          <w:rFonts w:hint="cs"/>
          <w:rtl/>
        </w:rPr>
        <w:t>.</w:t>
      </w:r>
    </w:p>
    <w:p w:rsidR="00CB7EF1" w:rsidRPr="00926342" w:rsidRDefault="00D50CC8" w:rsidP="00926342">
      <w:pPr>
        <w:ind w:firstLine="284"/>
        <w:jc w:val="lowKashida"/>
        <w:rPr>
          <w:rStyle w:val="Char2"/>
          <w:rtl/>
        </w:rPr>
      </w:pPr>
      <w:r w:rsidRPr="00926342">
        <w:rPr>
          <w:rStyle w:val="Char2"/>
          <w:rFonts w:hint="cs"/>
          <w:rtl/>
        </w:rPr>
        <w:t>گاهی می‌بینیم که قرآن می‌فرماید:</w:t>
      </w:r>
    </w:p>
    <w:p w:rsidR="000E363F" w:rsidRPr="00926342" w:rsidRDefault="000E363F" w:rsidP="00926342">
      <w:pPr>
        <w:ind w:firstLine="284"/>
        <w:jc w:val="both"/>
        <w:rPr>
          <w:rStyle w:val="Char2"/>
          <w:rtl/>
        </w:rPr>
      </w:pPr>
      <w:r w:rsidRPr="00926342">
        <w:rPr>
          <w:rFonts w:cs="Traditional Arabic" w:hint="cs"/>
          <w:rtl/>
          <w:lang w:bidi="fa-IR"/>
        </w:rPr>
        <w:t>﴿</w:t>
      </w:r>
      <w:r w:rsidR="00A934E0" w:rsidRPr="00E71085">
        <w:rPr>
          <w:rStyle w:val="Char6"/>
          <w:rtl/>
        </w:rPr>
        <w:t>إِنَّ ٱلۡمُلُوكَ إِذَا دَخَلُواْ قَرۡيَةً أَفۡسَدُوهَا وَجَعَلُوٓاْ أَعِزَّةَ أَهۡلِهَآ أَذِلَّة</w:t>
      </w:r>
      <w:r w:rsidR="00A934E0" w:rsidRPr="00E71085">
        <w:rPr>
          <w:rStyle w:val="Char6"/>
          <w:rFonts w:hint="cs"/>
          <w:rtl/>
        </w:rPr>
        <w:t>ٗۚ وَكَذَٰلِكَ يَفۡعَلُونَ ٣٤</w:t>
      </w:r>
      <w:r w:rsidRPr="00926342">
        <w:rPr>
          <w:rFonts w:cs="Traditional Arabic" w:hint="cs"/>
          <w:rtl/>
          <w:lang w:bidi="fa-IR"/>
        </w:rPr>
        <w:t>﴾</w:t>
      </w:r>
      <w:r w:rsidRPr="00926342">
        <w:rPr>
          <w:rStyle w:val="Char2"/>
          <w:rFonts w:hint="cs"/>
          <w:rtl/>
        </w:rPr>
        <w:t xml:space="preserve"> </w:t>
      </w:r>
      <w:r w:rsidRPr="00926342">
        <w:rPr>
          <w:rStyle w:val="Char4"/>
          <w:rtl/>
        </w:rPr>
        <w:t>[النمل: 34]</w:t>
      </w:r>
      <w:r w:rsidRPr="00926342">
        <w:rPr>
          <w:rStyle w:val="Char2"/>
          <w:rFonts w:hint="cs"/>
          <w:rtl/>
        </w:rPr>
        <w:t>.</w:t>
      </w:r>
    </w:p>
    <w:p w:rsidR="00D50CC8" w:rsidRPr="00926342" w:rsidRDefault="00332343" w:rsidP="00926342">
      <w:pPr>
        <w:ind w:firstLine="284"/>
        <w:jc w:val="lowKashida"/>
        <w:rPr>
          <w:rStyle w:val="Char2"/>
          <w:rtl/>
        </w:rPr>
      </w:pPr>
      <w:r w:rsidRPr="00926342">
        <w:rPr>
          <w:rFonts w:cs="Traditional Arabic" w:hint="cs"/>
          <w:rtl/>
          <w:lang w:bidi="fa-IR"/>
        </w:rPr>
        <w:t>«</w:t>
      </w:r>
      <w:r w:rsidRPr="00926342">
        <w:rPr>
          <w:rStyle w:val="Char2"/>
          <w:rFonts w:hint="cs"/>
          <w:rtl/>
        </w:rPr>
        <w:t>وقتی پادشاهان داخل قریه و شهری شوند، در آنجا به فساد می‌کشند و مردمان گردانمایه‌ی آن را فرومایه گردانند</w:t>
      </w:r>
      <w:r w:rsidRPr="00926342">
        <w:rPr>
          <w:rFonts w:cs="Traditional Arabic" w:hint="cs"/>
          <w:rtl/>
          <w:lang w:bidi="fa-IR"/>
        </w:rPr>
        <w:t>»</w:t>
      </w:r>
      <w:r w:rsidRPr="00926342">
        <w:rPr>
          <w:rStyle w:val="Char2"/>
          <w:rFonts w:hint="cs"/>
          <w:rtl/>
        </w:rPr>
        <w:t>.</w:t>
      </w:r>
    </w:p>
    <w:p w:rsidR="00332343" w:rsidRPr="00926342" w:rsidRDefault="003437B6" w:rsidP="00926342">
      <w:pPr>
        <w:ind w:firstLine="284"/>
        <w:jc w:val="both"/>
        <w:rPr>
          <w:rStyle w:val="Char2"/>
          <w:rtl/>
        </w:rPr>
      </w:pPr>
      <w:r w:rsidRPr="00926342">
        <w:rPr>
          <w:rStyle w:val="Char2"/>
          <w:rFonts w:hint="cs"/>
          <w:rtl/>
        </w:rPr>
        <w:t>بنابراین، پادشاهی یعنی ظلم، یعنی سلطه‌طلبی. این تعبیر قرآنی که</w:t>
      </w:r>
      <w:r w:rsidR="000E363F" w:rsidRPr="00926342">
        <w:rPr>
          <w:rStyle w:val="Char2"/>
          <w:rFonts w:hint="cs"/>
          <w:rtl/>
        </w:rPr>
        <w:t xml:space="preserve"> </w:t>
      </w:r>
      <w:r w:rsidR="000E363F" w:rsidRPr="00926342">
        <w:rPr>
          <w:rFonts w:cs="Traditional Arabic" w:hint="cs"/>
          <w:rtl/>
          <w:lang w:bidi="fa-IR"/>
        </w:rPr>
        <w:t>﴿</w:t>
      </w:r>
      <w:r w:rsidR="00A934E0" w:rsidRPr="00E71085">
        <w:rPr>
          <w:rStyle w:val="Char6"/>
          <w:rtl/>
        </w:rPr>
        <w:t>إِذَا دَخَلُواْ قَرۡيَةً أَفۡسَدُوهَا</w:t>
      </w:r>
      <w:r w:rsidR="000E363F" w:rsidRPr="00926342">
        <w:rPr>
          <w:rFonts w:cs="Traditional Arabic" w:hint="cs"/>
          <w:rtl/>
          <w:lang w:bidi="fa-IR"/>
        </w:rPr>
        <w:t>﴾</w:t>
      </w:r>
      <w:r w:rsidRPr="00926342">
        <w:rPr>
          <w:rStyle w:val="Char2"/>
          <w:rFonts w:hint="cs"/>
          <w:rtl/>
        </w:rPr>
        <w:t xml:space="preserve"> اشاره است به این که پادشاهی مطلق، باعث بدبختی، طغیان و سرکشی است. گاه می‌شنویم که پیامبر، پادشاهان را متهم به رفاه‌طلبی می‌کند، می‌بینیم که خلیفه‌ی دوم، حضرت فاروق</w:t>
      </w:r>
      <w:r w:rsidR="00EB58B0" w:rsidRPr="00926342">
        <w:rPr>
          <w:rStyle w:val="Char2"/>
          <w:rFonts w:cs="CTraditional Arabic" w:hint="cs"/>
          <w:rtl/>
        </w:rPr>
        <w:t>س</w:t>
      </w:r>
      <w:r w:rsidRPr="00926342">
        <w:rPr>
          <w:rStyle w:val="Char2"/>
          <w:rFonts w:hint="cs"/>
          <w:rtl/>
        </w:rPr>
        <w:t>، به خانه‌ی پیامبر اکرم</w:t>
      </w:r>
      <w:r w:rsidRPr="00926342">
        <w:rPr>
          <w:rFonts w:cs="CTraditional Arabic" w:hint="cs"/>
          <w:rtl/>
          <w:lang w:bidi="fa-IR"/>
        </w:rPr>
        <w:t>ص</w:t>
      </w:r>
      <w:r w:rsidRPr="00926342">
        <w:rPr>
          <w:rStyle w:val="Char2"/>
          <w:rFonts w:hint="cs"/>
          <w:rtl/>
        </w:rPr>
        <w:t xml:space="preserve"> می‌رود و می‌بیند رهبری با آن همه بزرگی، عظمت و ابهت روی حصیری</w:t>
      </w:r>
      <w:r w:rsidR="004E05A9" w:rsidRPr="00926342">
        <w:rPr>
          <w:rStyle w:val="Char2"/>
          <w:rFonts w:hint="cs"/>
          <w:rtl/>
        </w:rPr>
        <w:t xml:space="preserve"> استراحت می‌کند، به طوری که آثار حصیر بر تنش نقش بسته است. حضرت عمر</w:t>
      </w:r>
      <w:r w:rsidR="00EB58B0" w:rsidRPr="00926342">
        <w:rPr>
          <w:rStyle w:val="Char2"/>
          <w:rFonts w:cs="CTraditional Arabic" w:hint="cs"/>
          <w:rtl/>
        </w:rPr>
        <w:t>س</w:t>
      </w:r>
      <w:r w:rsidR="004E05A9" w:rsidRPr="00926342">
        <w:rPr>
          <w:rStyle w:val="Char2"/>
          <w:rFonts w:hint="cs"/>
          <w:rtl/>
        </w:rPr>
        <w:t xml:space="preserve"> با مشاهده‌ی این وضع می‌گوید:</w:t>
      </w:r>
    </w:p>
    <w:p w:rsidR="004E05A9" w:rsidRPr="00926342" w:rsidRDefault="004E05A9" w:rsidP="00F507BE">
      <w:pPr>
        <w:pStyle w:val="a8"/>
        <w:rPr>
          <w:rtl/>
        </w:rPr>
      </w:pPr>
      <w:r w:rsidRPr="00926342">
        <w:rPr>
          <w:rFonts w:hint="cs"/>
          <w:rtl/>
        </w:rPr>
        <w:t>«</w:t>
      </w:r>
      <w:r w:rsidR="00864B40" w:rsidRPr="00926342">
        <w:rPr>
          <w:rFonts w:hint="cs"/>
          <w:rtl/>
        </w:rPr>
        <w:t>أ</w:t>
      </w:r>
      <w:r w:rsidR="00E0253C" w:rsidRPr="00926342">
        <w:rPr>
          <w:rFonts w:hint="cs"/>
          <w:rtl/>
        </w:rPr>
        <w:t>لم نتخذ لك فرشاً ليناً يا رسول الله؟</w:t>
      </w:r>
      <w:r w:rsidRPr="00926342">
        <w:rPr>
          <w:rFonts w:hint="cs"/>
          <w:rtl/>
        </w:rPr>
        <w:t>»</w:t>
      </w:r>
    </w:p>
    <w:p w:rsidR="004E05A9" w:rsidRPr="00926342" w:rsidRDefault="00D108F1" w:rsidP="00926342">
      <w:pPr>
        <w:ind w:firstLine="284"/>
        <w:jc w:val="lowKashida"/>
        <w:rPr>
          <w:rStyle w:val="Char2"/>
          <w:rtl/>
        </w:rPr>
      </w:pPr>
      <w:r w:rsidRPr="00926342">
        <w:rPr>
          <w:rFonts w:cs="CTraditional Arabic" w:hint="cs"/>
          <w:rtl/>
          <w:lang w:bidi="fa-IR"/>
        </w:rPr>
        <w:t>«</w:t>
      </w:r>
      <w:r w:rsidR="004E05A9" w:rsidRPr="00926342">
        <w:rPr>
          <w:rStyle w:val="Char2"/>
          <w:rFonts w:hint="cs"/>
          <w:rtl/>
        </w:rPr>
        <w:t>آیا اجازه نمی‌فرمایید که برای شما فرش و بالش و</w:t>
      </w:r>
      <w:r w:rsidRPr="00926342">
        <w:rPr>
          <w:rStyle w:val="Char2"/>
          <w:rFonts w:hint="cs"/>
          <w:rtl/>
        </w:rPr>
        <w:t xml:space="preserve"> تشک نرمی درست کنیم</w:t>
      </w:r>
      <w:r w:rsidRPr="00926342">
        <w:rPr>
          <w:rFonts w:cs="CTraditional Arabic" w:hint="cs"/>
          <w:rtl/>
          <w:lang w:bidi="fa-IR"/>
        </w:rPr>
        <w:t>»</w:t>
      </w:r>
      <w:r w:rsidR="004E05A9" w:rsidRPr="00926342">
        <w:rPr>
          <w:rStyle w:val="Char2"/>
          <w:rFonts w:hint="cs"/>
          <w:rtl/>
        </w:rPr>
        <w:t>.</w:t>
      </w:r>
    </w:p>
    <w:p w:rsidR="002752AE" w:rsidRPr="00926342" w:rsidRDefault="00033DBC" w:rsidP="00926342">
      <w:pPr>
        <w:ind w:firstLine="284"/>
        <w:jc w:val="lowKashida"/>
        <w:rPr>
          <w:rStyle w:val="Char2"/>
          <w:rtl/>
        </w:rPr>
      </w:pPr>
      <w:r w:rsidRPr="00926342">
        <w:rPr>
          <w:rStyle w:val="Char2"/>
          <w:rFonts w:hint="cs"/>
          <w:rtl/>
        </w:rPr>
        <w:t>پیامبر اکرم</w:t>
      </w:r>
      <w:r w:rsidR="00C61D61" w:rsidRPr="00926342">
        <w:rPr>
          <w:rStyle w:val="Char2"/>
          <w:rFonts w:cs="CTraditional Arabic" w:hint="cs"/>
          <w:rtl/>
        </w:rPr>
        <w:t xml:space="preserve">ص </w:t>
      </w:r>
      <w:r w:rsidRPr="00926342">
        <w:rPr>
          <w:rStyle w:val="Char2"/>
          <w:rFonts w:hint="cs"/>
          <w:rtl/>
        </w:rPr>
        <w:t>در پاسخ می‌فرماید:</w:t>
      </w:r>
    </w:p>
    <w:p w:rsidR="00033DBC" w:rsidRPr="00926342" w:rsidRDefault="00D108F1" w:rsidP="00926342">
      <w:pPr>
        <w:ind w:firstLine="284"/>
        <w:jc w:val="lowKashida"/>
        <w:rPr>
          <w:rStyle w:val="Char2"/>
          <w:rtl/>
        </w:rPr>
      </w:pPr>
      <w:r w:rsidRPr="00926342">
        <w:rPr>
          <w:rFonts w:cs="CTraditional Arabic" w:hint="cs"/>
          <w:rtl/>
          <w:lang w:bidi="fa-IR"/>
        </w:rPr>
        <w:t>«</w:t>
      </w:r>
      <w:r w:rsidR="00033DBC" w:rsidRPr="00926342">
        <w:rPr>
          <w:rStyle w:val="Char2"/>
          <w:rFonts w:hint="cs"/>
          <w:rtl/>
        </w:rPr>
        <w:t xml:space="preserve">چه می‌گویی ای عمر؟ آیا رسالت را پادشاهی، قیصری و کسرایی می‌پنداری؟ هرگز رسالت و رهبری در آسودگی و راحت‌طلبی نیست. این پیامبری است نه پادشاهی، من پیامبر هستم. من رهبر مسلمانان هستم، همینطور که می‌بینی </w:t>
      </w:r>
      <w:r w:rsidRPr="00926342">
        <w:rPr>
          <w:rStyle w:val="Char2"/>
          <w:rFonts w:hint="cs"/>
          <w:rtl/>
        </w:rPr>
        <w:t>باید باشم نه در ناز و نعمت</w:t>
      </w:r>
      <w:r w:rsidRPr="00926342">
        <w:rPr>
          <w:rFonts w:cs="CTraditional Arabic" w:hint="cs"/>
          <w:rtl/>
          <w:lang w:bidi="fa-IR"/>
        </w:rPr>
        <w:t>»</w:t>
      </w:r>
      <w:r w:rsidR="00033DBC" w:rsidRPr="00926342">
        <w:rPr>
          <w:rStyle w:val="Char2"/>
          <w:rFonts w:hint="cs"/>
          <w:rtl/>
        </w:rPr>
        <w:t>.</w:t>
      </w:r>
    </w:p>
    <w:p w:rsidR="00864B40" w:rsidRPr="00926342" w:rsidRDefault="002B7AD4" w:rsidP="00926342">
      <w:pPr>
        <w:ind w:firstLine="284"/>
        <w:jc w:val="lowKashida"/>
        <w:rPr>
          <w:rStyle w:val="Char2"/>
          <w:rtl/>
        </w:rPr>
      </w:pPr>
      <w:r w:rsidRPr="00926342">
        <w:rPr>
          <w:rStyle w:val="Char2"/>
          <w:rFonts w:hint="cs"/>
          <w:rtl/>
        </w:rPr>
        <w:t>پس دین جلوی رفاه‌طلبی و تمکنی را که از حد تجاوز کند و باعث دوری از خداوند و فاصله‌گرفتن از هدف واقعی باشد، می‌گیرد. زیرا این رفاه‌طلبی باعث عقب</w:t>
      </w:r>
      <w:r w:rsidRPr="00926342">
        <w:rPr>
          <w:rStyle w:val="Char2"/>
          <w:rFonts w:hint="eastAsia"/>
          <w:rtl/>
        </w:rPr>
        <w:t xml:space="preserve">‌ماندگی انسان از کاروان سعادت و ترقی می‌شود و موجب می‌گردد که انسان اغلب در تن‌پروری و عشرت‌طلبی بماند و به پیشرفت واقعی نایل نشود. </w:t>
      </w:r>
      <w:r w:rsidRPr="00926342">
        <w:rPr>
          <w:rStyle w:val="Char2"/>
          <w:rFonts w:hint="cs"/>
          <w:rtl/>
        </w:rPr>
        <w:t>گاه رفاه‌طلبی از نشانه‌های جاهلی به شمار می‌رود که انسان را در خدمت باطل و شیطان می‌گمارد</w:t>
      </w:r>
      <w:r w:rsidRPr="00926342">
        <w:rPr>
          <w:rStyle w:val="Char2"/>
          <w:rFonts w:hint="cs"/>
          <w:vertAlign w:val="superscript"/>
          <w:rtl/>
        </w:rPr>
        <w:t>(</w:t>
      </w:r>
      <w:r w:rsidRPr="00926342">
        <w:rPr>
          <w:rStyle w:val="Char2"/>
          <w:vertAlign w:val="superscript"/>
          <w:rtl/>
        </w:rPr>
        <w:footnoteReference w:id="2"/>
      </w:r>
      <w:r w:rsidRPr="00926342">
        <w:rPr>
          <w:rStyle w:val="Char2"/>
          <w:rFonts w:hint="cs"/>
          <w:vertAlign w:val="superscript"/>
          <w:rtl/>
        </w:rPr>
        <w:t>)</w:t>
      </w:r>
      <w:r w:rsidRPr="00926342">
        <w:rPr>
          <w:rStyle w:val="Char2"/>
          <w:rFonts w:hint="cs"/>
          <w:rtl/>
        </w:rPr>
        <w:t>. بنابراین، دین با فطرت انسان همگان و همنواست. چیزی را که پیامبر خدا</w:t>
      </w:r>
      <w:r w:rsidRPr="00926342">
        <w:rPr>
          <w:rFonts w:cs="CTraditional Arabic" w:hint="cs"/>
          <w:rtl/>
          <w:lang w:bidi="fa-IR"/>
        </w:rPr>
        <w:t>ص</w:t>
      </w:r>
      <w:r w:rsidRPr="00926342">
        <w:rPr>
          <w:rStyle w:val="Char2"/>
          <w:rFonts w:hint="cs"/>
          <w:rtl/>
        </w:rPr>
        <w:t xml:space="preserve"> چهارده قرن واندی پیش توصیه‌ی اکید کرده، امروزه ملت‌های پیشرفته جهان تأیید می‌کنند. </w:t>
      </w:r>
    </w:p>
    <w:p w:rsidR="002B7AD4" w:rsidRPr="00926342" w:rsidRDefault="002B7AD4" w:rsidP="00926342">
      <w:pPr>
        <w:ind w:firstLine="284"/>
        <w:jc w:val="lowKashida"/>
        <w:rPr>
          <w:rStyle w:val="Char2"/>
          <w:rtl/>
        </w:rPr>
      </w:pPr>
      <w:r w:rsidRPr="00926342">
        <w:rPr>
          <w:rStyle w:val="Char2"/>
          <w:rFonts w:hint="cs"/>
          <w:rtl/>
        </w:rPr>
        <w:t>می‌گویند که</w:t>
      </w:r>
      <w:r w:rsidR="00D108F1" w:rsidRPr="00926342">
        <w:rPr>
          <w:rStyle w:val="Char2"/>
          <w:rFonts w:hint="cs"/>
          <w:rtl/>
        </w:rPr>
        <w:t>:</w:t>
      </w:r>
      <w:r w:rsidRPr="00926342">
        <w:rPr>
          <w:rStyle w:val="Char2"/>
          <w:rFonts w:hint="cs"/>
          <w:rtl/>
        </w:rPr>
        <w:t xml:space="preserve"> حاکم و رهبر می‌باید کسی باشد که مردم صادقانه به آن رأی مثبت بدهند. اما اگر مردم به کسی رأی ندادند و به نحوی از انحا</w:t>
      </w:r>
      <w:r w:rsidR="00D108F1" w:rsidRPr="00926342">
        <w:rPr>
          <w:rStyle w:val="Char2"/>
          <w:rFonts w:hint="cs"/>
          <w:rtl/>
        </w:rPr>
        <w:t>ء</w:t>
      </w:r>
      <w:r w:rsidRPr="00926342">
        <w:rPr>
          <w:rStyle w:val="Char2"/>
          <w:rFonts w:hint="cs"/>
          <w:rtl/>
        </w:rPr>
        <w:t xml:space="preserve"> شخصی در مقام و مسند رهبری جلوس کرد، رهبر واقعی مردم مظلوم ن</w:t>
      </w:r>
      <w:r w:rsidR="00D108F1" w:rsidRPr="00926342">
        <w:rPr>
          <w:rStyle w:val="Char2"/>
          <w:rFonts w:hint="cs"/>
          <w:rtl/>
        </w:rPr>
        <w:t>یست، این مطالبی است که اسلام</w:t>
      </w:r>
      <w:r w:rsidR="00031D52" w:rsidRPr="00926342">
        <w:rPr>
          <w:rStyle w:val="Char2"/>
          <w:rFonts w:hint="cs"/>
          <w:rtl/>
        </w:rPr>
        <w:t xml:space="preserve"> قرن‌ها</w:t>
      </w:r>
      <w:r w:rsidRPr="00926342">
        <w:rPr>
          <w:rStyle w:val="Char2"/>
          <w:rFonts w:hint="cs"/>
          <w:rtl/>
        </w:rPr>
        <w:t xml:space="preserve"> پیش آن از تجویز کرده است و عمل خود پیامبر اکرم</w:t>
      </w:r>
      <w:r w:rsidRPr="00926342">
        <w:rPr>
          <w:rFonts w:cs="CTraditional Arabic" w:hint="cs"/>
          <w:rtl/>
          <w:lang w:bidi="fa-IR"/>
        </w:rPr>
        <w:t>ص</w:t>
      </w:r>
      <w:r w:rsidRPr="00926342">
        <w:rPr>
          <w:rStyle w:val="Char2"/>
          <w:rFonts w:hint="cs"/>
          <w:rtl/>
        </w:rPr>
        <w:t xml:space="preserve"> برای ما مثالی زنده است. زیرا حق انتخاب رهبر بعد از خود را به مسلمانان واگذار کرد تا سنتی برای آیندگان وضع کرده باشد و مردم با انتخاب و رضایت خود بر سرنوشت‌شان حاکم شوند، نه این که کسی را به زور بر مردم مسلط کنند و یا حکومت موروثی باشد. همینطور حضرت عمر فاروق</w:t>
      </w:r>
      <w:r w:rsidR="00EB58B0" w:rsidRPr="00926342">
        <w:rPr>
          <w:rStyle w:val="Char2"/>
          <w:rFonts w:cs="CTraditional Arabic" w:hint="cs"/>
          <w:rtl/>
        </w:rPr>
        <w:t>س</w:t>
      </w:r>
      <w:r w:rsidRPr="00926342">
        <w:rPr>
          <w:rStyle w:val="Char2"/>
          <w:rFonts w:hint="cs"/>
          <w:rtl/>
        </w:rPr>
        <w:t xml:space="preserve"> شخص به خصوصی را به سمت خلافت تعیین نکرد و روش و منش انتصاب را در پیش نگرفت، بلکه با تکشیل شورایی مرکب از شش تن، روش دیگری از نحوه‌ی انتخاب را تجویز کرد و در پاسخ اصحاب پیامبر</w:t>
      </w:r>
      <w:r w:rsidRPr="00926342">
        <w:rPr>
          <w:rFonts w:cs="CTraditional Arabic" w:hint="cs"/>
          <w:rtl/>
          <w:lang w:bidi="fa-IR"/>
        </w:rPr>
        <w:t>ص</w:t>
      </w:r>
      <w:r w:rsidRPr="00926342">
        <w:rPr>
          <w:rStyle w:val="Char2"/>
          <w:rFonts w:hint="cs"/>
          <w:rtl/>
        </w:rPr>
        <w:t xml:space="preserve"> که از او انتظار تعیین رهبری بعد از خود داشتند گفت:</w:t>
      </w:r>
    </w:p>
    <w:p w:rsidR="002B7AD4" w:rsidRPr="00926342" w:rsidRDefault="002B7AD4" w:rsidP="00F507BE">
      <w:pPr>
        <w:pStyle w:val="a8"/>
        <w:rPr>
          <w:rtl/>
        </w:rPr>
      </w:pPr>
      <w:r w:rsidRPr="00926342">
        <w:rPr>
          <w:rFonts w:hint="cs"/>
          <w:rtl/>
        </w:rPr>
        <w:t>«</w:t>
      </w:r>
      <w:r w:rsidR="003C7C4F" w:rsidRPr="00926342">
        <w:rPr>
          <w:rFonts w:hint="cs"/>
          <w:rtl/>
        </w:rPr>
        <w:t>مالي ولأوزاركم أحملها حياً وميتاً</w:t>
      </w:r>
      <w:r w:rsidRPr="00926342">
        <w:rPr>
          <w:rFonts w:hint="cs"/>
          <w:rtl/>
        </w:rPr>
        <w:t>»</w:t>
      </w:r>
    </w:p>
    <w:p w:rsidR="002B7AD4" w:rsidRPr="00926342" w:rsidRDefault="00D108F1" w:rsidP="00926342">
      <w:pPr>
        <w:ind w:firstLine="284"/>
        <w:jc w:val="lowKashida"/>
        <w:rPr>
          <w:rStyle w:val="Char2"/>
          <w:rtl/>
        </w:rPr>
      </w:pPr>
      <w:r w:rsidRPr="00926342">
        <w:rPr>
          <w:rFonts w:cs="CTraditional Arabic" w:hint="cs"/>
          <w:rtl/>
          <w:lang w:bidi="fa-IR"/>
        </w:rPr>
        <w:t>«</w:t>
      </w:r>
      <w:r w:rsidR="002B7AD4" w:rsidRPr="00926342">
        <w:rPr>
          <w:rStyle w:val="Char2"/>
          <w:rFonts w:hint="cs"/>
          <w:rtl/>
        </w:rPr>
        <w:t>حاضر نیستم که مسؤولیت شما</w:t>
      </w:r>
      <w:r w:rsidRPr="00926342">
        <w:rPr>
          <w:rStyle w:val="Char2"/>
          <w:rFonts w:hint="cs"/>
          <w:rtl/>
        </w:rPr>
        <w:t xml:space="preserve"> را بعد از مرگ هم به عهده بگیرم</w:t>
      </w:r>
      <w:r w:rsidRPr="00926342">
        <w:rPr>
          <w:rFonts w:cs="CTraditional Arabic" w:hint="cs"/>
          <w:rtl/>
          <w:lang w:bidi="fa-IR"/>
        </w:rPr>
        <w:t>»</w:t>
      </w:r>
      <w:r w:rsidR="002B7AD4" w:rsidRPr="00926342">
        <w:rPr>
          <w:rStyle w:val="Char2"/>
          <w:rFonts w:hint="cs"/>
          <w:rtl/>
        </w:rPr>
        <w:t>.</w:t>
      </w:r>
    </w:p>
    <w:p w:rsidR="007934E2" w:rsidRPr="00926342" w:rsidRDefault="007934E2" w:rsidP="00926342">
      <w:pPr>
        <w:ind w:firstLine="284"/>
        <w:jc w:val="lowKashida"/>
        <w:rPr>
          <w:rStyle w:val="Char2"/>
          <w:rtl/>
        </w:rPr>
      </w:pPr>
      <w:r w:rsidRPr="00926342">
        <w:rPr>
          <w:rStyle w:val="Char2"/>
          <w:rFonts w:hint="cs"/>
          <w:rtl/>
        </w:rPr>
        <w:t>بعد گفت که</w:t>
      </w:r>
      <w:r w:rsidR="00B1711D" w:rsidRPr="00926342">
        <w:rPr>
          <w:rStyle w:val="Char2"/>
          <w:rFonts w:hint="cs"/>
          <w:rtl/>
        </w:rPr>
        <w:t>:</w:t>
      </w:r>
      <w:r w:rsidRPr="00926342">
        <w:rPr>
          <w:rStyle w:val="Char2"/>
          <w:rFonts w:hint="cs"/>
          <w:rtl/>
        </w:rPr>
        <w:t xml:space="preserve"> فرزندم عبدالله در امر خلافت هیچ نقشی ندارد، برای خاندان عمر کافی است که یک ش</w:t>
      </w:r>
      <w:r w:rsidR="00B1711D" w:rsidRPr="00926342">
        <w:rPr>
          <w:rStyle w:val="Char2"/>
          <w:rFonts w:hint="cs"/>
          <w:rtl/>
        </w:rPr>
        <w:t>خص از آنان در قیامت مورد بازخوا</w:t>
      </w:r>
      <w:r w:rsidRPr="00926342">
        <w:rPr>
          <w:rStyle w:val="Char2"/>
          <w:rFonts w:hint="cs"/>
          <w:rtl/>
        </w:rPr>
        <w:t>ست قرار گیرد که آیا ظلم کرده یا عدالت؟ همچنین گفته‌ی این رهبر بزرگ و فرزانه در گوش‌های ما طنین انداز است که به یکی از فرماندهان بزرگ کشورش گفت:</w:t>
      </w:r>
    </w:p>
    <w:p w:rsidR="007934E2" w:rsidRPr="00926342" w:rsidRDefault="007934E2" w:rsidP="006C4A46">
      <w:pPr>
        <w:pStyle w:val="a8"/>
        <w:rPr>
          <w:rtl/>
        </w:rPr>
      </w:pPr>
      <w:r w:rsidRPr="00926342">
        <w:rPr>
          <w:rFonts w:hint="cs"/>
          <w:rtl/>
        </w:rPr>
        <w:t>«</w:t>
      </w:r>
      <w:r w:rsidR="00527632" w:rsidRPr="00926342">
        <w:rPr>
          <w:rFonts w:hint="cs"/>
          <w:rtl/>
        </w:rPr>
        <w:t xml:space="preserve">متى </w:t>
      </w:r>
      <w:r w:rsidR="00951573" w:rsidRPr="00926342">
        <w:rPr>
          <w:rFonts w:hint="cs"/>
          <w:rtl/>
        </w:rPr>
        <w:t>أ</w:t>
      </w:r>
      <w:r w:rsidR="00527632" w:rsidRPr="00926342">
        <w:rPr>
          <w:rFonts w:hint="cs"/>
          <w:rtl/>
        </w:rPr>
        <w:t xml:space="preserve">ستعبدتم الناس </w:t>
      </w:r>
      <w:r w:rsidR="00B1711D" w:rsidRPr="00926342">
        <w:rPr>
          <w:rFonts w:hint="cs"/>
          <w:rtl/>
        </w:rPr>
        <w:t xml:space="preserve">وقد </w:t>
      </w:r>
      <w:r w:rsidR="00527632" w:rsidRPr="00926342">
        <w:rPr>
          <w:rFonts w:hint="cs"/>
          <w:rtl/>
        </w:rPr>
        <w:t>ولدتهم أمهاتهم أُحراراً</w:t>
      </w:r>
      <w:r w:rsidRPr="00926342">
        <w:rPr>
          <w:rFonts w:hint="cs"/>
          <w:rtl/>
        </w:rPr>
        <w:t>»</w:t>
      </w:r>
      <w:r w:rsidR="006C4A46" w:rsidRPr="006C4A46">
        <w:rPr>
          <w:rStyle w:val="Char2"/>
          <w:rFonts w:hint="cs"/>
          <w:rtl/>
        </w:rPr>
        <w:t>.</w:t>
      </w:r>
    </w:p>
    <w:p w:rsidR="007934E2" w:rsidRPr="00926342" w:rsidRDefault="00B1711D" w:rsidP="00926342">
      <w:pPr>
        <w:ind w:firstLine="284"/>
        <w:jc w:val="lowKashida"/>
        <w:rPr>
          <w:rStyle w:val="Char2"/>
          <w:rtl/>
        </w:rPr>
      </w:pPr>
      <w:r w:rsidRPr="00926342">
        <w:rPr>
          <w:rFonts w:cs="CTraditional Arabic" w:hint="cs"/>
          <w:rtl/>
          <w:lang w:bidi="fa-IR"/>
        </w:rPr>
        <w:t>«</w:t>
      </w:r>
      <w:r w:rsidR="007934E2" w:rsidRPr="00926342">
        <w:rPr>
          <w:rStyle w:val="Char2"/>
          <w:rFonts w:hint="cs"/>
          <w:rtl/>
        </w:rPr>
        <w:t>از کی مردم را برده پنداشته اید، در حالی که از م</w:t>
      </w:r>
      <w:r w:rsidRPr="00926342">
        <w:rPr>
          <w:rStyle w:val="Char2"/>
          <w:rFonts w:hint="cs"/>
          <w:rtl/>
        </w:rPr>
        <w:t>ادرانشان آزاد به دنیا آمده</w:t>
      </w:r>
      <w:r w:rsidR="00951573" w:rsidRPr="00926342">
        <w:rPr>
          <w:rStyle w:val="Char2"/>
          <w:rFonts w:hint="cs"/>
          <w:rtl/>
        </w:rPr>
        <w:t>‌اند؟</w:t>
      </w:r>
      <w:r w:rsidRPr="00926342">
        <w:rPr>
          <w:rFonts w:cs="CTraditional Arabic" w:hint="cs"/>
          <w:rtl/>
          <w:lang w:bidi="fa-IR"/>
        </w:rPr>
        <w:t>»</w:t>
      </w:r>
    </w:p>
    <w:p w:rsidR="0072577B" w:rsidRPr="00926342" w:rsidRDefault="0072577B" w:rsidP="00926342">
      <w:pPr>
        <w:ind w:firstLine="284"/>
        <w:jc w:val="lowKashida"/>
        <w:rPr>
          <w:rStyle w:val="Char2"/>
          <w:rtl/>
        </w:rPr>
      </w:pPr>
      <w:r w:rsidRPr="00926342">
        <w:rPr>
          <w:rStyle w:val="Char2"/>
          <w:rFonts w:hint="cs"/>
          <w:rtl/>
        </w:rPr>
        <w:t>باید این نکته را در نظر داشت که دین و مذهب هرنوع تبلیغات انتخاباتی را که بر مردم اثر بد بگذارد و آنان را دچار وسوسه و لغزش و یا در تعیین رهبر اغفال کند، ممنوع قرار دده و اموری از قبیل رشوه‌دادن، دروغ‌پردازی و خرید آرای مردم را که به مردم ضرر می‌رساند، جزء گناهان کبیره و</w:t>
      </w:r>
      <w:r w:rsidR="00B1711D" w:rsidRPr="00926342">
        <w:rPr>
          <w:rStyle w:val="Char2"/>
          <w:rFonts w:hint="cs"/>
          <w:rtl/>
        </w:rPr>
        <w:t xml:space="preserve"> از محرمات شمرده است و به مردم آ</w:t>
      </w:r>
      <w:r w:rsidRPr="00926342">
        <w:rPr>
          <w:rStyle w:val="Char2"/>
          <w:rFonts w:hint="cs"/>
          <w:rtl/>
        </w:rPr>
        <w:t>زادی داده تا با شناخت کافی نسبت به کاندیداها و نامزدان رهبری و با درنظرگرفتن صلاحیت هرکدام در به عهده‌گرفتن این مسئولیت، آزادانه رأی دهند و یک تن را به رهبری برگزینند. چرا که انتخاب رهبر امر مهمی در زندگی آزاد انسان تلقی می‌شود، اگر در نتیجه‌ی آرای مردم، فرد</w:t>
      </w:r>
      <w:r w:rsidR="00680F03" w:rsidRPr="00926342">
        <w:rPr>
          <w:rStyle w:val="Char2"/>
          <w:rFonts w:hint="cs"/>
          <w:rtl/>
        </w:rPr>
        <w:t xml:space="preserve"> غیر متعهد و متخصصی که از عوام فریبی و پشت هم اندازی استفاده کرده، روی کار بیاید هردو پیش خدا مسؤول هستند. مردم به علت عدم تحقیق و رهبر به علت خیانتی که به مردم روا داشته است.</w:t>
      </w:r>
    </w:p>
    <w:p w:rsidR="00680F03" w:rsidRPr="00926342" w:rsidRDefault="00680F03" w:rsidP="00926342">
      <w:pPr>
        <w:ind w:firstLine="284"/>
        <w:jc w:val="lowKashida"/>
        <w:rPr>
          <w:rStyle w:val="Char2"/>
          <w:rtl/>
        </w:rPr>
      </w:pPr>
      <w:r w:rsidRPr="00926342">
        <w:rPr>
          <w:rStyle w:val="Char2"/>
          <w:rFonts w:hint="cs"/>
          <w:rtl/>
        </w:rPr>
        <w:t>اسلام مقام رهبری و ریاست را از هرنوع تظاهر و بزرگ‌نمایی دور نگه می‌دارد و به حاکم و رهبر اجازه نمی‌دهد که با آراسته‌شدن به لباس خاصی و یا تغییر مکان به محلی خاص از مردم جدا شود تا جامعه، جامعه‌ای طبقاتی نشود، بلکه می‌باید همرنگ مردم باشد و زندگی ساده و به دور از هر نوع تجملات مادی نداشته باشد، هیچگاه مظلومی را از خود نراند و هیچ هدیه‌ای را به هیچ عنوان از کسی در مقام ریاست نپذیرد.</w:t>
      </w:r>
    </w:p>
    <w:p w:rsidR="00680F03" w:rsidRPr="00926342" w:rsidRDefault="00680F03" w:rsidP="00926342">
      <w:pPr>
        <w:ind w:firstLine="284"/>
        <w:jc w:val="lowKashida"/>
        <w:rPr>
          <w:rStyle w:val="Char2"/>
          <w:rtl/>
        </w:rPr>
      </w:pPr>
      <w:r w:rsidRPr="00926342">
        <w:rPr>
          <w:rStyle w:val="Char2"/>
          <w:rFonts w:hint="cs"/>
          <w:rtl/>
        </w:rPr>
        <w:t>پیامبر اکرم</w:t>
      </w:r>
      <w:r w:rsidRPr="00926342">
        <w:rPr>
          <w:rFonts w:cs="CTraditional Arabic" w:hint="cs"/>
          <w:rtl/>
          <w:lang w:bidi="fa-IR"/>
        </w:rPr>
        <w:t>ص</w:t>
      </w:r>
      <w:r w:rsidRPr="00926342">
        <w:rPr>
          <w:rStyle w:val="Char2"/>
          <w:rFonts w:hint="cs"/>
          <w:rtl/>
        </w:rPr>
        <w:t xml:space="preserve"> با صراحت تمام می‌فرماید: </w:t>
      </w:r>
      <w:r w:rsidRPr="00926342">
        <w:rPr>
          <w:rStyle w:val="Char0"/>
          <w:rFonts w:hint="cs"/>
          <w:rtl/>
        </w:rPr>
        <w:t>«</w:t>
      </w:r>
      <w:r w:rsidR="00C75252" w:rsidRPr="00926342">
        <w:rPr>
          <w:rStyle w:val="Char0"/>
          <w:rFonts w:hint="cs"/>
          <w:rtl/>
        </w:rPr>
        <w:t>إنها أمانة</w:t>
      </w:r>
      <w:r w:rsidRPr="00926342">
        <w:rPr>
          <w:rStyle w:val="Char0"/>
          <w:rFonts w:hint="cs"/>
          <w:rtl/>
        </w:rPr>
        <w:t>»</w:t>
      </w:r>
      <w:r w:rsidR="008733B0" w:rsidRPr="00926342">
        <w:rPr>
          <w:rStyle w:val="Char2"/>
          <w:rFonts w:hint="cs"/>
          <w:rtl/>
        </w:rPr>
        <w:t xml:space="preserve"> </w:t>
      </w:r>
      <w:r w:rsidRPr="00926342">
        <w:rPr>
          <w:rStyle w:val="Char2"/>
          <w:rFonts w:hint="cs"/>
          <w:rtl/>
        </w:rPr>
        <w:t>مقام ریاست جمهوری، وکالت، عضویت مجلس، استانداری، فرمانداری و یا هر مقام دیگری، مسئولیت و امانت بزرگی است که به افراد واگذار شده و اگر انسان از عهده‌ی آن برنیاید، او را به سوی بدبختی و بیچارگی می‌کشاند و فرمود: روز قیامت افرادی را می‌بینید که دوست دارند بین زمین و آسمان با موهایشان آویزان شوند، اما از قبول پست و مسؤولیت در دنیا خودداری می‌کنند.</w:t>
      </w:r>
    </w:p>
    <w:p w:rsidR="00F131FF" w:rsidRPr="00926342" w:rsidRDefault="00F131FF" w:rsidP="00926342">
      <w:pPr>
        <w:ind w:firstLine="284"/>
        <w:jc w:val="lowKashida"/>
        <w:rPr>
          <w:rStyle w:val="Char2"/>
          <w:rtl/>
        </w:rPr>
      </w:pPr>
      <w:r w:rsidRPr="00926342">
        <w:rPr>
          <w:rStyle w:val="Char2"/>
          <w:rFonts w:hint="cs"/>
          <w:rtl/>
        </w:rPr>
        <w:t>این آرزو و خواست آنان بدین علت است که در آنجا برای ایشان جایگاه مسؤولیت خطیر ریاست و پست آشکار می‌شود، بلکه افزون بر این، پیامبر اکرم</w:t>
      </w:r>
      <w:r w:rsidRPr="00926342">
        <w:rPr>
          <w:rFonts w:cs="CTraditional Arabic" w:hint="cs"/>
          <w:rtl/>
          <w:lang w:bidi="fa-IR"/>
        </w:rPr>
        <w:t>ص</w:t>
      </w:r>
      <w:r w:rsidRPr="00926342">
        <w:rPr>
          <w:rStyle w:val="Char2"/>
          <w:rFonts w:hint="cs"/>
          <w:rtl/>
        </w:rPr>
        <w:t xml:space="preserve"> کسانی را که برای احراز پست و مقام حریص هستند، از سپردن مسئولیت منع می‌کند، شخصی خدمت پیامبر اکرم</w:t>
      </w:r>
      <w:r w:rsidRPr="00926342">
        <w:rPr>
          <w:rFonts w:cs="CTraditional Arabic" w:hint="cs"/>
          <w:rtl/>
          <w:lang w:bidi="fa-IR"/>
        </w:rPr>
        <w:t>ص</w:t>
      </w:r>
      <w:r w:rsidRPr="00926342">
        <w:rPr>
          <w:rStyle w:val="Char2"/>
          <w:rFonts w:hint="cs"/>
          <w:rtl/>
        </w:rPr>
        <w:t xml:space="preserve"> آمد و گفت: یا رسول الله، به من فلان کار و فلان مسؤولیت را تفویض کن. حضرت فرمود: ما در این کار و مقام کسانی را که خودشان خواهان آن باشند، نخواهیم گماشت. پس اسلام هیچگاه اجازه نمی‌دهد که مقام و پست وسیله‌ای برای استثمار و استعمار مردم باشد، بلکه هدف باید خدمتگزاری باشد و اگر مسئول امری با صداقت به خدمت نپردازد، صلاحیت باقی‌ماندن در آن پست را ندارد، خداوند از شما آحاد امت اسلام می‌خواهد که زندگی ساده و بی‌آلایش داشته باشید و در سایه‌ی دولت‌هایی قرار گیرید که تابع شما و مورد تأیید شما باشند، نه این که با زور بر شما حکومت کنند. بنابراین، کسی که حرمت خدا و رسول خدا و احترام شما را نگه نمی‌دارد، شما هم نباید حرمت او را نگه دارید و ندای حق‌طلبی خود را بلند کنید.</w:t>
      </w:r>
    </w:p>
    <w:p w:rsidR="00117DE1" w:rsidRPr="00926342" w:rsidRDefault="00117DE1" w:rsidP="00926342">
      <w:pPr>
        <w:ind w:firstLine="284"/>
        <w:jc w:val="both"/>
        <w:rPr>
          <w:rStyle w:val="Char2"/>
          <w:rtl/>
        </w:rPr>
      </w:pPr>
      <w:r w:rsidRPr="00926342">
        <w:rPr>
          <w:rFonts w:cs="Traditional Arabic" w:hint="cs"/>
          <w:rtl/>
          <w:lang w:bidi="fa-IR"/>
        </w:rPr>
        <w:t>﴿</w:t>
      </w:r>
      <w:r w:rsidR="00320180" w:rsidRPr="00E71085">
        <w:rPr>
          <w:rStyle w:val="Char6"/>
          <w:rtl/>
        </w:rPr>
        <w:t>۞ل</w:t>
      </w:r>
      <w:r w:rsidR="00320180" w:rsidRPr="00E71085">
        <w:rPr>
          <w:rStyle w:val="Char6"/>
          <w:rFonts w:hint="cs"/>
          <w:rtl/>
        </w:rPr>
        <w:t>ّ</w:t>
      </w:r>
      <w:r w:rsidR="00320180" w:rsidRPr="00E71085">
        <w:rPr>
          <w:rStyle w:val="Char6"/>
          <w:rtl/>
        </w:rPr>
        <w:t>َا يُحِبُّ ٱللَّهُ ٱلۡجَهۡرَ بِٱلسُّوٓءِ مِنَ ٱلۡقَوۡلِ إِلَّا مَن ظُلِمَۚ</w:t>
      </w:r>
      <w:r w:rsidRPr="00926342">
        <w:rPr>
          <w:rFonts w:cs="Traditional Arabic" w:hint="cs"/>
          <w:rtl/>
          <w:lang w:bidi="fa-IR"/>
        </w:rPr>
        <w:t>﴾</w:t>
      </w:r>
      <w:r w:rsidRPr="00926342">
        <w:rPr>
          <w:rStyle w:val="Char2"/>
          <w:rFonts w:hint="cs"/>
          <w:rtl/>
        </w:rPr>
        <w:t xml:space="preserve"> </w:t>
      </w:r>
      <w:r w:rsidRPr="00926342">
        <w:rPr>
          <w:rStyle w:val="Char4"/>
          <w:rtl/>
        </w:rPr>
        <w:t>[النساء: 148]</w:t>
      </w:r>
      <w:r w:rsidRPr="00926342">
        <w:rPr>
          <w:rStyle w:val="Char2"/>
          <w:rFonts w:hint="cs"/>
          <w:rtl/>
        </w:rPr>
        <w:t>.</w:t>
      </w:r>
    </w:p>
    <w:p w:rsidR="00F131FF" w:rsidRPr="00926342" w:rsidRDefault="00F131FF" w:rsidP="00926342">
      <w:pPr>
        <w:ind w:firstLine="284"/>
        <w:jc w:val="lowKashida"/>
        <w:rPr>
          <w:rStyle w:val="Char2"/>
          <w:rtl/>
        </w:rPr>
      </w:pPr>
      <w:r w:rsidRPr="00926342">
        <w:rPr>
          <w:rFonts w:cs="Traditional Arabic" w:hint="cs"/>
          <w:rtl/>
          <w:lang w:bidi="fa-IR"/>
        </w:rPr>
        <w:t>«</w:t>
      </w:r>
      <w:r w:rsidRPr="00926342">
        <w:rPr>
          <w:rStyle w:val="Char2"/>
          <w:rFonts w:hint="cs"/>
          <w:rtl/>
        </w:rPr>
        <w:t>خداوند سخن بدی را که بلند گفته شود دوست نمی‌دارد، مگر این که سخن مظلومی باشد</w:t>
      </w:r>
      <w:r w:rsidRPr="00926342">
        <w:rPr>
          <w:rFonts w:cs="Traditional Arabic" w:hint="cs"/>
          <w:rtl/>
          <w:lang w:bidi="fa-IR"/>
        </w:rPr>
        <w:t>»</w:t>
      </w:r>
      <w:r w:rsidRPr="00926342">
        <w:rPr>
          <w:rStyle w:val="Char2"/>
          <w:rFonts w:hint="cs"/>
          <w:rtl/>
        </w:rPr>
        <w:t>.</w:t>
      </w:r>
      <w:r w:rsidR="008733B0" w:rsidRPr="00926342">
        <w:rPr>
          <w:rStyle w:val="Char2"/>
          <w:rFonts w:hint="cs"/>
          <w:rtl/>
        </w:rPr>
        <w:t xml:space="preserve"> </w:t>
      </w:r>
    </w:p>
    <w:p w:rsidR="00F131FF" w:rsidRPr="00926342" w:rsidRDefault="00524607" w:rsidP="00926342">
      <w:pPr>
        <w:pStyle w:val="a"/>
        <w:rPr>
          <w:rtl/>
        </w:rPr>
      </w:pPr>
      <w:bookmarkStart w:id="13" w:name="_Toc331500989"/>
      <w:bookmarkStart w:id="14" w:name="_Toc435231017"/>
      <w:r w:rsidRPr="00926342">
        <w:rPr>
          <w:rFonts w:hint="cs"/>
          <w:rtl/>
        </w:rPr>
        <w:t>2</w:t>
      </w:r>
      <w:r w:rsidR="00984FFA" w:rsidRPr="00926342">
        <w:rPr>
          <w:rFonts w:hint="cs"/>
          <w:rtl/>
        </w:rPr>
        <w:t>-</w:t>
      </w:r>
      <w:r w:rsidRPr="00926342">
        <w:rPr>
          <w:rFonts w:hint="cs"/>
          <w:rtl/>
        </w:rPr>
        <w:t xml:space="preserve"> حق انتقاد و فرهنگ‌سازی نقد در جامعه</w:t>
      </w:r>
      <w:bookmarkEnd w:id="13"/>
      <w:bookmarkEnd w:id="14"/>
    </w:p>
    <w:p w:rsidR="00524607" w:rsidRPr="00926342" w:rsidRDefault="006A2B9B" w:rsidP="00926342">
      <w:pPr>
        <w:ind w:firstLine="284"/>
        <w:jc w:val="lowKashida"/>
        <w:rPr>
          <w:rStyle w:val="Char2"/>
          <w:rtl/>
        </w:rPr>
      </w:pPr>
      <w:r w:rsidRPr="00926342">
        <w:rPr>
          <w:rStyle w:val="Char2"/>
          <w:rFonts w:hint="cs"/>
          <w:rtl/>
        </w:rPr>
        <w:t>بدون تردید هیچ تفاوتی بین حق مردم در اعتراض و مخالفت موجه از مسئولان، با حقی که در نفس کشیدن دارند، نیست. یعنی همچنان که انسان در جامعه حق نفس کشیدن دارد، باید به او حق انتقاد سازنده، اعتراض و مخالفت موجه در چهارچوب قرآن و سنت و قانون اساسی داده شود، زیرا این دو حق، برای ادامه</w:t>
      </w:r>
      <w:r w:rsidR="000E7CB8" w:rsidRPr="00926342">
        <w:rPr>
          <w:rStyle w:val="Char2"/>
          <w:rFonts w:hint="cs"/>
          <w:rtl/>
        </w:rPr>
        <w:t>‌ی حیات و حفظ جامعه از ظهور انحص</w:t>
      </w:r>
      <w:r w:rsidRPr="00926342">
        <w:rPr>
          <w:rStyle w:val="Char2"/>
          <w:rFonts w:hint="cs"/>
          <w:rtl/>
        </w:rPr>
        <w:t>ار طلبی و آشوب‌های دینی و اجتماعی، ضروری هستند. همچنان که اگر حق حیات طبیعی را از کسی سلب کنند، ادامه‌ی زندگی برای او ممکن نخواهد بود، همین گونه اگر حق اعتراض و انتقاد را هم از کسی بگیرند، زندگی برای او معنا و مفهومی عقلانی و معنوی نخواهد داشت. خداوند در هر انسانی قوی‌ی تمییز و درک و شعوری نهاده و عقلبی به او ارزانی داشته است که بتواند به علت تفاوت صلاحیت و درک هر فرد، عقل‌ها و قوای ادراکی نیز متفاوت</w:t>
      </w:r>
      <w:r w:rsidR="00334D95" w:rsidRPr="00926342">
        <w:rPr>
          <w:rStyle w:val="Char2"/>
          <w:rFonts w:hint="cs"/>
          <w:rtl/>
        </w:rPr>
        <w:t>‌اند.</w:t>
      </w:r>
    </w:p>
    <w:p w:rsidR="004B4F3C" w:rsidRPr="00926342" w:rsidRDefault="004B4F3C" w:rsidP="00926342">
      <w:pPr>
        <w:ind w:firstLine="284"/>
        <w:jc w:val="lowKashida"/>
        <w:rPr>
          <w:rStyle w:val="Char2"/>
          <w:rtl/>
        </w:rPr>
      </w:pPr>
      <w:r w:rsidRPr="00926342">
        <w:rPr>
          <w:rStyle w:val="Char2"/>
          <w:rFonts w:hint="cs"/>
          <w:rtl/>
        </w:rPr>
        <w:t>اگر خداوند می‌خواست مردم را یک امت و دارای یک عقل و فهم می‌آفرید، اما آنان را برای ساختن یک زندگی باارزش آزاد گذاشته است تا خودشان راه درست را تشخیص دهند و با اتکا به قدرتِ عقل، اراده و زحمت و کوشش، راه تکامل و ترقی را بپیمانید و به اخلاق عالی، فاضل و ارزشمند و مقام واقعی انسانی دست پیدا کنند.</w:t>
      </w:r>
    </w:p>
    <w:p w:rsidR="00556838" w:rsidRPr="00926342" w:rsidRDefault="00556838" w:rsidP="00926342">
      <w:pPr>
        <w:ind w:firstLine="284"/>
        <w:jc w:val="lowKashida"/>
        <w:rPr>
          <w:rStyle w:val="Char2"/>
          <w:rtl/>
        </w:rPr>
      </w:pPr>
      <w:r w:rsidRPr="00926342">
        <w:rPr>
          <w:rStyle w:val="Char2"/>
          <w:rFonts w:hint="cs"/>
          <w:rtl/>
        </w:rPr>
        <w:t>انسانیت واقعی و اخلاقی انسانی، در این خلاصه می‌شود که پیرو حق و خواهان حقیقت باشیم و کسانی که وجود و شخصیت خودشان را بیشتر از حق و حقیقت دوست می‌دارند و مخالفِ ابراز عقیده و رأی ملت</w:t>
      </w:r>
      <w:r w:rsidR="00094690" w:rsidRPr="00926342">
        <w:rPr>
          <w:rStyle w:val="Char2"/>
          <w:rFonts w:hint="cs"/>
          <w:rtl/>
        </w:rPr>
        <w:t xml:space="preserve">‌اند </w:t>
      </w:r>
      <w:r w:rsidRPr="00926342">
        <w:rPr>
          <w:rStyle w:val="Char2"/>
          <w:rFonts w:hint="cs"/>
          <w:rtl/>
        </w:rPr>
        <w:t>و فقط خودشان را صاحب عقل و رأی می‌دانند و حاضر به قبول و گوش‌کردن به رأی و</w:t>
      </w:r>
      <w:r w:rsidR="000E7CB8" w:rsidRPr="00926342">
        <w:rPr>
          <w:rStyle w:val="Char2"/>
          <w:rFonts w:hint="cs"/>
          <w:rtl/>
        </w:rPr>
        <w:t xml:space="preserve"> </w:t>
      </w:r>
      <w:r w:rsidRPr="00926342">
        <w:rPr>
          <w:rStyle w:val="Char2"/>
          <w:rFonts w:hint="cs"/>
          <w:rtl/>
        </w:rPr>
        <w:t>نظر مردم نیستند، این دسته از مردم، کسانی</w:t>
      </w:r>
      <w:r w:rsidR="00094690" w:rsidRPr="00926342">
        <w:rPr>
          <w:rStyle w:val="Char2"/>
          <w:rFonts w:hint="cs"/>
          <w:rtl/>
        </w:rPr>
        <w:t xml:space="preserve">‌اند </w:t>
      </w:r>
      <w:r w:rsidRPr="00926342">
        <w:rPr>
          <w:rStyle w:val="Char2"/>
          <w:rFonts w:hint="cs"/>
          <w:rtl/>
        </w:rPr>
        <w:t>که اسلام به مخالفت و مبارزه با آنان برمی‌خیزد، افرادی با این خصوصیات مانع پیشرفت و توسعه‌ی جامعه خواهند شد و انبیای الهی با چنین افراد خودکامه و مستبدی در طول تاریخ به مبارزه برخاسته</w:t>
      </w:r>
      <w:r w:rsidR="00094690" w:rsidRPr="00926342">
        <w:rPr>
          <w:rStyle w:val="Char2"/>
          <w:rFonts w:hint="cs"/>
          <w:rtl/>
        </w:rPr>
        <w:t xml:space="preserve">‌اند </w:t>
      </w:r>
      <w:r w:rsidRPr="00926342">
        <w:rPr>
          <w:rStyle w:val="Char2"/>
          <w:rFonts w:hint="cs"/>
          <w:rtl/>
        </w:rPr>
        <w:t>و آشکارا مردم را در جبهه‌ی مخالف آنان به مبارزه دعوت کرده</w:t>
      </w:r>
      <w:r w:rsidR="00334D95" w:rsidRPr="00926342">
        <w:rPr>
          <w:rStyle w:val="Char2"/>
          <w:rFonts w:hint="cs"/>
          <w:rtl/>
        </w:rPr>
        <w:t>‌اند.</w:t>
      </w:r>
      <w:r w:rsidRPr="00926342">
        <w:rPr>
          <w:rStyle w:val="Char2"/>
          <w:rFonts w:hint="cs"/>
          <w:rtl/>
        </w:rPr>
        <w:t xml:space="preserve"> یکی از </w:t>
      </w:r>
      <w:r w:rsidR="00E71085">
        <w:rPr>
          <w:rStyle w:val="Char2"/>
          <w:rFonts w:hint="cs"/>
          <w:rtl/>
        </w:rPr>
        <w:t>مهم‌ترین</w:t>
      </w:r>
      <w:r w:rsidRPr="00926342">
        <w:rPr>
          <w:rStyle w:val="Char2"/>
          <w:rFonts w:hint="cs"/>
          <w:rtl/>
        </w:rPr>
        <w:t xml:space="preserve"> وظایف آنان رهبری مردم علیه جهل، ظلم و انحطاط بود، تا آگاهی یابند و به سوی روشنایی و </w:t>
      </w:r>
      <w:r w:rsidR="000E7CB8" w:rsidRPr="00926342">
        <w:rPr>
          <w:rStyle w:val="Char2"/>
          <w:rFonts w:hint="cs"/>
          <w:rtl/>
        </w:rPr>
        <w:t>کمال به حرکت درآیند. حتی اگر ظلم</w:t>
      </w:r>
      <w:r w:rsidRPr="00926342">
        <w:rPr>
          <w:rStyle w:val="Char2"/>
          <w:rFonts w:hint="cs"/>
          <w:rtl/>
        </w:rPr>
        <w:t>، انحطاط و جهل از سوی خود جامعه باشد، پیامبر وظیفه دارد که مردم آن جامعه را از انحطاط نجات بخشد و علیه مترفین و جاهلان</w:t>
      </w:r>
      <w:r w:rsidR="000E7CB8" w:rsidRPr="00926342">
        <w:rPr>
          <w:rStyle w:val="Char2"/>
          <w:rFonts w:hint="cs"/>
          <w:rtl/>
        </w:rPr>
        <w:t>،</w:t>
      </w:r>
      <w:r w:rsidRPr="00926342">
        <w:rPr>
          <w:rStyle w:val="Char2"/>
          <w:rFonts w:hint="cs"/>
          <w:rtl/>
        </w:rPr>
        <w:t xml:space="preserve"> رهبری و سازماندهی کند، چنان که حضرت ابراهیم</w:t>
      </w:r>
      <w:r w:rsidR="001702C7" w:rsidRPr="00926342">
        <w:rPr>
          <w:rStyle w:val="Char2"/>
          <w:rFonts w:cs="CTraditional Arabic" w:hint="cs"/>
          <w:rtl/>
        </w:rPr>
        <w:t xml:space="preserve">÷ </w:t>
      </w:r>
      <w:r w:rsidRPr="00926342">
        <w:rPr>
          <w:rStyle w:val="Char2"/>
          <w:rFonts w:hint="cs"/>
          <w:rtl/>
        </w:rPr>
        <w:t xml:space="preserve">نخستین بت‌شکن تاریخ رسالت که رهبری قوم‌اش را به عهده گرفته بود، در فرازی </w:t>
      </w:r>
      <w:r w:rsidR="0034505E" w:rsidRPr="00926342">
        <w:rPr>
          <w:rStyle w:val="Char2"/>
          <w:rFonts w:hint="cs"/>
          <w:rtl/>
        </w:rPr>
        <w:t>می‌فرماید:</w:t>
      </w:r>
    </w:p>
    <w:p w:rsidR="009021C5" w:rsidRPr="00926342" w:rsidRDefault="009021C5" w:rsidP="00926342">
      <w:pPr>
        <w:ind w:firstLine="284"/>
        <w:jc w:val="lowKashida"/>
        <w:rPr>
          <w:rStyle w:val="Char2"/>
          <w:rtl/>
        </w:rPr>
      </w:pPr>
      <w:r w:rsidRPr="00926342">
        <w:rPr>
          <w:rFonts w:cs="Traditional Arabic" w:hint="cs"/>
          <w:rtl/>
          <w:lang w:bidi="fa-IR"/>
        </w:rPr>
        <w:t>﴿</w:t>
      </w:r>
      <w:r w:rsidR="00AA1A6B" w:rsidRPr="00E71085">
        <w:rPr>
          <w:rStyle w:val="Char6"/>
          <w:rtl/>
        </w:rPr>
        <w:t>مَا هَٰذِهِ ٱلتَّمَاثِيلُ ٱلَّتِيٓ أَنتُمۡ لَهَا عَٰكِفُونَ ٥٢</w:t>
      </w:r>
      <w:r w:rsidRPr="00926342">
        <w:rPr>
          <w:rFonts w:cs="Traditional Arabic" w:hint="cs"/>
          <w:rtl/>
          <w:lang w:bidi="fa-IR"/>
        </w:rPr>
        <w:t>﴾</w:t>
      </w:r>
      <w:r w:rsidRPr="00926342">
        <w:rPr>
          <w:rStyle w:val="Char2"/>
          <w:rFonts w:hint="cs"/>
          <w:rtl/>
        </w:rPr>
        <w:t xml:space="preserve"> </w:t>
      </w:r>
      <w:r w:rsidRPr="00926342">
        <w:rPr>
          <w:rStyle w:val="Char4"/>
          <w:rtl/>
        </w:rPr>
        <w:t>[الأنبیاء: 52]</w:t>
      </w:r>
      <w:r w:rsidRPr="00926342">
        <w:rPr>
          <w:rStyle w:val="Char2"/>
          <w:rFonts w:hint="cs"/>
          <w:rtl/>
        </w:rPr>
        <w:t>.</w:t>
      </w:r>
    </w:p>
    <w:p w:rsidR="0034505E" w:rsidRPr="00926342" w:rsidRDefault="0034505E" w:rsidP="00926342">
      <w:pPr>
        <w:ind w:firstLine="284"/>
        <w:jc w:val="lowKashida"/>
        <w:rPr>
          <w:rStyle w:val="Char2"/>
          <w:rtl/>
        </w:rPr>
      </w:pPr>
      <w:r w:rsidRPr="00926342">
        <w:rPr>
          <w:rFonts w:cs="Traditional Arabic" w:hint="cs"/>
          <w:rtl/>
          <w:lang w:bidi="fa-IR"/>
        </w:rPr>
        <w:t>«</w:t>
      </w:r>
      <w:r w:rsidR="000E7CB8" w:rsidRPr="00926342">
        <w:rPr>
          <w:rStyle w:val="Char2"/>
          <w:rtl/>
        </w:rPr>
        <w:t>ا</w:t>
      </w:r>
      <w:r w:rsidR="00E61FB3" w:rsidRPr="00926342">
        <w:rPr>
          <w:rStyle w:val="Char2"/>
          <w:rtl/>
        </w:rPr>
        <w:t>ی</w:t>
      </w:r>
      <w:r w:rsidR="000E7CB8" w:rsidRPr="00926342">
        <w:rPr>
          <w:rStyle w:val="Char2"/>
          <w:rtl/>
        </w:rPr>
        <w:t>ن تند</w:t>
      </w:r>
      <w:r w:rsidR="00E61FB3" w:rsidRPr="00926342">
        <w:rPr>
          <w:rStyle w:val="Char2"/>
          <w:rtl/>
        </w:rPr>
        <w:t>ی</w:t>
      </w:r>
      <w:r w:rsidR="000E7CB8" w:rsidRPr="00926342">
        <w:rPr>
          <w:rStyle w:val="Char2"/>
          <w:rtl/>
        </w:rPr>
        <w:t>س</w:t>
      </w:r>
      <w:r w:rsidR="00AA1A6B" w:rsidRPr="00926342">
        <w:rPr>
          <w:rStyle w:val="Char2"/>
          <w:rFonts w:hint="cs"/>
          <w:rtl/>
        </w:rPr>
        <w:t>‌</w:t>
      </w:r>
      <w:r w:rsidR="000E7CB8" w:rsidRPr="00926342">
        <w:rPr>
          <w:rStyle w:val="Char2"/>
          <w:rtl/>
        </w:rPr>
        <w:t>ها چ</w:t>
      </w:r>
      <w:r w:rsidR="00E61FB3" w:rsidRPr="00926342">
        <w:rPr>
          <w:rStyle w:val="Char2"/>
          <w:rtl/>
        </w:rPr>
        <w:t>ی</w:t>
      </w:r>
      <w:r w:rsidR="000E7CB8" w:rsidRPr="00926342">
        <w:rPr>
          <w:rStyle w:val="Char2"/>
          <w:rtl/>
        </w:rPr>
        <w:t xml:space="preserve">ست </w:t>
      </w:r>
      <w:r w:rsidR="00E61FB3" w:rsidRPr="00926342">
        <w:rPr>
          <w:rStyle w:val="Char2"/>
          <w:rtl/>
        </w:rPr>
        <w:t>ک</w:t>
      </w:r>
      <w:r w:rsidR="000E7CB8" w:rsidRPr="00926342">
        <w:rPr>
          <w:rStyle w:val="Char2"/>
          <w:rtl/>
        </w:rPr>
        <w:t>ه شما برا</w:t>
      </w:r>
      <w:r w:rsidR="00E61FB3" w:rsidRPr="00926342">
        <w:rPr>
          <w:rStyle w:val="Char2"/>
          <w:rtl/>
        </w:rPr>
        <w:t>ی</w:t>
      </w:r>
      <w:r w:rsidR="000E7CB8" w:rsidRPr="00926342">
        <w:rPr>
          <w:rStyle w:val="Char2"/>
          <w:rtl/>
        </w:rPr>
        <w:t>ش معت</w:t>
      </w:r>
      <w:r w:rsidR="00E61FB3" w:rsidRPr="00926342">
        <w:rPr>
          <w:rStyle w:val="Char2"/>
          <w:rtl/>
        </w:rPr>
        <w:t>ک</w:t>
      </w:r>
      <w:r w:rsidR="000E7CB8" w:rsidRPr="00926342">
        <w:rPr>
          <w:rStyle w:val="Char2"/>
          <w:rtl/>
        </w:rPr>
        <w:t>ف</w:t>
      </w:r>
      <w:r w:rsidR="00E61FB3" w:rsidRPr="00926342">
        <w:rPr>
          <w:rStyle w:val="Char2"/>
          <w:rtl/>
        </w:rPr>
        <w:t>ی</w:t>
      </w:r>
      <w:r w:rsidR="000E7CB8" w:rsidRPr="00926342">
        <w:rPr>
          <w:rStyle w:val="Char2"/>
          <w:rtl/>
        </w:rPr>
        <w:t>د</w:t>
      </w:r>
      <w:r w:rsidRPr="00926342">
        <w:rPr>
          <w:rFonts w:cs="Traditional Arabic" w:hint="cs"/>
          <w:rtl/>
          <w:lang w:bidi="fa-IR"/>
        </w:rPr>
        <w:t>»</w:t>
      </w:r>
      <w:r w:rsidRPr="00926342">
        <w:rPr>
          <w:rStyle w:val="Char2"/>
          <w:rFonts w:hint="cs"/>
          <w:rtl/>
        </w:rPr>
        <w:t>.</w:t>
      </w:r>
      <w:r w:rsidR="000E7CB8" w:rsidRPr="00926342">
        <w:rPr>
          <w:rStyle w:val="Char2"/>
          <w:rFonts w:hint="cs"/>
          <w:rtl/>
        </w:rPr>
        <w:t xml:space="preserve"> </w:t>
      </w:r>
    </w:p>
    <w:p w:rsidR="00605EAE" w:rsidRPr="00926342" w:rsidRDefault="006F4D83" w:rsidP="00926342">
      <w:pPr>
        <w:ind w:firstLine="284"/>
        <w:jc w:val="lowKashida"/>
        <w:rPr>
          <w:rStyle w:val="Char2"/>
          <w:rtl/>
        </w:rPr>
      </w:pPr>
      <w:r w:rsidRPr="00926342">
        <w:rPr>
          <w:rStyle w:val="Char2"/>
          <w:rFonts w:hint="cs"/>
          <w:rtl/>
        </w:rPr>
        <w:t>ملت که در جاهلت مرکب غوطه‌ور بود و از فهم و شعور عاری شده بود پاسخ داد:</w:t>
      </w:r>
      <w:r w:rsidR="00605EAE" w:rsidRPr="00926342">
        <w:rPr>
          <w:rStyle w:val="Char2"/>
          <w:rFonts w:hint="cs"/>
          <w:rtl/>
        </w:rPr>
        <w:t xml:space="preserve"> </w:t>
      </w:r>
    </w:p>
    <w:p w:rsidR="009021C5" w:rsidRPr="00926342" w:rsidRDefault="009021C5" w:rsidP="00926342">
      <w:pPr>
        <w:ind w:firstLine="284"/>
        <w:jc w:val="lowKashida"/>
        <w:rPr>
          <w:rStyle w:val="Char2"/>
          <w:rtl/>
        </w:rPr>
      </w:pPr>
      <w:r w:rsidRPr="00926342">
        <w:rPr>
          <w:rFonts w:cs="Traditional Arabic" w:hint="cs"/>
          <w:rtl/>
          <w:lang w:bidi="fa-IR"/>
        </w:rPr>
        <w:t>﴿</w:t>
      </w:r>
      <w:r w:rsidR="00CC1FCA" w:rsidRPr="00E71085">
        <w:rPr>
          <w:rStyle w:val="Char6"/>
          <w:rtl/>
        </w:rPr>
        <w:t>وَجَدۡنَآ ءَابَآءَنَا لَهَا عَٰبِدِينَ ٥٣</w:t>
      </w:r>
      <w:r w:rsidRPr="00926342">
        <w:rPr>
          <w:rFonts w:cs="Traditional Arabic" w:hint="cs"/>
          <w:rtl/>
          <w:lang w:bidi="fa-IR"/>
        </w:rPr>
        <w:t>﴾</w:t>
      </w:r>
      <w:r w:rsidRPr="00926342">
        <w:rPr>
          <w:rStyle w:val="Char2"/>
          <w:rFonts w:hint="cs"/>
          <w:rtl/>
        </w:rPr>
        <w:t xml:space="preserve"> </w:t>
      </w:r>
      <w:r w:rsidRPr="00926342">
        <w:rPr>
          <w:rStyle w:val="Char4"/>
          <w:rtl/>
        </w:rPr>
        <w:t>[الأنبیاء: 53]</w:t>
      </w:r>
      <w:r w:rsidRPr="00926342">
        <w:rPr>
          <w:rStyle w:val="Char2"/>
          <w:rFonts w:hint="cs"/>
          <w:rtl/>
        </w:rPr>
        <w:t>.</w:t>
      </w:r>
    </w:p>
    <w:p w:rsidR="00B14B45" w:rsidRPr="00926342" w:rsidRDefault="00CB4E80" w:rsidP="00926342">
      <w:pPr>
        <w:ind w:firstLine="284"/>
        <w:jc w:val="lowKashida"/>
        <w:rPr>
          <w:rStyle w:val="Char2"/>
          <w:rtl/>
        </w:rPr>
      </w:pPr>
      <w:r w:rsidRPr="00926342">
        <w:rPr>
          <w:rFonts w:cs="Traditional Arabic" w:hint="cs"/>
          <w:rtl/>
          <w:lang w:bidi="fa-IR"/>
        </w:rPr>
        <w:t>«</w:t>
      </w:r>
      <w:r w:rsidR="00B14B45" w:rsidRPr="00926342">
        <w:rPr>
          <w:rStyle w:val="Char2"/>
          <w:rFonts w:hint="cs"/>
          <w:rtl/>
        </w:rPr>
        <w:t>ما پدران خود را دیده‌ایم که بر</w:t>
      </w:r>
      <w:r w:rsidR="000740E9" w:rsidRPr="00926342">
        <w:rPr>
          <w:rStyle w:val="Char2"/>
          <w:rFonts w:hint="cs"/>
          <w:rtl/>
        </w:rPr>
        <w:t xml:space="preserve"> این‌ها </w:t>
      </w:r>
      <w:r w:rsidR="00B14B45" w:rsidRPr="00926342">
        <w:rPr>
          <w:rStyle w:val="Char2"/>
          <w:rFonts w:hint="cs"/>
          <w:rtl/>
        </w:rPr>
        <w:t>فرو افتاده</w:t>
      </w:r>
      <w:r w:rsidRPr="00926342">
        <w:rPr>
          <w:rStyle w:val="Char2"/>
          <w:rFonts w:hint="cs"/>
          <w:rtl/>
        </w:rPr>
        <w:t xml:space="preserve"> بودند و</w:t>
      </w:r>
      <w:r w:rsidR="00F35EA9" w:rsidRPr="00926342">
        <w:rPr>
          <w:rStyle w:val="Char2"/>
          <w:rFonts w:hint="cs"/>
          <w:rtl/>
        </w:rPr>
        <w:t xml:space="preserve"> آن‌ها </w:t>
      </w:r>
      <w:r w:rsidRPr="00926342">
        <w:rPr>
          <w:rStyle w:val="Char2"/>
          <w:rFonts w:hint="cs"/>
          <w:rtl/>
        </w:rPr>
        <w:t>را عبادت می‌کردند</w:t>
      </w:r>
      <w:r w:rsidRPr="00926342">
        <w:rPr>
          <w:rFonts w:cs="Traditional Arabic" w:hint="cs"/>
          <w:rtl/>
          <w:lang w:bidi="fa-IR"/>
        </w:rPr>
        <w:t>»</w:t>
      </w:r>
      <w:r w:rsidR="00B14B45" w:rsidRPr="00926342">
        <w:rPr>
          <w:rStyle w:val="Char2"/>
          <w:rFonts w:hint="cs"/>
          <w:rtl/>
        </w:rPr>
        <w:t>.</w:t>
      </w:r>
    </w:p>
    <w:p w:rsidR="00B14B45" w:rsidRPr="00926342" w:rsidRDefault="00F7758E" w:rsidP="00926342">
      <w:pPr>
        <w:ind w:firstLine="284"/>
        <w:jc w:val="lowKashida"/>
        <w:rPr>
          <w:rStyle w:val="Char2"/>
          <w:rtl/>
        </w:rPr>
      </w:pPr>
      <w:r>
        <w:rPr>
          <w:rStyle w:val="Char2"/>
          <w:rFonts w:hint="cs"/>
          <w:rtl/>
        </w:rPr>
        <w:t>حضرت ابراهیم</w:t>
      </w:r>
      <w:r w:rsidR="001702C7" w:rsidRPr="00926342">
        <w:rPr>
          <w:rStyle w:val="Char2"/>
          <w:rFonts w:cs="CTraditional Arabic" w:hint="cs"/>
          <w:rtl/>
        </w:rPr>
        <w:t xml:space="preserve">÷ </w:t>
      </w:r>
      <w:r w:rsidR="00B14B45" w:rsidRPr="00926342">
        <w:rPr>
          <w:rStyle w:val="Char2"/>
          <w:rFonts w:hint="cs"/>
          <w:rtl/>
        </w:rPr>
        <w:t>فرمود:</w:t>
      </w:r>
    </w:p>
    <w:p w:rsidR="009021C5" w:rsidRPr="00926342" w:rsidRDefault="009021C5" w:rsidP="00926342">
      <w:pPr>
        <w:ind w:firstLine="284"/>
        <w:jc w:val="lowKashida"/>
        <w:rPr>
          <w:rStyle w:val="Char2"/>
          <w:rtl/>
        </w:rPr>
      </w:pPr>
      <w:r w:rsidRPr="00926342">
        <w:rPr>
          <w:rFonts w:cs="Traditional Arabic" w:hint="cs"/>
          <w:rtl/>
          <w:lang w:bidi="fa-IR"/>
        </w:rPr>
        <w:t>﴿</w:t>
      </w:r>
      <w:r w:rsidR="00CC1FCA" w:rsidRPr="00E71085">
        <w:rPr>
          <w:rStyle w:val="Char6"/>
          <w:rtl/>
        </w:rPr>
        <w:t>لَقَدۡ كُنتُمۡ أَنتُمۡ وَءَابَآؤُكُمۡ فِي ضَلَٰل</w:t>
      </w:r>
      <w:r w:rsidR="00CC1FCA" w:rsidRPr="00E71085">
        <w:rPr>
          <w:rStyle w:val="Char6"/>
          <w:rFonts w:hint="cs"/>
          <w:rtl/>
        </w:rPr>
        <w:t>ٖ مُّبِينٖ ٥٤</w:t>
      </w:r>
      <w:r w:rsidRPr="00926342">
        <w:rPr>
          <w:rFonts w:cs="Traditional Arabic" w:hint="cs"/>
          <w:rtl/>
          <w:lang w:bidi="fa-IR"/>
        </w:rPr>
        <w:t>﴾</w:t>
      </w:r>
      <w:r w:rsidRPr="00926342">
        <w:rPr>
          <w:rStyle w:val="Char2"/>
          <w:rFonts w:hint="cs"/>
          <w:rtl/>
        </w:rPr>
        <w:t xml:space="preserve"> </w:t>
      </w:r>
      <w:r w:rsidRPr="00926342">
        <w:rPr>
          <w:rStyle w:val="Char4"/>
          <w:rtl/>
        </w:rPr>
        <w:t>[الأنبیاء: 54]</w:t>
      </w:r>
      <w:r w:rsidRPr="00926342">
        <w:rPr>
          <w:rStyle w:val="Char2"/>
          <w:rFonts w:hint="cs"/>
          <w:rtl/>
        </w:rPr>
        <w:t>.</w:t>
      </w:r>
    </w:p>
    <w:p w:rsidR="00B14B45" w:rsidRPr="00926342" w:rsidRDefault="00B14B45" w:rsidP="00926342">
      <w:pPr>
        <w:ind w:firstLine="284"/>
        <w:jc w:val="lowKashida"/>
        <w:rPr>
          <w:rStyle w:val="Char2"/>
          <w:rtl/>
        </w:rPr>
      </w:pPr>
      <w:r w:rsidRPr="00926342">
        <w:rPr>
          <w:rFonts w:cs="Traditional Arabic" w:hint="cs"/>
          <w:rtl/>
          <w:lang w:bidi="fa-IR"/>
        </w:rPr>
        <w:t>«</w:t>
      </w:r>
      <w:r w:rsidRPr="00926342">
        <w:rPr>
          <w:rStyle w:val="Char2"/>
          <w:rFonts w:hint="cs"/>
          <w:rtl/>
        </w:rPr>
        <w:t>شما و پدرانتان در گمراهی آشکاری هستید</w:t>
      </w:r>
      <w:r w:rsidRPr="00926342">
        <w:rPr>
          <w:rFonts w:cs="Traditional Arabic" w:hint="cs"/>
          <w:rtl/>
          <w:lang w:bidi="fa-IR"/>
        </w:rPr>
        <w:t>»</w:t>
      </w:r>
      <w:r w:rsidRPr="00926342">
        <w:rPr>
          <w:rStyle w:val="Char2"/>
          <w:rFonts w:hint="cs"/>
          <w:rtl/>
        </w:rPr>
        <w:t>.</w:t>
      </w:r>
    </w:p>
    <w:p w:rsidR="00294D44" w:rsidRPr="00926342" w:rsidRDefault="00294D44" w:rsidP="00926342">
      <w:pPr>
        <w:ind w:firstLine="284"/>
        <w:jc w:val="lowKashida"/>
        <w:rPr>
          <w:rStyle w:val="Char2"/>
          <w:rtl/>
        </w:rPr>
      </w:pPr>
      <w:r w:rsidRPr="00926342">
        <w:rPr>
          <w:rStyle w:val="Char2"/>
          <w:rFonts w:hint="cs"/>
          <w:rtl/>
        </w:rPr>
        <w:t>در نتیجه‌ی این رهنمود و مبارزه با جهل، قوم، علیه ابراهیم</w:t>
      </w:r>
      <w:r w:rsidR="001702C7" w:rsidRPr="00926342">
        <w:rPr>
          <w:rStyle w:val="Char2"/>
          <w:rFonts w:cs="CTraditional Arabic" w:hint="cs"/>
          <w:rtl/>
        </w:rPr>
        <w:t xml:space="preserve">÷ </w:t>
      </w:r>
      <w:r w:rsidRPr="00926342">
        <w:rPr>
          <w:rStyle w:val="Char2"/>
          <w:rFonts w:hint="cs"/>
          <w:rtl/>
        </w:rPr>
        <w:t>شورش می‌کند و ابراهیم</w:t>
      </w:r>
      <w:r w:rsidR="001702C7" w:rsidRPr="00926342">
        <w:rPr>
          <w:rStyle w:val="Char2"/>
          <w:rFonts w:cs="CTraditional Arabic" w:hint="cs"/>
          <w:rtl/>
        </w:rPr>
        <w:t xml:space="preserve">÷ </w:t>
      </w:r>
      <w:r w:rsidRPr="00926342">
        <w:rPr>
          <w:rStyle w:val="Char2"/>
          <w:rFonts w:hint="cs"/>
          <w:rtl/>
        </w:rPr>
        <w:t>این جنگ را آشکارا اعلام می‌کند و می‌گوید: من بت‌های شما را خواهم شکست. عملاً نیز این کار را انجام می‌دهد که منجر به انداختن او در آتش می‌شود، اما هیچگونه هراسی به خود راه نمی‌دهد و آه و فغانی به سر نمی‌دهد، بلکه آنان را با این سخنان عتاب آ</w:t>
      </w:r>
      <w:r w:rsidR="000E7CB8" w:rsidRPr="00926342">
        <w:rPr>
          <w:rStyle w:val="Char2"/>
          <w:rFonts w:hint="cs"/>
          <w:rtl/>
        </w:rPr>
        <w:t>لو</w:t>
      </w:r>
      <w:r w:rsidRPr="00926342">
        <w:rPr>
          <w:rStyle w:val="Char2"/>
          <w:rFonts w:hint="cs"/>
          <w:rtl/>
        </w:rPr>
        <w:t>د خطاب می‌کند:</w:t>
      </w:r>
    </w:p>
    <w:p w:rsidR="009021C5" w:rsidRPr="00926342" w:rsidRDefault="009021C5" w:rsidP="00926342">
      <w:pPr>
        <w:ind w:firstLine="284"/>
        <w:jc w:val="lowKashida"/>
        <w:rPr>
          <w:rStyle w:val="Char2"/>
          <w:rtl/>
        </w:rPr>
      </w:pPr>
      <w:r w:rsidRPr="00926342">
        <w:rPr>
          <w:rFonts w:cs="Traditional Arabic" w:hint="cs"/>
          <w:rtl/>
          <w:lang w:bidi="fa-IR"/>
        </w:rPr>
        <w:t>﴿</w:t>
      </w:r>
      <w:r w:rsidR="00455D3F" w:rsidRPr="00E71085">
        <w:rPr>
          <w:rStyle w:val="Char6"/>
          <w:rtl/>
        </w:rPr>
        <w:t>أُفّ</w:t>
      </w:r>
      <w:r w:rsidR="00455D3F" w:rsidRPr="00E71085">
        <w:rPr>
          <w:rStyle w:val="Char6"/>
          <w:rFonts w:hint="cs"/>
          <w:rtl/>
        </w:rPr>
        <w:t>ٖ لَّكُمۡ وَلِمَا تَعۡبُدُونَ مِن دُونِ ٱ</w:t>
      </w:r>
      <w:r w:rsidR="00455D3F" w:rsidRPr="00E71085">
        <w:rPr>
          <w:rStyle w:val="Char6"/>
          <w:rtl/>
        </w:rPr>
        <w:t>للَّهِۚ أَفَلَا تَعۡقِلُونَ ٦٧</w:t>
      </w:r>
      <w:r w:rsidRPr="00926342">
        <w:rPr>
          <w:rFonts w:cs="Traditional Arabic" w:hint="cs"/>
          <w:rtl/>
          <w:lang w:bidi="fa-IR"/>
        </w:rPr>
        <w:t>﴾</w:t>
      </w:r>
      <w:r w:rsidRPr="00926342">
        <w:rPr>
          <w:rStyle w:val="Char2"/>
          <w:rFonts w:hint="cs"/>
          <w:rtl/>
        </w:rPr>
        <w:t xml:space="preserve"> </w:t>
      </w:r>
      <w:r w:rsidRPr="00926342">
        <w:rPr>
          <w:rStyle w:val="Char4"/>
          <w:rtl/>
        </w:rPr>
        <w:t>[الأنبیاء: 67]</w:t>
      </w:r>
      <w:r w:rsidRPr="00926342">
        <w:rPr>
          <w:rStyle w:val="Char2"/>
          <w:rFonts w:hint="cs"/>
          <w:rtl/>
        </w:rPr>
        <w:t>.</w:t>
      </w:r>
    </w:p>
    <w:p w:rsidR="00294D44" w:rsidRPr="00926342" w:rsidRDefault="00294D44" w:rsidP="00926342">
      <w:pPr>
        <w:ind w:firstLine="284"/>
        <w:jc w:val="lowKashida"/>
        <w:rPr>
          <w:rStyle w:val="Char2"/>
          <w:rtl/>
        </w:rPr>
      </w:pPr>
      <w:r w:rsidRPr="00926342">
        <w:rPr>
          <w:rFonts w:cs="Traditional Arabic" w:hint="cs"/>
          <w:rtl/>
          <w:lang w:bidi="fa-IR"/>
        </w:rPr>
        <w:t>«</w:t>
      </w:r>
      <w:r w:rsidRPr="00926342">
        <w:rPr>
          <w:rStyle w:val="Char2"/>
          <w:rFonts w:hint="cs"/>
          <w:rtl/>
        </w:rPr>
        <w:t>وای بر شما و وای بر آن معبودان باطلتان، آیا شما عقل و شعور ندارید که</w:t>
      </w:r>
      <w:r w:rsidR="000740E9" w:rsidRPr="00926342">
        <w:rPr>
          <w:rStyle w:val="Char2"/>
          <w:rFonts w:hint="cs"/>
          <w:rtl/>
        </w:rPr>
        <w:t xml:space="preserve"> این‌ها </w:t>
      </w:r>
      <w:r w:rsidRPr="00926342">
        <w:rPr>
          <w:rStyle w:val="Char2"/>
          <w:rFonts w:hint="cs"/>
          <w:rtl/>
        </w:rPr>
        <w:t>را پرستش می‌کنید</w:t>
      </w:r>
      <w:r w:rsidRPr="00926342">
        <w:rPr>
          <w:rFonts w:cs="Traditional Arabic" w:hint="cs"/>
          <w:rtl/>
          <w:lang w:bidi="fa-IR"/>
        </w:rPr>
        <w:t>»</w:t>
      </w:r>
      <w:r w:rsidR="00F7758E" w:rsidRPr="00F7758E">
        <w:rPr>
          <w:rStyle w:val="Char2"/>
          <w:rFonts w:hint="cs"/>
          <w:rtl/>
        </w:rPr>
        <w:t>.</w:t>
      </w:r>
      <w:r w:rsidR="000E7CB8" w:rsidRPr="00F7758E">
        <w:rPr>
          <w:rStyle w:val="Char2"/>
          <w:rFonts w:hint="cs"/>
          <w:rtl/>
        </w:rPr>
        <w:t xml:space="preserve"> </w:t>
      </w:r>
    </w:p>
    <w:p w:rsidR="002551D6" w:rsidRPr="00926342" w:rsidRDefault="00F7758E" w:rsidP="00926342">
      <w:pPr>
        <w:ind w:firstLine="284"/>
        <w:jc w:val="lowKashida"/>
        <w:rPr>
          <w:rStyle w:val="Char2"/>
          <w:rtl/>
        </w:rPr>
      </w:pPr>
      <w:r>
        <w:rPr>
          <w:rStyle w:val="Char2"/>
          <w:rFonts w:hint="cs"/>
          <w:rtl/>
        </w:rPr>
        <w:t>آیا این معارضه‌ی حضرت ابراهیم</w:t>
      </w:r>
      <w:r w:rsidR="001702C7" w:rsidRPr="00926342">
        <w:rPr>
          <w:rStyle w:val="Char2"/>
          <w:rFonts w:cs="CTraditional Arabic" w:hint="cs"/>
          <w:rtl/>
        </w:rPr>
        <w:t xml:space="preserve">÷ </w:t>
      </w:r>
      <w:r w:rsidR="002551D6" w:rsidRPr="00926342">
        <w:rPr>
          <w:rStyle w:val="Char2"/>
          <w:rFonts w:hint="cs"/>
          <w:rtl/>
        </w:rPr>
        <w:t>با پادشاه وقت، با سلاطین سرکش و با مردم ناآگاه و جاهل برای زنده‌کردن شعایر خدا و آگاهی انسان‌ها نبود؟! مسلماً چنین بود، با این وصف، مخالفت و انتقاد، حق انسان است و باید اصل نقد و انتقاد به فرهنگ عمومی تبدیل شود و برای رسیدن به این هدف فرهنگ‌سازی شود، باید کاری شود که همه افراد جامعه به راحتی و با شهامت تمام از مسئولان و عملکرد آنان نقد کنند و بر برنامه‌های آنان نظارت همگانی و ملی داشته باشند و مسئولان در چارچوب قانون اساسی به چالش بکشند و اگر انحراف و کژی در آنان پدید آمده، در برابر آنان بایستند.</w:t>
      </w:r>
    </w:p>
    <w:p w:rsidR="002551D6" w:rsidRPr="00926342" w:rsidRDefault="000E7CB8" w:rsidP="00926342">
      <w:pPr>
        <w:ind w:firstLine="284"/>
        <w:jc w:val="lowKashida"/>
        <w:rPr>
          <w:rStyle w:val="Char2"/>
          <w:rtl/>
        </w:rPr>
      </w:pPr>
      <w:r w:rsidRPr="00926342">
        <w:rPr>
          <w:rStyle w:val="Char2"/>
          <w:rFonts w:hint="cs"/>
          <w:rtl/>
        </w:rPr>
        <w:t>حضرت نوح</w:t>
      </w:r>
      <w:r w:rsidR="001702C7" w:rsidRPr="00926342">
        <w:rPr>
          <w:rStyle w:val="Char2"/>
          <w:rFonts w:cs="CTraditional Arabic" w:hint="cs"/>
          <w:rtl/>
        </w:rPr>
        <w:t xml:space="preserve">÷ </w:t>
      </w:r>
      <w:r w:rsidR="002551D6" w:rsidRPr="00926342">
        <w:rPr>
          <w:rStyle w:val="Char2"/>
          <w:rFonts w:hint="cs"/>
          <w:rtl/>
        </w:rPr>
        <w:t>پدر (ثانی) انسان‌ها گروهی از قوم‌اش را که سرکش بودند، اینگونه مورد خطاب قرار می‌دهد:</w:t>
      </w:r>
    </w:p>
    <w:p w:rsidR="009021C5" w:rsidRPr="00926342" w:rsidRDefault="009021C5" w:rsidP="00926342">
      <w:pPr>
        <w:ind w:firstLine="284"/>
        <w:jc w:val="lowKashida"/>
        <w:rPr>
          <w:rStyle w:val="Char2"/>
          <w:rtl/>
        </w:rPr>
      </w:pPr>
      <w:r w:rsidRPr="00926342">
        <w:rPr>
          <w:rFonts w:cs="Traditional Arabic" w:hint="cs"/>
          <w:rtl/>
          <w:lang w:bidi="fa-IR"/>
        </w:rPr>
        <w:t>﴿</w:t>
      </w:r>
      <w:r w:rsidR="005A60C7" w:rsidRPr="00E71085">
        <w:rPr>
          <w:rStyle w:val="Char6"/>
          <w:rFonts w:hint="cs"/>
          <w:rtl/>
        </w:rPr>
        <w:t>فَٱتَّقُواْ ٱ</w:t>
      </w:r>
      <w:r w:rsidR="005A60C7" w:rsidRPr="00E71085">
        <w:rPr>
          <w:rStyle w:val="Char6"/>
          <w:rtl/>
        </w:rPr>
        <w:t>للَّهَ وَأَطِيعُونِ ١٠٨</w:t>
      </w:r>
      <w:r w:rsidRPr="00926342">
        <w:rPr>
          <w:rFonts w:cs="Traditional Arabic" w:hint="cs"/>
          <w:rtl/>
          <w:lang w:bidi="fa-IR"/>
        </w:rPr>
        <w:t>﴾</w:t>
      </w:r>
      <w:r w:rsidRPr="00926342">
        <w:rPr>
          <w:rStyle w:val="Char2"/>
          <w:rFonts w:hint="cs"/>
          <w:rtl/>
        </w:rPr>
        <w:t xml:space="preserve"> </w:t>
      </w:r>
      <w:r w:rsidRPr="00926342">
        <w:rPr>
          <w:rStyle w:val="Char4"/>
          <w:rtl/>
        </w:rPr>
        <w:t>[الشعراء: 108]</w:t>
      </w:r>
      <w:r w:rsidRPr="00926342">
        <w:rPr>
          <w:rStyle w:val="Char2"/>
          <w:rFonts w:hint="cs"/>
          <w:rtl/>
        </w:rPr>
        <w:t>.</w:t>
      </w:r>
    </w:p>
    <w:p w:rsidR="002551D6" w:rsidRPr="00926342" w:rsidRDefault="002551D6" w:rsidP="00926342">
      <w:pPr>
        <w:ind w:firstLine="284"/>
        <w:jc w:val="lowKashida"/>
        <w:rPr>
          <w:rStyle w:val="Char2"/>
          <w:rtl/>
        </w:rPr>
      </w:pPr>
      <w:r w:rsidRPr="00926342">
        <w:rPr>
          <w:rFonts w:cs="Traditional Arabic" w:hint="cs"/>
          <w:rtl/>
          <w:lang w:bidi="fa-IR"/>
        </w:rPr>
        <w:t>«</w:t>
      </w:r>
      <w:r w:rsidRPr="00926342">
        <w:rPr>
          <w:rStyle w:val="Char2"/>
          <w:rFonts w:hint="cs"/>
          <w:rtl/>
        </w:rPr>
        <w:t>از خدا بترسید و از دستورهای من پیروی کنید</w:t>
      </w:r>
      <w:r w:rsidRPr="00926342">
        <w:rPr>
          <w:rFonts w:cs="Traditional Arabic" w:hint="cs"/>
          <w:rtl/>
          <w:lang w:bidi="fa-IR"/>
        </w:rPr>
        <w:t>»</w:t>
      </w:r>
      <w:r w:rsidRPr="00926342">
        <w:rPr>
          <w:rStyle w:val="Char2"/>
          <w:rFonts w:hint="cs"/>
          <w:rtl/>
        </w:rPr>
        <w:t>.</w:t>
      </w:r>
      <w:r w:rsidR="000E7CB8" w:rsidRPr="00926342">
        <w:rPr>
          <w:rStyle w:val="Char2"/>
          <w:rFonts w:hint="cs"/>
          <w:rtl/>
        </w:rPr>
        <w:t xml:space="preserve"> </w:t>
      </w:r>
    </w:p>
    <w:p w:rsidR="002551D6" w:rsidRPr="00926342" w:rsidRDefault="005D7523" w:rsidP="00926342">
      <w:pPr>
        <w:ind w:firstLine="284"/>
        <w:jc w:val="lowKashida"/>
        <w:rPr>
          <w:rStyle w:val="Char2"/>
          <w:rtl/>
        </w:rPr>
      </w:pPr>
      <w:r w:rsidRPr="00926342">
        <w:rPr>
          <w:rStyle w:val="Char2"/>
          <w:rFonts w:hint="cs"/>
          <w:rtl/>
        </w:rPr>
        <w:t>اما قوم چه پاسخ می‌دهد؟ قوم می‌گوید: تو مثل ما بشر هستی و جمعی که از شما پیروی می‌کنند، وابسته به طبقه‌ی پایین جامعه اند، افرادی زحمتکش، کارگر و بیچاره اند، یعنی توده‌ی ناآگاه مردم هستند، پس ما از شما پیروی نمی‌کنیم.</w:t>
      </w:r>
    </w:p>
    <w:p w:rsidR="0031059D" w:rsidRPr="00926342" w:rsidRDefault="0031059D" w:rsidP="00926342">
      <w:pPr>
        <w:ind w:firstLine="284"/>
        <w:jc w:val="lowKashida"/>
        <w:rPr>
          <w:rStyle w:val="Char2"/>
          <w:rtl/>
        </w:rPr>
      </w:pPr>
      <w:r w:rsidRPr="00926342">
        <w:rPr>
          <w:rStyle w:val="Char2"/>
          <w:rFonts w:hint="cs"/>
          <w:rtl/>
        </w:rPr>
        <w:t>حضرت نوح در پاسخ می‌فرماید: وقتی شما ما را و توده‌ی مردم را ناآگاه می‌خوانید و به مسخره می‌گیرید، ما هم به شما اعتنا نمی‌کنیم، دیدیم که خداوند</w:t>
      </w:r>
      <w:r w:rsidR="00C41A6B" w:rsidRPr="00926342">
        <w:rPr>
          <w:rStyle w:val="Char2"/>
          <w:rFonts w:hint="cs"/>
          <w:rtl/>
        </w:rPr>
        <w:t xml:space="preserve"> آن قوم را چگونه درهم شکست و غرق کرد و حضرت نوح</w:t>
      </w:r>
      <w:r w:rsidR="001702C7" w:rsidRPr="00926342">
        <w:rPr>
          <w:rStyle w:val="Char2"/>
          <w:rFonts w:cs="CTraditional Arabic" w:hint="cs"/>
          <w:rtl/>
        </w:rPr>
        <w:t xml:space="preserve">÷ </w:t>
      </w:r>
      <w:r w:rsidR="00C41A6B" w:rsidRPr="00926342">
        <w:rPr>
          <w:rStyle w:val="Char2"/>
          <w:rFonts w:hint="cs"/>
          <w:rtl/>
        </w:rPr>
        <w:t>و پیروان راستین‌اش را به سلامت به ساحل رساند.</w:t>
      </w:r>
    </w:p>
    <w:p w:rsidR="00ED1CFC" w:rsidRPr="00926342" w:rsidRDefault="00ED1CFC" w:rsidP="00926342">
      <w:pPr>
        <w:ind w:firstLine="284"/>
        <w:jc w:val="lowKashida"/>
        <w:rPr>
          <w:rStyle w:val="Char2"/>
          <w:rtl/>
        </w:rPr>
      </w:pPr>
      <w:r w:rsidRPr="00926342">
        <w:rPr>
          <w:rStyle w:val="Char2"/>
          <w:rFonts w:hint="cs"/>
          <w:rtl/>
        </w:rPr>
        <w:t>همچنین صحبت حضرت شعیب</w:t>
      </w:r>
      <w:r w:rsidR="001702C7" w:rsidRPr="00926342">
        <w:rPr>
          <w:rStyle w:val="Char2"/>
          <w:rFonts w:cs="CTraditional Arabic" w:hint="cs"/>
          <w:rtl/>
        </w:rPr>
        <w:t xml:space="preserve">÷ </w:t>
      </w:r>
      <w:r w:rsidRPr="00926342">
        <w:rPr>
          <w:rStyle w:val="Char2"/>
          <w:rFonts w:hint="cs"/>
          <w:rtl/>
        </w:rPr>
        <w:t>با قوم خودش دال بر این است که می‌باید علیه ظلم، ستم و جهل قیام کرد و در فکر اصلاح جامعه و رهبران آن بود.</w:t>
      </w:r>
    </w:p>
    <w:p w:rsidR="00ED1CFC" w:rsidRPr="00926342" w:rsidRDefault="00ED1CFC" w:rsidP="00926342">
      <w:pPr>
        <w:ind w:firstLine="284"/>
        <w:jc w:val="lowKashida"/>
        <w:rPr>
          <w:rStyle w:val="Char2"/>
          <w:rtl/>
        </w:rPr>
      </w:pPr>
      <w:r w:rsidRPr="00926342">
        <w:rPr>
          <w:rStyle w:val="Char2"/>
          <w:rFonts w:hint="cs"/>
          <w:rtl/>
        </w:rPr>
        <w:t>خداوند می‌فرماید:</w:t>
      </w:r>
    </w:p>
    <w:p w:rsidR="008E3A93" w:rsidRPr="00926342" w:rsidRDefault="008E3A93" w:rsidP="00926342">
      <w:pPr>
        <w:ind w:firstLine="284"/>
        <w:jc w:val="lowKashida"/>
        <w:rPr>
          <w:rStyle w:val="Char2"/>
          <w:rtl/>
        </w:rPr>
      </w:pPr>
      <w:r w:rsidRPr="00926342">
        <w:rPr>
          <w:rFonts w:cs="Traditional Arabic" w:hint="cs"/>
          <w:rtl/>
          <w:lang w:bidi="fa-IR"/>
        </w:rPr>
        <w:t>﴿</w:t>
      </w:r>
      <w:r w:rsidR="00EB03F4" w:rsidRPr="00E71085">
        <w:rPr>
          <w:rStyle w:val="Char6"/>
          <w:rtl/>
        </w:rPr>
        <w:t>فَأَوۡفُواْ ٱلۡكَيۡلَ وَٱلۡمِيزَانَ وَلَا تَبۡخَسُواْ ٱلنَّاسَ أَشۡيَآءَهُمۡ</w:t>
      </w:r>
      <w:r w:rsidRPr="00926342">
        <w:rPr>
          <w:rFonts w:cs="Traditional Arabic" w:hint="cs"/>
          <w:rtl/>
          <w:lang w:bidi="fa-IR"/>
        </w:rPr>
        <w:t>﴾</w:t>
      </w:r>
      <w:r w:rsidRPr="00926342">
        <w:rPr>
          <w:rStyle w:val="Char2"/>
          <w:rFonts w:hint="cs"/>
          <w:rtl/>
        </w:rPr>
        <w:t xml:space="preserve"> </w:t>
      </w:r>
      <w:r w:rsidRPr="00926342">
        <w:rPr>
          <w:rStyle w:val="Char4"/>
          <w:rtl/>
        </w:rPr>
        <w:t>[الأعراف: 85]</w:t>
      </w:r>
      <w:r w:rsidRPr="00926342">
        <w:rPr>
          <w:rStyle w:val="Char2"/>
          <w:rFonts w:hint="cs"/>
          <w:rtl/>
        </w:rPr>
        <w:t>.</w:t>
      </w:r>
    </w:p>
    <w:p w:rsidR="00ED1CFC" w:rsidRPr="00926342" w:rsidRDefault="00ED1CFC" w:rsidP="00926342">
      <w:pPr>
        <w:ind w:firstLine="284"/>
        <w:jc w:val="lowKashida"/>
        <w:rPr>
          <w:rStyle w:val="Char2"/>
          <w:rtl/>
        </w:rPr>
      </w:pPr>
      <w:r w:rsidRPr="00926342">
        <w:rPr>
          <w:rFonts w:cs="Traditional Arabic" w:hint="cs"/>
          <w:rtl/>
          <w:lang w:bidi="fa-IR"/>
        </w:rPr>
        <w:t>«</w:t>
      </w:r>
      <w:r w:rsidRPr="00926342">
        <w:rPr>
          <w:rStyle w:val="Char2"/>
          <w:rFonts w:hint="cs"/>
          <w:rtl/>
        </w:rPr>
        <w:t>وزن وکیل به تمام و کمال بدهید و حق مردم را ضایع نکنید و در زمین فساد رواج ندهید</w:t>
      </w:r>
      <w:r w:rsidRPr="00926342">
        <w:rPr>
          <w:rFonts w:cs="Traditional Arabic" w:hint="cs"/>
          <w:rtl/>
          <w:lang w:bidi="fa-IR"/>
        </w:rPr>
        <w:t>»</w:t>
      </w:r>
      <w:r w:rsidRPr="00926342">
        <w:rPr>
          <w:rStyle w:val="Char2"/>
          <w:rFonts w:hint="cs"/>
          <w:rtl/>
        </w:rPr>
        <w:t>.</w:t>
      </w:r>
    </w:p>
    <w:p w:rsidR="003E16E0" w:rsidRPr="00926342" w:rsidRDefault="00145C3F" w:rsidP="00926342">
      <w:pPr>
        <w:ind w:firstLine="284"/>
        <w:jc w:val="lowKashida"/>
        <w:rPr>
          <w:rStyle w:val="Char2"/>
          <w:rtl/>
        </w:rPr>
      </w:pPr>
      <w:r w:rsidRPr="00926342">
        <w:rPr>
          <w:rStyle w:val="Char2"/>
          <w:rFonts w:hint="cs"/>
          <w:rtl/>
        </w:rPr>
        <w:t>حضرت شعیب وقتی این آیات الهی را بر آنان تلاوت می‌کند و از آنان می‌خواهد که طبق موازین الهی عمل کنند و از مفاسد اقتصادی دست بکشند، قوم در پاسخ می‌گوید</w:t>
      </w:r>
      <w:r w:rsidR="003E16E0" w:rsidRPr="00926342">
        <w:rPr>
          <w:rStyle w:val="Char2"/>
          <w:rFonts w:hint="cs"/>
          <w:rtl/>
        </w:rPr>
        <w:t>: تو را سحر کرده اند، چرا که مانند ما انسانی هستی و در دعوای رسالت و پیامبری دروغ می‌گویی. حضرت شعیب</w:t>
      </w:r>
      <w:r w:rsidR="001702C7" w:rsidRPr="00926342">
        <w:rPr>
          <w:rStyle w:val="Char2"/>
          <w:rFonts w:cs="CTraditional Arabic" w:hint="cs"/>
          <w:rtl/>
        </w:rPr>
        <w:t xml:space="preserve">÷ </w:t>
      </w:r>
      <w:r w:rsidR="003E16E0" w:rsidRPr="00926342">
        <w:rPr>
          <w:rStyle w:val="Char2"/>
          <w:rFonts w:hint="cs"/>
          <w:rtl/>
        </w:rPr>
        <w:t xml:space="preserve">در پاسخ می‌فرماید: شما هرچه می‌خواهید بکنید، من اطمینان دارم خداوند عزوجل جزای اعمال ننگین شما را خواهد داد. چنانکه خداوند آنان را گرفتار عذاب کرد و از بین برد. می‌بینیم تمام انبیای الهی که برای نجات بشر آمده بودند با مترفین و مستکبرین و با اشراف و نیروهایی که قصد استثمار ملت‌ها را داشتند، در حال مبارزه بودند و بنا به وعده‌ی </w:t>
      </w:r>
      <w:r w:rsidR="004A02A9" w:rsidRPr="00926342">
        <w:rPr>
          <w:rStyle w:val="Char2"/>
          <w:rFonts w:hint="cs"/>
          <w:rtl/>
        </w:rPr>
        <w:t>الهی، پیروزی از آن مستضعفان بود</w:t>
      </w:r>
      <w:r w:rsidR="003E16E0" w:rsidRPr="00926342">
        <w:rPr>
          <w:rStyle w:val="Char2"/>
          <w:rFonts w:hint="cs"/>
          <w:rtl/>
        </w:rPr>
        <w:t>. لذا مقاومت و ایستادگی در برابر استبداد، حق کشی و زورگویی</w:t>
      </w:r>
      <w:r w:rsidR="004A02A9" w:rsidRPr="00926342">
        <w:rPr>
          <w:rStyle w:val="Char2"/>
          <w:rFonts w:hint="cs"/>
          <w:rtl/>
        </w:rPr>
        <w:t>،</w:t>
      </w:r>
      <w:r w:rsidR="003E16E0" w:rsidRPr="00926342">
        <w:rPr>
          <w:rStyle w:val="Char2"/>
          <w:rFonts w:hint="cs"/>
          <w:rtl/>
        </w:rPr>
        <w:t xml:space="preserve"> از سنت پیامبران است و این مقاومت و ایستادگی در راه حق و برای گرفتن حق و جهت دهی انسان به سوی تکامل جامعه (جامعه‌ی بی‌طبقه و توحیدی) لازم و واجب است. زمانی که حضرت محمد</w:t>
      </w:r>
      <w:r w:rsidR="003E16E0" w:rsidRPr="00926342">
        <w:rPr>
          <w:rFonts w:cs="CTraditional Arabic" w:hint="cs"/>
          <w:rtl/>
          <w:lang w:bidi="fa-IR"/>
        </w:rPr>
        <w:t>ص</w:t>
      </w:r>
      <w:r w:rsidR="003E16E0" w:rsidRPr="00926342">
        <w:rPr>
          <w:rStyle w:val="Char2"/>
          <w:rFonts w:hint="cs"/>
          <w:rtl/>
        </w:rPr>
        <w:t xml:space="preserve"> به پیامبری مبعوث شد، برای احقاق حق مظلومان، مبارزه عمیق و همه جانبه‌ای را علیه مستکبران و جهانخواران آغاز کرد. مبارزه‌ای که جوهره‌ی آن احقاق حق برای رسیدن انسان به سعادت و نیکبختی بود.</w:t>
      </w:r>
    </w:p>
    <w:p w:rsidR="003E16E0" w:rsidRPr="00926342" w:rsidRDefault="003E16E0" w:rsidP="00926342">
      <w:pPr>
        <w:ind w:firstLine="284"/>
        <w:jc w:val="lowKashida"/>
        <w:rPr>
          <w:rStyle w:val="Char2"/>
          <w:rtl/>
        </w:rPr>
      </w:pPr>
      <w:r w:rsidRPr="00926342">
        <w:rPr>
          <w:rStyle w:val="Char2"/>
          <w:rFonts w:hint="cs"/>
          <w:rtl/>
        </w:rPr>
        <w:t>قرآن با زبان پیامبر اکرم</w:t>
      </w:r>
      <w:r w:rsidRPr="00926342">
        <w:rPr>
          <w:rFonts w:cs="CTraditional Arabic" w:hint="cs"/>
          <w:rtl/>
          <w:lang w:bidi="fa-IR"/>
        </w:rPr>
        <w:t>ص</w:t>
      </w:r>
      <w:r w:rsidRPr="00926342">
        <w:rPr>
          <w:rStyle w:val="Char2"/>
          <w:rFonts w:hint="cs"/>
          <w:rtl/>
        </w:rPr>
        <w:t xml:space="preserve"> چنین می‌گوید:</w:t>
      </w:r>
    </w:p>
    <w:p w:rsidR="008E3A93" w:rsidRPr="00926342" w:rsidRDefault="008E3A93" w:rsidP="00926342">
      <w:pPr>
        <w:ind w:firstLine="284"/>
        <w:jc w:val="both"/>
        <w:rPr>
          <w:rStyle w:val="Char2"/>
          <w:rtl/>
        </w:rPr>
      </w:pPr>
      <w:r w:rsidRPr="00926342">
        <w:rPr>
          <w:rFonts w:cs="Traditional Arabic" w:hint="cs"/>
          <w:rtl/>
          <w:lang w:bidi="fa-IR"/>
        </w:rPr>
        <w:t>﴿</w:t>
      </w:r>
      <w:r w:rsidR="00BD0C99" w:rsidRPr="00E71085">
        <w:rPr>
          <w:rStyle w:val="Char6"/>
          <w:rtl/>
        </w:rPr>
        <w:t>وَمَا لَكُمۡ لَا تُقَٰتِلُونَ فِي سَبِيلِ ٱللَّهِ وَٱلۡمُسۡتَضۡعَفِينَ مِنَ ٱلرِّجَالِ وَٱلنِّسَآءِ وَٱلۡوِلۡدَٰنِ ٱلَّذِينَ يَقُولُونَ رَبَّنَآ أَخۡرِجۡنَا مِنۡ هَٰذِهِ ٱلۡقَرۡيَةِ ٱلظَّالِمِ أَهۡلُهَا وَٱجۡعَل لَّنَا مِن لَّدُنكَ وَلِيّ</w:t>
      </w:r>
      <w:r w:rsidR="00BD0C99" w:rsidRPr="00E71085">
        <w:rPr>
          <w:rStyle w:val="Char6"/>
          <w:rFonts w:hint="cs"/>
          <w:rtl/>
        </w:rPr>
        <w:t xml:space="preserve">ٗا وَٱجۡعَل لَّنَا </w:t>
      </w:r>
      <w:r w:rsidR="00BD0C99" w:rsidRPr="00E71085">
        <w:rPr>
          <w:rStyle w:val="Char6"/>
          <w:rtl/>
        </w:rPr>
        <w:t>مِن لَّدُنكَ نَصِيرًا ٧٥</w:t>
      </w:r>
      <w:r w:rsidRPr="00926342">
        <w:rPr>
          <w:rFonts w:cs="Traditional Arabic" w:hint="cs"/>
          <w:rtl/>
          <w:lang w:bidi="fa-IR"/>
        </w:rPr>
        <w:t>﴾</w:t>
      </w:r>
      <w:r w:rsidRPr="00926342">
        <w:rPr>
          <w:rStyle w:val="Char2"/>
          <w:rFonts w:hint="cs"/>
          <w:rtl/>
        </w:rPr>
        <w:t xml:space="preserve"> </w:t>
      </w:r>
      <w:r w:rsidRPr="00926342">
        <w:rPr>
          <w:rStyle w:val="Char4"/>
          <w:rtl/>
        </w:rPr>
        <w:t>[النساء: 75]</w:t>
      </w:r>
      <w:r w:rsidRPr="00926342">
        <w:rPr>
          <w:rStyle w:val="Char2"/>
          <w:rFonts w:hint="cs"/>
          <w:rtl/>
        </w:rPr>
        <w:t>.</w:t>
      </w:r>
    </w:p>
    <w:p w:rsidR="003E16E0" w:rsidRPr="00926342" w:rsidRDefault="003E16E0" w:rsidP="00926342">
      <w:pPr>
        <w:ind w:firstLine="284"/>
        <w:jc w:val="lowKashida"/>
        <w:rPr>
          <w:rStyle w:val="Char2"/>
          <w:rtl/>
        </w:rPr>
      </w:pPr>
      <w:r w:rsidRPr="00926342">
        <w:rPr>
          <w:rFonts w:cs="Traditional Arabic" w:hint="cs"/>
          <w:rtl/>
          <w:lang w:bidi="fa-IR"/>
        </w:rPr>
        <w:t>«</w:t>
      </w:r>
      <w:r w:rsidR="004A02A9" w:rsidRPr="00926342">
        <w:rPr>
          <w:rFonts w:cs="Traditional Arabic" w:hint="cs"/>
          <w:rtl/>
          <w:lang w:bidi="fa-IR"/>
        </w:rPr>
        <w:t>(</w:t>
      </w:r>
      <w:r w:rsidRPr="00926342">
        <w:rPr>
          <w:rStyle w:val="Char2"/>
          <w:rFonts w:hint="cs"/>
          <w:rtl/>
        </w:rPr>
        <w:t>ای مسلمانان!</w:t>
      </w:r>
      <w:r w:rsidR="004A02A9" w:rsidRPr="00926342">
        <w:rPr>
          <w:rStyle w:val="Char2"/>
          <w:rFonts w:hint="cs"/>
          <w:rtl/>
        </w:rPr>
        <w:t>) چرا در راه خ</w:t>
      </w:r>
      <w:r w:rsidRPr="00926342">
        <w:rPr>
          <w:rStyle w:val="Char2"/>
          <w:rFonts w:hint="cs"/>
          <w:rtl/>
        </w:rPr>
        <w:t>د</w:t>
      </w:r>
      <w:r w:rsidR="004A02A9" w:rsidRPr="00926342">
        <w:rPr>
          <w:rStyle w:val="Char2"/>
          <w:rFonts w:hint="cs"/>
          <w:rtl/>
        </w:rPr>
        <w:t>ا</w:t>
      </w:r>
      <w:r w:rsidRPr="00926342">
        <w:rPr>
          <w:rStyle w:val="Char2"/>
          <w:rFonts w:hint="cs"/>
          <w:rtl/>
        </w:rPr>
        <w:t xml:space="preserve"> و رهایی مستضعفان، از مردان و زنان و کودکانی که می‌گویند</w:t>
      </w:r>
      <w:r w:rsidR="004A02A9" w:rsidRPr="00926342">
        <w:rPr>
          <w:rStyle w:val="Char2"/>
          <w:rFonts w:hint="cs"/>
          <w:rtl/>
        </w:rPr>
        <w:t>:</w:t>
      </w:r>
      <w:r w:rsidRPr="00926342">
        <w:rPr>
          <w:rStyle w:val="Char2"/>
          <w:rFonts w:hint="cs"/>
          <w:rtl/>
        </w:rPr>
        <w:t xml:space="preserve"> پروردگارا! ما را از این شهری که ساکنانش ظالم هستند بیرون بگردان و برای ما از نزد خودت قدرت و یاوری قرار داده، نمی‌جنگید؟</w:t>
      </w:r>
      <w:r w:rsidRPr="00926342">
        <w:rPr>
          <w:rFonts w:cs="Traditional Arabic" w:hint="cs"/>
          <w:rtl/>
          <w:lang w:bidi="fa-IR"/>
        </w:rPr>
        <w:t>»</w:t>
      </w:r>
      <w:r w:rsidRPr="00926342">
        <w:rPr>
          <w:rStyle w:val="Char2"/>
          <w:rFonts w:hint="cs"/>
          <w:rtl/>
        </w:rPr>
        <w:t>.</w:t>
      </w:r>
      <w:r w:rsidR="004A02A9" w:rsidRPr="00926342">
        <w:rPr>
          <w:rStyle w:val="Char2"/>
          <w:rFonts w:hint="cs"/>
          <w:rtl/>
        </w:rPr>
        <w:t xml:space="preserve"> </w:t>
      </w:r>
    </w:p>
    <w:p w:rsidR="00BE514C" w:rsidRPr="00926342" w:rsidRDefault="009037BE" w:rsidP="00926342">
      <w:pPr>
        <w:ind w:firstLine="284"/>
        <w:jc w:val="lowKashida"/>
        <w:rPr>
          <w:rStyle w:val="Char2"/>
          <w:rtl/>
        </w:rPr>
      </w:pPr>
      <w:r w:rsidRPr="00926342">
        <w:rPr>
          <w:rStyle w:val="Char2"/>
          <w:rFonts w:hint="cs"/>
          <w:rtl/>
        </w:rPr>
        <w:t>این آیه که گویا مارش نظامی است، هنوزهم توجه مسلمانان را به سوی خود جلب می‌کند، باید به درستی دقت کرد که مبارزه برای احیای حق، تخریب نیست، بلکه عملی است برای اصلاح جامعه، برای پیروزی و موفقیت در زندگی.</w:t>
      </w:r>
    </w:p>
    <w:p w:rsidR="009037BE" w:rsidRPr="00926342" w:rsidRDefault="009037BE" w:rsidP="00926342">
      <w:pPr>
        <w:ind w:firstLine="284"/>
        <w:jc w:val="lowKashida"/>
        <w:rPr>
          <w:rStyle w:val="Char2"/>
          <w:rtl/>
        </w:rPr>
      </w:pPr>
      <w:r w:rsidRPr="00926342">
        <w:rPr>
          <w:rStyle w:val="Char2"/>
          <w:rFonts w:hint="cs"/>
          <w:rtl/>
        </w:rPr>
        <w:t>پیامبر مکرم اسلام</w:t>
      </w:r>
      <w:r w:rsidRPr="00926342">
        <w:rPr>
          <w:rFonts w:cs="CTraditional Arabic" w:hint="cs"/>
          <w:rtl/>
          <w:lang w:bidi="fa-IR"/>
        </w:rPr>
        <w:t>ص</w:t>
      </w:r>
      <w:r w:rsidRPr="00926342">
        <w:rPr>
          <w:rStyle w:val="Char2"/>
          <w:rFonts w:hint="cs"/>
          <w:rtl/>
        </w:rPr>
        <w:t xml:space="preserve"> می‌فرماید:</w:t>
      </w:r>
    </w:p>
    <w:p w:rsidR="009037BE" w:rsidRPr="00926342" w:rsidRDefault="009037BE" w:rsidP="00926342">
      <w:pPr>
        <w:pStyle w:val="a0"/>
        <w:rPr>
          <w:rtl/>
          <w:lang w:bidi="fa-IR"/>
        </w:rPr>
      </w:pPr>
      <w:r w:rsidRPr="00926342">
        <w:rPr>
          <w:rFonts w:hint="cs"/>
          <w:rtl/>
          <w:lang w:bidi="fa-IR"/>
        </w:rPr>
        <w:t>«</w:t>
      </w:r>
      <w:r w:rsidR="00FE58A3" w:rsidRPr="00926342">
        <w:rPr>
          <w:rFonts w:hint="cs"/>
          <w:rtl/>
        </w:rPr>
        <w:t>أُنْصُرْ أَخَاكَ ظَالِمًا أَوْ مَظْلُوماً</w:t>
      </w:r>
      <w:r w:rsidRPr="00926342">
        <w:rPr>
          <w:rFonts w:hint="cs"/>
          <w:rtl/>
          <w:lang w:bidi="fa-IR"/>
        </w:rPr>
        <w:t>»</w:t>
      </w:r>
      <w:r w:rsidR="00F7758E" w:rsidRPr="00F7758E">
        <w:rPr>
          <w:rStyle w:val="Char2"/>
          <w:rFonts w:hint="cs"/>
          <w:rtl/>
        </w:rPr>
        <w:t>.</w:t>
      </w:r>
    </w:p>
    <w:p w:rsidR="009037BE" w:rsidRPr="00926342" w:rsidRDefault="004A02A9" w:rsidP="00926342">
      <w:pPr>
        <w:ind w:firstLine="284"/>
        <w:jc w:val="lowKashida"/>
        <w:rPr>
          <w:rStyle w:val="Char2"/>
          <w:rtl/>
        </w:rPr>
      </w:pPr>
      <w:r w:rsidRPr="00926342">
        <w:rPr>
          <w:rFonts w:cs="CTraditional Arabic" w:hint="cs"/>
          <w:rtl/>
          <w:lang w:bidi="fa-IR"/>
        </w:rPr>
        <w:t>«</w:t>
      </w:r>
      <w:r w:rsidR="009037BE" w:rsidRPr="00926342">
        <w:rPr>
          <w:rStyle w:val="Char2"/>
          <w:rFonts w:hint="cs"/>
          <w:rtl/>
        </w:rPr>
        <w:t>برادرت را چه در حال ظ</w:t>
      </w:r>
      <w:r w:rsidRPr="00926342">
        <w:rPr>
          <w:rStyle w:val="Char2"/>
          <w:rFonts w:hint="cs"/>
          <w:rtl/>
        </w:rPr>
        <w:t>لم و چه در حال مظلومیت، یاری ده</w:t>
      </w:r>
      <w:r w:rsidRPr="00926342">
        <w:rPr>
          <w:rFonts w:cs="CTraditional Arabic" w:hint="cs"/>
          <w:rtl/>
          <w:lang w:bidi="fa-IR"/>
        </w:rPr>
        <w:t>»</w:t>
      </w:r>
    </w:p>
    <w:p w:rsidR="009037BE" w:rsidRPr="00926342" w:rsidRDefault="009037BE" w:rsidP="00926342">
      <w:pPr>
        <w:ind w:firstLine="284"/>
        <w:jc w:val="lowKashida"/>
        <w:rPr>
          <w:rStyle w:val="Char2"/>
          <w:rtl/>
        </w:rPr>
      </w:pPr>
      <w:r w:rsidRPr="00926342">
        <w:rPr>
          <w:rStyle w:val="Char2"/>
          <w:rFonts w:hint="cs"/>
          <w:rtl/>
        </w:rPr>
        <w:t>این چنین به مقاومت و ایستادگی در برابر طغیان دستور می‌دهد، یعنی نگذاریم ظالم، ظلم کند که در غیر این صورت پیش خدا بازخواست خواهیم شد. همچنین آوردن مظلوم در ردیف ظالم نشان‌دهنده‌ی آن است که تحمل ظلم هم ظلم محسوب می‌شود و باید مظلوم را کمک کرد، چرا که او هم روز قیامت مثل ظالم مسئول است و در روز قیامت، خدا از او خواهد پرسید</w:t>
      </w:r>
      <w:r w:rsidR="004A02A9" w:rsidRPr="00926342">
        <w:rPr>
          <w:rStyle w:val="Char2"/>
          <w:rFonts w:hint="cs"/>
          <w:rtl/>
        </w:rPr>
        <w:t>:</w:t>
      </w:r>
      <w:r w:rsidRPr="00926342">
        <w:rPr>
          <w:rStyle w:val="Char2"/>
          <w:rFonts w:hint="cs"/>
          <w:rtl/>
        </w:rPr>
        <w:t xml:space="preserve"> چرا بر ظلم صبر کردی، چنانکه قرآن محاکمه‌ی ظالم و مظلومی را که در دادگاه عدل الهی حاضر می‌شوند، چنین بیان می‌کند:</w:t>
      </w:r>
    </w:p>
    <w:p w:rsidR="00FA12C8" w:rsidRPr="00926342" w:rsidRDefault="00FA12C8" w:rsidP="00926342">
      <w:pPr>
        <w:ind w:firstLine="284"/>
        <w:jc w:val="both"/>
        <w:rPr>
          <w:rStyle w:val="Char2"/>
          <w:rtl/>
        </w:rPr>
      </w:pPr>
      <w:r w:rsidRPr="00926342">
        <w:rPr>
          <w:rFonts w:cs="Traditional Arabic" w:hint="cs"/>
          <w:rtl/>
          <w:lang w:bidi="fa-IR"/>
        </w:rPr>
        <w:t>﴿</w:t>
      </w:r>
      <w:r w:rsidR="00AE5530" w:rsidRPr="00E71085">
        <w:rPr>
          <w:rStyle w:val="Char6"/>
          <w:rtl/>
        </w:rPr>
        <w:t>رَبَّنَآ إِنَّآ أَطَعۡنَا سَادَتَنَا وَكُبَرَآءَنَا فَأَضَلُّونَا ٱلسَّبِيلَا۠ ٦٧</w:t>
      </w:r>
      <w:r w:rsidR="00AE5530" w:rsidRPr="00926342">
        <w:rPr>
          <w:rFonts w:cs="KFGQPC Uthmanic Script HAFS" w:hint="cs"/>
          <w:color w:val="000000"/>
          <w:sz w:val="21"/>
          <w:szCs w:val="21"/>
          <w:rtl/>
        </w:rPr>
        <w:t xml:space="preserve"> </w:t>
      </w:r>
      <w:r w:rsidR="00AE5530" w:rsidRPr="00E71085">
        <w:rPr>
          <w:rStyle w:val="Char6"/>
          <w:rtl/>
        </w:rPr>
        <w:t>رَبَّنَآ ءَاتِهِمۡ ضِعۡفَيۡنِ مِنَ ٱلۡعَذَابِ وَٱلۡعَنۡهُمۡ لَعۡن</w:t>
      </w:r>
      <w:r w:rsidR="00AE5530" w:rsidRPr="00E71085">
        <w:rPr>
          <w:rStyle w:val="Char6"/>
          <w:rFonts w:hint="cs"/>
          <w:rtl/>
        </w:rPr>
        <w:t>ٗا كَبِيرٗا ٦٨</w:t>
      </w:r>
      <w:r w:rsidRPr="00926342">
        <w:rPr>
          <w:rFonts w:cs="Traditional Arabic" w:hint="cs"/>
          <w:rtl/>
          <w:lang w:bidi="fa-IR"/>
        </w:rPr>
        <w:t>﴾</w:t>
      </w:r>
      <w:r w:rsidRPr="00926342">
        <w:rPr>
          <w:rStyle w:val="Char2"/>
          <w:rFonts w:hint="cs"/>
          <w:rtl/>
        </w:rPr>
        <w:t xml:space="preserve"> </w:t>
      </w:r>
      <w:r w:rsidRPr="00926342">
        <w:rPr>
          <w:rStyle w:val="Char4"/>
          <w:rtl/>
        </w:rPr>
        <w:t>[الأحزاب: 67 - 68]</w:t>
      </w:r>
      <w:r w:rsidRPr="00926342">
        <w:rPr>
          <w:rStyle w:val="Char2"/>
          <w:rFonts w:hint="cs"/>
          <w:rtl/>
        </w:rPr>
        <w:t>.</w:t>
      </w:r>
    </w:p>
    <w:p w:rsidR="009037BE" w:rsidRPr="00926342" w:rsidRDefault="009037BE" w:rsidP="00926342">
      <w:pPr>
        <w:ind w:firstLine="284"/>
        <w:jc w:val="lowKashida"/>
        <w:rPr>
          <w:rStyle w:val="Char2"/>
          <w:rtl/>
        </w:rPr>
      </w:pPr>
      <w:r w:rsidRPr="00926342">
        <w:rPr>
          <w:rFonts w:cs="Traditional Arabic" w:hint="cs"/>
          <w:rtl/>
          <w:lang w:bidi="fa-IR"/>
        </w:rPr>
        <w:t>«</w:t>
      </w:r>
      <w:r w:rsidRPr="00926342">
        <w:rPr>
          <w:rStyle w:val="Char2"/>
          <w:rFonts w:hint="cs"/>
          <w:rtl/>
        </w:rPr>
        <w:t>[مظلومان می‌گویند</w:t>
      </w:r>
      <w:r w:rsidR="004A02A9" w:rsidRPr="00926342">
        <w:rPr>
          <w:rStyle w:val="Char2"/>
          <w:rFonts w:hint="cs"/>
          <w:rtl/>
        </w:rPr>
        <w:t>:</w:t>
      </w:r>
      <w:r w:rsidRPr="00926342">
        <w:rPr>
          <w:rStyle w:val="Char2"/>
          <w:rFonts w:hint="cs"/>
          <w:rtl/>
        </w:rPr>
        <w:t>] که خدایا، ما پ</w:t>
      </w:r>
      <w:r w:rsidR="004A02A9" w:rsidRPr="00926342">
        <w:rPr>
          <w:rStyle w:val="Char2"/>
          <w:rFonts w:hint="cs"/>
          <w:rtl/>
        </w:rPr>
        <w:t>یرو سرداران و بزرگان خود بودیم،</w:t>
      </w:r>
      <w:r w:rsidR="000740E9" w:rsidRPr="00926342">
        <w:rPr>
          <w:rStyle w:val="Char2"/>
          <w:rFonts w:hint="cs"/>
          <w:rtl/>
        </w:rPr>
        <w:t xml:space="preserve"> این‌ها </w:t>
      </w:r>
      <w:r w:rsidRPr="00926342">
        <w:rPr>
          <w:rStyle w:val="Char2"/>
          <w:rFonts w:hint="cs"/>
          <w:rtl/>
        </w:rPr>
        <w:t xml:space="preserve">ما را گمراه کردند </w:t>
      </w:r>
      <w:r w:rsidR="004A02A9" w:rsidRPr="00926342">
        <w:rPr>
          <w:rStyle w:val="Char2"/>
          <w:rFonts w:hint="cs"/>
          <w:rtl/>
        </w:rPr>
        <w:t>[</w:t>
      </w:r>
      <w:r w:rsidRPr="00926342">
        <w:rPr>
          <w:rStyle w:val="Char2"/>
          <w:rFonts w:hint="cs"/>
          <w:rtl/>
        </w:rPr>
        <w:t>و ما را وادار به انحراف کردند،</w:t>
      </w:r>
      <w:r w:rsidR="000740E9" w:rsidRPr="00926342">
        <w:rPr>
          <w:rStyle w:val="Char2"/>
          <w:rFonts w:hint="cs"/>
          <w:rtl/>
        </w:rPr>
        <w:t xml:space="preserve"> این‌ها </w:t>
      </w:r>
      <w:r w:rsidRPr="00926342">
        <w:rPr>
          <w:rStyle w:val="Char2"/>
          <w:rFonts w:hint="cs"/>
          <w:rtl/>
        </w:rPr>
        <w:t>ما را مجبور می‌کردند که سرمان را پایین بگیریم</w:t>
      </w:r>
      <w:r w:rsidR="004A02A9" w:rsidRPr="00926342">
        <w:rPr>
          <w:rStyle w:val="Char2"/>
          <w:rFonts w:hint="cs"/>
          <w:rtl/>
        </w:rPr>
        <w:t>]. خدایا!</w:t>
      </w:r>
      <w:r w:rsidR="000740E9" w:rsidRPr="00926342">
        <w:rPr>
          <w:rStyle w:val="Char2"/>
          <w:rFonts w:hint="cs"/>
          <w:rtl/>
        </w:rPr>
        <w:t xml:space="preserve"> این‌ها </w:t>
      </w:r>
      <w:r w:rsidRPr="00926342">
        <w:rPr>
          <w:rStyle w:val="Char2"/>
          <w:rFonts w:hint="cs"/>
          <w:rtl/>
        </w:rPr>
        <w:t>را دوبرابر ما عذاب بده آنان را سخت نفرین کن</w:t>
      </w:r>
      <w:r w:rsidRPr="00926342">
        <w:rPr>
          <w:rFonts w:cs="Traditional Arabic" w:hint="cs"/>
          <w:rtl/>
          <w:lang w:bidi="fa-IR"/>
        </w:rPr>
        <w:t>»</w:t>
      </w:r>
      <w:r w:rsidRPr="00926342">
        <w:rPr>
          <w:rStyle w:val="Char2"/>
          <w:rFonts w:hint="cs"/>
          <w:rtl/>
        </w:rPr>
        <w:t>.</w:t>
      </w:r>
    </w:p>
    <w:p w:rsidR="00953217" w:rsidRPr="00926342" w:rsidRDefault="009E2E8C" w:rsidP="00926342">
      <w:pPr>
        <w:ind w:firstLine="284"/>
        <w:jc w:val="lowKashida"/>
        <w:rPr>
          <w:rStyle w:val="Char2"/>
          <w:rtl/>
        </w:rPr>
      </w:pPr>
      <w:r w:rsidRPr="00926342">
        <w:rPr>
          <w:rStyle w:val="Char2"/>
          <w:rFonts w:hint="cs"/>
          <w:rtl/>
        </w:rPr>
        <w:t>خداوند عزوجل می‌فرماید:</w:t>
      </w:r>
    </w:p>
    <w:p w:rsidR="00091D22" w:rsidRPr="00926342" w:rsidRDefault="00953217" w:rsidP="00926342">
      <w:pPr>
        <w:ind w:firstLine="284"/>
        <w:jc w:val="lowKashida"/>
        <w:rPr>
          <w:rStyle w:val="Char2"/>
          <w:rtl/>
        </w:rPr>
      </w:pPr>
      <w:r w:rsidRPr="00926342">
        <w:rPr>
          <w:rFonts w:cs="Traditional Arabic" w:hint="cs"/>
          <w:rtl/>
          <w:lang w:bidi="fa-IR"/>
        </w:rPr>
        <w:t>﴿</w:t>
      </w:r>
      <w:r w:rsidR="00A9367F" w:rsidRPr="00E71085">
        <w:rPr>
          <w:rStyle w:val="Char6"/>
          <w:rFonts w:hint="cs"/>
          <w:rtl/>
        </w:rPr>
        <w:t xml:space="preserve">لِكُلّٖ ضِعۡفٞ وَلَٰكِن لَّا تَعۡلَمُونَ </w:t>
      </w:r>
      <w:r w:rsidR="00A9367F" w:rsidRPr="00E71085">
        <w:rPr>
          <w:rStyle w:val="Char6"/>
          <w:rtl/>
        </w:rPr>
        <w:t>٣٨</w:t>
      </w:r>
      <w:r w:rsidRPr="00926342">
        <w:rPr>
          <w:rFonts w:cs="Traditional Arabic" w:hint="cs"/>
          <w:rtl/>
          <w:lang w:bidi="fa-IR"/>
        </w:rPr>
        <w:t>﴾</w:t>
      </w:r>
      <w:r w:rsidRPr="00926342">
        <w:rPr>
          <w:rStyle w:val="Char2"/>
          <w:rFonts w:hint="cs"/>
          <w:rtl/>
        </w:rPr>
        <w:t xml:space="preserve"> </w:t>
      </w:r>
      <w:r w:rsidRPr="00926342">
        <w:rPr>
          <w:rStyle w:val="Char4"/>
          <w:rtl/>
        </w:rPr>
        <w:t>[الأعراف: 38]</w:t>
      </w:r>
      <w:r w:rsidRPr="00926342">
        <w:rPr>
          <w:rStyle w:val="Char2"/>
          <w:rFonts w:hint="cs"/>
          <w:rtl/>
        </w:rPr>
        <w:t>.</w:t>
      </w:r>
      <w:r w:rsidR="00F02089" w:rsidRPr="00926342">
        <w:rPr>
          <w:rStyle w:val="Char2"/>
          <w:rFonts w:hint="cs"/>
          <w:rtl/>
        </w:rPr>
        <w:t xml:space="preserve"> </w:t>
      </w:r>
    </w:p>
    <w:p w:rsidR="009E2E8C" w:rsidRPr="00926342" w:rsidRDefault="009E2E8C" w:rsidP="00926342">
      <w:pPr>
        <w:ind w:firstLine="284"/>
        <w:jc w:val="lowKashida"/>
        <w:rPr>
          <w:rStyle w:val="Char2"/>
          <w:rtl/>
        </w:rPr>
      </w:pPr>
      <w:r w:rsidRPr="00926342">
        <w:rPr>
          <w:rFonts w:cs="Traditional Arabic" w:hint="cs"/>
          <w:rtl/>
          <w:lang w:bidi="fa-IR"/>
        </w:rPr>
        <w:t>«</w:t>
      </w:r>
      <w:r w:rsidRPr="00926342">
        <w:rPr>
          <w:rStyle w:val="Char2"/>
          <w:rFonts w:hint="cs"/>
          <w:rtl/>
        </w:rPr>
        <w:t xml:space="preserve">برای همه‌ی تان </w:t>
      </w:r>
      <w:r w:rsidR="00F02089" w:rsidRPr="00926342">
        <w:rPr>
          <w:rStyle w:val="Char2"/>
          <w:rFonts w:hint="cs"/>
          <w:rtl/>
        </w:rPr>
        <w:t>[</w:t>
      </w:r>
      <w:r w:rsidRPr="00926342">
        <w:rPr>
          <w:rStyle w:val="Char2"/>
          <w:rFonts w:hint="cs"/>
          <w:rtl/>
        </w:rPr>
        <w:t>عذاب</w:t>
      </w:r>
      <w:r w:rsidR="00F02089" w:rsidRPr="00926342">
        <w:rPr>
          <w:rStyle w:val="Char2"/>
          <w:rFonts w:hint="cs"/>
          <w:rtl/>
        </w:rPr>
        <w:t>ی] دوچندان</w:t>
      </w:r>
      <w:r w:rsidRPr="00926342">
        <w:rPr>
          <w:rStyle w:val="Char2"/>
          <w:rFonts w:hint="cs"/>
          <w:rtl/>
        </w:rPr>
        <w:t xml:space="preserve"> هست، </w:t>
      </w:r>
      <w:r w:rsidR="00F02089" w:rsidRPr="00926342">
        <w:rPr>
          <w:rStyle w:val="Char2"/>
          <w:rFonts w:hint="cs"/>
          <w:rtl/>
        </w:rPr>
        <w:t>[</w:t>
      </w:r>
      <w:r w:rsidRPr="00926342">
        <w:rPr>
          <w:rStyle w:val="Char2"/>
          <w:rFonts w:hint="cs"/>
          <w:rtl/>
        </w:rPr>
        <w:t>هم برای آنانی که ظالم بودند و ظلم کردند و هم برای مظولمانی که ظلم را پذیرفتند و تحمل کردند و در برابر آن نایستادند</w:t>
      </w:r>
      <w:r w:rsidR="00F02089" w:rsidRPr="00926342">
        <w:rPr>
          <w:rStyle w:val="Char2"/>
          <w:rFonts w:hint="cs"/>
          <w:rtl/>
        </w:rPr>
        <w:t xml:space="preserve">] </w:t>
      </w:r>
      <w:r w:rsidR="00F02089" w:rsidRPr="00926342">
        <w:rPr>
          <w:rStyle w:val="Char2"/>
          <w:rtl/>
        </w:rPr>
        <w:t>ولى نمى‏دان</w:t>
      </w:r>
      <w:r w:rsidR="00E61FB3" w:rsidRPr="00926342">
        <w:rPr>
          <w:rStyle w:val="Char2"/>
          <w:rtl/>
        </w:rPr>
        <w:t>ی</w:t>
      </w:r>
      <w:r w:rsidR="00F02089" w:rsidRPr="00926342">
        <w:rPr>
          <w:rStyle w:val="Char2"/>
          <w:rtl/>
        </w:rPr>
        <w:t>د</w:t>
      </w:r>
      <w:r w:rsidRPr="00926342">
        <w:rPr>
          <w:rFonts w:cs="Traditional Arabic" w:hint="cs"/>
          <w:rtl/>
          <w:lang w:bidi="fa-IR"/>
        </w:rPr>
        <w:t>»</w:t>
      </w:r>
      <w:r w:rsidRPr="00926342">
        <w:rPr>
          <w:rStyle w:val="Char2"/>
          <w:rFonts w:hint="cs"/>
          <w:rtl/>
        </w:rPr>
        <w:t>.</w:t>
      </w:r>
      <w:r w:rsidR="00F02089" w:rsidRPr="00926342">
        <w:rPr>
          <w:rStyle w:val="Char2"/>
          <w:rFonts w:hint="cs"/>
          <w:rtl/>
        </w:rPr>
        <w:t xml:space="preserve"> </w:t>
      </w:r>
    </w:p>
    <w:p w:rsidR="009E2E8C" w:rsidRPr="00926342" w:rsidRDefault="009E2E8C" w:rsidP="00926342">
      <w:pPr>
        <w:ind w:firstLine="284"/>
        <w:jc w:val="lowKashida"/>
        <w:rPr>
          <w:rStyle w:val="Char2"/>
          <w:rtl/>
        </w:rPr>
      </w:pPr>
      <w:r w:rsidRPr="00926342">
        <w:rPr>
          <w:rStyle w:val="Char2"/>
          <w:rFonts w:hint="cs"/>
          <w:rtl/>
        </w:rPr>
        <w:t>با این تفصیل، انسان نه باید ظلم را بپذیرد و نه در برابر آن سکوت کند، روش و سلوک پیامبر خدا عزوجل در قبول ایراد و انتقاد شگفت و آموزنده بود و برای پیروانش باید درس‌آموز باشد. پیامبر اکرم</w:t>
      </w:r>
      <w:r w:rsidRPr="00926342">
        <w:rPr>
          <w:rFonts w:cs="CTraditional Arabic" w:hint="cs"/>
          <w:rtl/>
          <w:lang w:bidi="fa-IR"/>
        </w:rPr>
        <w:t>ص</w:t>
      </w:r>
      <w:r w:rsidRPr="00926342">
        <w:rPr>
          <w:rStyle w:val="Char2"/>
          <w:rFonts w:hint="cs"/>
          <w:rtl/>
        </w:rPr>
        <w:t xml:space="preserve"> روزی مال خدای عزوجل را تقسیم می‌کرد، اعرابی‌ای سهم خودش را می‌گیرد و با این خیال که سهمیه‌اش کم است، مجدداً دست را دراز می‌کند و با پرخاش و عصبانیت می‌گوید که</w:t>
      </w:r>
      <w:r w:rsidR="00F02089" w:rsidRPr="00926342">
        <w:rPr>
          <w:rStyle w:val="Char2"/>
          <w:rFonts w:hint="cs"/>
          <w:rtl/>
        </w:rPr>
        <w:t>:</w:t>
      </w:r>
      <w:r w:rsidRPr="00926342">
        <w:rPr>
          <w:rStyle w:val="Char2"/>
          <w:rFonts w:hint="cs"/>
          <w:rtl/>
        </w:rPr>
        <w:t xml:space="preserve"> حقم را بده، این مال نه م</w:t>
      </w:r>
      <w:r w:rsidR="00BB3EFB" w:rsidRPr="00926342">
        <w:rPr>
          <w:rStyle w:val="Char2"/>
          <w:rFonts w:hint="cs"/>
          <w:rtl/>
        </w:rPr>
        <w:t>ال توست و نه مال پدرت. حضرت عمر</w:t>
      </w:r>
      <w:r w:rsidR="00EB58B0" w:rsidRPr="00926342">
        <w:rPr>
          <w:rStyle w:val="Char2"/>
          <w:rFonts w:cs="CTraditional Arabic" w:hint="cs"/>
          <w:rtl/>
        </w:rPr>
        <w:t>س</w:t>
      </w:r>
      <w:r w:rsidRPr="00926342">
        <w:rPr>
          <w:rStyle w:val="Char2"/>
          <w:rFonts w:hint="cs"/>
          <w:rtl/>
        </w:rPr>
        <w:t xml:space="preserve"> که شاهد ماجرا بود، از این جسارت ناراحت می‌شود و دست به شمشیر می‌برد و می‌گوید که</w:t>
      </w:r>
      <w:r w:rsidR="00F02089" w:rsidRPr="00926342">
        <w:rPr>
          <w:rStyle w:val="Char2"/>
          <w:rFonts w:hint="cs"/>
          <w:rtl/>
        </w:rPr>
        <w:t>:</w:t>
      </w:r>
      <w:r w:rsidRPr="00926342">
        <w:rPr>
          <w:rStyle w:val="Char2"/>
          <w:rFonts w:hint="cs"/>
          <w:rtl/>
        </w:rPr>
        <w:t xml:space="preserve"> ای رسول خدا، اجازه بفرمایید گردن این منافق را بزنم. پیامبر اکرم</w:t>
      </w:r>
      <w:r w:rsidRPr="00926342">
        <w:rPr>
          <w:rFonts w:cs="CTraditional Arabic" w:hint="cs"/>
          <w:rtl/>
          <w:lang w:bidi="fa-IR"/>
        </w:rPr>
        <w:t>ص</w:t>
      </w:r>
      <w:r w:rsidRPr="00926342">
        <w:rPr>
          <w:rStyle w:val="Char2"/>
          <w:rFonts w:hint="cs"/>
          <w:rtl/>
        </w:rPr>
        <w:t xml:space="preserve"> لبخندی می‌زند و می‌فرماید: نه ای عمر، برای صاحب حق، همیشه اعتراض و انتقاد محفوظ است.</w:t>
      </w:r>
    </w:p>
    <w:p w:rsidR="009E2E8C" w:rsidRPr="00926342" w:rsidRDefault="009E2E8C" w:rsidP="00926342">
      <w:pPr>
        <w:ind w:firstLine="284"/>
        <w:jc w:val="lowKashida"/>
        <w:rPr>
          <w:rStyle w:val="Char2"/>
          <w:rtl/>
        </w:rPr>
      </w:pPr>
      <w:r w:rsidRPr="00926342">
        <w:rPr>
          <w:rStyle w:val="Char2"/>
          <w:rFonts w:hint="cs"/>
          <w:rtl/>
        </w:rPr>
        <w:t>در کشوری</w:t>
      </w:r>
      <w:r w:rsidR="00F02089" w:rsidRPr="00926342">
        <w:rPr>
          <w:rStyle w:val="Char2"/>
          <w:rFonts w:hint="cs"/>
          <w:rtl/>
        </w:rPr>
        <w:t xml:space="preserve"> که ما زندگی می‌کنیم، خواهان حق</w:t>
      </w:r>
      <w:r w:rsidRPr="00926342">
        <w:rPr>
          <w:rStyle w:val="Char2"/>
          <w:rFonts w:hint="cs"/>
          <w:rtl/>
        </w:rPr>
        <w:t>و</w:t>
      </w:r>
      <w:r w:rsidR="00F02089" w:rsidRPr="00926342">
        <w:rPr>
          <w:rStyle w:val="Char2"/>
          <w:rFonts w:hint="cs"/>
          <w:rtl/>
        </w:rPr>
        <w:t>ق</w:t>
      </w:r>
      <w:r w:rsidRPr="00926342">
        <w:rPr>
          <w:rStyle w:val="Char2"/>
          <w:rFonts w:hint="cs"/>
          <w:rtl/>
        </w:rPr>
        <w:t xml:space="preserve"> خویش هستیم و می‌باید در برابر ناملایمات و نارسایی‌های احتمالی با انتقاد و اعتراض، به اصلاح نابسامانی‌ها و در نتیجه خدمت به اسلام و مردم و میهن خود بپردازیم و در صورتی که انتقاد و طرح صادقانه‌ی گرفتاری‌ها را مثمر ثمر و کارگر نیافتیم، باید قیام و مقاومت کنیم، تا آن که حق را به صاحبش بازگردانیم و نظام عدل و قسط را در جامعه اجرا</w:t>
      </w:r>
      <w:r w:rsidR="00F02089" w:rsidRPr="00926342">
        <w:rPr>
          <w:rStyle w:val="Char2"/>
          <w:rFonts w:hint="cs"/>
          <w:rtl/>
        </w:rPr>
        <w:t>ء</w:t>
      </w:r>
      <w:r w:rsidRPr="00926342">
        <w:rPr>
          <w:rStyle w:val="Char2"/>
          <w:rFonts w:hint="cs"/>
          <w:rtl/>
        </w:rPr>
        <w:t xml:space="preserve"> کنیم.</w:t>
      </w:r>
    </w:p>
    <w:p w:rsidR="0068682D" w:rsidRPr="00926342" w:rsidRDefault="0068682D" w:rsidP="00926342">
      <w:pPr>
        <w:ind w:firstLine="284"/>
        <w:jc w:val="lowKashida"/>
        <w:rPr>
          <w:rStyle w:val="Char2"/>
          <w:rtl/>
        </w:rPr>
      </w:pPr>
      <w:r w:rsidRPr="00926342">
        <w:rPr>
          <w:rStyle w:val="Char2"/>
          <w:rFonts w:hint="cs"/>
          <w:rtl/>
        </w:rPr>
        <w:t>پیامبر مکرم اسلام می‌فرماید:</w:t>
      </w:r>
    </w:p>
    <w:p w:rsidR="0068682D" w:rsidRPr="00926342" w:rsidRDefault="00F02089" w:rsidP="00926342">
      <w:pPr>
        <w:ind w:firstLine="284"/>
        <w:jc w:val="lowKashida"/>
        <w:rPr>
          <w:rStyle w:val="Char2"/>
          <w:rtl/>
        </w:rPr>
      </w:pPr>
      <w:r w:rsidRPr="00926342">
        <w:rPr>
          <w:rFonts w:cs="CTraditional Arabic" w:hint="cs"/>
          <w:rtl/>
          <w:lang w:bidi="fa-IR"/>
        </w:rPr>
        <w:t>«</w:t>
      </w:r>
      <w:r w:rsidR="0068682D" w:rsidRPr="00926342">
        <w:rPr>
          <w:rStyle w:val="Char2"/>
          <w:rFonts w:hint="cs"/>
          <w:rtl/>
        </w:rPr>
        <w:t>وقتی امت من از این که ظالم را ظالم بخواند عاجز باشد، پس من</w:t>
      </w:r>
      <w:r w:rsidRPr="00926342">
        <w:rPr>
          <w:rStyle w:val="Char2"/>
          <w:rFonts w:hint="cs"/>
          <w:rtl/>
        </w:rPr>
        <w:t>تظر از دست‌رفتن ایمان خویش باشد</w:t>
      </w:r>
      <w:r w:rsidRPr="00926342">
        <w:rPr>
          <w:rFonts w:cs="CTraditional Arabic" w:hint="cs"/>
          <w:rtl/>
          <w:lang w:bidi="fa-IR"/>
        </w:rPr>
        <w:t>»</w:t>
      </w:r>
      <w:r w:rsidR="0068682D" w:rsidRPr="00926342">
        <w:rPr>
          <w:rStyle w:val="Char2"/>
          <w:rFonts w:hint="cs"/>
          <w:rtl/>
        </w:rPr>
        <w:t>.</w:t>
      </w:r>
    </w:p>
    <w:p w:rsidR="001927C4" w:rsidRPr="00926342" w:rsidRDefault="0068682D" w:rsidP="00926342">
      <w:pPr>
        <w:ind w:firstLine="284"/>
        <w:jc w:val="lowKashida"/>
        <w:rPr>
          <w:rStyle w:val="Char2"/>
          <w:rtl/>
        </w:rPr>
      </w:pPr>
      <w:r w:rsidRPr="00926342">
        <w:rPr>
          <w:rStyle w:val="Char2"/>
          <w:rFonts w:hint="cs"/>
          <w:rtl/>
        </w:rPr>
        <w:t>برادران مسلمان، با توکل بر خدا علیه ظلم و ستم و استبداد و استثمار بپا خیزید و با طاغوت و طاغوتیان، از هر طبقه و گروهی که باشند مبارزه کنید و ریشه‌ی ظالمان و ستمگران و مفسدان (انحصار طلبان) را از بیخ و بن برکنید، زیرا خدا یار و یاور مستضعفان است.</w:t>
      </w:r>
    </w:p>
    <w:p w:rsidR="0068682D" w:rsidRPr="00926342" w:rsidRDefault="008806BF" w:rsidP="00926342">
      <w:pPr>
        <w:pStyle w:val="a"/>
        <w:rPr>
          <w:rtl/>
        </w:rPr>
      </w:pPr>
      <w:bookmarkStart w:id="15" w:name="_Toc331500990"/>
      <w:bookmarkStart w:id="16" w:name="_Toc435231018"/>
      <w:r w:rsidRPr="00926342">
        <w:rPr>
          <w:rFonts w:hint="cs"/>
          <w:rtl/>
        </w:rPr>
        <w:t>3</w:t>
      </w:r>
      <w:r w:rsidR="000740E9" w:rsidRPr="00926342">
        <w:rPr>
          <w:rFonts w:hint="cs"/>
          <w:rtl/>
        </w:rPr>
        <w:t>-</w:t>
      </w:r>
      <w:r w:rsidRPr="00926342">
        <w:rPr>
          <w:rFonts w:hint="cs"/>
          <w:rtl/>
        </w:rPr>
        <w:t xml:space="preserve"> آزادی و امنیت، دو مقوله‌ی مهم عدالت اجتماعی</w:t>
      </w:r>
      <w:bookmarkEnd w:id="15"/>
      <w:bookmarkEnd w:id="16"/>
    </w:p>
    <w:p w:rsidR="008806BF" w:rsidRPr="00926342" w:rsidRDefault="006B2685" w:rsidP="00926342">
      <w:pPr>
        <w:ind w:firstLine="284"/>
        <w:jc w:val="lowKashida"/>
        <w:rPr>
          <w:rStyle w:val="Char2"/>
          <w:rtl/>
        </w:rPr>
      </w:pPr>
      <w:r w:rsidRPr="00926342">
        <w:rPr>
          <w:rStyle w:val="Char2"/>
          <w:rFonts w:hint="cs"/>
          <w:rtl/>
        </w:rPr>
        <w:t>وقتی صحبت از دو مقوله‌ی مهم عدالت اجتماعی، یعنی آزادی و امنیت، در میان می‌آید، احساس عمیق و تفکر عجیبی در دل خطور می‌کند، عظمت و جایگاه بشر در ذهن‌اش جلوه‌گر می‌شود و به اندیشه‌ی انسان‌هایی فرو می‌رود که در زمان‌های گذشته از بین رفته</w:t>
      </w:r>
      <w:r w:rsidR="00094690" w:rsidRPr="00926342">
        <w:rPr>
          <w:rStyle w:val="Char2"/>
          <w:rFonts w:hint="cs"/>
          <w:rtl/>
        </w:rPr>
        <w:t xml:space="preserve">‌اند </w:t>
      </w:r>
      <w:r w:rsidRPr="00926342">
        <w:rPr>
          <w:rStyle w:val="Char2"/>
          <w:rFonts w:hint="cs"/>
          <w:rtl/>
        </w:rPr>
        <w:t>و به جوانانی می‌افتد که با جنگ‌های هولناکی مواجه می‌شدند و برای آزادی و امنیت، مبارزه و مقاومت می‌کردند.</w:t>
      </w:r>
    </w:p>
    <w:p w:rsidR="00717B7B" w:rsidRPr="00926342" w:rsidRDefault="00605827" w:rsidP="00926342">
      <w:pPr>
        <w:ind w:firstLine="284"/>
        <w:jc w:val="lowKashida"/>
        <w:rPr>
          <w:rStyle w:val="Char2"/>
          <w:rtl/>
        </w:rPr>
      </w:pPr>
      <w:r w:rsidRPr="00926342">
        <w:rPr>
          <w:rStyle w:val="Char2"/>
          <w:rFonts w:hint="cs"/>
          <w:rtl/>
        </w:rPr>
        <w:t>آنان با وحشی‌های جنگل و سنگدل‌های زمان خود مبارزه می‌کردند و در برابر این مبارزه، قربانی جنگ‌های نابرابر می‌شدند، این جنگ‌ها سراپا ظلم و ستم بودند، جنگ آنان با تفاله‌های تاریخ، بورژواها،</w:t>
      </w:r>
      <w:r w:rsidR="000740E9" w:rsidRPr="00926342">
        <w:rPr>
          <w:rStyle w:val="Char2"/>
          <w:rFonts w:hint="cs"/>
          <w:rtl/>
        </w:rPr>
        <w:t xml:space="preserve"> فئودال‌ها</w:t>
      </w:r>
      <w:r w:rsidRPr="00926342">
        <w:rPr>
          <w:rStyle w:val="Char2"/>
          <w:rFonts w:hint="cs"/>
          <w:rtl/>
        </w:rPr>
        <w:t xml:space="preserve"> و سرمایه‌داران بزرگ بود. در این هنگام به یاد کسانی که در برابر طاغوت و حکام همچون کوه با عظمت قد عَلَم می‌کردند و حقیقت را می‌گفتند و آگاهانه به سوی ریسمان مرگ و چوبه‌ی‌دار می‌رفتند، می‌افتیم. و همچنین به یاد کسانی می‌افتیم که حتی اختیار دخترانشان را نداشتند و در مقابل کوچک‌ترین عکس العملی به دست اربابان دیکتاتور و زالوصفت کشته می‌شدند. باز از خود می‌پرسیم چه</w:t>
      </w:r>
      <w:r w:rsidR="00031D52" w:rsidRPr="00926342">
        <w:rPr>
          <w:rStyle w:val="Char2"/>
          <w:rFonts w:hint="cs"/>
          <w:rtl/>
        </w:rPr>
        <w:t xml:space="preserve"> قرن‌ها</w:t>
      </w:r>
      <w:r w:rsidRPr="00926342">
        <w:rPr>
          <w:rStyle w:val="Char2"/>
          <w:rFonts w:hint="cs"/>
          <w:rtl/>
        </w:rPr>
        <w:t>یی توأم با رنج و مشقت و وحشت که بر انسان سپری نگشته است، اما سرانجام بشر توانست ارباب خود باشد و از اسارت رهایی یابد و اختیارش را در دست بگیرد و پرچم عزت و احترام را بلند کند، باز به یا</w:t>
      </w:r>
      <w:r w:rsidR="00CC7EE5" w:rsidRPr="00926342">
        <w:rPr>
          <w:rStyle w:val="Char2"/>
          <w:rFonts w:hint="cs"/>
          <w:rtl/>
        </w:rPr>
        <w:t>د</w:t>
      </w:r>
      <w:r w:rsidRPr="00926342">
        <w:rPr>
          <w:rStyle w:val="Char2"/>
          <w:rFonts w:hint="cs"/>
          <w:rtl/>
        </w:rPr>
        <w:t xml:space="preserve"> اکنون می‌افتیم.</w:t>
      </w:r>
    </w:p>
    <w:p w:rsidR="00605827" w:rsidRPr="00926342" w:rsidRDefault="00605827" w:rsidP="00926342">
      <w:pPr>
        <w:ind w:firstLine="284"/>
        <w:jc w:val="lowKashida"/>
        <w:rPr>
          <w:rStyle w:val="Char2"/>
          <w:rtl/>
        </w:rPr>
      </w:pPr>
      <w:r w:rsidRPr="00926342">
        <w:rPr>
          <w:rStyle w:val="Char2"/>
          <w:rFonts w:hint="cs"/>
          <w:rtl/>
        </w:rPr>
        <w:t>اکنون نیز هستند کسانی که می‌خواهند بشر را به عقب بازگردانند، می‌خواهند بر ملت‌ها ستم کنند و</w:t>
      </w:r>
      <w:r w:rsidR="00F35EA9" w:rsidRPr="00926342">
        <w:rPr>
          <w:rStyle w:val="Char2"/>
          <w:rFonts w:hint="cs"/>
          <w:rtl/>
        </w:rPr>
        <w:t xml:space="preserve"> آن‌ها </w:t>
      </w:r>
      <w:r w:rsidRPr="00926342">
        <w:rPr>
          <w:rStyle w:val="Char2"/>
          <w:rFonts w:hint="cs"/>
          <w:rtl/>
        </w:rPr>
        <w:t>را تحت ظلم و شکنجه قرار دهند و زیر</w:t>
      </w:r>
      <w:r w:rsidR="005136B1" w:rsidRPr="00926342">
        <w:rPr>
          <w:rStyle w:val="Char2"/>
          <w:rFonts w:hint="cs"/>
          <w:rtl/>
        </w:rPr>
        <w:t xml:space="preserve"> آتش توپخانه‌های سنگین و وسایل مهلک و سلاح‌های مدرن، جانشان را بگیرند. در این گیر و دار به یاد دین و</w:t>
      </w:r>
      <w:r w:rsidR="00FC77BD" w:rsidRPr="00926342">
        <w:rPr>
          <w:rStyle w:val="Char2"/>
          <w:rFonts w:hint="cs"/>
          <w:rtl/>
        </w:rPr>
        <w:t xml:space="preserve"> مذهب می‌افتیم که آیا دین، مقوله‌</w:t>
      </w:r>
      <w:r w:rsidR="005136B1" w:rsidRPr="00926342">
        <w:rPr>
          <w:rStyle w:val="Char2"/>
          <w:rFonts w:hint="cs"/>
          <w:rtl/>
        </w:rPr>
        <w:t>ی همچون آزادی، امنیت و شرف انسان را تأیید می‌کند یا نه؟ آیا دین، مانع پیشرفت و ترقی است یا نه؟ می‌بینیم که دین، طرفدار آزادی، مساوات و تأمین امنیت است. یکی از اهداف بعثت انبیای الهی نیز این بود که در جهان، آزادی و امنیت برقرار کنند و ظالمان و فرعون‌ها را درهم بکوبند.</w:t>
      </w:r>
    </w:p>
    <w:p w:rsidR="00C21FCA" w:rsidRPr="00926342" w:rsidRDefault="00C21FCA" w:rsidP="00926342">
      <w:pPr>
        <w:ind w:firstLine="284"/>
        <w:jc w:val="lowKashida"/>
        <w:rPr>
          <w:rStyle w:val="Char2"/>
          <w:rtl/>
        </w:rPr>
      </w:pPr>
      <w:r w:rsidRPr="00926342">
        <w:rPr>
          <w:rStyle w:val="Char2"/>
          <w:rFonts w:hint="cs"/>
          <w:rtl/>
        </w:rPr>
        <w:t>در صفحات گذشته خواندید که دین در انتخاب فرمانده و حاکم یا خلیفه چه حقی به ملت می‌دهد. در این انتخاب هیچ اجباری در آن نیست. به او اختیار می‌دهد که وقتی حاکم از جاده‌ی مستقیم منحرف می‌شود باید به راه راست هدایت شود و در غیر این صورت می‌باید برکنار گردد. به انسان‌ها اجازه‌ی کامل می‌دهد که هرچیزی را که از راه کوشش و زحمت خود درمی‌آورند، برای آسایش خود بکار بندند. می‌بینیم که می‌گوید</w:t>
      </w:r>
      <w:r w:rsidR="00FC77BD" w:rsidRPr="00926342">
        <w:rPr>
          <w:rStyle w:val="Char2"/>
          <w:rFonts w:hint="cs"/>
          <w:rtl/>
        </w:rPr>
        <w:t>:</w:t>
      </w:r>
      <w:r w:rsidRPr="00926342">
        <w:rPr>
          <w:rStyle w:val="Char2"/>
          <w:rFonts w:hint="cs"/>
          <w:rtl/>
        </w:rPr>
        <w:t xml:space="preserve"> اگر شما دست ظالم را به هنگام ارتکاب ظلم نگرفتید، عذاب خدا بر شما نازل</w:t>
      </w:r>
      <w:r w:rsidR="00FC77BD" w:rsidRPr="00926342">
        <w:rPr>
          <w:rStyle w:val="Char2"/>
          <w:rFonts w:hint="cs"/>
          <w:rtl/>
        </w:rPr>
        <w:t xml:space="preserve"> خواهد شد. می‌بینیم که به مردم آ</w:t>
      </w:r>
      <w:r w:rsidRPr="00926342">
        <w:rPr>
          <w:rStyle w:val="Char2"/>
          <w:rFonts w:hint="cs"/>
          <w:rtl/>
        </w:rPr>
        <w:t>زادی اندیشه می‌دهد و آنان را به سیاحت وادار می‌کند:</w:t>
      </w:r>
    </w:p>
    <w:p w:rsidR="00FD7C23" w:rsidRPr="00926342" w:rsidRDefault="00FD7C23" w:rsidP="00926342">
      <w:pPr>
        <w:ind w:firstLine="284"/>
        <w:jc w:val="lowKashida"/>
        <w:rPr>
          <w:rStyle w:val="Char2"/>
          <w:rtl/>
        </w:rPr>
      </w:pPr>
      <w:r w:rsidRPr="00926342">
        <w:rPr>
          <w:rFonts w:cs="Traditional Arabic" w:hint="cs"/>
          <w:rtl/>
          <w:lang w:bidi="fa-IR"/>
        </w:rPr>
        <w:t>﴿</w:t>
      </w:r>
      <w:r w:rsidR="004860D0" w:rsidRPr="00E71085">
        <w:rPr>
          <w:rStyle w:val="Char6"/>
          <w:rFonts w:hint="cs"/>
          <w:rtl/>
        </w:rPr>
        <w:t>قُلۡ سِيرُواْ فِي ٱلۡأَرۡضِ</w:t>
      </w:r>
      <w:r w:rsidR="004860D0" w:rsidRPr="00E71085">
        <w:rPr>
          <w:rStyle w:val="Char6"/>
          <w:rtl/>
        </w:rPr>
        <w:t xml:space="preserve"> فَٱنظُرُواْ كَيۡفَ بَدَأَ ٱلۡخَلۡقَۚ</w:t>
      </w:r>
      <w:r w:rsidRPr="00926342">
        <w:rPr>
          <w:rFonts w:cs="Traditional Arabic" w:hint="cs"/>
          <w:rtl/>
          <w:lang w:bidi="fa-IR"/>
        </w:rPr>
        <w:t>﴾</w:t>
      </w:r>
      <w:r w:rsidRPr="00926342">
        <w:rPr>
          <w:rStyle w:val="Char2"/>
          <w:rFonts w:hint="cs"/>
          <w:rtl/>
        </w:rPr>
        <w:t xml:space="preserve"> </w:t>
      </w:r>
      <w:r w:rsidRPr="00926342">
        <w:rPr>
          <w:rStyle w:val="Char4"/>
          <w:rtl/>
        </w:rPr>
        <w:t>[العنکبوت: 20]</w:t>
      </w:r>
      <w:r w:rsidRPr="00926342">
        <w:rPr>
          <w:rStyle w:val="Char2"/>
          <w:rFonts w:hint="cs"/>
          <w:rtl/>
        </w:rPr>
        <w:t>.</w:t>
      </w:r>
    </w:p>
    <w:p w:rsidR="00C21FCA" w:rsidRPr="00926342" w:rsidRDefault="00C21FCA" w:rsidP="00926342">
      <w:pPr>
        <w:ind w:firstLine="284"/>
        <w:jc w:val="lowKashida"/>
        <w:rPr>
          <w:rStyle w:val="Char2"/>
          <w:rtl/>
        </w:rPr>
      </w:pPr>
      <w:r w:rsidRPr="00926342">
        <w:rPr>
          <w:rFonts w:cs="Traditional Arabic" w:hint="cs"/>
          <w:rtl/>
          <w:lang w:bidi="fa-IR"/>
        </w:rPr>
        <w:t>«</w:t>
      </w:r>
      <w:r w:rsidRPr="00926342">
        <w:rPr>
          <w:rStyle w:val="Char2"/>
          <w:rFonts w:hint="cs"/>
          <w:rtl/>
        </w:rPr>
        <w:t>بگو: بگردید روی گسترده‌ی زمین و تفکر و تعقل بکنید که چگونه خدا آفریدن را آغازید</w:t>
      </w:r>
      <w:r w:rsidRPr="00926342">
        <w:rPr>
          <w:rFonts w:cs="Traditional Arabic" w:hint="cs"/>
          <w:rtl/>
          <w:lang w:bidi="fa-IR"/>
        </w:rPr>
        <w:t>»</w:t>
      </w:r>
      <w:r w:rsidRPr="00926342">
        <w:rPr>
          <w:rStyle w:val="Char2"/>
          <w:rFonts w:hint="cs"/>
          <w:rtl/>
        </w:rPr>
        <w:t>.</w:t>
      </w:r>
      <w:r w:rsidR="00FC77BD" w:rsidRPr="00926342">
        <w:rPr>
          <w:rStyle w:val="Char2"/>
          <w:rFonts w:hint="cs"/>
          <w:rtl/>
        </w:rPr>
        <w:t xml:space="preserve"> </w:t>
      </w:r>
    </w:p>
    <w:p w:rsidR="0020390C" w:rsidRPr="00926342" w:rsidRDefault="007226A3" w:rsidP="00926342">
      <w:pPr>
        <w:ind w:firstLine="284"/>
        <w:jc w:val="lowKashida"/>
        <w:rPr>
          <w:rStyle w:val="Char2"/>
          <w:rtl/>
        </w:rPr>
      </w:pPr>
      <w:r w:rsidRPr="00926342">
        <w:rPr>
          <w:rStyle w:val="Char2"/>
          <w:rFonts w:hint="cs"/>
          <w:rtl/>
        </w:rPr>
        <w:t>پیامبر اکرم</w:t>
      </w:r>
      <w:r w:rsidRPr="00926342">
        <w:rPr>
          <w:rFonts w:cs="CTraditional Arabic" w:hint="cs"/>
          <w:rtl/>
          <w:lang w:bidi="fa-IR"/>
        </w:rPr>
        <w:t>ص</w:t>
      </w:r>
      <w:r w:rsidRPr="00926342">
        <w:rPr>
          <w:rStyle w:val="Char2"/>
          <w:rFonts w:hint="cs"/>
          <w:rtl/>
        </w:rPr>
        <w:t xml:space="preserve"> خطاب به حضرت معاذ</w:t>
      </w:r>
      <w:r w:rsidR="00EB58B0" w:rsidRPr="00926342">
        <w:rPr>
          <w:rStyle w:val="Char2"/>
          <w:rFonts w:cs="CTraditional Arabic" w:hint="cs"/>
          <w:rtl/>
        </w:rPr>
        <w:t>س</w:t>
      </w:r>
      <w:r w:rsidRPr="00926342">
        <w:rPr>
          <w:rStyle w:val="Char2"/>
          <w:rFonts w:hint="cs"/>
          <w:rtl/>
        </w:rPr>
        <w:t xml:space="preserve"> می‌فرماید:</w:t>
      </w:r>
    </w:p>
    <w:p w:rsidR="007226A3" w:rsidRPr="00926342" w:rsidRDefault="007226A3" w:rsidP="00926342">
      <w:pPr>
        <w:pStyle w:val="a0"/>
        <w:rPr>
          <w:rtl/>
          <w:lang w:bidi="fa-IR"/>
        </w:rPr>
      </w:pPr>
      <w:r w:rsidRPr="00926342">
        <w:rPr>
          <w:rFonts w:hint="cs"/>
          <w:rtl/>
          <w:lang w:bidi="fa-IR"/>
        </w:rPr>
        <w:t>«</w:t>
      </w:r>
      <w:r w:rsidR="00D575DA" w:rsidRPr="00926342">
        <w:rPr>
          <w:rFonts w:hint="cs"/>
          <w:rtl/>
        </w:rPr>
        <w:t>أي معاذ، بم تحكم إذا عرضت لك قضية ليست في كتاب الله</w:t>
      </w:r>
      <w:r w:rsidR="000633C1" w:rsidRPr="00926342">
        <w:rPr>
          <w:rFonts w:hint="cs"/>
          <w:rtl/>
          <w:lang w:bidi="fa-IR"/>
        </w:rPr>
        <w:t>؟</w:t>
      </w:r>
      <w:r w:rsidRPr="00926342">
        <w:rPr>
          <w:rFonts w:hint="cs"/>
          <w:rtl/>
          <w:lang w:bidi="fa-IR"/>
        </w:rPr>
        <w:t>»</w:t>
      </w:r>
    </w:p>
    <w:p w:rsidR="007226A3" w:rsidRPr="00926342" w:rsidRDefault="00FC77BD" w:rsidP="00926342">
      <w:pPr>
        <w:ind w:firstLine="284"/>
        <w:jc w:val="lowKashida"/>
        <w:rPr>
          <w:rStyle w:val="Char2"/>
          <w:rtl/>
        </w:rPr>
      </w:pPr>
      <w:r w:rsidRPr="00926342">
        <w:rPr>
          <w:rFonts w:cs="CTraditional Arabic" w:hint="cs"/>
          <w:rtl/>
          <w:lang w:bidi="fa-IR"/>
        </w:rPr>
        <w:t>«</w:t>
      </w:r>
      <w:r w:rsidR="007226A3" w:rsidRPr="00926342">
        <w:rPr>
          <w:rStyle w:val="Char2"/>
          <w:rFonts w:hint="cs"/>
          <w:rtl/>
        </w:rPr>
        <w:t>ای معاذ، اگر مسأله‌ای پیش بیاید که حکم آن در کتاب خدا و سنت نبود، چکار می‌کنی</w:t>
      </w:r>
      <w:r w:rsidRPr="00926342">
        <w:rPr>
          <w:rFonts w:cs="CTraditional Arabic" w:hint="cs"/>
          <w:rtl/>
          <w:lang w:bidi="fa-IR"/>
        </w:rPr>
        <w:t>»</w:t>
      </w:r>
      <w:r w:rsidR="00C4277B" w:rsidRPr="00926342">
        <w:rPr>
          <w:rStyle w:val="Char2"/>
          <w:rFonts w:hint="cs"/>
          <w:rtl/>
        </w:rPr>
        <w:t>.</w:t>
      </w:r>
    </w:p>
    <w:p w:rsidR="00693148" w:rsidRPr="00926342" w:rsidRDefault="00693148" w:rsidP="00926342">
      <w:pPr>
        <w:ind w:firstLine="284"/>
        <w:jc w:val="lowKashida"/>
        <w:rPr>
          <w:rStyle w:val="Char2"/>
          <w:rtl/>
        </w:rPr>
      </w:pPr>
      <w:r w:rsidRPr="00926342">
        <w:rPr>
          <w:rStyle w:val="Char2"/>
          <w:rFonts w:hint="cs"/>
          <w:rtl/>
        </w:rPr>
        <w:t>گفت:</w:t>
      </w:r>
    </w:p>
    <w:p w:rsidR="00693148" w:rsidRPr="00926342" w:rsidRDefault="00FC77BD" w:rsidP="00926342">
      <w:pPr>
        <w:ind w:firstLine="284"/>
        <w:jc w:val="lowKashida"/>
        <w:rPr>
          <w:rStyle w:val="Char2"/>
          <w:rtl/>
        </w:rPr>
      </w:pPr>
      <w:r w:rsidRPr="00926342">
        <w:rPr>
          <w:rFonts w:cs="CTraditional Arabic" w:hint="cs"/>
          <w:rtl/>
          <w:lang w:bidi="fa-IR"/>
        </w:rPr>
        <w:t>«</w:t>
      </w:r>
      <w:r w:rsidR="00693148" w:rsidRPr="00926342">
        <w:rPr>
          <w:rStyle w:val="Char2"/>
          <w:rFonts w:hint="cs"/>
          <w:rtl/>
        </w:rPr>
        <w:t>اجتهاد به رأی می‌کنم و می‌اندیشم و در این امر</w:t>
      </w:r>
      <w:r w:rsidRPr="00926342">
        <w:rPr>
          <w:rStyle w:val="Char2"/>
          <w:rFonts w:hint="cs"/>
          <w:rtl/>
        </w:rPr>
        <w:t xml:space="preserve"> هیچ شبهه‌ای به خود راه نمی‌دهم</w:t>
      </w:r>
      <w:r w:rsidRPr="00926342">
        <w:rPr>
          <w:rFonts w:cs="CTraditional Arabic" w:hint="cs"/>
          <w:rtl/>
          <w:lang w:bidi="fa-IR"/>
        </w:rPr>
        <w:t>»</w:t>
      </w:r>
      <w:r w:rsidR="00693148" w:rsidRPr="00926342">
        <w:rPr>
          <w:rStyle w:val="Char2"/>
          <w:rFonts w:hint="cs"/>
          <w:rtl/>
        </w:rPr>
        <w:t>.</w:t>
      </w:r>
    </w:p>
    <w:p w:rsidR="00DE03BD" w:rsidRPr="00926342" w:rsidRDefault="00DE03BD" w:rsidP="00926342">
      <w:pPr>
        <w:ind w:firstLine="284"/>
        <w:jc w:val="lowKashida"/>
        <w:rPr>
          <w:rStyle w:val="Char2"/>
          <w:rtl/>
        </w:rPr>
      </w:pPr>
      <w:r w:rsidRPr="00926342">
        <w:rPr>
          <w:rStyle w:val="Char2"/>
          <w:rFonts w:hint="cs"/>
          <w:rtl/>
        </w:rPr>
        <w:t>حضرت، معاذ را به آغوش می‌گیرد و می‌گوید:</w:t>
      </w:r>
    </w:p>
    <w:p w:rsidR="00DE03BD" w:rsidRPr="00926342" w:rsidRDefault="00FC77BD" w:rsidP="00926342">
      <w:pPr>
        <w:ind w:firstLine="284"/>
        <w:jc w:val="lowKashida"/>
        <w:rPr>
          <w:rStyle w:val="Char2"/>
          <w:rtl/>
        </w:rPr>
      </w:pPr>
      <w:r w:rsidRPr="00926342">
        <w:rPr>
          <w:rFonts w:cs="CTraditional Arabic" w:hint="cs"/>
          <w:rtl/>
          <w:lang w:bidi="fa-IR"/>
        </w:rPr>
        <w:t>«</w:t>
      </w:r>
      <w:r w:rsidR="00DE03BD" w:rsidRPr="00926342">
        <w:rPr>
          <w:rStyle w:val="Char2"/>
          <w:rFonts w:hint="cs"/>
          <w:rtl/>
        </w:rPr>
        <w:t>خدا را سپاس می‌گوی</w:t>
      </w:r>
      <w:r w:rsidRPr="00926342">
        <w:rPr>
          <w:rStyle w:val="Char2"/>
          <w:rFonts w:hint="cs"/>
          <w:rtl/>
        </w:rPr>
        <w:t>م که تو را به این کار توفیق داد</w:t>
      </w:r>
      <w:r w:rsidRPr="00926342">
        <w:rPr>
          <w:rFonts w:cs="CTraditional Arabic" w:hint="cs"/>
          <w:rtl/>
          <w:lang w:bidi="fa-IR"/>
        </w:rPr>
        <w:t>»</w:t>
      </w:r>
      <w:r w:rsidR="00DE03BD" w:rsidRPr="00926342">
        <w:rPr>
          <w:rStyle w:val="Char2"/>
          <w:rFonts w:hint="cs"/>
          <w:rtl/>
        </w:rPr>
        <w:t>.</w:t>
      </w:r>
    </w:p>
    <w:p w:rsidR="00DE03BD" w:rsidRPr="00926342" w:rsidRDefault="001E5588" w:rsidP="00926342">
      <w:pPr>
        <w:ind w:firstLine="284"/>
        <w:jc w:val="lowKashida"/>
        <w:rPr>
          <w:rStyle w:val="Char2"/>
          <w:rtl/>
        </w:rPr>
      </w:pPr>
      <w:r w:rsidRPr="00926342">
        <w:rPr>
          <w:rStyle w:val="Char2"/>
          <w:rFonts w:hint="cs"/>
          <w:rtl/>
        </w:rPr>
        <w:t>می‌بینیم که اصحاب پیامبر</w:t>
      </w:r>
      <w:r w:rsidRPr="00926342">
        <w:rPr>
          <w:rFonts w:cs="CTraditional Arabic" w:hint="cs"/>
          <w:rtl/>
          <w:lang w:bidi="fa-IR"/>
        </w:rPr>
        <w:t>ص</w:t>
      </w:r>
      <w:r w:rsidRPr="00926342">
        <w:rPr>
          <w:rStyle w:val="Char2"/>
          <w:rFonts w:hint="cs"/>
          <w:rtl/>
        </w:rPr>
        <w:t xml:space="preserve"> به تفکر و تفحص در ذات خدا می‌پردازند و در دلهایشان شک می‌افتد که شاید دچار اشتباهی شده اند، به حضور پیامبر اکرم</w:t>
      </w:r>
      <w:r w:rsidRPr="00926342">
        <w:rPr>
          <w:rFonts w:cs="CTraditional Arabic" w:hint="cs"/>
          <w:rtl/>
          <w:lang w:bidi="fa-IR"/>
        </w:rPr>
        <w:t>ص</w:t>
      </w:r>
      <w:r w:rsidRPr="00926342">
        <w:rPr>
          <w:rStyle w:val="Char2"/>
          <w:rFonts w:hint="cs"/>
          <w:rtl/>
        </w:rPr>
        <w:t xml:space="preserve"> می‌رسند و عرض می‌کنند که از ما این عمل سرزده است، پیامبر اکرم</w:t>
      </w:r>
      <w:r w:rsidRPr="00926342">
        <w:rPr>
          <w:rFonts w:cs="CTraditional Arabic" w:hint="cs"/>
          <w:rtl/>
          <w:lang w:bidi="fa-IR"/>
        </w:rPr>
        <w:t>ص</w:t>
      </w:r>
      <w:r w:rsidRPr="00926342">
        <w:rPr>
          <w:rStyle w:val="Char2"/>
          <w:rFonts w:hint="cs"/>
          <w:rtl/>
        </w:rPr>
        <w:t xml:space="preserve"> در پاسخ می‌فرماید:</w:t>
      </w:r>
    </w:p>
    <w:p w:rsidR="00006774" w:rsidRPr="00926342" w:rsidRDefault="00FC77BD" w:rsidP="00F507BE">
      <w:pPr>
        <w:ind w:firstLine="284"/>
        <w:jc w:val="lowKashida"/>
        <w:rPr>
          <w:rStyle w:val="Char2"/>
          <w:rtl/>
        </w:rPr>
      </w:pPr>
      <w:r w:rsidRPr="00926342">
        <w:rPr>
          <w:rFonts w:cs="CTraditional Arabic" w:hint="cs"/>
          <w:rtl/>
          <w:lang w:bidi="fa-IR"/>
        </w:rPr>
        <w:t>«</w:t>
      </w:r>
      <w:r w:rsidR="001E5588" w:rsidRPr="00926342">
        <w:rPr>
          <w:rStyle w:val="Char2"/>
          <w:rFonts w:hint="cs"/>
          <w:rtl/>
        </w:rPr>
        <w:t>نترسید که این عین ایمان است، ما از ابراهیم حق دارتر به شک هستیم، وقتی که</w:t>
      </w:r>
      <w:r w:rsidR="00DD495A" w:rsidRPr="00926342">
        <w:rPr>
          <w:rStyle w:val="Char2"/>
          <w:rFonts w:hint="cs"/>
          <w:rtl/>
        </w:rPr>
        <w:t xml:space="preserve"> فرمود:</w:t>
      </w:r>
      <w:r w:rsidR="00FD7C23" w:rsidRPr="00926342">
        <w:rPr>
          <w:rStyle w:val="Char2"/>
          <w:rFonts w:hint="cs"/>
          <w:rtl/>
        </w:rPr>
        <w:t xml:space="preserve"> </w:t>
      </w:r>
      <w:r w:rsidR="00FD7C23" w:rsidRPr="00926342">
        <w:rPr>
          <w:rFonts w:cs="Traditional Arabic" w:hint="cs"/>
          <w:rtl/>
          <w:lang w:bidi="fa-IR"/>
        </w:rPr>
        <w:t>﴿</w:t>
      </w:r>
      <w:r w:rsidR="00C8090D" w:rsidRPr="00E71085">
        <w:rPr>
          <w:rStyle w:val="Char6"/>
          <w:rtl/>
        </w:rPr>
        <w:t>رَبِّ أَرِنِي كَيۡفَ تُحۡيِ ٱلۡمَوۡتَىٰۖ</w:t>
      </w:r>
      <w:r w:rsidR="00FD7C23" w:rsidRPr="00926342">
        <w:rPr>
          <w:rFonts w:cs="Traditional Arabic" w:hint="cs"/>
          <w:rtl/>
          <w:lang w:bidi="fa-IR"/>
        </w:rPr>
        <w:t>﴾</w:t>
      </w:r>
      <w:r w:rsidR="0059243D" w:rsidRPr="00926342">
        <w:rPr>
          <w:rFonts w:cs="Traditional Arabic" w:hint="cs"/>
          <w:rtl/>
          <w:lang w:bidi="fa-IR"/>
        </w:rPr>
        <w:t xml:space="preserve"> </w:t>
      </w:r>
      <w:r w:rsidR="0059243D" w:rsidRPr="00926342">
        <w:rPr>
          <w:rStyle w:val="Char2"/>
          <w:rFonts w:hint="cs"/>
          <w:rtl/>
        </w:rPr>
        <w:t>[</w:t>
      </w:r>
      <w:r w:rsidR="00F507BE">
        <w:rPr>
          <w:rStyle w:val="Char2"/>
          <w:rFonts w:hint="cs"/>
          <w:rtl/>
        </w:rPr>
        <w:t>ال</w:t>
      </w:r>
      <w:r w:rsidR="0059243D" w:rsidRPr="00926342">
        <w:rPr>
          <w:rStyle w:val="Char2"/>
          <w:rFonts w:hint="cs"/>
          <w:rtl/>
        </w:rPr>
        <w:t>بقر</w:t>
      </w:r>
      <w:r w:rsidR="00F507BE">
        <w:rPr>
          <w:rStyle w:val="Char2"/>
          <w:rFonts w:hint="cs"/>
          <w:rtl/>
        </w:rPr>
        <w:t>ة</w:t>
      </w:r>
      <w:r w:rsidR="0059243D" w:rsidRPr="00926342">
        <w:rPr>
          <w:rStyle w:val="Char2"/>
          <w:rFonts w:hint="cs"/>
          <w:rtl/>
        </w:rPr>
        <w:t>: 260].</w:t>
      </w:r>
      <w:r w:rsidR="00DD495A" w:rsidRPr="00926342">
        <w:rPr>
          <w:rStyle w:val="Char2"/>
          <w:rFonts w:hint="cs"/>
          <w:rtl/>
        </w:rPr>
        <w:t xml:space="preserve"> </w:t>
      </w:r>
      <w:r w:rsidRPr="00926342">
        <w:rPr>
          <w:rFonts w:cs="CTraditional Arabic" w:hint="cs"/>
          <w:rtl/>
          <w:lang w:bidi="fa-IR"/>
        </w:rPr>
        <w:t>«</w:t>
      </w:r>
      <w:r w:rsidR="00F81E56" w:rsidRPr="00926342">
        <w:rPr>
          <w:rStyle w:val="Char2"/>
          <w:rFonts w:hint="cs"/>
          <w:rtl/>
        </w:rPr>
        <w:t xml:space="preserve">ای پروردگار، به من </w:t>
      </w:r>
      <w:r w:rsidR="001E5588" w:rsidRPr="00926342">
        <w:rPr>
          <w:rStyle w:val="Char2"/>
          <w:rFonts w:hint="cs"/>
          <w:rtl/>
        </w:rPr>
        <w:t>نشان بده که چگونه مردگان را زنده می‌کنی</w:t>
      </w:r>
      <w:r w:rsidRPr="00926342">
        <w:rPr>
          <w:rFonts w:cs="CTraditional Arabic" w:hint="cs"/>
          <w:rtl/>
          <w:lang w:bidi="fa-IR"/>
        </w:rPr>
        <w:t>»</w:t>
      </w:r>
      <w:r w:rsidR="001E5588" w:rsidRPr="00926342">
        <w:rPr>
          <w:rStyle w:val="Char2"/>
          <w:rFonts w:hint="cs"/>
          <w:rtl/>
        </w:rPr>
        <w:t xml:space="preserve">. </w:t>
      </w:r>
    </w:p>
    <w:p w:rsidR="00006774" w:rsidRPr="00926342" w:rsidRDefault="001E5588" w:rsidP="00926342">
      <w:pPr>
        <w:ind w:firstLine="284"/>
        <w:jc w:val="both"/>
        <w:rPr>
          <w:rFonts w:cs="CTraditional Arabic"/>
          <w:rtl/>
          <w:lang w:bidi="fa-IR"/>
        </w:rPr>
      </w:pPr>
      <w:r w:rsidRPr="00926342">
        <w:rPr>
          <w:rStyle w:val="Char2"/>
          <w:rFonts w:hint="cs"/>
          <w:rtl/>
        </w:rPr>
        <w:t>خداوند فرمود:</w:t>
      </w:r>
      <w:r w:rsidR="00FD7C23" w:rsidRPr="00926342">
        <w:rPr>
          <w:rStyle w:val="Char2"/>
          <w:rFonts w:hint="cs"/>
          <w:rtl/>
        </w:rPr>
        <w:t xml:space="preserve"> </w:t>
      </w:r>
      <w:r w:rsidR="00FD7C23" w:rsidRPr="00926342">
        <w:rPr>
          <w:rFonts w:cs="Traditional Arabic" w:hint="cs"/>
          <w:rtl/>
          <w:lang w:bidi="fa-IR"/>
        </w:rPr>
        <w:t>﴿</w:t>
      </w:r>
      <w:r w:rsidR="00C8090D" w:rsidRPr="00E71085">
        <w:rPr>
          <w:rStyle w:val="Char6"/>
          <w:rtl/>
        </w:rPr>
        <w:t>قَالَ أَوَ لَمۡ تُؤۡمِنۖ قَالَ بَلَىٰ وَلَٰكِن لِّيَطۡمَئِنَّ قَلۡبِيۖ</w:t>
      </w:r>
      <w:r w:rsidR="00FD7C23" w:rsidRPr="00926342">
        <w:rPr>
          <w:rFonts w:cs="Traditional Arabic" w:hint="cs"/>
          <w:rtl/>
          <w:lang w:bidi="fa-IR"/>
        </w:rPr>
        <w:t>﴾</w:t>
      </w:r>
      <w:r w:rsidR="00FD7C23" w:rsidRPr="00926342">
        <w:rPr>
          <w:rStyle w:val="Char2"/>
          <w:rFonts w:hint="cs"/>
          <w:rtl/>
        </w:rPr>
        <w:t>.</w:t>
      </w:r>
    </w:p>
    <w:p w:rsidR="001E5588" w:rsidRPr="00926342" w:rsidRDefault="00006774" w:rsidP="00926342">
      <w:pPr>
        <w:ind w:firstLine="284"/>
        <w:jc w:val="lowKashida"/>
        <w:rPr>
          <w:rStyle w:val="Char2"/>
          <w:rtl/>
        </w:rPr>
      </w:pPr>
      <w:r w:rsidRPr="00926342">
        <w:rPr>
          <w:rFonts w:cs="CTraditional Arabic" w:hint="cs"/>
          <w:rtl/>
          <w:lang w:bidi="fa-IR"/>
        </w:rPr>
        <w:t>«</w:t>
      </w:r>
      <w:r w:rsidR="001E5588" w:rsidRPr="00926342">
        <w:rPr>
          <w:rStyle w:val="Char2"/>
          <w:rFonts w:hint="cs"/>
          <w:rtl/>
        </w:rPr>
        <w:t xml:space="preserve">مگر به من ایمان نیاورده‌ای؟ پاسخ می‌دهد </w:t>
      </w:r>
      <w:r w:rsidR="009D438B" w:rsidRPr="00926342">
        <w:rPr>
          <w:rStyle w:val="Char2"/>
          <w:rFonts w:hint="cs"/>
          <w:rtl/>
        </w:rPr>
        <w:t>چرا، اما می‌خواهم که مطمئن بشوم</w:t>
      </w:r>
      <w:r w:rsidRPr="00926342">
        <w:rPr>
          <w:rFonts w:cs="CTraditional Arabic" w:hint="cs"/>
          <w:rtl/>
          <w:lang w:bidi="fa-IR"/>
        </w:rPr>
        <w:t>»</w:t>
      </w:r>
      <w:r w:rsidR="009D438B" w:rsidRPr="00926342">
        <w:rPr>
          <w:rStyle w:val="Char2"/>
          <w:rFonts w:hint="cs"/>
          <w:rtl/>
        </w:rPr>
        <w:t>.</w:t>
      </w:r>
    </w:p>
    <w:p w:rsidR="00E75C65" w:rsidRPr="00926342" w:rsidRDefault="00E75C65" w:rsidP="00926342">
      <w:pPr>
        <w:ind w:firstLine="284"/>
        <w:jc w:val="lowKashida"/>
        <w:rPr>
          <w:rStyle w:val="Char2"/>
          <w:rtl/>
        </w:rPr>
      </w:pPr>
      <w:r w:rsidRPr="00926342">
        <w:rPr>
          <w:rStyle w:val="Char2"/>
          <w:rFonts w:hint="cs"/>
          <w:rtl/>
        </w:rPr>
        <w:t>بنابراین، ما نیز حق داریم دچار شکی شویم که به یقین و حقیقت منتهی گردد. این شک، و تفکر و تحقیقی که برآمده از چنین شکی باشد، عین ایمان است. پس قبل از این که اسمی از دکارت و فلسفه‌اش در جهان باشد، پیامبر خدا</w:t>
      </w:r>
      <w:r w:rsidRPr="00926342">
        <w:rPr>
          <w:rFonts w:cs="CTraditional Arabic" w:hint="cs"/>
          <w:rtl/>
          <w:lang w:bidi="fa-IR"/>
        </w:rPr>
        <w:t>ص</w:t>
      </w:r>
      <w:r w:rsidRPr="00926342">
        <w:rPr>
          <w:rStyle w:val="Char2"/>
          <w:rFonts w:hint="cs"/>
          <w:rtl/>
        </w:rPr>
        <w:t xml:space="preserve"> به عقل و عقلانیت احترام گذاشته و شک را راهی برای شناختن و شتافتن به سوی معرفت و عرفان الهی برشمرده است.</w:t>
      </w:r>
    </w:p>
    <w:p w:rsidR="00E75C65" w:rsidRPr="00926342" w:rsidRDefault="00E75C65" w:rsidP="00926342">
      <w:pPr>
        <w:ind w:firstLine="284"/>
        <w:jc w:val="lowKashida"/>
        <w:rPr>
          <w:rStyle w:val="Char2"/>
          <w:rtl/>
        </w:rPr>
      </w:pPr>
      <w:r w:rsidRPr="00926342">
        <w:rPr>
          <w:rStyle w:val="Char2"/>
          <w:rFonts w:hint="cs"/>
          <w:rtl/>
        </w:rPr>
        <w:t>بی‌تردید انسان می‌باید تفکر و تعقل کند و تا بذر شک نباشد، گل یقین در سرزمین دل‌ها نمی‌روید.</w:t>
      </w:r>
    </w:p>
    <w:p w:rsidR="00E75C65" w:rsidRPr="00926342" w:rsidRDefault="00E75C65" w:rsidP="00926342">
      <w:pPr>
        <w:ind w:firstLine="284"/>
        <w:jc w:val="lowKashida"/>
        <w:rPr>
          <w:rStyle w:val="Char2"/>
          <w:rtl/>
        </w:rPr>
      </w:pPr>
      <w:r w:rsidRPr="00926342">
        <w:rPr>
          <w:rStyle w:val="Char2"/>
          <w:rFonts w:hint="cs"/>
          <w:rtl/>
        </w:rPr>
        <w:t xml:space="preserve">اما در ارتباط </w:t>
      </w:r>
      <w:r w:rsidR="00207182" w:rsidRPr="00926342">
        <w:rPr>
          <w:rStyle w:val="Char2"/>
          <w:rFonts w:hint="cs"/>
          <w:rtl/>
        </w:rPr>
        <w:t>با مقوله‌ی امنیت، باید گفت</w:t>
      </w:r>
      <w:r w:rsidR="00A7170C" w:rsidRPr="00926342">
        <w:rPr>
          <w:rStyle w:val="Char2"/>
          <w:rFonts w:hint="cs"/>
          <w:rtl/>
        </w:rPr>
        <w:t>:</w:t>
      </w:r>
      <w:r w:rsidR="00207182" w:rsidRPr="00926342">
        <w:rPr>
          <w:rStyle w:val="Char2"/>
          <w:rFonts w:hint="cs"/>
          <w:rtl/>
        </w:rPr>
        <w:t xml:space="preserve"> اسلام دینی است که مقوله‌ی امنیت یکی از سرفصل‌های مهم سند عدالت اجتماعی آن است، در اسلام گستن رابطه‌ی خویشاوندی ظلم محسوب می‌شود که باید مردم با یکدیگر محبت بکنند، نه تنها دین اسلام، بلکه تمام ادیان آسمانی به این مطلب اشاره کرده اند، چنانکه حضرت عیسی پیامبر</w:t>
      </w:r>
      <w:r w:rsidR="001702C7" w:rsidRPr="00926342">
        <w:rPr>
          <w:rStyle w:val="Char2"/>
          <w:rFonts w:cs="CTraditional Arabic" w:hint="cs"/>
          <w:rtl/>
        </w:rPr>
        <w:t xml:space="preserve">÷ </w:t>
      </w:r>
      <w:r w:rsidR="00207182" w:rsidRPr="00926342">
        <w:rPr>
          <w:rStyle w:val="Char2"/>
          <w:rFonts w:hint="cs"/>
          <w:rtl/>
        </w:rPr>
        <w:t>می‌فرماید:</w:t>
      </w:r>
    </w:p>
    <w:p w:rsidR="00207182" w:rsidRPr="00926342" w:rsidRDefault="00A7170C" w:rsidP="00926342">
      <w:pPr>
        <w:ind w:firstLine="284"/>
        <w:jc w:val="lowKashida"/>
        <w:rPr>
          <w:rStyle w:val="Char2"/>
          <w:rtl/>
        </w:rPr>
      </w:pPr>
      <w:r w:rsidRPr="00926342">
        <w:rPr>
          <w:rFonts w:cs="CTraditional Arabic" w:hint="cs"/>
          <w:rtl/>
          <w:lang w:bidi="fa-IR"/>
        </w:rPr>
        <w:t>«</w:t>
      </w:r>
      <w:r w:rsidR="00207182" w:rsidRPr="00926342">
        <w:rPr>
          <w:rStyle w:val="Char2"/>
          <w:rFonts w:hint="cs"/>
          <w:rtl/>
        </w:rPr>
        <w:t>م</w:t>
      </w:r>
      <w:r w:rsidRPr="00926342">
        <w:rPr>
          <w:rStyle w:val="Char2"/>
          <w:rFonts w:hint="cs"/>
          <w:rtl/>
        </w:rPr>
        <w:t>ن رحمت می‌خوهم نه قتل و خونریزی</w:t>
      </w:r>
      <w:r w:rsidRPr="00926342">
        <w:rPr>
          <w:rFonts w:cs="CTraditional Arabic" w:hint="cs"/>
          <w:rtl/>
          <w:lang w:bidi="fa-IR"/>
        </w:rPr>
        <w:t>»</w:t>
      </w:r>
      <w:r w:rsidR="00207182" w:rsidRPr="00926342">
        <w:rPr>
          <w:rStyle w:val="Char2"/>
          <w:rFonts w:hint="cs"/>
          <w:rtl/>
        </w:rPr>
        <w:t>.</w:t>
      </w:r>
    </w:p>
    <w:p w:rsidR="00207182" w:rsidRPr="00926342" w:rsidRDefault="00207182" w:rsidP="00926342">
      <w:pPr>
        <w:ind w:firstLine="284"/>
        <w:jc w:val="lowKashida"/>
        <w:rPr>
          <w:rStyle w:val="Char2"/>
          <w:rtl/>
        </w:rPr>
      </w:pPr>
      <w:r w:rsidRPr="00926342">
        <w:rPr>
          <w:rStyle w:val="Char2"/>
          <w:rFonts w:hint="cs"/>
          <w:rtl/>
        </w:rPr>
        <w:t>و می‌فرماید:</w:t>
      </w:r>
    </w:p>
    <w:p w:rsidR="00207182" w:rsidRPr="00926342" w:rsidRDefault="00A7170C" w:rsidP="00926342">
      <w:pPr>
        <w:ind w:firstLine="284"/>
        <w:jc w:val="lowKashida"/>
        <w:rPr>
          <w:rStyle w:val="Char2"/>
          <w:rtl/>
        </w:rPr>
      </w:pPr>
      <w:r w:rsidRPr="00926342">
        <w:rPr>
          <w:rFonts w:cs="CTraditional Arabic" w:hint="cs"/>
          <w:rtl/>
          <w:lang w:bidi="fa-IR"/>
        </w:rPr>
        <w:t>«</w:t>
      </w:r>
      <w:r w:rsidR="001B2986" w:rsidRPr="00926342">
        <w:rPr>
          <w:rStyle w:val="Char2"/>
          <w:rFonts w:hint="cs"/>
          <w:rtl/>
        </w:rPr>
        <w:t>اگر کسی خواست پیراهنت را بگیرد، چادرت را هم به او بده، مبارک است برای کسانی که رحم دارند، چرا که</w:t>
      </w:r>
      <w:r w:rsidRPr="00926342">
        <w:rPr>
          <w:rStyle w:val="Char2"/>
          <w:rFonts w:hint="cs"/>
          <w:rtl/>
        </w:rPr>
        <w:t xml:space="preserve"> آنان به بندگان خدا رحم می‌کنند</w:t>
      </w:r>
      <w:r w:rsidRPr="00926342">
        <w:rPr>
          <w:rFonts w:cs="CTraditional Arabic" w:hint="cs"/>
          <w:rtl/>
          <w:lang w:bidi="fa-IR"/>
        </w:rPr>
        <w:t>»</w:t>
      </w:r>
      <w:r w:rsidR="001B2986" w:rsidRPr="00926342">
        <w:rPr>
          <w:rStyle w:val="Char2"/>
          <w:rFonts w:hint="cs"/>
          <w:rtl/>
        </w:rPr>
        <w:t>.</w:t>
      </w:r>
    </w:p>
    <w:p w:rsidR="00656941" w:rsidRPr="00926342" w:rsidRDefault="00656941" w:rsidP="00926342">
      <w:pPr>
        <w:ind w:firstLine="284"/>
        <w:jc w:val="lowKashida"/>
        <w:rPr>
          <w:rStyle w:val="Char2"/>
          <w:rtl/>
        </w:rPr>
      </w:pPr>
      <w:r w:rsidRPr="00926342">
        <w:rPr>
          <w:rStyle w:val="Char2"/>
          <w:rFonts w:hint="cs"/>
          <w:rtl/>
        </w:rPr>
        <w:t>و نیز می‌فرماید:</w:t>
      </w:r>
    </w:p>
    <w:p w:rsidR="00656941" w:rsidRPr="00926342" w:rsidRDefault="00A7170C" w:rsidP="00926342">
      <w:pPr>
        <w:ind w:firstLine="284"/>
        <w:jc w:val="lowKashida"/>
        <w:rPr>
          <w:rStyle w:val="Char2"/>
          <w:rtl/>
        </w:rPr>
      </w:pPr>
      <w:r w:rsidRPr="00926342">
        <w:rPr>
          <w:rFonts w:cs="CTraditional Arabic" w:hint="cs"/>
          <w:rtl/>
          <w:lang w:bidi="fa-IR"/>
        </w:rPr>
        <w:t>«</w:t>
      </w:r>
      <w:r w:rsidR="00656941" w:rsidRPr="00926342">
        <w:rPr>
          <w:rStyle w:val="Char2"/>
          <w:rFonts w:hint="cs"/>
          <w:rtl/>
        </w:rPr>
        <w:t>رحمت خدا بر کسانی باد که دنبال برقراری امنیت ه</w:t>
      </w:r>
      <w:r w:rsidRPr="00926342">
        <w:rPr>
          <w:rStyle w:val="Char2"/>
          <w:rFonts w:hint="cs"/>
          <w:rtl/>
        </w:rPr>
        <w:t>ستند، چرا که آنان عیال إلهی</w:t>
      </w:r>
      <w:r w:rsidR="00951573" w:rsidRPr="00926342">
        <w:rPr>
          <w:rStyle w:val="Char2"/>
          <w:rFonts w:hint="eastAsia"/>
          <w:rtl/>
        </w:rPr>
        <w:t>‌</w:t>
      </w:r>
      <w:r w:rsidRPr="00926342">
        <w:rPr>
          <w:rStyle w:val="Char2"/>
          <w:rFonts w:hint="cs"/>
          <w:rtl/>
        </w:rPr>
        <w:t>اند</w:t>
      </w:r>
      <w:r w:rsidRPr="00926342">
        <w:rPr>
          <w:rFonts w:cs="CTraditional Arabic" w:hint="cs"/>
          <w:rtl/>
          <w:lang w:bidi="fa-IR"/>
        </w:rPr>
        <w:t>»</w:t>
      </w:r>
      <w:r w:rsidR="00656941" w:rsidRPr="00926342">
        <w:rPr>
          <w:rStyle w:val="Char2"/>
          <w:rFonts w:hint="cs"/>
          <w:rtl/>
        </w:rPr>
        <w:t>.</w:t>
      </w:r>
    </w:p>
    <w:p w:rsidR="00656941" w:rsidRPr="00926342" w:rsidRDefault="00656941" w:rsidP="00926342">
      <w:pPr>
        <w:ind w:firstLine="284"/>
        <w:jc w:val="lowKashida"/>
        <w:rPr>
          <w:rStyle w:val="Char2"/>
          <w:rtl/>
        </w:rPr>
      </w:pPr>
      <w:r w:rsidRPr="00926342">
        <w:rPr>
          <w:rStyle w:val="Char2"/>
          <w:rFonts w:hint="cs"/>
          <w:rtl/>
        </w:rPr>
        <w:t>پیامبر اکرم</w:t>
      </w:r>
      <w:r w:rsidRPr="00926342">
        <w:rPr>
          <w:rFonts w:cs="CTraditional Arabic" w:hint="cs"/>
          <w:rtl/>
          <w:lang w:bidi="fa-IR"/>
        </w:rPr>
        <w:t>ص</w:t>
      </w:r>
      <w:r w:rsidRPr="00926342">
        <w:rPr>
          <w:rStyle w:val="Char2"/>
          <w:rFonts w:hint="cs"/>
          <w:rtl/>
        </w:rPr>
        <w:t xml:space="preserve"> در پاسخ به این پرسش که کدام یک از اعمال بهتر و برتر است، فرمود:</w:t>
      </w:r>
    </w:p>
    <w:p w:rsidR="00656941" w:rsidRPr="00926342" w:rsidRDefault="00A7170C" w:rsidP="00926342">
      <w:pPr>
        <w:ind w:firstLine="284"/>
        <w:jc w:val="lowKashida"/>
        <w:rPr>
          <w:rStyle w:val="Char2"/>
          <w:rtl/>
        </w:rPr>
      </w:pPr>
      <w:r w:rsidRPr="00926342">
        <w:rPr>
          <w:rFonts w:cs="CTraditional Arabic" w:hint="cs"/>
          <w:rtl/>
          <w:lang w:bidi="fa-IR"/>
        </w:rPr>
        <w:t>«</w:t>
      </w:r>
      <w:r w:rsidR="00656941" w:rsidRPr="00926342">
        <w:rPr>
          <w:rStyle w:val="Char2"/>
          <w:rFonts w:hint="cs"/>
          <w:rtl/>
        </w:rPr>
        <w:t xml:space="preserve">سلام‌دادن و امنیت را در عالم گسترانیدن. قسم به خدا، شما مؤمن نمی‌شود، مگر این که محبت و دوستی داشته باشید و بهترین وسیله‌ی دوستی این است </w:t>
      </w:r>
      <w:r w:rsidRPr="00926342">
        <w:rPr>
          <w:rStyle w:val="Char2"/>
          <w:rFonts w:hint="cs"/>
          <w:rtl/>
        </w:rPr>
        <w:t>که سلام را بین خودتان رایج کنید</w:t>
      </w:r>
      <w:r w:rsidRPr="00926342">
        <w:rPr>
          <w:rFonts w:cs="CTraditional Arabic" w:hint="cs"/>
          <w:rtl/>
          <w:lang w:bidi="fa-IR"/>
        </w:rPr>
        <w:t>»</w:t>
      </w:r>
      <w:r w:rsidR="00656941" w:rsidRPr="00926342">
        <w:rPr>
          <w:rStyle w:val="Char2"/>
          <w:rFonts w:hint="cs"/>
          <w:rtl/>
        </w:rPr>
        <w:t>.</w:t>
      </w:r>
    </w:p>
    <w:p w:rsidR="00656941" w:rsidRPr="00926342" w:rsidRDefault="00656941" w:rsidP="00926342">
      <w:pPr>
        <w:ind w:firstLine="284"/>
        <w:jc w:val="lowKashida"/>
        <w:rPr>
          <w:rStyle w:val="Char2"/>
          <w:rtl/>
        </w:rPr>
      </w:pPr>
      <w:r w:rsidRPr="00926342">
        <w:rPr>
          <w:rStyle w:val="Char2"/>
          <w:rFonts w:hint="cs"/>
          <w:rtl/>
        </w:rPr>
        <w:t>و می‌فرماید:</w:t>
      </w:r>
    </w:p>
    <w:p w:rsidR="00656941" w:rsidRPr="00926342" w:rsidRDefault="00A7170C" w:rsidP="00926342">
      <w:pPr>
        <w:ind w:firstLine="284"/>
        <w:jc w:val="lowKashida"/>
        <w:rPr>
          <w:rStyle w:val="Char2"/>
          <w:rtl/>
        </w:rPr>
      </w:pPr>
      <w:r w:rsidRPr="00926342">
        <w:rPr>
          <w:rFonts w:cs="CTraditional Arabic" w:hint="cs"/>
          <w:rtl/>
          <w:lang w:bidi="fa-IR"/>
        </w:rPr>
        <w:t>«</w:t>
      </w:r>
      <w:r w:rsidR="00656941" w:rsidRPr="00926342">
        <w:rPr>
          <w:rStyle w:val="Char2"/>
          <w:rFonts w:hint="cs"/>
          <w:rtl/>
        </w:rPr>
        <w:t>آیا من شما را خبر ندهم به بهترین درجه که حتی از نماز و روزه هم بالاتر است: آن اصلاح فیما بین است</w:t>
      </w:r>
      <w:r w:rsidRPr="00926342">
        <w:rPr>
          <w:rFonts w:cs="CTraditional Arabic" w:hint="cs"/>
          <w:rtl/>
          <w:lang w:bidi="fa-IR"/>
        </w:rPr>
        <w:t>»</w:t>
      </w:r>
      <w:r w:rsidR="00656941" w:rsidRPr="00926342">
        <w:rPr>
          <w:rStyle w:val="Char2"/>
          <w:rFonts w:hint="cs"/>
          <w:rtl/>
        </w:rPr>
        <w:t>.</w:t>
      </w:r>
    </w:p>
    <w:p w:rsidR="00656941" w:rsidRPr="00926342" w:rsidRDefault="00656941" w:rsidP="00926342">
      <w:pPr>
        <w:ind w:firstLine="284"/>
        <w:jc w:val="lowKashida"/>
        <w:rPr>
          <w:rStyle w:val="Char2"/>
          <w:rtl/>
        </w:rPr>
      </w:pPr>
      <w:r w:rsidRPr="00926342">
        <w:rPr>
          <w:rStyle w:val="Char2"/>
          <w:rFonts w:hint="cs"/>
          <w:rtl/>
        </w:rPr>
        <w:t>و می‌فرماید:</w:t>
      </w:r>
    </w:p>
    <w:p w:rsidR="00656941" w:rsidRPr="00926342" w:rsidRDefault="00A7170C" w:rsidP="00926342">
      <w:pPr>
        <w:ind w:firstLine="284"/>
        <w:jc w:val="lowKashida"/>
        <w:rPr>
          <w:rStyle w:val="Char2"/>
          <w:rtl/>
        </w:rPr>
      </w:pPr>
      <w:r w:rsidRPr="00926342">
        <w:rPr>
          <w:rFonts w:cs="CTraditional Arabic" w:hint="cs"/>
          <w:rtl/>
          <w:lang w:bidi="fa-IR"/>
        </w:rPr>
        <w:t>«</w:t>
      </w:r>
      <w:r w:rsidR="00656941" w:rsidRPr="00926342">
        <w:rPr>
          <w:rStyle w:val="Char2"/>
          <w:rFonts w:hint="cs"/>
          <w:rtl/>
        </w:rPr>
        <w:t>کسی که برادرش را یک سال ترک کند و از او نار</w:t>
      </w:r>
      <w:r w:rsidRPr="00926342">
        <w:rPr>
          <w:rStyle w:val="Char2"/>
          <w:rFonts w:hint="cs"/>
          <w:rtl/>
        </w:rPr>
        <w:t>احت باشد گویی خونش را ریخته است</w:t>
      </w:r>
      <w:r w:rsidRPr="00926342">
        <w:rPr>
          <w:rFonts w:cs="CTraditional Arabic" w:hint="cs"/>
          <w:rtl/>
          <w:lang w:bidi="fa-IR"/>
        </w:rPr>
        <w:t>»</w:t>
      </w:r>
      <w:r w:rsidR="00656941" w:rsidRPr="00926342">
        <w:rPr>
          <w:rStyle w:val="Char2"/>
          <w:rFonts w:hint="cs"/>
          <w:rtl/>
        </w:rPr>
        <w:t>.</w:t>
      </w:r>
    </w:p>
    <w:p w:rsidR="00656941" w:rsidRPr="00926342" w:rsidRDefault="00656941" w:rsidP="00926342">
      <w:pPr>
        <w:ind w:firstLine="284"/>
        <w:jc w:val="lowKashida"/>
        <w:rPr>
          <w:rStyle w:val="Char2"/>
          <w:rtl/>
        </w:rPr>
      </w:pPr>
      <w:r w:rsidRPr="00926342">
        <w:rPr>
          <w:rStyle w:val="Char2"/>
          <w:rFonts w:hint="cs"/>
          <w:rtl/>
        </w:rPr>
        <w:t>و بالاتر از آن در باره‌ی تأمین امنیت فرمود:</w:t>
      </w:r>
    </w:p>
    <w:p w:rsidR="00291006" w:rsidRPr="00926342" w:rsidRDefault="00A7170C" w:rsidP="00926342">
      <w:pPr>
        <w:ind w:firstLine="284"/>
        <w:jc w:val="lowKashida"/>
        <w:rPr>
          <w:rStyle w:val="Char2"/>
          <w:rtl/>
        </w:rPr>
      </w:pPr>
      <w:r w:rsidRPr="00926342">
        <w:rPr>
          <w:rFonts w:cs="CTraditional Arabic" w:hint="cs"/>
          <w:rtl/>
          <w:lang w:bidi="fa-IR"/>
        </w:rPr>
        <w:t>«</w:t>
      </w:r>
      <w:r w:rsidR="00291006" w:rsidRPr="00926342">
        <w:rPr>
          <w:rStyle w:val="Char2"/>
          <w:rFonts w:hint="cs"/>
          <w:rtl/>
        </w:rPr>
        <w:t>اگر کسی از شما به بازاری برود و چوبدستی همراه داشته باشد، باید مواظب ب</w:t>
      </w:r>
      <w:r w:rsidRPr="00926342">
        <w:rPr>
          <w:rStyle w:val="Char2"/>
          <w:rFonts w:hint="cs"/>
          <w:rtl/>
        </w:rPr>
        <w:t>اشد تا به کسی ضربه‌ای وارد نشود</w:t>
      </w:r>
      <w:r w:rsidRPr="00926342">
        <w:rPr>
          <w:rFonts w:cs="CTraditional Arabic" w:hint="cs"/>
          <w:rtl/>
          <w:lang w:bidi="fa-IR"/>
        </w:rPr>
        <w:t>»</w:t>
      </w:r>
      <w:r w:rsidR="00291006" w:rsidRPr="00926342">
        <w:rPr>
          <w:rStyle w:val="Char2"/>
          <w:rFonts w:hint="cs"/>
          <w:rtl/>
        </w:rPr>
        <w:t>.</w:t>
      </w:r>
    </w:p>
    <w:p w:rsidR="00291006" w:rsidRPr="00926342" w:rsidRDefault="00291006" w:rsidP="00926342">
      <w:pPr>
        <w:ind w:firstLine="284"/>
        <w:jc w:val="lowKashida"/>
        <w:rPr>
          <w:rStyle w:val="Char2"/>
          <w:rtl/>
        </w:rPr>
      </w:pPr>
      <w:r w:rsidRPr="00926342">
        <w:rPr>
          <w:rStyle w:val="Char2"/>
          <w:rFonts w:hint="cs"/>
          <w:rtl/>
        </w:rPr>
        <w:t>خداوند عزوجل می‌فرماید:</w:t>
      </w:r>
    </w:p>
    <w:p w:rsidR="00FD7C23" w:rsidRPr="00926342" w:rsidRDefault="00FD7C23" w:rsidP="00926342">
      <w:pPr>
        <w:ind w:firstLine="284"/>
        <w:jc w:val="both"/>
        <w:rPr>
          <w:rStyle w:val="Char2"/>
          <w:rtl/>
        </w:rPr>
      </w:pPr>
      <w:r w:rsidRPr="00926342">
        <w:rPr>
          <w:rFonts w:cs="Traditional Arabic" w:hint="cs"/>
          <w:rtl/>
          <w:lang w:bidi="fa-IR"/>
        </w:rPr>
        <w:t>﴿</w:t>
      </w:r>
      <w:r w:rsidR="00F672B5" w:rsidRPr="00E71085">
        <w:rPr>
          <w:rStyle w:val="Char6"/>
          <w:rtl/>
        </w:rPr>
        <w:t>وَجَعَلۡنَٰكُمۡ شُعُوبٗا وَقَبَآئِلَ لِتَعَارَفُوٓاْۚ</w:t>
      </w:r>
      <w:r w:rsidRPr="00926342">
        <w:rPr>
          <w:rFonts w:cs="Traditional Arabic" w:hint="cs"/>
          <w:rtl/>
          <w:lang w:bidi="fa-IR"/>
        </w:rPr>
        <w:t>﴾</w:t>
      </w:r>
      <w:r w:rsidRPr="00926342">
        <w:rPr>
          <w:rStyle w:val="Char2"/>
          <w:rFonts w:hint="cs"/>
          <w:rtl/>
        </w:rPr>
        <w:t xml:space="preserve"> </w:t>
      </w:r>
      <w:r w:rsidRPr="00926342">
        <w:rPr>
          <w:rStyle w:val="Char4"/>
          <w:rtl/>
        </w:rPr>
        <w:t>[الحجرات: 13]</w:t>
      </w:r>
      <w:r w:rsidRPr="00926342">
        <w:rPr>
          <w:rStyle w:val="Char2"/>
          <w:rFonts w:hint="cs"/>
          <w:rtl/>
        </w:rPr>
        <w:t>.</w:t>
      </w:r>
    </w:p>
    <w:p w:rsidR="00291006" w:rsidRPr="00926342" w:rsidRDefault="00291006" w:rsidP="00926342">
      <w:pPr>
        <w:ind w:firstLine="284"/>
        <w:jc w:val="lowKashida"/>
        <w:rPr>
          <w:rStyle w:val="Char2"/>
          <w:rtl/>
        </w:rPr>
      </w:pPr>
      <w:r w:rsidRPr="00926342">
        <w:rPr>
          <w:rFonts w:cs="Traditional Arabic" w:hint="cs"/>
          <w:rtl/>
          <w:lang w:bidi="fa-IR"/>
        </w:rPr>
        <w:t>«</w:t>
      </w:r>
      <w:r w:rsidRPr="00926342">
        <w:rPr>
          <w:rStyle w:val="Char2"/>
          <w:rFonts w:hint="cs"/>
          <w:rtl/>
        </w:rPr>
        <w:t>این که ما شما را گروه کردیم، برای شناخت یکدیگر است (نه برای این که باهم بجنگید)</w:t>
      </w:r>
      <w:r w:rsidRPr="00926342">
        <w:rPr>
          <w:rFonts w:cs="Traditional Arabic" w:hint="cs"/>
          <w:rtl/>
          <w:lang w:bidi="fa-IR"/>
        </w:rPr>
        <w:t>»</w:t>
      </w:r>
      <w:r w:rsidRPr="00926342">
        <w:rPr>
          <w:rStyle w:val="Char2"/>
          <w:rFonts w:hint="cs"/>
          <w:rtl/>
        </w:rPr>
        <w:t>.</w:t>
      </w:r>
    </w:p>
    <w:p w:rsidR="00D22F54" w:rsidRPr="00926342" w:rsidRDefault="00D22F54" w:rsidP="00926342">
      <w:pPr>
        <w:ind w:firstLine="284"/>
        <w:jc w:val="lowKashida"/>
        <w:rPr>
          <w:rStyle w:val="Char2"/>
          <w:rtl/>
        </w:rPr>
      </w:pPr>
      <w:r w:rsidRPr="00926342">
        <w:rPr>
          <w:rStyle w:val="Char2"/>
          <w:rFonts w:hint="cs"/>
          <w:rtl/>
        </w:rPr>
        <w:t>این گروه با آ</w:t>
      </w:r>
      <w:r w:rsidR="00A7170C" w:rsidRPr="00926342">
        <w:rPr>
          <w:rStyle w:val="Char2"/>
          <w:rFonts w:hint="cs"/>
          <w:rtl/>
        </w:rPr>
        <w:t>ن گروه، این ملت با آن ملت و بالآ</w:t>
      </w:r>
      <w:r w:rsidRPr="00926342">
        <w:rPr>
          <w:rStyle w:val="Char2"/>
          <w:rFonts w:hint="cs"/>
          <w:rtl/>
        </w:rPr>
        <w:t>خره این حزب با آن حزب با هم بر سر تفاوت‌های طبیعی نباید پیکار کنند، قتال در اسلام حد و مرزی دارد، آن هم در مواقع اضطراری برای برطرف‌کردن راه اسلام و دفاع از دین.</w:t>
      </w:r>
    </w:p>
    <w:p w:rsidR="00D22F54" w:rsidRPr="00926342" w:rsidRDefault="00D22F54" w:rsidP="00926342">
      <w:pPr>
        <w:ind w:firstLine="284"/>
        <w:jc w:val="lowKashida"/>
        <w:rPr>
          <w:rStyle w:val="Char2"/>
          <w:rtl/>
        </w:rPr>
      </w:pPr>
      <w:r w:rsidRPr="00926342">
        <w:rPr>
          <w:rStyle w:val="Char2"/>
          <w:rFonts w:hint="cs"/>
          <w:rtl/>
        </w:rPr>
        <w:t>خداوند عزوجل می‌فرماید:</w:t>
      </w:r>
    </w:p>
    <w:p w:rsidR="00FD7C23" w:rsidRPr="00926342" w:rsidRDefault="00FD7C23" w:rsidP="00926342">
      <w:pPr>
        <w:ind w:firstLine="284"/>
        <w:jc w:val="both"/>
        <w:rPr>
          <w:rStyle w:val="Char2"/>
          <w:rtl/>
        </w:rPr>
      </w:pPr>
      <w:r w:rsidRPr="00926342">
        <w:rPr>
          <w:rFonts w:cs="Traditional Arabic" w:hint="cs"/>
          <w:rtl/>
          <w:lang w:bidi="fa-IR"/>
        </w:rPr>
        <w:t>﴿</w:t>
      </w:r>
      <w:r w:rsidR="00252636" w:rsidRPr="00E71085">
        <w:rPr>
          <w:rStyle w:val="Char6"/>
          <w:rtl/>
        </w:rPr>
        <w:t>وَقَٰتِلُواْ فِي سَبِيلِ ٱللَّهِ ٱلَّذِينَ يُقَٰتِلُونَكُمۡ وَلَا تَعۡتَدُوٓاْۚ إِنَّ ٱللَّهَ لَا يُحِبُّ ٱلۡمُعۡتَدِينَ ١٩٠</w:t>
      </w:r>
      <w:r w:rsidRPr="00926342">
        <w:rPr>
          <w:rFonts w:cs="Traditional Arabic" w:hint="cs"/>
          <w:rtl/>
          <w:lang w:bidi="fa-IR"/>
        </w:rPr>
        <w:t>﴾</w:t>
      </w:r>
      <w:r w:rsidRPr="00926342">
        <w:rPr>
          <w:rStyle w:val="Char2"/>
          <w:rFonts w:hint="cs"/>
          <w:rtl/>
        </w:rPr>
        <w:t xml:space="preserve"> </w:t>
      </w:r>
      <w:r w:rsidRPr="00926342">
        <w:rPr>
          <w:rStyle w:val="Char4"/>
          <w:rtl/>
        </w:rPr>
        <w:t>[البقرة: 190]</w:t>
      </w:r>
      <w:r w:rsidRPr="00926342">
        <w:rPr>
          <w:rStyle w:val="Char2"/>
          <w:rFonts w:hint="cs"/>
          <w:rtl/>
        </w:rPr>
        <w:t>.</w:t>
      </w:r>
    </w:p>
    <w:p w:rsidR="00D22F54" w:rsidRPr="00926342" w:rsidRDefault="00D22F54" w:rsidP="00926342">
      <w:pPr>
        <w:ind w:firstLine="284"/>
        <w:jc w:val="lowKashida"/>
        <w:rPr>
          <w:rStyle w:val="Char2"/>
          <w:rtl/>
        </w:rPr>
      </w:pPr>
      <w:r w:rsidRPr="00926342">
        <w:rPr>
          <w:rFonts w:cs="Traditional Arabic" w:hint="cs"/>
          <w:rtl/>
          <w:lang w:bidi="fa-IR"/>
        </w:rPr>
        <w:t>«</w:t>
      </w:r>
      <w:r w:rsidRPr="00926342">
        <w:rPr>
          <w:rStyle w:val="Char2"/>
          <w:rFonts w:hint="cs"/>
          <w:rtl/>
        </w:rPr>
        <w:t>با کسانی بجنگید که شما را می‌کشند، در قتال تعدی و تجاوز نکنید، خداوند متجاوزان را دوست ندارد</w:t>
      </w:r>
      <w:r w:rsidRPr="00926342">
        <w:rPr>
          <w:rFonts w:cs="Traditional Arabic" w:hint="cs"/>
          <w:rtl/>
          <w:lang w:bidi="fa-IR"/>
        </w:rPr>
        <w:t>»</w:t>
      </w:r>
      <w:r w:rsidRPr="00926342">
        <w:rPr>
          <w:rStyle w:val="Char2"/>
          <w:rFonts w:hint="cs"/>
          <w:rtl/>
        </w:rPr>
        <w:t>.</w:t>
      </w:r>
      <w:r w:rsidR="00A7170C" w:rsidRPr="00926342">
        <w:rPr>
          <w:rStyle w:val="Char2"/>
          <w:rFonts w:hint="cs"/>
          <w:rtl/>
        </w:rPr>
        <w:t xml:space="preserve"> </w:t>
      </w:r>
    </w:p>
    <w:p w:rsidR="004C3DCD" w:rsidRPr="00926342" w:rsidRDefault="004C3DCD" w:rsidP="00926342">
      <w:pPr>
        <w:ind w:firstLine="284"/>
        <w:jc w:val="lowKashida"/>
        <w:rPr>
          <w:rStyle w:val="Char2"/>
          <w:rtl/>
        </w:rPr>
      </w:pPr>
      <w:r w:rsidRPr="00926342">
        <w:rPr>
          <w:rStyle w:val="Char2"/>
          <w:rFonts w:hint="cs"/>
          <w:rtl/>
        </w:rPr>
        <w:t>اسلام اجازه نمی‌دهد برای از بین‌بردن میلیون‌ها نفر از افراد بشر از بمب‌های اتمی یا گازهای کشنده‌ی شیمیایی و هیدروژنی استفاده شود، همچنین اجازه نمی‌دهد دو کشور در حال جنگ منابع حیاتی همدیگر را از بین ببرند کشتزارها را به آتش بکشند، پیامبر اکرم</w:t>
      </w:r>
      <w:r w:rsidRPr="00926342">
        <w:rPr>
          <w:rFonts w:cs="CTraditional Arabic" w:hint="cs"/>
          <w:rtl/>
          <w:lang w:bidi="fa-IR"/>
        </w:rPr>
        <w:t>ص</w:t>
      </w:r>
      <w:r w:rsidRPr="00926342">
        <w:rPr>
          <w:rStyle w:val="Char2"/>
          <w:rFonts w:hint="cs"/>
          <w:rtl/>
        </w:rPr>
        <w:t xml:space="preserve"> فرمود:</w:t>
      </w:r>
    </w:p>
    <w:p w:rsidR="004C3DCD" w:rsidRPr="00926342" w:rsidRDefault="00A7170C" w:rsidP="00926342">
      <w:pPr>
        <w:ind w:firstLine="284"/>
        <w:jc w:val="lowKashida"/>
        <w:rPr>
          <w:rStyle w:val="Char2"/>
          <w:rtl/>
        </w:rPr>
      </w:pPr>
      <w:r w:rsidRPr="00926342">
        <w:rPr>
          <w:rFonts w:cs="CTraditional Arabic" w:hint="cs"/>
          <w:rtl/>
          <w:lang w:bidi="fa-IR"/>
        </w:rPr>
        <w:t>«</w:t>
      </w:r>
      <w:r w:rsidR="004C3DCD" w:rsidRPr="00926342">
        <w:rPr>
          <w:rStyle w:val="Char2"/>
          <w:rFonts w:hint="cs"/>
          <w:rtl/>
        </w:rPr>
        <w:t>مواظب باشید مزرعه و نخلستان‌های دشمن را به آتش نکشید، غارت نکنید و کسی را مثله نک</w:t>
      </w:r>
      <w:r w:rsidRPr="00926342">
        <w:rPr>
          <w:rStyle w:val="Char2"/>
          <w:rFonts w:hint="cs"/>
          <w:rtl/>
        </w:rPr>
        <w:t>نید، به مردم بی‌دفاع حمله نکنید</w:t>
      </w:r>
      <w:r w:rsidRPr="00926342">
        <w:rPr>
          <w:rFonts w:cs="CTraditional Arabic" w:hint="cs"/>
          <w:rtl/>
          <w:lang w:bidi="fa-IR"/>
        </w:rPr>
        <w:t>»</w:t>
      </w:r>
      <w:r w:rsidR="004C3DCD" w:rsidRPr="00926342">
        <w:rPr>
          <w:rStyle w:val="Char2"/>
          <w:rFonts w:hint="cs"/>
          <w:rtl/>
        </w:rPr>
        <w:t>.</w:t>
      </w:r>
    </w:p>
    <w:p w:rsidR="004C3DCD" w:rsidRPr="00926342" w:rsidRDefault="004C3DCD" w:rsidP="00926342">
      <w:pPr>
        <w:ind w:firstLine="284"/>
        <w:jc w:val="lowKashida"/>
        <w:rPr>
          <w:rStyle w:val="Char2"/>
          <w:rtl/>
        </w:rPr>
      </w:pPr>
      <w:r w:rsidRPr="00926342">
        <w:rPr>
          <w:rStyle w:val="Char2"/>
          <w:rFonts w:hint="cs"/>
          <w:rtl/>
        </w:rPr>
        <w:t>اما این که منابع اقتصادی حیاتی ملتی را بمباران کنیم و</w:t>
      </w:r>
      <w:r w:rsidR="00F35EA9" w:rsidRPr="00926342">
        <w:rPr>
          <w:rStyle w:val="Char2"/>
          <w:rFonts w:hint="cs"/>
          <w:rtl/>
        </w:rPr>
        <w:t xml:space="preserve"> آن‌ها </w:t>
      </w:r>
      <w:r w:rsidRPr="00926342">
        <w:rPr>
          <w:rStyle w:val="Char2"/>
          <w:rFonts w:hint="cs"/>
          <w:rtl/>
        </w:rPr>
        <w:t>را ویران سازیم و ملتی را با نابودساختن</w:t>
      </w:r>
      <w:r w:rsidR="00F35EA9" w:rsidRPr="00926342">
        <w:rPr>
          <w:rStyle w:val="Char2"/>
          <w:rFonts w:hint="cs"/>
          <w:rtl/>
        </w:rPr>
        <w:t xml:space="preserve"> آن‌ها </w:t>
      </w:r>
      <w:r w:rsidRPr="00926342">
        <w:rPr>
          <w:rStyle w:val="Char2"/>
          <w:rFonts w:hint="cs"/>
          <w:rtl/>
        </w:rPr>
        <w:t>در تنگنا قرار دهیم، این را اسلام به هیچ وجه تأیید نمی‌کند، بلکه جنگ را</w:t>
      </w:r>
      <w:r w:rsidR="00A7170C" w:rsidRPr="00926342">
        <w:rPr>
          <w:rStyle w:val="Char2"/>
          <w:rFonts w:hint="cs"/>
          <w:rtl/>
        </w:rPr>
        <w:t xml:space="preserve"> محدود در میدان کارزار می‌کند. </w:t>
      </w:r>
      <w:r w:rsidR="00A7170C" w:rsidRPr="00926342">
        <w:rPr>
          <w:rFonts w:cs="CTraditional Arabic" w:hint="cs"/>
          <w:rtl/>
          <w:lang w:bidi="fa-IR"/>
        </w:rPr>
        <w:t>«</w:t>
      </w:r>
      <w:r w:rsidRPr="00926342">
        <w:rPr>
          <w:rStyle w:val="Char2"/>
          <w:rFonts w:hint="cs"/>
          <w:rtl/>
        </w:rPr>
        <w:t>با کسانی که در م</w:t>
      </w:r>
      <w:r w:rsidR="00A7170C" w:rsidRPr="00926342">
        <w:rPr>
          <w:rStyle w:val="Char2"/>
          <w:rFonts w:hint="cs"/>
          <w:rtl/>
        </w:rPr>
        <w:t>عرکه می‌جنگند، قتال بکنید</w:t>
      </w:r>
      <w:r w:rsidR="00A7170C" w:rsidRPr="00926342">
        <w:rPr>
          <w:rFonts w:cs="CTraditional Arabic" w:hint="cs"/>
          <w:rtl/>
          <w:lang w:bidi="fa-IR"/>
        </w:rPr>
        <w:t>»</w:t>
      </w:r>
      <w:r w:rsidRPr="00926342">
        <w:rPr>
          <w:rStyle w:val="Char2"/>
          <w:rFonts w:hint="cs"/>
          <w:rtl/>
        </w:rPr>
        <w:t>.</w:t>
      </w:r>
    </w:p>
    <w:p w:rsidR="004C3DCD" w:rsidRPr="00926342" w:rsidRDefault="004C3DCD" w:rsidP="00926342">
      <w:pPr>
        <w:ind w:firstLine="284"/>
        <w:jc w:val="lowKashida"/>
        <w:rPr>
          <w:rStyle w:val="Char2"/>
          <w:rtl/>
        </w:rPr>
      </w:pPr>
      <w:r w:rsidRPr="00926342">
        <w:rPr>
          <w:rStyle w:val="Char2"/>
          <w:rFonts w:hint="cs"/>
          <w:rtl/>
        </w:rPr>
        <w:t>اما امروز در جهان معاصر شعار کشورهای پیشرفته و ملت‌های به اصطلاح مترقی چیست؟ شعار ملت‌هایی که خود را رهروان و رهبران کاروان بشری می‌دانند، همان است که شاعر عرب زبان می‌گوید:</w:t>
      </w:r>
    </w:p>
    <w:p w:rsidR="004C3DCD" w:rsidRPr="00926342" w:rsidRDefault="00A7170C" w:rsidP="00926342">
      <w:pPr>
        <w:ind w:firstLine="284"/>
        <w:jc w:val="lowKashida"/>
        <w:rPr>
          <w:rStyle w:val="Char2"/>
          <w:rtl/>
        </w:rPr>
      </w:pPr>
      <w:r w:rsidRPr="00926342">
        <w:rPr>
          <w:rFonts w:cs="CTraditional Arabic" w:hint="cs"/>
          <w:rtl/>
          <w:lang w:bidi="fa-IR"/>
        </w:rPr>
        <w:t>«</w:t>
      </w:r>
      <w:r w:rsidR="004C3DCD" w:rsidRPr="00926342">
        <w:rPr>
          <w:rStyle w:val="Char2"/>
          <w:rFonts w:hint="cs"/>
          <w:rtl/>
        </w:rPr>
        <w:t xml:space="preserve">کشته‌شدن فردی در جنگل جرم و گناه است، ولی برای رسیدن به مقاصد شوم استعماری شان </w:t>
      </w:r>
      <w:r w:rsidRPr="00926342">
        <w:rPr>
          <w:rStyle w:val="Char2"/>
          <w:rFonts w:hint="cs"/>
          <w:rtl/>
        </w:rPr>
        <w:t>نابودی ملت‌ها هیچ مسأله‌ای نیست</w:t>
      </w:r>
      <w:r w:rsidRPr="00926342">
        <w:rPr>
          <w:rFonts w:cs="CTraditional Arabic" w:hint="cs"/>
          <w:rtl/>
          <w:lang w:bidi="fa-IR"/>
        </w:rPr>
        <w:t>»</w:t>
      </w:r>
      <w:r w:rsidR="004C3DCD" w:rsidRPr="00926342">
        <w:rPr>
          <w:rStyle w:val="Char2"/>
          <w:rFonts w:hint="cs"/>
          <w:rtl/>
        </w:rPr>
        <w:t>.</w:t>
      </w:r>
    </w:p>
    <w:p w:rsidR="00B81F15" w:rsidRPr="00926342" w:rsidRDefault="004C3DCD" w:rsidP="00926342">
      <w:pPr>
        <w:ind w:firstLine="284"/>
        <w:jc w:val="lowKashida"/>
        <w:rPr>
          <w:rStyle w:val="Char2"/>
          <w:rtl/>
        </w:rPr>
      </w:pPr>
      <w:r w:rsidRPr="00926342">
        <w:rPr>
          <w:rStyle w:val="Char2"/>
          <w:rFonts w:hint="cs"/>
          <w:rtl/>
        </w:rPr>
        <w:t>این است شعار دولت‌های توسعه یافته که خود را رهبر قافله‌ی بشر و کلانتران جهانیان می‌دانند.</w:t>
      </w:r>
    </w:p>
    <w:p w:rsidR="004C3DCD" w:rsidRPr="00926342" w:rsidRDefault="0006496F" w:rsidP="00926342">
      <w:pPr>
        <w:pStyle w:val="a"/>
        <w:rPr>
          <w:rtl/>
        </w:rPr>
      </w:pPr>
      <w:bookmarkStart w:id="17" w:name="_Toc331500991"/>
      <w:bookmarkStart w:id="18" w:name="_Toc435231019"/>
      <w:r w:rsidRPr="00926342">
        <w:rPr>
          <w:rFonts w:hint="cs"/>
          <w:rtl/>
        </w:rPr>
        <w:t>4</w:t>
      </w:r>
      <w:r w:rsidR="00940AFA" w:rsidRPr="00926342">
        <w:rPr>
          <w:rFonts w:hint="cs"/>
          <w:rtl/>
        </w:rPr>
        <w:t>-</w:t>
      </w:r>
      <w:r w:rsidRPr="00926342">
        <w:rPr>
          <w:rFonts w:hint="cs"/>
          <w:rtl/>
        </w:rPr>
        <w:t xml:space="preserve"> مساوات و برابری، فلسفه‌ی پیامبر و حکومت</w:t>
      </w:r>
      <w:bookmarkEnd w:id="17"/>
      <w:bookmarkEnd w:id="18"/>
    </w:p>
    <w:p w:rsidR="0006496F" w:rsidRPr="00926342" w:rsidRDefault="00B662A3" w:rsidP="00926342">
      <w:pPr>
        <w:ind w:firstLine="284"/>
        <w:jc w:val="lowKashida"/>
        <w:rPr>
          <w:rStyle w:val="Char2"/>
          <w:rtl/>
        </w:rPr>
      </w:pPr>
      <w:r w:rsidRPr="00926342">
        <w:rPr>
          <w:rStyle w:val="Char2"/>
          <w:rFonts w:hint="cs"/>
          <w:rtl/>
        </w:rPr>
        <w:t>آدمیان یک امت بودند، اگر نیکبختی و بدبختی می‌آمد، برای همه بود. باهم زنده می‌شدند و باهم می‌مردند. تا این که عوامل زندگی چنان شد که هریکی به جایی رفت و جمع را پراکنده و بر انسان روزی آمد که تاریکی و ظلمت همه جا را فرا گرفته بود، قدرتمند بر ضعیف رحم نمی‌کرد و هرکس زور داشت، حق زندگی داشت. انبیای الهی و فلاسفه آمدند و همه را به سوی مساوات و برابری خواندند و دست انسان‌ها را که ستم پیشه و غرق در شهوات بودند، گرفتند و به سوی آزادی، برابری و برادری سوق دادند. برکلیس می‌گوید: ما زندگی‌مان را فدای نظام و راهی می‌کنیم که آن را پسند کنیم، راهی که مصالح اکثریت را بر اقلیت ترجیح می‌دهد و اساس تفاضل بین آدمیان را عمل و صلاحیت می‌داند، نه جاه و مقام. می‌بینیم که حضرت عیسی مسیح</w:t>
      </w:r>
      <w:r w:rsidR="001702C7" w:rsidRPr="00926342">
        <w:rPr>
          <w:rStyle w:val="Char2"/>
          <w:rFonts w:cs="CTraditional Arabic" w:hint="cs"/>
          <w:rtl/>
        </w:rPr>
        <w:t xml:space="preserve">÷ </w:t>
      </w:r>
      <w:r w:rsidRPr="00926342">
        <w:rPr>
          <w:rStyle w:val="Char2"/>
          <w:rFonts w:hint="cs"/>
          <w:rtl/>
        </w:rPr>
        <w:t>با فقرا نزدیکی می‌کند تا دل آنان را به دست بیاورد و معنویت آنان را بالا ببرد، آنان را چنین مخاطب قرار می‌دهد:</w:t>
      </w:r>
    </w:p>
    <w:p w:rsidR="00B662A3" w:rsidRPr="00926342" w:rsidRDefault="00B662A3" w:rsidP="00D55E63">
      <w:pPr>
        <w:pStyle w:val="a8"/>
        <w:rPr>
          <w:rtl/>
        </w:rPr>
      </w:pPr>
      <w:r w:rsidRPr="00926342">
        <w:rPr>
          <w:rFonts w:hint="cs"/>
          <w:rtl/>
        </w:rPr>
        <w:t>«</w:t>
      </w:r>
      <w:r w:rsidR="003645DC" w:rsidRPr="00926342">
        <w:rPr>
          <w:rFonts w:hint="cs"/>
          <w:rtl/>
        </w:rPr>
        <w:t>ما أسعدكم أيها الفقراء</w:t>
      </w:r>
      <w:r w:rsidRPr="00926342">
        <w:rPr>
          <w:rFonts w:hint="cs"/>
          <w:rtl/>
        </w:rPr>
        <w:t>»</w:t>
      </w:r>
    </w:p>
    <w:p w:rsidR="00B662A3" w:rsidRPr="00926342" w:rsidRDefault="003E794F" w:rsidP="00926342">
      <w:pPr>
        <w:ind w:firstLine="284"/>
        <w:jc w:val="lowKashida"/>
        <w:rPr>
          <w:rStyle w:val="Char2"/>
          <w:rtl/>
        </w:rPr>
      </w:pPr>
      <w:r w:rsidRPr="00926342">
        <w:rPr>
          <w:rFonts w:cs="CTraditional Arabic" w:hint="cs"/>
          <w:rtl/>
          <w:lang w:bidi="fa-IR"/>
        </w:rPr>
        <w:t>«</w:t>
      </w:r>
      <w:r w:rsidR="00B662A3" w:rsidRPr="00926342">
        <w:rPr>
          <w:rStyle w:val="Char2"/>
          <w:rFonts w:hint="cs"/>
          <w:rtl/>
        </w:rPr>
        <w:t>ای فقرا چه سعادتمندی</w:t>
      </w:r>
      <w:r w:rsidRPr="00926342">
        <w:rPr>
          <w:rStyle w:val="Char2"/>
          <w:rFonts w:hint="cs"/>
          <w:rtl/>
        </w:rPr>
        <w:t>د</w:t>
      </w:r>
      <w:r w:rsidRPr="00926342">
        <w:rPr>
          <w:rFonts w:cs="CTraditional Arabic" w:hint="cs"/>
          <w:rtl/>
          <w:lang w:bidi="fa-IR"/>
        </w:rPr>
        <w:t>»</w:t>
      </w:r>
      <w:r w:rsidR="00B662A3" w:rsidRPr="00926342">
        <w:rPr>
          <w:rStyle w:val="Char2"/>
          <w:rFonts w:hint="cs"/>
          <w:rtl/>
        </w:rPr>
        <w:t>.</w:t>
      </w:r>
    </w:p>
    <w:p w:rsidR="00B662A3" w:rsidRPr="00926342" w:rsidRDefault="00B662A3" w:rsidP="00926342">
      <w:pPr>
        <w:ind w:firstLine="284"/>
        <w:jc w:val="lowKashida"/>
        <w:rPr>
          <w:rStyle w:val="Char2"/>
          <w:rtl/>
        </w:rPr>
      </w:pPr>
      <w:r w:rsidRPr="00926342">
        <w:rPr>
          <w:rStyle w:val="Char2"/>
          <w:rFonts w:hint="cs"/>
          <w:rtl/>
        </w:rPr>
        <w:t>خطاب به مترفان و مستکبران می‌فرماید:</w:t>
      </w:r>
    </w:p>
    <w:p w:rsidR="00B662A3" w:rsidRPr="00926342" w:rsidRDefault="003E794F" w:rsidP="00926342">
      <w:pPr>
        <w:ind w:firstLine="284"/>
        <w:jc w:val="lowKashida"/>
        <w:rPr>
          <w:rStyle w:val="Char2"/>
          <w:rtl/>
        </w:rPr>
      </w:pPr>
      <w:r w:rsidRPr="00926342">
        <w:rPr>
          <w:rFonts w:cs="CTraditional Arabic" w:hint="cs"/>
          <w:rtl/>
          <w:lang w:bidi="fa-IR"/>
        </w:rPr>
        <w:t>«</w:t>
      </w:r>
      <w:r w:rsidR="00B662A3" w:rsidRPr="00926342">
        <w:rPr>
          <w:rStyle w:val="Char2"/>
          <w:rFonts w:hint="cs"/>
          <w:rtl/>
        </w:rPr>
        <w:t>ای بدبخت‌ها، شما اغنیا بدبختید و زندگی‌تان را برباد می‌دهید. رفتن شما به بهشت مانند</w:t>
      </w:r>
      <w:r w:rsidRPr="00926342">
        <w:rPr>
          <w:rStyle w:val="Char2"/>
          <w:rFonts w:hint="cs"/>
          <w:rtl/>
        </w:rPr>
        <w:t xml:space="preserve"> داخل‌شدن شتر از سوراخ سوزن است</w:t>
      </w:r>
      <w:r w:rsidRPr="00926342">
        <w:rPr>
          <w:rFonts w:cs="CTraditional Arabic" w:hint="cs"/>
          <w:rtl/>
          <w:lang w:bidi="fa-IR"/>
        </w:rPr>
        <w:t>»</w:t>
      </w:r>
      <w:r w:rsidR="00B662A3" w:rsidRPr="00926342">
        <w:rPr>
          <w:rStyle w:val="Char2"/>
          <w:rFonts w:hint="cs"/>
          <w:rtl/>
        </w:rPr>
        <w:t>.</w:t>
      </w:r>
    </w:p>
    <w:p w:rsidR="00B662A3" w:rsidRPr="00926342" w:rsidRDefault="00B662A3" w:rsidP="00926342">
      <w:pPr>
        <w:ind w:firstLine="284"/>
        <w:jc w:val="lowKashida"/>
        <w:rPr>
          <w:rStyle w:val="Char2"/>
          <w:rtl/>
        </w:rPr>
      </w:pPr>
      <w:r w:rsidRPr="00926342">
        <w:rPr>
          <w:rStyle w:val="Char2"/>
          <w:rFonts w:hint="cs"/>
          <w:rtl/>
        </w:rPr>
        <w:t>باز به متکبران رو می‌کند و می‌فرماید</w:t>
      </w:r>
      <w:r w:rsidR="00EE2005" w:rsidRPr="00926342">
        <w:rPr>
          <w:rStyle w:val="Char2"/>
          <w:rFonts w:hint="cs"/>
          <w:rtl/>
        </w:rPr>
        <w:t>:</w:t>
      </w:r>
    </w:p>
    <w:p w:rsidR="00EE2005" w:rsidRPr="00926342" w:rsidRDefault="003E794F" w:rsidP="00926342">
      <w:pPr>
        <w:ind w:firstLine="284"/>
        <w:jc w:val="lowKashida"/>
        <w:rPr>
          <w:rStyle w:val="Char2"/>
          <w:rtl/>
        </w:rPr>
      </w:pPr>
      <w:r w:rsidRPr="00926342">
        <w:rPr>
          <w:rFonts w:cs="CTraditional Arabic" w:hint="cs"/>
          <w:rtl/>
          <w:lang w:bidi="fa-IR"/>
        </w:rPr>
        <w:t>«</w:t>
      </w:r>
      <w:r w:rsidR="006C4D1B" w:rsidRPr="00926342">
        <w:rPr>
          <w:rStyle w:val="Char2"/>
          <w:rFonts w:hint="cs"/>
          <w:rtl/>
        </w:rPr>
        <w:t xml:space="preserve">ای کسانی که برتری را در مجالس و بازارها دوست دارید، ای کسانی که بار بر دوش مردم می‌گذارید، در صورتی که از دست‌زدن به </w:t>
      </w:r>
      <w:r w:rsidRPr="00926342">
        <w:rPr>
          <w:rStyle w:val="Char2"/>
          <w:rFonts w:hint="cs"/>
          <w:rtl/>
        </w:rPr>
        <w:t>بار ننگ دارید، تباهی بر شما باد</w:t>
      </w:r>
      <w:r w:rsidRPr="00926342">
        <w:rPr>
          <w:rFonts w:cs="CTraditional Arabic" w:hint="cs"/>
          <w:rtl/>
          <w:lang w:bidi="fa-IR"/>
        </w:rPr>
        <w:t>»</w:t>
      </w:r>
      <w:r w:rsidR="006C4D1B" w:rsidRPr="00926342">
        <w:rPr>
          <w:rStyle w:val="Char2"/>
          <w:rFonts w:hint="cs"/>
          <w:rtl/>
        </w:rPr>
        <w:t>.</w:t>
      </w:r>
    </w:p>
    <w:p w:rsidR="006C4D1B" w:rsidRPr="00926342" w:rsidRDefault="006C4D1B" w:rsidP="00926342">
      <w:pPr>
        <w:ind w:firstLine="284"/>
        <w:jc w:val="lowKashida"/>
        <w:rPr>
          <w:rStyle w:val="Char2"/>
          <w:rtl/>
        </w:rPr>
      </w:pPr>
      <w:r w:rsidRPr="00926342">
        <w:rPr>
          <w:rStyle w:val="Char2"/>
          <w:rFonts w:hint="cs"/>
          <w:rtl/>
        </w:rPr>
        <w:t>در فرازی دیگر از سخنانش می‌فرماید:</w:t>
      </w:r>
    </w:p>
    <w:p w:rsidR="006C4D1B" w:rsidRPr="00926342" w:rsidRDefault="003E794F" w:rsidP="00926342">
      <w:pPr>
        <w:ind w:firstLine="284"/>
        <w:jc w:val="lowKashida"/>
        <w:rPr>
          <w:rStyle w:val="Char2"/>
          <w:rtl/>
        </w:rPr>
      </w:pPr>
      <w:r w:rsidRPr="00926342">
        <w:rPr>
          <w:rFonts w:cs="CTraditional Arabic" w:hint="cs"/>
          <w:rtl/>
          <w:lang w:bidi="fa-IR"/>
        </w:rPr>
        <w:t>«</w:t>
      </w:r>
      <w:r w:rsidR="006C4D1B" w:rsidRPr="00926342">
        <w:rPr>
          <w:rStyle w:val="Char2"/>
          <w:rFonts w:hint="cs"/>
          <w:rtl/>
        </w:rPr>
        <w:t>خدا مرا فرستاد تا با شکسته‌دلان نزدیکی کنم و زندانیان را آزاد کنم. کسانی که بر گردن‌شان زنجیر هست، زنجیرها را پاره کنم و هر مسک</w:t>
      </w:r>
      <w:r w:rsidRPr="00926342">
        <w:rPr>
          <w:rStyle w:val="Char2"/>
          <w:rFonts w:hint="cs"/>
          <w:rtl/>
        </w:rPr>
        <w:t>ینی را یاری دهم</w:t>
      </w:r>
      <w:r w:rsidRPr="00926342">
        <w:rPr>
          <w:rFonts w:cs="CTraditional Arabic" w:hint="cs"/>
          <w:rtl/>
          <w:lang w:bidi="fa-IR"/>
        </w:rPr>
        <w:t>»</w:t>
      </w:r>
      <w:r w:rsidR="006C4D1B" w:rsidRPr="00926342">
        <w:rPr>
          <w:rStyle w:val="Char2"/>
          <w:rFonts w:hint="cs"/>
          <w:rtl/>
        </w:rPr>
        <w:t>.</w:t>
      </w:r>
    </w:p>
    <w:p w:rsidR="00B2489A" w:rsidRPr="00926342" w:rsidRDefault="00B2489A" w:rsidP="00926342">
      <w:pPr>
        <w:ind w:firstLine="284"/>
        <w:jc w:val="lowKashida"/>
        <w:rPr>
          <w:rStyle w:val="Char2"/>
          <w:rtl/>
        </w:rPr>
      </w:pPr>
      <w:r w:rsidRPr="00926342">
        <w:rPr>
          <w:rStyle w:val="Char2"/>
          <w:rFonts w:hint="cs"/>
          <w:rtl/>
        </w:rPr>
        <w:t>می‌بینیم که حضرت محمد</w:t>
      </w:r>
      <w:r w:rsidRPr="00926342">
        <w:rPr>
          <w:rFonts w:cs="CTraditional Arabic" w:hint="cs"/>
          <w:rtl/>
          <w:lang w:bidi="fa-IR"/>
        </w:rPr>
        <w:t>ص</w:t>
      </w:r>
      <w:r w:rsidRPr="00926342">
        <w:rPr>
          <w:rStyle w:val="Char2"/>
          <w:rFonts w:hint="cs"/>
          <w:rtl/>
        </w:rPr>
        <w:t xml:space="preserve"> پیامبر خدای عزوجل در میان مردم می‌ایستد و می‌گوید: تمام مردم باهم برابرند، مانند دانه‌های شانه، هیچکس بر دیگری جز به تقوا برتری ندارد، همگی‌تان از آدم هستید و آدم از خاک است</w:t>
      </w:r>
      <w:r w:rsidR="003E794F" w:rsidRPr="00926342">
        <w:rPr>
          <w:rStyle w:val="Char2"/>
          <w:rFonts w:hint="cs"/>
          <w:rtl/>
        </w:rPr>
        <w:t>.</w:t>
      </w:r>
      <w:r w:rsidRPr="00926342">
        <w:rPr>
          <w:rStyle w:val="Char2"/>
          <w:rFonts w:hint="cs"/>
          <w:rtl/>
        </w:rPr>
        <w:t xml:space="preserve"> و می‌بینیم که به یارانش می‌گوید</w:t>
      </w:r>
      <w:r w:rsidR="003E794F" w:rsidRPr="00926342">
        <w:rPr>
          <w:rStyle w:val="Char2"/>
          <w:rFonts w:hint="cs"/>
          <w:rtl/>
        </w:rPr>
        <w:t>:</w:t>
      </w:r>
      <w:r w:rsidRPr="00926342">
        <w:rPr>
          <w:rStyle w:val="Char2"/>
          <w:rFonts w:hint="cs"/>
          <w:rtl/>
        </w:rPr>
        <w:t xml:space="preserve"> مانند عجم‌ها جلوی من برنخیزید، در جواب اصحاب گفتند: شما سید هستید، می‌فرماید</w:t>
      </w:r>
      <w:r w:rsidR="003E794F" w:rsidRPr="00926342">
        <w:rPr>
          <w:rStyle w:val="Char2"/>
          <w:rFonts w:hint="cs"/>
          <w:rtl/>
        </w:rPr>
        <w:t>:</w:t>
      </w:r>
      <w:r w:rsidRPr="00926342">
        <w:rPr>
          <w:rStyle w:val="Char2"/>
          <w:rFonts w:hint="cs"/>
          <w:rtl/>
        </w:rPr>
        <w:t xml:space="preserve"> این سخن را نگویید که شیطان گمراه‌تان می</w:t>
      </w:r>
      <w:r w:rsidR="003E794F" w:rsidRPr="00926342">
        <w:rPr>
          <w:rStyle w:val="Char2"/>
          <w:rFonts w:hint="cs"/>
          <w:rtl/>
        </w:rPr>
        <w:t>‌کند، من بنده‌ی خداو رسولش هستم.</w:t>
      </w:r>
      <w:r w:rsidRPr="00926342">
        <w:rPr>
          <w:rStyle w:val="Char2"/>
          <w:rFonts w:hint="cs"/>
          <w:rtl/>
        </w:rPr>
        <w:t xml:space="preserve"> موقعی که یکی از اصحاب به دیگر می‌گوید: یا ابن السوداء </w:t>
      </w:r>
      <w:r w:rsidR="00951573" w:rsidRPr="00926342">
        <w:rPr>
          <w:rStyle w:val="Char2"/>
          <w:rFonts w:hint="cs"/>
          <w:rtl/>
        </w:rPr>
        <w:t>-</w:t>
      </w:r>
      <w:r w:rsidRPr="00926342">
        <w:rPr>
          <w:rStyle w:val="Char2"/>
          <w:rFonts w:hint="cs"/>
          <w:rtl/>
        </w:rPr>
        <w:t>یعنی ای فرزند زن سیاه</w:t>
      </w:r>
      <w:r w:rsidR="00951573" w:rsidRPr="00926342">
        <w:rPr>
          <w:rStyle w:val="Char2"/>
          <w:rFonts w:hint="cs"/>
          <w:rtl/>
        </w:rPr>
        <w:t>-</w:t>
      </w:r>
      <w:r w:rsidRPr="00926342">
        <w:rPr>
          <w:rStyle w:val="Char2"/>
          <w:rFonts w:hint="cs"/>
          <w:rtl/>
        </w:rPr>
        <w:t xml:space="preserve"> پیامبر</w:t>
      </w:r>
      <w:r w:rsidRPr="00926342">
        <w:rPr>
          <w:rFonts w:cs="CTraditional Arabic" w:hint="cs"/>
          <w:rtl/>
          <w:lang w:bidi="fa-IR"/>
        </w:rPr>
        <w:t>ص</w:t>
      </w:r>
      <w:r w:rsidRPr="00926342">
        <w:rPr>
          <w:rStyle w:val="Char2"/>
          <w:rFonts w:hint="cs"/>
          <w:rtl/>
        </w:rPr>
        <w:t xml:space="preserve"> ناراحت می‌شود و می‌فرماید: چه گفتی؟ هلاکت باد بر تو، آیا به دوران جاهلیت بازگشته‌ای؟ کسی جز به تقوا بر دیگری فضیلت ندارد سیاه و سفید با هم برابرند.</w:t>
      </w:r>
    </w:p>
    <w:p w:rsidR="00B2489A" w:rsidRPr="00926342" w:rsidRDefault="00B2489A" w:rsidP="00926342">
      <w:pPr>
        <w:ind w:firstLine="284"/>
        <w:jc w:val="lowKashida"/>
        <w:rPr>
          <w:rStyle w:val="Char2"/>
          <w:rtl/>
        </w:rPr>
      </w:pPr>
      <w:r w:rsidRPr="00926342">
        <w:rPr>
          <w:rStyle w:val="Char2"/>
          <w:rFonts w:hint="cs"/>
          <w:rtl/>
        </w:rPr>
        <w:t>زمانی که قریش می‌خواهند با پیامبر اکرم</w:t>
      </w:r>
      <w:r w:rsidRPr="00926342">
        <w:rPr>
          <w:rFonts w:cs="CTraditional Arabic" w:hint="cs"/>
          <w:rtl/>
          <w:lang w:bidi="fa-IR"/>
        </w:rPr>
        <w:t>ص</w:t>
      </w:r>
      <w:r w:rsidRPr="00926342">
        <w:rPr>
          <w:rStyle w:val="Char2"/>
          <w:rFonts w:hint="cs"/>
          <w:rtl/>
        </w:rPr>
        <w:t xml:space="preserve"> ملاقات کنند، یک روزِ تمام وقت می‌خواهند، در همین هنگام آیه نازل می‌شود که ای رسول خدا به خاطر مستکبران و کفار، مستضعفان را از خود نران و آنان را از دور و بر خود پراکنده نساز. پس پیامبر</w:t>
      </w:r>
      <w:r w:rsidRPr="00926342">
        <w:rPr>
          <w:rFonts w:cs="CTraditional Arabic" w:hint="cs"/>
          <w:rtl/>
          <w:lang w:bidi="fa-IR"/>
        </w:rPr>
        <w:t>ص</w:t>
      </w:r>
      <w:r w:rsidRPr="00926342">
        <w:rPr>
          <w:rStyle w:val="Char2"/>
          <w:rFonts w:hint="cs"/>
          <w:rtl/>
        </w:rPr>
        <w:t xml:space="preserve"> حامل مساوات، امنیت، برابری و برادری و منادی آن بود و مردم را به رعایت مساوات توصیه می‌کرد. چرا که دین الهی می‌خواهد که انسان بر کرامت و انسانیت و شرافت تکیه بزند و همچنین قانون می‌باید برای همه یکسا</w:t>
      </w:r>
      <w:r w:rsidR="003E794F" w:rsidRPr="00926342">
        <w:rPr>
          <w:rStyle w:val="Char2"/>
          <w:rFonts w:hint="cs"/>
          <w:rtl/>
        </w:rPr>
        <w:t xml:space="preserve">ن باشد، حتی اگر فاطمه دختر محمد </w:t>
      </w:r>
      <w:r w:rsidRPr="00926342">
        <w:rPr>
          <w:rStyle w:val="Char2"/>
          <w:rFonts w:hint="cs"/>
          <w:rtl/>
        </w:rPr>
        <w:t>سرقت کند، باید دستش را قطع کرد این است شعار جاودانه و ابدی پیامبر بزرگوار اسلام، بزرگ منادی و عدالت گستر جهان بشر.</w:t>
      </w:r>
    </w:p>
    <w:p w:rsidR="00B2489A" w:rsidRPr="00926342" w:rsidRDefault="00B2489A" w:rsidP="00926342">
      <w:pPr>
        <w:ind w:firstLine="284"/>
        <w:jc w:val="lowKashida"/>
        <w:rPr>
          <w:rStyle w:val="Char2"/>
          <w:rtl/>
        </w:rPr>
      </w:pPr>
      <w:r w:rsidRPr="00926342">
        <w:rPr>
          <w:rStyle w:val="Char2"/>
          <w:rFonts w:hint="cs"/>
          <w:rtl/>
        </w:rPr>
        <w:t>اما قانونی که اگر در آن عده‌ای شرور و اوباش میلیون‌ها تومان اختلاس کنند و دست به رانت خواری بزنند، باید آزاد باشند و هیچ قانونی نتواند جلودار</w:t>
      </w:r>
      <w:r w:rsidR="00F35EA9" w:rsidRPr="00926342">
        <w:rPr>
          <w:rStyle w:val="Char2"/>
          <w:rFonts w:hint="cs"/>
          <w:rtl/>
        </w:rPr>
        <w:t xml:space="preserve"> آن‌ها </w:t>
      </w:r>
      <w:r w:rsidRPr="00926342">
        <w:rPr>
          <w:rStyle w:val="Char2"/>
          <w:rFonts w:hint="cs"/>
          <w:rtl/>
        </w:rPr>
        <w:t>باشد، ولی اگر فقیر و تهیدست به خاطر سیرکردن شکم خود و فرزندانش دست به سرقت بزند، باید کشته شود، این قانون، قانون اسلام نیست، بلکه ساخته و پرداخته‌ی عده‌ای چپاولگر و غارتگر است.</w:t>
      </w:r>
    </w:p>
    <w:p w:rsidR="00B2489A" w:rsidRPr="00926342" w:rsidRDefault="00B2489A" w:rsidP="00926342">
      <w:pPr>
        <w:ind w:firstLine="284"/>
        <w:jc w:val="lowKashida"/>
        <w:rPr>
          <w:rStyle w:val="Char2"/>
          <w:rtl/>
        </w:rPr>
      </w:pPr>
      <w:r w:rsidRPr="00926342">
        <w:rPr>
          <w:rStyle w:val="Char2"/>
          <w:rFonts w:hint="cs"/>
          <w:rtl/>
        </w:rPr>
        <w:t>پیامبر اکرم</w:t>
      </w:r>
      <w:r w:rsidRPr="00926342">
        <w:rPr>
          <w:rFonts w:cs="CTraditional Arabic" w:hint="cs"/>
          <w:rtl/>
          <w:lang w:bidi="fa-IR"/>
        </w:rPr>
        <w:t>ص</w:t>
      </w:r>
      <w:r w:rsidRPr="00926342">
        <w:rPr>
          <w:rStyle w:val="Char2"/>
          <w:rFonts w:hint="cs"/>
          <w:rtl/>
        </w:rPr>
        <w:t xml:space="preserve"> می‌فرماید:</w:t>
      </w:r>
    </w:p>
    <w:p w:rsidR="00B2489A" w:rsidRPr="00926342" w:rsidRDefault="003E794F" w:rsidP="00926342">
      <w:pPr>
        <w:ind w:firstLine="284"/>
        <w:jc w:val="lowKashida"/>
        <w:rPr>
          <w:rStyle w:val="Char2"/>
          <w:rtl/>
        </w:rPr>
      </w:pPr>
      <w:r w:rsidRPr="00926342">
        <w:rPr>
          <w:rFonts w:cs="CTraditional Arabic" w:hint="cs"/>
          <w:rtl/>
          <w:lang w:bidi="fa-IR"/>
        </w:rPr>
        <w:t>«</w:t>
      </w:r>
      <w:r w:rsidR="00B2489A" w:rsidRPr="00926342">
        <w:rPr>
          <w:rStyle w:val="Char2"/>
          <w:rFonts w:hint="cs"/>
          <w:rtl/>
        </w:rPr>
        <w:t>هیچکس را به اتهام جرمی که دیگری مرتک</w:t>
      </w:r>
      <w:r w:rsidRPr="00926342">
        <w:rPr>
          <w:rStyle w:val="Char2"/>
          <w:rFonts w:hint="cs"/>
          <w:rtl/>
        </w:rPr>
        <w:t>ب شده است نباید گرفت و نگه داشت</w:t>
      </w:r>
      <w:r w:rsidRPr="00926342">
        <w:rPr>
          <w:rFonts w:cs="CTraditional Arabic" w:hint="cs"/>
          <w:rtl/>
          <w:lang w:bidi="fa-IR"/>
        </w:rPr>
        <w:t>»</w:t>
      </w:r>
      <w:r w:rsidR="00B2489A" w:rsidRPr="00926342">
        <w:rPr>
          <w:rStyle w:val="Char2"/>
          <w:rFonts w:hint="cs"/>
          <w:rtl/>
        </w:rPr>
        <w:t>.</w:t>
      </w:r>
    </w:p>
    <w:p w:rsidR="00B2489A" w:rsidRPr="00926342" w:rsidRDefault="00B2489A" w:rsidP="00926342">
      <w:pPr>
        <w:ind w:firstLine="284"/>
        <w:jc w:val="lowKashida"/>
        <w:rPr>
          <w:rStyle w:val="Char2"/>
          <w:rtl/>
        </w:rPr>
      </w:pPr>
      <w:r w:rsidRPr="00926342">
        <w:rPr>
          <w:rStyle w:val="Char2"/>
          <w:rFonts w:hint="cs"/>
          <w:rtl/>
        </w:rPr>
        <w:t>قرآنکریم می‌فرماید:</w:t>
      </w:r>
    </w:p>
    <w:p w:rsidR="00FD7C23" w:rsidRPr="00926342" w:rsidRDefault="00FD7C23" w:rsidP="00926342">
      <w:pPr>
        <w:ind w:firstLine="284"/>
        <w:jc w:val="lowKashida"/>
        <w:rPr>
          <w:rStyle w:val="Char2"/>
          <w:rtl/>
        </w:rPr>
      </w:pPr>
      <w:r w:rsidRPr="00926342">
        <w:rPr>
          <w:rFonts w:cs="Traditional Arabic" w:hint="cs"/>
          <w:rtl/>
          <w:lang w:bidi="fa-IR"/>
        </w:rPr>
        <w:t>﴿</w:t>
      </w:r>
      <w:r w:rsidR="00603D23" w:rsidRPr="00E71085">
        <w:rPr>
          <w:rStyle w:val="Char6"/>
          <w:rtl/>
        </w:rPr>
        <w:t>وَلَا تَزِرُ وَازِرَة</w:t>
      </w:r>
      <w:r w:rsidR="00603D23" w:rsidRPr="00E71085">
        <w:rPr>
          <w:rStyle w:val="Char6"/>
          <w:rFonts w:hint="cs"/>
          <w:rtl/>
        </w:rPr>
        <w:t>ٞ وِزۡرَ أُخۡرَىٰۚ</w:t>
      </w:r>
      <w:r w:rsidRPr="00926342">
        <w:rPr>
          <w:rFonts w:cs="Traditional Arabic" w:hint="cs"/>
          <w:rtl/>
          <w:lang w:bidi="fa-IR"/>
        </w:rPr>
        <w:t>﴾</w:t>
      </w:r>
      <w:r w:rsidRPr="00926342">
        <w:rPr>
          <w:rStyle w:val="Char2"/>
          <w:rFonts w:hint="cs"/>
          <w:rtl/>
        </w:rPr>
        <w:t xml:space="preserve"> </w:t>
      </w:r>
      <w:r w:rsidRPr="00926342">
        <w:rPr>
          <w:rStyle w:val="Char4"/>
          <w:rtl/>
        </w:rPr>
        <w:t>[الأنعام: 164]</w:t>
      </w:r>
      <w:r w:rsidRPr="00926342">
        <w:rPr>
          <w:rStyle w:val="Char2"/>
          <w:rFonts w:hint="cs"/>
          <w:rtl/>
        </w:rPr>
        <w:t>.</w:t>
      </w:r>
    </w:p>
    <w:p w:rsidR="00B2489A" w:rsidRPr="00926342" w:rsidRDefault="00B2489A" w:rsidP="00926342">
      <w:pPr>
        <w:ind w:firstLine="284"/>
        <w:jc w:val="lowKashida"/>
        <w:rPr>
          <w:rStyle w:val="Char2"/>
          <w:rtl/>
        </w:rPr>
      </w:pPr>
      <w:r w:rsidRPr="00926342">
        <w:rPr>
          <w:rFonts w:cs="Traditional Arabic" w:hint="cs"/>
          <w:rtl/>
          <w:lang w:bidi="fa-IR"/>
        </w:rPr>
        <w:t>«</w:t>
      </w:r>
      <w:r w:rsidRPr="00926342">
        <w:rPr>
          <w:rStyle w:val="Char2"/>
          <w:rFonts w:hint="cs"/>
          <w:rtl/>
        </w:rPr>
        <w:t>باید دانست که هیچ کس بار دیگری را بر دوش نمی‌گیرد</w:t>
      </w:r>
      <w:r w:rsidRPr="00926342">
        <w:rPr>
          <w:rFonts w:cs="Traditional Arabic" w:hint="cs"/>
          <w:rtl/>
          <w:lang w:bidi="fa-IR"/>
        </w:rPr>
        <w:t>»</w:t>
      </w:r>
      <w:r w:rsidRPr="00926342">
        <w:rPr>
          <w:rStyle w:val="Char2"/>
          <w:rFonts w:hint="cs"/>
          <w:rtl/>
        </w:rPr>
        <w:t>.</w:t>
      </w:r>
      <w:r w:rsidR="003E794F" w:rsidRPr="00926342">
        <w:rPr>
          <w:rStyle w:val="Char2"/>
          <w:rFonts w:hint="cs"/>
          <w:rtl/>
        </w:rPr>
        <w:t xml:space="preserve"> </w:t>
      </w:r>
    </w:p>
    <w:p w:rsidR="00B2489A" w:rsidRPr="00F507BE" w:rsidRDefault="00C14FDD" w:rsidP="00926342">
      <w:pPr>
        <w:ind w:firstLine="284"/>
        <w:jc w:val="lowKashida"/>
        <w:rPr>
          <w:rStyle w:val="Char2"/>
          <w:spacing w:val="2"/>
          <w:rtl/>
        </w:rPr>
      </w:pPr>
      <w:r w:rsidRPr="00F507BE">
        <w:rPr>
          <w:rStyle w:val="Char2"/>
          <w:rFonts w:hint="cs"/>
          <w:spacing w:val="2"/>
          <w:rtl/>
        </w:rPr>
        <w:t>این است مساوات و قانون الهی. مساوات این است که مردم در هرچه می‌خورند و می‌پوشند، برابر باشن</w:t>
      </w:r>
      <w:r w:rsidR="003E794F" w:rsidRPr="00F507BE">
        <w:rPr>
          <w:rStyle w:val="Char2"/>
          <w:rFonts w:hint="cs"/>
          <w:spacing w:val="2"/>
          <w:rtl/>
        </w:rPr>
        <w:t>د، بلکه در حقوق و لوازم زندگی و</w:t>
      </w:r>
      <w:r w:rsidRPr="00F507BE">
        <w:rPr>
          <w:rStyle w:val="Char2"/>
          <w:rFonts w:hint="cs"/>
          <w:spacing w:val="2"/>
          <w:rtl/>
        </w:rPr>
        <w:t xml:space="preserve"> در فرصت‌ها برابر باشند، مساوات اسلامی این را قبول نمی‌کند که عده‌ای به سبب وسائل تولید به دست یکی باشد و میلیون‌ها مردم مانند هیزم بسوزند و بمیرند و نیز اسلام این را قبول نمی‌کند که به خاطر نفوذ و پارتی به مجلس و پارلمان راه پیدا بکنند، بلکه باید مورد تأیید و قبول مردم باشند.</w:t>
      </w:r>
    </w:p>
    <w:p w:rsidR="00C14FDD" w:rsidRPr="00926342" w:rsidRDefault="00C14FDD" w:rsidP="00926342">
      <w:pPr>
        <w:ind w:firstLine="284"/>
        <w:jc w:val="lowKashida"/>
        <w:rPr>
          <w:rStyle w:val="Char2"/>
          <w:rtl/>
        </w:rPr>
      </w:pPr>
      <w:r w:rsidRPr="00926342">
        <w:rPr>
          <w:rStyle w:val="Char2"/>
          <w:rFonts w:hint="cs"/>
          <w:rtl/>
        </w:rPr>
        <w:t>لذا برای ساختن جامعه‌ای بی‌طبقه و توحیدی</w:t>
      </w:r>
      <w:r w:rsidR="003E794F" w:rsidRPr="00926342">
        <w:rPr>
          <w:rStyle w:val="Char2"/>
          <w:rFonts w:hint="cs"/>
          <w:rtl/>
        </w:rPr>
        <w:t>،</w:t>
      </w:r>
      <w:r w:rsidRPr="00926342">
        <w:rPr>
          <w:rStyle w:val="Char2"/>
          <w:rFonts w:hint="cs"/>
          <w:rtl/>
        </w:rPr>
        <w:t xml:space="preserve"> لازم است کلیه‌ی</w:t>
      </w:r>
      <w:r w:rsidR="00E60165" w:rsidRPr="00926342">
        <w:rPr>
          <w:rStyle w:val="Char2"/>
          <w:rFonts w:hint="cs"/>
          <w:rtl/>
        </w:rPr>
        <w:t xml:space="preserve"> ارزش‌ها</w:t>
      </w:r>
      <w:r w:rsidRPr="00926342">
        <w:rPr>
          <w:rStyle w:val="Char2"/>
          <w:rFonts w:hint="cs"/>
          <w:rtl/>
        </w:rPr>
        <w:t>ی پوچ و معیارهای غیر انسانی را که ساخته‌ی توسعه طلبان و انحصارگران است، از میان برداریم و</w:t>
      </w:r>
      <w:r w:rsidR="00E60165" w:rsidRPr="00926342">
        <w:rPr>
          <w:rStyle w:val="Char2"/>
          <w:rFonts w:hint="cs"/>
          <w:rtl/>
        </w:rPr>
        <w:t xml:space="preserve"> ارزش‌ها</w:t>
      </w:r>
      <w:r w:rsidRPr="00926342">
        <w:rPr>
          <w:rStyle w:val="Char2"/>
          <w:rFonts w:hint="cs"/>
          <w:rtl/>
        </w:rPr>
        <w:t>ی اصیل اسلامی را جایگزین</w:t>
      </w:r>
      <w:r w:rsidR="00F35EA9" w:rsidRPr="00926342">
        <w:rPr>
          <w:rStyle w:val="Char2"/>
          <w:rFonts w:hint="cs"/>
          <w:rtl/>
        </w:rPr>
        <w:t xml:space="preserve"> آن‌ها </w:t>
      </w:r>
      <w:r w:rsidRPr="00926342">
        <w:rPr>
          <w:rStyle w:val="Char2"/>
          <w:rFonts w:hint="cs"/>
          <w:rtl/>
        </w:rPr>
        <w:t>کنیم.</w:t>
      </w:r>
    </w:p>
    <w:p w:rsidR="004079F6" w:rsidRPr="00926342" w:rsidRDefault="004079F6" w:rsidP="00926342">
      <w:pPr>
        <w:ind w:firstLine="284"/>
        <w:jc w:val="right"/>
        <w:rPr>
          <w:sz w:val="20"/>
          <w:szCs w:val="20"/>
          <w:rtl/>
          <w:lang w:bidi="fa-IR"/>
        </w:rPr>
      </w:pPr>
    </w:p>
    <w:p w:rsidR="00C14FDD" w:rsidRPr="00926342" w:rsidRDefault="004079F6" w:rsidP="00926342">
      <w:pPr>
        <w:pStyle w:val="a0"/>
        <w:ind w:firstLine="0"/>
        <w:jc w:val="right"/>
        <w:rPr>
          <w:rFonts w:ascii="mylotus" w:hAnsi="mylotus" w:cs="mylotus"/>
          <w:rtl/>
          <w:lang w:bidi="fa-IR"/>
        </w:rPr>
      </w:pPr>
      <w:r w:rsidRPr="00926342">
        <w:rPr>
          <w:rFonts w:ascii="mylotus" w:hAnsi="mylotus" w:cs="mylotus"/>
          <w:rtl/>
          <w:lang w:bidi="fa-IR"/>
        </w:rPr>
        <w:t>والسلام علی من اتبع الهدی</w:t>
      </w:r>
    </w:p>
    <w:sectPr w:rsidR="00C14FDD" w:rsidRPr="00926342" w:rsidSect="004D6C97">
      <w:headerReference w:type="default" r:id="rId1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472" w:rsidRDefault="00C66472">
      <w:r>
        <w:separator/>
      </w:r>
    </w:p>
  </w:endnote>
  <w:endnote w:type="continuationSeparator" w:id="0">
    <w:p w:rsidR="00C66472" w:rsidRDefault="00C6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40" w:rsidRPr="003558D1" w:rsidRDefault="00676F40" w:rsidP="00F2110D">
    <w:pPr>
      <w:pStyle w:val="Footer"/>
      <w:framePr w:wrap="around" w:vAnchor="text" w:hAnchor="text" w:y="1"/>
      <w:rPr>
        <w:rStyle w:val="Char2"/>
      </w:rPr>
    </w:pPr>
  </w:p>
  <w:p w:rsidR="00676F40" w:rsidRPr="008733E3" w:rsidRDefault="00676F40" w:rsidP="00DA2798">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472" w:rsidRDefault="00C66472">
      <w:r>
        <w:separator/>
      </w:r>
    </w:p>
  </w:footnote>
  <w:footnote w:type="continuationSeparator" w:id="0">
    <w:p w:rsidR="00C66472" w:rsidRDefault="00C66472">
      <w:r>
        <w:continuationSeparator/>
      </w:r>
    </w:p>
  </w:footnote>
  <w:footnote w:id="1">
    <w:p w:rsidR="00676F40" w:rsidRPr="002D7681" w:rsidRDefault="00676F40" w:rsidP="00CA74D9">
      <w:pPr>
        <w:pStyle w:val="FootnoteText"/>
        <w:bidi/>
        <w:ind w:left="318" w:hanging="318"/>
        <w:jc w:val="both"/>
        <w:rPr>
          <w:rFonts w:cs="Times New Roman"/>
          <w:sz w:val="24"/>
          <w:szCs w:val="24"/>
          <w:rtl/>
          <w:lang w:bidi="fa-IR"/>
        </w:rPr>
      </w:pPr>
      <w:r w:rsidRPr="009163F2">
        <w:rPr>
          <w:rStyle w:val="Char5"/>
          <w:rFonts w:hint="cs"/>
          <w:rtl/>
        </w:rPr>
        <w:t>(</w:t>
      </w:r>
      <w:r w:rsidRPr="009163F2">
        <w:rPr>
          <w:rStyle w:val="Char5"/>
          <w:rtl/>
        </w:rPr>
        <w:footnoteRef/>
      </w:r>
      <w:r w:rsidRPr="009163F2">
        <w:rPr>
          <w:rStyle w:val="Char5"/>
          <w:rFonts w:hint="cs"/>
          <w:rtl/>
        </w:rPr>
        <w:t xml:space="preserve">)- حدیث بالا با الفاظ دیگر نیز روایت شده است: </w:t>
      </w:r>
      <w:r w:rsidRPr="00843B01">
        <w:rPr>
          <w:rStyle w:val="Char7"/>
          <w:rFonts w:hint="cs"/>
          <w:rtl/>
        </w:rPr>
        <w:t>«</w:t>
      </w:r>
      <w:r w:rsidRPr="00843B01">
        <w:rPr>
          <w:rStyle w:val="Char7"/>
          <w:rFonts w:hint="eastAsia"/>
          <w:rtl/>
        </w:rPr>
        <w:t>ثَلاَثُونَ</w:t>
      </w:r>
      <w:r w:rsidRPr="00843B01">
        <w:rPr>
          <w:rStyle w:val="Char7"/>
          <w:rtl/>
        </w:rPr>
        <w:t xml:space="preserve"> </w:t>
      </w:r>
      <w:r w:rsidRPr="00843B01">
        <w:rPr>
          <w:rStyle w:val="Char7"/>
          <w:rFonts w:hint="eastAsia"/>
          <w:rtl/>
        </w:rPr>
        <w:t>سَنَةً</w:t>
      </w:r>
      <w:r w:rsidRPr="00843B01">
        <w:rPr>
          <w:rStyle w:val="Char7"/>
          <w:rtl/>
        </w:rPr>
        <w:t xml:space="preserve"> </w:t>
      </w:r>
      <w:r w:rsidRPr="00843B01">
        <w:rPr>
          <w:rStyle w:val="Char7"/>
          <w:rFonts w:hint="eastAsia"/>
          <w:rtl/>
        </w:rPr>
        <w:t>ثُمَّ</w:t>
      </w:r>
      <w:r w:rsidRPr="00843B01">
        <w:rPr>
          <w:rStyle w:val="Char7"/>
          <w:rtl/>
        </w:rPr>
        <w:t xml:space="preserve"> </w:t>
      </w:r>
      <w:r w:rsidRPr="00843B01">
        <w:rPr>
          <w:rStyle w:val="Char7"/>
          <w:rFonts w:hint="eastAsia"/>
          <w:rtl/>
        </w:rPr>
        <w:t>يُؤْتِى</w:t>
      </w:r>
      <w:r w:rsidRPr="00843B01">
        <w:rPr>
          <w:rStyle w:val="Char7"/>
          <w:rtl/>
        </w:rPr>
        <w:t xml:space="preserve"> </w:t>
      </w:r>
      <w:r w:rsidRPr="00843B01">
        <w:rPr>
          <w:rStyle w:val="Char7"/>
          <w:rFonts w:hint="eastAsia"/>
          <w:rtl/>
        </w:rPr>
        <w:t>اللَّهُ</w:t>
      </w:r>
      <w:r w:rsidRPr="00843B01">
        <w:rPr>
          <w:rStyle w:val="Char7"/>
          <w:rtl/>
        </w:rPr>
        <w:t xml:space="preserve"> </w:t>
      </w:r>
      <w:r w:rsidRPr="00843B01">
        <w:rPr>
          <w:rStyle w:val="Char7"/>
          <w:rFonts w:hint="eastAsia"/>
          <w:rtl/>
        </w:rPr>
        <w:t>الْمُلْكَ</w:t>
      </w:r>
      <w:r w:rsidRPr="00843B01">
        <w:rPr>
          <w:rStyle w:val="Char7"/>
          <w:rtl/>
        </w:rPr>
        <w:t xml:space="preserve"> </w:t>
      </w:r>
      <w:r w:rsidRPr="00843B01">
        <w:rPr>
          <w:rStyle w:val="Char7"/>
          <w:rFonts w:hint="eastAsia"/>
          <w:rtl/>
        </w:rPr>
        <w:t>أَوْ</w:t>
      </w:r>
      <w:r w:rsidRPr="00843B01">
        <w:rPr>
          <w:rStyle w:val="Char7"/>
          <w:rtl/>
        </w:rPr>
        <w:t xml:space="preserve"> </w:t>
      </w:r>
      <w:r w:rsidRPr="00843B01">
        <w:rPr>
          <w:rStyle w:val="Char7"/>
          <w:rFonts w:hint="eastAsia"/>
          <w:rtl/>
        </w:rPr>
        <w:t>مُلْكَهُ</w:t>
      </w:r>
      <w:r w:rsidRPr="00843B01">
        <w:rPr>
          <w:rStyle w:val="Char7"/>
          <w:rtl/>
        </w:rPr>
        <w:t xml:space="preserve"> </w:t>
      </w:r>
      <w:r w:rsidRPr="00843B01">
        <w:rPr>
          <w:rStyle w:val="Char7"/>
          <w:rFonts w:hint="eastAsia"/>
          <w:rtl/>
        </w:rPr>
        <w:t>مَنْ</w:t>
      </w:r>
      <w:r w:rsidRPr="00843B01">
        <w:rPr>
          <w:rStyle w:val="Char7"/>
          <w:rtl/>
        </w:rPr>
        <w:t xml:space="preserve"> </w:t>
      </w:r>
      <w:r w:rsidRPr="00843B01">
        <w:rPr>
          <w:rStyle w:val="Char7"/>
          <w:rFonts w:hint="eastAsia"/>
          <w:rtl/>
        </w:rPr>
        <w:t>يَشَاءُ</w:t>
      </w:r>
      <w:r w:rsidRPr="00843B01">
        <w:rPr>
          <w:rStyle w:val="Char7"/>
          <w:rFonts w:hint="cs"/>
          <w:rtl/>
        </w:rPr>
        <w:t>»</w:t>
      </w:r>
      <w:r w:rsidRPr="009163F2">
        <w:rPr>
          <w:rStyle w:val="Char5"/>
          <w:rFonts w:hint="cs"/>
          <w:rtl/>
        </w:rPr>
        <w:t xml:space="preserve">. </w:t>
      </w:r>
      <w:r w:rsidRPr="009163F2">
        <w:rPr>
          <w:rStyle w:val="Char5"/>
          <w:rtl/>
        </w:rPr>
        <w:t>«خلافت نبوّت س</w:t>
      </w:r>
      <w:r w:rsidRPr="009163F2">
        <w:rPr>
          <w:rStyle w:val="Char5"/>
          <w:rFonts w:hint="cs"/>
          <w:rtl/>
        </w:rPr>
        <w:t>ی</w:t>
      </w:r>
      <w:r w:rsidRPr="009163F2">
        <w:rPr>
          <w:rStyle w:val="Char5"/>
          <w:rtl/>
        </w:rPr>
        <w:t xml:space="preserve"> سال است، سپس خداوند ملک و پادشاه</w:t>
      </w:r>
      <w:r w:rsidRPr="009163F2">
        <w:rPr>
          <w:rStyle w:val="Char5"/>
          <w:rFonts w:hint="cs"/>
          <w:rtl/>
        </w:rPr>
        <w:t>ی</w:t>
      </w:r>
      <w:r w:rsidRPr="009163F2">
        <w:rPr>
          <w:rStyle w:val="Char5"/>
          <w:rtl/>
        </w:rPr>
        <w:t xml:space="preserve"> را به هر کس که بخواهد م</w:t>
      </w:r>
      <w:r w:rsidRPr="009163F2">
        <w:rPr>
          <w:rStyle w:val="Char5"/>
          <w:rFonts w:hint="cs"/>
          <w:rtl/>
        </w:rPr>
        <w:t>ی‌</w:t>
      </w:r>
      <w:r w:rsidRPr="009163F2">
        <w:rPr>
          <w:rStyle w:val="Char5"/>
          <w:rFonts w:hint="eastAsia"/>
          <w:rtl/>
        </w:rPr>
        <w:t>دهد»</w:t>
      </w:r>
      <w:r w:rsidRPr="009163F2">
        <w:rPr>
          <w:rStyle w:val="Char5"/>
          <w:rtl/>
        </w:rPr>
        <w:t>.</w:t>
      </w:r>
      <w:r w:rsidRPr="009163F2">
        <w:rPr>
          <w:rStyle w:val="Char5"/>
          <w:rFonts w:hint="cs"/>
          <w:rtl/>
        </w:rPr>
        <w:t xml:space="preserve"> [ابوداود]</w:t>
      </w:r>
    </w:p>
  </w:footnote>
  <w:footnote w:id="2">
    <w:p w:rsidR="00676F40" w:rsidRDefault="00676F40">
      <w:pPr>
        <w:pStyle w:val="FootnoteText"/>
        <w:bidi/>
        <w:ind w:left="318" w:hanging="318"/>
        <w:jc w:val="lowKashida"/>
        <w:rPr>
          <w:rStyle w:val="Char5"/>
        </w:rPr>
      </w:pPr>
      <w:r w:rsidRPr="009163F2">
        <w:rPr>
          <w:rStyle w:val="Char5"/>
          <w:rFonts w:hint="cs"/>
          <w:rtl/>
        </w:rPr>
        <w:t>(</w:t>
      </w:r>
      <w:r w:rsidRPr="009163F2">
        <w:rPr>
          <w:rStyle w:val="Char5"/>
          <w:rtl/>
        </w:rPr>
        <w:footnoteRef/>
      </w:r>
      <w:r w:rsidRPr="009163F2">
        <w:rPr>
          <w:rStyle w:val="Char5"/>
          <w:rFonts w:hint="cs"/>
          <w:rtl/>
        </w:rPr>
        <w:t>)- به گفته‌ی مولوی:</w:t>
      </w:r>
    </w:p>
    <w:tbl>
      <w:tblPr>
        <w:tblStyle w:val="TableGrid"/>
        <w:bidiVisual/>
        <w:tblW w:w="12473"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gridCol w:w="284"/>
        <w:gridCol w:w="2835"/>
      </w:tblGrid>
      <w:tr w:rsidR="008828FB" w:rsidTr="008828FB">
        <w:tc>
          <w:tcPr>
            <w:tcW w:w="3118" w:type="dxa"/>
          </w:tcPr>
          <w:p w:rsidR="008828FB" w:rsidRPr="008828FB" w:rsidRDefault="008828FB" w:rsidP="003C7FD3">
            <w:pPr>
              <w:pStyle w:val="FootnoteText"/>
              <w:bidi/>
              <w:jc w:val="lowKashida"/>
              <w:rPr>
                <w:rStyle w:val="Char5"/>
                <w:sz w:val="2"/>
                <w:szCs w:val="2"/>
                <w:rtl/>
              </w:rPr>
            </w:pPr>
            <w:r w:rsidRPr="009163F2">
              <w:rPr>
                <w:rStyle w:val="Char5"/>
                <w:rFonts w:hint="cs"/>
                <w:rtl/>
              </w:rPr>
              <w:t>زانکه هستی سخت مستی آورد</w:t>
            </w:r>
            <w:r>
              <w:rPr>
                <w:rStyle w:val="Char5"/>
              </w:rPr>
              <w:br/>
            </w:r>
          </w:p>
        </w:tc>
        <w:tc>
          <w:tcPr>
            <w:tcW w:w="3118" w:type="dxa"/>
          </w:tcPr>
          <w:p w:rsidR="008828FB" w:rsidRPr="008828FB" w:rsidRDefault="008828FB" w:rsidP="00C74BB7">
            <w:pPr>
              <w:pStyle w:val="FootnoteText"/>
              <w:bidi/>
              <w:jc w:val="lowKashida"/>
              <w:rPr>
                <w:rStyle w:val="Char5"/>
                <w:sz w:val="2"/>
                <w:szCs w:val="2"/>
                <w:rtl/>
              </w:rPr>
            </w:pPr>
            <w:r w:rsidRPr="009163F2">
              <w:rPr>
                <w:rStyle w:val="Char5"/>
                <w:rFonts w:hint="cs"/>
                <w:rtl/>
              </w:rPr>
              <w:t>هوش را از سر حیاء از دل برد</w:t>
            </w:r>
            <w:r>
              <w:rPr>
                <w:rStyle w:val="Char5"/>
              </w:rPr>
              <w:br/>
            </w:r>
          </w:p>
        </w:tc>
        <w:tc>
          <w:tcPr>
            <w:tcW w:w="3118" w:type="dxa"/>
          </w:tcPr>
          <w:p w:rsidR="008828FB" w:rsidRDefault="008828FB" w:rsidP="008828FB">
            <w:pPr>
              <w:pStyle w:val="FootnoteText"/>
              <w:bidi/>
              <w:jc w:val="lowKashida"/>
              <w:rPr>
                <w:rStyle w:val="Char5"/>
                <w:rtl/>
              </w:rPr>
            </w:pPr>
          </w:p>
        </w:tc>
        <w:tc>
          <w:tcPr>
            <w:tcW w:w="284" w:type="dxa"/>
          </w:tcPr>
          <w:p w:rsidR="008828FB" w:rsidRDefault="008828FB" w:rsidP="008828FB">
            <w:pPr>
              <w:pStyle w:val="FootnoteText"/>
              <w:bidi/>
              <w:jc w:val="lowKashida"/>
              <w:rPr>
                <w:rStyle w:val="Char5"/>
                <w:rtl/>
              </w:rPr>
            </w:pPr>
          </w:p>
        </w:tc>
        <w:tc>
          <w:tcPr>
            <w:tcW w:w="2835" w:type="dxa"/>
          </w:tcPr>
          <w:p w:rsidR="008828FB" w:rsidRDefault="008828FB" w:rsidP="008828FB">
            <w:pPr>
              <w:pStyle w:val="FootnoteText"/>
              <w:bidi/>
              <w:jc w:val="lowKashida"/>
              <w:rPr>
                <w:rStyle w:val="Char5"/>
                <w:rtl/>
              </w:rPr>
            </w:pPr>
          </w:p>
        </w:tc>
      </w:tr>
    </w:tbl>
    <w:p w:rsidR="00676F40" w:rsidRPr="00CA74D9" w:rsidRDefault="00676F40" w:rsidP="00CA74D9">
      <w:pPr>
        <w:pStyle w:val="FootnoteText"/>
        <w:bidi/>
        <w:ind w:left="2236" w:right="2100"/>
        <w:jc w:val="lowKashida"/>
        <w:rPr>
          <w:rFonts w:cs="B Zar"/>
          <w:sz w:val="2"/>
          <w:szCs w:val="2"/>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3A" w:rsidRPr="008602DE" w:rsidRDefault="00251D3A" w:rsidP="00B843C2">
    <w:pPr>
      <w:pStyle w:val="Header"/>
      <w:tabs>
        <w:tab w:val="clear" w:pos="4153"/>
        <w:tab w:val="right" w:pos="2267"/>
        <w:tab w:val="center" w:pos="311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78C093EC" wp14:editId="0EF7B02B">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03ABE">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دین در خدمت مردم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3A" w:rsidRPr="00A321B8" w:rsidRDefault="00251D3A" w:rsidP="00251D3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4F2E08A8" wp14:editId="340F073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C00B1">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1F4" w:rsidRPr="00E261F4" w:rsidRDefault="00E261F4">
    <w:pPr>
      <w:pStyle w:val="Header"/>
      <w:rPr>
        <w:sz w:val="84"/>
        <w:szCs w:val="8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E0" w:rsidRPr="00A321B8" w:rsidRDefault="00ED67E0" w:rsidP="00251D3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63231432" wp14:editId="53CAB4E1">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5833B8">
      <w:rPr>
        <w:rFonts w:ascii="IRNazanin" w:hAnsi="IRNazanin" w:cs="IRNazanin" w:hint="cs"/>
        <w:b/>
        <w:bCs/>
        <w:sz w:val="26"/>
        <w:szCs w:val="26"/>
        <w:rtl/>
        <w:lang w:bidi="fa-IR"/>
      </w:rPr>
      <w:t>مقدمۀ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00FC5">
      <w:rPr>
        <w:rFonts w:ascii="IRNazli" w:hAnsi="IRNazli" w:cs="IRNazli"/>
        <w:noProof/>
        <w:rtl/>
      </w:rPr>
      <w:t>7</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E0" w:rsidRPr="00A321B8" w:rsidRDefault="00ED67E0" w:rsidP="006F3D4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67054A68" wp14:editId="51046E9E">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6F3D42">
      <w:rPr>
        <w:rFonts w:ascii="IRNazanin" w:hAnsi="IRNazanin" w:cs="IRNazanin" w:hint="cs"/>
        <w:b/>
        <w:bCs/>
        <w:sz w:val="26"/>
        <w:szCs w:val="26"/>
        <w:rtl/>
        <w:lang w:bidi="fa-IR"/>
      </w:rPr>
      <w:t>دین در خدمت مردم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00FC5">
      <w:rPr>
        <w:rFonts w:ascii="IRNazli" w:hAnsi="IRNazli" w:cs="IRNazli"/>
        <w:noProof/>
        <w:rtl/>
      </w:rPr>
      <w:t>31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pNYdhPNIwNYLk9Xi2Ivx6qKo2E=" w:salt="QOxRxbN9R/5mhuPJCBpLY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14"/>
    <w:rsid w:val="00001FEF"/>
    <w:rsid w:val="0000538E"/>
    <w:rsid w:val="00006774"/>
    <w:rsid w:val="000069BF"/>
    <w:rsid w:val="00006B66"/>
    <w:rsid w:val="00016260"/>
    <w:rsid w:val="00024306"/>
    <w:rsid w:val="00025D19"/>
    <w:rsid w:val="00031D52"/>
    <w:rsid w:val="00032296"/>
    <w:rsid w:val="00033AAD"/>
    <w:rsid w:val="00033DBC"/>
    <w:rsid w:val="00041176"/>
    <w:rsid w:val="000434E8"/>
    <w:rsid w:val="00043AFE"/>
    <w:rsid w:val="000458D7"/>
    <w:rsid w:val="00054091"/>
    <w:rsid w:val="00054B1B"/>
    <w:rsid w:val="0005511E"/>
    <w:rsid w:val="000631E4"/>
    <w:rsid w:val="000633C1"/>
    <w:rsid w:val="00063F0F"/>
    <w:rsid w:val="0006496F"/>
    <w:rsid w:val="00070489"/>
    <w:rsid w:val="00072610"/>
    <w:rsid w:val="000740E9"/>
    <w:rsid w:val="0007510A"/>
    <w:rsid w:val="00076F37"/>
    <w:rsid w:val="00091D22"/>
    <w:rsid w:val="00094690"/>
    <w:rsid w:val="00095EF6"/>
    <w:rsid w:val="000B0084"/>
    <w:rsid w:val="000B4C35"/>
    <w:rsid w:val="000B53AA"/>
    <w:rsid w:val="000B7D05"/>
    <w:rsid w:val="000C60B7"/>
    <w:rsid w:val="000D17BF"/>
    <w:rsid w:val="000D1DDD"/>
    <w:rsid w:val="000D6FE4"/>
    <w:rsid w:val="000E363F"/>
    <w:rsid w:val="000E3CF8"/>
    <w:rsid w:val="000E4D34"/>
    <w:rsid w:val="000E618E"/>
    <w:rsid w:val="000E7CB8"/>
    <w:rsid w:val="000E7DFD"/>
    <w:rsid w:val="000F4406"/>
    <w:rsid w:val="00102598"/>
    <w:rsid w:val="00103FD0"/>
    <w:rsid w:val="00104328"/>
    <w:rsid w:val="00110082"/>
    <w:rsid w:val="00114C01"/>
    <w:rsid w:val="00117DE1"/>
    <w:rsid w:val="00123EEA"/>
    <w:rsid w:val="0012775F"/>
    <w:rsid w:val="00134D96"/>
    <w:rsid w:val="00135790"/>
    <w:rsid w:val="001407A2"/>
    <w:rsid w:val="0014382E"/>
    <w:rsid w:val="00143AE8"/>
    <w:rsid w:val="00143AF0"/>
    <w:rsid w:val="00144152"/>
    <w:rsid w:val="001444BB"/>
    <w:rsid w:val="00145C3F"/>
    <w:rsid w:val="0014638A"/>
    <w:rsid w:val="00152C3F"/>
    <w:rsid w:val="00154FD8"/>
    <w:rsid w:val="00156E89"/>
    <w:rsid w:val="001573AF"/>
    <w:rsid w:val="001577A8"/>
    <w:rsid w:val="00161E22"/>
    <w:rsid w:val="0016517E"/>
    <w:rsid w:val="00165F5F"/>
    <w:rsid w:val="001701EF"/>
    <w:rsid w:val="001702C7"/>
    <w:rsid w:val="0017081A"/>
    <w:rsid w:val="001758B6"/>
    <w:rsid w:val="00176261"/>
    <w:rsid w:val="00176513"/>
    <w:rsid w:val="00185235"/>
    <w:rsid w:val="001927C4"/>
    <w:rsid w:val="001948E1"/>
    <w:rsid w:val="00194F41"/>
    <w:rsid w:val="001968E6"/>
    <w:rsid w:val="001A142C"/>
    <w:rsid w:val="001A34A1"/>
    <w:rsid w:val="001A62CC"/>
    <w:rsid w:val="001A64C2"/>
    <w:rsid w:val="001A788F"/>
    <w:rsid w:val="001B2986"/>
    <w:rsid w:val="001B3DFA"/>
    <w:rsid w:val="001B5507"/>
    <w:rsid w:val="001B6DAF"/>
    <w:rsid w:val="001C2CDE"/>
    <w:rsid w:val="001C3833"/>
    <w:rsid w:val="001D3E0F"/>
    <w:rsid w:val="001D48F3"/>
    <w:rsid w:val="001D6347"/>
    <w:rsid w:val="001E4463"/>
    <w:rsid w:val="001E5588"/>
    <w:rsid w:val="001E7DD7"/>
    <w:rsid w:val="001F04DE"/>
    <w:rsid w:val="001F6935"/>
    <w:rsid w:val="0020142F"/>
    <w:rsid w:val="0020390C"/>
    <w:rsid w:val="0020539B"/>
    <w:rsid w:val="00207182"/>
    <w:rsid w:val="00210D54"/>
    <w:rsid w:val="0021412A"/>
    <w:rsid w:val="002151CA"/>
    <w:rsid w:val="00217D64"/>
    <w:rsid w:val="0022293D"/>
    <w:rsid w:val="00225101"/>
    <w:rsid w:val="00231521"/>
    <w:rsid w:val="00231A23"/>
    <w:rsid w:val="0024031B"/>
    <w:rsid w:val="00240E58"/>
    <w:rsid w:val="00247237"/>
    <w:rsid w:val="0024755E"/>
    <w:rsid w:val="00251D3A"/>
    <w:rsid w:val="00252636"/>
    <w:rsid w:val="00252D6E"/>
    <w:rsid w:val="0025446F"/>
    <w:rsid w:val="00254691"/>
    <w:rsid w:val="00254F13"/>
    <w:rsid w:val="002551D6"/>
    <w:rsid w:val="00255292"/>
    <w:rsid w:val="00257D5A"/>
    <w:rsid w:val="0026372C"/>
    <w:rsid w:val="0026742C"/>
    <w:rsid w:val="002675C7"/>
    <w:rsid w:val="002678C1"/>
    <w:rsid w:val="002752AE"/>
    <w:rsid w:val="00281E86"/>
    <w:rsid w:val="00283FCF"/>
    <w:rsid w:val="00291006"/>
    <w:rsid w:val="002913AC"/>
    <w:rsid w:val="00294D44"/>
    <w:rsid w:val="00295A66"/>
    <w:rsid w:val="002A50ED"/>
    <w:rsid w:val="002B17EC"/>
    <w:rsid w:val="002B2F8E"/>
    <w:rsid w:val="002B6AEF"/>
    <w:rsid w:val="002B7AD4"/>
    <w:rsid w:val="002C0997"/>
    <w:rsid w:val="002C3001"/>
    <w:rsid w:val="002C49EA"/>
    <w:rsid w:val="002C4FB2"/>
    <w:rsid w:val="002D4384"/>
    <w:rsid w:val="002D43D5"/>
    <w:rsid w:val="002D5E32"/>
    <w:rsid w:val="002D7681"/>
    <w:rsid w:val="002E0079"/>
    <w:rsid w:val="002E0090"/>
    <w:rsid w:val="002E126D"/>
    <w:rsid w:val="002E1F62"/>
    <w:rsid w:val="002E3927"/>
    <w:rsid w:val="002E5575"/>
    <w:rsid w:val="002E5CF1"/>
    <w:rsid w:val="002E5DE8"/>
    <w:rsid w:val="002F2ADE"/>
    <w:rsid w:val="002F3A30"/>
    <w:rsid w:val="002F669A"/>
    <w:rsid w:val="003006A5"/>
    <w:rsid w:val="003014A9"/>
    <w:rsid w:val="00301B40"/>
    <w:rsid w:val="00302EA8"/>
    <w:rsid w:val="003101CD"/>
    <w:rsid w:val="0031059D"/>
    <w:rsid w:val="00311D55"/>
    <w:rsid w:val="00312C10"/>
    <w:rsid w:val="003176CB"/>
    <w:rsid w:val="00320180"/>
    <w:rsid w:val="00320457"/>
    <w:rsid w:val="003204B1"/>
    <w:rsid w:val="0032074A"/>
    <w:rsid w:val="00320B76"/>
    <w:rsid w:val="00324884"/>
    <w:rsid w:val="00324FA2"/>
    <w:rsid w:val="00327E8B"/>
    <w:rsid w:val="0033077C"/>
    <w:rsid w:val="00331BAF"/>
    <w:rsid w:val="00332343"/>
    <w:rsid w:val="0033411A"/>
    <w:rsid w:val="00334219"/>
    <w:rsid w:val="00334D95"/>
    <w:rsid w:val="00336195"/>
    <w:rsid w:val="00337287"/>
    <w:rsid w:val="00341257"/>
    <w:rsid w:val="00343129"/>
    <w:rsid w:val="003437B6"/>
    <w:rsid w:val="00344FAB"/>
    <w:rsid w:val="0034505E"/>
    <w:rsid w:val="00346817"/>
    <w:rsid w:val="003549FB"/>
    <w:rsid w:val="00354C4C"/>
    <w:rsid w:val="003558D1"/>
    <w:rsid w:val="00357720"/>
    <w:rsid w:val="00361362"/>
    <w:rsid w:val="00361B99"/>
    <w:rsid w:val="003645DC"/>
    <w:rsid w:val="00364EA4"/>
    <w:rsid w:val="00372D56"/>
    <w:rsid w:val="00374632"/>
    <w:rsid w:val="003811BF"/>
    <w:rsid w:val="00382326"/>
    <w:rsid w:val="003824BE"/>
    <w:rsid w:val="00382B7D"/>
    <w:rsid w:val="00385315"/>
    <w:rsid w:val="00391EE4"/>
    <w:rsid w:val="00396480"/>
    <w:rsid w:val="003A0C1B"/>
    <w:rsid w:val="003B2FC3"/>
    <w:rsid w:val="003C00B1"/>
    <w:rsid w:val="003C0CB2"/>
    <w:rsid w:val="003C1150"/>
    <w:rsid w:val="003C11DD"/>
    <w:rsid w:val="003C7C4F"/>
    <w:rsid w:val="003D2920"/>
    <w:rsid w:val="003D3535"/>
    <w:rsid w:val="003D3C76"/>
    <w:rsid w:val="003D43D6"/>
    <w:rsid w:val="003E10C2"/>
    <w:rsid w:val="003E10D2"/>
    <w:rsid w:val="003E121F"/>
    <w:rsid w:val="003E16E0"/>
    <w:rsid w:val="003E5E7D"/>
    <w:rsid w:val="003E794F"/>
    <w:rsid w:val="003F048E"/>
    <w:rsid w:val="003F12B7"/>
    <w:rsid w:val="003F28EF"/>
    <w:rsid w:val="003F299F"/>
    <w:rsid w:val="003F3613"/>
    <w:rsid w:val="003F695A"/>
    <w:rsid w:val="003F7A86"/>
    <w:rsid w:val="00406641"/>
    <w:rsid w:val="00407525"/>
    <w:rsid w:val="004079F6"/>
    <w:rsid w:val="00411FBD"/>
    <w:rsid w:val="00420EC7"/>
    <w:rsid w:val="00422B69"/>
    <w:rsid w:val="004256C5"/>
    <w:rsid w:val="004277E2"/>
    <w:rsid w:val="00427843"/>
    <w:rsid w:val="0044646A"/>
    <w:rsid w:val="0044659C"/>
    <w:rsid w:val="004534BA"/>
    <w:rsid w:val="00454A99"/>
    <w:rsid w:val="00455D3F"/>
    <w:rsid w:val="00461738"/>
    <w:rsid w:val="0046484C"/>
    <w:rsid w:val="00464DB4"/>
    <w:rsid w:val="00470416"/>
    <w:rsid w:val="00473653"/>
    <w:rsid w:val="00475B4B"/>
    <w:rsid w:val="00476748"/>
    <w:rsid w:val="00476A09"/>
    <w:rsid w:val="00480A00"/>
    <w:rsid w:val="00480CB5"/>
    <w:rsid w:val="004860D0"/>
    <w:rsid w:val="00492E7D"/>
    <w:rsid w:val="0049672C"/>
    <w:rsid w:val="004A02A9"/>
    <w:rsid w:val="004A7781"/>
    <w:rsid w:val="004B07DE"/>
    <w:rsid w:val="004B44DD"/>
    <w:rsid w:val="004B4F3C"/>
    <w:rsid w:val="004B56D3"/>
    <w:rsid w:val="004B7539"/>
    <w:rsid w:val="004C0186"/>
    <w:rsid w:val="004C117D"/>
    <w:rsid w:val="004C322F"/>
    <w:rsid w:val="004C3DCD"/>
    <w:rsid w:val="004C4250"/>
    <w:rsid w:val="004C4A1E"/>
    <w:rsid w:val="004C4DFE"/>
    <w:rsid w:val="004D3E7A"/>
    <w:rsid w:val="004D6C97"/>
    <w:rsid w:val="004D7391"/>
    <w:rsid w:val="004E05A9"/>
    <w:rsid w:val="004E0D1E"/>
    <w:rsid w:val="004E1BD2"/>
    <w:rsid w:val="004E5C60"/>
    <w:rsid w:val="004E5CD3"/>
    <w:rsid w:val="004F276C"/>
    <w:rsid w:val="00500E1F"/>
    <w:rsid w:val="00505C44"/>
    <w:rsid w:val="00507C2F"/>
    <w:rsid w:val="00512041"/>
    <w:rsid w:val="005136B1"/>
    <w:rsid w:val="00513B4C"/>
    <w:rsid w:val="00514B7D"/>
    <w:rsid w:val="00514CAB"/>
    <w:rsid w:val="0052005B"/>
    <w:rsid w:val="00524607"/>
    <w:rsid w:val="00524B84"/>
    <w:rsid w:val="00525E9A"/>
    <w:rsid w:val="0052748E"/>
    <w:rsid w:val="00527632"/>
    <w:rsid w:val="005308A9"/>
    <w:rsid w:val="00533232"/>
    <w:rsid w:val="005377ED"/>
    <w:rsid w:val="00540FDA"/>
    <w:rsid w:val="00546772"/>
    <w:rsid w:val="00553DDB"/>
    <w:rsid w:val="00553F0C"/>
    <w:rsid w:val="00554088"/>
    <w:rsid w:val="00556838"/>
    <w:rsid w:val="00556D2F"/>
    <w:rsid w:val="00556E9C"/>
    <w:rsid w:val="0056757E"/>
    <w:rsid w:val="005816A3"/>
    <w:rsid w:val="005833B8"/>
    <w:rsid w:val="00584909"/>
    <w:rsid w:val="0059243D"/>
    <w:rsid w:val="005945C9"/>
    <w:rsid w:val="005A60C7"/>
    <w:rsid w:val="005B4462"/>
    <w:rsid w:val="005B4CE8"/>
    <w:rsid w:val="005B5FB7"/>
    <w:rsid w:val="005B688F"/>
    <w:rsid w:val="005C1644"/>
    <w:rsid w:val="005C65FE"/>
    <w:rsid w:val="005C674A"/>
    <w:rsid w:val="005D009D"/>
    <w:rsid w:val="005D0242"/>
    <w:rsid w:val="005D7523"/>
    <w:rsid w:val="005E041A"/>
    <w:rsid w:val="005E3784"/>
    <w:rsid w:val="005E3C3E"/>
    <w:rsid w:val="005E5063"/>
    <w:rsid w:val="005E5B82"/>
    <w:rsid w:val="005F5EC9"/>
    <w:rsid w:val="005F78CC"/>
    <w:rsid w:val="00602D2D"/>
    <w:rsid w:val="00602E7E"/>
    <w:rsid w:val="00603D23"/>
    <w:rsid w:val="00605827"/>
    <w:rsid w:val="00605B39"/>
    <w:rsid w:val="00605EAE"/>
    <w:rsid w:val="00611299"/>
    <w:rsid w:val="006115A4"/>
    <w:rsid w:val="006224B5"/>
    <w:rsid w:val="00623575"/>
    <w:rsid w:val="00631264"/>
    <w:rsid w:val="00631918"/>
    <w:rsid w:val="0063205F"/>
    <w:rsid w:val="006328EF"/>
    <w:rsid w:val="006349E6"/>
    <w:rsid w:val="00634EEF"/>
    <w:rsid w:val="0064100E"/>
    <w:rsid w:val="00647993"/>
    <w:rsid w:val="006526D8"/>
    <w:rsid w:val="00655AD4"/>
    <w:rsid w:val="00656559"/>
    <w:rsid w:val="00656941"/>
    <w:rsid w:val="00660E7D"/>
    <w:rsid w:val="00676F40"/>
    <w:rsid w:val="00677AE3"/>
    <w:rsid w:val="00680F03"/>
    <w:rsid w:val="00683D36"/>
    <w:rsid w:val="00685E79"/>
    <w:rsid w:val="00686736"/>
    <w:rsid w:val="0068682D"/>
    <w:rsid w:val="006874D3"/>
    <w:rsid w:val="00691360"/>
    <w:rsid w:val="00693148"/>
    <w:rsid w:val="00693D98"/>
    <w:rsid w:val="006A2B9B"/>
    <w:rsid w:val="006A2D2A"/>
    <w:rsid w:val="006A5127"/>
    <w:rsid w:val="006B2685"/>
    <w:rsid w:val="006B447B"/>
    <w:rsid w:val="006B4ECC"/>
    <w:rsid w:val="006B7D00"/>
    <w:rsid w:val="006C1E51"/>
    <w:rsid w:val="006C2EC9"/>
    <w:rsid w:val="006C4A46"/>
    <w:rsid w:val="006C4D1B"/>
    <w:rsid w:val="006C61C3"/>
    <w:rsid w:val="006C6B65"/>
    <w:rsid w:val="006D11E6"/>
    <w:rsid w:val="006D6B31"/>
    <w:rsid w:val="006D6FBB"/>
    <w:rsid w:val="006E5543"/>
    <w:rsid w:val="006E6E0F"/>
    <w:rsid w:val="006E7EF0"/>
    <w:rsid w:val="006F3547"/>
    <w:rsid w:val="006F3D42"/>
    <w:rsid w:val="006F4D83"/>
    <w:rsid w:val="00701D96"/>
    <w:rsid w:val="00702177"/>
    <w:rsid w:val="00707BE2"/>
    <w:rsid w:val="007129E3"/>
    <w:rsid w:val="00717B7B"/>
    <w:rsid w:val="007226A3"/>
    <w:rsid w:val="0072577B"/>
    <w:rsid w:val="00725FF6"/>
    <w:rsid w:val="007337D7"/>
    <w:rsid w:val="00735AE6"/>
    <w:rsid w:val="00736737"/>
    <w:rsid w:val="00737A90"/>
    <w:rsid w:val="00745F96"/>
    <w:rsid w:val="00746752"/>
    <w:rsid w:val="00746D08"/>
    <w:rsid w:val="007524BA"/>
    <w:rsid w:val="00752DB7"/>
    <w:rsid w:val="00753A94"/>
    <w:rsid w:val="007602AD"/>
    <w:rsid w:val="00760A0D"/>
    <w:rsid w:val="00765E2D"/>
    <w:rsid w:val="00773D63"/>
    <w:rsid w:val="00774710"/>
    <w:rsid w:val="00776471"/>
    <w:rsid w:val="0077794F"/>
    <w:rsid w:val="00786205"/>
    <w:rsid w:val="00786D19"/>
    <w:rsid w:val="00791F2E"/>
    <w:rsid w:val="007934E2"/>
    <w:rsid w:val="0079534C"/>
    <w:rsid w:val="00795F6C"/>
    <w:rsid w:val="007962C1"/>
    <w:rsid w:val="00796448"/>
    <w:rsid w:val="007A0C5E"/>
    <w:rsid w:val="007A6983"/>
    <w:rsid w:val="007B217E"/>
    <w:rsid w:val="007B363C"/>
    <w:rsid w:val="007B75B4"/>
    <w:rsid w:val="007C3733"/>
    <w:rsid w:val="007D4E29"/>
    <w:rsid w:val="007D7F23"/>
    <w:rsid w:val="007E31D7"/>
    <w:rsid w:val="0080400A"/>
    <w:rsid w:val="00807809"/>
    <w:rsid w:val="0081103D"/>
    <w:rsid w:val="0081429A"/>
    <w:rsid w:val="008170D3"/>
    <w:rsid w:val="00822FA1"/>
    <w:rsid w:val="008249E4"/>
    <w:rsid w:val="008255F4"/>
    <w:rsid w:val="008261AD"/>
    <w:rsid w:val="00830FB7"/>
    <w:rsid w:val="008330E0"/>
    <w:rsid w:val="00836CB0"/>
    <w:rsid w:val="00841EFE"/>
    <w:rsid w:val="00842188"/>
    <w:rsid w:val="00843B01"/>
    <w:rsid w:val="008472A3"/>
    <w:rsid w:val="00847B04"/>
    <w:rsid w:val="00850450"/>
    <w:rsid w:val="00851453"/>
    <w:rsid w:val="008558BC"/>
    <w:rsid w:val="00861514"/>
    <w:rsid w:val="00864B40"/>
    <w:rsid w:val="008716BA"/>
    <w:rsid w:val="008733B0"/>
    <w:rsid w:val="008733E3"/>
    <w:rsid w:val="0087486D"/>
    <w:rsid w:val="00875D5E"/>
    <w:rsid w:val="008806BF"/>
    <w:rsid w:val="00881893"/>
    <w:rsid w:val="008828FB"/>
    <w:rsid w:val="00883F73"/>
    <w:rsid w:val="00885EAC"/>
    <w:rsid w:val="00887963"/>
    <w:rsid w:val="0089454C"/>
    <w:rsid w:val="00897C1B"/>
    <w:rsid w:val="008A6995"/>
    <w:rsid w:val="008C16C0"/>
    <w:rsid w:val="008C1C8F"/>
    <w:rsid w:val="008C1D63"/>
    <w:rsid w:val="008C2F30"/>
    <w:rsid w:val="008C3B59"/>
    <w:rsid w:val="008C5566"/>
    <w:rsid w:val="008C55B9"/>
    <w:rsid w:val="008D4070"/>
    <w:rsid w:val="008D69CB"/>
    <w:rsid w:val="008E1B93"/>
    <w:rsid w:val="008E3A93"/>
    <w:rsid w:val="008E45AF"/>
    <w:rsid w:val="008E5E14"/>
    <w:rsid w:val="008F21BF"/>
    <w:rsid w:val="008F7ED5"/>
    <w:rsid w:val="009021C5"/>
    <w:rsid w:val="009037BE"/>
    <w:rsid w:val="00904C73"/>
    <w:rsid w:val="009068CE"/>
    <w:rsid w:val="00913134"/>
    <w:rsid w:val="009163F2"/>
    <w:rsid w:val="0091726E"/>
    <w:rsid w:val="00926342"/>
    <w:rsid w:val="00940AFA"/>
    <w:rsid w:val="009420A3"/>
    <w:rsid w:val="0095000B"/>
    <w:rsid w:val="009502F8"/>
    <w:rsid w:val="00951573"/>
    <w:rsid w:val="00953217"/>
    <w:rsid w:val="0095568A"/>
    <w:rsid w:val="00956F01"/>
    <w:rsid w:val="00960282"/>
    <w:rsid w:val="00966B1A"/>
    <w:rsid w:val="00970737"/>
    <w:rsid w:val="00972C6C"/>
    <w:rsid w:val="0097309D"/>
    <w:rsid w:val="00974AFE"/>
    <w:rsid w:val="00982178"/>
    <w:rsid w:val="009836D6"/>
    <w:rsid w:val="00984FFA"/>
    <w:rsid w:val="009900EE"/>
    <w:rsid w:val="00992A02"/>
    <w:rsid w:val="00995494"/>
    <w:rsid w:val="009A1E57"/>
    <w:rsid w:val="009A46A7"/>
    <w:rsid w:val="009A4B25"/>
    <w:rsid w:val="009A6A4E"/>
    <w:rsid w:val="009B0670"/>
    <w:rsid w:val="009B4F2E"/>
    <w:rsid w:val="009C038B"/>
    <w:rsid w:val="009C085C"/>
    <w:rsid w:val="009C30E5"/>
    <w:rsid w:val="009C3404"/>
    <w:rsid w:val="009C7568"/>
    <w:rsid w:val="009D0549"/>
    <w:rsid w:val="009D1A54"/>
    <w:rsid w:val="009D2B5F"/>
    <w:rsid w:val="009D438B"/>
    <w:rsid w:val="009E0D11"/>
    <w:rsid w:val="009E2E8C"/>
    <w:rsid w:val="009E358B"/>
    <w:rsid w:val="009E3DCE"/>
    <w:rsid w:val="009E496C"/>
    <w:rsid w:val="009E515B"/>
    <w:rsid w:val="009E7E9C"/>
    <w:rsid w:val="009F0A71"/>
    <w:rsid w:val="009F4352"/>
    <w:rsid w:val="009F4C3A"/>
    <w:rsid w:val="00A05700"/>
    <w:rsid w:val="00A10A49"/>
    <w:rsid w:val="00A12BCA"/>
    <w:rsid w:val="00A1303F"/>
    <w:rsid w:val="00A151EA"/>
    <w:rsid w:val="00A2141F"/>
    <w:rsid w:val="00A331AB"/>
    <w:rsid w:val="00A331CE"/>
    <w:rsid w:val="00A42F20"/>
    <w:rsid w:val="00A4347B"/>
    <w:rsid w:val="00A457AB"/>
    <w:rsid w:val="00A46C3D"/>
    <w:rsid w:val="00A47821"/>
    <w:rsid w:val="00A50D76"/>
    <w:rsid w:val="00A53FB9"/>
    <w:rsid w:val="00A6150C"/>
    <w:rsid w:val="00A632E0"/>
    <w:rsid w:val="00A649B5"/>
    <w:rsid w:val="00A70517"/>
    <w:rsid w:val="00A7170C"/>
    <w:rsid w:val="00A76DAA"/>
    <w:rsid w:val="00A861EB"/>
    <w:rsid w:val="00A92A80"/>
    <w:rsid w:val="00A934E0"/>
    <w:rsid w:val="00A9367F"/>
    <w:rsid w:val="00A96956"/>
    <w:rsid w:val="00AA1A6B"/>
    <w:rsid w:val="00AA1CC3"/>
    <w:rsid w:val="00AA2942"/>
    <w:rsid w:val="00AB19A1"/>
    <w:rsid w:val="00AB36E0"/>
    <w:rsid w:val="00AB49B1"/>
    <w:rsid w:val="00AB502F"/>
    <w:rsid w:val="00AB56EB"/>
    <w:rsid w:val="00AC44FB"/>
    <w:rsid w:val="00AC45B4"/>
    <w:rsid w:val="00AC464D"/>
    <w:rsid w:val="00AC57F3"/>
    <w:rsid w:val="00AD3C60"/>
    <w:rsid w:val="00AD7642"/>
    <w:rsid w:val="00AE1407"/>
    <w:rsid w:val="00AE5530"/>
    <w:rsid w:val="00AF1639"/>
    <w:rsid w:val="00AF179D"/>
    <w:rsid w:val="00AF4DB6"/>
    <w:rsid w:val="00B03D01"/>
    <w:rsid w:val="00B114AA"/>
    <w:rsid w:val="00B14B45"/>
    <w:rsid w:val="00B1711D"/>
    <w:rsid w:val="00B17C3E"/>
    <w:rsid w:val="00B21719"/>
    <w:rsid w:val="00B22C80"/>
    <w:rsid w:val="00B23A86"/>
    <w:rsid w:val="00B245E7"/>
    <w:rsid w:val="00B2489A"/>
    <w:rsid w:val="00B42523"/>
    <w:rsid w:val="00B44A87"/>
    <w:rsid w:val="00B47B2D"/>
    <w:rsid w:val="00B50732"/>
    <w:rsid w:val="00B604F7"/>
    <w:rsid w:val="00B61473"/>
    <w:rsid w:val="00B61A40"/>
    <w:rsid w:val="00B6411C"/>
    <w:rsid w:val="00B6416D"/>
    <w:rsid w:val="00B64F7F"/>
    <w:rsid w:val="00B662A3"/>
    <w:rsid w:val="00B7684F"/>
    <w:rsid w:val="00B77915"/>
    <w:rsid w:val="00B81F15"/>
    <w:rsid w:val="00B82176"/>
    <w:rsid w:val="00B843C2"/>
    <w:rsid w:val="00B927B9"/>
    <w:rsid w:val="00B94DD8"/>
    <w:rsid w:val="00B95112"/>
    <w:rsid w:val="00B9520A"/>
    <w:rsid w:val="00B96B12"/>
    <w:rsid w:val="00BB0A92"/>
    <w:rsid w:val="00BB13F5"/>
    <w:rsid w:val="00BB3EFB"/>
    <w:rsid w:val="00BB4EDD"/>
    <w:rsid w:val="00BC0366"/>
    <w:rsid w:val="00BC1C1A"/>
    <w:rsid w:val="00BC3C94"/>
    <w:rsid w:val="00BD0C99"/>
    <w:rsid w:val="00BD372A"/>
    <w:rsid w:val="00BD7E8E"/>
    <w:rsid w:val="00BE4667"/>
    <w:rsid w:val="00BE514C"/>
    <w:rsid w:val="00BE5FCC"/>
    <w:rsid w:val="00BE600E"/>
    <w:rsid w:val="00BE61CE"/>
    <w:rsid w:val="00BF018D"/>
    <w:rsid w:val="00BF117B"/>
    <w:rsid w:val="00BF1EF4"/>
    <w:rsid w:val="00BF2EC5"/>
    <w:rsid w:val="00BF6BFD"/>
    <w:rsid w:val="00C0389E"/>
    <w:rsid w:val="00C10AC3"/>
    <w:rsid w:val="00C14FDD"/>
    <w:rsid w:val="00C17CF3"/>
    <w:rsid w:val="00C21FCA"/>
    <w:rsid w:val="00C22F92"/>
    <w:rsid w:val="00C24AD1"/>
    <w:rsid w:val="00C27D60"/>
    <w:rsid w:val="00C31B25"/>
    <w:rsid w:val="00C34260"/>
    <w:rsid w:val="00C41A6B"/>
    <w:rsid w:val="00C4277B"/>
    <w:rsid w:val="00C44F27"/>
    <w:rsid w:val="00C50CB7"/>
    <w:rsid w:val="00C524C4"/>
    <w:rsid w:val="00C53786"/>
    <w:rsid w:val="00C54660"/>
    <w:rsid w:val="00C56AC8"/>
    <w:rsid w:val="00C61D61"/>
    <w:rsid w:val="00C6444E"/>
    <w:rsid w:val="00C66472"/>
    <w:rsid w:val="00C66784"/>
    <w:rsid w:val="00C71578"/>
    <w:rsid w:val="00C75252"/>
    <w:rsid w:val="00C8090D"/>
    <w:rsid w:val="00C86430"/>
    <w:rsid w:val="00C92E8C"/>
    <w:rsid w:val="00C94A2D"/>
    <w:rsid w:val="00C96213"/>
    <w:rsid w:val="00CA6F89"/>
    <w:rsid w:val="00CA74D9"/>
    <w:rsid w:val="00CB1A32"/>
    <w:rsid w:val="00CB249D"/>
    <w:rsid w:val="00CB4E80"/>
    <w:rsid w:val="00CB687C"/>
    <w:rsid w:val="00CB7EF1"/>
    <w:rsid w:val="00CC030D"/>
    <w:rsid w:val="00CC1B30"/>
    <w:rsid w:val="00CC1FCA"/>
    <w:rsid w:val="00CC7EE5"/>
    <w:rsid w:val="00CD3C9E"/>
    <w:rsid w:val="00CD42E1"/>
    <w:rsid w:val="00CD546F"/>
    <w:rsid w:val="00CD7955"/>
    <w:rsid w:val="00CE4624"/>
    <w:rsid w:val="00CE4B17"/>
    <w:rsid w:val="00CE6039"/>
    <w:rsid w:val="00CE76D2"/>
    <w:rsid w:val="00CF1077"/>
    <w:rsid w:val="00CF1C01"/>
    <w:rsid w:val="00D00FC5"/>
    <w:rsid w:val="00D04030"/>
    <w:rsid w:val="00D069B6"/>
    <w:rsid w:val="00D108F1"/>
    <w:rsid w:val="00D1255E"/>
    <w:rsid w:val="00D22F54"/>
    <w:rsid w:val="00D247EC"/>
    <w:rsid w:val="00D24DF6"/>
    <w:rsid w:val="00D3460D"/>
    <w:rsid w:val="00D347F7"/>
    <w:rsid w:val="00D3491B"/>
    <w:rsid w:val="00D353B5"/>
    <w:rsid w:val="00D37AA4"/>
    <w:rsid w:val="00D42AF0"/>
    <w:rsid w:val="00D476A1"/>
    <w:rsid w:val="00D503F2"/>
    <w:rsid w:val="00D50CC8"/>
    <w:rsid w:val="00D51902"/>
    <w:rsid w:val="00D53CC6"/>
    <w:rsid w:val="00D55E63"/>
    <w:rsid w:val="00D575DA"/>
    <w:rsid w:val="00D608FB"/>
    <w:rsid w:val="00D65E50"/>
    <w:rsid w:val="00D70D95"/>
    <w:rsid w:val="00D727B7"/>
    <w:rsid w:val="00D821C8"/>
    <w:rsid w:val="00D85358"/>
    <w:rsid w:val="00D974D3"/>
    <w:rsid w:val="00DA2798"/>
    <w:rsid w:val="00DA3D47"/>
    <w:rsid w:val="00DA4F79"/>
    <w:rsid w:val="00DA5A12"/>
    <w:rsid w:val="00DC1A55"/>
    <w:rsid w:val="00DD0923"/>
    <w:rsid w:val="00DD1CEF"/>
    <w:rsid w:val="00DD495A"/>
    <w:rsid w:val="00DD639B"/>
    <w:rsid w:val="00DD6BD2"/>
    <w:rsid w:val="00DD7005"/>
    <w:rsid w:val="00DD73AE"/>
    <w:rsid w:val="00DE03BD"/>
    <w:rsid w:val="00DE3116"/>
    <w:rsid w:val="00DF2C7C"/>
    <w:rsid w:val="00DF4306"/>
    <w:rsid w:val="00DF5F1C"/>
    <w:rsid w:val="00E01C13"/>
    <w:rsid w:val="00E0253C"/>
    <w:rsid w:val="00E02F20"/>
    <w:rsid w:val="00E0353A"/>
    <w:rsid w:val="00E03ABE"/>
    <w:rsid w:val="00E13974"/>
    <w:rsid w:val="00E13AF4"/>
    <w:rsid w:val="00E261F4"/>
    <w:rsid w:val="00E34E28"/>
    <w:rsid w:val="00E36294"/>
    <w:rsid w:val="00E404D1"/>
    <w:rsid w:val="00E52501"/>
    <w:rsid w:val="00E53163"/>
    <w:rsid w:val="00E5353A"/>
    <w:rsid w:val="00E53B88"/>
    <w:rsid w:val="00E5645E"/>
    <w:rsid w:val="00E60165"/>
    <w:rsid w:val="00E61FB3"/>
    <w:rsid w:val="00E6479A"/>
    <w:rsid w:val="00E6773C"/>
    <w:rsid w:val="00E67F3E"/>
    <w:rsid w:val="00E71085"/>
    <w:rsid w:val="00E75B3E"/>
    <w:rsid w:val="00E75C65"/>
    <w:rsid w:val="00E85BE6"/>
    <w:rsid w:val="00E85C02"/>
    <w:rsid w:val="00E94FD5"/>
    <w:rsid w:val="00EA0607"/>
    <w:rsid w:val="00EA2977"/>
    <w:rsid w:val="00EA3B8F"/>
    <w:rsid w:val="00EA3EC5"/>
    <w:rsid w:val="00EA5042"/>
    <w:rsid w:val="00EA7EE9"/>
    <w:rsid w:val="00EB03F4"/>
    <w:rsid w:val="00EB50EB"/>
    <w:rsid w:val="00EB58B0"/>
    <w:rsid w:val="00EB5F56"/>
    <w:rsid w:val="00EC0532"/>
    <w:rsid w:val="00EC349D"/>
    <w:rsid w:val="00EC4EBF"/>
    <w:rsid w:val="00EC581F"/>
    <w:rsid w:val="00EC6DCA"/>
    <w:rsid w:val="00ED1CFC"/>
    <w:rsid w:val="00ED2347"/>
    <w:rsid w:val="00ED67E0"/>
    <w:rsid w:val="00EE2005"/>
    <w:rsid w:val="00EE367D"/>
    <w:rsid w:val="00EE5F7A"/>
    <w:rsid w:val="00EE6FF2"/>
    <w:rsid w:val="00EF0D1E"/>
    <w:rsid w:val="00F00688"/>
    <w:rsid w:val="00F00C40"/>
    <w:rsid w:val="00F02089"/>
    <w:rsid w:val="00F04792"/>
    <w:rsid w:val="00F10F70"/>
    <w:rsid w:val="00F131FF"/>
    <w:rsid w:val="00F15783"/>
    <w:rsid w:val="00F2110D"/>
    <w:rsid w:val="00F22B3D"/>
    <w:rsid w:val="00F24ED2"/>
    <w:rsid w:val="00F2549C"/>
    <w:rsid w:val="00F270B8"/>
    <w:rsid w:val="00F27C2B"/>
    <w:rsid w:val="00F27FA4"/>
    <w:rsid w:val="00F32C8E"/>
    <w:rsid w:val="00F340AF"/>
    <w:rsid w:val="00F35EA9"/>
    <w:rsid w:val="00F402D6"/>
    <w:rsid w:val="00F4266E"/>
    <w:rsid w:val="00F44215"/>
    <w:rsid w:val="00F44502"/>
    <w:rsid w:val="00F476C8"/>
    <w:rsid w:val="00F507BE"/>
    <w:rsid w:val="00F52C5B"/>
    <w:rsid w:val="00F537D1"/>
    <w:rsid w:val="00F55A34"/>
    <w:rsid w:val="00F5617A"/>
    <w:rsid w:val="00F56821"/>
    <w:rsid w:val="00F648BF"/>
    <w:rsid w:val="00F64FA7"/>
    <w:rsid w:val="00F672B5"/>
    <w:rsid w:val="00F67524"/>
    <w:rsid w:val="00F71575"/>
    <w:rsid w:val="00F71CB2"/>
    <w:rsid w:val="00F732ED"/>
    <w:rsid w:val="00F7511F"/>
    <w:rsid w:val="00F7758E"/>
    <w:rsid w:val="00F81E56"/>
    <w:rsid w:val="00F85215"/>
    <w:rsid w:val="00F90E23"/>
    <w:rsid w:val="00F92041"/>
    <w:rsid w:val="00F97F68"/>
    <w:rsid w:val="00FA12C8"/>
    <w:rsid w:val="00FA1EAC"/>
    <w:rsid w:val="00FA6A81"/>
    <w:rsid w:val="00FB07AF"/>
    <w:rsid w:val="00FB0B15"/>
    <w:rsid w:val="00FB3A11"/>
    <w:rsid w:val="00FC30BF"/>
    <w:rsid w:val="00FC77BD"/>
    <w:rsid w:val="00FD004C"/>
    <w:rsid w:val="00FD2FAD"/>
    <w:rsid w:val="00FD348E"/>
    <w:rsid w:val="00FD3DA6"/>
    <w:rsid w:val="00FD54C9"/>
    <w:rsid w:val="00FD7C23"/>
    <w:rsid w:val="00FE140B"/>
    <w:rsid w:val="00FE1A5D"/>
    <w:rsid w:val="00FE58A3"/>
    <w:rsid w:val="00FF70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74D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A74D9"/>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A74D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19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A2798"/>
    <w:pPr>
      <w:tabs>
        <w:tab w:val="center" w:pos="4153"/>
        <w:tab w:val="right" w:pos="8306"/>
      </w:tabs>
    </w:pPr>
  </w:style>
  <w:style w:type="character" w:styleId="PageNumber">
    <w:name w:val="page number"/>
    <w:basedOn w:val="DefaultParagraphFont"/>
    <w:rsid w:val="00DA2798"/>
  </w:style>
  <w:style w:type="paragraph" w:styleId="Header">
    <w:name w:val="header"/>
    <w:basedOn w:val="Normal"/>
    <w:link w:val="HeaderChar"/>
    <w:rsid w:val="00F27C2B"/>
    <w:pPr>
      <w:tabs>
        <w:tab w:val="center" w:pos="4153"/>
        <w:tab w:val="right" w:pos="8306"/>
      </w:tabs>
    </w:pPr>
  </w:style>
  <w:style w:type="paragraph" w:styleId="FootnoteText">
    <w:name w:val="footnote text"/>
    <w:basedOn w:val="Normal"/>
    <w:semiHidden/>
    <w:rsid w:val="00C71578"/>
    <w:pPr>
      <w:bidi w:val="0"/>
    </w:pPr>
    <w:rPr>
      <w:rFonts w:cs="B Lotus"/>
      <w:sz w:val="20"/>
      <w:szCs w:val="20"/>
    </w:rPr>
  </w:style>
  <w:style w:type="character" w:styleId="FootnoteReference">
    <w:name w:val="footnote reference"/>
    <w:semiHidden/>
    <w:rsid w:val="00C71578"/>
    <w:rPr>
      <w:vertAlign w:val="superscript"/>
    </w:rPr>
  </w:style>
  <w:style w:type="paragraph" w:customStyle="1" w:styleId="a">
    <w:name w:val="تیتر اول"/>
    <w:basedOn w:val="Normal"/>
    <w:link w:val="Char"/>
    <w:qFormat/>
    <w:rsid w:val="00546772"/>
    <w:pPr>
      <w:spacing w:before="240" w:after="240"/>
      <w:jc w:val="center"/>
      <w:outlineLvl w:val="0"/>
    </w:pPr>
    <w:rPr>
      <w:rFonts w:ascii="IRYakout" w:hAnsi="IRYakout" w:cs="IRYakout"/>
      <w:bCs/>
      <w:sz w:val="32"/>
      <w:szCs w:val="32"/>
      <w:lang w:bidi="fa-IR"/>
    </w:rPr>
  </w:style>
  <w:style w:type="character" w:customStyle="1" w:styleId="HeaderChar">
    <w:name w:val="Header Char"/>
    <w:link w:val="Header"/>
    <w:rsid w:val="00F35EA9"/>
    <w:rPr>
      <w:rFonts w:cs="B Zar"/>
      <w:sz w:val="28"/>
      <w:szCs w:val="28"/>
    </w:rPr>
  </w:style>
  <w:style w:type="character" w:customStyle="1" w:styleId="Char">
    <w:name w:val="تیتر اول Char"/>
    <w:link w:val="a"/>
    <w:rsid w:val="00546772"/>
    <w:rPr>
      <w:rFonts w:ascii="IRYakout" w:hAnsi="IRYakout" w:cs="IRYakout"/>
      <w:bCs/>
      <w:sz w:val="32"/>
      <w:szCs w:val="32"/>
      <w:lang w:bidi="fa-IR"/>
    </w:rPr>
  </w:style>
  <w:style w:type="paragraph" w:customStyle="1" w:styleId="a0">
    <w:name w:val="احادیث"/>
    <w:basedOn w:val="Normal"/>
    <w:link w:val="Char0"/>
    <w:qFormat/>
    <w:rsid w:val="007A6983"/>
    <w:pPr>
      <w:ind w:firstLine="284"/>
      <w:jc w:val="both"/>
    </w:pPr>
    <w:rPr>
      <w:rFonts w:ascii="KFGQPC Uthman Taha Naskh" w:hAnsi="KFGQPC Uthman Taha Naskh" w:cs="KFGQPC Uthman Taha Naskh"/>
      <w:sz w:val="27"/>
      <w:szCs w:val="27"/>
    </w:rPr>
  </w:style>
  <w:style w:type="paragraph" w:customStyle="1" w:styleId="a1">
    <w:name w:val="تیتر دوم"/>
    <w:basedOn w:val="Normal"/>
    <w:link w:val="Char1"/>
    <w:qFormat/>
    <w:rsid w:val="00CD7955"/>
    <w:pPr>
      <w:spacing w:before="240" w:after="60"/>
      <w:jc w:val="both"/>
      <w:outlineLvl w:val="1"/>
    </w:pPr>
    <w:rPr>
      <w:rFonts w:ascii="B Zar" w:hAnsi="B Zar"/>
      <w:b/>
      <w:bCs/>
      <w:lang w:bidi="fa-IR"/>
    </w:rPr>
  </w:style>
  <w:style w:type="character" w:customStyle="1" w:styleId="Char0">
    <w:name w:val="احادیث Char"/>
    <w:link w:val="a0"/>
    <w:rsid w:val="007A6983"/>
    <w:rPr>
      <w:rFonts w:ascii="KFGQPC Uthman Taha Naskh" w:hAnsi="KFGQPC Uthman Taha Naskh" w:cs="KFGQPC Uthman Taha Naskh"/>
      <w:sz w:val="27"/>
      <w:szCs w:val="27"/>
    </w:rPr>
  </w:style>
  <w:style w:type="character" w:customStyle="1" w:styleId="Heading1Char">
    <w:name w:val="Heading 1 Char"/>
    <w:link w:val="Heading1"/>
    <w:rsid w:val="00CA74D9"/>
    <w:rPr>
      <w:rFonts w:ascii="Cambria" w:eastAsia="Times New Roman" w:hAnsi="Cambria" w:cs="Times New Roman"/>
      <w:b/>
      <w:bCs/>
      <w:kern w:val="32"/>
      <w:sz w:val="32"/>
      <w:szCs w:val="32"/>
    </w:rPr>
  </w:style>
  <w:style w:type="character" w:customStyle="1" w:styleId="Char1">
    <w:name w:val="تیتر دوم Char"/>
    <w:link w:val="a1"/>
    <w:rsid w:val="00CD7955"/>
    <w:rPr>
      <w:rFonts w:ascii="B Zar" w:hAnsi="B Zar" w:cs="B Zar"/>
      <w:b/>
      <w:bCs/>
      <w:sz w:val="28"/>
      <w:szCs w:val="28"/>
      <w:lang w:bidi="fa-IR"/>
    </w:rPr>
  </w:style>
  <w:style w:type="character" w:customStyle="1" w:styleId="Heading2Char">
    <w:name w:val="Heading 2 Char"/>
    <w:link w:val="Heading2"/>
    <w:semiHidden/>
    <w:rsid w:val="00CA74D9"/>
    <w:rPr>
      <w:rFonts w:ascii="Cambria" w:eastAsia="Times New Roman" w:hAnsi="Cambria" w:cs="Times New Roman"/>
      <w:b/>
      <w:bCs/>
      <w:i/>
      <w:iCs/>
      <w:sz w:val="28"/>
      <w:szCs w:val="28"/>
    </w:rPr>
  </w:style>
  <w:style w:type="character" w:customStyle="1" w:styleId="Heading3Char">
    <w:name w:val="Heading 3 Char"/>
    <w:link w:val="Heading3"/>
    <w:semiHidden/>
    <w:rsid w:val="00CA74D9"/>
    <w:rPr>
      <w:rFonts w:ascii="Cambria" w:eastAsia="Times New Roman" w:hAnsi="Cambria" w:cs="Times New Roman"/>
      <w:b/>
      <w:bCs/>
      <w:sz w:val="26"/>
      <w:szCs w:val="26"/>
    </w:rPr>
  </w:style>
  <w:style w:type="character" w:styleId="Hyperlink">
    <w:name w:val="Hyperlink"/>
    <w:uiPriority w:val="99"/>
    <w:unhideWhenUsed/>
    <w:rsid w:val="00CA74D9"/>
    <w:rPr>
      <w:color w:val="0000FF"/>
      <w:u w:val="single"/>
    </w:rPr>
  </w:style>
  <w:style w:type="paragraph" w:styleId="TOC1">
    <w:name w:val="toc 1"/>
    <w:basedOn w:val="Normal"/>
    <w:next w:val="Normal"/>
    <w:uiPriority w:val="39"/>
    <w:rsid w:val="000458D7"/>
    <w:pPr>
      <w:spacing w:before="120"/>
      <w:jc w:val="both"/>
    </w:pPr>
    <w:rPr>
      <w:rFonts w:ascii="IRYakout" w:hAnsi="IRYakout" w:cs="IRYakout"/>
      <w:bCs/>
    </w:rPr>
  </w:style>
  <w:style w:type="paragraph" w:styleId="TOC2">
    <w:name w:val="toc 2"/>
    <w:basedOn w:val="Normal"/>
    <w:next w:val="Normal"/>
    <w:uiPriority w:val="39"/>
    <w:rsid w:val="00CA74D9"/>
    <w:pPr>
      <w:ind w:left="238"/>
      <w:jc w:val="both"/>
    </w:pPr>
    <w:rPr>
      <w:rFonts w:ascii="B Zar" w:hAnsi="B Zar"/>
    </w:rPr>
  </w:style>
  <w:style w:type="paragraph" w:customStyle="1" w:styleId="a2">
    <w:name w:val="متن"/>
    <w:basedOn w:val="Normal"/>
    <w:link w:val="Char2"/>
    <w:qFormat/>
    <w:rsid w:val="00E75B3E"/>
    <w:pPr>
      <w:ind w:firstLine="284"/>
      <w:jc w:val="both"/>
    </w:pPr>
    <w:rPr>
      <w:rFonts w:ascii="IRNazli" w:hAnsi="IRNazli" w:cs="IRNazli"/>
      <w:lang w:bidi="fa-IR"/>
    </w:rPr>
  </w:style>
  <w:style w:type="paragraph" w:customStyle="1" w:styleId="a3">
    <w:name w:val="متن بولد"/>
    <w:basedOn w:val="Normal"/>
    <w:link w:val="Char3"/>
    <w:qFormat/>
    <w:rsid w:val="00354C4C"/>
    <w:pPr>
      <w:ind w:firstLine="284"/>
      <w:jc w:val="both"/>
    </w:pPr>
    <w:rPr>
      <w:rFonts w:ascii="IRNazli" w:hAnsi="IRNazli" w:cs="IRNazli"/>
      <w:bCs/>
      <w:sz w:val="24"/>
      <w:szCs w:val="24"/>
    </w:rPr>
  </w:style>
  <w:style w:type="character" w:customStyle="1" w:styleId="Char2">
    <w:name w:val="متن Char"/>
    <w:basedOn w:val="DefaultParagraphFont"/>
    <w:link w:val="a2"/>
    <w:rsid w:val="00E75B3E"/>
    <w:rPr>
      <w:rFonts w:ascii="IRNazli" w:hAnsi="IRNazli" w:cs="IRNazli"/>
      <w:sz w:val="28"/>
      <w:szCs w:val="28"/>
      <w:lang w:bidi="fa-IR"/>
    </w:rPr>
  </w:style>
  <w:style w:type="paragraph" w:customStyle="1" w:styleId="a4">
    <w:name w:val="ادرس آیات"/>
    <w:basedOn w:val="Normal"/>
    <w:link w:val="Char4"/>
    <w:qFormat/>
    <w:rsid w:val="00DE3116"/>
    <w:pPr>
      <w:ind w:firstLine="284"/>
      <w:jc w:val="both"/>
    </w:pPr>
    <w:rPr>
      <w:rFonts w:ascii="IRLotus" w:hAnsi="IRLotus" w:cs="IRLotus"/>
      <w:sz w:val="24"/>
      <w:szCs w:val="24"/>
    </w:rPr>
  </w:style>
  <w:style w:type="character" w:customStyle="1" w:styleId="Char3">
    <w:name w:val="متن بولد Char"/>
    <w:basedOn w:val="DefaultParagraphFont"/>
    <w:link w:val="a3"/>
    <w:rsid w:val="00354C4C"/>
    <w:rPr>
      <w:rFonts w:ascii="IRNazli" w:hAnsi="IRNazli" w:cs="IRNazli"/>
      <w:bCs/>
      <w:sz w:val="24"/>
      <w:szCs w:val="24"/>
    </w:rPr>
  </w:style>
  <w:style w:type="paragraph" w:customStyle="1" w:styleId="a5">
    <w:name w:val="پاورقی"/>
    <w:basedOn w:val="Normal"/>
    <w:link w:val="Char5"/>
    <w:qFormat/>
    <w:rsid w:val="00BC0366"/>
    <w:pPr>
      <w:ind w:left="272" w:hanging="272"/>
      <w:jc w:val="both"/>
    </w:pPr>
    <w:rPr>
      <w:rFonts w:ascii="IRNazli" w:hAnsi="IRNazli" w:cs="IRNazli"/>
      <w:sz w:val="24"/>
      <w:szCs w:val="24"/>
    </w:rPr>
  </w:style>
  <w:style w:type="character" w:customStyle="1" w:styleId="Char4">
    <w:name w:val="ادرس آیات Char"/>
    <w:basedOn w:val="DefaultParagraphFont"/>
    <w:link w:val="a4"/>
    <w:rsid w:val="00DE3116"/>
    <w:rPr>
      <w:rFonts w:ascii="IRLotus" w:hAnsi="IRLotus" w:cs="IRLotus"/>
      <w:sz w:val="24"/>
      <w:szCs w:val="24"/>
    </w:rPr>
  </w:style>
  <w:style w:type="character" w:customStyle="1" w:styleId="Char5">
    <w:name w:val="پاورقی Char"/>
    <w:basedOn w:val="DefaultParagraphFont"/>
    <w:link w:val="a5"/>
    <w:rsid w:val="00BC0366"/>
    <w:rPr>
      <w:rFonts w:ascii="IRNazli" w:hAnsi="IRNazli" w:cs="IRNazli"/>
      <w:sz w:val="24"/>
      <w:szCs w:val="24"/>
    </w:rPr>
  </w:style>
  <w:style w:type="paragraph" w:customStyle="1" w:styleId="a6">
    <w:name w:val="آیات"/>
    <w:basedOn w:val="Normal"/>
    <w:link w:val="Char6"/>
    <w:qFormat/>
    <w:rsid w:val="00E71085"/>
    <w:pPr>
      <w:ind w:firstLine="284"/>
      <w:jc w:val="both"/>
    </w:pPr>
    <w:rPr>
      <w:rFonts w:ascii="KFGQPC Uthmanic Script HAFS" w:hAnsi="KFGQPC Uthmanic Script HAFS" w:cs="KFGQPC Uthmanic Script HAFS"/>
    </w:rPr>
  </w:style>
  <w:style w:type="paragraph" w:customStyle="1" w:styleId="a7">
    <w:name w:val="احادیث پاورقی"/>
    <w:basedOn w:val="Normal"/>
    <w:link w:val="Char7"/>
    <w:qFormat/>
    <w:rsid w:val="00843B01"/>
    <w:pPr>
      <w:ind w:left="272" w:hanging="272"/>
      <w:jc w:val="both"/>
    </w:pPr>
    <w:rPr>
      <w:rFonts w:ascii="mylotus" w:hAnsi="mylotus" w:cs="mylotus"/>
      <w:sz w:val="23"/>
      <w:szCs w:val="23"/>
    </w:rPr>
  </w:style>
  <w:style w:type="character" w:customStyle="1" w:styleId="Char6">
    <w:name w:val="آیات Char"/>
    <w:basedOn w:val="DefaultParagraphFont"/>
    <w:link w:val="a6"/>
    <w:rsid w:val="00E71085"/>
    <w:rPr>
      <w:rFonts w:ascii="KFGQPC Uthmanic Script HAFS" w:hAnsi="KFGQPC Uthmanic Script HAFS" w:cs="KFGQPC Uthmanic Script HAFS"/>
      <w:sz w:val="28"/>
      <w:szCs w:val="28"/>
    </w:rPr>
  </w:style>
  <w:style w:type="paragraph" w:customStyle="1" w:styleId="a8">
    <w:name w:val="نصی عربی"/>
    <w:basedOn w:val="a0"/>
    <w:link w:val="Char8"/>
    <w:qFormat/>
    <w:rsid w:val="00843B01"/>
    <w:rPr>
      <w:rFonts w:ascii="mylotus" w:hAnsi="mylotus" w:cs="mylotus"/>
      <w:lang w:bidi="fa-IR"/>
    </w:rPr>
  </w:style>
  <w:style w:type="character" w:customStyle="1" w:styleId="Char7">
    <w:name w:val="احادیث پاورقی Char"/>
    <w:basedOn w:val="DefaultParagraphFont"/>
    <w:link w:val="a7"/>
    <w:rsid w:val="00843B01"/>
    <w:rPr>
      <w:rFonts w:ascii="mylotus" w:hAnsi="mylotus" w:cs="mylotus"/>
      <w:sz w:val="23"/>
      <w:szCs w:val="23"/>
    </w:rPr>
  </w:style>
  <w:style w:type="character" w:customStyle="1" w:styleId="Char8">
    <w:name w:val="نصی عربی Char"/>
    <w:basedOn w:val="Char0"/>
    <w:link w:val="a8"/>
    <w:rsid w:val="00843B01"/>
    <w:rPr>
      <w:rFonts w:ascii="mylotus" w:hAnsi="mylotus" w:cs="mylotus"/>
      <w:sz w:val="27"/>
      <w:szCs w:val="27"/>
      <w:lang w:bidi="fa-IR"/>
    </w:rPr>
  </w:style>
  <w:style w:type="paragraph" w:styleId="BalloonText">
    <w:name w:val="Balloon Text"/>
    <w:basedOn w:val="Normal"/>
    <w:link w:val="BalloonTextChar"/>
    <w:rsid w:val="003C00B1"/>
    <w:rPr>
      <w:rFonts w:ascii="Tahoma" w:hAnsi="Tahoma" w:cs="Tahoma"/>
      <w:sz w:val="16"/>
      <w:szCs w:val="16"/>
    </w:rPr>
  </w:style>
  <w:style w:type="character" w:customStyle="1" w:styleId="BalloonTextChar">
    <w:name w:val="Balloon Text Char"/>
    <w:basedOn w:val="DefaultParagraphFont"/>
    <w:link w:val="BalloonText"/>
    <w:rsid w:val="003C0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74D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A74D9"/>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A74D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19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A2798"/>
    <w:pPr>
      <w:tabs>
        <w:tab w:val="center" w:pos="4153"/>
        <w:tab w:val="right" w:pos="8306"/>
      </w:tabs>
    </w:pPr>
  </w:style>
  <w:style w:type="character" w:styleId="PageNumber">
    <w:name w:val="page number"/>
    <w:basedOn w:val="DefaultParagraphFont"/>
    <w:rsid w:val="00DA2798"/>
  </w:style>
  <w:style w:type="paragraph" w:styleId="Header">
    <w:name w:val="header"/>
    <w:basedOn w:val="Normal"/>
    <w:link w:val="HeaderChar"/>
    <w:rsid w:val="00F27C2B"/>
    <w:pPr>
      <w:tabs>
        <w:tab w:val="center" w:pos="4153"/>
        <w:tab w:val="right" w:pos="8306"/>
      </w:tabs>
    </w:pPr>
  </w:style>
  <w:style w:type="paragraph" w:styleId="FootnoteText">
    <w:name w:val="footnote text"/>
    <w:basedOn w:val="Normal"/>
    <w:semiHidden/>
    <w:rsid w:val="00C71578"/>
    <w:pPr>
      <w:bidi w:val="0"/>
    </w:pPr>
    <w:rPr>
      <w:rFonts w:cs="B Lotus"/>
      <w:sz w:val="20"/>
      <w:szCs w:val="20"/>
    </w:rPr>
  </w:style>
  <w:style w:type="character" w:styleId="FootnoteReference">
    <w:name w:val="footnote reference"/>
    <w:semiHidden/>
    <w:rsid w:val="00C71578"/>
    <w:rPr>
      <w:vertAlign w:val="superscript"/>
    </w:rPr>
  </w:style>
  <w:style w:type="paragraph" w:customStyle="1" w:styleId="a">
    <w:name w:val="تیتر اول"/>
    <w:basedOn w:val="Normal"/>
    <w:link w:val="Char"/>
    <w:qFormat/>
    <w:rsid w:val="00546772"/>
    <w:pPr>
      <w:spacing w:before="240" w:after="240"/>
      <w:jc w:val="center"/>
      <w:outlineLvl w:val="0"/>
    </w:pPr>
    <w:rPr>
      <w:rFonts w:ascii="IRYakout" w:hAnsi="IRYakout" w:cs="IRYakout"/>
      <w:bCs/>
      <w:sz w:val="32"/>
      <w:szCs w:val="32"/>
      <w:lang w:bidi="fa-IR"/>
    </w:rPr>
  </w:style>
  <w:style w:type="character" w:customStyle="1" w:styleId="HeaderChar">
    <w:name w:val="Header Char"/>
    <w:link w:val="Header"/>
    <w:rsid w:val="00F35EA9"/>
    <w:rPr>
      <w:rFonts w:cs="B Zar"/>
      <w:sz w:val="28"/>
      <w:szCs w:val="28"/>
    </w:rPr>
  </w:style>
  <w:style w:type="character" w:customStyle="1" w:styleId="Char">
    <w:name w:val="تیتر اول Char"/>
    <w:link w:val="a"/>
    <w:rsid w:val="00546772"/>
    <w:rPr>
      <w:rFonts w:ascii="IRYakout" w:hAnsi="IRYakout" w:cs="IRYakout"/>
      <w:bCs/>
      <w:sz w:val="32"/>
      <w:szCs w:val="32"/>
      <w:lang w:bidi="fa-IR"/>
    </w:rPr>
  </w:style>
  <w:style w:type="paragraph" w:customStyle="1" w:styleId="a0">
    <w:name w:val="احادیث"/>
    <w:basedOn w:val="Normal"/>
    <w:link w:val="Char0"/>
    <w:qFormat/>
    <w:rsid w:val="007A6983"/>
    <w:pPr>
      <w:ind w:firstLine="284"/>
      <w:jc w:val="both"/>
    </w:pPr>
    <w:rPr>
      <w:rFonts w:ascii="KFGQPC Uthman Taha Naskh" w:hAnsi="KFGQPC Uthman Taha Naskh" w:cs="KFGQPC Uthman Taha Naskh"/>
      <w:sz w:val="27"/>
      <w:szCs w:val="27"/>
    </w:rPr>
  </w:style>
  <w:style w:type="paragraph" w:customStyle="1" w:styleId="a1">
    <w:name w:val="تیتر دوم"/>
    <w:basedOn w:val="Normal"/>
    <w:link w:val="Char1"/>
    <w:qFormat/>
    <w:rsid w:val="00CD7955"/>
    <w:pPr>
      <w:spacing w:before="240" w:after="60"/>
      <w:jc w:val="both"/>
      <w:outlineLvl w:val="1"/>
    </w:pPr>
    <w:rPr>
      <w:rFonts w:ascii="B Zar" w:hAnsi="B Zar"/>
      <w:b/>
      <w:bCs/>
      <w:lang w:bidi="fa-IR"/>
    </w:rPr>
  </w:style>
  <w:style w:type="character" w:customStyle="1" w:styleId="Char0">
    <w:name w:val="احادیث Char"/>
    <w:link w:val="a0"/>
    <w:rsid w:val="007A6983"/>
    <w:rPr>
      <w:rFonts w:ascii="KFGQPC Uthman Taha Naskh" w:hAnsi="KFGQPC Uthman Taha Naskh" w:cs="KFGQPC Uthman Taha Naskh"/>
      <w:sz w:val="27"/>
      <w:szCs w:val="27"/>
    </w:rPr>
  </w:style>
  <w:style w:type="character" w:customStyle="1" w:styleId="Heading1Char">
    <w:name w:val="Heading 1 Char"/>
    <w:link w:val="Heading1"/>
    <w:rsid w:val="00CA74D9"/>
    <w:rPr>
      <w:rFonts w:ascii="Cambria" w:eastAsia="Times New Roman" w:hAnsi="Cambria" w:cs="Times New Roman"/>
      <w:b/>
      <w:bCs/>
      <w:kern w:val="32"/>
      <w:sz w:val="32"/>
      <w:szCs w:val="32"/>
    </w:rPr>
  </w:style>
  <w:style w:type="character" w:customStyle="1" w:styleId="Char1">
    <w:name w:val="تیتر دوم Char"/>
    <w:link w:val="a1"/>
    <w:rsid w:val="00CD7955"/>
    <w:rPr>
      <w:rFonts w:ascii="B Zar" w:hAnsi="B Zar" w:cs="B Zar"/>
      <w:b/>
      <w:bCs/>
      <w:sz w:val="28"/>
      <w:szCs w:val="28"/>
      <w:lang w:bidi="fa-IR"/>
    </w:rPr>
  </w:style>
  <w:style w:type="character" w:customStyle="1" w:styleId="Heading2Char">
    <w:name w:val="Heading 2 Char"/>
    <w:link w:val="Heading2"/>
    <w:semiHidden/>
    <w:rsid w:val="00CA74D9"/>
    <w:rPr>
      <w:rFonts w:ascii="Cambria" w:eastAsia="Times New Roman" w:hAnsi="Cambria" w:cs="Times New Roman"/>
      <w:b/>
      <w:bCs/>
      <w:i/>
      <w:iCs/>
      <w:sz w:val="28"/>
      <w:szCs w:val="28"/>
    </w:rPr>
  </w:style>
  <w:style w:type="character" w:customStyle="1" w:styleId="Heading3Char">
    <w:name w:val="Heading 3 Char"/>
    <w:link w:val="Heading3"/>
    <w:semiHidden/>
    <w:rsid w:val="00CA74D9"/>
    <w:rPr>
      <w:rFonts w:ascii="Cambria" w:eastAsia="Times New Roman" w:hAnsi="Cambria" w:cs="Times New Roman"/>
      <w:b/>
      <w:bCs/>
      <w:sz w:val="26"/>
      <w:szCs w:val="26"/>
    </w:rPr>
  </w:style>
  <w:style w:type="character" w:styleId="Hyperlink">
    <w:name w:val="Hyperlink"/>
    <w:uiPriority w:val="99"/>
    <w:unhideWhenUsed/>
    <w:rsid w:val="00CA74D9"/>
    <w:rPr>
      <w:color w:val="0000FF"/>
      <w:u w:val="single"/>
    </w:rPr>
  </w:style>
  <w:style w:type="paragraph" w:styleId="TOC1">
    <w:name w:val="toc 1"/>
    <w:basedOn w:val="Normal"/>
    <w:next w:val="Normal"/>
    <w:uiPriority w:val="39"/>
    <w:rsid w:val="000458D7"/>
    <w:pPr>
      <w:spacing w:before="120"/>
      <w:jc w:val="both"/>
    </w:pPr>
    <w:rPr>
      <w:rFonts w:ascii="IRYakout" w:hAnsi="IRYakout" w:cs="IRYakout"/>
      <w:bCs/>
    </w:rPr>
  </w:style>
  <w:style w:type="paragraph" w:styleId="TOC2">
    <w:name w:val="toc 2"/>
    <w:basedOn w:val="Normal"/>
    <w:next w:val="Normal"/>
    <w:uiPriority w:val="39"/>
    <w:rsid w:val="00CA74D9"/>
    <w:pPr>
      <w:ind w:left="238"/>
      <w:jc w:val="both"/>
    </w:pPr>
    <w:rPr>
      <w:rFonts w:ascii="B Zar" w:hAnsi="B Zar"/>
    </w:rPr>
  </w:style>
  <w:style w:type="paragraph" w:customStyle="1" w:styleId="a2">
    <w:name w:val="متن"/>
    <w:basedOn w:val="Normal"/>
    <w:link w:val="Char2"/>
    <w:qFormat/>
    <w:rsid w:val="00E75B3E"/>
    <w:pPr>
      <w:ind w:firstLine="284"/>
      <w:jc w:val="both"/>
    </w:pPr>
    <w:rPr>
      <w:rFonts w:ascii="IRNazli" w:hAnsi="IRNazli" w:cs="IRNazli"/>
      <w:lang w:bidi="fa-IR"/>
    </w:rPr>
  </w:style>
  <w:style w:type="paragraph" w:customStyle="1" w:styleId="a3">
    <w:name w:val="متن بولد"/>
    <w:basedOn w:val="Normal"/>
    <w:link w:val="Char3"/>
    <w:qFormat/>
    <w:rsid w:val="00354C4C"/>
    <w:pPr>
      <w:ind w:firstLine="284"/>
      <w:jc w:val="both"/>
    </w:pPr>
    <w:rPr>
      <w:rFonts w:ascii="IRNazli" w:hAnsi="IRNazli" w:cs="IRNazli"/>
      <w:bCs/>
      <w:sz w:val="24"/>
      <w:szCs w:val="24"/>
    </w:rPr>
  </w:style>
  <w:style w:type="character" w:customStyle="1" w:styleId="Char2">
    <w:name w:val="متن Char"/>
    <w:basedOn w:val="DefaultParagraphFont"/>
    <w:link w:val="a2"/>
    <w:rsid w:val="00E75B3E"/>
    <w:rPr>
      <w:rFonts w:ascii="IRNazli" w:hAnsi="IRNazli" w:cs="IRNazli"/>
      <w:sz w:val="28"/>
      <w:szCs w:val="28"/>
      <w:lang w:bidi="fa-IR"/>
    </w:rPr>
  </w:style>
  <w:style w:type="paragraph" w:customStyle="1" w:styleId="a4">
    <w:name w:val="ادرس آیات"/>
    <w:basedOn w:val="Normal"/>
    <w:link w:val="Char4"/>
    <w:qFormat/>
    <w:rsid w:val="00DE3116"/>
    <w:pPr>
      <w:ind w:firstLine="284"/>
      <w:jc w:val="both"/>
    </w:pPr>
    <w:rPr>
      <w:rFonts w:ascii="IRLotus" w:hAnsi="IRLotus" w:cs="IRLotus"/>
      <w:sz w:val="24"/>
      <w:szCs w:val="24"/>
    </w:rPr>
  </w:style>
  <w:style w:type="character" w:customStyle="1" w:styleId="Char3">
    <w:name w:val="متن بولد Char"/>
    <w:basedOn w:val="DefaultParagraphFont"/>
    <w:link w:val="a3"/>
    <w:rsid w:val="00354C4C"/>
    <w:rPr>
      <w:rFonts w:ascii="IRNazli" w:hAnsi="IRNazli" w:cs="IRNazli"/>
      <w:bCs/>
      <w:sz w:val="24"/>
      <w:szCs w:val="24"/>
    </w:rPr>
  </w:style>
  <w:style w:type="paragraph" w:customStyle="1" w:styleId="a5">
    <w:name w:val="پاورقی"/>
    <w:basedOn w:val="Normal"/>
    <w:link w:val="Char5"/>
    <w:qFormat/>
    <w:rsid w:val="00BC0366"/>
    <w:pPr>
      <w:ind w:left="272" w:hanging="272"/>
      <w:jc w:val="both"/>
    </w:pPr>
    <w:rPr>
      <w:rFonts w:ascii="IRNazli" w:hAnsi="IRNazli" w:cs="IRNazli"/>
      <w:sz w:val="24"/>
      <w:szCs w:val="24"/>
    </w:rPr>
  </w:style>
  <w:style w:type="character" w:customStyle="1" w:styleId="Char4">
    <w:name w:val="ادرس آیات Char"/>
    <w:basedOn w:val="DefaultParagraphFont"/>
    <w:link w:val="a4"/>
    <w:rsid w:val="00DE3116"/>
    <w:rPr>
      <w:rFonts w:ascii="IRLotus" w:hAnsi="IRLotus" w:cs="IRLotus"/>
      <w:sz w:val="24"/>
      <w:szCs w:val="24"/>
    </w:rPr>
  </w:style>
  <w:style w:type="character" w:customStyle="1" w:styleId="Char5">
    <w:name w:val="پاورقی Char"/>
    <w:basedOn w:val="DefaultParagraphFont"/>
    <w:link w:val="a5"/>
    <w:rsid w:val="00BC0366"/>
    <w:rPr>
      <w:rFonts w:ascii="IRNazli" w:hAnsi="IRNazli" w:cs="IRNazli"/>
      <w:sz w:val="24"/>
      <w:szCs w:val="24"/>
    </w:rPr>
  </w:style>
  <w:style w:type="paragraph" w:customStyle="1" w:styleId="a6">
    <w:name w:val="آیات"/>
    <w:basedOn w:val="Normal"/>
    <w:link w:val="Char6"/>
    <w:qFormat/>
    <w:rsid w:val="00E71085"/>
    <w:pPr>
      <w:ind w:firstLine="284"/>
      <w:jc w:val="both"/>
    </w:pPr>
    <w:rPr>
      <w:rFonts w:ascii="KFGQPC Uthmanic Script HAFS" w:hAnsi="KFGQPC Uthmanic Script HAFS" w:cs="KFGQPC Uthmanic Script HAFS"/>
    </w:rPr>
  </w:style>
  <w:style w:type="paragraph" w:customStyle="1" w:styleId="a7">
    <w:name w:val="احادیث پاورقی"/>
    <w:basedOn w:val="Normal"/>
    <w:link w:val="Char7"/>
    <w:qFormat/>
    <w:rsid w:val="00843B01"/>
    <w:pPr>
      <w:ind w:left="272" w:hanging="272"/>
      <w:jc w:val="both"/>
    </w:pPr>
    <w:rPr>
      <w:rFonts w:ascii="mylotus" w:hAnsi="mylotus" w:cs="mylotus"/>
      <w:sz w:val="23"/>
      <w:szCs w:val="23"/>
    </w:rPr>
  </w:style>
  <w:style w:type="character" w:customStyle="1" w:styleId="Char6">
    <w:name w:val="آیات Char"/>
    <w:basedOn w:val="DefaultParagraphFont"/>
    <w:link w:val="a6"/>
    <w:rsid w:val="00E71085"/>
    <w:rPr>
      <w:rFonts w:ascii="KFGQPC Uthmanic Script HAFS" w:hAnsi="KFGQPC Uthmanic Script HAFS" w:cs="KFGQPC Uthmanic Script HAFS"/>
      <w:sz w:val="28"/>
      <w:szCs w:val="28"/>
    </w:rPr>
  </w:style>
  <w:style w:type="paragraph" w:customStyle="1" w:styleId="a8">
    <w:name w:val="نصی عربی"/>
    <w:basedOn w:val="a0"/>
    <w:link w:val="Char8"/>
    <w:qFormat/>
    <w:rsid w:val="00843B01"/>
    <w:rPr>
      <w:rFonts w:ascii="mylotus" w:hAnsi="mylotus" w:cs="mylotus"/>
      <w:lang w:bidi="fa-IR"/>
    </w:rPr>
  </w:style>
  <w:style w:type="character" w:customStyle="1" w:styleId="Char7">
    <w:name w:val="احادیث پاورقی Char"/>
    <w:basedOn w:val="DefaultParagraphFont"/>
    <w:link w:val="a7"/>
    <w:rsid w:val="00843B01"/>
    <w:rPr>
      <w:rFonts w:ascii="mylotus" w:hAnsi="mylotus" w:cs="mylotus"/>
      <w:sz w:val="23"/>
      <w:szCs w:val="23"/>
    </w:rPr>
  </w:style>
  <w:style w:type="character" w:customStyle="1" w:styleId="Char8">
    <w:name w:val="نصی عربی Char"/>
    <w:basedOn w:val="Char0"/>
    <w:link w:val="a8"/>
    <w:rsid w:val="00843B01"/>
    <w:rPr>
      <w:rFonts w:ascii="mylotus" w:hAnsi="mylotus" w:cs="mylotus"/>
      <w:sz w:val="27"/>
      <w:szCs w:val="27"/>
      <w:lang w:bidi="fa-IR"/>
    </w:rPr>
  </w:style>
  <w:style w:type="paragraph" w:styleId="BalloonText">
    <w:name w:val="Balloon Text"/>
    <w:basedOn w:val="Normal"/>
    <w:link w:val="BalloonTextChar"/>
    <w:rsid w:val="003C00B1"/>
    <w:rPr>
      <w:rFonts w:ascii="Tahoma" w:hAnsi="Tahoma" w:cs="Tahoma"/>
      <w:sz w:val="16"/>
      <w:szCs w:val="16"/>
    </w:rPr>
  </w:style>
  <w:style w:type="character" w:customStyle="1" w:styleId="BalloonTextChar">
    <w:name w:val="Balloon Text Char"/>
    <w:basedOn w:val="DefaultParagraphFont"/>
    <w:link w:val="BalloonText"/>
    <w:rsid w:val="003C0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24F7590-D44C-4135-819F-F29C2502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5370</Words>
  <Characters>30613</Characters>
  <Application>Microsoft Office Word</Application>
  <DocSecurity>8</DocSecurity>
  <Lines>255</Lines>
  <Paragraphs>71</Paragraphs>
  <ScaleCrop>false</ScaleCrop>
  <HeadingPairs>
    <vt:vector size="2" baseType="variant">
      <vt:variant>
        <vt:lpstr>Title</vt:lpstr>
      </vt:variant>
      <vt:variant>
        <vt:i4>1</vt:i4>
      </vt:variant>
    </vt:vector>
  </HeadingPairs>
  <TitlesOfParts>
    <vt:vector size="1" baseType="lpstr">
      <vt:lpstr>دین در خدمت مردم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35912</CharactersWithSpaces>
  <SharedDoc>false</SharedDoc>
  <HLinks>
    <vt:vector size="42" baseType="variant">
      <vt:variant>
        <vt:i4>1572923</vt:i4>
      </vt:variant>
      <vt:variant>
        <vt:i4>38</vt:i4>
      </vt:variant>
      <vt:variant>
        <vt:i4>0</vt:i4>
      </vt:variant>
      <vt:variant>
        <vt:i4>5</vt:i4>
      </vt:variant>
      <vt:variant>
        <vt:lpwstr/>
      </vt:variant>
      <vt:variant>
        <vt:lpwstr>_Toc331500991</vt:lpwstr>
      </vt:variant>
      <vt:variant>
        <vt:i4>1572923</vt:i4>
      </vt:variant>
      <vt:variant>
        <vt:i4>32</vt:i4>
      </vt:variant>
      <vt:variant>
        <vt:i4>0</vt:i4>
      </vt:variant>
      <vt:variant>
        <vt:i4>5</vt:i4>
      </vt:variant>
      <vt:variant>
        <vt:lpwstr/>
      </vt:variant>
      <vt:variant>
        <vt:lpwstr>_Toc331500990</vt:lpwstr>
      </vt:variant>
      <vt:variant>
        <vt:i4>1638459</vt:i4>
      </vt:variant>
      <vt:variant>
        <vt:i4>26</vt:i4>
      </vt:variant>
      <vt:variant>
        <vt:i4>0</vt:i4>
      </vt:variant>
      <vt:variant>
        <vt:i4>5</vt:i4>
      </vt:variant>
      <vt:variant>
        <vt:lpwstr/>
      </vt:variant>
      <vt:variant>
        <vt:lpwstr>_Toc331500989</vt:lpwstr>
      </vt:variant>
      <vt:variant>
        <vt:i4>1638459</vt:i4>
      </vt:variant>
      <vt:variant>
        <vt:i4>20</vt:i4>
      </vt:variant>
      <vt:variant>
        <vt:i4>0</vt:i4>
      </vt:variant>
      <vt:variant>
        <vt:i4>5</vt:i4>
      </vt:variant>
      <vt:variant>
        <vt:lpwstr/>
      </vt:variant>
      <vt:variant>
        <vt:lpwstr>_Toc331500988</vt:lpwstr>
      </vt:variant>
      <vt:variant>
        <vt:i4>1638459</vt:i4>
      </vt:variant>
      <vt:variant>
        <vt:i4>14</vt:i4>
      </vt:variant>
      <vt:variant>
        <vt:i4>0</vt:i4>
      </vt:variant>
      <vt:variant>
        <vt:i4>5</vt:i4>
      </vt:variant>
      <vt:variant>
        <vt:lpwstr/>
      </vt:variant>
      <vt:variant>
        <vt:lpwstr>_Toc331500987</vt:lpwstr>
      </vt:variant>
      <vt:variant>
        <vt:i4>1638459</vt:i4>
      </vt:variant>
      <vt:variant>
        <vt:i4>8</vt:i4>
      </vt:variant>
      <vt:variant>
        <vt:i4>0</vt:i4>
      </vt:variant>
      <vt:variant>
        <vt:i4>5</vt:i4>
      </vt:variant>
      <vt:variant>
        <vt:lpwstr/>
      </vt:variant>
      <vt:variant>
        <vt:lpwstr>_Toc331500986</vt:lpwstr>
      </vt:variant>
      <vt:variant>
        <vt:i4>1638459</vt:i4>
      </vt:variant>
      <vt:variant>
        <vt:i4>2</vt:i4>
      </vt:variant>
      <vt:variant>
        <vt:i4>0</vt:i4>
      </vt:variant>
      <vt:variant>
        <vt:i4>5</vt:i4>
      </vt:variant>
      <vt:variant>
        <vt:lpwstr/>
      </vt:variant>
      <vt:variant>
        <vt:lpwstr>_Toc331500985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دین در خدمت مردم</dc:title>
  <dc:subject>اسلام و اجتماع</dc:subject>
  <dc:creator>عبدالملک عبدالعزیز ملازاده</dc:creator>
  <cp:keywords>کتابخانه; قلم; عقیده; موحدين; موحدین; کتاب; مكتبة; القلم; العقيدة; qalam; library; http:/qalamlib.com; http:/qalamlibrary.com; http:/mowahedin.com; http:/aqeedeh.com; حکومت; حاکم; آزادی; امنیت; عدالت</cp:keywords>
  <dc:description>بیان اصول و موازین اسلامی حکومت و وظیفه حاکمان در قبال آحاد جامعه می‌باشد. این اثر، در نخستین روزهای پیروزی انقلاب ایران در سال 57 با هدف آگاهی بخشی به مسلمانان در خصوص وظایف و مسئولیت‌های متقابل مردم و حاکمان، به رشته تحریر درآمد. وی با استفاده از آیات روشنگر قرآن و سنت حسنه پیامبر اکرم صلی الله علیه و سلم  نشان می‌دهد که حاکمیت خدا چگونه از طریق حاکمیت مردم بر مردم در جامعه اسلامی تحقق می‌یابد. وی پس از بیان حق انتقاد و ترویج فرهنگِ نقد به عنوان دغدغه‌های حاکمان عادل دینی، به ضرورت گسترش آزادی و امنیت، به عنوان شاخص‌های مهم عدالت اجتماعی پرداخته و در ادامه، مساوات و برابری را به عنوان فلسفه حکومت پیامبر صلی الله علیه و سلم  مورد مداقه قرار می‌دهد.</dc:description>
  <cp:lastModifiedBy>Samsung</cp:lastModifiedBy>
  <cp:revision>2</cp:revision>
  <dcterms:created xsi:type="dcterms:W3CDTF">2016-06-07T07:50:00Z</dcterms:created>
  <dcterms:modified xsi:type="dcterms:W3CDTF">2016-06-07T07:50:00Z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